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60D" w:rsidRPr="00A45BDC" w:rsidRDefault="00E0160D" w:rsidP="00E0160D">
      <w:pPr>
        <w:jc w:val="center"/>
        <w:rPr>
          <w:rFonts w:asciiTheme="minorHAnsi" w:hAnsiTheme="minorHAnsi" w:cstheme="minorHAnsi"/>
          <w:b/>
          <w:bCs/>
          <w:sz w:val="32"/>
          <w:szCs w:val="32"/>
        </w:rPr>
      </w:pPr>
      <w:r w:rsidRPr="00A45BDC">
        <w:rPr>
          <w:rFonts w:asciiTheme="minorHAnsi" w:hAnsiTheme="minorHAnsi" w:cstheme="minorHAnsi"/>
          <w:b/>
          <w:bCs/>
          <w:sz w:val="32"/>
          <w:szCs w:val="32"/>
        </w:rPr>
        <w:t>DRAFT</w:t>
      </w:r>
    </w:p>
    <w:p w:rsidR="00E0160D" w:rsidRPr="00A45BDC" w:rsidRDefault="00E0160D" w:rsidP="00E0160D">
      <w:pPr>
        <w:jc w:val="center"/>
        <w:rPr>
          <w:rFonts w:asciiTheme="minorHAnsi" w:hAnsiTheme="minorHAnsi" w:cstheme="minorHAnsi"/>
          <w:sz w:val="32"/>
          <w:szCs w:val="32"/>
        </w:rPr>
      </w:pPr>
    </w:p>
    <w:p w:rsidR="00E0160D" w:rsidRPr="007E6F3B" w:rsidRDefault="007E6F3B" w:rsidP="007E6F3B">
      <w:pPr>
        <w:jc w:val="center"/>
        <w:rPr>
          <w:rFonts w:asciiTheme="minorHAnsi" w:hAnsiTheme="minorHAnsi" w:cstheme="minorHAnsi"/>
          <w:b/>
          <w:bCs/>
          <w:sz w:val="32"/>
          <w:szCs w:val="32"/>
        </w:rPr>
      </w:pPr>
      <w:r>
        <w:rPr>
          <w:rFonts w:asciiTheme="minorHAnsi" w:hAnsiTheme="minorHAnsi" w:cstheme="minorHAnsi"/>
          <w:b/>
          <w:bCs/>
          <w:sz w:val="32"/>
          <w:szCs w:val="32"/>
        </w:rPr>
        <w:t>National Education Policy-2020</w:t>
      </w:r>
    </w:p>
    <w:p w:rsidR="00E0160D" w:rsidRPr="00A45BDC" w:rsidRDefault="00E0160D" w:rsidP="00E0160D">
      <w:pPr>
        <w:jc w:val="center"/>
        <w:rPr>
          <w:rFonts w:asciiTheme="minorHAnsi" w:hAnsiTheme="minorHAnsi" w:cstheme="minorHAnsi"/>
          <w:sz w:val="32"/>
          <w:szCs w:val="32"/>
        </w:rPr>
      </w:pPr>
      <w:r w:rsidRPr="00A45BDC">
        <w:rPr>
          <w:rFonts w:asciiTheme="minorHAnsi" w:hAnsiTheme="minorHAnsi" w:cstheme="minorHAnsi"/>
          <w:b/>
          <w:bCs/>
          <w:sz w:val="32"/>
          <w:szCs w:val="32"/>
        </w:rPr>
        <w:t xml:space="preserve">Common Minimum Syllabus for </w:t>
      </w:r>
      <w:proofErr w:type="spellStart"/>
      <w:r w:rsidRPr="00A45BDC">
        <w:rPr>
          <w:rFonts w:asciiTheme="minorHAnsi" w:hAnsiTheme="minorHAnsi" w:cstheme="minorHAnsi"/>
          <w:b/>
          <w:bCs/>
          <w:sz w:val="32"/>
          <w:szCs w:val="32"/>
        </w:rPr>
        <w:t>Uttarakhand</w:t>
      </w:r>
      <w:proofErr w:type="spellEnd"/>
      <w:r w:rsidRPr="00A45BDC">
        <w:rPr>
          <w:rFonts w:asciiTheme="minorHAnsi" w:hAnsiTheme="minorHAnsi" w:cstheme="minorHAnsi"/>
          <w:b/>
          <w:bCs/>
          <w:sz w:val="32"/>
          <w:szCs w:val="32"/>
        </w:rPr>
        <w:t xml:space="preserve"> State Universities and Colleges</w:t>
      </w:r>
    </w:p>
    <w:p w:rsidR="008D26CC" w:rsidRPr="00A45BDC" w:rsidRDefault="008C30AC" w:rsidP="00E0160D">
      <w:pPr>
        <w:jc w:val="center"/>
        <w:rPr>
          <w:rFonts w:asciiTheme="minorHAnsi" w:hAnsiTheme="minorHAnsi" w:cstheme="minorHAnsi"/>
          <w:b/>
          <w:bCs/>
          <w:sz w:val="32"/>
          <w:szCs w:val="32"/>
        </w:rPr>
      </w:pPr>
      <w:r>
        <w:rPr>
          <w:rFonts w:asciiTheme="minorHAnsi" w:hAnsiTheme="minorHAnsi" w:cstheme="minorHAnsi"/>
          <w:b/>
          <w:bCs/>
          <w:sz w:val="32"/>
          <w:szCs w:val="32"/>
        </w:rPr>
        <w:t>Four-Year</w:t>
      </w:r>
      <w:r w:rsidR="00E0160D" w:rsidRPr="00A45BDC">
        <w:rPr>
          <w:rFonts w:asciiTheme="minorHAnsi" w:hAnsiTheme="minorHAnsi" w:cstheme="minorHAnsi"/>
          <w:b/>
          <w:bCs/>
          <w:sz w:val="32"/>
          <w:szCs w:val="32"/>
        </w:rPr>
        <w:t xml:space="preserve"> Undergraduate Programme-</w:t>
      </w:r>
    </w:p>
    <w:p w:rsidR="00E0160D" w:rsidRPr="00A45BDC" w:rsidRDefault="00E0160D" w:rsidP="00E0160D">
      <w:pPr>
        <w:jc w:val="center"/>
        <w:rPr>
          <w:rFonts w:asciiTheme="minorHAnsi" w:hAnsiTheme="minorHAnsi" w:cstheme="minorHAnsi"/>
          <w:b/>
          <w:bCs/>
          <w:sz w:val="32"/>
          <w:szCs w:val="32"/>
        </w:rPr>
      </w:pPr>
      <w:r w:rsidRPr="00A45BDC">
        <w:rPr>
          <w:rFonts w:asciiTheme="minorHAnsi" w:hAnsiTheme="minorHAnsi" w:cstheme="minorHAnsi"/>
          <w:b/>
          <w:bCs/>
          <w:sz w:val="32"/>
          <w:szCs w:val="32"/>
        </w:rPr>
        <w:t>FYUP/Honours</w:t>
      </w:r>
      <w:r w:rsidR="002962CE">
        <w:rPr>
          <w:rFonts w:asciiTheme="minorHAnsi" w:hAnsiTheme="minorHAnsi" w:cstheme="minorHAnsi"/>
          <w:b/>
          <w:bCs/>
          <w:sz w:val="32"/>
          <w:szCs w:val="32"/>
        </w:rPr>
        <w:t xml:space="preserve"> </w:t>
      </w:r>
      <w:r w:rsidRPr="00A45BDC">
        <w:rPr>
          <w:rFonts w:asciiTheme="minorHAnsi" w:hAnsiTheme="minorHAnsi" w:cstheme="minorHAnsi"/>
          <w:b/>
          <w:bCs/>
          <w:sz w:val="32"/>
          <w:szCs w:val="32"/>
        </w:rPr>
        <w:t>Programme/</w:t>
      </w:r>
      <w:r w:rsidR="00C9195C">
        <w:rPr>
          <w:rFonts w:asciiTheme="minorHAnsi" w:hAnsiTheme="minorHAnsi" w:cstheme="minorHAnsi"/>
          <w:b/>
          <w:bCs/>
          <w:sz w:val="32"/>
          <w:szCs w:val="32"/>
        </w:rPr>
        <w:t>Master</w:t>
      </w:r>
      <w:r w:rsidR="003B1777">
        <w:rPr>
          <w:rFonts w:asciiTheme="minorHAnsi" w:hAnsiTheme="minorHAnsi" w:cstheme="minorHAnsi"/>
          <w:b/>
          <w:bCs/>
          <w:sz w:val="32"/>
          <w:szCs w:val="32"/>
        </w:rPr>
        <w:t>s</w:t>
      </w:r>
      <w:r w:rsidRPr="00A45BDC">
        <w:rPr>
          <w:rFonts w:asciiTheme="minorHAnsi" w:hAnsiTheme="minorHAnsi" w:cstheme="minorHAnsi"/>
          <w:b/>
          <w:bCs/>
          <w:sz w:val="32"/>
          <w:szCs w:val="32"/>
        </w:rPr>
        <w:t xml:space="preserve"> in JOURNALISM &amp; MASS COMMUNICATION</w:t>
      </w:r>
    </w:p>
    <w:p w:rsidR="00E0160D" w:rsidRPr="00A45BDC" w:rsidRDefault="00E0160D" w:rsidP="00E0160D">
      <w:pPr>
        <w:jc w:val="center"/>
        <w:rPr>
          <w:rFonts w:asciiTheme="minorHAnsi" w:hAnsiTheme="minorHAnsi" w:cstheme="minorHAnsi"/>
          <w:sz w:val="32"/>
          <w:szCs w:val="32"/>
        </w:rPr>
      </w:pPr>
    </w:p>
    <w:p w:rsidR="00E0160D" w:rsidRPr="00A45BDC" w:rsidRDefault="00E0160D" w:rsidP="00E0160D">
      <w:pPr>
        <w:jc w:val="center"/>
        <w:rPr>
          <w:rFonts w:asciiTheme="minorHAnsi" w:hAnsiTheme="minorHAnsi" w:cstheme="minorHAnsi"/>
          <w:b/>
          <w:bCs/>
          <w:sz w:val="32"/>
          <w:szCs w:val="32"/>
        </w:rPr>
      </w:pPr>
    </w:p>
    <w:p w:rsidR="00E0160D" w:rsidRPr="00A45BDC" w:rsidRDefault="00E0160D" w:rsidP="00E0160D">
      <w:pPr>
        <w:jc w:val="center"/>
        <w:rPr>
          <w:rFonts w:asciiTheme="minorHAnsi" w:hAnsiTheme="minorHAnsi" w:cstheme="minorHAnsi"/>
          <w:sz w:val="32"/>
          <w:szCs w:val="32"/>
        </w:rPr>
      </w:pPr>
      <w:r w:rsidRPr="00A45BDC">
        <w:rPr>
          <w:rFonts w:asciiTheme="minorHAnsi" w:hAnsiTheme="minorHAnsi" w:cstheme="minorHAnsi"/>
          <w:b/>
          <w:bCs/>
          <w:sz w:val="32"/>
          <w:szCs w:val="32"/>
        </w:rPr>
        <w:t>PRO</w:t>
      </w:r>
      <w:r w:rsidR="007E6F3B">
        <w:rPr>
          <w:rFonts w:asciiTheme="minorHAnsi" w:hAnsiTheme="minorHAnsi" w:cstheme="minorHAnsi"/>
          <w:b/>
          <w:bCs/>
          <w:sz w:val="32"/>
          <w:szCs w:val="32"/>
        </w:rPr>
        <w:t>POSED STRUCTURE FOR FYUP/MASTER</w:t>
      </w:r>
      <w:r w:rsidRPr="00A45BDC">
        <w:rPr>
          <w:rFonts w:asciiTheme="minorHAnsi" w:hAnsiTheme="minorHAnsi" w:cstheme="minorHAnsi"/>
          <w:b/>
          <w:bCs/>
          <w:sz w:val="32"/>
          <w:szCs w:val="32"/>
        </w:rPr>
        <w:t>S</w:t>
      </w:r>
    </w:p>
    <w:p w:rsidR="00E0160D" w:rsidRPr="00A45BDC" w:rsidRDefault="00E0160D" w:rsidP="00E0160D">
      <w:pPr>
        <w:jc w:val="center"/>
        <w:rPr>
          <w:rFonts w:asciiTheme="minorHAnsi" w:hAnsiTheme="minorHAnsi" w:cstheme="minorHAnsi"/>
          <w:b/>
          <w:bCs/>
          <w:sz w:val="32"/>
          <w:szCs w:val="32"/>
        </w:rPr>
      </w:pPr>
      <w:r w:rsidRPr="00A45BDC">
        <w:rPr>
          <w:rFonts w:asciiTheme="minorHAnsi" w:hAnsiTheme="minorHAnsi" w:cstheme="minorHAnsi"/>
          <w:b/>
          <w:bCs/>
          <w:sz w:val="32"/>
          <w:szCs w:val="32"/>
        </w:rPr>
        <w:t>JOURNALISM &amp; MASS COMMUNICATION SYLLABUS</w:t>
      </w:r>
    </w:p>
    <w:p w:rsidR="00E0160D" w:rsidRPr="00A45BDC" w:rsidRDefault="00E0160D" w:rsidP="00E0160D">
      <w:pPr>
        <w:jc w:val="center"/>
        <w:rPr>
          <w:rFonts w:asciiTheme="minorHAnsi" w:hAnsiTheme="minorHAnsi" w:cstheme="minorHAnsi"/>
          <w:b/>
          <w:bCs/>
          <w:sz w:val="32"/>
          <w:szCs w:val="32"/>
        </w:rPr>
      </w:pPr>
    </w:p>
    <w:p w:rsidR="00E0160D" w:rsidRPr="00A45BDC" w:rsidRDefault="00E0160D" w:rsidP="00E0160D">
      <w:pPr>
        <w:jc w:val="center"/>
        <w:rPr>
          <w:rFonts w:asciiTheme="minorHAnsi" w:hAnsiTheme="minorHAnsi" w:cstheme="minorHAnsi"/>
          <w:b/>
          <w:bCs/>
          <w:sz w:val="32"/>
          <w:szCs w:val="32"/>
        </w:rPr>
      </w:pPr>
    </w:p>
    <w:p w:rsidR="00E0160D" w:rsidRPr="00A45BDC" w:rsidRDefault="00E0160D" w:rsidP="00E0160D">
      <w:pPr>
        <w:jc w:val="center"/>
        <w:rPr>
          <w:rFonts w:asciiTheme="minorHAnsi" w:hAnsiTheme="minorHAnsi" w:cstheme="minorHAnsi"/>
          <w:b/>
          <w:bCs/>
          <w:sz w:val="32"/>
          <w:szCs w:val="32"/>
        </w:rPr>
      </w:pPr>
    </w:p>
    <w:p w:rsidR="00E0160D" w:rsidRPr="00A45BDC" w:rsidRDefault="00E0160D" w:rsidP="00E0160D">
      <w:pPr>
        <w:jc w:val="center"/>
        <w:rPr>
          <w:rFonts w:asciiTheme="minorHAnsi" w:hAnsiTheme="minorHAnsi" w:cstheme="minorHAnsi"/>
          <w:b/>
          <w:bCs/>
          <w:sz w:val="32"/>
          <w:szCs w:val="32"/>
        </w:rPr>
      </w:pPr>
    </w:p>
    <w:p w:rsidR="00033CF7" w:rsidRDefault="00033CF7" w:rsidP="00E0160D">
      <w:pPr>
        <w:jc w:val="center"/>
        <w:rPr>
          <w:rFonts w:asciiTheme="minorHAnsi" w:hAnsiTheme="minorHAnsi" w:cstheme="minorHAnsi"/>
          <w:b/>
          <w:bCs/>
          <w:sz w:val="32"/>
          <w:szCs w:val="32"/>
        </w:rPr>
      </w:pPr>
    </w:p>
    <w:p w:rsidR="00033CF7" w:rsidRDefault="00033CF7" w:rsidP="00E0160D">
      <w:pPr>
        <w:jc w:val="center"/>
        <w:rPr>
          <w:rFonts w:asciiTheme="minorHAnsi" w:hAnsiTheme="minorHAnsi" w:cstheme="minorHAnsi"/>
          <w:b/>
          <w:bCs/>
          <w:sz w:val="32"/>
          <w:szCs w:val="32"/>
        </w:rPr>
      </w:pPr>
    </w:p>
    <w:p w:rsidR="00033CF7" w:rsidRPr="00033CF7" w:rsidRDefault="00033CF7" w:rsidP="00033CF7">
      <w:pPr>
        <w:rPr>
          <w:rFonts w:asciiTheme="minorHAnsi" w:hAnsiTheme="minorHAnsi" w:cstheme="minorHAnsi"/>
          <w:sz w:val="32"/>
          <w:szCs w:val="32"/>
        </w:rPr>
      </w:pPr>
    </w:p>
    <w:p w:rsidR="00033CF7" w:rsidRDefault="00033CF7" w:rsidP="00E0160D">
      <w:pPr>
        <w:jc w:val="center"/>
        <w:rPr>
          <w:rFonts w:asciiTheme="minorHAnsi" w:hAnsiTheme="minorHAnsi" w:cstheme="minorHAnsi"/>
          <w:sz w:val="32"/>
          <w:szCs w:val="32"/>
        </w:rPr>
      </w:pPr>
    </w:p>
    <w:p w:rsidR="00033CF7" w:rsidRDefault="00033CF7" w:rsidP="00E0160D">
      <w:pPr>
        <w:jc w:val="center"/>
        <w:rPr>
          <w:rFonts w:asciiTheme="minorHAnsi" w:hAnsiTheme="minorHAnsi" w:cstheme="minorHAnsi"/>
          <w:sz w:val="32"/>
          <w:szCs w:val="32"/>
        </w:rPr>
      </w:pPr>
    </w:p>
    <w:p w:rsidR="00A15477" w:rsidRPr="00A45BDC" w:rsidRDefault="00E0160D" w:rsidP="00E0160D">
      <w:pPr>
        <w:jc w:val="center"/>
        <w:rPr>
          <w:rFonts w:asciiTheme="minorHAnsi" w:hAnsiTheme="minorHAnsi" w:cstheme="minorHAnsi"/>
          <w:b/>
          <w:bCs/>
          <w:sz w:val="28"/>
          <w:szCs w:val="28"/>
        </w:rPr>
      </w:pPr>
      <w:r w:rsidRPr="00033CF7">
        <w:rPr>
          <w:rFonts w:asciiTheme="minorHAnsi" w:hAnsiTheme="minorHAnsi" w:cstheme="minorHAnsi"/>
          <w:sz w:val="32"/>
          <w:szCs w:val="32"/>
        </w:rPr>
        <w:br w:type="page"/>
      </w:r>
    </w:p>
    <w:tbl>
      <w:tblPr>
        <w:tblStyle w:val="TableGrid0"/>
        <w:tblpPr w:leftFromText="180" w:rightFromText="180" w:vertAnchor="text" w:horzAnchor="margin" w:tblpXSpec="center" w:tblpY="790"/>
        <w:tblW w:w="10075" w:type="dxa"/>
        <w:tblLayout w:type="fixed"/>
        <w:tblLook w:val="0000" w:firstRow="0" w:lastRow="0" w:firstColumn="0" w:lastColumn="0" w:noHBand="0" w:noVBand="0"/>
      </w:tblPr>
      <w:tblGrid>
        <w:gridCol w:w="1098"/>
        <w:gridCol w:w="2250"/>
        <w:gridCol w:w="2070"/>
        <w:gridCol w:w="2160"/>
        <w:gridCol w:w="2497"/>
      </w:tblGrid>
      <w:tr w:rsidR="00A15477" w:rsidRPr="00A45BDC" w:rsidTr="00E01C33">
        <w:trPr>
          <w:trHeight w:val="432"/>
        </w:trPr>
        <w:tc>
          <w:tcPr>
            <w:tcW w:w="1098" w:type="dxa"/>
            <w:vAlign w:val="center"/>
          </w:tcPr>
          <w:p w:rsidR="00A15477" w:rsidRPr="00A45BDC" w:rsidRDefault="00A15477" w:rsidP="00A15477">
            <w:pPr>
              <w:pStyle w:val="Default"/>
              <w:jc w:val="center"/>
              <w:rPr>
                <w:rFonts w:asciiTheme="minorHAnsi" w:hAnsiTheme="minorHAnsi" w:cstheme="minorHAnsi"/>
                <w:sz w:val="23"/>
                <w:szCs w:val="23"/>
              </w:rPr>
            </w:pPr>
            <w:r w:rsidRPr="00A45BDC">
              <w:rPr>
                <w:rFonts w:asciiTheme="minorHAnsi" w:hAnsiTheme="minorHAnsi" w:cstheme="minorHAnsi"/>
                <w:b/>
                <w:bCs/>
                <w:sz w:val="23"/>
                <w:szCs w:val="23"/>
              </w:rPr>
              <w:lastRenderedPageBreak/>
              <w:t>S.N.</w:t>
            </w:r>
          </w:p>
        </w:tc>
        <w:tc>
          <w:tcPr>
            <w:tcW w:w="2250" w:type="dxa"/>
            <w:vAlign w:val="center"/>
          </w:tcPr>
          <w:p w:rsidR="00A15477" w:rsidRPr="00A45BDC" w:rsidRDefault="00A15477" w:rsidP="00A15477">
            <w:pPr>
              <w:pStyle w:val="Default"/>
              <w:jc w:val="center"/>
              <w:rPr>
                <w:rFonts w:asciiTheme="minorHAnsi" w:hAnsiTheme="minorHAnsi" w:cstheme="minorHAnsi"/>
                <w:sz w:val="23"/>
                <w:szCs w:val="23"/>
              </w:rPr>
            </w:pPr>
            <w:r w:rsidRPr="00A45BDC">
              <w:rPr>
                <w:rFonts w:asciiTheme="minorHAnsi" w:hAnsiTheme="minorHAnsi" w:cstheme="minorHAnsi"/>
                <w:b/>
                <w:bCs/>
                <w:sz w:val="23"/>
                <w:szCs w:val="23"/>
              </w:rPr>
              <w:t>Name</w:t>
            </w:r>
          </w:p>
        </w:tc>
        <w:tc>
          <w:tcPr>
            <w:tcW w:w="2070" w:type="dxa"/>
            <w:vAlign w:val="center"/>
          </w:tcPr>
          <w:p w:rsidR="00A15477" w:rsidRPr="00A45BDC" w:rsidRDefault="00A15477" w:rsidP="00A15477">
            <w:pPr>
              <w:pStyle w:val="Default"/>
              <w:jc w:val="center"/>
              <w:rPr>
                <w:rFonts w:asciiTheme="minorHAnsi" w:hAnsiTheme="minorHAnsi" w:cstheme="minorHAnsi"/>
                <w:sz w:val="23"/>
                <w:szCs w:val="23"/>
              </w:rPr>
            </w:pPr>
            <w:r w:rsidRPr="00A45BDC">
              <w:rPr>
                <w:rFonts w:asciiTheme="minorHAnsi" w:hAnsiTheme="minorHAnsi" w:cstheme="minorHAnsi"/>
                <w:b/>
                <w:bCs/>
                <w:sz w:val="23"/>
                <w:szCs w:val="23"/>
              </w:rPr>
              <w:t>Designation</w:t>
            </w:r>
          </w:p>
        </w:tc>
        <w:tc>
          <w:tcPr>
            <w:tcW w:w="2160" w:type="dxa"/>
            <w:vAlign w:val="center"/>
          </w:tcPr>
          <w:p w:rsidR="00A15477" w:rsidRPr="00A45BDC" w:rsidRDefault="00A15477" w:rsidP="00A15477">
            <w:pPr>
              <w:pStyle w:val="Default"/>
              <w:jc w:val="center"/>
              <w:rPr>
                <w:rFonts w:asciiTheme="minorHAnsi" w:hAnsiTheme="minorHAnsi" w:cstheme="minorHAnsi"/>
                <w:sz w:val="23"/>
                <w:szCs w:val="23"/>
              </w:rPr>
            </w:pPr>
            <w:r w:rsidRPr="00A45BDC">
              <w:rPr>
                <w:rFonts w:asciiTheme="minorHAnsi" w:hAnsiTheme="minorHAnsi" w:cstheme="minorHAnsi"/>
                <w:b/>
                <w:bCs/>
                <w:sz w:val="23"/>
                <w:szCs w:val="23"/>
              </w:rPr>
              <w:t>Department</w:t>
            </w:r>
          </w:p>
        </w:tc>
        <w:tc>
          <w:tcPr>
            <w:tcW w:w="2497" w:type="dxa"/>
            <w:vAlign w:val="center"/>
          </w:tcPr>
          <w:p w:rsidR="00A15477" w:rsidRPr="00A45BDC" w:rsidRDefault="00A15477" w:rsidP="00A15477">
            <w:pPr>
              <w:pStyle w:val="Default"/>
              <w:jc w:val="center"/>
              <w:rPr>
                <w:rFonts w:asciiTheme="minorHAnsi" w:hAnsiTheme="minorHAnsi" w:cstheme="minorHAnsi"/>
                <w:sz w:val="23"/>
                <w:szCs w:val="23"/>
              </w:rPr>
            </w:pPr>
            <w:r w:rsidRPr="00A45BDC">
              <w:rPr>
                <w:rFonts w:asciiTheme="minorHAnsi" w:hAnsiTheme="minorHAnsi" w:cstheme="minorHAnsi"/>
                <w:b/>
                <w:bCs/>
                <w:sz w:val="23"/>
                <w:szCs w:val="23"/>
              </w:rPr>
              <w:t>Affiliation</w:t>
            </w:r>
          </w:p>
        </w:tc>
      </w:tr>
      <w:tr w:rsidR="00A15477" w:rsidRPr="00A45BDC" w:rsidTr="00E01C33">
        <w:trPr>
          <w:trHeight w:val="432"/>
        </w:trPr>
        <w:tc>
          <w:tcPr>
            <w:tcW w:w="1098" w:type="dxa"/>
            <w:vAlign w:val="center"/>
          </w:tcPr>
          <w:p w:rsidR="00A15477" w:rsidRPr="00A45BDC" w:rsidRDefault="00A15477" w:rsidP="00A15477">
            <w:pPr>
              <w:pStyle w:val="Default"/>
              <w:jc w:val="center"/>
              <w:rPr>
                <w:rFonts w:asciiTheme="minorHAnsi" w:hAnsiTheme="minorHAnsi" w:cstheme="minorHAnsi"/>
                <w:sz w:val="23"/>
                <w:szCs w:val="23"/>
              </w:rPr>
            </w:pPr>
            <w:r w:rsidRPr="00A45BDC">
              <w:rPr>
                <w:rFonts w:asciiTheme="minorHAnsi" w:hAnsiTheme="minorHAnsi" w:cstheme="minorHAnsi"/>
                <w:sz w:val="23"/>
                <w:szCs w:val="23"/>
              </w:rPr>
              <w:t>1.</w:t>
            </w:r>
          </w:p>
        </w:tc>
        <w:tc>
          <w:tcPr>
            <w:tcW w:w="2250" w:type="dxa"/>
          </w:tcPr>
          <w:p w:rsidR="00A15477" w:rsidRPr="00A45BDC" w:rsidRDefault="00A15477" w:rsidP="00084029">
            <w:pPr>
              <w:pStyle w:val="TableParagraph"/>
              <w:spacing w:line="275" w:lineRule="exact"/>
              <w:ind w:left="108"/>
              <w:rPr>
                <w:rFonts w:asciiTheme="minorHAnsi" w:hAnsiTheme="minorHAnsi" w:cstheme="minorHAnsi"/>
                <w:sz w:val="24"/>
              </w:rPr>
            </w:pPr>
            <w:r w:rsidRPr="00A45BDC">
              <w:rPr>
                <w:rFonts w:asciiTheme="minorHAnsi" w:hAnsiTheme="minorHAnsi" w:cstheme="minorHAnsi"/>
                <w:sz w:val="24"/>
              </w:rPr>
              <w:t>Prof</w:t>
            </w:r>
            <w:r w:rsidR="00084029">
              <w:rPr>
                <w:rFonts w:asciiTheme="minorHAnsi" w:hAnsiTheme="minorHAnsi" w:cstheme="minorHAnsi"/>
                <w:sz w:val="24"/>
              </w:rPr>
              <w:t>.</w:t>
            </w:r>
            <w:r w:rsidRPr="00A45BDC">
              <w:rPr>
                <w:rFonts w:asciiTheme="minorHAnsi" w:hAnsiTheme="minorHAnsi" w:cstheme="minorHAnsi"/>
                <w:sz w:val="24"/>
              </w:rPr>
              <w:t xml:space="preserve"> (</w:t>
            </w:r>
            <w:proofErr w:type="spellStart"/>
            <w:r w:rsidRPr="00A45BDC">
              <w:rPr>
                <w:rFonts w:asciiTheme="minorHAnsi" w:hAnsiTheme="minorHAnsi" w:cstheme="minorHAnsi"/>
                <w:sz w:val="24"/>
              </w:rPr>
              <w:t>Dr</w:t>
            </w:r>
            <w:proofErr w:type="spellEnd"/>
            <w:r w:rsidRPr="00A45BDC">
              <w:rPr>
                <w:rFonts w:asciiTheme="minorHAnsi" w:hAnsiTheme="minorHAnsi" w:cstheme="minorHAnsi"/>
                <w:sz w:val="24"/>
              </w:rPr>
              <w:t xml:space="preserve">) Girish </w:t>
            </w:r>
            <w:proofErr w:type="spellStart"/>
            <w:r w:rsidRPr="00A45BDC">
              <w:rPr>
                <w:rFonts w:asciiTheme="minorHAnsi" w:hAnsiTheme="minorHAnsi" w:cstheme="minorHAnsi"/>
                <w:sz w:val="24"/>
              </w:rPr>
              <w:t>Ranjan</w:t>
            </w:r>
            <w:proofErr w:type="spellEnd"/>
            <w:r w:rsidRPr="00A45BDC">
              <w:rPr>
                <w:rFonts w:asciiTheme="minorHAnsi" w:hAnsiTheme="minorHAnsi" w:cstheme="minorHAnsi"/>
                <w:sz w:val="24"/>
              </w:rPr>
              <w:t xml:space="preserve"> Tiwari</w:t>
            </w:r>
          </w:p>
        </w:tc>
        <w:tc>
          <w:tcPr>
            <w:tcW w:w="2070" w:type="dxa"/>
          </w:tcPr>
          <w:p w:rsidR="00A15477" w:rsidRPr="00A45BDC" w:rsidRDefault="00A15477" w:rsidP="00E01C33">
            <w:pPr>
              <w:pStyle w:val="TableParagraph"/>
              <w:spacing w:line="276" w:lineRule="exact"/>
              <w:ind w:left="109" w:right="512"/>
              <w:rPr>
                <w:rFonts w:asciiTheme="minorHAnsi" w:hAnsiTheme="minorHAnsi" w:cstheme="minorHAnsi"/>
                <w:sz w:val="24"/>
              </w:rPr>
            </w:pPr>
            <w:r w:rsidRPr="00A45BDC">
              <w:rPr>
                <w:rFonts w:asciiTheme="minorHAnsi" w:hAnsiTheme="minorHAnsi" w:cstheme="minorHAnsi"/>
                <w:spacing w:val="-2"/>
                <w:sz w:val="24"/>
              </w:rPr>
              <w:t xml:space="preserve">Professor </w:t>
            </w:r>
            <w:r w:rsidR="00831F0B">
              <w:rPr>
                <w:rFonts w:asciiTheme="minorHAnsi" w:hAnsiTheme="minorHAnsi" w:cstheme="minorHAnsi"/>
                <w:sz w:val="24"/>
              </w:rPr>
              <w:t>a</w:t>
            </w:r>
            <w:r w:rsidRPr="00A45BDC">
              <w:rPr>
                <w:rFonts w:asciiTheme="minorHAnsi" w:hAnsiTheme="minorHAnsi" w:cstheme="minorHAnsi"/>
                <w:sz w:val="24"/>
              </w:rPr>
              <w:t>nd Head</w:t>
            </w:r>
          </w:p>
        </w:tc>
        <w:tc>
          <w:tcPr>
            <w:tcW w:w="2160" w:type="dxa"/>
          </w:tcPr>
          <w:p w:rsidR="00A15477" w:rsidRPr="00A45BDC" w:rsidRDefault="00A15477" w:rsidP="00E01C33">
            <w:pPr>
              <w:pStyle w:val="TableParagraph"/>
              <w:spacing w:line="275" w:lineRule="exact"/>
              <w:ind w:left="110"/>
              <w:rPr>
                <w:rFonts w:asciiTheme="minorHAnsi" w:hAnsiTheme="minorHAnsi" w:cstheme="minorHAnsi"/>
                <w:sz w:val="24"/>
              </w:rPr>
            </w:pPr>
            <w:r w:rsidRPr="00A45BDC">
              <w:rPr>
                <w:rFonts w:asciiTheme="minorHAnsi" w:hAnsiTheme="minorHAnsi" w:cstheme="minorHAnsi"/>
                <w:spacing w:val="-2"/>
                <w:sz w:val="24"/>
              </w:rPr>
              <w:t>Journalism &amp; Mass Communication</w:t>
            </w:r>
          </w:p>
        </w:tc>
        <w:tc>
          <w:tcPr>
            <w:tcW w:w="2497" w:type="dxa"/>
          </w:tcPr>
          <w:p w:rsidR="00A15477" w:rsidRDefault="00A15477" w:rsidP="00E01C33">
            <w:pPr>
              <w:pStyle w:val="TableParagraph"/>
              <w:spacing w:line="276" w:lineRule="exact"/>
              <w:ind w:right="-41"/>
              <w:rPr>
                <w:rFonts w:asciiTheme="minorHAnsi" w:hAnsiTheme="minorHAnsi" w:cstheme="minorHAnsi"/>
                <w:sz w:val="23"/>
                <w:szCs w:val="23"/>
              </w:rPr>
            </w:pPr>
            <w:r>
              <w:rPr>
                <w:rFonts w:asciiTheme="minorHAnsi" w:hAnsiTheme="minorHAnsi" w:cstheme="minorHAnsi"/>
                <w:sz w:val="23"/>
                <w:szCs w:val="23"/>
              </w:rPr>
              <w:t>D</w:t>
            </w:r>
            <w:r w:rsidR="007E6F3B">
              <w:rPr>
                <w:rFonts w:asciiTheme="minorHAnsi" w:hAnsiTheme="minorHAnsi" w:cstheme="minorHAnsi"/>
                <w:sz w:val="23"/>
                <w:szCs w:val="23"/>
              </w:rPr>
              <w:t>.</w:t>
            </w:r>
            <w:r>
              <w:rPr>
                <w:rFonts w:asciiTheme="minorHAnsi" w:hAnsiTheme="minorHAnsi" w:cstheme="minorHAnsi"/>
                <w:sz w:val="23"/>
                <w:szCs w:val="23"/>
              </w:rPr>
              <w:t>S</w:t>
            </w:r>
            <w:r w:rsidR="007E6F3B">
              <w:rPr>
                <w:rFonts w:asciiTheme="minorHAnsi" w:hAnsiTheme="minorHAnsi" w:cstheme="minorHAnsi"/>
                <w:sz w:val="23"/>
                <w:szCs w:val="23"/>
              </w:rPr>
              <w:t>.</w:t>
            </w:r>
            <w:r>
              <w:rPr>
                <w:rFonts w:asciiTheme="minorHAnsi" w:hAnsiTheme="minorHAnsi" w:cstheme="minorHAnsi"/>
                <w:sz w:val="23"/>
                <w:szCs w:val="23"/>
              </w:rPr>
              <w:t>B</w:t>
            </w:r>
            <w:r w:rsidR="007E6F3B">
              <w:rPr>
                <w:rFonts w:asciiTheme="minorHAnsi" w:hAnsiTheme="minorHAnsi" w:cstheme="minorHAnsi"/>
                <w:sz w:val="23"/>
                <w:szCs w:val="23"/>
              </w:rPr>
              <w:t>.</w:t>
            </w:r>
            <w:r w:rsidRPr="00A45BDC">
              <w:rPr>
                <w:rFonts w:asciiTheme="minorHAnsi" w:hAnsiTheme="minorHAnsi" w:cstheme="minorHAnsi"/>
                <w:sz w:val="23"/>
                <w:szCs w:val="23"/>
              </w:rPr>
              <w:t xml:space="preserve"> Campus, </w:t>
            </w:r>
            <w:proofErr w:type="spellStart"/>
            <w:r w:rsidRPr="00A45BDC">
              <w:rPr>
                <w:rFonts w:asciiTheme="minorHAnsi" w:hAnsiTheme="minorHAnsi" w:cstheme="minorHAnsi"/>
                <w:sz w:val="23"/>
                <w:szCs w:val="23"/>
              </w:rPr>
              <w:t>Kumaun</w:t>
            </w:r>
            <w:proofErr w:type="spellEnd"/>
            <w:r w:rsidR="002962CE">
              <w:rPr>
                <w:rFonts w:asciiTheme="minorHAnsi" w:hAnsiTheme="minorHAnsi" w:cstheme="minorHAnsi"/>
                <w:sz w:val="23"/>
                <w:szCs w:val="23"/>
              </w:rPr>
              <w:t xml:space="preserve"> </w:t>
            </w:r>
            <w:r w:rsidRPr="00A45BDC">
              <w:rPr>
                <w:rFonts w:asciiTheme="minorHAnsi" w:hAnsiTheme="minorHAnsi" w:cstheme="minorHAnsi"/>
                <w:sz w:val="23"/>
                <w:szCs w:val="23"/>
              </w:rPr>
              <w:t>University,</w:t>
            </w:r>
          </w:p>
          <w:p w:rsidR="00A15477" w:rsidRPr="009713E3" w:rsidRDefault="00A15477" w:rsidP="00E01C33">
            <w:pPr>
              <w:pStyle w:val="TableParagraph"/>
              <w:spacing w:line="276" w:lineRule="exact"/>
              <w:ind w:left="112" w:right="-41"/>
              <w:rPr>
                <w:rFonts w:asciiTheme="minorHAnsi" w:hAnsiTheme="minorHAnsi" w:cstheme="minorHAnsi"/>
                <w:sz w:val="23"/>
                <w:szCs w:val="23"/>
              </w:rPr>
            </w:pPr>
            <w:proofErr w:type="spellStart"/>
            <w:r>
              <w:rPr>
                <w:rFonts w:asciiTheme="minorHAnsi" w:hAnsiTheme="minorHAnsi" w:cstheme="minorHAnsi"/>
                <w:sz w:val="23"/>
                <w:szCs w:val="23"/>
              </w:rPr>
              <w:t>Nainital</w:t>
            </w:r>
            <w:proofErr w:type="spellEnd"/>
          </w:p>
        </w:tc>
      </w:tr>
      <w:tr w:rsidR="003670DB" w:rsidRPr="00A45BDC" w:rsidTr="009B4F19">
        <w:trPr>
          <w:trHeight w:val="432"/>
        </w:trPr>
        <w:tc>
          <w:tcPr>
            <w:tcW w:w="1098" w:type="dxa"/>
            <w:vAlign w:val="center"/>
          </w:tcPr>
          <w:p w:rsidR="003670DB" w:rsidRPr="00A45BDC" w:rsidRDefault="003670DB" w:rsidP="003670DB">
            <w:pPr>
              <w:pStyle w:val="Default"/>
              <w:jc w:val="center"/>
              <w:rPr>
                <w:rFonts w:asciiTheme="minorHAnsi" w:hAnsiTheme="minorHAnsi" w:cstheme="minorHAnsi"/>
                <w:sz w:val="23"/>
                <w:szCs w:val="23"/>
              </w:rPr>
            </w:pPr>
            <w:r>
              <w:rPr>
                <w:rFonts w:asciiTheme="minorHAnsi" w:hAnsiTheme="minorHAnsi" w:cstheme="minorHAnsi"/>
                <w:sz w:val="23"/>
                <w:szCs w:val="23"/>
              </w:rPr>
              <w:t>2.</w:t>
            </w:r>
          </w:p>
        </w:tc>
        <w:tc>
          <w:tcPr>
            <w:tcW w:w="2250" w:type="dxa"/>
            <w:vAlign w:val="center"/>
          </w:tcPr>
          <w:p w:rsidR="003670DB" w:rsidRDefault="003670DB" w:rsidP="003670DB">
            <w:pPr>
              <w:pStyle w:val="Default"/>
              <w:rPr>
                <w:rFonts w:asciiTheme="minorHAnsi" w:hAnsiTheme="minorHAnsi" w:cstheme="minorHAnsi"/>
                <w:sz w:val="23"/>
                <w:szCs w:val="23"/>
              </w:rPr>
            </w:pPr>
            <w:r>
              <w:rPr>
                <w:rFonts w:asciiTheme="minorHAnsi" w:hAnsiTheme="minorHAnsi" w:cstheme="minorHAnsi"/>
              </w:rPr>
              <w:t xml:space="preserve">Prof. </w:t>
            </w:r>
            <w:proofErr w:type="spellStart"/>
            <w:r>
              <w:rPr>
                <w:rFonts w:asciiTheme="minorHAnsi" w:hAnsiTheme="minorHAnsi" w:cstheme="minorHAnsi"/>
              </w:rPr>
              <w:t>Govind</w:t>
            </w:r>
            <w:proofErr w:type="spellEnd"/>
            <w:r>
              <w:rPr>
                <w:rFonts w:asciiTheme="minorHAnsi" w:hAnsiTheme="minorHAnsi" w:cstheme="minorHAnsi"/>
              </w:rPr>
              <w:t xml:space="preserve"> Singh</w:t>
            </w:r>
          </w:p>
        </w:tc>
        <w:tc>
          <w:tcPr>
            <w:tcW w:w="2070" w:type="dxa"/>
            <w:vAlign w:val="center"/>
          </w:tcPr>
          <w:p w:rsidR="003670DB" w:rsidRPr="00A45BDC" w:rsidRDefault="003670DB" w:rsidP="003670DB">
            <w:pPr>
              <w:pStyle w:val="Default"/>
              <w:rPr>
                <w:rFonts w:asciiTheme="minorHAnsi" w:hAnsiTheme="minorHAnsi" w:cstheme="minorHAnsi"/>
                <w:spacing w:val="-2"/>
              </w:rPr>
            </w:pPr>
            <w:r w:rsidRPr="00A45BDC">
              <w:rPr>
                <w:rFonts w:asciiTheme="minorHAnsi" w:hAnsiTheme="minorHAnsi" w:cstheme="minorHAnsi"/>
                <w:spacing w:val="-2"/>
              </w:rPr>
              <w:t>Professor</w:t>
            </w:r>
            <w:r>
              <w:rPr>
                <w:rFonts w:asciiTheme="minorHAnsi" w:hAnsiTheme="minorHAnsi" w:cstheme="minorHAnsi"/>
                <w:spacing w:val="-2"/>
              </w:rPr>
              <w:t xml:space="preserve"> (</w:t>
            </w:r>
            <w:proofErr w:type="spellStart"/>
            <w:r>
              <w:rPr>
                <w:rFonts w:asciiTheme="minorHAnsi" w:hAnsiTheme="minorHAnsi" w:cstheme="minorHAnsi"/>
                <w:spacing w:val="-2"/>
              </w:rPr>
              <w:t>Retd</w:t>
            </w:r>
            <w:proofErr w:type="spellEnd"/>
            <w:r>
              <w:rPr>
                <w:rFonts w:asciiTheme="minorHAnsi" w:hAnsiTheme="minorHAnsi" w:cstheme="minorHAnsi"/>
                <w:spacing w:val="-2"/>
              </w:rPr>
              <w:t>.)</w:t>
            </w:r>
          </w:p>
        </w:tc>
        <w:tc>
          <w:tcPr>
            <w:tcW w:w="2160" w:type="dxa"/>
            <w:vAlign w:val="center"/>
          </w:tcPr>
          <w:p w:rsidR="003670DB" w:rsidRPr="00A45BDC" w:rsidRDefault="003670DB" w:rsidP="003670DB">
            <w:pPr>
              <w:pStyle w:val="Default"/>
              <w:rPr>
                <w:rFonts w:asciiTheme="minorHAnsi" w:hAnsiTheme="minorHAnsi" w:cstheme="minorHAnsi"/>
                <w:sz w:val="23"/>
                <w:szCs w:val="23"/>
              </w:rPr>
            </w:pPr>
            <w:r w:rsidRPr="00A45BDC">
              <w:rPr>
                <w:rFonts w:asciiTheme="minorHAnsi" w:hAnsiTheme="minorHAnsi" w:cstheme="minorHAnsi"/>
                <w:sz w:val="23"/>
                <w:szCs w:val="23"/>
              </w:rPr>
              <w:t>Journalism &amp; Mass Communication</w:t>
            </w:r>
          </w:p>
        </w:tc>
        <w:tc>
          <w:tcPr>
            <w:tcW w:w="2497" w:type="dxa"/>
            <w:vAlign w:val="center"/>
          </w:tcPr>
          <w:p w:rsidR="003670DB" w:rsidRPr="00A45BDC" w:rsidRDefault="003670DB" w:rsidP="003670DB">
            <w:pPr>
              <w:pStyle w:val="Default"/>
              <w:rPr>
                <w:rFonts w:asciiTheme="minorHAnsi" w:hAnsiTheme="minorHAnsi" w:cstheme="minorHAnsi"/>
                <w:sz w:val="23"/>
                <w:szCs w:val="23"/>
              </w:rPr>
            </w:pPr>
            <w:r>
              <w:rPr>
                <w:rFonts w:asciiTheme="minorHAnsi" w:hAnsiTheme="minorHAnsi" w:cstheme="minorHAnsi"/>
                <w:sz w:val="23"/>
                <w:szCs w:val="23"/>
              </w:rPr>
              <w:t>IIMC, Delhi</w:t>
            </w:r>
          </w:p>
        </w:tc>
      </w:tr>
      <w:tr w:rsidR="003670DB" w:rsidRPr="00A45BDC" w:rsidTr="009B4F19">
        <w:trPr>
          <w:trHeight w:val="432"/>
        </w:trPr>
        <w:tc>
          <w:tcPr>
            <w:tcW w:w="1098" w:type="dxa"/>
            <w:vAlign w:val="center"/>
          </w:tcPr>
          <w:p w:rsidR="003670DB" w:rsidRPr="00A45BDC" w:rsidRDefault="003670DB" w:rsidP="003670DB">
            <w:pPr>
              <w:pStyle w:val="Default"/>
              <w:jc w:val="center"/>
              <w:rPr>
                <w:rFonts w:asciiTheme="minorHAnsi" w:hAnsiTheme="minorHAnsi" w:cstheme="minorHAnsi"/>
                <w:sz w:val="23"/>
                <w:szCs w:val="23"/>
              </w:rPr>
            </w:pPr>
            <w:r>
              <w:rPr>
                <w:rFonts w:asciiTheme="minorHAnsi" w:hAnsiTheme="minorHAnsi" w:cstheme="minorHAnsi"/>
                <w:sz w:val="23"/>
                <w:szCs w:val="23"/>
              </w:rPr>
              <w:t>3</w:t>
            </w:r>
            <w:r w:rsidRPr="00A45BDC">
              <w:rPr>
                <w:rFonts w:asciiTheme="minorHAnsi" w:hAnsiTheme="minorHAnsi" w:cstheme="minorHAnsi"/>
                <w:sz w:val="23"/>
                <w:szCs w:val="23"/>
              </w:rPr>
              <w:t>.</w:t>
            </w:r>
          </w:p>
        </w:tc>
        <w:tc>
          <w:tcPr>
            <w:tcW w:w="2250" w:type="dxa"/>
            <w:vAlign w:val="center"/>
          </w:tcPr>
          <w:p w:rsidR="003670DB" w:rsidRDefault="003670DB" w:rsidP="003670DB">
            <w:pPr>
              <w:pStyle w:val="Default"/>
              <w:rPr>
                <w:rFonts w:asciiTheme="minorHAnsi" w:hAnsiTheme="minorHAnsi" w:cstheme="minorHAnsi"/>
                <w:sz w:val="23"/>
                <w:szCs w:val="23"/>
              </w:rPr>
            </w:pPr>
            <w:r>
              <w:rPr>
                <w:rFonts w:asciiTheme="minorHAnsi" w:hAnsiTheme="minorHAnsi" w:cstheme="minorHAnsi"/>
              </w:rPr>
              <w:t>Prof.</w:t>
            </w:r>
            <w:r w:rsidRPr="00A45BDC">
              <w:rPr>
                <w:rFonts w:asciiTheme="minorHAnsi" w:hAnsiTheme="minorHAnsi" w:cstheme="minorHAnsi"/>
              </w:rPr>
              <w:t xml:space="preserve"> (</w:t>
            </w:r>
            <w:proofErr w:type="spellStart"/>
            <w:r w:rsidRPr="00A45BDC">
              <w:rPr>
                <w:rFonts w:asciiTheme="minorHAnsi" w:hAnsiTheme="minorHAnsi" w:cstheme="minorHAnsi"/>
              </w:rPr>
              <w:t>Dr</w:t>
            </w:r>
            <w:proofErr w:type="spellEnd"/>
            <w:r w:rsidRPr="00A45BDC">
              <w:rPr>
                <w:rFonts w:asciiTheme="minorHAnsi" w:hAnsiTheme="minorHAnsi" w:cstheme="minorHAnsi"/>
              </w:rPr>
              <w:t xml:space="preserve">) </w:t>
            </w:r>
            <w:proofErr w:type="spellStart"/>
            <w:r>
              <w:rPr>
                <w:rFonts w:asciiTheme="minorHAnsi" w:hAnsiTheme="minorHAnsi" w:cstheme="minorHAnsi"/>
              </w:rPr>
              <w:t>Sudhir</w:t>
            </w:r>
            <w:proofErr w:type="spellEnd"/>
            <w:r>
              <w:rPr>
                <w:rFonts w:asciiTheme="minorHAnsi" w:hAnsiTheme="minorHAnsi" w:cstheme="minorHAnsi"/>
              </w:rPr>
              <w:t xml:space="preserve"> </w:t>
            </w:r>
            <w:proofErr w:type="spellStart"/>
            <w:r>
              <w:rPr>
                <w:rFonts w:asciiTheme="minorHAnsi" w:hAnsiTheme="minorHAnsi" w:cstheme="minorHAnsi"/>
              </w:rPr>
              <w:t>Soni</w:t>
            </w:r>
            <w:proofErr w:type="spellEnd"/>
          </w:p>
        </w:tc>
        <w:tc>
          <w:tcPr>
            <w:tcW w:w="2070" w:type="dxa"/>
            <w:vAlign w:val="center"/>
          </w:tcPr>
          <w:p w:rsidR="003670DB" w:rsidRPr="00A45BDC" w:rsidRDefault="003670DB" w:rsidP="003670DB">
            <w:pPr>
              <w:pStyle w:val="Default"/>
              <w:rPr>
                <w:rFonts w:asciiTheme="minorHAnsi" w:hAnsiTheme="minorHAnsi" w:cstheme="minorHAnsi"/>
                <w:spacing w:val="-2"/>
              </w:rPr>
            </w:pPr>
            <w:r w:rsidRPr="00A45BDC">
              <w:rPr>
                <w:rFonts w:asciiTheme="minorHAnsi" w:hAnsiTheme="minorHAnsi" w:cstheme="minorHAnsi"/>
                <w:spacing w:val="-2"/>
              </w:rPr>
              <w:t>Professor</w:t>
            </w:r>
          </w:p>
        </w:tc>
        <w:tc>
          <w:tcPr>
            <w:tcW w:w="2160" w:type="dxa"/>
            <w:vAlign w:val="center"/>
          </w:tcPr>
          <w:p w:rsidR="003670DB" w:rsidRPr="00A45BDC" w:rsidRDefault="003670DB" w:rsidP="003670DB">
            <w:pPr>
              <w:pStyle w:val="Default"/>
              <w:rPr>
                <w:rFonts w:asciiTheme="minorHAnsi" w:hAnsiTheme="minorHAnsi" w:cstheme="minorHAnsi"/>
                <w:sz w:val="23"/>
                <w:szCs w:val="23"/>
              </w:rPr>
            </w:pPr>
            <w:r w:rsidRPr="00A45BDC">
              <w:rPr>
                <w:rFonts w:asciiTheme="minorHAnsi" w:hAnsiTheme="minorHAnsi" w:cstheme="minorHAnsi"/>
                <w:sz w:val="23"/>
                <w:szCs w:val="23"/>
              </w:rPr>
              <w:t>Journalism &amp; Mass Communication</w:t>
            </w:r>
          </w:p>
        </w:tc>
        <w:tc>
          <w:tcPr>
            <w:tcW w:w="2497" w:type="dxa"/>
            <w:vAlign w:val="center"/>
          </w:tcPr>
          <w:p w:rsidR="003670DB" w:rsidRPr="00A45BDC" w:rsidRDefault="003670DB" w:rsidP="003670DB">
            <w:pPr>
              <w:pStyle w:val="Default"/>
              <w:rPr>
                <w:rFonts w:asciiTheme="minorHAnsi" w:hAnsiTheme="minorHAnsi" w:cstheme="minorHAnsi"/>
                <w:sz w:val="23"/>
                <w:szCs w:val="23"/>
              </w:rPr>
            </w:pPr>
            <w:r>
              <w:rPr>
                <w:rFonts w:asciiTheme="minorHAnsi" w:hAnsiTheme="minorHAnsi" w:cstheme="minorHAnsi"/>
                <w:sz w:val="23"/>
                <w:szCs w:val="23"/>
              </w:rPr>
              <w:t>Higher Education Dept., Rajasthan</w:t>
            </w:r>
          </w:p>
        </w:tc>
      </w:tr>
      <w:tr w:rsidR="003670DB" w:rsidRPr="00A45BDC" w:rsidTr="009B4F19">
        <w:trPr>
          <w:trHeight w:val="432"/>
        </w:trPr>
        <w:tc>
          <w:tcPr>
            <w:tcW w:w="1098" w:type="dxa"/>
            <w:vAlign w:val="center"/>
          </w:tcPr>
          <w:p w:rsidR="003670DB" w:rsidRPr="00A45BDC" w:rsidRDefault="003670DB" w:rsidP="003670DB">
            <w:pPr>
              <w:pStyle w:val="Default"/>
              <w:jc w:val="center"/>
              <w:rPr>
                <w:rFonts w:asciiTheme="minorHAnsi" w:hAnsiTheme="minorHAnsi" w:cstheme="minorHAnsi"/>
                <w:sz w:val="23"/>
                <w:szCs w:val="23"/>
              </w:rPr>
            </w:pPr>
            <w:r>
              <w:rPr>
                <w:rFonts w:asciiTheme="minorHAnsi" w:hAnsiTheme="minorHAnsi" w:cstheme="minorHAnsi"/>
                <w:sz w:val="23"/>
                <w:szCs w:val="23"/>
              </w:rPr>
              <w:t>4.</w:t>
            </w:r>
          </w:p>
        </w:tc>
        <w:tc>
          <w:tcPr>
            <w:tcW w:w="2250" w:type="dxa"/>
            <w:vAlign w:val="center"/>
          </w:tcPr>
          <w:p w:rsidR="003670DB" w:rsidRDefault="003670DB" w:rsidP="003670DB">
            <w:pPr>
              <w:pStyle w:val="Default"/>
              <w:rPr>
                <w:rFonts w:asciiTheme="minorHAnsi" w:hAnsiTheme="minorHAnsi" w:cstheme="minorHAnsi"/>
                <w:sz w:val="23"/>
                <w:szCs w:val="23"/>
              </w:rPr>
            </w:pPr>
            <w:r w:rsidRPr="00A45BDC">
              <w:rPr>
                <w:rFonts w:asciiTheme="minorHAnsi" w:hAnsiTheme="minorHAnsi" w:cstheme="minorHAnsi"/>
              </w:rPr>
              <w:t>Prof</w:t>
            </w:r>
            <w:r>
              <w:rPr>
                <w:rFonts w:asciiTheme="minorHAnsi" w:hAnsiTheme="minorHAnsi" w:cstheme="minorHAnsi"/>
              </w:rPr>
              <w:t>.</w:t>
            </w:r>
            <w:r w:rsidRPr="00A45BDC">
              <w:rPr>
                <w:rFonts w:asciiTheme="minorHAnsi" w:hAnsiTheme="minorHAnsi" w:cstheme="minorHAnsi"/>
              </w:rPr>
              <w:t xml:space="preserve"> (</w:t>
            </w:r>
            <w:proofErr w:type="spellStart"/>
            <w:r w:rsidRPr="00A45BDC">
              <w:rPr>
                <w:rFonts w:asciiTheme="minorHAnsi" w:hAnsiTheme="minorHAnsi" w:cstheme="minorHAnsi"/>
              </w:rPr>
              <w:t>Dr</w:t>
            </w:r>
            <w:proofErr w:type="spellEnd"/>
            <w:r w:rsidRPr="00A45BDC">
              <w:rPr>
                <w:rFonts w:asciiTheme="minorHAnsi" w:hAnsiTheme="minorHAnsi" w:cstheme="minorHAnsi"/>
              </w:rPr>
              <w:t xml:space="preserve">) </w:t>
            </w:r>
            <w:r>
              <w:rPr>
                <w:rFonts w:asciiTheme="minorHAnsi" w:hAnsiTheme="minorHAnsi" w:cstheme="minorHAnsi"/>
              </w:rPr>
              <w:t xml:space="preserve">Rakesh </w:t>
            </w:r>
            <w:proofErr w:type="spellStart"/>
            <w:r>
              <w:rPr>
                <w:rFonts w:asciiTheme="minorHAnsi" w:hAnsiTheme="minorHAnsi" w:cstheme="minorHAnsi"/>
              </w:rPr>
              <w:t>Rayal</w:t>
            </w:r>
            <w:proofErr w:type="spellEnd"/>
          </w:p>
        </w:tc>
        <w:tc>
          <w:tcPr>
            <w:tcW w:w="2070" w:type="dxa"/>
            <w:vAlign w:val="center"/>
          </w:tcPr>
          <w:p w:rsidR="003670DB" w:rsidRPr="00A45BDC" w:rsidRDefault="003670DB" w:rsidP="003670DB">
            <w:pPr>
              <w:pStyle w:val="Default"/>
              <w:rPr>
                <w:rFonts w:asciiTheme="minorHAnsi" w:hAnsiTheme="minorHAnsi" w:cstheme="minorHAnsi"/>
                <w:spacing w:val="-2"/>
              </w:rPr>
            </w:pPr>
            <w:r w:rsidRPr="00A45BDC">
              <w:rPr>
                <w:rFonts w:asciiTheme="minorHAnsi" w:hAnsiTheme="minorHAnsi" w:cstheme="minorHAnsi"/>
                <w:spacing w:val="-2"/>
              </w:rPr>
              <w:t>Professor</w:t>
            </w:r>
          </w:p>
        </w:tc>
        <w:tc>
          <w:tcPr>
            <w:tcW w:w="2160" w:type="dxa"/>
            <w:vAlign w:val="center"/>
          </w:tcPr>
          <w:p w:rsidR="003670DB" w:rsidRPr="00A45BDC" w:rsidRDefault="003670DB" w:rsidP="003670DB">
            <w:pPr>
              <w:pStyle w:val="Default"/>
              <w:rPr>
                <w:rFonts w:asciiTheme="minorHAnsi" w:hAnsiTheme="minorHAnsi" w:cstheme="minorHAnsi"/>
                <w:sz w:val="23"/>
                <w:szCs w:val="23"/>
              </w:rPr>
            </w:pPr>
            <w:r w:rsidRPr="00A45BDC">
              <w:rPr>
                <w:rFonts w:asciiTheme="minorHAnsi" w:hAnsiTheme="minorHAnsi" w:cstheme="minorHAnsi"/>
                <w:sz w:val="23"/>
                <w:szCs w:val="23"/>
              </w:rPr>
              <w:t>Journalism &amp; Mass Communication</w:t>
            </w:r>
          </w:p>
        </w:tc>
        <w:tc>
          <w:tcPr>
            <w:tcW w:w="2497" w:type="dxa"/>
            <w:vAlign w:val="center"/>
          </w:tcPr>
          <w:p w:rsidR="003670DB" w:rsidRPr="00A45BDC" w:rsidRDefault="003670DB" w:rsidP="003670DB">
            <w:pPr>
              <w:pStyle w:val="Default"/>
              <w:rPr>
                <w:rFonts w:asciiTheme="minorHAnsi" w:hAnsiTheme="minorHAnsi" w:cstheme="minorHAnsi"/>
                <w:sz w:val="23"/>
                <w:szCs w:val="23"/>
              </w:rPr>
            </w:pPr>
            <w:proofErr w:type="spellStart"/>
            <w:r>
              <w:rPr>
                <w:rFonts w:asciiTheme="minorHAnsi" w:hAnsiTheme="minorHAnsi" w:cstheme="minorHAnsi"/>
                <w:sz w:val="23"/>
                <w:szCs w:val="23"/>
              </w:rPr>
              <w:t>Uttarakhand</w:t>
            </w:r>
            <w:proofErr w:type="spellEnd"/>
            <w:r>
              <w:rPr>
                <w:rFonts w:asciiTheme="minorHAnsi" w:hAnsiTheme="minorHAnsi" w:cstheme="minorHAnsi"/>
                <w:sz w:val="23"/>
                <w:szCs w:val="23"/>
              </w:rPr>
              <w:t xml:space="preserve"> Open University, </w:t>
            </w:r>
            <w:proofErr w:type="spellStart"/>
            <w:r>
              <w:rPr>
                <w:rFonts w:asciiTheme="minorHAnsi" w:hAnsiTheme="minorHAnsi" w:cstheme="minorHAnsi"/>
                <w:sz w:val="23"/>
                <w:szCs w:val="23"/>
              </w:rPr>
              <w:t>Haldwani</w:t>
            </w:r>
            <w:proofErr w:type="spellEnd"/>
          </w:p>
        </w:tc>
      </w:tr>
      <w:tr w:rsidR="003670DB" w:rsidRPr="00A45BDC" w:rsidTr="009B4F19">
        <w:trPr>
          <w:trHeight w:val="432"/>
        </w:trPr>
        <w:tc>
          <w:tcPr>
            <w:tcW w:w="1098" w:type="dxa"/>
            <w:vAlign w:val="center"/>
          </w:tcPr>
          <w:p w:rsidR="003670DB" w:rsidRDefault="003670DB" w:rsidP="003670DB">
            <w:pPr>
              <w:pStyle w:val="Default"/>
              <w:jc w:val="center"/>
              <w:rPr>
                <w:rFonts w:asciiTheme="minorHAnsi" w:hAnsiTheme="minorHAnsi" w:cstheme="minorHAnsi"/>
                <w:sz w:val="23"/>
                <w:szCs w:val="23"/>
              </w:rPr>
            </w:pPr>
            <w:r>
              <w:rPr>
                <w:rFonts w:asciiTheme="minorHAnsi" w:hAnsiTheme="minorHAnsi" w:cstheme="minorHAnsi"/>
                <w:sz w:val="23"/>
                <w:szCs w:val="23"/>
              </w:rPr>
              <w:t>5.</w:t>
            </w:r>
          </w:p>
        </w:tc>
        <w:tc>
          <w:tcPr>
            <w:tcW w:w="2250" w:type="dxa"/>
          </w:tcPr>
          <w:p w:rsidR="003670DB" w:rsidRPr="00A45BDC" w:rsidRDefault="003670DB" w:rsidP="00C83CBB">
            <w:pPr>
              <w:pStyle w:val="TableParagraph"/>
              <w:ind w:left="0"/>
              <w:rPr>
                <w:rFonts w:asciiTheme="minorHAnsi" w:hAnsiTheme="minorHAnsi" w:cstheme="minorHAnsi"/>
                <w:sz w:val="24"/>
              </w:rPr>
            </w:pPr>
            <w:r w:rsidRPr="00A45BDC">
              <w:rPr>
                <w:rFonts w:asciiTheme="minorHAnsi" w:hAnsiTheme="minorHAnsi" w:cstheme="minorHAnsi"/>
                <w:sz w:val="24"/>
              </w:rPr>
              <w:t xml:space="preserve">Dr. Poonam </w:t>
            </w:r>
            <w:proofErr w:type="spellStart"/>
            <w:r w:rsidRPr="00A45BDC">
              <w:rPr>
                <w:rFonts w:asciiTheme="minorHAnsi" w:hAnsiTheme="minorHAnsi" w:cstheme="minorHAnsi"/>
                <w:sz w:val="24"/>
              </w:rPr>
              <w:t>Bisht</w:t>
            </w:r>
            <w:proofErr w:type="spellEnd"/>
          </w:p>
        </w:tc>
        <w:tc>
          <w:tcPr>
            <w:tcW w:w="2070" w:type="dxa"/>
          </w:tcPr>
          <w:p w:rsidR="003670DB" w:rsidRPr="00A45BDC" w:rsidRDefault="003670DB" w:rsidP="003670DB">
            <w:pPr>
              <w:pStyle w:val="TableParagraph"/>
              <w:ind w:left="105" w:right="674"/>
              <w:rPr>
                <w:rFonts w:asciiTheme="minorHAnsi" w:hAnsiTheme="minorHAnsi" w:cstheme="minorHAnsi"/>
                <w:sz w:val="24"/>
              </w:rPr>
            </w:pPr>
            <w:r w:rsidRPr="00A45BDC">
              <w:rPr>
                <w:rFonts w:asciiTheme="minorHAnsi" w:hAnsiTheme="minorHAnsi" w:cstheme="minorHAnsi"/>
                <w:spacing w:val="-2"/>
                <w:sz w:val="24"/>
              </w:rPr>
              <w:t>Assistant  Professor</w:t>
            </w:r>
          </w:p>
        </w:tc>
        <w:tc>
          <w:tcPr>
            <w:tcW w:w="2160" w:type="dxa"/>
            <w:vAlign w:val="center"/>
          </w:tcPr>
          <w:p w:rsidR="003670DB" w:rsidRPr="00A45BDC" w:rsidRDefault="003670DB" w:rsidP="003670DB">
            <w:pPr>
              <w:pStyle w:val="Default"/>
              <w:rPr>
                <w:rFonts w:asciiTheme="minorHAnsi" w:hAnsiTheme="minorHAnsi" w:cstheme="minorHAnsi"/>
                <w:sz w:val="23"/>
                <w:szCs w:val="23"/>
              </w:rPr>
            </w:pPr>
            <w:r w:rsidRPr="00A45BDC">
              <w:rPr>
                <w:rFonts w:asciiTheme="minorHAnsi" w:hAnsiTheme="minorHAnsi" w:cstheme="minorHAnsi"/>
                <w:sz w:val="23"/>
                <w:szCs w:val="23"/>
              </w:rPr>
              <w:t>Journalism &amp; Mass Communication</w:t>
            </w:r>
          </w:p>
        </w:tc>
        <w:tc>
          <w:tcPr>
            <w:tcW w:w="2497" w:type="dxa"/>
            <w:vAlign w:val="center"/>
          </w:tcPr>
          <w:p w:rsidR="003670DB" w:rsidRPr="00A45BDC" w:rsidRDefault="003670DB" w:rsidP="003670DB">
            <w:pPr>
              <w:pStyle w:val="Default"/>
              <w:rPr>
                <w:rFonts w:asciiTheme="minorHAnsi" w:hAnsiTheme="minorHAnsi" w:cstheme="minorHAnsi"/>
                <w:sz w:val="23"/>
                <w:szCs w:val="23"/>
              </w:rPr>
            </w:pPr>
            <w:r w:rsidRPr="00A45BDC">
              <w:rPr>
                <w:rFonts w:asciiTheme="minorHAnsi" w:hAnsiTheme="minorHAnsi" w:cstheme="minorHAnsi"/>
                <w:sz w:val="23"/>
                <w:szCs w:val="23"/>
              </w:rPr>
              <w:t>D</w:t>
            </w:r>
            <w:r>
              <w:rPr>
                <w:rFonts w:asciiTheme="minorHAnsi" w:hAnsiTheme="minorHAnsi" w:cstheme="minorHAnsi"/>
                <w:sz w:val="23"/>
                <w:szCs w:val="23"/>
              </w:rPr>
              <w:t>.</w:t>
            </w:r>
            <w:r w:rsidRPr="00A45BDC">
              <w:rPr>
                <w:rFonts w:asciiTheme="minorHAnsi" w:hAnsiTheme="minorHAnsi" w:cstheme="minorHAnsi"/>
                <w:sz w:val="23"/>
                <w:szCs w:val="23"/>
              </w:rPr>
              <w:t>S</w:t>
            </w:r>
            <w:r>
              <w:rPr>
                <w:rFonts w:asciiTheme="minorHAnsi" w:hAnsiTheme="minorHAnsi" w:cstheme="minorHAnsi"/>
                <w:sz w:val="23"/>
                <w:szCs w:val="23"/>
              </w:rPr>
              <w:t>.</w:t>
            </w:r>
            <w:r w:rsidRPr="00A45BDC">
              <w:rPr>
                <w:rFonts w:asciiTheme="minorHAnsi" w:hAnsiTheme="minorHAnsi" w:cstheme="minorHAnsi"/>
                <w:sz w:val="23"/>
                <w:szCs w:val="23"/>
              </w:rPr>
              <w:t>B</w:t>
            </w:r>
            <w:r>
              <w:rPr>
                <w:rFonts w:asciiTheme="minorHAnsi" w:hAnsiTheme="minorHAnsi" w:cstheme="minorHAnsi"/>
                <w:sz w:val="23"/>
                <w:szCs w:val="23"/>
              </w:rPr>
              <w:t xml:space="preserve">. </w:t>
            </w:r>
            <w:r w:rsidRPr="00A45BDC">
              <w:rPr>
                <w:rFonts w:asciiTheme="minorHAnsi" w:hAnsiTheme="minorHAnsi" w:cstheme="minorHAnsi"/>
                <w:sz w:val="23"/>
                <w:szCs w:val="23"/>
              </w:rPr>
              <w:t xml:space="preserve">Campus, </w:t>
            </w:r>
            <w:proofErr w:type="spellStart"/>
            <w:r w:rsidRPr="00A45BDC">
              <w:rPr>
                <w:rFonts w:asciiTheme="minorHAnsi" w:hAnsiTheme="minorHAnsi" w:cstheme="minorHAnsi"/>
                <w:sz w:val="23"/>
                <w:szCs w:val="23"/>
              </w:rPr>
              <w:t>Kumaun</w:t>
            </w:r>
            <w:proofErr w:type="spellEnd"/>
            <w:r w:rsidRPr="00A45BDC">
              <w:rPr>
                <w:rFonts w:asciiTheme="minorHAnsi" w:hAnsiTheme="minorHAnsi" w:cstheme="minorHAnsi"/>
                <w:sz w:val="23"/>
                <w:szCs w:val="23"/>
              </w:rPr>
              <w:t xml:space="preserve"> University, </w:t>
            </w:r>
            <w:proofErr w:type="spellStart"/>
            <w:r w:rsidRPr="00A45BDC">
              <w:rPr>
                <w:rFonts w:asciiTheme="minorHAnsi" w:hAnsiTheme="minorHAnsi" w:cstheme="minorHAnsi"/>
                <w:sz w:val="23"/>
                <w:szCs w:val="23"/>
              </w:rPr>
              <w:t>Nainital</w:t>
            </w:r>
            <w:proofErr w:type="spellEnd"/>
          </w:p>
        </w:tc>
      </w:tr>
      <w:tr w:rsidR="003670DB" w:rsidRPr="00A45BDC" w:rsidTr="009B4F19">
        <w:trPr>
          <w:trHeight w:val="432"/>
        </w:trPr>
        <w:tc>
          <w:tcPr>
            <w:tcW w:w="1098" w:type="dxa"/>
            <w:vAlign w:val="center"/>
          </w:tcPr>
          <w:p w:rsidR="003670DB" w:rsidRPr="00A45BDC" w:rsidRDefault="003670DB" w:rsidP="003670DB">
            <w:pPr>
              <w:pStyle w:val="Default"/>
              <w:jc w:val="center"/>
              <w:rPr>
                <w:rFonts w:asciiTheme="minorHAnsi" w:hAnsiTheme="minorHAnsi" w:cstheme="minorHAnsi"/>
                <w:sz w:val="23"/>
                <w:szCs w:val="23"/>
              </w:rPr>
            </w:pPr>
            <w:r>
              <w:rPr>
                <w:rFonts w:asciiTheme="minorHAnsi" w:hAnsiTheme="minorHAnsi" w:cstheme="minorHAnsi"/>
                <w:sz w:val="23"/>
                <w:szCs w:val="23"/>
              </w:rPr>
              <w:t>6</w:t>
            </w:r>
            <w:r w:rsidRPr="00A45BDC">
              <w:rPr>
                <w:rFonts w:asciiTheme="minorHAnsi" w:hAnsiTheme="minorHAnsi" w:cstheme="minorHAnsi"/>
                <w:sz w:val="23"/>
                <w:szCs w:val="23"/>
              </w:rPr>
              <w:t>.</w:t>
            </w:r>
          </w:p>
        </w:tc>
        <w:tc>
          <w:tcPr>
            <w:tcW w:w="2250" w:type="dxa"/>
            <w:vAlign w:val="center"/>
          </w:tcPr>
          <w:p w:rsidR="003670DB" w:rsidRDefault="003670DB" w:rsidP="003670DB">
            <w:pPr>
              <w:pStyle w:val="Default"/>
              <w:rPr>
                <w:rFonts w:asciiTheme="minorHAnsi" w:hAnsiTheme="minorHAnsi" w:cstheme="minorHAnsi"/>
                <w:sz w:val="23"/>
                <w:szCs w:val="23"/>
              </w:rPr>
            </w:pPr>
            <w:r>
              <w:rPr>
                <w:rFonts w:asciiTheme="minorHAnsi" w:hAnsiTheme="minorHAnsi" w:cstheme="minorHAnsi"/>
                <w:sz w:val="23"/>
                <w:szCs w:val="23"/>
              </w:rPr>
              <w:t xml:space="preserve">Dr. </w:t>
            </w:r>
            <w:proofErr w:type="spellStart"/>
            <w:r>
              <w:rPr>
                <w:rFonts w:asciiTheme="minorHAnsi" w:hAnsiTheme="minorHAnsi" w:cstheme="minorHAnsi"/>
                <w:sz w:val="23"/>
                <w:szCs w:val="23"/>
              </w:rPr>
              <w:t>Lalit</w:t>
            </w:r>
            <w:proofErr w:type="spellEnd"/>
            <w:r>
              <w:rPr>
                <w:rFonts w:asciiTheme="minorHAnsi" w:hAnsiTheme="minorHAnsi" w:cstheme="minorHAnsi"/>
                <w:sz w:val="23"/>
                <w:szCs w:val="23"/>
              </w:rPr>
              <w:t xml:space="preserve"> Joshi</w:t>
            </w:r>
          </w:p>
        </w:tc>
        <w:tc>
          <w:tcPr>
            <w:tcW w:w="2070" w:type="dxa"/>
            <w:vAlign w:val="center"/>
          </w:tcPr>
          <w:p w:rsidR="003670DB" w:rsidRPr="00A45BDC" w:rsidRDefault="003670DB" w:rsidP="003670DB">
            <w:pPr>
              <w:pStyle w:val="Default"/>
              <w:rPr>
                <w:rFonts w:asciiTheme="minorHAnsi" w:hAnsiTheme="minorHAnsi" w:cstheme="minorHAnsi"/>
                <w:spacing w:val="-2"/>
              </w:rPr>
            </w:pPr>
            <w:r>
              <w:rPr>
                <w:rFonts w:asciiTheme="minorHAnsi" w:hAnsiTheme="minorHAnsi" w:cstheme="minorHAnsi"/>
                <w:spacing w:val="-2"/>
              </w:rPr>
              <w:t>Assistant Professor</w:t>
            </w:r>
          </w:p>
        </w:tc>
        <w:tc>
          <w:tcPr>
            <w:tcW w:w="2160" w:type="dxa"/>
            <w:vAlign w:val="center"/>
          </w:tcPr>
          <w:p w:rsidR="003670DB" w:rsidRPr="00A45BDC" w:rsidRDefault="003670DB" w:rsidP="003670DB">
            <w:pPr>
              <w:pStyle w:val="Default"/>
              <w:rPr>
                <w:rFonts w:asciiTheme="minorHAnsi" w:hAnsiTheme="minorHAnsi" w:cstheme="minorHAnsi"/>
                <w:sz w:val="23"/>
                <w:szCs w:val="23"/>
              </w:rPr>
            </w:pPr>
            <w:r w:rsidRPr="00A45BDC">
              <w:rPr>
                <w:rFonts w:asciiTheme="minorHAnsi" w:hAnsiTheme="minorHAnsi" w:cstheme="minorHAnsi"/>
                <w:sz w:val="23"/>
                <w:szCs w:val="23"/>
              </w:rPr>
              <w:t>Journalism &amp; Mass Communication</w:t>
            </w:r>
          </w:p>
        </w:tc>
        <w:tc>
          <w:tcPr>
            <w:tcW w:w="2497" w:type="dxa"/>
            <w:vAlign w:val="center"/>
          </w:tcPr>
          <w:p w:rsidR="003670DB" w:rsidRPr="00A45BDC" w:rsidRDefault="003670DB" w:rsidP="003670DB">
            <w:pPr>
              <w:pStyle w:val="Default"/>
              <w:rPr>
                <w:rFonts w:asciiTheme="minorHAnsi" w:hAnsiTheme="minorHAnsi" w:cstheme="minorHAnsi"/>
                <w:sz w:val="23"/>
                <w:szCs w:val="23"/>
              </w:rPr>
            </w:pPr>
            <w:r>
              <w:rPr>
                <w:rFonts w:asciiTheme="minorHAnsi" w:hAnsiTheme="minorHAnsi" w:cstheme="minorHAnsi"/>
                <w:sz w:val="23"/>
                <w:szCs w:val="23"/>
              </w:rPr>
              <w:t xml:space="preserve">S.S.J. University, </w:t>
            </w:r>
            <w:proofErr w:type="spellStart"/>
            <w:r>
              <w:rPr>
                <w:rFonts w:asciiTheme="minorHAnsi" w:hAnsiTheme="minorHAnsi" w:cstheme="minorHAnsi"/>
                <w:sz w:val="23"/>
                <w:szCs w:val="23"/>
              </w:rPr>
              <w:t>Almora</w:t>
            </w:r>
            <w:proofErr w:type="spellEnd"/>
          </w:p>
        </w:tc>
      </w:tr>
      <w:tr w:rsidR="003670DB" w:rsidRPr="00A45BDC" w:rsidTr="009B4F19">
        <w:trPr>
          <w:trHeight w:val="432"/>
        </w:trPr>
        <w:tc>
          <w:tcPr>
            <w:tcW w:w="1098" w:type="dxa"/>
            <w:vAlign w:val="center"/>
          </w:tcPr>
          <w:p w:rsidR="003670DB" w:rsidRDefault="003670DB" w:rsidP="003670DB">
            <w:pPr>
              <w:pStyle w:val="Default"/>
              <w:jc w:val="center"/>
              <w:rPr>
                <w:rFonts w:asciiTheme="minorHAnsi" w:hAnsiTheme="minorHAnsi" w:cstheme="minorHAnsi"/>
                <w:sz w:val="23"/>
                <w:szCs w:val="23"/>
              </w:rPr>
            </w:pPr>
            <w:r>
              <w:rPr>
                <w:rFonts w:asciiTheme="minorHAnsi" w:hAnsiTheme="minorHAnsi" w:cstheme="minorHAnsi"/>
                <w:sz w:val="23"/>
                <w:szCs w:val="23"/>
              </w:rPr>
              <w:t>7.</w:t>
            </w:r>
          </w:p>
        </w:tc>
        <w:tc>
          <w:tcPr>
            <w:tcW w:w="2250" w:type="dxa"/>
            <w:vAlign w:val="center"/>
          </w:tcPr>
          <w:p w:rsidR="003670DB" w:rsidRPr="00A45BDC" w:rsidRDefault="003670DB" w:rsidP="003670DB">
            <w:pPr>
              <w:pStyle w:val="Default"/>
              <w:rPr>
                <w:rFonts w:asciiTheme="minorHAnsi" w:hAnsiTheme="minorHAnsi" w:cstheme="minorHAnsi"/>
              </w:rPr>
            </w:pPr>
            <w:r w:rsidRPr="00831F0B">
              <w:rPr>
                <w:rFonts w:asciiTheme="minorHAnsi" w:hAnsiTheme="minorHAnsi" w:cstheme="minorHAnsi"/>
              </w:rPr>
              <w:t xml:space="preserve">Dr. </w:t>
            </w:r>
            <w:proofErr w:type="spellStart"/>
            <w:r w:rsidRPr="00831F0B">
              <w:rPr>
                <w:rFonts w:asciiTheme="minorHAnsi" w:hAnsiTheme="minorHAnsi" w:cstheme="minorHAnsi"/>
              </w:rPr>
              <w:t>Srachana</w:t>
            </w:r>
            <w:proofErr w:type="spellEnd"/>
            <w:r w:rsidR="007103DB">
              <w:rPr>
                <w:rFonts w:asciiTheme="minorHAnsi" w:hAnsiTheme="minorHAnsi" w:cstheme="minorHAnsi"/>
              </w:rPr>
              <w:t xml:space="preserve"> </w:t>
            </w:r>
            <w:proofErr w:type="spellStart"/>
            <w:r w:rsidRPr="00831F0B">
              <w:rPr>
                <w:rFonts w:asciiTheme="minorHAnsi" w:hAnsiTheme="minorHAnsi" w:cstheme="minorHAnsi"/>
              </w:rPr>
              <w:t>Sachdeva</w:t>
            </w:r>
            <w:proofErr w:type="spellEnd"/>
          </w:p>
        </w:tc>
        <w:tc>
          <w:tcPr>
            <w:tcW w:w="2070" w:type="dxa"/>
            <w:vAlign w:val="center"/>
          </w:tcPr>
          <w:p w:rsidR="003670DB" w:rsidRPr="00A45BDC" w:rsidRDefault="003670DB" w:rsidP="003670DB">
            <w:pPr>
              <w:pStyle w:val="Default"/>
              <w:rPr>
                <w:rFonts w:asciiTheme="minorHAnsi" w:hAnsiTheme="minorHAnsi" w:cstheme="minorHAnsi"/>
                <w:spacing w:val="-2"/>
              </w:rPr>
            </w:pPr>
            <w:r w:rsidRPr="00A45BDC">
              <w:rPr>
                <w:rFonts w:asciiTheme="minorHAnsi" w:hAnsiTheme="minorHAnsi" w:cstheme="minorHAnsi"/>
                <w:spacing w:val="-2"/>
              </w:rPr>
              <w:t>Assistant Professor</w:t>
            </w:r>
            <w:r>
              <w:rPr>
                <w:rFonts w:asciiTheme="minorHAnsi" w:hAnsiTheme="minorHAnsi" w:cstheme="minorHAnsi"/>
                <w:spacing w:val="-2"/>
              </w:rPr>
              <w:t xml:space="preserve"> and </w:t>
            </w:r>
            <w:r w:rsidRPr="00A45BDC">
              <w:rPr>
                <w:rFonts w:asciiTheme="minorHAnsi" w:hAnsiTheme="minorHAnsi" w:cstheme="minorHAnsi"/>
              </w:rPr>
              <w:t>Head</w:t>
            </w:r>
          </w:p>
        </w:tc>
        <w:tc>
          <w:tcPr>
            <w:tcW w:w="2160" w:type="dxa"/>
            <w:vAlign w:val="center"/>
          </w:tcPr>
          <w:p w:rsidR="003670DB" w:rsidRPr="00A45BDC" w:rsidRDefault="003670DB" w:rsidP="003670DB">
            <w:pPr>
              <w:pStyle w:val="Default"/>
              <w:rPr>
                <w:rFonts w:asciiTheme="minorHAnsi" w:hAnsiTheme="minorHAnsi" w:cstheme="minorHAnsi"/>
                <w:sz w:val="23"/>
                <w:szCs w:val="23"/>
              </w:rPr>
            </w:pPr>
            <w:r w:rsidRPr="00A45BDC">
              <w:rPr>
                <w:rFonts w:asciiTheme="minorHAnsi" w:hAnsiTheme="minorHAnsi" w:cstheme="minorHAnsi"/>
                <w:sz w:val="23"/>
                <w:szCs w:val="23"/>
              </w:rPr>
              <w:t>Journalism &amp; Mass Communication</w:t>
            </w:r>
          </w:p>
        </w:tc>
        <w:tc>
          <w:tcPr>
            <w:tcW w:w="2497" w:type="dxa"/>
            <w:vAlign w:val="center"/>
          </w:tcPr>
          <w:p w:rsidR="003670DB" w:rsidRPr="00A45BDC" w:rsidRDefault="003670DB" w:rsidP="003670DB">
            <w:pPr>
              <w:pStyle w:val="Default"/>
              <w:rPr>
                <w:rFonts w:asciiTheme="minorHAnsi" w:hAnsiTheme="minorHAnsi" w:cstheme="minorHAnsi"/>
                <w:sz w:val="23"/>
                <w:szCs w:val="23"/>
              </w:rPr>
            </w:pPr>
            <w:r w:rsidRPr="00831F0B">
              <w:rPr>
                <w:rFonts w:asciiTheme="minorHAnsi" w:hAnsiTheme="minorHAnsi" w:cstheme="minorHAnsi"/>
                <w:sz w:val="23"/>
                <w:szCs w:val="23"/>
              </w:rPr>
              <w:t xml:space="preserve">Govt. </w:t>
            </w:r>
            <w:r>
              <w:rPr>
                <w:rFonts w:asciiTheme="minorHAnsi" w:hAnsiTheme="minorHAnsi" w:cstheme="minorHAnsi"/>
                <w:sz w:val="23"/>
                <w:szCs w:val="23"/>
              </w:rPr>
              <w:t xml:space="preserve">Degree </w:t>
            </w:r>
            <w:r w:rsidRPr="00831F0B">
              <w:rPr>
                <w:rFonts w:asciiTheme="minorHAnsi" w:hAnsiTheme="minorHAnsi" w:cstheme="minorHAnsi"/>
                <w:sz w:val="23"/>
                <w:szCs w:val="23"/>
              </w:rPr>
              <w:t>College, Narendra Nagar</w:t>
            </w:r>
            <w:r>
              <w:rPr>
                <w:rFonts w:asciiTheme="minorHAnsi" w:hAnsiTheme="minorHAnsi" w:cstheme="minorHAnsi"/>
                <w:sz w:val="23"/>
                <w:szCs w:val="23"/>
              </w:rPr>
              <w:t xml:space="preserve"> (Shri Dev Suman University)</w:t>
            </w:r>
          </w:p>
        </w:tc>
      </w:tr>
      <w:tr w:rsidR="003670DB" w:rsidRPr="00A45BDC" w:rsidTr="009B4F19">
        <w:trPr>
          <w:trHeight w:val="432"/>
        </w:trPr>
        <w:tc>
          <w:tcPr>
            <w:tcW w:w="1098" w:type="dxa"/>
            <w:vAlign w:val="center"/>
          </w:tcPr>
          <w:p w:rsidR="003670DB" w:rsidRDefault="003670DB" w:rsidP="003670DB">
            <w:pPr>
              <w:pStyle w:val="Default"/>
              <w:jc w:val="center"/>
              <w:rPr>
                <w:rFonts w:asciiTheme="minorHAnsi" w:hAnsiTheme="minorHAnsi" w:cstheme="minorHAnsi"/>
                <w:sz w:val="23"/>
                <w:szCs w:val="23"/>
              </w:rPr>
            </w:pPr>
            <w:r>
              <w:rPr>
                <w:rFonts w:asciiTheme="minorHAnsi" w:hAnsiTheme="minorHAnsi" w:cstheme="minorHAnsi"/>
                <w:sz w:val="23"/>
                <w:szCs w:val="23"/>
              </w:rPr>
              <w:t>8.</w:t>
            </w:r>
          </w:p>
        </w:tc>
        <w:tc>
          <w:tcPr>
            <w:tcW w:w="2250" w:type="dxa"/>
            <w:vAlign w:val="center"/>
          </w:tcPr>
          <w:p w:rsidR="003670DB" w:rsidRDefault="003670DB" w:rsidP="003670DB">
            <w:pPr>
              <w:pStyle w:val="Default"/>
              <w:rPr>
                <w:rFonts w:asciiTheme="minorHAnsi" w:hAnsiTheme="minorHAnsi" w:cstheme="minorHAnsi"/>
              </w:rPr>
            </w:pPr>
            <w:r>
              <w:rPr>
                <w:rFonts w:asciiTheme="minorHAnsi" w:hAnsiTheme="minorHAnsi" w:cstheme="minorHAnsi"/>
              </w:rPr>
              <w:t xml:space="preserve">Dr. </w:t>
            </w:r>
            <w:proofErr w:type="spellStart"/>
            <w:r>
              <w:rPr>
                <w:rFonts w:asciiTheme="minorHAnsi" w:hAnsiTheme="minorHAnsi" w:cstheme="minorHAnsi"/>
              </w:rPr>
              <w:t>Shambhoo</w:t>
            </w:r>
            <w:proofErr w:type="spellEnd"/>
            <w:r>
              <w:rPr>
                <w:rFonts w:asciiTheme="minorHAnsi" w:hAnsiTheme="minorHAnsi" w:cstheme="minorHAnsi"/>
              </w:rPr>
              <w:t xml:space="preserve"> Sharan</w:t>
            </w:r>
          </w:p>
        </w:tc>
        <w:tc>
          <w:tcPr>
            <w:tcW w:w="2070" w:type="dxa"/>
            <w:vAlign w:val="center"/>
          </w:tcPr>
          <w:p w:rsidR="003670DB" w:rsidRPr="00A45BDC" w:rsidRDefault="003670DB" w:rsidP="003670DB">
            <w:pPr>
              <w:pStyle w:val="Default"/>
              <w:rPr>
                <w:rFonts w:asciiTheme="minorHAnsi" w:hAnsiTheme="minorHAnsi" w:cstheme="minorHAnsi"/>
              </w:rPr>
            </w:pPr>
            <w:r>
              <w:rPr>
                <w:rFonts w:asciiTheme="minorHAnsi" w:hAnsiTheme="minorHAnsi" w:cstheme="minorHAnsi"/>
              </w:rPr>
              <w:t>Associate  Professor and Head</w:t>
            </w:r>
          </w:p>
        </w:tc>
        <w:tc>
          <w:tcPr>
            <w:tcW w:w="2160" w:type="dxa"/>
            <w:vAlign w:val="center"/>
          </w:tcPr>
          <w:p w:rsidR="003670DB" w:rsidRPr="00A45BDC" w:rsidRDefault="003670DB" w:rsidP="003670DB">
            <w:pPr>
              <w:pStyle w:val="Default"/>
              <w:rPr>
                <w:rFonts w:asciiTheme="minorHAnsi" w:hAnsiTheme="minorHAnsi" w:cstheme="minorHAnsi"/>
                <w:sz w:val="23"/>
                <w:szCs w:val="23"/>
              </w:rPr>
            </w:pPr>
            <w:r w:rsidRPr="00A45BDC">
              <w:rPr>
                <w:rFonts w:asciiTheme="minorHAnsi" w:hAnsiTheme="minorHAnsi" w:cstheme="minorHAnsi"/>
                <w:sz w:val="23"/>
                <w:szCs w:val="23"/>
              </w:rPr>
              <w:t>Mass Communication</w:t>
            </w:r>
            <w:r>
              <w:rPr>
                <w:rFonts w:asciiTheme="minorHAnsi" w:hAnsiTheme="minorHAnsi" w:cstheme="minorHAnsi"/>
                <w:sz w:val="23"/>
                <w:szCs w:val="23"/>
              </w:rPr>
              <w:t>&amp; Animation</w:t>
            </w:r>
          </w:p>
        </w:tc>
        <w:tc>
          <w:tcPr>
            <w:tcW w:w="2497" w:type="dxa"/>
            <w:vAlign w:val="center"/>
          </w:tcPr>
          <w:p w:rsidR="003670DB" w:rsidRPr="00A45BDC" w:rsidRDefault="003670DB" w:rsidP="003670DB">
            <w:pPr>
              <w:pStyle w:val="Default"/>
              <w:rPr>
                <w:rFonts w:asciiTheme="minorHAnsi" w:hAnsiTheme="minorHAnsi" w:cstheme="minorHAnsi"/>
                <w:sz w:val="23"/>
                <w:szCs w:val="23"/>
              </w:rPr>
            </w:pPr>
            <w:r w:rsidRPr="00831F0B">
              <w:rPr>
                <w:rFonts w:asciiTheme="minorHAnsi" w:hAnsiTheme="minorHAnsi" w:cstheme="minorHAnsi"/>
                <w:sz w:val="23"/>
                <w:szCs w:val="23"/>
              </w:rPr>
              <w:t>Mahar</w:t>
            </w:r>
            <w:r>
              <w:rPr>
                <w:rFonts w:asciiTheme="minorHAnsi" w:hAnsiTheme="minorHAnsi" w:cstheme="minorHAnsi"/>
                <w:sz w:val="23"/>
                <w:szCs w:val="23"/>
              </w:rPr>
              <w:t>i</w:t>
            </w:r>
            <w:r w:rsidRPr="00831F0B">
              <w:rPr>
                <w:rFonts w:asciiTheme="minorHAnsi" w:hAnsiTheme="minorHAnsi" w:cstheme="minorHAnsi"/>
                <w:sz w:val="23"/>
                <w:szCs w:val="23"/>
              </w:rPr>
              <w:t>shi University of Information Technology, Noida</w:t>
            </w:r>
          </w:p>
        </w:tc>
      </w:tr>
      <w:tr w:rsidR="003670DB" w:rsidRPr="00A45BDC" w:rsidTr="00E01C33">
        <w:trPr>
          <w:trHeight w:val="432"/>
        </w:trPr>
        <w:tc>
          <w:tcPr>
            <w:tcW w:w="1098" w:type="dxa"/>
            <w:vAlign w:val="center"/>
          </w:tcPr>
          <w:p w:rsidR="003670DB" w:rsidRPr="00A45BDC" w:rsidRDefault="003670DB" w:rsidP="003670DB">
            <w:pPr>
              <w:pStyle w:val="Default"/>
              <w:jc w:val="center"/>
              <w:rPr>
                <w:rFonts w:asciiTheme="minorHAnsi" w:hAnsiTheme="minorHAnsi" w:cstheme="minorHAnsi"/>
                <w:sz w:val="23"/>
                <w:szCs w:val="23"/>
              </w:rPr>
            </w:pPr>
            <w:r>
              <w:rPr>
                <w:rFonts w:asciiTheme="minorHAnsi" w:hAnsiTheme="minorHAnsi" w:cstheme="minorHAnsi"/>
                <w:sz w:val="23"/>
                <w:szCs w:val="23"/>
              </w:rPr>
              <w:t>9.</w:t>
            </w:r>
          </w:p>
        </w:tc>
        <w:tc>
          <w:tcPr>
            <w:tcW w:w="2250" w:type="dxa"/>
            <w:vAlign w:val="center"/>
          </w:tcPr>
          <w:p w:rsidR="003670DB" w:rsidRPr="00A45BDC" w:rsidRDefault="003670DB" w:rsidP="003670DB">
            <w:pPr>
              <w:pStyle w:val="Default"/>
              <w:rPr>
                <w:rFonts w:asciiTheme="minorHAnsi" w:hAnsiTheme="minorHAnsi" w:cstheme="minorHAnsi"/>
                <w:sz w:val="23"/>
                <w:szCs w:val="23"/>
              </w:rPr>
            </w:pPr>
            <w:r>
              <w:rPr>
                <w:rFonts w:asciiTheme="minorHAnsi" w:hAnsiTheme="minorHAnsi" w:cstheme="minorHAnsi"/>
                <w:sz w:val="23"/>
                <w:szCs w:val="23"/>
              </w:rPr>
              <w:t xml:space="preserve">Mr. </w:t>
            </w:r>
            <w:proofErr w:type="spellStart"/>
            <w:r>
              <w:rPr>
                <w:rFonts w:asciiTheme="minorHAnsi" w:hAnsiTheme="minorHAnsi" w:cstheme="minorHAnsi"/>
                <w:sz w:val="23"/>
                <w:szCs w:val="23"/>
              </w:rPr>
              <w:t>Koushal</w:t>
            </w:r>
            <w:proofErr w:type="spellEnd"/>
            <w:r>
              <w:rPr>
                <w:rFonts w:asciiTheme="minorHAnsi" w:hAnsiTheme="minorHAnsi" w:cstheme="minorHAnsi"/>
                <w:sz w:val="23"/>
                <w:szCs w:val="23"/>
              </w:rPr>
              <w:t xml:space="preserve"> </w:t>
            </w:r>
            <w:proofErr w:type="spellStart"/>
            <w:r>
              <w:rPr>
                <w:rFonts w:asciiTheme="minorHAnsi" w:hAnsiTheme="minorHAnsi" w:cstheme="minorHAnsi"/>
                <w:sz w:val="23"/>
                <w:szCs w:val="23"/>
              </w:rPr>
              <w:t>Soni</w:t>
            </w:r>
            <w:proofErr w:type="spellEnd"/>
          </w:p>
        </w:tc>
        <w:tc>
          <w:tcPr>
            <w:tcW w:w="2070" w:type="dxa"/>
            <w:vAlign w:val="center"/>
          </w:tcPr>
          <w:p w:rsidR="003670DB" w:rsidRPr="00A45BDC" w:rsidRDefault="003670DB" w:rsidP="003670DB">
            <w:pPr>
              <w:pStyle w:val="Default"/>
              <w:rPr>
                <w:rFonts w:asciiTheme="minorHAnsi" w:hAnsiTheme="minorHAnsi" w:cstheme="minorHAnsi"/>
                <w:sz w:val="23"/>
                <w:szCs w:val="23"/>
              </w:rPr>
            </w:pPr>
            <w:r w:rsidRPr="00A45BDC">
              <w:rPr>
                <w:rFonts w:asciiTheme="minorHAnsi" w:hAnsiTheme="minorHAnsi" w:cstheme="minorHAnsi"/>
                <w:spacing w:val="-2"/>
              </w:rPr>
              <w:t>Assistant Professor</w:t>
            </w:r>
          </w:p>
        </w:tc>
        <w:tc>
          <w:tcPr>
            <w:tcW w:w="2160" w:type="dxa"/>
            <w:vAlign w:val="center"/>
          </w:tcPr>
          <w:p w:rsidR="003670DB" w:rsidRPr="00A45BDC" w:rsidRDefault="003670DB" w:rsidP="003670DB">
            <w:pPr>
              <w:pStyle w:val="Default"/>
              <w:rPr>
                <w:rFonts w:asciiTheme="minorHAnsi" w:hAnsiTheme="minorHAnsi" w:cstheme="minorHAnsi"/>
                <w:sz w:val="23"/>
                <w:szCs w:val="23"/>
              </w:rPr>
            </w:pPr>
            <w:r w:rsidRPr="00A45BDC">
              <w:rPr>
                <w:rFonts w:asciiTheme="minorHAnsi" w:hAnsiTheme="minorHAnsi" w:cstheme="minorHAnsi"/>
                <w:sz w:val="23"/>
                <w:szCs w:val="23"/>
              </w:rPr>
              <w:t>Journalism &amp; Mass Communication</w:t>
            </w:r>
          </w:p>
        </w:tc>
        <w:tc>
          <w:tcPr>
            <w:tcW w:w="2497" w:type="dxa"/>
            <w:vAlign w:val="center"/>
          </w:tcPr>
          <w:p w:rsidR="003670DB" w:rsidRPr="00A45BDC" w:rsidRDefault="003670DB" w:rsidP="003670DB">
            <w:pPr>
              <w:pStyle w:val="Default"/>
              <w:rPr>
                <w:rFonts w:asciiTheme="minorHAnsi" w:hAnsiTheme="minorHAnsi" w:cstheme="minorHAnsi"/>
                <w:sz w:val="23"/>
                <w:szCs w:val="23"/>
              </w:rPr>
            </w:pPr>
            <w:proofErr w:type="spellStart"/>
            <w:r w:rsidRPr="00A45BDC">
              <w:rPr>
                <w:rFonts w:asciiTheme="minorHAnsi" w:hAnsiTheme="minorHAnsi" w:cstheme="minorHAnsi"/>
                <w:sz w:val="23"/>
                <w:szCs w:val="23"/>
              </w:rPr>
              <w:t>Gyanarthi</w:t>
            </w:r>
            <w:proofErr w:type="spellEnd"/>
            <w:r w:rsidRPr="00A45BDC">
              <w:rPr>
                <w:rFonts w:asciiTheme="minorHAnsi" w:hAnsiTheme="minorHAnsi" w:cstheme="minorHAnsi"/>
                <w:sz w:val="23"/>
                <w:szCs w:val="23"/>
              </w:rPr>
              <w:t xml:space="preserve"> Media College, </w:t>
            </w:r>
            <w:proofErr w:type="spellStart"/>
            <w:r w:rsidRPr="00A45BDC">
              <w:rPr>
                <w:rFonts w:asciiTheme="minorHAnsi" w:hAnsiTheme="minorHAnsi" w:cstheme="minorHAnsi"/>
                <w:sz w:val="23"/>
                <w:szCs w:val="23"/>
              </w:rPr>
              <w:t>Kumaun</w:t>
            </w:r>
            <w:proofErr w:type="spellEnd"/>
            <w:r w:rsidRPr="00A45BDC">
              <w:rPr>
                <w:rFonts w:asciiTheme="minorHAnsi" w:hAnsiTheme="minorHAnsi" w:cstheme="minorHAnsi"/>
                <w:sz w:val="23"/>
                <w:szCs w:val="23"/>
              </w:rPr>
              <w:t xml:space="preserve"> University, </w:t>
            </w:r>
            <w:proofErr w:type="spellStart"/>
            <w:r w:rsidRPr="00A45BDC">
              <w:rPr>
                <w:rFonts w:asciiTheme="minorHAnsi" w:hAnsiTheme="minorHAnsi" w:cstheme="minorHAnsi"/>
                <w:sz w:val="23"/>
                <w:szCs w:val="23"/>
              </w:rPr>
              <w:t>Nainital</w:t>
            </w:r>
            <w:proofErr w:type="spellEnd"/>
          </w:p>
        </w:tc>
      </w:tr>
    </w:tbl>
    <w:p w:rsidR="003670DB" w:rsidRPr="003670DB" w:rsidRDefault="003670DB" w:rsidP="003670DB">
      <w:pPr>
        <w:jc w:val="center"/>
        <w:rPr>
          <w:rFonts w:asciiTheme="minorHAnsi" w:hAnsiTheme="minorHAnsi" w:cstheme="minorHAnsi"/>
          <w:b/>
          <w:bCs/>
          <w:sz w:val="32"/>
          <w:szCs w:val="28"/>
          <w:u w:val="single"/>
        </w:rPr>
      </w:pPr>
      <w:r w:rsidRPr="003670DB">
        <w:rPr>
          <w:rFonts w:asciiTheme="minorHAnsi" w:hAnsiTheme="minorHAnsi" w:cstheme="minorHAnsi"/>
          <w:b/>
          <w:bCs/>
          <w:sz w:val="32"/>
          <w:szCs w:val="28"/>
          <w:u w:val="single"/>
        </w:rPr>
        <w:t>EXPERT COMMITTEE</w:t>
      </w:r>
    </w:p>
    <w:p w:rsidR="003670DB" w:rsidRDefault="003670DB" w:rsidP="00E827F1">
      <w:pPr>
        <w:rPr>
          <w:rFonts w:asciiTheme="minorHAnsi" w:hAnsiTheme="minorHAnsi" w:cstheme="minorHAnsi"/>
          <w:b/>
          <w:bCs/>
          <w:sz w:val="28"/>
          <w:szCs w:val="28"/>
        </w:rPr>
      </w:pPr>
    </w:p>
    <w:p w:rsidR="003670DB" w:rsidRPr="00A45BDC" w:rsidRDefault="003670DB" w:rsidP="00E827F1">
      <w:pPr>
        <w:rPr>
          <w:rFonts w:asciiTheme="minorHAnsi" w:hAnsiTheme="minorHAnsi" w:cstheme="minorHAnsi"/>
          <w:b/>
          <w:bCs/>
          <w:sz w:val="28"/>
          <w:szCs w:val="28"/>
        </w:rPr>
      </w:pPr>
    </w:p>
    <w:p w:rsidR="00E0160D" w:rsidRPr="003670DB" w:rsidRDefault="00E0160D" w:rsidP="00E0160D">
      <w:pPr>
        <w:jc w:val="center"/>
        <w:rPr>
          <w:rFonts w:asciiTheme="minorHAnsi" w:hAnsiTheme="minorHAnsi" w:cstheme="minorHAnsi"/>
          <w:b/>
          <w:bCs/>
          <w:sz w:val="28"/>
          <w:szCs w:val="28"/>
          <w:u w:val="single"/>
        </w:rPr>
      </w:pPr>
      <w:r w:rsidRPr="003670DB">
        <w:rPr>
          <w:rFonts w:asciiTheme="minorHAnsi" w:hAnsiTheme="minorHAnsi" w:cstheme="minorHAnsi"/>
          <w:b/>
          <w:bCs/>
          <w:sz w:val="28"/>
          <w:szCs w:val="28"/>
          <w:u w:val="single"/>
        </w:rPr>
        <w:t>SYLLABUS PREPARATION COMMITTEE</w:t>
      </w:r>
    </w:p>
    <w:tbl>
      <w:tblPr>
        <w:tblStyle w:val="TableGrid0"/>
        <w:tblW w:w="10245" w:type="dxa"/>
        <w:jc w:val="center"/>
        <w:tblLayout w:type="fixed"/>
        <w:tblLook w:val="0000" w:firstRow="0" w:lastRow="0" w:firstColumn="0" w:lastColumn="0" w:noHBand="0" w:noVBand="0"/>
      </w:tblPr>
      <w:tblGrid>
        <w:gridCol w:w="828"/>
        <w:gridCol w:w="2340"/>
        <w:gridCol w:w="2250"/>
        <w:gridCol w:w="2160"/>
        <w:gridCol w:w="2667"/>
      </w:tblGrid>
      <w:tr w:rsidR="00E0160D" w:rsidRPr="00A45BDC" w:rsidTr="00A15477">
        <w:trPr>
          <w:trHeight w:val="576"/>
          <w:jc w:val="center"/>
        </w:trPr>
        <w:tc>
          <w:tcPr>
            <w:tcW w:w="828" w:type="dxa"/>
            <w:vAlign w:val="center"/>
          </w:tcPr>
          <w:p w:rsidR="00E0160D" w:rsidRPr="00A45BDC" w:rsidRDefault="00E82530" w:rsidP="00A15477">
            <w:pPr>
              <w:pStyle w:val="Default"/>
              <w:jc w:val="center"/>
              <w:rPr>
                <w:rFonts w:asciiTheme="minorHAnsi" w:hAnsiTheme="minorHAnsi" w:cstheme="minorHAnsi"/>
                <w:sz w:val="23"/>
                <w:szCs w:val="23"/>
              </w:rPr>
            </w:pPr>
            <w:r w:rsidRPr="00A45BDC">
              <w:rPr>
                <w:rFonts w:asciiTheme="minorHAnsi" w:hAnsiTheme="minorHAnsi" w:cstheme="minorHAnsi"/>
                <w:b/>
                <w:bCs/>
                <w:sz w:val="23"/>
                <w:szCs w:val="23"/>
              </w:rPr>
              <w:t>S.N.</w:t>
            </w:r>
          </w:p>
        </w:tc>
        <w:tc>
          <w:tcPr>
            <w:tcW w:w="2340" w:type="dxa"/>
            <w:vAlign w:val="center"/>
          </w:tcPr>
          <w:p w:rsidR="00E0160D" w:rsidRPr="00A45BDC" w:rsidRDefault="00E82530" w:rsidP="00A15477">
            <w:pPr>
              <w:pStyle w:val="Default"/>
              <w:jc w:val="center"/>
              <w:rPr>
                <w:rFonts w:asciiTheme="minorHAnsi" w:hAnsiTheme="minorHAnsi" w:cstheme="minorHAnsi"/>
                <w:sz w:val="23"/>
                <w:szCs w:val="23"/>
              </w:rPr>
            </w:pPr>
            <w:r w:rsidRPr="00A45BDC">
              <w:rPr>
                <w:rFonts w:asciiTheme="minorHAnsi" w:hAnsiTheme="minorHAnsi" w:cstheme="minorHAnsi"/>
                <w:b/>
                <w:bCs/>
                <w:sz w:val="23"/>
                <w:szCs w:val="23"/>
              </w:rPr>
              <w:t>Name</w:t>
            </w:r>
          </w:p>
        </w:tc>
        <w:tc>
          <w:tcPr>
            <w:tcW w:w="2250" w:type="dxa"/>
            <w:vAlign w:val="center"/>
          </w:tcPr>
          <w:p w:rsidR="00E0160D" w:rsidRPr="00A45BDC" w:rsidRDefault="00E82530" w:rsidP="00A15477">
            <w:pPr>
              <w:pStyle w:val="Default"/>
              <w:jc w:val="center"/>
              <w:rPr>
                <w:rFonts w:asciiTheme="minorHAnsi" w:hAnsiTheme="minorHAnsi" w:cstheme="minorHAnsi"/>
                <w:sz w:val="23"/>
                <w:szCs w:val="23"/>
              </w:rPr>
            </w:pPr>
            <w:r w:rsidRPr="00A45BDC">
              <w:rPr>
                <w:rFonts w:asciiTheme="minorHAnsi" w:hAnsiTheme="minorHAnsi" w:cstheme="minorHAnsi"/>
                <w:b/>
                <w:bCs/>
                <w:sz w:val="23"/>
                <w:szCs w:val="23"/>
              </w:rPr>
              <w:t>Designation</w:t>
            </w:r>
          </w:p>
        </w:tc>
        <w:tc>
          <w:tcPr>
            <w:tcW w:w="2160" w:type="dxa"/>
            <w:vAlign w:val="center"/>
          </w:tcPr>
          <w:p w:rsidR="00E0160D" w:rsidRPr="00A45BDC" w:rsidRDefault="00E82530" w:rsidP="00A15477">
            <w:pPr>
              <w:pStyle w:val="Default"/>
              <w:jc w:val="center"/>
              <w:rPr>
                <w:rFonts w:asciiTheme="minorHAnsi" w:hAnsiTheme="minorHAnsi" w:cstheme="minorHAnsi"/>
                <w:sz w:val="23"/>
                <w:szCs w:val="23"/>
              </w:rPr>
            </w:pPr>
            <w:r w:rsidRPr="00A45BDC">
              <w:rPr>
                <w:rFonts w:asciiTheme="minorHAnsi" w:hAnsiTheme="minorHAnsi" w:cstheme="minorHAnsi"/>
                <w:b/>
                <w:bCs/>
                <w:sz w:val="23"/>
                <w:szCs w:val="23"/>
              </w:rPr>
              <w:t>Department</w:t>
            </w:r>
          </w:p>
        </w:tc>
        <w:tc>
          <w:tcPr>
            <w:tcW w:w="2667" w:type="dxa"/>
            <w:vAlign w:val="center"/>
          </w:tcPr>
          <w:p w:rsidR="00E0160D" w:rsidRPr="00A45BDC" w:rsidRDefault="00E82530" w:rsidP="00A15477">
            <w:pPr>
              <w:pStyle w:val="Default"/>
              <w:jc w:val="center"/>
              <w:rPr>
                <w:rFonts w:asciiTheme="minorHAnsi" w:hAnsiTheme="minorHAnsi" w:cstheme="minorHAnsi"/>
                <w:sz w:val="23"/>
                <w:szCs w:val="23"/>
              </w:rPr>
            </w:pPr>
            <w:r w:rsidRPr="00A45BDC">
              <w:rPr>
                <w:rFonts w:asciiTheme="minorHAnsi" w:hAnsiTheme="minorHAnsi" w:cstheme="minorHAnsi"/>
                <w:b/>
                <w:bCs/>
                <w:sz w:val="23"/>
                <w:szCs w:val="23"/>
              </w:rPr>
              <w:t>Affiliation</w:t>
            </w:r>
          </w:p>
        </w:tc>
      </w:tr>
      <w:tr w:rsidR="004104B2" w:rsidRPr="00A45BDC" w:rsidTr="00A15477">
        <w:trPr>
          <w:trHeight w:val="576"/>
          <w:jc w:val="center"/>
        </w:trPr>
        <w:tc>
          <w:tcPr>
            <w:tcW w:w="828" w:type="dxa"/>
            <w:vAlign w:val="center"/>
          </w:tcPr>
          <w:p w:rsidR="004104B2" w:rsidRPr="009713E3" w:rsidRDefault="004104B2" w:rsidP="00902DD4">
            <w:pPr>
              <w:pStyle w:val="Default"/>
              <w:numPr>
                <w:ilvl w:val="0"/>
                <w:numId w:val="181"/>
              </w:numPr>
              <w:jc w:val="center"/>
              <w:rPr>
                <w:rFonts w:asciiTheme="minorHAnsi" w:hAnsiTheme="minorHAnsi" w:cstheme="minorHAnsi"/>
                <w:sz w:val="23"/>
                <w:szCs w:val="23"/>
              </w:rPr>
            </w:pPr>
            <w:r w:rsidRPr="009713E3">
              <w:rPr>
                <w:rFonts w:asciiTheme="minorHAnsi" w:hAnsiTheme="minorHAnsi" w:cstheme="minorHAnsi"/>
                <w:sz w:val="23"/>
                <w:szCs w:val="23"/>
              </w:rPr>
              <w:t>1.</w:t>
            </w:r>
          </w:p>
        </w:tc>
        <w:tc>
          <w:tcPr>
            <w:tcW w:w="2340" w:type="dxa"/>
            <w:vAlign w:val="center"/>
          </w:tcPr>
          <w:p w:rsidR="004104B2" w:rsidRPr="00A45BDC" w:rsidRDefault="007E6F3B" w:rsidP="00E01C33">
            <w:pPr>
              <w:pStyle w:val="Default"/>
              <w:rPr>
                <w:rFonts w:asciiTheme="minorHAnsi" w:hAnsiTheme="minorHAnsi" w:cstheme="minorHAnsi"/>
                <w:b/>
                <w:bCs/>
                <w:sz w:val="23"/>
                <w:szCs w:val="23"/>
              </w:rPr>
            </w:pPr>
            <w:r>
              <w:rPr>
                <w:rFonts w:asciiTheme="minorHAnsi" w:hAnsiTheme="minorHAnsi" w:cstheme="minorHAnsi"/>
              </w:rPr>
              <w:t>Prof.</w:t>
            </w:r>
            <w:r w:rsidR="004104B2" w:rsidRPr="00A45BDC">
              <w:rPr>
                <w:rFonts w:asciiTheme="minorHAnsi" w:hAnsiTheme="minorHAnsi" w:cstheme="minorHAnsi"/>
              </w:rPr>
              <w:t xml:space="preserve"> (</w:t>
            </w:r>
            <w:proofErr w:type="spellStart"/>
            <w:r w:rsidR="004104B2" w:rsidRPr="00A45BDC">
              <w:rPr>
                <w:rFonts w:asciiTheme="minorHAnsi" w:hAnsiTheme="minorHAnsi" w:cstheme="minorHAnsi"/>
              </w:rPr>
              <w:t>Dr</w:t>
            </w:r>
            <w:proofErr w:type="spellEnd"/>
            <w:r w:rsidR="004104B2" w:rsidRPr="00A45BDC">
              <w:rPr>
                <w:rFonts w:asciiTheme="minorHAnsi" w:hAnsiTheme="minorHAnsi" w:cstheme="minorHAnsi"/>
              </w:rPr>
              <w:t xml:space="preserve">) Girish </w:t>
            </w:r>
            <w:proofErr w:type="spellStart"/>
            <w:r w:rsidR="004104B2" w:rsidRPr="00A45BDC">
              <w:rPr>
                <w:rFonts w:asciiTheme="minorHAnsi" w:hAnsiTheme="minorHAnsi" w:cstheme="minorHAnsi"/>
              </w:rPr>
              <w:t>Ranjan</w:t>
            </w:r>
            <w:proofErr w:type="spellEnd"/>
            <w:r w:rsidR="004104B2" w:rsidRPr="00A45BDC">
              <w:rPr>
                <w:rFonts w:asciiTheme="minorHAnsi" w:hAnsiTheme="minorHAnsi" w:cstheme="minorHAnsi"/>
              </w:rPr>
              <w:t xml:space="preserve"> Tiwari</w:t>
            </w:r>
          </w:p>
        </w:tc>
        <w:tc>
          <w:tcPr>
            <w:tcW w:w="2250" w:type="dxa"/>
          </w:tcPr>
          <w:p w:rsidR="004104B2" w:rsidRPr="00A45BDC" w:rsidRDefault="004104B2" w:rsidP="00E01C33">
            <w:pPr>
              <w:pStyle w:val="Default"/>
              <w:rPr>
                <w:rFonts w:asciiTheme="minorHAnsi" w:hAnsiTheme="minorHAnsi" w:cstheme="minorHAnsi"/>
                <w:b/>
                <w:bCs/>
                <w:sz w:val="23"/>
                <w:szCs w:val="23"/>
              </w:rPr>
            </w:pPr>
            <w:r w:rsidRPr="00A45BDC">
              <w:rPr>
                <w:rFonts w:asciiTheme="minorHAnsi" w:hAnsiTheme="minorHAnsi" w:cstheme="minorHAnsi"/>
                <w:spacing w:val="-2"/>
              </w:rPr>
              <w:t xml:space="preserve">Professor </w:t>
            </w:r>
            <w:r w:rsidRPr="00A45BDC">
              <w:rPr>
                <w:rFonts w:asciiTheme="minorHAnsi" w:hAnsiTheme="minorHAnsi" w:cstheme="minorHAnsi"/>
              </w:rPr>
              <w:t>And Head</w:t>
            </w:r>
          </w:p>
        </w:tc>
        <w:tc>
          <w:tcPr>
            <w:tcW w:w="2160" w:type="dxa"/>
          </w:tcPr>
          <w:p w:rsidR="004104B2" w:rsidRPr="00A45BDC" w:rsidRDefault="004104B2" w:rsidP="00E01C33">
            <w:pPr>
              <w:pStyle w:val="Default"/>
              <w:rPr>
                <w:rFonts w:asciiTheme="minorHAnsi" w:hAnsiTheme="minorHAnsi" w:cstheme="minorHAnsi"/>
                <w:b/>
                <w:bCs/>
                <w:sz w:val="23"/>
                <w:szCs w:val="23"/>
              </w:rPr>
            </w:pPr>
            <w:r w:rsidRPr="00A45BDC">
              <w:rPr>
                <w:rFonts w:asciiTheme="minorHAnsi" w:hAnsiTheme="minorHAnsi" w:cstheme="minorHAnsi"/>
                <w:spacing w:val="-2"/>
              </w:rPr>
              <w:t>Journalism &amp; Mass Communication</w:t>
            </w:r>
          </w:p>
        </w:tc>
        <w:tc>
          <w:tcPr>
            <w:tcW w:w="2667" w:type="dxa"/>
          </w:tcPr>
          <w:p w:rsidR="004104B2" w:rsidRPr="00A45BDC" w:rsidRDefault="004104B2" w:rsidP="00E01C33">
            <w:pPr>
              <w:pStyle w:val="Default"/>
              <w:rPr>
                <w:rFonts w:asciiTheme="minorHAnsi" w:hAnsiTheme="minorHAnsi" w:cstheme="minorHAnsi"/>
                <w:b/>
                <w:bCs/>
                <w:sz w:val="23"/>
                <w:szCs w:val="23"/>
              </w:rPr>
            </w:pPr>
            <w:r>
              <w:rPr>
                <w:rFonts w:asciiTheme="minorHAnsi" w:hAnsiTheme="minorHAnsi" w:cstheme="minorHAnsi"/>
                <w:sz w:val="23"/>
                <w:szCs w:val="23"/>
              </w:rPr>
              <w:t>D</w:t>
            </w:r>
            <w:r w:rsidR="007E6F3B">
              <w:rPr>
                <w:rFonts w:asciiTheme="minorHAnsi" w:hAnsiTheme="minorHAnsi" w:cstheme="minorHAnsi"/>
                <w:sz w:val="23"/>
                <w:szCs w:val="23"/>
              </w:rPr>
              <w:t>.</w:t>
            </w:r>
            <w:r>
              <w:rPr>
                <w:rFonts w:asciiTheme="minorHAnsi" w:hAnsiTheme="minorHAnsi" w:cstheme="minorHAnsi"/>
                <w:sz w:val="23"/>
                <w:szCs w:val="23"/>
              </w:rPr>
              <w:t>S</w:t>
            </w:r>
            <w:r w:rsidR="007E6F3B">
              <w:rPr>
                <w:rFonts w:asciiTheme="minorHAnsi" w:hAnsiTheme="minorHAnsi" w:cstheme="minorHAnsi"/>
                <w:sz w:val="23"/>
                <w:szCs w:val="23"/>
              </w:rPr>
              <w:t>.</w:t>
            </w:r>
            <w:r>
              <w:rPr>
                <w:rFonts w:asciiTheme="minorHAnsi" w:hAnsiTheme="minorHAnsi" w:cstheme="minorHAnsi"/>
                <w:sz w:val="23"/>
                <w:szCs w:val="23"/>
              </w:rPr>
              <w:t>B</w:t>
            </w:r>
            <w:r w:rsidR="007E6F3B">
              <w:rPr>
                <w:rFonts w:asciiTheme="minorHAnsi" w:hAnsiTheme="minorHAnsi" w:cstheme="minorHAnsi"/>
                <w:sz w:val="23"/>
                <w:szCs w:val="23"/>
              </w:rPr>
              <w:t>.</w:t>
            </w:r>
            <w:r w:rsidRPr="00A45BDC">
              <w:rPr>
                <w:rFonts w:asciiTheme="minorHAnsi" w:hAnsiTheme="minorHAnsi" w:cstheme="minorHAnsi"/>
                <w:sz w:val="23"/>
                <w:szCs w:val="23"/>
              </w:rPr>
              <w:t xml:space="preserve"> Campus, </w:t>
            </w:r>
            <w:proofErr w:type="spellStart"/>
            <w:r w:rsidRPr="00A45BDC">
              <w:rPr>
                <w:rFonts w:asciiTheme="minorHAnsi" w:hAnsiTheme="minorHAnsi" w:cstheme="minorHAnsi"/>
                <w:sz w:val="23"/>
                <w:szCs w:val="23"/>
              </w:rPr>
              <w:t>KumaunUniversity,</w:t>
            </w:r>
            <w:r>
              <w:rPr>
                <w:rFonts w:asciiTheme="minorHAnsi" w:hAnsiTheme="minorHAnsi" w:cstheme="minorHAnsi"/>
                <w:sz w:val="23"/>
                <w:szCs w:val="23"/>
              </w:rPr>
              <w:t>Nainital</w:t>
            </w:r>
            <w:proofErr w:type="spellEnd"/>
          </w:p>
        </w:tc>
      </w:tr>
      <w:tr w:rsidR="008D26CC" w:rsidRPr="00A45BDC" w:rsidTr="00A15477">
        <w:trPr>
          <w:trHeight w:val="576"/>
          <w:jc w:val="center"/>
        </w:trPr>
        <w:tc>
          <w:tcPr>
            <w:tcW w:w="828" w:type="dxa"/>
            <w:vAlign w:val="center"/>
          </w:tcPr>
          <w:p w:rsidR="008D26CC" w:rsidRPr="009713E3" w:rsidRDefault="00E82530" w:rsidP="00902DD4">
            <w:pPr>
              <w:pStyle w:val="Default"/>
              <w:numPr>
                <w:ilvl w:val="0"/>
                <w:numId w:val="181"/>
              </w:numPr>
              <w:jc w:val="center"/>
              <w:rPr>
                <w:rFonts w:asciiTheme="minorHAnsi" w:hAnsiTheme="minorHAnsi" w:cstheme="minorHAnsi"/>
                <w:sz w:val="23"/>
                <w:szCs w:val="23"/>
              </w:rPr>
            </w:pPr>
            <w:r w:rsidRPr="009713E3">
              <w:rPr>
                <w:rFonts w:asciiTheme="minorHAnsi" w:hAnsiTheme="minorHAnsi" w:cstheme="minorHAnsi"/>
                <w:sz w:val="23"/>
                <w:szCs w:val="23"/>
              </w:rPr>
              <w:t>1.</w:t>
            </w:r>
          </w:p>
        </w:tc>
        <w:tc>
          <w:tcPr>
            <w:tcW w:w="2340" w:type="dxa"/>
          </w:tcPr>
          <w:p w:rsidR="009713E3" w:rsidRDefault="009713E3" w:rsidP="00E01C33">
            <w:pPr>
              <w:pStyle w:val="TableParagraph"/>
              <w:rPr>
                <w:rFonts w:asciiTheme="minorHAnsi" w:hAnsiTheme="minorHAnsi" w:cstheme="minorHAnsi"/>
                <w:sz w:val="24"/>
              </w:rPr>
            </w:pPr>
          </w:p>
          <w:p w:rsidR="008D26CC" w:rsidRPr="00A45BDC" w:rsidRDefault="00E82530" w:rsidP="00E01C33">
            <w:pPr>
              <w:pStyle w:val="TableParagraph"/>
              <w:rPr>
                <w:rFonts w:asciiTheme="minorHAnsi" w:hAnsiTheme="minorHAnsi" w:cstheme="minorHAnsi"/>
                <w:sz w:val="24"/>
              </w:rPr>
            </w:pPr>
            <w:r w:rsidRPr="00A45BDC">
              <w:rPr>
                <w:rFonts w:asciiTheme="minorHAnsi" w:hAnsiTheme="minorHAnsi" w:cstheme="minorHAnsi"/>
                <w:sz w:val="24"/>
              </w:rPr>
              <w:t xml:space="preserve">Dr. Poonam </w:t>
            </w:r>
            <w:proofErr w:type="spellStart"/>
            <w:r w:rsidRPr="00A45BDC">
              <w:rPr>
                <w:rFonts w:asciiTheme="minorHAnsi" w:hAnsiTheme="minorHAnsi" w:cstheme="minorHAnsi"/>
                <w:sz w:val="24"/>
              </w:rPr>
              <w:t>Bisht</w:t>
            </w:r>
            <w:proofErr w:type="spellEnd"/>
          </w:p>
        </w:tc>
        <w:tc>
          <w:tcPr>
            <w:tcW w:w="2250" w:type="dxa"/>
          </w:tcPr>
          <w:p w:rsidR="008D26CC" w:rsidRPr="009713E3" w:rsidRDefault="00E82530" w:rsidP="00E01C33">
            <w:pPr>
              <w:pStyle w:val="TableParagraph"/>
              <w:ind w:left="-108" w:right="-108"/>
              <w:rPr>
                <w:rFonts w:asciiTheme="minorHAnsi" w:hAnsiTheme="minorHAnsi" w:cstheme="minorHAnsi"/>
                <w:sz w:val="24"/>
                <w:szCs w:val="24"/>
              </w:rPr>
            </w:pPr>
            <w:proofErr w:type="spellStart"/>
            <w:r w:rsidRPr="009713E3">
              <w:rPr>
                <w:rFonts w:asciiTheme="minorHAnsi" w:hAnsiTheme="minorHAnsi" w:cstheme="minorHAnsi"/>
                <w:spacing w:val="-2"/>
                <w:sz w:val="24"/>
                <w:szCs w:val="24"/>
              </w:rPr>
              <w:t>AssistantProfessor</w:t>
            </w:r>
            <w:proofErr w:type="spellEnd"/>
          </w:p>
        </w:tc>
        <w:tc>
          <w:tcPr>
            <w:tcW w:w="2160" w:type="dxa"/>
            <w:vAlign w:val="center"/>
          </w:tcPr>
          <w:p w:rsidR="008D26CC" w:rsidRPr="00A45BDC" w:rsidRDefault="00E82530" w:rsidP="00E01C33">
            <w:pPr>
              <w:pStyle w:val="Default"/>
              <w:rPr>
                <w:rFonts w:asciiTheme="minorHAnsi" w:hAnsiTheme="minorHAnsi" w:cstheme="minorHAnsi"/>
                <w:sz w:val="23"/>
                <w:szCs w:val="23"/>
              </w:rPr>
            </w:pPr>
            <w:r w:rsidRPr="00A45BDC">
              <w:rPr>
                <w:rFonts w:asciiTheme="minorHAnsi" w:hAnsiTheme="minorHAnsi" w:cstheme="minorHAnsi"/>
                <w:sz w:val="23"/>
                <w:szCs w:val="23"/>
              </w:rPr>
              <w:t>Journalism &amp; Mass Communication</w:t>
            </w:r>
          </w:p>
        </w:tc>
        <w:tc>
          <w:tcPr>
            <w:tcW w:w="2667" w:type="dxa"/>
            <w:vAlign w:val="center"/>
          </w:tcPr>
          <w:p w:rsidR="008D26CC" w:rsidRPr="00A45BDC" w:rsidRDefault="00E82530" w:rsidP="00E01C33">
            <w:pPr>
              <w:pStyle w:val="Default"/>
              <w:rPr>
                <w:rFonts w:asciiTheme="minorHAnsi" w:hAnsiTheme="minorHAnsi" w:cstheme="minorHAnsi"/>
                <w:sz w:val="23"/>
                <w:szCs w:val="23"/>
              </w:rPr>
            </w:pPr>
            <w:r w:rsidRPr="00A45BDC">
              <w:rPr>
                <w:rFonts w:asciiTheme="minorHAnsi" w:hAnsiTheme="minorHAnsi" w:cstheme="minorHAnsi"/>
                <w:sz w:val="23"/>
                <w:szCs w:val="23"/>
              </w:rPr>
              <w:t>D</w:t>
            </w:r>
            <w:r w:rsidR="007E6F3B">
              <w:rPr>
                <w:rFonts w:asciiTheme="minorHAnsi" w:hAnsiTheme="minorHAnsi" w:cstheme="minorHAnsi"/>
                <w:sz w:val="23"/>
                <w:szCs w:val="23"/>
              </w:rPr>
              <w:t>.</w:t>
            </w:r>
            <w:r>
              <w:rPr>
                <w:rFonts w:asciiTheme="minorHAnsi" w:hAnsiTheme="minorHAnsi" w:cstheme="minorHAnsi"/>
                <w:sz w:val="23"/>
                <w:szCs w:val="23"/>
              </w:rPr>
              <w:t>S</w:t>
            </w:r>
            <w:r w:rsidR="007E6F3B">
              <w:rPr>
                <w:rFonts w:asciiTheme="minorHAnsi" w:hAnsiTheme="minorHAnsi" w:cstheme="minorHAnsi"/>
                <w:sz w:val="23"/>
                <w:szCs w:val="23"/>
              </w:rPr>
              <w:t>.</w:t>
            </w:r>
            <w:r>
              <w:rPr>
                <w:rFonts w:asciiTheme="minorHAnsi" w:hAnsiTheme="minorHAnsi" w:cstheme="minorHAnsi"/>
                <w:sz w:val="23"/>
                <w:szCs w:val="23"/>
              </w:rPr>
              <w:t>B</w:t>
            </w:r>
            <w:r w:rsidR="007E6F3B">
              <w:rPr>
                <w:rFonts w:asciiTheme="minorHAnsi" w:hAnsiTheme="minorHAnsi" w:cstheme="minorHAnsi"/>
                <w:sz w:val="23"/>
                <w:szCs w:val="23"/>
              </w:rPr>
              <w:t>.</w:t>
            </w:r>
            <w:r w:rsidRPr="00A45BDC">
              <w:rPr>
                <w:rFonts w:asciiTheme="minorHAnsi" w:hAnsiTheme="minorHAnsi" w:cstheme="minorHAnsi"/>
                <w:sz w:val="23"/>
                <w:szCs w:val="23"/>
              </w:rPr>
              <w:t xml:space="preserve"> Campus, </w:t>
            </w:r>
            <w:proofErr w:type="spellStart"/>
            <w:r w:rsidRPr="00A45BDC">
              <w:rPr>
                <w:rFonts w:asciiTheme="minorHAnsi" w:hAnsiTheme="minorHAnsi" w:cstheme="minorHAnsi"/>
                <w:sz w:val="23"/>
                <w:szCs w:val="23"/>
              </w:rPr>
              <w:t>Kumaun</w:t>
            </w:r>
            <w:proofErr w:type="spellEnd"/>
            <w:r w:rsidRPr="00A45BDC">
              <w:rPr>
                <w:rFonts w:asciiTheme="minorHAnsi" w:hAnsiTheme="minorHAnsi" w:cstheme="minorHAnsi"/>
                <w:sz w:val="23"/>
                <w:szCs w:val="23"/>
              </w:rPr>
              <w:t xml:space="preserve"> University, </w:t>
            </w:r>
            <w:proofErr w:type="spellStart"/>
            <w:r w:rsidRPr="00A45BDC">
              <w:rPr>
                <w:rFonts w:asciiTheme="minorHAnsi" w:hAnsiTheme="minorHAnsi" w:cstheme="minorHAnsi"/>
                <w:sz w:val="23"/>
                <w:szCs w:val="23"/>
              </w:rPr>
              <w:t>Nainital</w:t>
            </w:r>
            <w:proofErr w:type="spellEnd"/>
          </w:p>
        </w:tc>
      </w:tr>
      <w:tr w:rsidR="008D26CC" w:rsidRPr="00A45BDC" w:rsidTr="00A15477">
        <w:trPr>
          <w:trHeight w:val="576"/>
          <w:jc w:val="center"/>
        </w:trPr>
        <w:tc>
          <w:tcPr>
            <w:tcW w:w="828" w:type="dxa"/>
            <w:vAlign w:val="center"/>
          </w:tcPr>
          <w:p w:rsidR="008D26CC" w:rsidRPr="009713E3" w:rsidRDefault="00E82530" w:rsidP="00902DD4">
            <w:pPr>
              <w:pStyle w:val="Default"/>
              <w:numPr>
                <w:ilvl w:val="0"/>
                <w:numId w:val="181"/>
              </w:numPr>
              <w:jc w:val="center"/>
              <w:rPr>
                <w:rFonts w:asciiTheme="minorHAnsi" w:hAnsiTheme="minorHAnsi" w:cstheme="minorHAnsi"/>
                <w:sz w:val="23"/>
                <w:szCs w:val="23"/>
              </w:rPr>
            </w:pPr>
            <w:r w:rsidRPr="009713E3">
              <w:rPr>
                <w:rFonts w:asciiTheme="minorHAnsi" w:hAnsiTheme="minorHAnsi" w:cstheme="minorHAnsi"/>
                <w:sz w:val="23"/>
                <w:szCs w:val="23"/>
              </w:rPr>
              <w:t>2.</w:t>
            </w:r>
          </w:p>
        </w:tc>
        <w:tc>
          <w:tcPr>
            <w:tcW w:w="2340" w:type="dxa"/>
            <w:vAlign w:val="center"/>
          </w:tcPr>
          <w:p w:rsidR="008D26CC" w:rsidRPr="00A45BDC" w:rsidRDefault="009713E3" w:rsidP="00E01C33">
            <w:pPr>
              <w:pStyle w:val="Default"/>
              <w:rPr>
                <w:rFonts w:asciiTheme="minorHAnsi" w:hAnsiTheme="minorHAnsi" w:cstheme="minorHAnsi"/>
                <w:sz w:val="23"/>
                <w:szCs w:val="23"/>
              </w:rPr>
            </w:pPr>
            <w:r w:rsidRPr="00A45BDC">
              <w:rPr>
                <w:rFonts w:asciiTheme="minorHAnsi" w:hAnsiTheme="minorHAnsi" w:cstheme="minorHAnsi"/>
                <w:sz w:val="23"/>
                <w:szCs w:val="23"/>
              </w:rPr>
              <w:t xml:space="preserve">Ms. </w:t>
            </w:r>
            <w:proofErr w:type="spellStart"/>
            <w:r w:rsidRPr="00A45BDC">
              <w:rPr>
                <w:rFonts w:asciiTheme="minorHAnsi" w:hAnsiTheme="minorHAnsi" w:cstheme="minorHAnsi"/>
                <w:sz w:val="23"/>
                <w:szCs w:val="23"/>
              </w:rPr>
              <w:t>Pratima</w:t>
            </w:r>
            <w:proofErr w:type="spellEnd"/>
            <w:r w:rsidRPr="00A45BDC">
              <w:rPr>
                <w:rFonts w:asciiTheme="minorHAnsi" w:hAnsiTheme="minorHAnsi" w:cstheme="minorHAnsi"/>
                <w:sz w:val="23"/>
                <w:szCs w:val="23"/>
              </w:rPr>
              <w:t xml:space="preserve"> Singh</w:t>
            </w:r>
          </w:p>
        </w:tc>
        <w:tc>
          <w:tcPr>
            <w:tcW w:w="2250" w:type="dxa"/>
            <w:vAlign w:val="center"/>
          </w:tcPr>
          <w:p w:rsidR="008D26CC" w:rsidRPr="00A45BDC" w:rsidRDefault="00E82530" w:rsidP="00E01C33">
            <w:pPr>
              <w:pStyle w:val="Default"/>
              <w:rPr>
                <w:rFonts w:asciiTheme="minorHAnsi" w:hAnsiTheme="minorHAnsi" w:cstheme="minorHAnsi"/>
                <w:sz w:val="23"/>
                <w:szCs w:val="23"/>
              </w:rPr>
            </w:pPr>
            <w:r w:rsidRPr="00A45BDC">
              <w:rPr>
                <w:rFonts w:asciiTheme="minorHAnsi" w:hAnsiTheme="minorHAnsi" w:cstheme="minorHAnsi"/>
                <w:spacing w:val="-2"/>
              </w:rPr>
              <w:t>Assistant Professor</w:t>
            </w:r>
          </w:p>
        </w:tc>
        <w:tc>
          <w:tcPr>
            <w:tcW w:w="2160" w:type="dxa"/>
            <w:vAlign w:val="center"/>
          </w:tcPr>
          <w:p w:rsidR="008D26CC" w:rsidRPr="00A45BDC" w:rsidRDefault="00E82530" w:rsidP="00E01C33">
            <w:pPr>
              <w:pStyle w:val="Default"/>
              <w:rPr>
                <w:rFonts w:asciiTheme="minorHAnsi" w:hAnsiTheme="minorHAnsi" w:cstheme="minorHAnsi"/>
                <w:sz w:val="23"/>
                <w:szCs w:val="23"/>
              </w:rPr>
            </w:pPr>
            <w:r w:rsidRPr="00A45BDC">
              <w:rPr>
                <w:rFonts w:asciiTheme="minorHAnsi" w:hAnsiTheme="minorHAnsi" w:cstheme="minorHAnsi"/>
                <w:sz w:val="23"/>
                <w:szCs w:val="23"/>
              </w:rPr>
              <w:t>Journalism &amp; Mass Communication</w:t>
            </w:r>
          </w:p>
        </w:tc>
        <w:tc>
          <w:tcPr>
            <w:tcW w:w="2667" w:type="dxa"/>
            <w:vAlign w:val="center"/>
          </w:tcPr>
          <w:p w:rsidR="008D26CC" w:rsidRPr="00A45BDC" w:rsidRDefault="007E6F3B" w:rsidP="00E01C33">
            <w:pPr>
              <w:pStyle w:val="Default"/>
              <w:rPr>
                <w:rFonts w:asciiTheme="minorHAnsi" w:hAnsiTheme="minorHAnsi" w:cstheme="minorHAnsi"/>
                <w:sz w:val="23"/>
                <w:szCs w:val="23"/>
              </w:rPr>
            </w:pPr>
            <w:proofErr w:type="spellStart"/>
            <w:r>
              <w:rPr>
                <w:rFonts w:asciiTheme="minorHAnsi" w:hAnsiTheme="minorHAnsi" w:cstheme="minorHAnsi"/>
                <w:sz w:val="23"/>
                <w:szCs w:val="23"/>
              </w:rPr>
              <w:t>Gyanarthi</w:t>
            </w:r>
            <w:proofErr w:type="spellEnd"/>
            <w:r>
              <w:rPr>
                <w:rFonts w:asciiTheme="minorHAnsi" w:hAnsiTheme="minorHAnsi" w:cstheme="minorHAnsi"/>
                <w:sz w:val="23"/>
                <w:szCs w:val="23"/>
              </w:rPr>
              <w:t xml:space="preserve"> Media College, </w:t>
            </w:r>
            <w:proofErr w:type="spellStart"/>
            <w:r w:rsidR="00E82530" w:rsidRPr="00A45BDC">
              <w:rPr>
                <w:rFonts w:asciiTheme="minorHAnsi" w:hAnsiTheme="minorHAnsi" w:cstheme="minorHAnsi"/>
                <w:sz w:val="23"/>
                <w:szCs w:val="23"/>
              </w:rPr>
              <w:t>Kumaun</w:t>
            </w:r>
            <w:proofErr w:type="spellEnd"/>
            <w:r w:rsidR="00E82530" w:rsidRPr="00A45BDC">
              <w:rPr>
                <w:rFonts w:asciiTheme="minorHAnsi" w:hAnsiTheme="minorHAnsi" w:cstheme="minorHAnsi"/>
                <w:sz w:val="23"/>
                <w:szCs w:val="23"/>
              </w:rPr>
              <w:t xml:space="preserve"> University, </w:t>
            </w:r>
            <w:proofErr w:type="spellStart"/>
            <w:r w:rsidR="00E82530" w:rsidRPr="00A45BDC">
              <w:rPr>
                <w:rFonts w:asciiTheme="minorHAnsi" w:hAnsiTheme="minorHAnsi" w:cstheme="minorHAnsi"/>
                <w:sz w:val="23"/>
                <w:szCs w:val="23"/>
              </w:rPr>
              <w:t>Nainital</w:t>
            </w:r>
            <w:proofErr w:type="spellEnd"/>
          </w:p>
        </w:tc>
      </w:tr>
      <w:tr w:rsidR="008D26CC" w:rsidRPr="00A45BDC" w:rsidTr="00A15477">
        <w:trPr>
          <w:trHeight w:val="576"/>
          <w:jc w:val="center"/>
        </w:trPr>
        <w:tc>
          <w:tcPr>
            <w:tcW w:w="828" w:type="dxa"/>
            <w:vAlign w:val="center"/>
          </w:tcPr>
          <w:p w:rsidR="008D26CC" w:rsidRPr="009713E3" w:rsidRDefault="00E82530" w:rsidP="00902DD4">
            <w:pPr>
              <w:pStyle w:val="Default"/>
              <w:numPr>
                <w:ilvl w:val="0"/>
                <w:numId w:val="181"/>
              </w:numPr>
              <w:jc w:val="center"/>
              <w:rPr>
                <w:rFonts w:asciiTheme="minorHAnsi" w:hAnsiTheme="minorHAnsi" w:cstheme="minorHAnsi"/>
                <w:sz w:val="23"/>
                <w:szCs w:val="23"/>
              </w:rPr>
            </w:pPr>
            <w:r w:rsidRPr="009713E3">
              <w:rPr>
                <w:rFonts w:asciiTheme="minorHAnsi" w:hAnsiTheme="minorHAnsi" w:cstheme="minorHAnsi"/>
                <w:sz w:val="23"/>
                <w:szCs w:val="23"/>
              </w:rPr>
              <w:t>3.</w:t>
            </w:r>
          </w:p>
        </w:tc>
        <w:tc>
          <w:tcPr>
            <w:tcW w:w="2340" w:type="dxa"/>
            <w:vAlign w:val="center"/>
          </w:tcPr>
          <w:p w:rsidR="008D26CC" w:rsidRPr="00A45BDC" w:rsidRDefault="009713E3" w:rsidP="00E01C33">
            <w:pPr>
              <w:pStyle w:val="Default"/>
              <w:rPr>
                <w:rFonts w:asciiTheme="minorHAnsi" w:hAnsiTheme="minorHAnsi" w:cstheme="minorHAnsi"/>
                <w:sz w:val="23"/>
                <w:szCs w:val="23"/>
              </w:rPr>
            </w:pPr>
            <w:r>
              <w:rPr>
                <w:rFonts w:asciiTheme="minorHAnsi" w:hAnsiTheme="minorHAnsi" w:cstheme="minorHAnsi"/>
                <w:sz w:val="23"/>
                <w:szCs w:val="23"/>
              </w:rPr>
              <w:t xml:space="preserve">Mr. </w:t>
            </w:r>
            <w:proofErr w:type="spellStart"/>
            <w:r>
              <w:rPr>
                <w:rFonts w:asciiTheme="minorHAnsi" w:hAnsiTheme="minorHAnsi" w:cstheme="minorHAnsi"/>
                <w:sz w:val="23"/>
                <w:szCs w:val="23"/>
              </w:rPr>
              <w:t>Koushal</w:t>
            </w:r>
            <w:proofErr w:type="spellEnd"/>
            <w:r w:rsidR="00E456D0">
              <w:rPr>
                <w:rFonts w:asciiTheme="minorHAnsi" w:hAnsiTheme="minorHAnsi" w:cstheme="minorHAnsi"/>
                <w:sz w:val="23"/>
                <w:szCs w:val="23"/>
              </w:rPr>
              <w:t xml:space="preserve"> </w:t>
            </w:r>
            <w:proofErr w:type="spellStart"/>
            <w:r>
              <w:rPr>
                <w:rFonts w:asciiTheme="minorHAnsi" w:hAnsiTheme="minorHAnsi" w:cstheme="minorHAnsi"/>
                <w:sz w:val="23"/>
                <w:szCs w:val="23"/>
              </w:rPr>
              <w:t>Soni</w:t>
            </w:r>
            <w:proofErr w:type="spellEnd"/>
          </w:p>
        </w:tc>
        <w:tc>
          <w:tcPr>
            <w:tcW w:w="2250" w:type="dxa"/>
            <w:vAlign w:val="center"/>
          </w:tcPr>
          <w:p w:rsidR="008D26CC" w:rsidRPr="00A45BDC" w:rsidRDefault="00E82530" w:rsidP="00E01C33">
            <w:pPr>
              <w:pStyle w:val="Default"/>
              <w:rPr>
                <w:rFonts w:asciiTheme="minorHAnsi" w:hAnsiTheme="minorHAnsi" w:cstheme="minorHAnsi"/>
                <w:sz w:val="23"/>
                <w:szCs w:val="23"/>
              </w:rPr>
            </w:pPr>
            <w:r w:rsidRPr="00A45BDC">
              <w:rPr>
                <w:rFonts w:asciiTheme="minorHAnsi" w:hAnsiTheme="minorHAnsi" w:cstheme="minorHAnsi"/>
                <w:spacing w:val="-2"/>
              </w:rPr>
              <w:t>Assistant Professor</w:t>
            </w:r>
          </w:p>
        </w:tc>
        <w:tc>
          <w:tcPr>
            <w:tcW w:w="2160" w:type="dxa"/>
            <w:vAlign w:val="center"/>
          </w:tcPr>
          <w:p w:rsidR="008D26CC" w:rsidRPr="00A45BDC" w:rsidRDefault="00E82530" w:rsidP="00E01C33">
            <w:pPr>
              <w:pStyle w:val="Default"/>
              <w:rPr>
                <w:rFonts w:asciiTheme="minorHAnsi" w:hAnsiTheme="minorHAnsi" w:cstheme="minorHAnsi"/>
                <w:sz w:val="23"/>
                <w:szCs w:val="23"/>
              </w:rPr>
            </w:pPr>
            <w:r w:rsidRPr="00A45BDC">
              <w:rPr>
                <w:rFonts w:asciiTheme="minorHAnsi" w:hAnsiTheme="minorHAnsi" w:cstheme="minorHAnsi"/>
                <w:sz w:val="23"/>
                <w:szCs w:val="23"/>
              </w:rPr>
              <w:t>Journalism &amp; Mass Communication</w:t>
            </w:r>
          </w:p>
        </w:tc>
        <w:tc>
          <w:tcPr>
            <w:tcW w:w="2667" w:type="dxa"/>
            <w:vAlign w:val="center"/>
          </w:tcPr>
          <w:p w:rsidR="008D26CC" w:rsidRPr="00A45BDC" w:rsidRDefault="00E82530" w:rsidP="00E01C33">
            <w:pPr>
              <w:pStyle w:val="Default"/>
              <w:rPr>
                <w:rFonts w:asciiTheme="minorHAnsi" w:hAnsiTheme="minorHAnsi" w:cstheme="minorHAnsi"/>
                <w:sz w:val="23"/>
                <w:szCs w:val="23"/>
              </w:rPr>
            </w:pPr>
            <w:proofErr w:type="spellStart"/>
            <w:r w:rsidRPr="00A45BDC">
              <w:rPr>
                <w:rFonts w:asciiTheme="minorHAnsi" w:hAnsiTheme="minorHAnsi" w:cstheme="minorHAnsi"/>
                <w:sz w:val="23"/>
                <w:szCs w:val="23"/>
              </w:rPr>
              <w:t>Gyanarthi</w:t>
            </w:r>
            <w:proofErr w:type="spellEnd"/>
            <w:r w:rsidRPr="00A45BDC">
              <w:rPr>
                <w:rFonts w:asciiTheme="minorHAnsi" w:hAnsiTheme="minorHAnsi" w:cstheme="minorHAnsi"/>
                <w:sz w:val="23"/>
                <w:szCs w:val="23"/>
              </w:rPr>
              <w:t xml:space="preserve"> Media College, </w:t>
            </w:r>
            <w:proofErr w:type="spellStart"/>
            <w:r w:rsidRPr="00A45BDC">
              <w:rPr>
                <w:rFonts w:asciiTheme="minorHAnsi" w:hAnsiTheme="minorHAnsi" w:cstheme="minorHAnsi"/>
                <w:sz w:val="23"/>
                <w:szCs w:val="23"/>
              </w:rPr>
              <w:t>Kumaun</w:t>
            </w:r>
            <w:proofErr w:type="spellEnd"/>
            <w:r w:rsidRPr="00A45BDC">
              <w:rPr>
                <w:rFonts w:asciiTheme="minorHAnsi" w:hAnsiTheme="minorHAnsi" w:cstheme="minorHAnsi"/>
                <w:sz w:val="23"/>
                <w:szCs w:val="23"/>
              </w:rPr>
              <w:t xml:space="preserve"> University, </w:t>
            </w:r>
            <w:proofErr w:type="spellStart"/>
            <w:r w:rsidRPr="00A45BDC">
              <w:rPr>
                <w:rFonts w:asciiTheme="minorHAnsi" w:hAnsiTheme="minorHAnsi" w:cstheme="minorHAnsi"/>
                <w:sz w:val="23"/>
                <w:szCs w:val="23"/>
              </w:rPr>
              <w:t>Nainital</w:t>
            </w:r>
            <w:proofErr w:type="spellEnd"/>
          </w:p>
        </w:tc>
      </w:tr>
      <w:tr w:rsidR="007E6F3B" w:rsidRPr="00A45BDC" w:rsidTr="00A15477">
        <w:trPr>
          <w:trHeight w:val="576"/>
          <w:jc w:val="center"/>
        </w:trPr>
        <w:tc>
          <w:tcPr>
            <w:tcW w:w="828" w:type="dxa"/>
            <w:vAlign w:val="center"/>
          </w:tcPr>
          <w:p w:rsidR="007E6F3B" w:rsidRPr="009713E3" w:rsidRDefault="007E6F3B" w:rsidP="00902DD4">
            <w:pPr>
              <w:pStyle w:val="Default"/>
              <w:numPr>
                <w:ilvl w:val="0"/>
                <w:numId w:val="181"/>
              </w:numPr>
              <w:jc w:val="center"/>
              <w:rPr>
                <w:rFonts w:asciiTheme="minorHAnsi" w:hAnsiTheme="minorHAnsi" w:cstheme="minorHAnsi"/>
                <w:sz w:val="23"/>
                <w:szCs w:val="23"/>
              </w:rPr>
            </w:pPr>
          </w:p>
        </w:tc>
        <w:tc>
          <w:tcPr>
            <w:tcW w:w="2340" w:type="dxa"/>
            <w:vAlign w:val="center"/>
          </w:tcPr>
          <w:p w:rsidR="007E6F3B" w:rsidRDefault="007E6F3B" w:rsidP="00E01C33">
            <w:pPr>
              <w:pStyle w:val="Default"/>
              <w:rPr>
                <w:rFonts w:asciiTheme="minorHAnsi" w:hAnsiTheme="minorHAnsi" w:cstheme="minorHAnsi"/>
                <w:sz w:val="23"/>
                <w:szCs w:val="23"/>
              </w:rPr>
            </w:pPr>
            <w:r>
              <w:rPr>
                <w:rFonts w:asciiTheme="minorHAnsi" w:hAnsiTheme="minorHAnsi" w:cstheme="minorHAnsi"/>
                <w:sz w:val="23"/>
                <w:szCs w:val="23"/>
              </w:rPr>
              <w:t xml:space="preserve">Ms. </w:t>
            </w:r>
            <w:proofErr w:type="spellStart"/>
            <w:r>
              <w:rPr>
                <w:rFonts w:asciiTheme="minorHAnsi" w:hAnsiTheme="minorHAnsi" w:cstheme="minorHAnsi"/>
                <w:sz w:val="23"/>
                <w:szCs w:val="23"/>
              </w:rPr>
              <w:t>Sadiya</w:t>
            </w:r>
            <w:proofErr w:type="spellEnd"/>
            <w:r>
              <w:rPr>
                <w:rFonts w:asciiTheme="minorHAnsi" w:hAnsiTheme="minorHAnsi" w:cstheme="minorHAnsi"/>
                <w:sz w:val="23"/>
                <w:szCs w:val="23"/>
              </w:rPr>
              <w:t xml:space="preserve"> Noor</w:t>
            </w:r>
          </w:p>
        </w:tc>
        <w:tc>
          <w:tcPr>
            <w:tcW w:w="2250" w:type="dxa"/>
            <w:vAlign w:val="center"/>
          </w:tcPr>
          <w:p w:rsidR="007E6F3B" w:rsidRPr="00A45BDC" w:rsidRDefault="007E6F3B" w:rsidP="00E01C33">
            <w:pPr>
              <w:pStyle w:val="Default"/>
              <w:rPr>
                <w:rFonts w:asciiTheme="minorHAnsi" w:hAnsiTheme="minorHAnsi" w:cstheme="minorHAnsi"/>
                <w:spacing w:val="-2"/>
              </w:rPr>
            </w:pPr>
            <w:r w:rsidRPr="00A45BDC">
              <w:rPr>
                <w:rFonts w:asciiTheme="minorHAnsi" w:hAnsiTheme="minorHAnsi" w:cstheme="minorHAnsi"/>
                <w:spacing w:val="-2"/>
              </w:rPr>
              <w:t>Assistant Professor</w:t>
            </w:r>
          </w:p>
        </w:tc>
        <w:tc>
          <w:tcPr>
            <w:tcW w:w="2160" w:type="dxa"/>
            <w:vAlign w:val="center"/>
          </w:tcPr>
          <w:p w:rsidR="007E6F3B" w:rsidRDefault="007E6F3B" w:rsidP="00E01C33">
            <w:pPr>
              <w:pStyle w:val="Default"/>
              <w:rPr>
                <w:rFonts w:asciiTheme="minorHAnsi" w:hAnsiTheme="minorHAnsi" w:cstheme="minorHAnsi"/>
                <w:sz w:val="23"/>
                <w:szCs w:val="23"/>
              </w:rPr>
            </w:pPr>
            <w:r w:rsidRPr="00A45BDC">
              <w:rPr>
                <w:rFonts w:asciiTheme="minorHAnsi" w:hAnsiTheme="minorHAnsi" w:cstheme="minorHAnsi"/>
                <w:sz w:val="23"/>
                <w:szCs w:val="23"/>
              </w:rPr>
              <w:t>Journalism &amp; Mass Communication</w:t>
            </w:r>
          </w:p>
        </w:tc>
        <w:tc>
          <w:tcPr>
            <w:tcW w:w="2667" w:type="dxa"/>
            <w:vAlign w:val="center"/>
          </w:tcPr>
          <w:p w:rsidR="007E6F3B" w:rsidRPr="00A45BDC" w:rsidRDefault="007E6F3B" w:rsidP="00E01C33">
            <w:pPr>
              <w:pStyle w:val="Default"/>
              <w:rPr>
                <w:rFonts w:asciiTheme="minorHAnsi" w:hAnsiTheme="minorHAnsi" w:cstheme="minorHAnsi"/>
                <w:sz w:val="23"/>
                <w:szCs w:val="23"/>
              </w:rPr>
            </w:pPr>
            <w:proofErr w:type="spellStart"/>
            <w:r w:rsidRPr="00A45BDC">
              <w:rPr>
                <w:rFonts w:asciiTheme="minorHAnsi" w:hAnsiTheme="minorHAnsi" w:cstheme="minorHAnsi"/>
                <w:sz w:val="23"/>
                <w:szCs w:val="23"/>
              </w:rPr>
              <w:t>Gyanarthi</w:t>
            </w:r>
            <w:proofErr w:type="spellEnd"/>
            <w:r w:rsidRPr="00A45BDC">
              <w:rPr>
                <w:rFonts w:asciiTheme="minorHAnsi" w:hAnsiTheme="minorHAnsi" w:cstheme="minorHAnsi"/>
                <w:sz w:val="23"/>
                <w:szCs w:val="23"/>
              </w:rPr>
              <w:t xml:space="preserve"> Media College, </w:t>
            </w:r>
            <w:proofErr w:type="spellStart"/>
            <w:r w:rsidRPr="00A45BDC">
              <w:rPr>
                <w:rFonts w:asciiTheme="minorHAnsi" w:hAnsiTheme="minorHAnsi" w:cstheme="minorHAnsi"/>
                <w:sz w:val="23"/>
                <w:szCs w:val="23"/>
              </w:rPr>
              <w:t>Kumaun</w:t>
            </w:r>
            <w:proofErr w:type="spellEnd"/>
            <w:r w:rsidRPr="00A45BDC">
              <w:rPr>
                <w:rFonts w:asciiTheme="minorHAnsi" w:hAnsiTheme="minorHAnsi" w:cstheme="minorHAnsi"/>
                <w:sz w:val="23"/>
                <w:szCs w:val="23"/>
              </w:rPr>
              <w:t xml:space="preserve"> University, </w:t>
            </w:r>
            <w:proofErr w:type="spellStart"/>
            <w:r w:rsidRPr="00A45BDC">
              <w:rPr>
                <w:rFonts w:asciiTheme="minorHAnsi" w:hAnsiTheme="minorHAnsi" w:cstheme="minorHAnsi"/>
                <w:sz w:val="23"/>
                <w:szCs w:val="23"/>
              </w:rPr>
              <w:t>Nainital</w:t>
            </w:r>
            <w:proofErr w:type="spellEnd"/>
          </w:p>
        </w:tc>
      </w:tr>
    </w:tbl>
    <w:p w:rsidR="007E6F3B" w:rsidRDefault="007E6F3B" w:rsidP="008A67CD">
      <w:pPr>
        <w:rPr>
          <w:rFonts w:asciiTheme="minorHAnsi" w:hAnsiTheme="minorHAnsi" w:cstheme="minorHAnsi"/>
          <w:b/>
          <w:bCs/>
          <w:sz w:val="28"/>
          <w:szCs w:val="28"/>
        </w:rPr>
      </w:pPr>
    </w:p>
    <w:p w:rsidR="007E6F3B" w:rsidRDefault="007E6F3B" w:rsidP="008A67CD">
      <w:pPr>
        <w:rPr>
          <w:rFonts w:asciiTheme="minorHAnsi" w:hAnsiTheme="minorHAnsi" w:cstheme="minorHAnsi"/>
          <w:b/>
          <w:bCs/>
          <w:sz w:val="28"/>
          <w:szCs w:val="28"/>
        </w:rPr>
      </w:pPr>
    </w:p>
    <w:p w:rsidR="00CC1A2E" w:rsidRPr="00D33E2E" w:rsidRDefault="00E0160D" w:rsidP="008A67CD">
      <w:pPr>
        <w:rPr>
          <w:rFonts w:asciiTheme="minorHAnsi" w:hAnsiTheme="minorHAnsi" w:cstheme="minorHAnsi"/>
          <w:b/>
          <w:bCs/>
          <w:sz w:val="24"/>
          <w:szCs w:val="24"/>
        </w:rPr>
      </w:pPr>
      <w:proofErr w:type="gramStart"/>
      <w:r w:rsidRPr="00D33E2E">
        <w:rPr>
          <w:rFonts w:asciiTheme="minorHAnsi" w:hAnsiTheme="minorHAnsi" w:cstheme="minorHAnsi"/>
          <w:b/>
          <w:bCs/>
          <w:sz w:val="28"/>
          <w:szCs w:val="28"/>
        </w:rPr>
        <w:t>Table of Contents</w:t>
      </w:r>
      <w:r w:rsidR="003B605C" w:rsidRPr="00D33E2E">
        <w:rPr>
          <w:rFonts w:asciiTheme="minorHAnsi" w:hAnsiTheme="minorHAnsi" w:cstheme="minorHAnsi"/>
          <w:b/>
          <w:bCs/>
          <w:sz w:val="28"/>
          <w:szCs w:val="28"/>
        </w:rPr>
        <w:tab/>
      </w:r>
      <w:r w:rsidR="00AE02CA" w:rsidRPr="00D33E2E">
        <w:rPr>
          <w:rFonts w:asciiTheme="minorHAnsi" w:hAnsiTheme="minorHAnsi" w:cstheme="minorHAnsi"/>
          <w:b/>
          <w:bCs/>
          <w:sz w:val="28"/>
          <w:szCs w:val="28"/>
        </w:rPr>
        <w:tab/>
      </w:r>
      <w:r w:rsidR="00AE02CA" w:rsidRPr="00D33E2E">
        <w:rPr>
          <w:rFonts w:asciiTheme="minorHAnsi" w:hAnsiTheme="minorHAnsi" w:cstheme="minorHAnsi"/>
          <w:b/>
          <w:bCs/>
          <w:sz w:val="28"/>
          <w:szCs w:val="28"/>
        </w:rPr>
        <w:tab/>
      </w:r>
      <w:r w:rsidR="00AE02CA" w:rsidRPr="00D33E2E">
        <w:rPr>
          <w:rFonts w:asciiTheme="minorHAnsi" w:hAnsiTheme="minorHAnsi" w:cstheme="minorHAnsi"/>
          <w:b/>
          <w:bCs/>
          <w:sz w:val="28"/>
          <w:szCs w:val="28"/>
        </w:rPr>
        <w:tab/>
      </w:r>
      <w:r w:rsidR="00AE02CA" w:rsidRPr="00D33E2E">
        <w:rPr>
          <w:rFonts w:asciiTheme="minorHAnsi" w:hAnsiTheme="minorHAnsi" w:cstheme="minorHAnsi"/>
          <w:b/>
          <w:bCs/>
          <w:sz w:val="28"/>
          <w:szCs w:val="28"/>
        </w:rPr>
        <w:tab/>
      </w:r>
      <w:r w:rsidR="00AE02CA" w:rsidRPr="00D33E2E">
        <w:rPr>
          <w:rFonts w:asciiTheme="minorHAnsi" w:hAnsiTheme="minorHAnsi" w:cstheme="minorHAnsi"/>
          <w:b/>
          <w:bCs/>
          <w:sz w:val="28"/>
          <w:szCs w:val="28"/>
        </w:rPr>
        <w:tab/>
      </w:r>
      <w:r w:rsidR="00AE02CA" w:rsidRPr="00D33E2E">
        <w:rPr>
          <w:rFonts w:asciiTheme="minorHAnsi" w:hAnsiTheme="minorHAnsi" w:cstheme="minorHAnsi"/>
          <w:b/>
          <w:bCs/>
          <w:sz w:val="28"/>
          <w:szCs w:val="28"/>
        </w:rPr>
        <w:tab/>
        <w:t xml:space="preserve">                             </w:t>
      </w:r>
      <w:r w:rsidR="0098328B" w:rsidRPr="00D33E2E">
        <w:rPr>
          <w:rFonts w:asciiTheme="minorHAnsi" w:hAnsiTheme="minorHAnsi" w:cstheme="minorHAnsi"/>
          <w:b/>
          <w:bCs/>
          <w:sz w:val="24"/>
          <w:szCs w:val="24"/>
        </w:rPr>
        <w:t>Page No.</w:t>
      </w:r>
      <w:proofErr w:type="gramEnd"/>
    </w:p>
    <w:p w:rsidR="00E0160D" w:rsidRPr="00D33E2E" w:rsidRDefault="00E0160D" w:rsidP="008A67CD">
      <w:pPr>
        <w:rPr>
          <w:rFonts w:asciiTheme="minorHAnsi" w:hAnsiTheme="minorHAnsi" w:cstheme="minorHAnsi"/>
          <w:kern w:val="0"/>
        </w:rPr>
      </w:pPr>
      <w:r w:rsidRPr="00D33E2E">
        <w:rPr>
          <w:rFonts w:asciiTheme="minorHAnsi" w:hAnsiTheme="minorHAnsi" w:cstheme="minorHAnsi"/>
          <w:kern w:val="0"/>
        </w:rPr>
        <w:t>List of Papers (DSC,</w:t>
      </w:r>
      <w:r w:rsidR="00AE02CA" w:rsidRPr="00D33E2E">
        <w:rPr>
          <w:rFonts w:asciiTheme="minorHAnsi" w:hAnsiTheme="minorHAnsi" w:cstheme="minorHAnsi"/>
          <w:kern w:val="0"/>
        </w:rPr>
        <w:t xml:space="preserve"> </w:t>
      </w:r>
      <w:r w:rsidRPr="00D33E2E">
        <w:rPr>
          <w:rFonts w:asciiTheme="minorHAnsi" w:hAnsiTheme="minorHAnsi" w:cstheme="minorHAnsi"/>
          <w:kern w:val="0"/>
        </w:rPr>
        <w:t>DSE,</w:t>
      </w:r>
      <w:r w:rsidR="00AE02CA" w:rsidRPr="00D33E2E">
        <w:rPr>
          <w:rFonts w:asciiTheme="minorHAnsi" w:hAnsiTheme="minorHAnsi" w:cstheme="minorHAnsi"/>
          <w:kern w:val="0"/>
        </w:rPr>
        <w:t xml:space="preserve"> </w:t>
      </w:r>
      <w:r w:rsidRPr="00D33E2E">
        <w:rPr>
          <w:rFonts w:asciiTheme="minorHAnsi" w:hAnsiTheme="minorHAnsi" w:cstheme="minorHAnsi"/>
          <w:kern w:val="0"/>
        </w:rPr>
        <w:t>GE</w:t>
      </w:r>
      <w:r w:rsidR="00AE02CA" w:rsidRPr="00D33E2E">
        <w:rPr>
          <w:rFonts w:asciiTheme="minorHAnsi" w:hAnsiTheme="minorHAnsi" w:cstheme="minorHAnsi"/>
          <w:kern w:val="0"/>
        </w:rPr>
        <w:t>, SEC, AEC, VAC</w:t>
      </w:r>
      <w:r w:rsidRPr="00D33E2E">
        <w:rPr>
          <w:rFonts w:asciiTheme="minorHAnsi" w:hAnsiTheme="minorHAnsi" w:cstheme="minorHAnsi"/>
          <w:kern w:val="0"/>
        </w:rPr>
        <w:t>) with Semester Wise</w:t>
      </w:r>
      <w:r w:rsidR="007E6F3B" w:rsidRPr="00D33E2E">
        <w:rPr>
          <w:rFonts w:asciiTheme="minorHAnsi" w:hAnsiTheme="minorHAnsi" w:cstheme="minorHAnsi"/>
          <w:kern w:val="0"/>
        </w:rPr>
        <w:t xml:space="preserve"> title for Journalism &amp;</w:t>
      </w:r>
      <w:r w:rsidR="007103DB" w:rsidRPr="00D33E2E">
        <w:rPr>
          <w:rFonts w:asciiTheme="minorHAnsi" w:hAnsiTheme="minorHAnsi" w:cstheme="minorHAnsi"/>
          <w:kern w:val="0"/>
        </w:rPr>
        <w:t xml:space="preserve"> </w:t>
      </w:r>
      <w:r w:rsidR="007E6F3B" w:rsidRPr="00D33E2E">
        <w:rPr>
          <w:rFonts w:asciiTheme="minorHAnsi" w:hAnsiTheme="minorHAnsi" w:cstheme="minorHAnsi"/>
          <w:kern w:val="0"/>
        </w:rPr>
        <w:t>Mass</w:t>
      </w:r>
      <w:r w:rsidR="007103DB" w:rsidRPr="00D33E2E">
        <w:rPr>
          <w:rFonts w:asciiTheme="minorHAnsi" w:hAnsiTheme="minorHAnsi" w:cstheme="minorHAnsi"/>
          <w:kern w:val="0"/>
        </w:rPr>
        <w:t xml:space="preserve"> </w:t>
      </w:r>
      <w:r w:rsidR="003B605C" w:rsidRPr="00D33E2E">
        <w:rPr>
          <w:rFonts w:asciiTheme="minorHAnsi" w:hAnsiTheme="minorHAnsi" w:cstheme="minorHAnsi"/>
          <w:kern w:val="0"/>
        </w:rPr>
        <w:t>Communication</w:t>
      </w:r>
      <w:r w:rsidR="00AE02CA" w:rsidRPr="00D33E2E">
        <w:rPr>
          <w:rFonts w:asciiTheme="minorHAnsi" w:hAnsiTheme="minorHAnsi" w:cstheme="minorHAnsi"/>
          <w:kern w:val="0"/>
        </w:rPr>
        <w:t>…………………………………………………………………………………………………………………..</w:t>
      </w:r>
      <w:r w:rsidR="00F728B4" w:rsidRPr="00D33E2E">
        <w:rPr>
          <w:rFonts w:asciiTheme="minorHAnsi" w:hAnsiTheme="minorHAnsi" w:cstheme="minorHAnsi"/>
          <w:kern w:val="0"/>
        </w:rPr>
        <w:t>.................</w:t>
      </w:r>
      <w:r w:rsidR="008A67CD" w:rsidRPr="00D33E2E">
        <w:rPr>
          <w:rFonts w:asciiTheme="minorHAnsi" w:hAnsiTheme="minorHAnsi" w:cstheme="minorHAnsi"/>
          <w:kern w:val="0"/>
        </w:rPr>
        <w:t>…</w:t>
      </w:r>
      <w:r w:rsidR="00400A5E" w:rsidRPr="00D33E2E">
        <w:rPr>
          <w:rFonts w:asciiTheme="minorHAnsi" w:hAnsiTheme="minorHAnsi" w:cstheme="minorHAnsi"/>
          <w:kern w:val="0"/>
        </w:rPr>
        <w:t>6</w:t>
      </w:r>
    </w:p>
    <w:p w:rsidR="00E0160D" w:rsidRPr="00D33E2E" w:rsidRDefault="00E0160D" w:rsidP="00E0160D">
      <w:pPr>
        <w:tabs>
          <w:tab w:val="left" w:pos="9180"/>
        </w:tabs>
        <w:autoSpaceDE w:val="0"/>
        <w:autoSpaceDN w:val="0"/>
        <w:adjustRightInd w:val="0"/>
        <w:spacing w:after="0" w:line="360" w:lineRule="auto"/>
        <w:rPr>
          <w:rFonts w:asciiTheme="minorHAnsi" w:hAnsiTheme="minorHAnsi" w:cstheme="minorHAnsi"/>
          <w:kern w:val="0"/>
        </w:rPr>
      </w:pPr>
      <w:r w:rsidRPr="00D33E2E">
        <w:rPr>
          <w:rFonts w:asciiTheme="minorHAnsi" w:hAnsiTheme="minorHAnsi" w:cstheme="minorHAnsi"/>
          <w:kern w:val="0"/>
        </w:rPr>
        <w:t>Programme Specific Outcomes (PSOs) (Undergraduate Programme)</w:t>
      </w:r>
      <w:r w:rsidR="00400A5E" w:rsidRPr="00D33E2E">
        <w:rPr>
          <w:rFonts w:asciiTheme="minorHAnsi" w:hAnsiTheme="minorHAnsi" w:cstheme="minorHAnsi"/>
          <w:kern w:val="0"/>
        </w:rPr>
        <w:t>...........................</w:t>
      </w:r>
      <w:r w:rsidR="002C2369">
        <w:rPr>
          <w:rFonts w:asciiTheme="minorHAnsi" w:hAnsiTheme="minorHAnsi" w:cstheme="minorHAnsi"/>
          <w:kern w:val="0"/>
        </w:rPr>
        <w:t>..............................11</w:t>
      </w:r>
    </w:p>
    <w:p w:rsidR="00400A5E" w:rsidRPr="00D33E2E" w:rsidRDefault="00E0160D" w:rsidP="00400A5E">
      <w:pPr>
        <w:tabs>
          <w:tab w:val="left" w:pos="9180"/>
        </w:tabs>
        <w:autoSpaceDE w:val="0"/>
        <w:autoSpaceDN w:val="0"/>
        <w:adjustRightInd w:val="0"/>
        <w:spacing w:after="0" w:line="360" w:lineRule="auto"/>
        <w:rPr>
          <w:rFonts w:asciiTheme="minorHAnsi" w:hAnsiTheme="minorHAnsi" w:cstheme="minorHAnsi"/>
          <w:kern w:val="0"/>
        </w:rPr>
      </w:pPr>
      <w:r w:rsidRPr="00D33E2E">
        <w:rPr>
          <w:rFonts w:asciiTheme="minorHAnsi" w:hAnsiTheme="minorHAnsi" w:cstheme="minorHAnsi"/>
          <w:kern w:val="0"/>
        </w:rPr>
        <w:t>Programme Specific Outcomes (PSOs) (Honours Degree)</w:t>
      </w:r>
      <w:r w:rsidR="00400A5E" w:rsidRPr="00D33E2E">
        <w:rPr>
          <w:rFonts w:asciiTheme="minorHAnsi" w:hAnsiTheme="minorHAnsi" w:cstheme="minorHAnsi"/>
          <w:kern w:val="0"/>
        </w:rPr>
        <w:t>.........................................................................</w:t>
      </w:r>
      <w:r w:rsidR="00FE108F" w:rsidRPr="00D33E2E">
        <w:rPr>
          <w:rFonts w:asciiTheme="minorHAnsi" w:hAnsiTheme="minorHAnsi" w:cstheme="minorHAnsi"/>
          <w:kern w:val="0"/>
        </w:rPr>
        <w:t>.</w:t>
      </w:r>
      <w:r w:rsidR="00400A5E" w:rsidRPr="00D33E2E">
        <w:rPr>
          <w:rFonts w:asciiTheme="minorHAnsi" w:hAnsiTheme="minorHAnsi" w:cstheme="minorHAnsi"/>
          <w:kern w:val="0"/>
        </w:rPr>
        <w:t>.1</w:t>
      </w:r>
      <w:r w:rsidR="002C2369">
        <w:rPr>
          <w:rFonts w:asciiTheme="minorHAnsi" w:hAnsiTheme="minorHAnsi" w:cstheme="minorHAnsi"/>
          <w:kern w:val="0"/>
        </w:rPr>
        <w:t>2</w:t>
      </w:r>
    </w:p>
    <w:p w:rsidR="00E0160D" w:rsidRPr="00D33E2E" w:rsidRDefault="00E0160D" w:rsidP="00400A5E">
      <w:pPr>
        <w:tabs>
          <w:tab w:val="left" w:pos="9180"/>
        </w:tabs>
        <w:autoSpaceDE w:val="0"/>
        <w:autoSpaceDN w:val="0"/>
        <w:adjustRightInd w:val="0"/>
        <w:spacing w:after="0" w:line="360" w:lineRule="auto"/>
        <w:rPr>
          <w:rFonts w:asciiTheme="minorHAnsi" w:hAnsiTheme="minorHAnsi" w:cstheme="minorHAnsi"/>
          <w:kern w:val="0"/>
        </w:rPr>
      </w:pPr>
      <w:r w:rsidRPr="00D33E2E">
        <w:rPr>
          <w:rFonts w:asciiTheme="minorHAnsi" w:hAnsiTheme="minorHAnsi" w:cstheme="minorHAnsi"/>
          <w:kern w:val="0"/>
        </w:rPr>
        <w:t>Programme Specific Outcomes (PSOs) -</w:t>
      </w:r>
      <w:r w:rsidR="00877220" w:rsidRPr="00D33E2E">
        <w:rPr>
          <w:rFonts w:asciiTheme="minorHAnsi" w:hAnsiTheme="minorHAnsi" w:cstheme="minorHAnsi"/>
          <w:kern w:val="0"/>
        </w:rPr>
        <w:t xml:space="preserve">Masters </w:t>
      </w:r>
      <w:r w:rsidR="007D540F" w:rsidRPr="00D33E2E">
        <w:rPr>
          <w:rFonts w:asciiTheme="minorHAnsi" w:hAnsiTheme="minorHAnsi" w:cstheme="minorHAnsi"/>
          <w:kern w:val="0"/>
        </w:rPr>
        <w:t>in Journalism &amp; Mass Communication.............</w:t>
      </w:r>
      <w:r w:rsidR="00877220" w:rsidRPr="00D33E2E">
        <w:rPr>
          <w:rFonts w:asciiTheme="minorHAnsi" w:hAnsiTheme="minorHAnsi" w:cstheme="minorHAnsi"/>
          <w:kern w:val="0"/>
        </w:rPr>
        <w:t>............</w:t>
      </w:r>
      <w:r w:rsidR="00400A5E" w:rsidRPr="00D33E2E">
        <w:rPr>
          <w:rFonts w:asciiTheme="minorHAnsi" w:hAnsiTheme="minorHAnsi" w:cstheme="minorHAnsi"/>
          <w:kern w:val="0"/>
        </w:rPr>
        <w:t>.1</w:t>
      </w:r>
      <w:r w:rsidR="002C2369">
        <w:rPr>
          <w:rFonts w:asciiTheme="minorHAnsi" w:hAnsiTheme="minorHAnsi" w:cstheme="minorHAnsi"/>
          <w:kern w:val="0"/>
        </w:rPr>
        <w:t>3</w:t>
      </w:r>
      <w:r w:rsidR="00400A5E" w:rsidRPr="00D33E2E">
        <w:rPr>
          <w:rFonts w:asciiTheme="minorHAnsi" w:hAnsiTheme="minorHAnsi" w:cstheme="minorHAnsi"/>
          <w:kern w:val="0"/>
        </w:rPr>
        <w:tab/>
      </w:r>
    </w:p>
    <w:p w:rsidR="009D6409" w:rsidRDefault="009D6409" w:rsidP="00E0160D">
      <w:pPr>
        <w:tabs>
          <w:tab w:val="left" w:pos="9180"/>
        </w:tabs>
        <w:spacing w:line="240" w:lineRule="auto"/>
        <w:rPr>
          <w:rFonts w:asciiTheme="minorHAnsi" w:hAnsiTheme="minorHAnsi" w:cstheme="minorHAnsi"/>
          <w:b/>
          <w:bCs/>
          <w:sz w:val="24"/>
          <w:szCs w:val="24"/>
        </w:rPr>
      </w:pPr>
    </w:p>
    <w:p w:rsidR="00E0160D" w:rsidRPr="009D6409" w:rsidRDefault="00E0160D" w:rsidP="00E0160D">
      <w:pPr>
        <w:tabs>
          <w:tab w:val="left" w:pos="9180"/>
        </w:tabs>
        <w:spacing w:line="240" w:lineRule="auto"/>
        <w:rPr>
          <w:rFonts w:asciiTheme="minorHAnsi" w:hAnsiTheme="minorHAnsi" w:cstheme="minorHAnsi"/>
          <w:b/>
          <w:bCs/>
          <w:sz w:val="24"/>
          <w:szCs w:val="24"/>
        </w:rPr>
      </w:pPr>
      <w:r w:rsidRPr="009D6409">
        <w:rPr>
          <w:rFonts w:asciiTheme="minorHAnsi" w:hAnsiTheme="minorHAnsi" w:cstheme="minorHAnsi"/>
          <w:b/>
          <w:bCs/>
          <w:sz w:val="24"/>
          <w:szCs w:val="24"/>
        </w:rPr>
        <w:t>Semester I</w:t>
      </w:r>
      <w:r w:rsidRPr="009D6409">
        <w:rPr>
          <w:rFonts w:asciiTheme="minorHAnsi" w:hAnsiTheme="minorHAnsi" w:cstheme="minorHAnsi"/>
          <w:b/>
          <w:bCs/>
          <w:sz w:val="24"/>
          <w:szCs w:val="24"/>
        </w:rPr>
        <w:tab/>
      </w:r>
    </w:p>
    <w:p w:rsidR="008C6506" w:rsidRPr="009D6409" w:rsidRDefault="00E0160D" w:rsidP="002C53AB">
      <w:pPr>
        <w:tabs>
          <w:tab w:val="left" w:pos="270"/>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Course Title:</w:t>
      </w:r>
      <w:r w:rsidR="007103DB" w:rsidRPr="009D6409">
        <w:rPr>
          <w:rFonts w:asciiTheme="minorHAnsi" w:hAnsiTheme="minorHAnsi" w:cstheme="minorHAnsi"/>
          <w:sz w:val="24"/>
          <w:szCs w:val="24"/>
        </w:rPr>
        <w:t xml:space="preserve"> </w:t>
      </w:r>
      <w:r w:rsidR="009D6409">
        <w:rPr>
          <w:rFonts w:asciiTheme="minorHAnsi" w:hAnsiTheme="minorHAnsi" w:cstheme="minorHAnsi"/>
          <w:sz w:val="24"/>
          <w:szCs w:val="24"/>
        </w:rPr>
        <w:t xml:space="preserve">Introduction to </w:t>
      </w:r>
      <w:r w:rsidR="008C6506" w:rsidRPr="009D6409">
        <w:rPr>
          <w:rFonts w:asciiTheme="minorHAnsi" w:hAnsiTheme="minorHAnsi" w:cstheme="minorHAnsi"/>
          <w:sz w:val="24"/>
          <w:szCs w:val="24"/>
        </w:rPr>
        <w:t>Communication</w:t>
      </w:r>
      <w:r w:rsidR="009D6409">
        <w:rPr>
          <w:rFonts w:asciiTheme="minorHAnsi" w:hAnsiTheme="minorHAnsi" w:cstheme="minorHAnsi"/>
          <w:sz w:val="24"/>
          <w:szCs w:val="24"/>
        </w:rPr>
        <w:t>.........................</w:t>
      </w:r>
      <w:r w:rsidR="003B605C" w:rsidRPr="009D6409">
        <w:rPr>
          <w:rFonts w:asciiTheme="minorHAnsi" w:hAnsiTheme="minorHAnsi" w:cstheme="minorHAnsi"/>
          <w:sz w:val="24"/>
          <w:szCs w:val="24"/>
        </w:rPr>
        <w:t>......................</w:t>
      </w:r>
      <w:r w:rsidR="00400A5E" w:rsidRPr="009D6409">
        <w:rPr>
          <w:rFonts w:asciiTheme="minorHAnsi" w:hAnsiTheme="minorHAnsi" w:cstheme="minorHAnsi"/>
          <w:sz w:val="24"/>
          <w:szCs w:val="24"/>
        </w:rPr>
        <w:t>.</w:t>
      </w:r>
      <w:r w:rsidR="003B605C" w:rsidRPr="009D6409">
        <w:rPr>
          <w:rFonts w:asciiTheme="minorHAnsi" w:hAnsiTheme="minorHAnsi" w:cstheme="minorHAnsi"/>
          <w:sz w:val="24"/>
          <w:szCs w:val="24"/>
        </w:rPr>
        <w:t>.......</w:t>
      </w:r>
      <w:r w:rsidR="00F84FBC" w:rsidRPr="009D6409">
        <w:rPr>
          <w:rFonts w:asciiTheme="minorHAnsi" w:hAnsiTheme="minorHAnsi" w:cstheme="minorHAnsi"/>
          <w:sz w:val="24"/>
          <w:szCs w:val="24"/>
        </w:rPr>
        <w:t>.</w:t>
      </w:r>
      <w:r w:rsidR="003B605C" w:rsidRPr="009D6409">
        <w:rPr>
          <w:rFonts w:asciiTheme="minorHAnsi" w:hAnsiTheme="minorHAnsi" w:cstheme="minorHAnsi"/>
          <w:sz w:val="24"/>
          <w:szCs w:val="24"/>
        </w:rPr>
        <w:t>...........</w:t>
      </w:r>
      <w:r w:rsidR="00400A5E" w:rsidRPr="009D6409">
        <w:rPr>
          <w:rFonts w:asciiTheme="minorHAnsi" w:hAnsiTheme="minorHAnsi" w:cstheme="minorHAnsi"/>
          <w:sz w:val="24"/>
          <w:szCs w:val="24"/>
        </w:rPr>
        <w:t>....</w:t>
      </w:r>
      <w:r w:rsidR="00EB23E0" w:rsidRPr="009D6409">
        <w:rPr>
          <w:rFonts w:asciiTheme="minorHAnsi" w:hAnsiTheme="minorHAnsi" w:cstheme="minorHAnsi"/>
          <w:sz w:val="24"/>
          <w:szCs w:val="24"/>
        </w:rPr>
        <w:t>..</w:t>
      </w:r>
      <w:r w:rsidR="00400A5E" w:rsidRPr="009D6409">
        <w:rPr>
          <w:rFonts w:asciiTheme="minorHAnsi" w:hAnsiTheme="minorHAnsi" w:cstheme="minorHAnsi"/>
          <w:sz w:val="24"/>
          <w:szCs w:val="24"/>
        </w:rPr>
        <w:t>.</w:t>
      </w:r>
      <w:r w:rsidR="003A1A3C" w:rsidRPr="009D6409">
        <w:rPr>
          <w:rFonts w:asciiTheme="minorHAnsi" w:hAnsiTheme="minorHAnsi" w:cstheme="minorHAnsi"/>
          <w:sz w:val="24"/>
          <w:szCs w:val="24"/>
        </w:rPr>
        <w:t>....</w:t>
      </w:r>
      <w:r w:rsidR="009D6409">
        <w:rPr>
          <w:rFonts w:asciiTheme="minorHAnsi" w:hAnsiTheme="minorHAnsi" w:cstheme="minorHAnsi"/>
          <w:sz w:val="24"/>
          <w:szCs w:val="24"/>
        </w:rPr>
        <w:t>.</w:t>
      </w:r>
      <w:r w:rsidR="00400A5E" w:rsidRPr="009D6409">
        <w:rPr>
          <w:rFonts w:asciiTheme="minorHAnsi" w:hAnsiTheme="minorHAnsi" w:cstheme="minorHAnsi"/>
          <w:sz w:val="24"/>
          <w:szCs w:val="24"/>
        </w:rPr>
        <w:t>1</w:t>
      </w:r>
      <w:r w:rsidR="00B87C85" w:rsidRPr="009D6409">
        <w:rPr>
          <w:rFonts w:asciiTheme="minorHAnsi" w:hAnsiTheme="minorHAnsi" w:cstheme="minorHAnsi"/>
          <w:sz w:val="24"/>
          <w:szCs w:val="24"/>
        </w:rPr>
        <w:t>4</w:t>
      </w:r>
    </w:p>
    <w:p w:rsidR="008C6506" w:rsidRPr="009D6409" w:rsidRDefault="003B605C" w:rsidP="002C53AB">
      <w:pPr>
        <w:tabs>
          <w:tab w:val="left" w:pos="270"/>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 xml:space="preserve">Course Title: </w:t>
      </w:r>
      <w:r w:rsidR="00AE02CA" w:rsidRPr="009D6409">
        <w:rPr>
          <w:rFonts w:asciiTheme="minorHAnsi" w:hAnsiTheme="minorHAnsi" w:cstheme="minorHAnsi"/>
          <w:sz w:val="24"/>
          <w:szCs w:val="24"/>
        </w:rPr>
        <w:t>History and</w:t>
      </w:r>
      <w:r w:rsidR="0023121C" w:rsidRPr="009D6409">
        <w:rPr>
          <w:rFonts w:asciiTheme="minorHAnsi" w:hAnsiTheme="minorHAnsi" w:cstheme="minorHAnsi"/>
          <w:sz w:val="24"/>
          <w:szCs w:val="24"/>
        </w:rPr>
        <w:t xml:space="preserve"> Development </w:t>
      </w:r>
      <w:r w:rsidR="008C6506" w:rsidRPr="009D6409">
        <w:rPr>
          <w:rFonts w:asciiTheme="minorHAnsi" w:hAnsiTheme="minorHAnsi" w:cstheme="minorHAnsi"/>
          <w:sz w:val="24"/>
          <w:szCs w:val="24"/>
        </w:rPr>
        <w:t>of Media in India</w:t>
      </w:r>
      <w:r w:rsidRPr="009D6409">
        <w:rPr>
          <w:rFonts w:asciiTheme="minorHAnsi" w:hAnsiTheme="minorHAnsi" w:cstheme="minorHAnsi"/>
          <w:sz w:val="24"/>
          <w:szCs w:val="24"/>
        </w:rPr>
        <w:t>......................</w:t>
      </w:r>
      <w:r w:rsidR="00016D55" w:rsidRPr="009D6409">
        <w:rPr>
          <w:rFonts w:asciiTheme="minorHAnsi" w:hAnsiTheme="minorHAnsi" w:cstheme="minorHAnsi"/>
          <w:sz w:val="24"/>
          <w:szCs w:val="24"/>
        </w:rPr>
        <w:t>..</w:t>
      </w:r>
      <w:r w:rsidRPr="009D6409">
        <w:rPr>
          <w:rFonts w:asciiTheme="minorHAnsi" w:hAnsiTheme="minorHAnsi" w:cstheme="minorHAnsi"/>
          <w:sz w:val="24"/>
          <w:szCs w:val="24"/>
        </w:rPr>
        <w:t>.........</w:t>
      </w:r>
      <w:r w:rsidR="009D6409">
        <w:rPr>
          <w:rFonts w:asciiTheme="minorHAnsi" w:hAnsiTheme="minorHAnsi" w:cstheme="minorHAnsi"/>
          <w:sz w:val="24"/>
          <w:szCs w:val="24"/>
        </w:rPr>
        <w:t>...........................</w:t>
      </w:r>
      <w:r w:rsidR="00016D55" w:rsidRPr="009D6409">
        <w:rPr>
          <w:rFonts w:asciiTheme="minorHAnsi" w:hAnsiTheme="minorHAnsi" w:cstheme="minorHAnsi"/>
          <w:sz w:val="24"/>
          <w:szCs w:val="24"/>
        </w:rPr>
        <w:t>1</w:t>
      </w:r>
      <w:r w:rsidR="00B87C85" w:rsidRPr="009D6409">
        <w:rPr>
          <w:rFonts w:asciiTheme="minorHAnsi" w:hAnsiTheme="minorHAnsi" w:cstheme="minorHAnsi"/>
          <w:sz w:val="24"/>
          <w:szCs w:val="24"/>
        </w:rPr>
        <w:t>6</w:t>
      </w:r>
    </w:p>
    <w:p w:rsidR="00E0160D" w:rsidRPr="009D6409" w:rsidRDefault="003B605C" w:rsidP="002C53AB">
      <w:pPr>
        <w:tabs>
          <w:tab w:val="left" w:pos="270"/>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 xml:space="preserve">Course Title: </w:t>
      </w:r>
      <w:r w:rsidR="00C470F5" w:rsidRPr="009D6409">
        <w:rPr>
          <w:rFonts w:asciiTheme="minorHAnsi" w:hAnsiTheme="minorHAnsi" w:cstheme="minorHAnsi"/>
          <w:sz w:val="24"/>
          <w:szCs w:val="24"/>
        </w:rPr>
        <w:t>Folk Media and Cultural Communication</w:t>
      </w:r>
      <w:r w:rsidRPr="009D6409">
        <w:rPr>
          <w:rFonts w:asciiTheme="minorHAnsi" w:hAnsiTheme="minorHAnsi" w:cstheme="minorHAnsi"/>
          <w:sz w:val="24"/>
          <w:szCs w:val="24"/>
        </w:rPr>
        <w:t>.........................................</w:t>
      </w:r>
      <w:r w:rsidR="00C470F5" w:rsidRPr="009D6409">
        <w:rPr>
          <w:rFonts w:asciiTheme="minorHAnsi" w:hAnsiTheme="minorHAnsi" w:cstheme="minorHAnsi"/>
          <w:sz w:val="24"/>
          <w:szCs w:val="24"/>
        </w:rPr>
        <w:t>.</w:t>
      </w:r>
      <w:r w:rsidR="009D6409">
        <w:rPr>
          <w:rFonts w:asciiTheme="minorHAnsi" w:hAnsiTheme="minorHAnsi" w:cstheme="minorHAnsi"/>
          <w:sz w:val="24"/>
          <w:szCs w:val="24"/>
        </w:rPr>
        <w:t>......................</w:t>
      </w:r>
      <w:r w:rsidR="00016D55" w:rsidRPr="009D6409">
        <w:rPr>
          <w:rFonts w:asciiTheme="minorHAnsi" w:hAnsiTheme="minorHAnsi" w:cstheme="minorHAnsi"/>
          <w:sz w:val="24"/>
          <w:szCs w:val="24"/>
        </w:rPr>
        <w:t>1</w:t>
      </w:r>
      <w:r w:rsidR="00B87C85" w:rsidRPr="009D6409">
        <w:rPr>
          <w:rFonts w:asciiTheme="minorHAnsi" w:hAnsiTheme="minorHAnsi" w:cstheme="minorHAnsi"/>
          <w:sz w:val="24"/>
          <w:szCs w:val="24"/>
        </w:rPr>
        <w:t>8</w:t>
      </w:r>
    </w:p>
    <w:p w:rsidR="00BA0783" w:rsidRPr="009D6409" w:rsidRDefault="00BA0783" w:rsidP="002C53AB">
      <w:pPr>
        <w:tabs>
          <w:tab w:val="left" w:pos="270"/>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 xml:space="preserve">Course Title: </w:t>
      </w:r>
      <w:r w:rsidR="002C53AB" w:rsidRPr="009D6409">
        <w:rPr>
          <w:rFonts w:asciiTheme="minorHAnsi" w:hAnsiTheme="minorHAnsi" w:cstheme="minorHAnsi"/>
          <w:sz w:val="24"/>
          <w:szCs w:val="24"/>
        </w:rPr>
        <w:t>Fundamentals of Computers</w:t>
      </w:r>
      <w:r w:rsidRPr="009D6409">
        <w:rPr>
          <w:rFonts w:asciiTheme="minorHAnsi" w:hAnsiTheme="minorHAnsi" w:cstheme="minorHAnsi"/>
          <w:sz w:val="24"/>
          <w:szCs w:val="24"/>
        </w:rPr>
        <w:t>...................................................</w:t>
      </w:r>
      <w:r w:rsidR="009D6409">
        <w:rPr>
          <w:rFonts w:asciiTheme="minorHAnsi" w:hAnsiTheme="minorHAnsi" w:cstheme="minorHAnsi"/>
          <w:sz w:val="24"/>
          <w:szCs w:val="24"/>
        </w:rPr>
        <w:t>................................</w:t>
      </w:r>
      <w:r w:rsidR="00B87C85" w:rsidRPr="009D6409">
        <w:rPr>
          <w:rFonts w:asciiTheme="minorHAnsi" w:hAnsiTheme="minorHAnsi" w:cstheme="minorHAnsi"/>
          <w:sz w:val="24"/>
          <w:szCs w:val="24"/>
        </w:rPr>
        <w:t>20</w:t>
      </w:r>
    </w:p>
    <w:p w:rsidR="005F0F85" w:rsidRDefault="005F0F85" w:rsidP="00E0160D">
      <w:pPr>
        <w:tabs>
          <w:tab w:val="left" w:pos="9180"/>
        </w:tabs>
        <w:spacing w:line="240" w:lineRule="auto"/>
        <w:rPr>
          <w:rFonts w:asciiTheme="minorHAnsi" w:hAnsiTheme="minorHAnsi" w:cstheme="minorHAnsi"/>
          <w:b/>
          <w:bCs/>
          <w:sz w:val="24"/>
          <w:szCs w:val="24"/>
        </w:rPr>
      </w:pPr>
    </w:p>
    <w:p w:rsidR="00E0160D" w:rsidRPr="009D6409" w:rsidRDefault="00E0160D" w:rsidP="00E0160D">
      <w:pPr>
        <w:tabs>
          <w:tab w:val="left" w:pos="9180"/>
        </w:tabs>
        <w:spacing w:line="240" w:lineRule="auto"/>
        <w:rPr>
          <w:rFonts w:asciiTheme="minorHAnsi" w:hAnsiTheme="minorHAnsi" w:cstheme="minorHAnsi"/>
          <w:b/>
          <w:bCs/>
          <w:sz w:val="24"/>
          <w:szCs w:val="24"/>
        </w:rPr>
      </w:pPr>
      <w:r w:rsidRPr="009D6409">
        <w:rPr>
          <w:rFonts w:asciiTheme="minorHAnsi" w:hAnsiTheme="minorHAnsi" w:cstheme="minorHAnsi"/>
          <w:b/>
          <w:bCs/>
          <w:sz w:val="24"/>
          <w:szCs w:val="24"/>
        </w:rPr>
        <w:t>Semester II</w:t>
      </w:r>
      <w:r w:rsidRPr="009D6409">
        <w:rPr>
          <w:rFonts w:asciiTheme="minorHAnsi" w:hAnsiTheme="minorHAnsi" w:cstheme="minorHAnsi"/>
          <w:b/>
          <w:bCs/>
          <w:sz w:val="24"/>
          <w:szCs w:val="24"/>
        </w:rPr>
        <w:tab/>
      </w:r>
    </w:p>
    <w:p w:rsidR="008C6506" w:rsidRPr="009D6409" w:rsidRDefault="00E0160D" w:rsidP="00E0160D">
      <w:pPr>
        <w:tabs>
          <w:tab w:val="left" w:pos="270"/>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Course Title:</w:t>
      </w:r>
      <w:r w:rsidR="00AE02CA" w:rsidRPr="009D6409">
        <w:rPr>
          <w:rFonts w:asciiTheme="minorHAnsi" w:hAnsiTheme="minorHAnsi" w:cstheme="minorHAnsi"/>
          <w:sz w:val="24"/>
          <w:szCs w:val="24"/>
        </w:rPr>
        <w:t xml:space="preserve"> People and</w:t>
      </w:r>
      <w:r w:rsidR="008C6506" w:rsidRPr="009D6409">
        <w:rPr>
          <w:rFonts w:asciiTheme="minorHAnsi" w:hAnsiTheme="minorHAnsi" w:cstheme="minorHAnsi"/>
          <w:sz w:val="24"/>
          <w:szCs w:val="24"/>
        </w:rPr>
        <w:t xml:space="preserve"> Culture of India</w:t>
      </w:r>
      <w:r w:rsidR="009D6409">
        <w:rPr>
          <w:rFonts w:asciiTheme="minorHAnsi" w:hAnsiTheme="minorHAnsi" w:cstheme="minorHAnsi"/>
          <w:sz w:val="24"/>
          <w:szCs w:val="24"/>
        </w:rPr>
        <w:t>……………..</w:t>
      </w:r>
      <w:r w:rsidR="00AE02CA" w:rsidRPr="009D6409">
        <w:rPr>
          <w:rFonts w:asciiTheme="minorHAnsi" w:hAnsiTheme="minorHAnsi" w:cstheme="minorHAnsi"/>
          <w:sz w:val="24"/>
          <w:szCs w:val="24"/>
        </w:rPr>
        <w:t>..........</w:t>
      </w:r>
      <w:r w:rsidR="00FD6B29" w:rsidRPr="009D6409">
        <w:rPr>
          <w:rFonts w:asciiTheme="minorHAnsi" w:hAnsiTheme="minorHAnsi" w:cstheme="minorHAnsi"/>
          <w:sz w:val="24"/>
          <w:szCs w:val="24"/>
        </w:rPr>
        <w:t>......................................................</w:t>
      </w:r>
      <w:r w:rsidR="00E12C5D" w:rsidRPr="009D6409">
        <w:rPr>
          <w:rFonts w:asciiTheme="minorHAnsi" w:hAnsiTheme="minorHAnsi" w:cstheme="minorHAnsi"/>
          <w:sz w:val="24"/>
          <w:szCs w:val="24"/>
        </w:rPr>
        <w:t>.....</w:t>
      </w:r>
      <w:r w:rsidR="003A1A3C" w:rsidRPr="009D6409">
        <w:rPr>
          <w:rFonts w:asciiTheme="minorHAnsi" w:hAnsiTheme="minorHAnsi" w:cstheme="minorHAnsi"/>
          <w:sz w:val="24"/>
          <w:szCs w:val="24"/>
        </w:rPr>
        <w:t>2</w:t>
      </w:r>
      <w:r w:rsidR="00B87C85" w:rsidRPr="009D6409">
        <w:rPr>
          <w:rFonts w:asciiTheme="minorHAnsi" w:hAnsiTheme="minorHAnsi" w:cstheme="minorHAnsi"/>
          <w:sz w:val="24"/>
          <w:szCs w:val="24"/>
        </w:rPr>
        <w:t>2</w:t>
      </w:r>
    </w:p>
    <w:p w:rsidR="008C6506" w:rsidRPr="009D6409" w:rsidRDefault="003B605C" w:rsidP="00E0160D">
      <w:pPr>
        <w:tabs>
          <w:tab w:val="left" w:pos="270"/>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 xml:space="preserve">Course Title: </w:t>
      </w:r>
      <w:r w:rsidR="008C6506" w:rsidRPr="009D6409">
        <w:rPr>
          <w:rFonts w:asciiTheme="minorHAnsi" w:hAnsiTheme="minorHAnsi" w:cstheme="minorHAnsi"/>
          <w:sz w:val="24"/>
          <w:szCs w:val="24"/>
        </w:rPr>
        <w:t>Photography</w:t>
      </w:r>
      <w:r w:rsidR="005F0F85">
        <w:rPr>
          <w:rFonts w:asciiTheme="minorHAnsi" w:hAnsiTheme="minorHAnsi" w:cstheme="minorHAnsi"/>
          <w:sz w:val="24"/>
          <w:szCs w:val="24"/>
        </w:rPr>
        <w:t>…………..</w:t>
      </w:r>
      <w:r w:rsidR="00FD6B29" w:rsidRPr="009D6409">
        <w:rPr>
          <w:rFonts w:asciiTheme="minorHAnsi" w:hAnsiTheme="minorHAnsi" w:cstheme="minorHAnsi"/>
          <w:sz w:val="24"/>
          <w:szCs w:val="24"/>
        </w:rPr>
        <w:t>..........................................................................................</w:t>
      </w:r>
      <w:r w:rsidR="00E12C5D" w:rsidRPr="009D6409">
        <w:rPr>
          <w:rFonts w:asciiTheme="minorHAnsi" w:hAnsiTheme="minorHAnsi" w:cstheme="minorHAnsi"/>
          <w:sz w:val="24"/>
          <w:szCs w:val="24"/>
        </w:rPr>
        <w:t>.....</w:t>
      </w:r>
      <w:r w:rsidR="003A1A3C" w:rsidRPr="009D6409">
        <w:rPr>
          <w:rFonts w:asciiTheme="minorHAnsi" w:hAnsiTheme="minorHAnsi" w:cstheme="minorHAnsi"/>
          <w:sz w:val="24"/>
          <w:szCs w:val="24"/>
        </w:rPr>
        <w:t>2</w:t>
      </w:r>
      <w:r w:rsidR="00B87C85" w:rsidRPr="009D6409">
        <w:rPr>
          <w:rFonts w:asciiTheme="minorHAnsi" w:hAnsiTheme="minorHAnsi" w:cstheme="minorHAnsi"/>
          <w:sz w:val="24"/>
          <w:szCs w:val="24"/>
        </w:rPr>
        <w:t>4</w:t>
      </w:r>
    </w:p>
    <w:p w:rsidR="00D2380C" w:rsidRPr="009D6409" w:rsidRDefault="003B605C" w:rsidP="00E0160D">
      <w:pPr>
        <w:tabs>
          <w:tab w:val="left" w:pos="270"/>
          <w:tab w:val="left" w:pos="9180"/>
        </w:tabs>
        <w:spacing w:line="240" w:lineRule="auto"/>
        <w:rPr>
          <w:rFonts w:asciiTheme="minorHAnsi" w:hAnsiTheme="minorHAnsi" w:cstheme="minorHAnsi"/>
          <w:bCs/>
          <w:sz w:val="24"/>
          <w:szCs w:val="24"/>
        </w:rPr>
      </w:pPr>
      <w:r w:rsidRPr="009D6409">
        <w:rPr>
          <w:rFonts w:asciiTheme="minorHAnsi" w:hAnsiTheme="minorHAnsi" w:cstheme="minorHAnsi"/>
          <w:sz w:val="24"/>
          <w:szCs w:val="24"/>
        </w:rPr>
        <w:t xml:space="preserve">Course Title: </w:t>
      </w:r>
      <w:r w:rsidR="00553D1B" w:rsidRPr="009D6409">
        <w:rPr>
          <w:rFonts w:asciiTheme="minorHAnsi" w:hAnsiTheme="minorHAnsi" w:cstheme="minorHAnsi"/>
          <w:sz w:val="24"/>
          <w:szCs w:val="24"/>
        </w:rPr>
        <w:t>Indian Economy and Policy</w:t>
      </w:r>
      <w:r w:rsidR="00400A5E" w:rsidRPr="009D6409">
        <w:rPr>
          <w:rFonts w:asciiTheme="minorHAnsi" w:hAnsiTheme="minorHAnsi" w:cstheme="minorHAnsi"/>
          <w:bCs/>
          <w:sz w:val="24"/>
          <w:szCs w:val="24"/>
        </w:rPr>
        <w:t>.........................</w:t>
      </w:r>
      <w:r w:rsidR="00B4424A" w:rsidRPr="009D6409">
        <w:rPr>
          <w:rFonts w:asciiTheme="minorHAnsi" w:hAnsiTheme="minorHAnsi" w:cstheme="minorHAnsi"/>
          <w:bCs/>
          <w:sz w:val="24"/>
          <w:szCs w:val="24"/>
        </w:rPr>
        <w:t>.................</w:t>
      </w:r>
      <w:r w:rsidR="005F0F85">
        <w:rPr>
          <w:rFonts w:asciiTheme="minorHAnsi" w:hAnsiTheme="minorHAnsi" w:cstheme="minorHAnsi"/>
          <w:bCs/>
          <w:sz w:val="24"/>
          <w:szCs w:val="24"/>
        </w:rPr>
        <w:t>...........................................</w:t>
      </w:r>
      <w:r w:rsidR="003A1A3C" w:rsidRPr="009D6409">
        <w:rPr>
          <w:rFonts w:asciiTheme="minorHAnsi" w:hAnsiTheme="minorHAnsi" w:cstheme="minorHAnsi"/>
          <w:bCs/>
          <w:sz w:val="24"/>
          <w:szCs w:val="24"/>
        </w:rPr>
        <w:t>2</w:t>
      </w:r>
      <w:r w:rsidR="00B87C85" w:rsidRPr="009D6409">
        <w:rPr>
          <w:rFonts w:asciiTheme="minorHAnsi" w:hAnsiTheme="minorHAnsi" w:cstheme="minorHAnsi"/>
          <w:bCs/>
          <w:sz w:val="24"/>
          <w:szCs w:val="24"/>
        </w:rPr>
        <w:t>6</w:t>
      </w:r>
    </w:p>
    <w:p w:rsidR="002C53AB" w:rsidRPr="009D6409" w:rsidRDefault="002C53AB" w:rsidP="00E0160D">
      <w:pPr>
        <w:tabs>
          <w:tab w:val="left" w:pos="270"/>
          <w:tab w:val="left" w:pos="9180"/>
        </w:tabs>
        <w:spacing w:line="240" w:lineRule="auto"/>
        <w:rPr>
          <w:rFonts w:asciiTheme="minorHAnsi" w:hAnsiTheme="minorHAnsi" w:cstheme="minorHAnsi"/>
          <w:bCs/>
          <w:sz w:val="24"/>
          <w:szCs w:val="24"/>
        </w:rPr>
      </w:pPr>
      <w:r w:rsidRPr="009D6409">
        <w:rPr>
          <w:rFonts w:asciiTheme="minorHAnsi" w:hAnsiTheme="minorHAnsi" w:cstheme="minorHAnsi"/>
          <w:sz w:val="24"/>
          <w:szCs w:val="24"/>
        </w:rPr>
        <w:t>Course Title: Photo Editing</w:t>
      </w:r>
      <w:r w:rsidR="005F0F85">
        <w:rPr>
          <w:rFonts w:asciiTheme="minorHAnsi" w:hAnsiTheme="minorHAnsi" w:cstheme="minorHAnsi"/>
          <w:sz w:val="24"/>
          <w:szCs w:val="24"/>
        </w:rPr>
        <w:t>.</w:t>
      </w:r>
      <w:r w:rsidRPr="009D6409">
        <w:rPr>
          <w:rFonts w:asciiTheme="minorHAnsi" w:hAnsiTheme="minorHAnsi" w:cstheme="minorHAnsi"/>
          <w:sz w:val="24"/>
          <w:szCs w:val="24"/>
        </w:rPr>
        <w:t>....................................</w:t>
      </w:r>
      <w:r w:rsidR="00E12C5D" w:rsidRPr="009D6409">
        <w:rPr>
          <w:rFonts w:asciiTheme="minorHAnsi" w:hAnsiTheme="minorHAnsi" w:cstheme="minorHAnsi"/>
          <w:sz w:val="24"/>
          <w:szCs w:val="24"/>
        </w:rPr>
        <w:t>................................................</w:t>
      </w:r>
      <w:r w:rsidR="005F0F85">
        <w:rPr>
          <w:rFonts w:asciiTheme="minorHAnsi" w:hAnsiTheme="minorHAnsi" w:cstheme="minorHAnsi"/>
          <w:sz w:val="24"/>
          <w:szCs w:val="24"/>
        </w:rPr>
        <w:t>...................</w:t>
      </w:r>
      <w:r w:rsidR="005F0F85" w:rsidRPr="009D6409">
        <w:rPr>
          <w:rFonts w:asciiTheme="minorHAnsi" w:hAnsiTheme="minorHAnsi" w:cstheme="minorHAnsi"/>
          <w:sz w:val="24"/>
          <w:szCs w:val="24"/>
        </w:rPr>
        <w:t xml:space="preserve"> </w:t>
      </w:r>
      <w:r w:rsidR="001C0E57" w:rsidRPr="009D6409">
        <w:rPr>
          <w:rFonts w:asciiTheme="minorHAnsi" w:hAnsiTheme="minorHAnsi" w:cstheme="minorHAnsi"/>
          <w:sz w:val="24"/>
          <w:szCs w:val="24"/>
        </w:rPr>
        <w:t>2</w:t>
      </w:r>
      <w:r w:rsidR="00B87C85" w:rsidRPr="009D6409">
        <w:rPr>
          <w:rFonts w:asciiTheme="minorHAnsi" w:hAnsiTheme="minorHAnsi" w:cstheme="minorHAnsi"/>
          <w:sz w:val="24"/>
          <w:szCs w:val="24"/>
        </w:rPr>
        <w:t>8</w:t>
      </w:r>
    </w:p>
    <w:p w:rsidR="005F0F85" w:rsidRDefault="005F0F85" w:rsidP="00E0160D">
      <w:pPr>
        <w:tabs>
          <w:tab w:val="left" w:pos="9180"/>
        </w:tabs>
        <w:spacing w:line="240" w:lineRule="auto"/>
        <w:rPr>
          <w:rFonts w:asciiTheme="minorHAnsi" w:hAnsiTheme="minorHAnsi" w:cstheme="minorHAnsi"/>
          <w:b/>
          <w:bCs/>
          <w:sz w:val="24"/>
          <w:szCs w:val="24"/>
        </w:rPr>
      </w:pPr>
    </w:p>
    <w:p w:rsidR="00E0160D" w:rsidRPr="009D6409" w:rsidRDefault="00E0160D" w:rsidP="00E0160D">
      <w:pPr>
        <w:tabs>
          <w:tab w:val="left" w:pos="9180"/>
        </w:tabs>
        <w:spacing w:line="240" w:lineRule="auto"/>
        <w:rPr>
          <w:rFonts w:asciiTheme="minorHAnsi" w:hAnsiTheme="minorHAnsi" w:cstheme="minorHAnsi"/>
          <w:b/>
          <w:bCs/>
          <w:sz w:val="24"/>
          <w:szCs w:val="24"/>
        </w:rPr>
      </w:pPr>
      <w:r w:rsidRPr="009D6409">
        <w:rPr>
          <w:rFonts w:asciiTheme="minorHAnsi" w:hAnsiTheme="minorHAnsi" w:cstheme="minorHAnsi"/>
          <w:b/>
          <w:bCs/>
          <w:sz w:val="24"/>
          <w:szCs w:val="24"/>
        </w:rPr>
        <w:t>Semester III</w:t>
      </w:r>
      <w:r w:rsidRPr="009D6409">
        <w:rPr>
          <w:rFonts w:asciiTheme="minorHAnsi" w:hAnsiTheme="minorHAnsi" w:cstheme="minorHAnsi"/>
          <w:b/>
          <w:bCs/>
          <w:sz w:val="24"/>
          <w:szCs w:val="24"/>
        </w:rPr>
        <w:tab/>
      </w:r>
    </w:p>
    <w:p w:rsidR="008C6506" w:rsidRPr="009D6409" w:rsidRDefault="00E0160D" w:rsidP="00E0160D">
      <w:pPr>
        <w:tabs>
          <w:tab w:val="left" w:pos="270"/>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Course Title:</w:t>
      </w:r>
      <w:r w:rsidR="00382F1E" w:rsidRPr="009D6409">
        <w:rPr>
          <w:rFonts w:asciiTheme="minorHAnsi" w:hAnsiTheme="minorHAnsi" w:cstheme="minorHAnsi"/>
          <w:sz w:val="24"/>
          <w:szCs w:val="24"/>
        </w:rPr>
        <w:t xml:space="preserve"> </w:t>
      </w:r>
      <w:r w:rsidR="008C6506" w:rsidRPr="009D6409">
        <w:rPr>
          <w:rFonts w:asciiTheme="minorHAnsi" w:hAnsiTheme="minorHAnsi" w:cstheme="minorHAnsi"/>
          <w:sz w:val="24"/>
          <w:szCs w:val="24"/>
        </w:rPr>
        <w:t>Media Organisations: Structure and Functions</w:t>
      </w:r>
      <w:r w:rsidR="005F0F85">
        <w:rPr>
          <w:rFonts w:asciiTheme="minorHAnsi" w:hAnsiTheme="minorHAnsi" w:cstheme="minorHAnsi"/>
          <w:sz w:val="24"/>
          <w:szCs w:val="24"/>
        </w:rPr>
        <w:t>………</w:t>
      </w:r>
      <w:r w:rsidR="00016D55" w:rsidRPr="009D6409">
        <w:rPr>
          <w:rFonts w:asciiTheme="minorHAnsi" w:hAnsiTheme="minorHAnsi" w:cstheme="minorHAnsi"/>
          <w:sz w:val="24"/>
          <w:szCs w:val="24"/>
        </w:rPr>
        <w:t>............................................</w:t>
      </w:r>
      <w:r w:rsidR="00C95FF0" w:rsidRPr="009D6409">
        <w:rPr>
          <w:rFonts w:asciiTheme="minorHAnsi" w:hAnsiTheme="minorHAnsi" w:cstheme="minorHAnsi"/>
          <w:sz w:val="24"/>
          <w:szCs w:val="24"/>
        </w:rPr>
        <w:t xml:space="preserve"> </w:t>
      </w:r>
      <w:r w:rsidR="00D139B9" w:rsidRPr="009D6409">
        <w:rPr>
          <w:rFonts w:asciiTheme="minorHAnsi" w:hAnsiTheme="minorHAnsi" w:cstheme="minorHAnsi"/>
          <w:sz w:val="24"/>
          <w:szCs w:val="24"/>
        </w:rPr>
        <w:t>30</w:t>
      </w:r>
    </w:p>
    <w:p w:rsidR="00E0160D" w:rsidRPr="009D6409" w:rsidRDefault="003B605C" w:rsidP="00E0160D">
      <w:pPr>
        <w:tabs>
          <w:tab w:val="left" w:pos="270"/>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 xml:space="preserve">Course Title: </w:t>
      </w:r>
      <w:r w:rsidR="008C6506" w:rsidRPr="009D6409">
        <w:rPr>
          <w:rFonts w:asciiTheme="minorHAnsi" w:hAnsiTheme="minorHAnsi" w:cstheme="minorHAnsi"/>
          <w:sz w:val="24"/>
          <w:szCs w:val="24"/>
        </w:rPr>
        <w:t>Reporting</w:t>
      </w:r>
      <w:r w:rsidR="00C916BE" w:rsidRPr="009D6409">
        <w:rPr>
          <w:rFonts w:asciiTheme="minorHAnsi" w:hAnsiTheme="minorHAnsi" w:cstheme="minorHAnsi"/>
          <w:sz w:val="24"/>
          <w:szCs w:val="24"/>
        </w:rPr>
        <w:t xml:space="preserve"> and </w:t>
      </w:r>
      <w:r w:rsidR="00C6093E" w:rsidRPr="009D6409">
        <w:rPr>
          <w:rFonts w:asciiTheme="minorHAnsi" w:hAnsiTheme="minorHAnsi" w:cstheme="minorHAnsi"/>
          <w:sz w:val="24"/>
          <w:szCs w:val="24"/>
        </w:rPr>
        <w:t>Writing</w:t>
      </w:r>
      <w:r w:rsidR="008C6506" w:rsidRPr="009D6409">
        <w:rPr>
          <w:rFonts w:asciiTheme="minorHAnsi" w:hAnsiTheme="minorHAnsi" w:cstheme="minorHAnsi"/>
          <w:sz w:val="24"/>
          <w:szCs w:val="24"/>
        </w:rPr>
        <w:t xml:space="preserve"> for</w:t>
      </w:r>
      <w:r w:rsidR="00382F1E" w:rsidRPr="009D6409">
        <w:rPr>
          <w:rFonts w:asciiTheme="minorHAnsi" w:hAnsiTheme="minorHAnsi" w:cstheme="minorHAnsi"/>
          <w:sz w:val="24"/>
          <w:szCs w:val="24"/>
        </w:rPr>
        <w:t xml:space="preserve"> </w:t>
      </w:r>
      <w:r w:rsidR="008C6506" w:rsidRPr="009D6409">
        <w:rPr>
          <w:rFonts w:asciiTheme="minorHAnsi" w:hAnsiTheme="minorHAnsi" w:cstheme="minorHAnsi"/>
          <w:sz w:val="24"/>
          <w:szCs w:val="24"/>
        </w:rPr>
        <w:t>Print Media</w:t>
      </w:r>
      <w:r w:rsidR="005F0F85">
        <w:rPr>
          <w:rFonts w:asciiTheme="minorHAnsi" w:hAnsiTheme="minorHAnsi" w:cstheme="minorHAnsi"/>
          <w:sz w:val="24"/>
          <w:szCs w:val="24"/>
        </w:rPr>
        <w:t>……………….</w:t>
      </w:r>
      <w:r w:rsidR="00016D55" w:rsidRPr="009D6409">
        <w:rPr>
          <w:rFonts w:asciiTheme="minorHAnsi" w:hAnsiTheme="minorHAnsi" w:cstheme="minorHAnsi"/>
          <w:sz w:val="24"/>
          <w:szCs w:val="24"/>
        </w:rPr>
        <w:t>..........................................</w:t>
      </w:r>
      <w:r w:rsidR="00E12C5D" w:rsidRPr="009D6409">
        <w:rPr>
          <w:rFonts w:asciiTheme="minorHAnsi" w:hAnsiTheme="minorHAnsi" w:cstheme="minorHAnsi"/>
          <w:sz w:val="24"/>
          <w:szCs w:val="24"/>
        </w:rPr>
        <w:t>.......</w:t>
      </w:r>
      <w:r w:rsidR="001C0E57" w:rsidRPr="009D6409">
        <w:rPr>
          <w:rFonts w:asciiTheme="minorHAnsi" w:hAnsiTheme="minorHAnsi" w:cstheme="minorHAnsi"/>
          <w:sz w:val="24"/>
          <w:szCs w:val="24"/>
        </w:rPr>
        <w:t>3</w:t>
      </w:r>
      <w:r w:rsidR="00D139B9" w:rsidRPr="009D6409">
        <w:rPr>
          <w:rFonts w:asciiTheme="minorHAnsi" w:hAnsiTheme="minorHAnsi" w:cstheme="minorHAnsi"/>
          <w:sz w:val="24"/>
          <w:szCs w:val="24"/>
        </w:rPr>
        <w:t>2</w:t>
      </w:r>
    </w:p>
    <w:p w:rsidR="008C6506" w:rsidRPr="009D6409" w:rsidRDefault="003B605C" w:rsidP="00E0160D">
      <w:pPr>
        <w:tabs>
          <w:tab w:val="left" w:pos="270"/>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 xml:space="preserve">Course Title: </w:t>
      </w:r>
      <w:r w:rsidR="008C6506" w:rsidRPr="009D6409">
        <w:rPr>
          <w:rFonts w:asciiTheme="minorHAnsi" w:hAnsiTheme="minorHAnsi" w:cstheme="minorHAnsi"/>
          <w:sz w:val="24"/>
          <w:szCs w:val="24"/>
        </w:rPr>
        <w:t>Introduction to Indian Polity and Society</w:t>
      </w:r>
      <w:r w:rsidR="005F0F85">
        <w:rPr>
          <w:rFonts w:asciiTheme="minorHAnsi" w:hAnsiTheme="minorHAnsi" w:cstheme="minorHAnsi"/>
          <w:sz w:val="24"/>
          <w:szCs w:val="24"/>
        </w:rPr>
        <w:t>………..</w:t>
      </w:r>
      <w:r w:rsidR="00016D55" w:rsidRPr="009D6409">
        <w:rPr>
          <w:rFonts w:asciiTheme="minorHAnsi" w:hAnsiTheme="minorHAnsi" w:cstheme="minorHAnsi"/>
          <w:sz w:val="24"/>
          <w:szCs w:val="24"/>
        </w:rPr>
        <w:t>..........</w:t>
      </w:r>
      <w:r w:rsidR="005F0F85">
        <w:rPr>
          <w:rFonts w:asciiTheme="minorHAnsi" w:hAnsiTheme="minorHAnsi" w:cstheme="minorHAnsi"/>
          <w:sz w:val="24"/>
          <w:szCs w:val="24"/>
        </w:rPr>
        <w:t>.</w:t>
      </w:r>
      <w:r w:rsidR="00016D55" w:rsidRPr="009D6409">
        <w:rPr>
          <w:rFonts w:asciiTheme="minorHAnsi" w:hAnsiTheme="minorHAnsi" w:cstheme="minorHAnsi"/>
          <w:sz w:val="24"/>
          <w:szCs w:val="24"/>
        </w:rPr>
        <w:t>.....................................</w:t>
      </w:r>
      <w:r w:rsidR="00E12C5D" w:rsidRPr="009D6409">
        <w:rPr>
          <w:rFonts w:asciiTheme="minorHAnsi" w:hAnsiTheme="minorHAnsi" w:cstheme="minorHAnsi"/>
          <w:sz w:val="24"/>
          <w:szCs w:val="24"/>
        </w:rPr>
        <w:t>.....</w:t>
      </w:r>
      <w:r w:rsidR="001C0E57" w:rsidRPr="009D6409">
        <w:rPr>
          <w:rFonts w:asciiTheme="minorHAnsi" w:hAnsiTheme="minorHAnsi" w:cstheme="minorHAnsi"/>
          <w:sz w:val="24"/>
          <w:szCs w:val="24"/>
        </w:rPr>
        <w:t>3</w:t>
      </w:r>
      <w:r w:rsidR="00D139B9" w:rsidRPr="009D6409">
        <w:rPr>
          <w:rFonts w:asciiTheme="minorHAnsi" w:hAnsiTheme="minorHAnsi" w:cstheme="minorHAnsi"/>
          <w:sz w:val="24"/>
          <w:szCs w:val="24"/>
        </w:rPr>
        <w:t>4</w:t>
      </w:r>
    </w:p>
    <w:p w:rsidR="008C6506" w:rsidRPr="009D6409" w:rsidRDefault="003B605C" w:rsidP="00DE3986">
      <w:pPr>
        <w:jc w:val="both"/>
        <w:rPr>
          <w:rFonts w:asciiTheme="minorHAnsi" w:hAnsiTheme="minorHAnsi" w:cstheme="minorHAnsi"/>
          <w:sz w:val="24"/>
          <w:szCs w:val="24"/>
        </w:rPr>
      </w:pPr>
      <w:r w:rsidRPr="009D6409">
        <w:rPr>
          <w:rFonts w:asciiTheme="minorHAnsi" w:hAnsiTheme="minorHAnsi" w:cstheme="minorHAnsi"/>
          <w:sz w:val="24"/>
          <w:szCs w:val="24"/>
        </w:rPr>
        <w:t xml:space="preserve">Course Title: </w:t>
      </w:r>
      <w:r w:rsidR="00DE3986" w:rsidRPr="009D6409">
        <w:rPr>
          <w:rFonts w:asciiTheme="minorHAnsi" w:hAnsiTheme="minorHAnsi" w:cstheme="minorHAnsi"/>
          <w:sz w:val="24"/>
          <w:szCs w:val="24"/>
        </w:rPr>
        <w:t>Multi-Media Journalism</w:t>
      </w:r>
      <w:r w:rsidR="005F0F85">
        <w:rPr>
          <w:rFonts w:asciiTheme="minorHAnsi" w:hAnsiTheme="minorHAnsi" w:cstheme="minorHAnsi"/>
          <w:sz w:val="24"/>
          <w:szCs w:val="24"/>
        </w:rPr>
        <w:t>……………………………………………..</w:t>
      </w:r>
      <w:r w:rsidR="00016D55" w:rsidRPr="009D6409">
        <w:rPr>
          <w:rFonts w:asciiTheme="minorHAnsi" w:hAnsiTheme="minorHAnsi" w:cstheme="minorHAnsi"/>
          <w:sz w:val="24"/>
          <w:szCs w:val="24"/>
        </w:rPr>
        <w:t>..................................</w:t>
      </w:r>
      <w:r w:rsidR="00E12C5D" w:rsidRPr="009D6409">
        <w:rPr>
          <w:rFonts w:asciiTheme="minorHAnsi" w:hAnsiTheme="minorHAnsi" w:cstheme="minorHAnsi"/>
          <w:sz w:val="24"/>
          <w:szCs w:val="24"/>
        </w:rPr>
        <w:t>......</w:t>
      </w:r>
      <w:r w:rsidR="001C0E57" w:rsidRPr="009D6409">
        <w:rPr>
          <w:rFonts w:asciiTheme="minorHAnsi" w:hAnsiTheme="minorHAnsi" w:cstheme="minorHAnsi"/>
          <w:sz w:val="24"/>
          <w:szCs w:val="24"/>
        </w:rPr>
        <w:t>3</w:t>
      </w:r>
      <w:r w:rsidR="00D139B9" w:rsidRPr="009D6409">
        <w:rPr>
          <w:rFonts w:asciiTheme="minorHAnsi" w:hAnsiTheme="minorHAnsi" w:cstheme="minorHAnsi"/>
          <w:sz w:val="24"/>
          <w:szCs w:val="24"/>
        </w:rPr>
        <w:t>6</w:t>
      </w:r>
    </w:p>
    <w:p w:rsidR="008C6506" w:rsidRPr="009D6409" w:rsidRDefault="003B605C" w:rsidP="00E0160D">
      <w:pPr>
        <w:tabs>
          <w:tab w:val="left" w:pos="270"/>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 xml:space="preserve">Course Title: </w:t>
      </w:r>
      <w:r w:rsidR="008C6506" w:rsidRPr="009D6409">
        <w:rPr>
          <w:rFonts w:asciiTheme="minorHAnsi" w:hAnsiTheme="minorHAnsi" w:cstheme="minorHAnsi"/>
          <w:sz w:val="24"/>
          <w:szCs w:val="24"/>
        </w:rPr>
        <w:t xml:space="preserve">English Communication </w:t>
      </w:r>
      <w:r w:rsidR="00106E81" w:rsidRPr="009D6409">
        <w:rPr>
          <w:rFonts w:asciiTheme="minorHAnsi" w:hAnsiTheme="minorHAnsi" w:cstheme="minorHAnsi"/>
          <w:sz w:val="24"/>
          <w:szCs w:val="24"/>
        </w:rPr>
        <w:t>Skills</w:t>
      </w:r>
      <w:r w:rsidR="005F0F85">
        <w:rPr>
          <w:rFonts w:asciiTheme="minorHAnsi" w:hAnsiTheme="minorHAnsi" w:cstheme="minorHAnsi"/>
          <w:sz w:val="24"/>
          <w:szCs w:val="24"/>
        </w:rPr>
        <w:t>……………..</w:t>
      </w:r>
      <w:r w:rsidR="00016D55" w:rsidRPr="009D6409">
        <w:rPr>
          <w:rFonts w:asciiTheme="minorHAnsi" w:hAnsiTheme="minorHAnsi" w:cstheme="minorHAnsi"/>
          <w:sz w:val="24"/>
          <w:szCs w:val="24"/>
        </w:rPr>
        <w:t>.........................</w:t>
      </w:r>
      <w:r w:rsidR="005F0F85">
        <w:rPr>
          <w:rFonts w:asciiTheme="minorHAnsi" w:hAnsiTheme="minorHAnsi" w:cstheme="minorHAnsi"/>
          <w:sz w:val="24"/>
          <w:szCs w:val="24"/>
        </w:rPr>
        <w:t>.</w:t>
      </w:r>
      <w:r w:rsidR="00016D55" w:rsidRPr="009D6409">
        <w:rPr>
          <w:rFonts w:asciiTheme="minorHAnsi" w:hAnsiTheme="minorHAnsi" w:cstheme="minorHAnsi"/>
          <w:sz w:val="24"/>
          <w:szCs w:val="24"/>
        </w:rPr>
        <w:t>................................</w:t>
      </w:r>
      <w:r w:rsidR="00E12C5D" w:rsidRPr="009D6409">
        <w:rPr>
          <w:rFonts w:asciiTheme="minorHAnsi" w:hAnsiTheme="minorHAnsi" w:cstheme="minorHAnsi"/>
          <w:sz w:val="24"/>
          <w:szCs w:val="24"/>
        </w:rPr>
        <w:t>.......</w:t>
      </w:r>
      <w:r w:rsidR="001C0E57" w:rsidRPr="009D6409">
        <w:rPr>
          <w:rFonts w:asciiTheme="minorHAnsi" w:hAnsiTheme="minorHAnsi" w:cstheme="minorHAnsi"/>
          <w:sz w:val="24"/>
          <w:szCs w:val="24"/>
        </w:rPr>
        <w:t>3</w:t>
      </w:r>
      <w:r w:rsidR="00D139B9" w:rsidRPr="009D6409">
        <w:rPr>
          <w:rFonts w:asciiTheme="minorHAnsi" w:hAnsiTheme="minorHAnsi" w:cstheme="minorHAnsi"/>
          <w:sz w:val="24"/>
          <w:szCs w:val="24"/>
        </w:rPr>
        <w:t>8</w:t>
      </w:r>
    </w:p>
    <w:p w:rsidR="002C53AB" w:rsidRPr="009D6409" w:rsidRDefault="002C53AB" w:rsidP="00E0160D">
      <w:pPr>
        <w:tabs>
          <w:tab w:val="left" w:pos="270"/>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Course Title: Newspaper Designing</w:t>
      </w:r>
      <w:r w:rsidR="005F0F85">
        <w:rPr>
          <w:rFonts w:asciiTheme="minorHAnsi" w:hAnsiTheme="minorHAnsi" w:cstheme="minorHAnsi"/>
          <w:sz w:val="24"/>
          <w:szCs w:val="24"/>
        </w:rPr>
        <w:t>…………………………………</w:t>
      </w:r>
      <w:r w:rsidRPr="009D6409">
        <w:rPr>
          <w:rFonts w:asciiTheme="minorHAnsi" w:hAnsiTheme="minorHAnsi" w:cstheme="minorHAnsi"/>
          <w:sz w:val="24"/>
          <w:szCs w:val="24"/>
        </w:rPr>
        <w:t>..................</w:t>
      </w:r>
      <w:r w:rsidR="005F0F85">
        <w:rPr>
          <w:rFonts w:asciiTheme="minorHAnsi" w:hAnsiTheme="minorHAnsi" w:cstheme="minorHAnsi"/>
          <w:sz w:val="24"/>
          <w:szCs w:val="24"/>
        </w:rPr>
        <w:t>.</w:t>
      </w:r>
      <w:r w:rsidRPr="009D6409">
        <w:rPr>
          <w:rFonts w:asciiTheme="minorHAnsi" w:hAnsiTheme="minorHAnsi" w:cstheme="minorHAnsi"/>
          <w:sz w:val="24"/>
          <w:szCs w:val="24"/>
        </w:rPr>
        <w:t>..</w:t>
      </w:r>
      <w:r w:rsidR="00E12C5D" w:rsidRPr="009D6409">
        <w:rPr>
          <w:rFonts w:asciiTheme="minorHAnsi" w:hAnsiTheme="minorHAnsi" w:cstheme="minorHAnsi"/>
          <w:sz w:val="24"/>
          <w:szCs w:val="24"/>
        </w:rPr>
        <w:t>.................................</w:t>
      </w:r>
      <w:r w:rsidR="00EB23E0" w:rsidRPr="009D6409">
        <w:rPr>
          <w:rFonts w:asciiTheme="minorHAnsi" w:hAnsiTheme="minorHAnsi" w:cstheme="minorHAnsi"/>
          <w:sz w:val="24"/>
          <w:szCs w:val="24"/>
        </w:rPr>
        <w:t>...</w:t>
      </w:r>
      <w:r w:rsidR="00D139B9" w:rsidRPr="009D6409">
        <w:rPr>
          <w:rFonts w:asciiTheme="minorHAnsi" w:hAnsiTheme="minorHAnsi" w:cstheme="minorHAnsi"/>
          <w:sz w:val="24"/>
          <w:szCs w:val="24"/>
        </w:rPr>
        <w:t>40</w:t>
      </w:r>
    </w:p>
    <w:p w:rsidR="005F0F85" w:rsidRDefault="005F0F85" w:rsidP="008A67CD">
      <w:pPr>
        <w:tabs>
          <w:tab w:val="left" w:pos="270"/>
          <w:tab w:val="left" w:pos="9180"/>
        </w:tabs>
        <w:spacing w:line="240" w:lineRule="auto"/>
        <w:rPr>
          <w:rFonts w:asciiTheme="minorHAnsi" w:hAnsiTheme="minorHAnsi" w:cstheme="minorHAnsi"/>
          <w:b/>
          <w:bCs/>
          <w:sz w:val="24"/>
          <w:szCs w:val="24"/>
        </w:rPr>
      </w:pPr>
    </w:p>
    <w:p w:rsidR="00E0160D" w:rsidRPr="009D6409" w:rsidRDefault="00E0160D" w:rsidP="008A67CD">
      <w:pPr>
        <w:tabs>
          <w:tab w:val="left" w:pos="270"/>
          <w:tab w:val="left" w:pos="9180"/>
        </w:tabs>
        <w:spacing w:line="240" w:lineRule="auto"/>
        <w:rPr>
          <w:rFonts w:asciiTheme="minorHAnsi" w:hAnsiTheme="minorHAnsi" w:cstheme="minorHAnsi"/>
          <w:b/>
          <w:bCs/>
          <w:sz w:val="24"/>
          <w:szCs w:val="24"/>
        </w:rPr>
      </w:pPr>
      <w:r w:rsidRPr="009D6409">
        <w:rPr>
          <w:rFonts w:asciiTheme="minorHAnsi" w:hAnsiTheme="minorHAnsi" w:cstheme="minorHAnsi"/>
          <w:b/>
          <w:bCs/>
          <w:sz w:val="24"/>
          <w:szCs w:val="24"/>
        </w:rPr>
        <w:t>Semester IV</w:t>
      </w:r>
      <w:r w:rsidRPr="009D6409">
        <w:rPr>
          <w:rFonts w:asciiTheme="minorHAnsi" w:hAnsiTheme="minorHAnsi" w:cstheme="minorHAnsi"/>
          <w:b/>
          <w:bCs/>
          <w:sz w:val="24"/>
          <w:szCs w:val="24"/>
        </w:rPr>
        <w:tab/>
      </w:r>
    </w:p>
    <w:p w:rsidR="008C6506" w:rsidRPr="009D6409" w:rsidRDefault="00E0160D" w:rsidP="00E0160D">
      <w:pPr>
        <w:tabs>
          <w:tab w:val="left" w:pos="270"/>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Course Title:</w:t>
      </w:r>
      <w:r w:rsidR="00382F1E" w:rsidRPr="009D6409">
        <w:rPr>
          <w:rFonts w:asciiTheme="minorHAnsi" w:hAnsiTheme="minorHAnsi" w:cstheme="minorHAnsi"/>
          <w:sz w:val="24"/>
          <w:szCs w:val="24"/>
        </w:rPr>
        <w:t xml:space="preserve"> </w:t>
      </w:r>
      <w:r w:rsidR="008C6506" w:rsidRPr="009D6409">
        <w:rPr>
          <w:rFonts w:asciiTheme="minorHAnsi" w:hAnsiTheme="minorHAnsi" w:cstheme="minorHAnsi"/>
          <w:sz w:val="24"/>
          <w:szCs w:val="24"/>
        </w:rPr>
        <w:t>Reporting and Writing for Electronic Media</w:t>
      </w:r>
      <w:r w:rsidR="005F0F85">
        <w:rPr>
          <w:rFonts w:asciiTheme="minorHAnsi" w:hAnsiTheme="minorHAnsi" w:cstheme="minorHAnsi"/>
          <w:sz w:val="24"/>
          <w:szCs w:val="24"/>
        </w:rPr>
        <w:t>……………..</w:t>
      </w:r>
      <w:r w:rsidR="00016D55" w:rsidRPr="009D6409">
        <w:rPr>
          <w:rFonts w:asciiTheme="minorHAnsi" w:hAnsiTheme="minorHAnsi" w:cstheme="minorHAnsi"/>
          <w:sz w:val="24"/>
          <w:szCs w:val="24"/>
        </w:rPr>
        <w:t>......</w:t>
      </w:r>
      <w:r w:rsidR="00F84FBC" w:rsidRPr="009D6409">
        <w:rPr>
          <w:rFonts w:asciiTheme="minorHAnsi" w:hAnsiTheme="minorHAnsi" w:cstheme="minorHAnsi"/>
          <w:sz w:val="24"/>
          <w:szCs w:val="24"/>
        </w:rPr>
        <w:t>..</w:t>
      </w:r>
      <w:r w:rsidR="00E8495E" w:rsidRPr="009D6409">
        <w:rPr>
          <w:rFonts w:asciiTheme="minorHAnsi" w:hAnsiTheme="minorHAnsi" w:cstheme="minorHAnsi"/>
          <w:sz w:val="24"/>
          <w:szCs w:val="24"/>
        </w:rPr>
        <w:t>...........................</w:t>
      </w:r>
      <w:r w:rsidR="00E12C5D" w:rsidRPr="009D6409">
        <w:rPr>
          <w:rFonts w:asciiTheme="minorHAnsi" w:hAnsiTheme="minorHAnsi" w:cstheme="minorHAnsi"/>
          <w:sz w:val="24"/>
          <w:szCs w:val="24"/>
        </w:rPr>
        <w:t>.....</w:t>
      </w:r>
      <w:r w:rsidR="00E8495E" w:rsidRPr="009D6409">
        <w:rPr>
          <w:rFonts w:asciiTheme="minorHAnsi" w:hAnsiTheme="minorHAnsi" w:cstheme="minorHAnsi"/>
          <w:sz w:val="24"/>
          <w:szCs w:val="24"/>
        </w:rPr>
        <w:t>.</w:t>
      </w:r>
      <w:r w:rsidR="001C0E57" w:rsidRPr="009D6409">
        <w:rPr>
          <w:rFonts w:asciiTheme="minorHAnsi" w:hAnsiTheme="minorHAnsi" w:cstheme="minorHAnsi"/>
          <w:sz w:val="24"/>
          <w:szCs w:val="24"/>
        </w:rPr>
        <w:t>4</w:t>
      </w:r>
      <w:r w:rsidR="00D139B9" w:rsidRPr="009D6409">
        <w:rPr>
          <w:rFonts w:asciiTheme="minorHAnsi" w:hAnsiTheme="minorHAnsi" w:cstheme="minorHAnsi"/>
          <w:sz w:val="24"/>
          <w:szCs w:val="24"/>
        </w:rPr>
        <w:t>2</w:t>
      </w:r>
    </w:p>
    <w:p w:rsidR="008C6506" w:rsidRPr="009D6409" w:rsidRDefault="003B605C" w:rsidP="00E0160D">
      <w:pPr>
        <w:tabs>
          <w:tab w:val="left" w:pos="270"/>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 xml:space="preserve">Course Title: </w:t>
      </w:r>
      <w:r w:rsidR="008C6506" w:rsidRPr="009D6409">
        <w:rPr>
          <w:rFonts w:asciiTheme="minorHAnsi" w:hAnsiTheme="minorHAnsi" w:cstheme="minorHAnsi"/>
          <w:sz w:val="24"/>
          <w:szCs w:val="24"/>
        </w:rPr>
        <w:t xml:space="preserve">Media </w:t>
      </w:r>
      <w:r w:rsidR="0075003B" w:rsidRPr="009D6409">
        <w:rPr>
          <w:rFonts w:asciiTheme="minorHAnsi" w:hAnsiTheme="minorHAnsi" w:cstheme="minorHAnsi"/>
          <w:sz w:val="24"/>
          <w:szCs w:val="24"/>
        </w:rPr>
        <w:t>Issues and Trends</w:t>
      </w:r>
      <w:r w:rsidR="005F0F85">
        <w:rPr>
          <w:rFonts w:asciiTheme="minorHAnsi" w:hAnsiTheme="minorHAnsi" w:cstheme="minorHAnsi"/>
          <w:sz w:val="24"/>
          <w:szCs w:val="24"/>
        </w:rPr>
        <w:t>…………………</w:t>
      </w:r>
      <w:r w:rsidR="00016D55" w:rsidRPr="009D6409">
        <w:rPr>
          <w:rFonts w:asciiTheme="minorHAnsi" w:hAnsiTheme="minorHAnsi" w:cstheme="minorHAnsi"/>
          <w:sz w:val="24"/>
          <w:szCs w:val="24"/>
        </w:rPr>
        <w:t>...............................</w:t>
      </w:r>
      <w:r w:rsidR="00F84FBC" w:rsidRPr="009D6409">
        <w:rPr>
          <w:rFonts w:asciiTheme="minorHAnsi" w:hAnsiTheme="minorHAnsi" w:cstheme="minorHAnsi"/>
          <w:sz w:val="24"/>
          <w:szCs w:val="24"/>
        </w:rPr>
        <w:t>.</w:t>
      </w:r>
      <w:r w:rsidR="00016D55" w:rsidRPr="009D6409">
        <w:rPr>
          <w:rFonts w:asciiTheme="minorHAnsi" w:hAnsiTheme="minorHAnsi" w:cstheme="minorHAnsi"/>
          <w:sz w:val="24"/>
          <w:szCs w:val="24"/>
        </w:rPr>
        <w:t>..............................</w:t>
      </w:r>
      <w:r w:rsidR="00E12C5D" w:rsidRPr="009D6409">
        <w:rPr>
          <w:rFonts w:asciiTheme="minorHAnsi" w:hAnsiTheme="minorHAnsi" w:cstheme="minorHAnsi"/>
          <w:sz w:val="24"/>
          <w:szCs w:val="24"/>
        </w:rPr>
        <w:t>.....</w:t>
      </w:r>
      <w:r w:rsidR="001C0E57" w:rsidRPr="009D6409">
        <w:rPr>
          <w:rFonts w:asciiTheme="minorHAnsi" w:hAnsiTheme="minorHAnsi" w:cstheme="minorHAnsi"/>
          <w:sz w:val="24"/>
          <w:szCs w:val="24"/>
        </w:rPr>
        <w:t>4</w:t>
      </w:r>
      <w:r w:rsidR="00D139B9" w:rsidRPr="009D6409">
        <w:rPr>
          <w:rFonts w:asciiTheme="minorHAnsi" w:hAnsiTheme="minorHAnsi" w:cstheme="minorHAnsi"/>
          <w:sz w:val="24"/>
          <w:szCs w:val="24"/>
        </w:rPr>
        <w:t>4</w:t>
      </w:r>
    </w:p>
    <w:p w:rsidR="008C6506" w:rsidRPr="009D6409" w:rsidRDefault="003B605C" w:rsidP="00E0160D">
      <w:pPr>
        <w:tabs>
          <w:tab w:val="left" w:pos="270"/>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 xml:space="preserve">Course Title: </w:t>
      </w:r>
      <w:r w:rsidR="008C6506" w:rsidRPr="009D6409">
        <w:rPr>
          <w:rFonts w:asciiTheme="minorHAnsi" w:hAnsiTheme="minorHAnsi" w:cstheme="minorHAnsi"/>
          <w:sz w:val="24"/>
          <w:szCs w:val="24"/>
        </w:rPr>
        <w:t>International Communication</w:t>
      </w:r>
      <w:r w:rsidR="00016D55" w:rsidRPr="009D6409">
        <w:rPr>
          <w:rFonts w:asciiTheme="minorHAnsi" w:hAnsiTheme="minorHAnsi" w:cstheme="minorHAnsi"/>
          <w:sz w:val="24"/>
          <w:szCs w:val="24"/>
        </w:rPr>
        <w:t>.......................................................</w:t>
      </w:r>
      <w:r w:rsidR="005F0F85">
        <w:rPr>
          <w:rFonts w:asciiTheme="minorHAnsi" w:hAnsiTheme="minorHAnsi" w:cstheme="minorHAnsi"/>
          <w:sz w:val="24"/>
          <w:szCs w:val="24"/>
        </w:rPr>
        <w:t>.............</w:t>
      </w:r>
      <w:r w:rsidR="00016D55" w:rsidRPr="009D6409">
        <w:rPr>
          <w:rFonts w:asciiTheme="minorHAnsi" w:hAnsiTheme="minorHAnsi" w:cstheme="minorHAnsi"/>
          <w:sz w:val="24"/>
          <w:szCs w:val="24"/>
        </w:rPr>
        <w:t>....</w:t>
      </w:r>
      <w:r w:rsidR="00E12C5D" w:rsidRPr="009D6409">
        <w:rPr>
          <w:rFonts w:asciiTheme="minorHAnsi" w:hAnsiTheme="minorHAnsi" w:cstheme="minorHAnsi"/>
          <w:sz w:val="24"/>
          <w:szCs w:val="24"/>
        </w:rPr>
        <w:t>.....</w:t>
      </w:r>
      <w:r w:rsidR="00016D55" w:rsidRPr="009D6409">
        <w:rPr>
          <w:rFonts w:asciiTheme="minorHAnsi" w:hAnsiTheme="minorHAnsi" w:cstheme="minorHAnsi"/>
          <w:sz w:val="24"/>
          <w:szCs w:val="24"/>
        </w:rPr>
        <w:t>.</w:t>
      </w:r>
      <w:r w:rsidR="001C0E57" w:rsidRPr="009D6409">
        <w:rPr>
          <w:rFonts w:asciiTheme="minorHAnsi" w:hAnsiTheme="minorHAnsi" w:cstheme="minorHAnsi"/>
          <w:sz w:val="24"/>
          <w:szCs w:val="24"/>
        </w:rPr>
        <w:t>4</w:t>
      </w:r>
      <w:r w:rsidR="00234CDF" w:rsidRPr="009D6409">
        <w:rPr>
          <w:rFonts w:asciiTheme="minorHAnsi" w:hAnsiTheme="minorHAnsi" w:cstheme="minorHAnsi"/>
          <w:sz w:val="24"/>
          <w:szCs w:val="24"/>
        </w:rPr>
        <w:t>5</w:t>
      </w:r>
    </w:p>
    <w:p w:rsidR="008C6506" w:rsidRPr="009D6409" w:rsidRDefault="003B605C" w:rsidP="008C6506">
      <w:pPr>
        <w:tabs>
          <w:tab w:val="left" w:pos="270"/>
          <w:tab w:val="left" w:pos="2424"/>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lastRenderedPageBreak/>
        <w:t xml:space="preserve">Course Title: </w:t>
      </w:r>
      <w:r w:rsidR="0042770E" w:rsidRPr="009D6409">
        <w:rPr>
          <w:rFonts w:asciiTheme="minorHAnsi" w:hAnsiTheme="minorHAnsi" w:cstheme="minorHAnsi"/>
          <w:sz w:val="24"/>
          <w:szCs w:val="24"/>
        </w:rPr>
        <w:t>Data Journalism</w:t>
      </w:r>
      <w:r w:rsidR="005F0F85">
        <w:rPr>
          <w:rFonts w:asciiTheme="minorHAnsi" w:hAnsiTheme="minorHAnsi" w:cstheme="minorHAnsi"/>
          <w:sz w:val="24"/>
          <w:szCs w:val="24"/>
        </w:rPr>
        <w:t>…………………….</w:t>
      </w:r>
      <w:r w:rsidR="00016D55" w:rsidRPr="009D6409">
        <w:rPr>
          <w:rFonts w:asciiTheme="minorHAnsi" w:hAnsiTheme="minorHAnsi" w:cstheme="minorHAnsi"/>
          <w:sz w:val="24"/>
          <w:szCs w:val="24"/>
        </w:rPr>
        <w:t>......................................................................</w:t>
      </w:r>
      <w:r w:rsidR="0042770E" w:rsidRPr="009D6409">
        <w:rPr>
          <w:rFonts w:asciiTheme="minorHAnsi" w:hAnsiTheme="minorHAnsi" w:cstheme="minorHAnsi"/>
          <w:sz w:val="24"/>
          <w:szCs w:val="24"/>
        </w:rPr>
        <w:t>.</w:t>
      </w:r>
      <w:r w:rsidR="00E12C5D" w:rsidRPr="009D6409">
        <w:rPr>
          <w:rFonts w:asciiTheme="minorHAnsi" w:hAnsiTheme="minorHAnsi" w:cstheme="minorHAnsi"/>
          <w:sz w:val="24"/>
          <w:szCs w:val="24"/>
        </w:rPr>
        <w:t>.....</w:t>
      </w:r>
      <w:r w:rsidR="001C0E57" w:rsidRPr="009D6409">
        <w:rPr>
          <w:rFonts w:asciiTheme="minorHAnsi" w:hAnsiTheme="minorHAnsi" w:cstheme="minorHAnsi"/>
          <w:sz w:val="24"/>
          <w:szCs w:val="24"/>
        </w:rPr>
        <w:t>4</w:t>
      </w:r>
      <w:r w:rsidR="00234CDF" w:rsidRPr="009D6409">
        <w:rPr>
          <w:rFonts w:asciiTheme="minorHAnsi" w:hAnsiTheme="minorHAnsi" w:cstheme="minorHAnsi"/>
          <w:sz w:val="24"/>
          <w:szCs w:val="24"/>
        </w:rPr>
        <w:t>7</w:t>
      </w:r>
    </w:p>
    <w:p w:rsidR="00E0160D" w:rsidRPr="009D6409" w:rsidRDefault="003B605C" w:rsidP="008C6506">
      <w:pPr>
        <w:tabs>
          <w:tab w:val="left" w:pos="270"/>
          <w:tab w:val="left" w:pos="2424"/>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 xml:space="preserve">Course Title: </w:t>
      </w:r>
      <w:r w:rsidR="008C6506" w:rsidRPr="009D6409">
        <w:rPr>
          <w:rFonts w:asciiTheme="minorHAnsi" w:hAnsiTheme="minorHAnsi" w:cstheme="minorHAnsi"/>
          <w:sz w:val="24"/>
          <w:szCs w:val="24"/>
        </w:rPr>
        <w:t>The Art and Essentials of Anchoring</w:t>
      </w:r>
      <w:r w:rsidR="005F0F85">
        <w:rPr>
          <w:rFonts w:asciiTheme="minorHAnsi" w:hAnsiTheme="minorHAnsi" w:cstheme="minorHAnsi"/>
          <w:sz w:val="24"/>
          <w:szCs w:val="24"/>
        </w:rPr>
        <w:t>………</w:t>
      </w:r>
      <w:r w:rsidR="00016D55" w:rsidRPr="009D6409">
        <w:rPr>
          <w:rFonts w:asciiTheme="minorHAnsi" w:hAnsiTheme="minorHAnsi" w:cstheme="minorHAnsi"/>
          <w:sz w:val="24"/>
          <w:szCs w:val="24"/>
        </w:rPr>
        <w:t>......................................................</w:t>
      </w:r>
      <w:r w:rsidR="00E12C5D" w:rsidRPr="009D6409">
        <w:rPr>
          <w:rFonts w:asciiTheme="minorHAnsi" w:hAnsiTheme="minorHAnsi" w:cstheme="minorHAnsi"/>
          <w:sz w:val="24"/>
          <w:szCs w:val="24"/>
        </w:rPr>
        <w:t>.....</w:t>
      </w:r>
      <w:r w:rsidR="00234CDF" w:rsidRPr="009D6409">
        <w:rPr>
          <w:rFonts w:asciiTheme="minorHAnsi" w:hAnsiTheme="minorHAnsi" w:cstheme="minorHAnsi"/>
          <w:sz w:val="24"/>
          <w:szCs w:val="24"/>
        </w:rPr>
        <w:t>49</w:t>
      </w:r>
    </w:p>
    <w:p w:rsidR="002C53AB" w:rsidRPr="009D6409" w:rsidRDefault="002C53AB" w:rsidP="008C6506">
      <w:pPr>
        <w:tabs>
          <w:tab w:val="left" w:pos="270"/>
          <w:tab w:val="left" w:pos="2424"/>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Course Title: Video Editing</w:t>
      </w:r>
      <w:r w:rsidR="005F0F85">
        <w:rPr>
          <w:rFonts w:asciiTheme="minorHAnsi" w:hAnsiTheme="minorHAnsi" w:cstheme="minorHAnsi"/>
          <w:sz w:val="24"/>
          <w:szCs w:val="24"/>
        </w:rPr>
        <w:t>………………</w:t>
      </w:r>
      <w:r w:rsidRPr="009D6409">
        <w:rPr>
          <w:rFonts w:asciiTheme="minorHAnsi" w:hAnsiTheme="minorHAnsi" w:cstheme="minorHAnsi"/>
          <w:sz w:val="24"/>
          <w:szCs w:val="24"/>
        </w:rPr>
        <w:t>.....................................</w:t>
      </w:r>
      <w:r w:rsidR="00E12C5D" w:rsidRPr="009D6409">
        <w:rPr>
          <w:rFonts w:asciiTheme="minorHAnsi" w:hAnsiTheme="minorHAnsi" w:cstheme="minorHAnsi"/>
          <w:sz w:val="24"/>
          <w:szCs w:val="24"/>
        </w:rPr>
        <w:t>.................................................</w:t>
      </w:r>
      <w:r w:rsidR="00234CDF" w:rsidRPr="009D6409">
        <w:rPr>
          <w:rFonts w:asciiTheme="minorHAnsi" w:hAnsiTheme="minorHAnsi" w:cstheme="minorHAnsi"/>
          <w:sz w:val="24"/>
          <w:szCs w:val="24"/>
        </w:rPr>
        <w:t>51</w:t>
      </w:r>
    </w:p>
    <w:p w:rsidR="00C6093E" w:rsidRPr="009D6409" w:rsidRDefault="00C6093E" w:rsidP="00E0160D">
      <w:pPr>
        <w:tabs>
          <w:tab w:val="left" w:pos="9180"/>
        </w:tabs>
        <w:spacing w:line="240" w:lineRule="auto"/>
        <w:rPr>
          <w:rFonts w:asciiTheme="minorHAnsi" w:hAnsiTheme="minorHAnsi" w:cstheme="minorHAnsi"/>
          <w:b/>
          <w:bCs/>
          <w:sz w:val="24"/>
          <w:szCs w:val="24"/>
        </w:rPr>
      </w:pPr>
    </w:p>
    <w:p w:rsidR="00E0160D" w:rsidRPr="009D6409" w:rsidRDefault="00E0160D" w:rsidP="00E0160D">
      <w:pPr>
        <w:tabs>
          <w:tab w:val="left" w:pos="9180"/>
        </w:tabs>
        <w:spacing w:line="240" w:lineRule="auto"/>
        <w:rPr>
          <w:rFonts w:asciiTheme="minorHAnsi" w:hAnsiTheme="minorHAnsi" w:cstheme="minorHAnsi"/>
          <w:b/>
          <w:bCs/>
          <w:sz w:val="24"/>
          <w:szCs w:val="24"/>
        </w:rPr>
      </w:pPr>
      <w:r w:rsidRPr="009D6409">
        <w:rPr>
          <w:rFonts w:asciiTheme="minorHAnsi" w:hAnsiTheme="minorHAnsi" w:cstheme="minorHAnsi"/>
          <w:b/>
          <w:bCs/>
          <w:sz w:val="24"/>
          <w:szCs w:val="24"/>
        </w:rPr>
        <w:t>Semester V</w:t>
      </w:r>
      <w:r w:rsidRPr="009D6409">
        <w:rPr>
          <w:rFonts w:asciiTheme="minorHAnsi" w:hAnsiTheme="minorHAnsi" w:cstheme="minorHAnsi"/>
          <w:b/>
          <w:bCs/>
          <w:sz w:val="24"/>
          <w:szCs w:val="24"/>
        </w:rPr>
        <w:tab/>
      </w:r>
    </w:p>
    <w:p w:rsidR="008C6506" w:rsidRPr="009D6409" w:rsidRDefault="00E0160D" w:rsidP="00E0160D">
      <w:pPr>
        <w:tabs>
          <w:tab w:val="left" w:pos="270"/>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Course Title:</w:t>
      </w:r>
      <w:r w:rsidR="00382F1E" w:rsidRPr="009D6409">
        <w:rPr>
          <w:rFonts w:asciiTheme="minorHAnsi" w:hAnsiTheme="minorHAnsi" w:cstheme="minorHAnsi"/>
          <w:sz w:val="24"/>
          <w:szCs w:val="24"/>
        </w:rPr>
        <w:t xml:space="preserve"> </w:t>
      </w:r>
      <w:r w:rsidR="00445643" w:rsidRPr="009D6409">
        <w:rPr>
          <w:rFonts w:asciiTheme="minorHAnsi" w:hAnsiTheme="minorHAnsi" w:cstheme="minorHAnsi"/>
          <w:sz w:val="24"/>
          <w:szCs w:val="24"/>
        </w:rPr>
        <w:t>Media Psychology.</w:t>
      </w:r>
      <w:r w:rsidR="005F0F85">
        <w:rPr>
          <w:rFonts w:asciiTheme="minorHAnsi" w:hAnsiTheme="minorHAnsi" w:cstheme="minorHAnsi"/>
          <w:sz w:val="24"/>
          <w:szCs w:val="24"/>
        </w:rPr>
        <w:t>.</w:t>
      </w:r>
      <w:r w:rsidR="00016D55" w:rsidRPr="009D6409">
        <w:rPr>
          <w:rFonts w:asciiTheme="minorHAnsi" w:hAnsiTheme="minorHAnsi" w:cstheme="minorHAnsi"/>
          <w:sz w:val="24"/>
          <w:szCs w:val="24"/>
        </w:rPr>
        <w:t>..................................................................</w:t>
      </w:r>
      <w:r w:rsidR="00E12C5D" w:rsidRPr="009D6409">
        <w:rPr>
          <w:rFonts w:asciiTheme="minorHAnsi" w:hAnsiTheme="minorHAnsi" w:cstheme="minorHAnsi"/>
          <w:sz w:val="24"/>
          <w:szCs w:val="24"/>
        </w:rPr>
        <w:t>.....</w:t>
      </w:r>
      <w:r w:rsidR="005F0F85">
        <w:rPr>
          <w:rFonts w:asciiTheme="minorHAnsi" w:hAnsiTheme="minorHAnsi" w:cstheme="minorHAnsi"/>
          <w:sz w:val="24"/>
          <w:szCs w:val="24"/>
        </w:rPr>
        <w:t>.....................</w:t>
      </w:r>
      <w:r w:rsidR="005F0F85" w:rsidRPr="009D6409">
        <w:rPr>
          <w:rFonts w:asciiTheme="minorHAnsi" w:hAnsiTheme="minorHAnsi" w:cstheme="minorHAnsi"/>
          <w:sz w:val="24"/>
          <w:szCs w:val="24"/>
        </w:rPr>
        <w:t xml:space="preserve"> </w:t>
      </w:r>
      <w:r w:rsidR="001C0E57" w:rsidRPr="009D6409">
        <w:rPr>
          <w:rFonts w:asciiTheme="minorHAnsi" w:hAnsiTheme="minorHAnsi" w:cstheme="minorHAnsi"/>
          <w:sz w:val="24"/>
          <w:szCs w:val="24"/>
        </w:rPr>
        <w:t>5</w:t>
      </w:r>
      <w:r w:rsidR="00234CDF" w:rsidRPr="009D6409">
        <w:rPr>
          <w:rFonts w:asciiTheme="minorHAnsi" w:hAnsiTheme="minorHAnsi" w:cstheme="minorHAnsi"/>
          <w:sz w:val="24"/>
          <w:szCs w:val="24"/>
        </w:rPr>
        <w:t>3</w:t>
      </w:r>
    </w:p>
    <w:p w:rsidR="008C6506" w:rsidRPr="009D6409" w:rsidRDefault="003B605C" w:rsidP="00E0160D">
      <w:pPr>
        <w:tabs>
          <w:tab w:val="left" w:pos="270"/>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 xml:space="preserve">Course Title: </w:t>
      </w:r>
      <w:r w:rsidR="00574494" w:rsidRPr="009D6409">
        <w:rPr>
          <w:rFonts w:asciiTheme="minorHAnsi" w:hAnsiTheme="minorHAnsi" w:cstheme="minorHAnsi"/>
          <w:sz w:val="24"/>
          <w:szCs w:val="24"/>
        </w:rPr>
        <w:t>Visual Communication</w:t>
      </w:r>
      <w:r w:rsidR="005F0F85">
        <w:rPr>
          <w:rFonts w:asciiTheme="minorHAnsi" w:hAnsiTheme="minorHAnsi" w:cstheme="minorHAnsi"/>
          <w:sz w:val="24"/>
          <w:szCs w:val="24"/>
        </w:rPr>
        <w:t>………………………………………..</w:t>
      </w:r>
      <w:r w:rsidR="003C2B1C" w:rsidRPr="009D6409">
        <w:rPr>
          <w:rFonts w:asciiTheme="minorHAnsi" w:hAnsiTheme="minorHAnsi" w:cstheme="minorHAnsi"/>
          <w:sz w:val="24"/>
          <w:szCs w:val="24"/>
        </w:rPr>
        <w:t>…………………………………</w:t>
      </w:r>
      <w:r w:rsidR="00E12C5D" w:rsidRPr="009D6409">
        <w:rPr>
          <w:rFonts w:asciiTheme="minorHAnsi" w:hAnsiTheme="minorHAnsi" w:cstheme="minorHAnsi"/>
          <w:sz w:val="24"/>
          <w:szCs w:val="24"/>
        </w:rPr>
        <w:t>…….</w:t>
      </w:r>
      <w:r w:rsidR="00004C81" w:rsidRPr="009D6409">
        <w:rPr>
          <w:rFonts w:asciiTheme="minorHAnsi" w:hAnsiTheme="minorHAnsi" w:cstheme="minorHAnsi"/>
          <w:sz w:val="24"/>
          <w:szCs w:val="24"/>
        </w:rPr>
        <w:t>. 5</w:t>
      </w:r>
      <w:r w:rsidR="00234CDF" w:rsidRPr="009D6409">
        <w:rPr>
          <w:rFonts w:asciiTheme="minorHAnsi" w:hAnsiTheme="minorHAnsi" w:cstheme="minorHAnsi"/>
          <w:sz w:val="24"/>
          <w:szCs w:val="24"/>
        </w:rPr>
        <w:t>5</w:t>
      </w:r>
    </w:p>
    <w:p w:rsidR="008C6506" w:rsidRPr="009D6409" w:rsidRDefault="003B605C" w:rsidP="00E0160D">
      <w:pPr>
        <w:tabs>
          <w:tab w:val="left" w:pos="270"/>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 xml:space="preserve">Course Title: </w:t>
      </w:r>
      <w:r w:rsidR="005F0F85">
        <w:rPr>
          <w:rFonts w:asciiTheme="minorHAnsi" w:hAnsiTheme="minorHAnsi" w:cstheme="minorHAnsi"/>
          <w:sz w:val="24"/>
          <w:szCs w:val="24"/>
        </w:rPr>
        <w:t xml:space="preserve">Advertising and Public </w:t>
      </w:r>
      <w:r w:rsidR="0064275B" w:rsidRPr="009D6409">
        <w:rPr>
          <w:rFonts w:asciiTheme="minorHAnsi" w:hAnsiTheme="minorHAnsi" w:cstheme="minorHAnsi"/>
          <w:sz w:val="24"/>
          <w:szCs w:val="24"/>
        </w:rPr>
        <w:t>Relations</w:t>
      </w:r>
      <w:r w:rsidR="005F0F85">
        <w:rPr>
          <w:rFonts w:asciiTheme="minorHAnsi" w:hAnsiTheme="minorHAnsi" w:cstheme="minorHAnsi"/>
          <w:sz w:val="24"/>
          <w:szCs w:val="24"/>
        </w:rPr>
        <w:t>……………………….</w:t>
      </w:r>
      <w:r w:rsidR="00016D55" w:rsidRPr="009D6409">
        <w:rPr>
          <w:rFonts w:asciiTheme="minorHAnsi" w:hAnsiTheme="minorHAnsi" w:cstheme="minorHAnsi"/>
          <w:sz w:val="24"/>
          <w:szCs w:val="24"/>
        </w:rPr>
        <w:t>.............................................</w:t>
      </w:r>
      <w:r w:rsidR="005F0F85" w:rsidRPr="009D6409">
        <w:rPr>
          <w:rFonts w:asciiTheme="minorHAnsi" w:hAnsiTheme="minorHAnsi" w:cstheme="minorHAnsi"/>
          <w:sz w:val="24"/>
          <w:szCs w:val="24"/>
        </w:rPr>
        <w:t xml:space="preserve"> </w:t>
      </w:r>
      <w:r w:rsidR="001C0E57" w:rsidRPr="009D6409">
        <w:rPr>
          <w:rFonts w:asciiTheme="minorHAnsi" w:hAnsiTheme="minorHAnsi" w:cstheme="minorHAnsi"/>
          <w:sz w:val="24"/>
          <w:szCs w:val="24"/>
        </w:rPr>
        <w:t>5</w:t>
      </w:r>
      <w:r w:rsidR="00234CDF" w:rsidRPr="009D6409">
        <w:rPr>
          <w:rFonts w:asciiTheme="minorHAnsi" w:hAnsiTheme="minorHAnsi" w:cstheme="minorHAnsi"/>
          <w:sz w:val="24"/>
          <w:szCs w:val="24"/>
        </w:rPr>
        <w:t>7</w:t>
      </w:r>
    </w:p>
    <w:p w:rsidR="008C6506" w:rsidRPr="009D6409" w:rsidRDefault="003B605C" w:rsidP="00E0160D">
      <w:pPr>
        <w:tabs>
          <w:tab w:val="left" w:pos="270"/>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 xml:space="preserve">Course Title: </w:t>
      </w:r>
      <w:r w:rsidR="00561880" w:rsidRPr="009D6409">
        <w:rPr>
          <w:rFonts w:asciiTheme="minorHAnsi" w:hAnsiTheme="minorHAnsi" w:cstheme="minorHAnsi"/>
          <w:sz w:val="24"/>
          <w:szCs w:val="24"/>
        </w:rPr>
        <w:t xml:space="preserve">Strategic </w:t>
      </w:r>
      <w:r w:rsidR="008C6506" w:rsidRPr="009D6409">
        <w:rPr>
          <w:rFonts w:asciiTheme="minorHAnsi" w:hAnsiTheme="minorHAnsi" w:cstheme="minorHAnsi"/>
          <w:sz w:val="24"/>
          <w:szCs w:val="24"/>
        </w:rPr>
        <w:t>Communication</w:t>
      </w:r>
      <w:r w:rsidR="00642C0D" w:rsidRPr="009D6409">
        <w:rPr>
          <w:rFonts w:asciiTheme="minorHAnsi" w:hAnsiTheme="minorHAnsi" w:cstheme="minorHAnsi"/>
          <w:sz w:val="24"/>
          <w:szCs w:val="24"/>
        </w:rPr>
        <w:t>………</w:t>
      </w:r>
      <w:r w:rsidR="005F0F85">
        <w:rPr>
          <w:rFonts w:asciiTheme="minorHAnsi" w:hAnsiTheme="minorHAnsi" w:cstheme="minorHAnsi"/>
          <w:sz w:val="24"/>
          <w:szCs w:val="24"/>
        </w:rPr>
        <w:t>……</w:t>
      </w:r>
      <w:r w:rsidR="00016D55" w:rsidRPr="009D6409">
        <w:rPr>
          <w:rFonts w:asciiTheme="minorHAnsi" w:hAnsiTheme="minorHAnsi" w:cstheme="minorHAnsi"/>
          <w:sz w:val="24"/>
          <w:szCs w:val="24"/>
        </w:rPr>
        <w:t>..........................................................</w:t>
      </w:r>
      <w:r w:rsidR="00E12C5D" w:rsidRPr="009D6409">
        <w:rPr>
          <w:rFonts w:asciiTheme="minorHAnsi" w:hAnsiTheme="minorHAnsi" w:cstheme="minorHAnsi"/>
          <w:sz w:val="24"/>
          <w:szCs w:val="24"/>
        </w:rPr>
        <w:t>.......</w:t>
      </w:r>
      <w:r w:rsidR="00C54F37" w:rsidRPr="009D6409">
        <w:rPr>
          <w:rFonts w:asciiTheme="minorHAnsi" w:hAnsiTheme="minorHAnsi" w:cstheme="minorHAnsi"/>
          <w:sz w:val="24"/>
          <w:szCs w:val="24"/>
        </w:rPr>
        <w:t>....</w:t>
      </w:r>
      <w:r w:rsidR="001C0E57" w:rsidRPr="009D6409">
        <w:rPr>
          <w:rFonts w:asciiTheme="minorHAnsi" w:hAnsiTheme="minorHAnsi" w:cstheme="minorHAnsi"/>
          <w:sz w:val="24"/>
          <w:szCs w:val="24"/>
        </w:rPr>
        <w:t>5</w:t>
      </w:r>
      <w:r w:rsidR="00234CDF" w:rsidRPr="009D6409">
        <w:rPr>
          <w:rFonts w:asciiTheme="minorHAnsi" w:hAnsiTheme="minorHAnsi" w:cstheme="minorHAnsi"/>
          <w:sz w:val="24"/>
          <w:szCs w:val="24"/>
        </w:rPr>
        <w:t>9</w:t>
      </w:r>
    </w:p>
    <w:p w:rsidR="005B173F" w:rsidRPr="009D6409" w:rsidRDefault="003B605C" w:rsidP="00E0160D">
      <w:pPr>
        <w:tabs>
          <w:tab w:val="left" w:pos="270"/>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 xml:space="preserve">Course Title: </w:t>
      </w:r>
      <w:r w:rsidR="008C6506" w:rsidRPr="009D6409">
        <w:rPr>
          <w:rFonts w:asciiTheme="minorHAnsi" w:hAnsiTheme="minorHAnsi" w:cstheme="minorHAnsi"/>
          <w:sz w:val="24"/>
          <w:szCs w:val="24"/>
        </w:rPr>
        <w:t>Environmental Communication</w:t>
      </w:r>
      <w:r w:rsidR="00016D55" w:rsidRPr="009D6409">
        <w:rPr>
          <w:rFonts w:asciiTheme="minorHAnsi" w:hAnsiTheme="minorHAnsi" w:cstheme="minorHAnsi"/>
          <w:sz w:val="24"/>
          <w:szCs w:val="24"/>
        </w:rPr>
        <w:t>..................................................</w:t>
      </w:r>
      <w:r w:rsidR="005F0F85">
        <w:rPr>
          <w:rFonts w:asciiTheme="minorHAnsi" w:hAnsiTheme="minorHAnsi" w:cstheme="minorHAnsi"/>
          <w:sz w:val="24"/>
          <w:szCs w:val="24"/>
        </w:rPr>
        <w:t>.........</w:t>
      </w:r>
      <w:r w:rsidR="00016D55" w:rsidRPr="009D6409">
        <w:rPr>
          <w:rFonts w:asciiTheme="minorHAnsi" w:hAnsiTheme="minorHAnsi" w:cstheme="minorHAnsi"/>
          <w:sz w:val="24"/>
          <w:szCs w:val="24"/>
        </w:rPr>
        <w:t>.....</w:t>
      </w:r>
      <w:r w:rsidR="00E12C5D" w:rsidRPr="009D6409">
        <w:rPr>
          <w:rFonts w:asciiTheme="minorHAnsi" w:hAnsiTheme="minorHAnsi" w:cstheme="minorHAnsi"/>
          <w:sz w:val="24"/>
          <w:szCs w:val="24"/>
        </w:rPr>
        <w:t>......</w:t>
      </w:r>
      <w:r w:rsidR="00004C81" w:rsidRPr="009D6409">
        <w:rPr>
          <w:rFonts w:asciiTheme="minorHAnsi" w:hAnsiTheme="minorHAnsi" w:cstheme="minorHAnsi"/>
          <w:sz w:val="24"/>
          <w:szCs w:val="24"/>
        </w:rPr>
        <w:t>..</w:t>
      </w:r>
      <w:r w:rsidR="00E12C5D" w:rsidRPr="009D6409">
        <w:rPr>
          <w:rFonts w:asciiTheme="minorHAnsi" w:hAnsiTheme="minorHAnsi" w:cstheme="minorHAnsi"/>
          <w:sz w:val="24"/>
          <w:szCs w:val="24"/>
        </w:rPr>
        <w:t>.</w:t>
      </w:r>
      <w:r w:rsidR="00016D55" w:rsidRPr="009D6409">
        <w:rPr>
          <w:rFonts w:asciiTheme="minorHAnsi" w:hAnsiTheme="minorHAnsi" w:cstheme="minorHAnsi"/>
          <w:sz w:val="24"/>
          <w:szCs w:val="24"/>
        </w:rPr>
        <w:t>.</w:t>
      </w:r>
      <w:r w:rsidR="00234CDF" w:rsidRPr="009D6409">
        <w:rPr>
          <w:rFonts w:asciiTheme="minorHAnsi" w:hAnsiTheme="minorHAnsi" w:cstheme="minorHAnsi"/>
          <w:sz w:val="24"/>
          <w:szCs w:val="24"/>
        </w:rPr>
        <w:t>61</w:t>
      </w:r>
    </w:p>
    <w:p w:rsidR="00E0160D" w:rsidRPr="009D6409" w:rsidRDefault="005F4068" w:rsidP="00E0160D">
      <w:pPr>
        <w:tabs>
          <w:tab w:val="left" w:pos="270"/>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 xml:space="preserve">Course Title: </w:t>
      </w:r>
      <w:r w:rsidR="007E6F3B" w:rsidRPr="009D6409">
        <w:rPr>
          <w:rFonts w:asciiTheme="minorHAnsi" w:hAnsiTheme="minorHAnsi" w:cstheme="minorHAnsi"/>
          <w:sz w:val="24"/>
          <w:szCs w:val="24"/>
        </w:rPr>
        <w:t>Project (Po</w:t>
      </w:r>
      <w:r w:rsidRPr="009D6409">
        <w:rPr>
          <w:rFonts w:asciiTheme="minorHAnsi" w:hAnsiTheme="minorHAnsi" w:cstheme="minorHAnsi"/>
          <w:sz w:val="24"/>
          <w:szCs w:val="24"/>
        </w:rPr>
        <w:t>dcast</w:t>
      </w:r>
      <w:r w:rsidR="00382F1E" w:rsidRPr="009D6409">
        <w:rPr>
          <w:rFonts w:asciiTheme="minorHAnsi" w:hAnsiTheme="minorHAnsi" w:cstheme="minorHAnsi"/>
          <w:sz w:val="24"/>
          <w:szCs w:val="24"/>
        </w:rPr>
        <w:t xml:space="preserve"> </w:t>
      </w:r>
      <w:r w:rsidRPr="009D6409">
        <w:rPr>
          <w:rFonts w:asciiTheme="minorHAnsi" w:hAnsiTheme="minorHAnsi" w:cstheme="minorHAnsi"/>
          <w:sz w:val="24"/>
          <w:szCs w:val="24"/>
        </w:rPr>
        <w:t>Production)</w:t>
      </w:r>
      <w:r w:rsidR="00016D55" w:rsidRPr="009D6409">
        <w:rPr>
          <w:rFonts w:asciiTheme="minorHAnsi" w:hAnsiTheme="minorHAnsi" w:cstheme="minorHAnsi"/>
          <w:sz w:val="24"/>
          <w:szCs w:val="24"/>
        </w:rPr>
        <w:t>........................................</w:t>
      </w:r>
      <w:r w:rsidR="005F0F85">
        <w:rPr>
          <w:rFonts w:asciiTheme="minorHAnsi" w:hAnsiTheme="minorHAnsi" w:cstheme="minorHAnsi"/>
          <w:sz w:val="24"/>
          <w:szCs w:val="24"/>
        </w:rPr>
        <w:t>......................................</w:t>
      </w:r>
      <w:r w:rsidR="001C0E57" w:rsidRPr="009D6409">
        <w:rPr>
          <w:rFonts w:asciiTheme="minorHAnsi" w:hAnsiTheme="minorHAnsi" w:cstheme="minorHAnsi"/>
          <w:sz w:val="24"/>
          <w:szCs w:val="24"/>
        </w:rPr>
        <w:t>6</w:t>
      </w:r>
      <w:r w:rsidR="00234CDF" w:rsidRPr="009D6409">
        <w:rPr>
          <w:rFonts w:asciiTheme="minorHAnsi" w:hAnsiTheme="minorHAnsi" w:cstheme="minorHAnsi"/>
          <w:sz w:val="24"/>
          <w:szCs w:val="24"/>
        </w:rPr>
        <w:t>3</w:t>
      </w:r>
      <w:r w:rsidR="00E0160D" w:rsidRPr="009D6409">
        <w:rPr>
          <w:rFonts w:asciiTheme="minorHAnsi" w:hAnsiTheme="minorHAnsi" w:cstheme="minorHAnsi"/>
          <w:sz w:val="24"/>
          <w:szCs w:val="24"/>
        </w:rPr>
        <w:tab/>
      </w:r>
      <w:r w:rsidR="00E0160D" w:rsidRPr="009D6409">
        <w:rPr>
          <w:rFonts w:asciiTheme="minorHAnsi" w:hAnsiTheme="minorHAnsi" w:cstheme="minorHAnsi"/>
          <w:sz w:val="24"/>
          <w:szCs w:val="24"/>
        </w:rPr>
        <w:tab/>
      </w:r>
    </w:p>
    <w:p w:rsidR="008A67CD" w:rsidRPr="009D6409" w:rsidRDefault="008A67CD" w:rsidP="00E0160D">
      <w:pPr>
        <w:tabs>
          <w:tab w:val="left" w:pos="9180"/>
        </w:tabs>
        <w:spacing w:line="240" w:lineRule="auto"/>
        <w:rPr>
          <w:rFonts w:asciiTheme="minorHAnsi" w:hAnsiTheme="minorHAnsi" w:cstheme="minorHAnsi"/>
          <w:b/>
          <w:bCs/>
          <w:sz w:val="24"/>
          <w:szCs w:val="24"/>
        </w:rPr>
      </w:pPr>
    </w:p>
    <w:p w:rsidR="00E0160D" w:rsidRPr="009D6409" w:rsidRDefault="00E0160D" w:rsidP="00E0160D">
      <w:pPr>
        <w:tabs>
          <w:tab w:val="left" w:pos="9180"/>
        </w:tabs>
        <w:spacing w:line="240" w:lineRule="auto"/>
        <w:rPr>
          <w:rFonts w:asciiTheme="minorHAnsi" w:hAnsiTheme="minorHAnsi" w:cstheme="minorHAnsi"/>
          <w:b/>
          <w:bCs/>
          <w:sz w:val="24"/>
          <w:szCs w:val="24"/>
        </w:rPr>
      </w:pPr>
      <w:r w:rsidRPr="009D6409">
        <w:rPr>
          <w:rFonts w:asciiTheme="minorHAnsi" w:hAnsiTheme="minorHAnsi" w:cstheme="minorHAnsi"/>
          <w:b/>
          <w:bCs/>
          <w:sz w:val="24"/>
          <w:szCs w:val="24"/>
        </w:rPr>
        <w:t>Semester VI</w:t>
      </w:r>
      <w:r w:rsidRPr="009D6409">
        <w:rPr>
          <w:rFonts w:asciiTheme="minorHAnsi" w:hAnsiTheme="minorHAnsi" w:cstheme="minorHAnsi"/>
          <w:b/>
          <w:bCs/>
          <w:sz w:val="24"/>
          <w:szCs w:val="24"/>
        </w:rPr>
        <w:tab/>
      </w:r>
    </w:p>
    <w:p w:rsidR="008C6506" w:rsidRPr="009D6409" w:rsidRDefault="00E0160D" w:rsidP="00E0160D">
      <w:pPr>
        <w:tabs>
          <w:tab w:val="left" w:pos="270"/>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Course Title:</w:t>
      </w:r>
      <w:r w:rsidR="00382F1E" w:rsidRPr="009D6409">
        <w:rPr>
          <w:rFonts w:asciiTheme="minorHAnsi" w:hAnsiTheme="minorHAnsi" w:cstheme="minorHAnsi"/>
          <w:sz w:val="24"/>
          <w:szCs w:val="24"/>
        </w:rPr>
        <w:t xml:space="preserve"> </w:t>
      </w:r>
      <w:r w:rsidR="008C6506" w:rsidRPr="009D6409">
        <w:rPr>
          <w:rFonts w:asciiTheme="minorHAnsi" w:hAnsiTheme="minorHAnsi" w:cstheme="minorHAnsi"/>
          <w:sz w:val="24"/>
          <w:szCs w:val="24"/>
        </w:rPr>
        <w:t>Communication Research</w:t>
      </w:r>
      <w:r w:rsidR="00016D55" w:rsidRPr="009D6409">
        <w:rPr>
          <w:rFonts w:asciiTheme="minorHAnsi" w:hAnsiTheme="minorHAnsi" w:cstheme="minorHAnsi"/>
          <w:sz w:val="24"/>
          <w:szCs w:val="24"/>
        </w:rPr>
        <w:t>.........................................</w:t>
      </w:r>
      <w:r w:rsidR="00E12C5D" w:rsidRPr="009D6409">
        <w:rPr>
          <w:rFonts w:asciiTheme="minorHAnsi" w:hAnsiTheme="minorHAnsi" w:cstheme="minorHAnsi"/>
          <w:sz w:val="24"/>
          <w:szCs w:val="24"/>
        </w:rPr>
        <w:t>......</w:t>
      </w:r>
      <w:r w:rsidR="005F0F85">
        <w:rPr>
          <w:rFonts w:asciiTheme="minorHAnsi" w:hAnsiTheme="minorHAnsi" w:cstheme="minorHAnsi"/>
          <w:sz w:val="24"/>
          <w:szCs w:val="24"/>
        </w:rPr>
        <w:t>..................................</w:t>
      </w:r>
      <w:r w:rsidR="005F0F85" w:rsidRPr="009D6409">
        <w:rPr>
          <w:rFonts w:asciiTheme="minorHAnsi" w:hAnsiTheme="minorHAnsi" w:cstheme="minorHAnsi"/>
          <w:sz w:val="24"/>
          <w:szCs w:val="24"/>
        </w:rPr>
        <w:t xml:space="preserve"> </w:t>
      </w:r>
      <w:r w:rsidR="001C0E57" w:rsidRPr="009D6409">
        <w:rPr>
          <w:rFonts w:asciiTheme="minorHAnsi" w:hAnsiTheme="minorHAnsi" w:cstheme="minorHAnsi"/>
          <w:sz w:val="24"/>
          <w:szCs w:val="24"/>
        </w:rPr>
        <w:t>6</w:t>
      </w:r>
      <w:r w:rsidR="00640CA4" w:rsidRPr="009D6409">
        <w:rPr>
          <w:rFonts w:asciiTheme="minorHAnsi" w:hAnsiTheme="minorHAnsi" w:cstheme="minorHAnsi"/>
          <w:sz w:val="24"/>
          <w:szCs w:val="24"/>
        </w:rPr>
        <w:t>4</w:t>
      </w:r>
    </w:p>
    <w:p w:rsidR="008C6506" w:rsidRPr="009D6409" w:rsidRDefault="003B605C" w:rsidP="00E0160D">
      <w:pPr>
        <w:tabs>
          <w:tab w:val="left" w:pos="270"/>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 xml:space="preserve">Course Title: </w:t>
      </w:r>
      <w:r w:rsidR="008C6506" w:rsidRPr="009D6409">
        <w:rPr>
          <w:rFonts w:asciiTheme="minorHAnsi" w:hAnsiTheme="minorHAnsi" w:cstheme="minorHAnsi"/>
          <w:sz w:val="24"/>
          <w:szCs w:val="24"/>
        </w:rPr>
        <w:t>Radio Production</w:t>
      </w:r>
      <w:r w:rsidR="004739BC" w:rsidRPr="009D6409">
        <w:rPr>
          <w:rFonts w:asciiTheme="minorHAnsi" w:hAnsiTheme="minorHAnsi" w:cstheme="minorHAnsi"/>
          <w:sz w:val="24"/>
          <w:szCs w:val="24"/>
        </w:rPr>
        <w:t>............................................</w:t>
      </w:r>
      <w:r w:rsidR="00E12C5D" w:rsidRPr="009D6409">
        <w:rPr>
          <w:rFonts w:asciiTheme="minorHAnsi" w:hAnsiTheme="minorHAnsi" w:cstheme="minorHAnsi"/>
          <w:sz w:val="24"/>
          <w:szCs w:val="24"/>
        </w:rPr>
        <w:t>......</w:t>
      </w:r>
      <w:r w:rsidR="005F0F85">
        <w:rPr>
          <w:rFonts w:asciiTheme="minorHAnsi" w:hAnsiTheme="minorHAnsi" w:cstheme="minorHAnsi"/>
          <w:sz w:val="24"/>
          <w:szCs w:val="24"/>
        </w:rPr>
        <w:t>...........................................</w:t>
      </w:r>
      <w:r w:rsidR="005F0F85" w:rsidRPr="009D6409">
        <w:rPr>
          <w:rFonts w:asciiTheme="minorHAnsi" w:hAnsiTheme="minorHAnsi" w:cstheme="minorHAnsi"/>
          <w:sz w:val="24"/>
          <w:szCs w:val="24"/>
        </w:rPr>
        <w:t xml:space="preserve"> </w:t>
      </w:r>
      <w:r w:rsidR="001C0E57" w:rsidRPr="009D6409">
        <w:rPr>
          <w:rFonts w:asciiTheme="minorHAnsi" w:hAnsiTheme="minorHAnsi" w:cstheme="minorHAnsi"/>
          <w:sz w:val="24"/>
          <w:szCs w:val="24"/>
        </w:rPr>
        <w:t>6</w:t>
      </w:r>
      <w:r w:rsidR="00640CA4" w:rsidRPr="009D6409">
        <w:rPr>
          <w:rFonts w:asciiTheme="minorHAnsi" w:hAnsiTheme="minorHAnsi" w:cstheme="minorHAnsi"/>
          <w:sz w:val="24"/>
          <w:szCs w:val="24"/>
        </w:rPr>
        <w:t>6</w:t>
      </w:r>
    </w:p>
    <w:p w:rsidR="00E0160D" w:rsidRPr="009D6409" w:rsidRDefault="003B605C" w:rsidP="00E0160D">
      <w:pPr>
        <w:tabs>
          <w:tab w:val="left" w:pos="270"/>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 xml:space="preserve">Course Title: </w:t>
      </w:r>
      <w:r w:rsidR="00C6093E" w:rsidRPr="009D6409">
        <w:rPr>
          <w:rFonts w:asciiTheme="minorHAnsi" w:hAnsiTheme="minorHAnsi" w:cstheme="minorHAnsi"/>
          <w:sz w:val="24"/>
          <w:szCs w:val="24"/>
        </w:rPr>
        <w:t>Media Laws and</w:t>
      </w:r>
      <w:r w:rsidR="008C6506" w:rsidRPr="009D6409">
        <w:rPr>
          <w:rFonts w:asciiTheme="minorHAnsi" w:hAnsiTheme="minorHAnsi" w:cstheme="minorHAnsi"/>
          <w:sz w:val="24"/>
          <w:szCs w:val="24"/>
        </w:rPr>
        <w:t xml:space="preserve"> Ethics</w:t>
      </w:r>
      <w:r w:rsidR="004739BC" w:rsidRPr="009D6409">
        <w:rPr>
          <w:rFonts w:asciiTheme="minorHAnsi" w:hAnsiTheme="minorHAnsi" w:cstheme="minorHAnsi"/>
          <w:sz w:val="24"/>
          <w:szCs w:val="24"/>
        </w:rPr>
        <w:t>...............................</w:t>
      </w:r>
      <w:r w:rsidR="00E12C5D" w:rsidRPr="009D6409">
        <w:rPr>
          <w:rFonts w:asciiTheme="minorHAnsi" w:hAnsiTheme="minorHAnsi" w:cstheme="minorHAnsi"/>
          <w:sz w:val="24"/>
          <w:szCs w:val="24"/>
        </w:rPr>
        <w:t>........</w:t>
      </w:r>
      <w:r w:rsidR="005F0F85">
        <w:rPr>
          <w:rFonts w:asciiTheme="minorHAnsi" w:hAnsiTheme="minorHAnsi" w:cstheme="minorHAnsi"/>
          <w:sz w:val="24"/>
          <w:szCs w:val="24"/>
        </w:rPr>
        <w:t>.............................................</w:t>
      </w:r>
      <w:r w:rsidR="005F0F85" w:rsidRPr="009D6409">
        <w:rPr>
          <w:rFonts w:asciiTheme="minorHAnsi" w:hAnsiTheme="minorHAnsi" w:cstheme="minorHAnsi"/>
          <w:sz w:val="24"/>
          <w:szCs w:val="24"/>
        </w:rPr>
        <w:t xml:space="preserve"> </w:t>
      </w:r>
      <w:r w:rsidR="00640CA4" w:rsidRPr="009D6409">
        <w:rPr>
          <w:rFonts w:asciiTheme="minorHAnsi" w:hAnsiTheme="minorHAnsi" w:cstheme="minorHAnsi"/>
          <w:sz w:val="24"/>
          <w:szCs w:val="24"/>
        </w:rPr>
        <w:t>68</w:t>
      </w:r>
    </w:p>
    <w:p w:rsidR="008C6506" w:rsidRPr="009D6409" w:rsidRDefault="003B605C" w:rsidP="00E0160D">
      <w:pPr>
        <w:tabs>
          <w:tab w:val="left" w:pos="270"/>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 xml:space="preserve">Course Title: </w:t>
      </w:r>
      <w:r w:rsidR="008C6506" w:rsidRPr="009D6409">
        <w:rPr>
          <w:rFonts w:asciiTheme="minorHAnsi" w:hAnsiTheme="minorHAnsi" w:cstheme="minorHAnsi"/>
          <w:sz w:val="24"/>
          <w:szCs w:val="24"/>
        </w:rPr>
        <w:t>Mobile Journalism</w:t>
      </w:r>
      <w:r w:rsidR="004739BC" w:rsidRPr="009D6409">
        <w:rPr>
          <w:rFonts w:asciiTheme="minorHAnsi" w:hAnsiTheme="minorHAnsi" w:cstheme="minorHAnsi"/>
          <w:sz w:val="24"/>
          <w:szCs w:val="24"/>
        </w:rPr>
        <w:t>...........................................</w:t>
      </w:r>
      <w:r w:rsidR="00E12C5D" w:rsidRPr="009D6409">
        <w:rPr>
          <w:rFonts w:asciiTheme="minorHAnsi" w:hAnsiTheme="minorHAnsi" w:cstheme="minorHAnsi"/>
          <w:sz w:val="24"/>
          <w:szCs w:val="24"/>
        </w:rPr>
        <w:t>.....</w:t>
      </w:r>
      <w:r w:rsidR="005F0F85">
        <w:rPr>
          <w:rFonts w:asciiTheme="minorHAnsi" w:hAnsiTheme="minorHAnsi" w:cstheme="minorHAnsi"/>
          <w:sz w:val="24"/>
          <w:szCs w:val="24"/>
        </w:rPr>
        <w:t>...........................................</w:t>
      </w:r>
      <w:r w:rsidR="005F0F85" w:rsidRPr="009D6409">
        <w:rPr>
          <w:rFonts w:asciiTheme="minorHAnsi" w:hAnsiTheme="minorHAnsi" w:cstheme="minorHAnsi"/>
          <w:sz w:val="24"/>
          <w:szCs w:val="24"/>
        </w:rPr>
        <w:t xml:space="preserve"> </w:t>
      </w:r>
      <w:r w:rsidR="00640CA4" w:rsidRPr="009D6409">
        <w:rPr>
          <w:rFonts w:asciiTheme="minorHAnsi" w:hAnsiTheme="minorHAnsi" w:cstheme="minorHAnsi"/>
          <w:sz w:val="24"/>
          <w:szCs w:val="24"/>
        </w:rPr>
        <w:t>70</w:t>
      </w:r>
    </w:p>
    <w:p w:rsidR="008C6506" w:rsidRPr="009D6409" w:rsidRDefault="003B605C" w:rsidP="00E0160D">
      <w:pPr>
        <w:tabs>
          <w:tab w:val="left" w:pos="270"/>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 xml:space="preserve">Course Title: </w:t>
      </w:r>
      <w:r w:rsidR="008C6506" w:rsidRPr="009D6409">
        <w:rPr>
          <w:rFonts w:asciiTheme="minorHAnsi" w:hAnsiTheme="minorHAnsi" w:cstheme="minorHAnsi"/>
          <w:sz w:val="24"/>
          <w:szCs w:val="24"/>
        </w:rPr>
        <w:t xml:space="preserve">Event </w:t>
      </w:r>
      <w:r w:rsidR="005F0F85" w:rsidRPr="009D6409">
        <w:rPr>
          <w:rFonts w:asciiTheme="minorHAnsi" w:hAnsiTheme="minorHAnsi" w:cstheme="minorHAnsi"/>
          <w:sz w:val="24"/>
          <w:szCs w:val="24"/>
        </w:rPr>
        <w:t>Management</w:t>
      </w:r>
      <w:r w:rsidR="004739BC" w:rsidRPr="009D6409">
        <w:rPr>
          <w:rFonts w:asciiTheme="minorHAnsi" w:hAnsiTheme="minorHAnsi" w:cstheme="minorHAnsi"/>
          <w:sz w:val="24"/>
          <w:szCs w:val="24"/>
        </w:rPr>
        <w:t>........................................</w:t>
      </w:r>
      <w:r w:rsidR="00E12C5D" w:rsidRPr="009D6409">
        <w:rPr>
          <w:rFonts w:asciiTheme="minorHAnsi" w:hAnsiTheme="minorHAnsi" w:cstheme="minorHAnsi"/>
          <w:sz w:val="24"/>
          <w:szCs w:val="24"/>
        </w:rPr>
        <w:t>.....</w:t>
      </w:r>
      <w:r w:rsidR="005F0F85">
        <w:rPr>
          <w:rFonts w:asciiTheme="minorHAnsi" w:hAnsiTheme="minorHAnsi" w:cstheme="minorHAnsi"/>
          <w:sz w:val="24"/>
          <w:szCs w:val="24"/>
        </w:rPr>
        <w:t>............................................</w:t>
      </w:r>
      <w:r w:rsidR="005F0F85" w:rsidRPr="009D6409">
        <w:rPr>
          <w:rFonts w:asciiTheme="minorHAnsi" w:hAnsiTheme="minorHAnsi" w:cstheme="minorHAnsi"/>
          <w:sz w:val="24"/>
          <w:szCs w:val="24"/>
        </w:rPr>
        <w:t xml:space="preserve"> </w:t>
      </w:r>
      <w:r w:rsidR="00234CDF" w:rsidRPr="009D6409">
        <w:rPr>
          <w:rFonts w:asciiTheme="minorHAnsi" w:hAnsiTheme="minorHAnsi" w:cstheme="minorHAnsi"/>
          <w:sz w:val="24"/>
          <w:szCs w:val="24"/>
        </w:rPr>
        <w:t>7</w:t>
      </w:r>
      <w:r w:rsidR="00640CA4" w:rsidRPr="009D6409">
        <w:rPr>
          <w:rFonts w:asciiTheme="minorHAnsi" w:hAnsiTheme="minorHAnsi" w:cstheme="minorHAnsi"/>
          <w:sz w:val="24"/>
          <w:szCs w:val="24"/>
        </w:rPr>
        <w:t>2</w:t>
      </w:r>
    </w:p>
    <w:p w:rsidR="005F4068" w:rsidRPr="009D6409" w:rsidRDefault="005F4068" w:rsidP="00E0160D">
      <w:pPr>
        <w:tabs>
          <w:tab w:val="left" w:pos="270"/>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Course Title: Internship</w:t>
      </w:r>
      <w:r w:rsidR="004739BC" w:rsidRPr="009D6409">
        <w:rPr>
          <w:rFonts w:asciiTheme="minorHAnsi" w:hAnsiTheme="minorHAnsi" w:cstheme="minorHAnsi"/>
          <w:sz w:val="24"/>
          <w:szCs w:val="24"/>
        </w:rPr>
        <w:t>........................................................</w:t>
      </w:r>
      <w:r w:rsidR="00E12C5D" w:rsidRPr="009D6409">
        <w:rPr>
          <w:rFonts w:asciiTheme="minorHAnsi" w:hAnsiTheme="minorHAnsi" w:cstheme="minorHAnsi"/>
          <w:sz w:val="24"/>
          <w:szCs w:val="24"/>
        </w:rPr>
        <w:t>.......</w:t>
      </w:r>
      <w:r w:rsidR="005F0F85">
        <w:rPr>
          <w:rFonts w:asciiTheme="minorHAnsi" w:hAnsiTheme="minorHAnsi" w:cstheme="minorHAnsi"/>
          <w:sz w:val="24"/>
          <w:szCs w:val="24"/>
        </w:rPr>
        <w:t>.........................................</w:t>
      </w:r>
      <w:r w:rsidR="005F0F85" w:rsidRPr="009D6409">
        <w:rPr>
          <w:rFonts w:asciiTheme="minorHAnsi" w:hAnsiTheme="minorHAnsi" w:cstheme="minorHAnsi"/>
          <w:sz w:val="24"/>
          <w:szCs w:val="24"/>
        </w:rPr>
        <w:t xml:space="preserve"> </w:t>
      </w:r>
      <w:r w:rsidR="001C0E57" w:rsidRPr="009D6409">
        <w:rPr>
          <w:rFonts w:asciiTheme="minorHAnsi" w:hAnsiTheme="minorHAnsi" w:cstheme="minorHAnsi"/>
          <w:sz w:val="24"/>
          <w:szCs w:val="24"/>
        </w:rPr>
        <w:t>7</w:t>
      </w:r>
      <w:r w:rsidR="00640CA4" w:rsidRPr="009D6409">
        <w:rPr>
          <w:rFonts w:asciiTheme="minorHAnsi" w:hAnsiTheme="minorHAnsi" w:cstheme="minorHAnsi"/>
          <w:sz w:val="24"/>
          <w:szCs w:val="24"/>
        </w:rPr>
        <w:t>4</w:t>
      </w:r>
    </w:p>
    <w:p w:rsidR="00373CCD" w:rsidRPr="009D6409" w:rsidRDefault="00373CCD" w:rsidP="00E0160D">
      <w:pPr>
        <w:tabs>
          <w:tab w:val="left" w:pos="9180"/>
        </w:tabs>
        <w:spacing w:line="240" w:lineRule="auto"/>
        <w:rPr>
          <w:rFonts w:asciiTheme="minorHAnsi" w:hAnsiTheme="minorHAnsi" w:cstheme="minorHAnsi"/>
          <w:b/>
          <w:bCs/>
          <w:sz w:val="24"/>
          <w:szCs w:val="24"/>
        </w:rPr>
      </w:pPr>
    </w:p>
    <w:p w:rsidR="00E0160D" w:rsidRPr="009D6409" w:rsidRDefault="00E0160D" w:rsidP="00E0160D">
      <w:pPr>
        <w:tabs>
          <w:tab w:val="left" w:pos="9180"/>
        </w:tabs>
        <w:spacing w:line="240" w:lineRule="auto"/>
        <w:rPr>
          <w:rFonts w:asciiTheme="minorHAnsi" w:hAnsiTheme="minorHAnsi" w:cstheme="minorHAnsi"/>
          <w:b/>
          <w:bCs/>
          <w:sz w:val="24"/>
          <w:szCs w:val="24"/>
        </w:rPr>
      </w:pPr>
      <w:r w:rsidRPr="009D6409">
        <w:rPr>
          <w:rFonts w:asciiTheme="minorHAnsi" w:hAnsiTheme="minorHAnsi" w:cstheme="minorHAnsi"/>
          <w:b/>
          <w:bCs/>
          <w:sz w:val="24"/>
          <w:szCs w:val="24"/>
        </w:rPr>
        <w:t>Semester VII</w:t>
      </w:r>
      <w:r w:rsidRPr="009D6409">
        <w:rPr>
          <w:rFonts w:asciiTheme="minorHAnsi" w:hAnsiTheme="minorHAnsi" w:cstheme="minorHAnsi"/>
          <w:b/>
          <w:bCs/>
          <w:sz w:val="24"/>
          <w:szCs w:val="24"/>
        </w:rPr>
        <w:tab/>
      </w:r>
    </w:p>
    <w:p w:rsidR="00B4424A" w:rsidRPr="009D6409" w:rsidRDefault="00E0160D" w:rsidP="00AB27ED">
      <w:pPr>
        <w:tabs>
          <w:tab w:val="left" w:pos="270"/>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Course Title:</w:t>
      </w:r>
      <w:r w:rsidR="00382F1E" w:rsidRPr="009D6409">
        <w:rPr>
          <w:rFonts w:asciiTheme="minorHAnsi" w:hAnsiTheme="minorHAnsi" w:cstheme="minorHAnsi"/>
          <w:sz w:val="24"/>
          <w:szCs w:val="24"/>
        </w:rPr>
        <w:t xml:space="preserve"> </w:t>
      </w:r>
      <w:r w:rsidR="00351AEA" w:rsidRPr="009D6409">
        <w:rPr>
          <w:rFonts w:asciiTheme="minorHAnsi" w:hAnsiTheme="minorHAnsi" w:cstheme="minorHAnsi"/>
          <w:sz w:val="24"/>
          <w:szCs w:val="24"/>
        </w:rPr>
        <w:t xml:space="preserve">Modern </w:t>
      </w:r>
      <w:r w:rsidR="00AE02CA" w:rsidRPr="009D6409">
        <w:rPr>
          <w:rFonts w:asciiTheme="minorHAnsi" w:hAnsiTheme="minorHAnsi" w:cstheme="minorHAnsi"/>
          <w:sz w:val="24"/>
          <w:szCs w:val="24"/>
        </w:rPr>
        <w:t xml:space="preserve">Trends </w:t>
      </w:r>
      <w:r w:rsidR="00351AEA" w:rsidRPr="009D6409">
        <w:rPr>
          <w:rFonts w:asciiTheme="minorHAnsi" w:hAnsiTheme="minorHAnsi" w:cstheme="minorHAnsi"/>
          <w:sz w:val="24"/>
          <w:szCs w:val="24"/>
        </w:rPr>
        <w:t>in News Writing and Reporting</w:t>
      </w:r>
      <w:r w:rsidR="005F0F85">
        <w:rPr>
          <w:rFonts w:asciiTheme="minorHAnsi" w:hAnsiTheme="minorHAnsi" w:cstheme="minorHAnsi"/>
          <w:sz w:val="24"/>
          <w:szCs w:val="24"/>
        </w:rPr>
        <w:t>…………….</w:t>
      </w:r>
      <w:r w:rsidR="00AB27ED" w:rsidRPr="009D6409">
        <w:rPr>
          <w:rFonts w:asciiTheme="minorHAnsi" w:hAnsiTheme="minorHAnsi" w:cstheme="minorHAnsi"/>
          <w:sz w:val="24"/>
          <w:szCs w:val="24"/>
        </w:rPr>
        <w:t>........</w:t>
      </w:r>
      <w:r w:rsidR="00B4424A" w:rsidRPr="009D6409">
        <w:rPr>
          <w:rFonts w:asciiTheme="minorHAnsi" w:hAnsiTheme="minorHAnsi" w:cstheme="minorHAnsi"/>
          <w:sz w:val="24"/>
          <w:szCs w:val="24"/>
        </w:rPr>
        <w:t>.....................</w:t>
      </w:r>
      <w:r w:rsidR="00E12C5D" w:rsidRPr="009D6409">
        <w:rPr>
          <w:rFonts w:asciiTheme="minorHAnsi" w:hAnsiTheme="minorHAnsi" w:cstheme="minorHAnsi"/>
          <w:sz w:val="24"/>
          <w:szCs w:val="24"/>
        </w:rPr>
        <w:t>..</w:t>
      </w:r>
      <w:r w:rsidR="00CC2A19" w:rsidRPr="009D6409">
        <w:rPr>
          <w:rFonts w:asciiTheme="minorHAnsi" w:hAnsiTheme="minorHAnsi" w:cstheme="minorHAnsi"/>
          <w:sz w:val="24"/>
          <w:szCs w:val="24"/>
        </w:rPr>
        <w:t>.</w:t>
      </w:r>
      <w:r w:rsidR="00E12C5D" w:rsidRPr="009D6409">
        <w:rPr>
          <w:rFonts w:asciiTheme="minorHAnsi" w:hAnsiTheme="minorHAnsi" w:cstheme="minorHAnsi"/>
          <w:sz w:val="24"/>
          <w:szCs w:val="24"/>
        </w:rPr>
        <w:t>.</w:t>
      </w:r>
      <w:r w:rsidR="001C0E57" w:rsidRPr="009D6409">
        <w:rPr>
          <w:rFonts w:asciiTheme="minorHAnsi" w:hAnsiTheme="minorHAnsi" w:cstheme="minorHAnsi"/>
          <w:sz w:val="24"/>
          <w:szCs w:val="24"/>
        </w:rPr>
        <w:t>7</w:t>
      </w:r>
      <w:r w:rsidR="00D45EAC" w:rsidRPr="009D6409">
        <w:rPr>
          <w:rFonts w:asciiTheme="minorHAnsi" w:hAnsiTheme="minorHAnsi" w:cstheme="minorHAnsi"/>
          <w:sz w:val="24"/>
          <w:szCs w:val="24"/>
        </w:rPr>
        <w:t>5</w:t>
      </w:r>
    </w:p>
    <w:p w:rsidR="00E0160D" w:rsidRPr="009D6409" w:rsidRDefault="003B605C" w:rsidP="00AB27ED">
      <w:pPr>
        <w:tabs>
          <w:tab w:val="left" w:pos="270"/>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 xml:space="preserve">Course Title: </w:t>
      </w:r>
      <w:r w:rsidR="00162F10" w:rsidRPr="009D6409">
        <w:rPr>
          <w:rFonts w:asciiTheme="minorHAnsi" w:hAnsiTheme="minorHAnsi" w:cstheme="minorHAnsi"/>
          <w:color w:val="auto"/>
          <w:sz w:val="24"/>
          <w:szCs w:val="24"/>
        </w:rPr>
        <w:t xml:space="preserve">Television </w:t>
      </w:r>
      <w:r w:rsidR="00AB27ED" w:rsidRPr="009D6409">
        <w:rPr>
          <w:rFonts w:asciiTheme="minorHAnsi" w:hAnsiTheme="minorHAnsi" w:cstheme="minorHAnsi"/>
          <w:color w:val="auto"/>
          <w:sz w:val="24"/>
          <w:szCs w:val="24"/>
        </w:rPr>
        <w:t>Production</w:t>
      </w:r>
      <w:r w:rsidR="005F0F85">
        <w:rPr>
          <w:rFonts w:asciiTheme="minorHAnsi" w:hAnsiTheme="minorHAnsi" w:cstheme="minorHAnsi"/>
          <w:color w:val="auto"/>
          <w:sz w:val="24"/>
          <w:szCs w:val="24"/>
        </w:rPr>
        <w:t>…………………………………………</w:t>
      </w:r>
      <w:r w:rsidR="00AB27ED" w:rsidRPr="009D6409">
        <w:rPr>
          <w:rFonts w:asciiTheme="minorHAnsi" w:hAnsiTheme="minorHAnsi" w:cstheme="minorHAnsi"/>
          <w:sz w:val="24"/>
          <w:szCs w:val="24"/>
        </w:rPr>
        <w:t>.........................</w:t>
      </w:r>
      <w:r w:rsidR="00E12C5D" w:rsidRPr="009D6409">
        <w:rPr>
          <w:rFonts w:asciiTheme="minorHAnsi" w:hAnsiTheme="minorHAnsi" w:cstheme="minorHAnsi"/>
          <w:sz w:val="24"/>
          <w:szCs w:val="24"/>
        </w:rPr>
        <w:t>..</w:t>
      </w:r>
      <w:r w:rsidR="00CC2A19" w:rsidRPr="009D6409">
        <w:rPr>
          <w:rFonts w:asciiTheme="minorHAnsi" w:hAnsiTheme="minorHAnsi" w:cstheme="minorHAnsi"/>
          <w:sz w:val="24"/>
          <w:szCs w:val="24"/>
        </w:rPr>
        <w:t>..................</w:t>
      </w:r>
      <w:r w:rsidR="001C0E57" w:rsidRPr="009D6409">
        <w:rPr>
          <w:rFonts w:asciiTheme="minorHAnsi" w:hAnsiTheme="minorHAnsi" w:cstheme="minorHAnsi"/>
          <w:sz w:val="24"/>
          <w:szCs w:val="24"/>
        </w:rPr>
        <w:t>7</w:t>
      </w:r>
      <w:r w:rsidR="00D45EAC" w:rsidRPr="009D6409">
        <w:rPr>
          <w:rFonts w:asciiTheme="minorHAnsi" w:hAnsiTheme="minorHAnsi" w:cstheme="minorHAnsi"/>
          <w:sz w:val="24"/>
          <w:szCs w:val="24"/>
        </w:rPr>
        <w:t>7</w:t>
      </w:r>
    </w:p>
    <w:p w:rsidR="00AB27ED" w:rsidRPr="009D6409" w:rsidRDefault="003B605C" w:rsidP="00AB27ED">
      <w:pPr>
        <w:ind w:left="-18" w:firstLine="18"/>
        <w:rPr>
          <w:rFonts w:asciiTheme="minorHAnsi" w:hAnsiTheme="minorHAnsi" w:cstheme="minorHAnsi"/>
          <w:color w:val="FF0000"/>
          <w:sz w:val="24"/>
          <w:szCs w:val="24"/>
        </w:rPr>
      </w:pPr>
      <w:r w:rsidRPr="009D6409">
        <w:rPr>
          <w:rFonts w:asciiTheme="minorHAnsi" w:hAnsiTheme="minorHAnsi" w:cstheme="minorHAnsi"/>
          <w:sz w:val="24"/>
          <w:szCs w:val="24"/>
        </w:rPr>
        <w:t xml:space="preserve">Course Title: </w:t>
      </w:r>
      <w:r w:rsidR="00AB27ED" w:rsidRPr="009D6409">
        <w:rPr>
          <w:rFonts w:asciiTheme="minorHAnsi" w:hAnsiTheme="minorHAnsi" w:cstheme="minorHAnsi"/>
          <w:color w:val="auto"/>
          <w:sz w:val="24"/>
          <w:szCs w:val="24"/>
        </w:rPr>
        <w:t>Changing Fac</w:t>
      </w:r>
      <w:r w:rsidR="007E6F3B" w:rsidRPr="009D6409">
        <w:rPr>
          <w:rFonts w:asciiTheme="minorHAnsi" w:hAnsiTheme="minorHAnsi" w:cstheme="minorHAnsi"/>
          <w:color w:val="auto"/>
          <w:sz w:val="24"/>
          <w:szCs w:val="24"/>
        </w:rPr>
        <w:t>e</w:t>
      </w:r>
      <w:r w:rsidR="00AB27ED" w:rsidRPr="009D6409">
        <w:rPr>
          <w:rFonts w:asciiTheme="minorHAnsi" w:hAnsiTheme="minorHAnsi" w:cstheme="minorHAnsi"/>
          <w:color w:val="auto"/>
          <w:sz w:val="24"/>
          <w:szCs w:val="24"/>
        </w:rPr>
        <w:t>ts of Advertising and Public Relations</w:t>
      </w:r>
      <w:r w:rsidR="005F0F85">
        <w:rPr>
          <w:rFonts w:asciiTheme="minorHAnsi" w:hAnsiTheme="minorHAnsi" w:cstheme="minorHAnsi"/>
          <w:color w:val="auto"/>
          <w:sz w:val="24"/>
          <w:szCs w:val="24"/>
        </w:rPr>
        <w:t>………………….</w:t>
      </w:r>
      <w:r w:rsidR="00B4424A" w:rsidRPr="009D6409">
        <w:rPr>
          <w:rFonts w:asciiTheme="minorHAnsi" w:hAnsiTheme="minorHAnsi" w:cstheme="minorHAnsi"/>
          <w:color w:val="auto"/>
          <w:sz w:val="24"/>
          <w:szCs w:val="24"/>
        </w:rPr>
        <w:t>...................</w:t>
      </w:r>
      <w:r w:rsidR="003B052A" w:rsidRPr="009D6409">
        <w:rPr>
          <w:rFonts w:asciiTheme="minorHAnsi" w:hAnsiTheme="minorHAnsi" w:cstheme="minorHAnsi"/>
          <w:color w:val="auto"/>
          <w:sz w:val="24"/>
          <w:szCs w:val="24"/>
        </w:rPr>
        <w:t>.</w:t>
      </w:r>
      <w:r w:rsidR="00D45EAC" w:rsidRPr="009D6409">
        <w:rPr>
          <w:rFonts w:asciiTheme="minorHAnsi" w:hAnsiTheme="minorHAnsi" w:cstheme="minorHAnsi"/>
          <w:color w:val="auto"/>
          <w:sz w:val="24"/>
          <w:szCs w:val="24"/>
        </w:rPr>
        <w:t>79</w:t>
      </w:r>
    </w:p>
    <w:p w:rsidR="005F4068" w:rsidRPr="009D6409" w:rsidRDefault="003B605C" w:rsidP="00D45EAC">
      <w:pPr>
        <w:tabs>
          <w:tab w:val="left" w:pos="270"/>
          <w:tab w:val="left" w:pos="9180"/>
          <w:tab w:val="left" w:pos="9270"/>
        </w:tabs>
        <w:spacing w:line="360" w:lineRule="auto"/>
        <w:ind w:left="-18" w:firstLine="18"/>
        <w:rPr>
          <w:rFonts w:asciiTheme="minorHAnsi" w:hAnsiTheme="minorHAnsi" w:cstheme="minorHAnsi"/>
          <w:sz w:val="24"/>
          <w:szCs w:val="24"/>
        </w:rPr>
      </w:pPr>
      <w:r w:rsidRPr="009D6409">
        <w:rPr>
          <w:rFonts w:asciiTheme="minorHAnsi" w:hAnsiTheme="minorHAnsi" w:cstheme="minorHAnsi"/>
          <w:sz w:val="24"/>
          <w:szCs w:val="24"/>
        </w:rPr>
        <w:t xml:space="preserve">Course Title: </w:t>
      </w:r>
      <w:r w:rsidR="000D489A" w:rsidRPr="009D6409">
        <w:rPr>
          <w:rFonts w:asciiTheme="minorHAnsi" w:hAnsiTheme="minorHAnsi" w:cstheme="minorHAnsi"/>
          <w:sz w:val="24"/>
          <w:szCs w:val="24"/>
        </w:rPr>
        <w:t>Documentary Production</w:t>
      </w:r>
      <w:r w:rsidR="005F0F85">
        <w:rPr>
          <w:rFonts w:asciiTheme="minorHAnsi" w:hAnsiTheme="minorHAnsi" w:cstheme="minorHAnsi"/>
          <w:sz w:val="24"/>
          <w:szCs w:val="24"/>
        </w:rPr>
        <w:t>……………………</w:t>
      </w:r>
      <w:r w:rsidR="00B4424A" w:rsidRPr="009D6409">
        <w:rPr>
          <w:rFonts w:asciiTheme="minorHAnsi" w:hAnsiTheme="minorHAnsi" w:cstheme="minorHAnsi"/>
          <w:sz w:val="24"/>
          <w:szCs w:val="24"/>
        </w:rPr>
        <w:t>....................................................</w:t>
      </w:r>
      <w:r w:rsidR="00F84FBC" w:rsidRPr="009D6409">
        <w:rPr>
          <w:rFonts w:asciiTheme="minorHAnsi" w:hAnsiTheme="minorHAnsi" w:cstheme="minorHAnsi"/>
          <w:sz w:val="24"/>
          <w:szCs w:val="24"/>
        </w:rPr>
        <w:t>..</w:t>
      </w:r>
      <w:r w:rsidR="00CC2A19" w:rsidRPr="009D6409">
        <w:rPr>
          <w:rFonts w:asciiTheme="minorHAnsi" w:hAnsiTheme="minorHAnsi" w:cstheme="minorHAnsi"/>
          <w:sz w:val="24"/>
          <w:szCs w:val="24"/>
        </w:rPr>
        <w:t>.......8</w:t>
      </w:r>
      <w:r w:rsidR="00D45EAC" w:rsidRPr="009D6409">
        <w:rPr>
          <w:rFonts w:asciiTheme="minorHAnsi" w:hAnsiTheme="minorHAnsi" w:cstheme="minorHAnsi"/>
          <w:sz w:val="24"/>
          <w:szCs w:val="24"/>
        </w:rPr>
        <w:t>1</w:t>
      </w:r>
      <w:r w:rsidR="00D45EAC" w:rsidRPr="009D6409">
        <w:rPr>
          <w:rFonts w:asciiTheme="minorHAnsi" w:hAnsiTheme="minorHAnsi" w:cstheme="minorHAnsi"/>
          <w:sz w:val="24"/>
          <w:szCs w:val="24"/>
        </w:rPr>
        <w:br/>
      </w:r>
      <w:r w:rsidRPr="009D6409">
        <w:rPr>
          <w:rFonts w:asciiTheme="minorHAnsi" w:hAnsiTheme="minorHAnsi" w:cstheme="minorHAnsi"/>
          <w:sz w:val="24"/>
          <w:szCs w:val="24"/>
        </w:rPr>
        <w:t xml:space="preserve">Course Title: </w:t>
      </w:r>
      <w:r w:rsidR="00F32D76" w:rsidRPr="009D6409">
        <w:rPr>
          <w:rFonts w:asciiTheme="minorHAnsi" w:hAnsiTheme="minorHAnsi" w:cstheme="minorHAnsi"/>
          <w:sz w:val="24"/>
          <w:szCs w:val="24"/>
        </w:rPr>
        <w:t>Mass Communication:</w:t>
      </w:r>
      <w:r w:rsidR="00382F1E" w:rsidRPr="009D6409">
        <w:rPr>
          <w:rFonts w:asciiTheme="minorHAnsi" w:hAnsiTheme="minorHAnsi" w:cstheme="minorHAnsi"/>
          <w:sz w:val="24"/>
          <w:szCs w:val="24"/>
        </w:rPr>
        <w:t xml:space="preserve"> </w:t>
      </w:r>
      <w:r w:rsidR="00F32D76" w:rsidRPr="009D6409">
        <w:rPr>
          <w:rFonts w:asciiTheme="minorHAnsi" w:hAnsiTheme="minorHAnsi" w:cstheme="minorHAnsi"/>
          <w:sz w:val="24"/>
          <w:szCs w:val="24"/>
        </w:rPr>
        <w:t xml:space="preserve">Concept and Theories </w:t>
      </w:r>
      <w:r w:rsidR="005F0F85">
        <w:rPr>
          <w:rFonts w:asciiTheme="minorHAnsi" w:hAnsiTheme="minorHAnsi" w:cstheme="minorHAnsi"/>
          <w:sz w:val="24"/>
          <w:szCs w:val="24"/>
        </w:rPr>
        <w:t>………………………….</w:t>
      </w:r>
      <w:r w:rsidR="00B4424A" w:rsidRPr="009D6409">
        <w:rPr>
          <w:rFonts w:asciiTheme="minorHAnsi" w:hAnsiTheme="minorHAnsi" w:cstheme="minorHAnsi"/>
          <w:sz w:val="24"/>
          <w:szCs w:val="24"/>
        </w:rPr>
        <w:t>....................</w:t>
      </w:r>
      <w:r w:rsidR="00F84FBC" w:rsidRPr="009D6409">
        <w:rPr>
          <w:rFonts w:asciiTheme="minorHAnsi" w:hAnsiTheme="minorHAnsi" w:cstheme="minorHAnsi"/>
          <w:sz w:val="24"/>
          <w:szCs w:val="24"/>
        </w:rPr>
        <w:t>..</w:t>
      </w:r>
      <w:r w:rsidR="001C0E57" w:rsidRPr="009D6409">
        <w:rPr>
          <w:rFonts w:asciiTheme="minorHAnsi" w:hAnsiTheme="minorHAnsi" w:cstheme="minorHAnsi"/>
          <w:sz w:val="24"/>
          <w:szCs w:val="24"/>
        </w:rPr>
        <w:t>8</w:t>
      </w:r>
      <w:r w:rsidR="00D45EAC" w:rsidRPr="009D6409">
        <w:rPr>
          <w:rFonts w:asciiTheme="minorHAnsi" w:hAnsiTheme="minorHAnsi" w:cstheme="minorHAnsi"/>
          <w:sz w:val="24"/>
          <w:szCs w:val="24"/>
        </w:rPr>
        <w:t>3</w:t>
      </w:r>
      <w:r w:rsidR="00D45EAC" w:rsidRPr="009D6409">
        <w:rPr>
          <w:rFonts w:asciiTheme="minorHAnsi" w:hAnsiTheme="minorHAnsi" w:cstheme="minorHAnsi"/>
          <w:sz w:val="24"/>
          <w:szCs w:val="24"/>
        </w:rPr>
        <w:br/>
      </w:r>
      <w:r w:rsidR="005F4068" w:rsidRPr="009D6409">
        <w:rPr>
          <w:rFonts w:asciiTheme="minorHAnsi" w:hAnsiTheme="minorHAnsi" w:cstheme="minorHAnsi"/>
          <w:sz w:val="24"/>
          <w:szCs w:val="24"/>
        </w:rPr>
        <w:t>Course Title: Academic Pr</w:t>
      </w:r>
      <w:r w:rsidR="00D33E2E" w:rsidRPr="009D6409">
        <w:rPr>
          <w:rFonts w:asciiTheme="minorHAnsi" w:hAnsiTheme="minorHAnsi" w:cstheme="minorHAnsi"/>
          <w:sz w:val="24"/>
          <w:szCs w:val="24"/>
        </w:rPr>
        <w:t xml:space="preserve">oject (Communication/Production </w:t>
      </w:r>
      <w:r w:rsidR="005F4068" w:rsidRPr="009D6409">
        <w:rPr>
          <w:rFonts w:asciiTheme="minorHAnsi" w:hAnsiTheme="minorHAnsi" w:cstheme="minorHAnsi"/>
          <w:sz w:val="24"/>
          <w:szCs w:val="24"/>
        </w:rPr>
        <w:t>Radio/TV/Print)</w:t>
      </w:r>
      <w:r w:rsidR="007C1C8F" w:rsidRPr="009D6409">
        <w:rPr>
          <w:rFonts w:asciiTheme="minorHAnsi" w:hAnsiTheme="minorHAnsi" w:cstheme="minorHAnsi"/>
          <w:sz w:val="24"/>
          <w:szCs w:val="24"/>
        </w:rPr>
        <w:t>/</w:t>
      </w:r>
      <w:r w:rsidR="00682B7E" w:rsidRPr="009D6409">
        <w:rPr>
          <w:rFonts w:asciiTheme="minorHAnsi" w:hAnsiTheme="minorHAnsi" w:cstheme="minorHAnsi"/>
          <w:sz w:val="24"/>
          <w:szCs w:val="24"/>
        </w:rPr>
        <w:t>Dissertation</w:t>
      </w:r>
      <w:proofErr w:type="gramStart"/>
      <w:r w:rsidR="00D45EAC" w:rsidRPr="009D6409">
        <w:rPr>
          <w:rFonts w:asciiTheme="minorHAnsi" w:hAnsiTheme="minorHAnsi" w:cstheme="minorHAnsi"/>
          <w:sz w:val="24"/>
          <w:szCs w:val="24"/>
        </w:rPr>
        <w:t>..</w:t>
      </w:r>
      <w:proofErr w:type="gramEnd"/>
      <w:r w:rsidR="009B0E20" w:rsidRPr="009D6409">
        <w:rPr>
          <w:rFonts w:asciiTheme="minorHAnsi" w:hAnsiTheme="minorHAnsi" w:cstheme="minorHAnsi"/>
          <w:sz w:val="24"/>
          <w:szCs w:val="24"/>
        </w:rPr>
        <w:t>8</w:t>
      </w:r>
      <w:r w:rsidR="00D45EAC" w:rsidRPr="009D6409">
        <w:rPr>
          <w:rFonts w:asciiTheme="minorHAnsi" w:hAnsiTheme="minorHAnsi" w:cstheme="minorHAnsi"/>
          <w:sz w:val="24"/>
          <w:szCs w:val="24"/>
        </w:rPr>
        <w:t>5</w:t>
      </w:r>
    </w:p>
    <w:p w:rsidR="00E0160D" w:rsidRPr="009D6409" w:rsidRDefault="00E0160D" w:rsidP="00E0160D">
      <w:pPr>
        <w:tabs>
          <w:tab w:val="left" w:pos="9180"/>
        </w:tabs>
        <w:spacing w:line="240" w:lineRule="auto"/>
        <w:rPr>
          <w:rFonts w:asciiTheme="minorHAnsi" w:hAnsiTheme="minorHAnsi" w:cstheme="minorHAnsi"/>
          <w:b/>
          <w:bCs/>
          <w:sz w:val="24"/>
          <w:szCs w:val="24"/>
        </w:rPr>
      </w:pPr>
      <w:r w:rsidRPr="009D6409">
        <w:rPr>
          <w:rFonts w:asciiTheme="minorHAnsi" w:hAnsiTheme="minorHAnsi" w:cstheme="minorHAnsi"/>
          <w:b/>
          <w:bCs/>
          <w:sz w:val="24"/>
          <w:szCs w:val="24"/>
        </w:rPr>
        <w:t>Semester VIII</w:t>
      </w:r>
      <w:r w:rsidRPr="009D6409">
        <w:rPr>
          <w:rFonts w:asciiTheme="minorHAnsi" w:hAnsiTheme="minorHAnsi" w:cstheme="minorHAnsi"/>
          <w:b/>
          <w:bCs/>
          <w:sz w:val="24"/>
          <w:szCs w:val="24"/>
        </w:rPr>
        <w:tab/>
      </w:r>
    </w:p>
    <w:p w:rsidR="008C6506" w:rsidRPr="005F0F85" w:rsidRDefault="00E0160D" w:rsidP="001D4E1D">
      <w:pPr>
        <w:pStyle w:val="TableParagraph"/>
        <w:tabs>
          <w:tab w:val="left" w:pos="3042"/>
          <w:tab w:val="left" w:pos="3114"/>
        </w:tabs>
        <w:spacing w:before="1" w:line="360" w:lineRule="auto"/>
        <w:ind w:left="0"/>
        <w:jc w:val="both"/>
        <w:rPr>
          <w:rFonts w:asciiTheme="minorHAnsi" w:hAnsiTheme="minorHAnsi" w:cstheme="minorHAnsi"/>
          <w:sz w:val="24"/>
          <w:szCs w:val="24"/>
        </w:rPr>
      </w:pPr>
      <w:r w:rsidRPr="009D6409">
        <w:rPr>
          <w:rFonts w:asciiTheme="minorHAnsi" w:hAnsiTheme="minorHAnsi" w:cstheme="minorHAnsi"/>
          <w:sz w:val="24"/>
          <w:szCs w:val="24"/>
        </w:rPr>
        <w:t>Course Title:</w:t>
      </w:r>
      <w:r w:rsidR="00382F1E" w:rsidRPr="009D6409">
        <w:rPr>
          <w:rFonts w:asciiTheme="minorHAnsi" w:hAnsiTheme="minorHAnsi" w:cstheme="minorHAnsi"/>
          <w:sz w:val="24"/>
          <w:szCs w:val="24"/>
        </w:rPr>
        <w:t xml:space="preserve"> </w:t>
      </w:r>
      <w:r w:rsidR="007C1407" w:rsidRPr="009D6409">
        <w:rPr>
          <w:rFonts w:asciiTheme="minorHAnsi" w:hAnsiTheme="minorHAnsi" w:cstheme="minorHAnsi"/>
          <w:sz w:val="24"/>
          <w:szCs w:val="24"/>
        </w:rPr>
        <w:t xml:space="preserve">Different </w:t>
      </w:r>
      <w:r w:rsidR="00394E37" w:rsidRPr="009D6409">
        <w:rPr>
          <w:rFonts w:asciiTheme="minorHAnsi" w:hAnsiTheme="minorHAnsi" w:cstheme="minorHAnsi"/>
          <w:sz w:val="24"/>
          <w:szCs w:val="24"/>
        </w:rPr>
        <w:t xml:space="preserve">Forms </w:t>
      </w:r>
      <w:r w:rsidR="007C1407" w:rsidRPr="009D6409">
        <w:rPr>
          <w:rFonts w:asciiTheme="minorHAnsi" w:hAnsiTheme="minorHAnsi" w:cstheme="minorHAnsi"/>
          <w:sz w:val="24"/>
          <w:szCs w:val="24"/>
        </w:rPr>
        <w:t>of</w:t>
      </w:r>
      <w:r w:rsidR="005F0F85">
        <w:rPr>
          <w:rFonts w:asciiTheme="minorHAnsi" w:hAnsiTheme="minorHAnsi" w:cstheme="minorHAnsi"/>
          <w:sz w:val="24"/>
          <w:szCs w:val="24"/>
        </w:rPr>
        <w:t xml:space="preserve"> </w:t>
      </w:r>
      <w:r w:rsidR="007C1407" w:rsidRPr="009D6409">
        <w:rPr>
          <w:rFonts w:asciiTheme="minorHAnsi" w:hAnsiTheme="minorHAnsi" w:cstheme="minorHAnsi"/>
          <w:sz w:val="24"/>
          <w:szCs w:val="24"/>
        </w:rPr>
        <w:t>Journalism</w:t>
      </w:r>
      <w:r w:rsidR="004739BC" w:rsidRPr="009D6409">
        <w:rPr>
          <w:rFonts w:asciiTheme="minorHAnsi" w:hAnsiTheme="minorHAnsi" w:cstheme="minorHAnsi"/>
          <w:sz w:val="24"/>
          <w:szCs w:val="24"/>
        </w:rPr>
        <w:t>.......</w:t>
      </w:r>
      <w:r w:rsidR="007C1407" w:rsidRPr="009D6409">
        <w:rPr>
          <w:rFonts w:asciiTheme="minorHAnsi" w:hAnsiTheme="minorHAnsi" w:cstheme="minorHAnsi"/>
          <w:sz w:val="24"/>
          <w:szCs w:val="24"/>
        </w:rPr>
        <w:t>...........................</w:t>
      </w:r>
      <w:r w:rsidR="005F0F85">
        <w:rPr>
          <w:rFonts w:asciiTheme="minorHAnsi" w:hAnsiTheme="minorHAnsi" w:cstheme="minorHAnsi"/>
          <w:sz w:val="24"/>
          <w:szCs w:val="24"/>
        </w:rPr>
        <w:t>...............................</w:t>
      </w:r>
      <w:r w:rsidR="007C1407" w:rsidRPr="009D6409">
        <w:rPr>
          <w:rFonts w:asciiTheme="minorHAnsi" w:hAnsiTheme="minorHAnsi" w:cstheme="minorHAnsi"/>
          <w:sz w:val="24"/>
          <w:szCs w:val="24"/>
        </w:rPr>
        <w:t>…</w:t>
      </w:r>
      <w:r w:rsidR="00AB697A" w:rsidRPr="009D6409">
        <w:rPr>
          <w:rFonts w:asciiTheme="minorHAnsi" w:hAnsiTheme="minorHAnsi" w:cstheme="minorHAnsi"/>
          <w:sz w:val="24"/>
          <w:szCs w:val="24"/>
        </w:rPr>
        <w:t xml:space="preserve">……. </w:t>
      </w:r>
      <w:r w:rsidR="001C0E57" w:rsidRPr="009D6409">
        <w:rPr>
          <w:rFonts w:asciiTheme="minorHAnsi" w:hAnsiTheme="minorHAnsi" w:cstheme="minorHAnsi"/>
          <w:sz w:val="24"/>
          <w:szCs w:val="24"/>
        </w:rPr>
        <w:t>8</w:t>
      </w:r>
      <w:r w:rsidR="00C54F37" w:rsidRPr="009D6409">
        <w:rPr>
          <w:rFonts w:asciiTheme="minorHAnsi" w:hAnsiTheme="minorHAnsi" w:cstheme="minorHAnsi"/>
          <w:sz w:val="24"/>
          <w:szCs w:val="24"/>
        </w:rPr>
        <w:t>7</w:t>
      </w:r>
    </w:p>
    <w:p w:rsidR="007C1407" w:rsidRPr="009D6409" w:rsidRDefault="003B605C" w:rsidP="001D4E1D">
      <w:pPr>
        <w:tabs>
          <w:tab w:val="left" w:pos="270"/>
          <w:tab w:val="left" w:pos="1632"/>
          <w:tab w:val="left" w:pos="9180"/>
        </w:tabs>
        <w:spacing w:after="0" w:line="360" w:lineRule="auto"/>
        <w:rPr>
          <w:rFonts w:asciiTheme="minorHAnsi" w:hAnsiTheme="minorHAnsi" w:cstheme="minorHAnsi"/>
          <w:sz w:val="24"/>
          <w:szCs w:val="24"/>
        </w:rPr>
      </w:pPr>
      <w:r w:rsidRPr="009D6409">
        <w:rPr>
          <w:rFonts w:asciiTheme="minorHAnsi" w:hAnsiTheme="minorHAnsi" w:cstheme="minorHAnsi"/>
          <w:sz w:val="24"/>
          <w:szCs w:val="24"/>
        </w:rPr>
        <w:t xml:space="preserve">Course Title: </w:t>
      </w:r>
      <w:r w:rsidR="007714CE" w:rsidRPr="009D6409">
        <w:rPr>
          <w:rFonts w:asciiTheme="minorHAnsi" w:hAnsiTheme="minorHAnsi" w:cstheme="minorHAnsi"/>
          <w:sz w:val="24"/>
          <w:szCs w:val="24"/>
        </w:rPr>
        <w:t xml:space="preserve">Advanced </w:t>
      </w:r>
      <w:r w:rsidR="00CF5456" w:rsidRPr="009D6409">
        <w:rPr>
          <w:rFonts w:asciiTheme="minorHAnsi" w:hAnsiTheme="minorHAnsi" w:cstheme="minorHAnsi"/>
          <w:color w:val="auto"/>
          <w:sz w:val="24"/>
          <w:szCs w:val="24"/>
        </w:rPr>
        <w:t>R</w:t>
      </w:r>
      <w:r w:rsidR="007714CE" w:rsidRPr="009D6409">
        <w:rPr>
          <w:rFonts w:asciiTheme="minorHAnsi" w:hAnsiTheme="minorHAnsi" w:cstheme="minorHAnsi"/>
          <w:color w:val="auto"/>
          <w:sz w:val="24"/>
          <w:szCs w:val="24"/>
        </w:rPr>
        <w:t xml:space="preserve">esearch </w:t>
      </w:r>
      <w:r w:rsidR="007C1407" w:rsidRPr="009D6409">
        <w:rPr>
          <w:rFonts w:asciiTheme="minorHAnsi" w:hAnsiTheme="minorHAnsi" w:cstheme="minorHAnsi"/>
          <w:color w:val="auto"/>
          <w:sz w:val="24"/>
          <w:szCs w:val="24"/>
        </w:rPr>
        <w:t>Methodology</w:t>
      </w:r>
      <w:r w:rsidR="005F0F85">
        <w:rPr>
          <w:rFonts w:asciiTheme="minorHAnsi" w:hAnsiTheme="minorHAnsi" w:cstheme="minorHAnsi"/>
          <w:sz w:val="24"/>
          <w:szCs w:val="24"/>
        </w:rPr>
        <w:t>…………………………</w:t>
      </w:r>
      <w:r w:rsidR="004739BC" w:rsidRPr="009D6409">
        <w:rPr>
          <w:rFonts w:asciiTheme="minorHAnsi" w:hAnsiTheme="minorHAnsi" w:cstheme="minorHAnsi"/>
          <w:sz w:val="24"/>
          <w:szCs w:val="24"/>
        </w:rPr>
        <w:t>..............</w:t>
      </w:r>
      <w:r w:rsidR="005F0F85">
        <w:rPr>
          <w:rFonts w:asciiTheme="minorHAnsi" w:hAnsiTheme="minorHAnsi" w:cstheme="minorHAnsi"/>
          <w:sz w:val="24"/>
          <w:szCs w:val="24"/>
        </w:rPr>
        <w:t>............................</w:t>
      </w:r>
      <w:r w:rsidR="00C54F37" w:rsidRPr="009D6409">
        <w:rPr>
          <w:rFonts w:asciiTheme="minorHAnsi" w:hAnsiTheme="minorHAnsi" w:cstheme="minorHAnsi"/>
          <w:sz w:val="24"/>
          <w:szCs w:val="24"/>
        </w:rPr>
        <w:t>89</w:t>
      </w:r>
    </w:p>
    <w:p w:rsidR="003B605C" w:rsidRPr="009D6409" w:rsidRDefault="003B605C" w:rsidP="001D4E1D">
      <w:pPr>
        <w:tabs>
          <w:tab w:val="left" w:pos="270"/>
          <w:tab w:val="left" w:pos="1632"/>
          <w:tab w:val="left" w:pos="9180"/>
        </w:tabs>
        <w:spacing w:after="0" w:line="360" w:lineRule="auto"/>
        <w:rPr>
          <w:rFonts w:asciiTheme="minorHAnsi" w:hAnsiTheme="minorHAnsi" w:cstheme="minorHAnsi"/>
          <w:sz w:val="24"/>
          <w:szCs w:val="24"/>
        </w:rPr>
      </w:pPr>
      <w:r w:rsidRPr="009D6409">
        <w:rPr>
          <w:rFonts w:asciiTheme="minorHAnsi" w:hAnsiTheme="minorHAnsi" w:cstheme="minorHAnsi"/>
          <w:sz w:val="24"/>
          <w:szCs w:val="24"/>
        </w:rPr>
        <w:t xml:space="preserve">Course Title: </w:t>
      </w:r>
      <w:r w:rsidR="002328D4" w:rsidRPr="009D6409">
        <w:rPr>
          <w:rFonts w:asciiTheme="minorHAnsi" w:hAnsiTheme="minorHAnsi" w:cstheme="minorHAnsi"/>
          <w:sz w:val="24"/>
          <w:szCs w:val="24"/>
        </w:rPr>
        <w:t xml:space="preserve">Current </w:t>
      </w:r>
      <w:r w:rsidR="004D34B1" w:rsidRPr="009D6409">
        <w:rPr>
          <w:rFonts w:asciiTheme="minorHAnsi" w:hAnsiTheme="minorHAnsi" w:cstheme="minorHAnsi"/>
          <w:sz w:val="24"/>
          <w:szCs w:val="24"/>
        </w:rPr>
        <w:t xml:space="preserve">Trends </w:t>
      </w:r>
      <w:r w:rsidR="002328D4" w:rsidRPr="009D6409">
        <w:rPr>
          <w:rFonts w:asciiTheme="minorHAnsi" w:hAnsiTheme="minorHAnsi" w:cstheme="minorHAnsi"/>
          <w:sz w:val="24"/>
          <w:szCs w:val="24"/>
        </w:rPr>
        <w:t xml:space="preserve">in </w:t>
      </w:r>
      <w:r w:rsidRPr="009D6409">
        <w:rPr>
          <w:rFonts w:asciiTheme="minorHAnsi" w:hAnsiTheme="minorHAnsi" w:cstheme="minorHAnsi"/>
          <w:sz w:val="24"/>
          <w:szCs w:val="24"/>
        </w:rPr>
        <w:t xml:space="preserve">Media </w:t>
      </w:r>
      <w:r w:rsidR="005F4068" w:rsidRPr="009D6409">
        <w:rPr>
          <w:rFonts w:asciiTheme="minorHAnsi" w:hAnsiTheme="minorHAnsi" w:cstheme="minorHAnsi"/>
          <w:sz w:val="24"/>
          <w:szCs w:val="24"/>
        </w:rPr>
        <w:t>M</w:t>
      </w:r>
      <w:r w:rsidRPr="009D6409">
        <w:rPr>
          <w:rFonts w:asciiTheme="minorHAnsi" w:hAnsiTheme="minorHAnsi" w:cstheme="minorHAnsi"/>
          <w:sz w:val="24"/>
          <w:szCs w:val="24"/>
        </w:rPr>
        <w:t>anagement</w:t>
      </w:r>
      <w:r w:rsidR="005F0F85">
        <w:rPr>
          <w:rFonts w:asciiTheme="minorHAnsi" w:hAnsiTheme="minorHAnsi" w:cstheme="minorHAnsi"/>
          <w:sz w:val="24"/>
          <w:szCs w:val="24"/>
        </w:rPr>
        <w:t>……………………………….</w:t>
      </w:r>
      <w:r w:rsidR="004739BC" w:rsidRPr="009D6409">
        <w:rPr>
          <w:rFonts w:asciiTheme="minorHAnsi" w:hAnsiTheme="minorHAnsi" w:cstheme="minorHAnsi"/>
          <w:sz w:val="24"/>
          <w:szCs w:val="24"/>
        </w:rPr>
        <w:t>................</w:t>
      </w:r>
      <w:r w:rsidR="001D4E1D" w:rsidRPr="009D6409">
        <w:rPr>
          <w:rFonts w:asciiTheme="minorHAnsi" w:hAnsiTheme="minorHAnsi" w:cstheme="minorHAnsi"/>
          <w:sz w:val="24"/>
          <w:szCs w:val="24"/>
        </w:rPr>
        <w:t>...</w:t>
      </w:r>
      <w:r w:rsidR="00C54F37" w:rsidRPr="009D6409">
        <w:rPr>
          <w:rFonts w:asciiTheme="minorHAnsi" w:hAnsiTheme="minorHAnsi" w:cstheme="minorHAnsi"/>
          <w:sz w:val="24"/>
          <w:szCs w:val="24"/>
        </w:rPr>
        <w:t>........91</w:t>
      </w:r>
    </w:p>
    <w:p w:rsidR="003B605C" w:rsidRPr="009D6409" w:rsidRDefault="003B605C" w:rsidP="001D4E1D">
      <w:pPr>
        <w:tabs>
          <w:tab w:val="left" w:pos="270"/>
          <w:tab w:val="left" w:pos="1632"/>
          <w:tab w:val="left" w:pos="9180"/>
        </w:tabs>
        <w:spacing w:after="0" w:line="360" w:lineRule="auto"/>
        <w:rPr>
          <w:rFonts w:asciiTheme="minorHAnsi" w:hAnsiTheme="minorHAnsi" w:cstheme="minorHAnsi"/>
          <w:sz w:val="24"/>
          <w:szCs w:val="24"/>
        </w:rPr>
      </w:pPr>
      <w:r w:rsidRPr="009D6409">
        <w:rPr>
          <w:rFonts w:asciiTheme="minorHAnsi" w:hAnsiTheme="minorHAnsi" w:cstheme="minorHAnsi"/>
          <w:sz w:val="24"/>
          <w:szCs w:val="24"/>
        </w:rPr>
        <w:lastRenderedPageBreak/>
        <w:t xml:space="preserve">Course Title: </w:t>
      </w:r>
      <w:r w:rsidR="00C6093E" w:rsidRPr="009D6409">
        <w:rPr>
          <w:rFonts w:asciiTheme="minorHAnsi" w:hAnsiTheme="minorHAnsi" w:cstheme="minorHAnsi"/>
          <w:color w:val="auto"/>
          <w:sz w:val="24"/>
          <w:szCs w:val="24"/>
        </w:rPr>
        <w:t xml:space="preserve">Media and Human </w:t>
      </w:r>
      <w:r w:rsidR="007C1407" w:rsidRPr="009D6409">
        <w:rPr>
          <w:rFonts w:asciiTheme="minorHAnsi" w:hAnsiTheme="minorHAnsi" w:cstheme="minorHAnsi"/>
          <w:color w:val="auto"/>
          <w:sz w:val="24"/>
          <w:szCs w:val="24"/>
        </w:rPr>
        <w:t>Rights</w:t>
      </w:r>
      <w:r w:rsidR="005F0F85">
        <w:rPr>
          <w:rFonts w:asciiTheme="minorHAnsi" w:hAnsiTheme="minorHAnsi" w:cstheme="minorHAnsi"/>
          <w:color w:val="auto"/>
          <w:sz w:val="24"/>
          <w:szCs w:val="24"/>
        </w:rPr>
        <w:t>…………………………………</w:t>
      </w:r>
      <w:r w:rsidR="004739BC" w:rsidRPr="009D6409">
        <w:rPr>
          <w:rFonts w:asciiTheme="minorHAnsi" w:hAnsiTheme="minorHAnsi" w:cstheme="minorHAnsi"/>
          <w:sz w:val="24"/>
          <w:szCs w:val="24"/>
        </w:rPr>
        <w:t>...........................</w:t>
      </w:r>
      <w:r w:rsidR="00B4424A" w:rsidRPr="009D6409">
        <w:rPr>
          <w:rFonts w:asciiTheme="minorHAnsi" w:hAnsiTheme="minorHAnsi" w:cstheme="minorHAnsi"/>
          <w:sz w:val="24"/>
          <w:szCs w:val="24"/>
        </w:rPr>
        <w:t>.................</w:t>
      </w:r>
      <w:r w:rsidR="00F84FBC" w:rsidRPr="009D6409">
        <w:rPr>
          <w:rFonts w:asciiTheme="minorHAnsi" w:hAnsiTheme="minorHAnsi" w:cstheme="minorHAnsi"/>
          <w:sz w:val="24"/>
          <w:szCs w:val="24"/>
        </w:rPr>
        <w:t>...</w:t>
      </w:r>
      <w:r w:rsidR="00C54F37" w:rsidRPr="009D6409">
        <w:rPr>
          <w:rFonts w:asciiTheme="minorHAnsi" w:hAnsiTheme="minorHAnsi" w:cstheme="minorHAnsi"/>
          <w:sz w:val="24"/>
          <w:szCs w:val="24"/>
        </w:rPr>
        <w:t>93</w:t>
      </w:r>
    </w:p>
    <w:p w:rsidR="005F4068" w:rsidRPr="009D6409" w:rsidRDefault="003B605C" w:rsidP="001D4E1D">
      <w:pPr>
        <w:tabs>
          <w:tab w:val="left" w:pos="270"/>
          <w:tab w:val="left" w:pos="1632"/>
          <w:tab w:val="left" w:pos="9180"/>
        </w:tabs>
        <w:spacing w:after="0" w:line="360" w:lineRule="auto"/>
        <w:rPr>
          <w:rFonts w:asciiTheme="minorHAnsi" w:hAnsiTheme="minorHAnsi" w:cstheme="minorHAnsi"/>
          <w:sz w:val="24"/>
          <w:szCs w:val="24"/>
        </w:rPr>
      </w:pPr>
      <w:r w:rsidRPr="009D6409">
        <w:rPr>
          <w:rFonts w:asciiTheme="minorHAnsi" w:hAnsiTheme="minorHAnsi" w:cstheme="minorHAnsi"/>
          <w:sz w:val="24"/>
          <w:szCs w:val="24"/>
        </w:rPr>
        <w:t xml:space="preserve">Course Title: </w:t>
      </w:r>
      <w:r w:rsidR="007C1407" w:rsidRPr="009D6409">
        <w:rPr>
          <w:rFonts w:asciiTheme="minorHAnsi" w:hAnsiTheme="minorHAnsi" w:cstheme="minorHAnsi"/>
          <w:sz w:val="24"/>
          <w:szCs w:val="24"/>
        </w:rPr>
        <w:t>Mainstream Cinema &amp; Society</w:t>
      </w:r>
      <w:r w:rsidR="004739BC" w:rsidRPr="009D6409">
        <w:rPr>
          <w:rFonts w:asciiTheme="minorHAnsi" w:hAnsiTheme="minorHAnsi" w:cstheme="minorHAnsi"/>
          <w:sz w:val="24"/>
          <w:szCs w:val="24"/>
        </w:rPr>
        <w:t>.........................................</w:t>
      </w:r>
      <w:r w:rsidR="005F0F85">
        <w:rPr>
          <w:rFonts w:asciiTheme="minorHAnsi" w:hAnsiTheme="minorHAnsi" w:cstheme="minorHAnsi"/>
          <w:sz w:val="24"/>
          <w:szCs w:val="24"/>
        </w:rPr>
        <w:t>..................................</w:t>
      </w:r>
      <w:r w:rsidR="001C0E57" w:rsidRPr="009D6409">
        <w:rPr>
          <w:rFonts w:asciiTheme="minorHAnsi" w:hAnsiTheme="minorHAnsi" w:cstheme="minorHAnsi"/>
          <w:sz w:val="24"/>
          <w:szCs w:val="24"/>
        </w:rPr>
        <w:t>9</w:t>
      </w:r>
      <w:r w:rsidR="00C54F37" w:rsidRPr="009D6409">
        <w:rPr>
          <w:rFonts w:asciiTheme="minorHAnsi" w:hAnsiTheme="minorHAnsi" w:cstheme="minorHAnsi"/>
          <w:sz w:val="24"/>
          <w:szCs w:val="24"/>
        </w:rPr>
        <w:t>5</w:t>
      </w:r>
    </w:p>
    <w:p w:rsidR="002C6572" w:rsidRPr="009D6409" w:rsidRDefault="005F4068" w:rsidP="002C6572">
      <w:pPr>
        <w:tabs>
          <w:tab w:val="left" w:pos="270"/>
          <w:tab w:val="left" w:pos="1632"/>
          <w:tab w:val="left" w:pos="9180"/>
        </w:tabs>
        <w:spacing w:after="0" w:line="360" w:lineRule="auto"/>
        <w:rPr>
          <w:rFonts w:asciiTheme="minorHAnsi" w:hAnsiTheme="minorHAnsi" w:cstheme="minorHAnsi"/>
          <w:sz w:val="24"/>
          <w:szCs w:val="24"/>
        </w:rPr>
      </w:pPr>
      <w:r w:rsidRPr="009D6409">
        <w:rPr>
          <w:rFonts w:asciiTheme="minorHAnsi" w:hAnsiTheme="minorHAnsi" w:cstheme="minorHAnsi"/>
          <w:sz w:val="24"/>
          <w:szCs w:val="24"/>
        </w:rPr>
        <w:t>Course Title: Dissertation</w:t>
      </w:r>
      <w:r w:rsidR="005F0F85">
        <w:rPr>
          <w:rFonts w:asciiTheme="minorHAnsi" w:hAnsiTheme="minorHAnsi" w:cstheme="minorHAnsi"/>
          <w:sz w:val="24"/>
          <w:szCs w:val="24"/>
        </w:rPr>
        <w:t>……………………………..</w:t>
      </w:r>
      <w:r w:rsidR="00B1279A" w:rsidRPr="009D6409">
        <w:rPr>
          <w:rFonts w:asciiTheme="minorHAnsi" w:hAnsiTheme="minorHAnsi" w:cstheme="minorHAnsi"/>
          <w:sz w:val="24"/>
          <w:szCs w:val="24"/>
        </w:rPr>
        <w:t>.....</w:t>
      </w:r>
      <w:r w:rsidR="004739BC" w:rsidRPr="009D6409">
        <w:rPr>
          <w:rFonts w:asciiTheme="minorHAnsi" w:hAnsiTheme="minorHAnsi" w:cstheme="minorHAnsi"/>
          <w:sz w:val="24"/>
          <w:szCs w:val="24"/>
        </w:rPr>
        <w:t>..............................................................</w:t>
      </w:r>
      <w:r w:rsidR="00C54F37" w:rsidRPr="009D6409">
        <w:rPr>
          <w:rFonts w:asciiTheme="minorHAnsi" w:hAnsiTheme="minorHAnsi" w:cstheme="minorHAnsi"/>
          <w:sz w:val="24"/>
          <w:szCs w:val="24"/>
        </w:rPr>
        <w:t>.....</w:t>
      </w:r>
      <w:r w:rsidR="001C0E57" w:rsidRPr="009D6409">
        <w:rPr>
          <w:rFonts w:asciiTheme="minorHAnsi" w:hAnsiTheme="minorHAnsi" w:cstheme="minorHAnsi"/>
          <w:sz w:val="24"/>
          <w:szCs w:val="24"/>
        </w:rPr>
        <w:t>9</w:t>
      </w:r>
      <w:r w:rsidR="00C54F37" w:rsidRPr="009D6409">
        <w:rPr>
          <w:rFonts w:asciiTheme="minorHAnsi" w:hAnsiTheme="minorHAnsi" w:cstheme="minorHAnsi"/>
          <w:sz w:val="24"/>
          <w:szCs w:val="24"/>
        </w:rPr>
        <w:t>7</w:t>
      </w:r>
    </w:p>
    <w:p w:rsidR="002C6572" w:rsidRPr="009D6409" w:rsidRDefault="002C6572" w:rsidP="002C6572">
      <w:pPr>
        <w:tabs>
          <w:tab w:val="left" w:pos="270"/>
          <w:tab w:val="left" w:pos="1632"/>
          <w:tab w:val="left" w:pos="9180"/>
        </w:tabs>
        <w:spacing w:after="0" w:line="360" w:lineRule="auto"/>
        <w:rPr>
          <w:rFonts w:asciiTheme="minorHAnsi" w:hAnsiTheme="minorHAnsi" w:cstheme="minorHAnsi"/>
          <w:sz w:val="24"/>
          <w:szCs w:val="24"/>
        </w:rPr>
      </w:pPr>
    </w:p>
    <w:p w:rsidR="00E0160D" w:rsidRPr="009D6409" w:rsidRDefault="00E0160D" w:rsidP="002C6572">
      <w:pPr>
        <w:tabs>
          <w:tab w:val="left" w:pos="270"/>
          <w:tab w:val="left" w:pos="1632"/>
          <w:tab w:val="left" w:pos="9180"/>
        </w:tabs>
        <w:spacing w:after="0" w:line="360" w:lineRule="auto"/>
        <w:rPr>
          <w:rFonts w:asciiTheme="minorHAnsi" w:hAnsiTheme="minorHAnsi" w:cstheme="minorHAnsi"/>
          <w:sz w:val="24"/>
          <w:szCs w:val="24"/>
        </w:rPr>
      </w:pPr>
      <w:r w:rsidRPr="009D6409">
        <w:rPr>
          <w:rFonts w:asciiTheme="minorHAnsi" w:hAnsiTheme="minorHAnsi" w:cstheme="minorHAnsi"/>
          <w:b/>
          <w:bCs/>
          <w:sz w:val="24"/>
          <w:szCs w:val="24"/>
        </w:rPr>
        <w:t>Semester IX</w:t>
      </w:r>
      <w:r w:rsidRPr="009D6409">
        <w:rPr>
          <w:rFonts w:asciiTheme="minorHAnsi" w:hAnsiTheme="minorHAnsi" w:cstheme="minorHAnsi"/>
          <w:b/>
          <w:bCs/>
          <w:sz w:val="24"/>
          <w:szCs w:val="24"/>
        </w:rPr>
        <w:tab/>
      </w:r>
    </w:p>
    <w:p w:rsidR="000716F5" w:rsidRPr="009D6409" w:rsidRDefault="00E0160D" w:rsidP="00E0160D">
      <w:pPr>
        <w:tabs>
          <w:tab w:val="left" w:pos="270"/>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Course Title:</w:t>
      </w:r>
      <w:r w:rsidR="00394E37" w:rsidRPr="009D6409">
        <w:rPr>
          <w:rFonts w:asciiTheme="minorHAnsi" w:hAnsiTheme="minorHAnsi" w:cstheme="minorHAnsi"/>
          <w:sz w:val="24"/>
          <w:szCs w:val="24"/>
        </w:rPr>
        <w:t xml:space="preserve"> ICT and </w:t>
      </w:r>
      <w:r w:rsidR="000716F5" w:rsidRPr="009D6409">
        <w:rPr>
          <w:rFonts w:asciiTheme="minorHAnsi" w:hAnsiTheme="minorHAnsi" w:cstheme="minorHAnsi"/>
          <w:sz w:val="24"/>
          <w:szCs w:val="24"/>
        </w:rPr>
        <w:t>New Media</w:t>
      </w:r>
      <w:r w:rsidR="005F0F85">
        <w:rPr>
          <w:rFonts w:asciiTheme="minorHAnsi" w:hAnsiTheme="minorHAnsi" w:cstheme="minorHAnsi"/>
          <w:sz w:val="24"/>
          <w:szCs w:val="24"/>
        </w:rPr>
        <w:t>………………………………………</w:t>
      </w:r>
      <w:r w:rsidR="004739BC" w:rsidRPr="009D6409">
        <w:rPr>
          <w:rFonts w:asciiTheme="minorHAnsi" w:hAnsiTheme="minorHAnsi" w:cstheme="minorHAnsi"/>
          <w:sz w:val="24"/>
          <w:szCs w:val="24"/>
        </w:rPr>
        <w:t>.................................................</w:t>
      </w:r>
      <w:r w:rsidR="0005182D" w:rsidRPr="009D6409">
        <w:rPr>
          <w:rFonts w:asciiTheme="minorHAnsi" w:hAnsiTheme="minorHAnsi" w:cstheme="minorHAnsi"/>
          <w:sz w:val="24"/>
          <w:szCs w:val="24"/>
        </w:rPr>
        <w:t xml:space="preserve"> </w:t>
      </w:r>
      <w:r w:rsidR="001C0E57" w:rsidRPr="009D6409">
        <w:rPr>
          <w:rFonts w:asciiTheme="minorHAnsi" w:hAnsiTheme="minorHAnsi" w:cstheme="minorHAnsi"/>
          <w:sz w:val="24"/>
          <w:szCs w:val="24"/>
        </w:rPr>
        <w:t>9</w:t>
      </w:r>
      <w:r w:rsidR="0005182D" w:rsidRPr="009D6409">
        <w:rPr>
          <w:rFonts w:asciiTheme="minorHAnsi" w:hAnsiTheme="minorHAnsi" w:cstheme="minorHAnsi"/>
          <w:sz w:val="24"/>
          <w:szCs w:val="24"/>
        </w:rPr>
        <w:t>8</w:t>
      </w:r>
    </w:p>
    <w:p w:rsidR="00C65A2C" w:rsidRPr="009D6409" w:rsidRDefault="000716F5" w:rsidP="00E0160D">
      <w:pPr>
        <w:tabs>
          <w:tab w:val="left" w:pos="270"/>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Course Title:</w:t>
      </w:r>
      <w:r w:rsidR="00382F1E" w:rsidRPr="009D6409">
        <w:rPr>
          <w:rFonts w:asciiTheme="minorHAnsi" w:hAnsiTheme="minorHAnsi" w:cstheme="minorHAnsi"/>
          <w:sz w:val="24"/>
          <w:szCs w:val="24"/>
        </w:rPr>
        <w:t xml:space="preserve"> </w:t>
      </w:r>
      <w:r w:rsidR="007C1407" w:rsidRPr="009D6409">
        <w:rPr>
          <w:rFonts w:asciiTheme="minorHAnsi" w:hAnsiTheme="minorHAnsi" w:cstheme="minorHAnsi"/>
          <w:color w:val="auto"/>
          <w:sz w:val="24"/>
          <w:szCs w:val="24"/>
        </w:rPr>
        <w:t>Right to Information</w:t>
      </w:r>
      <w:r w:rsidR="005F0F85">
        <w:rPr>
          <w:rFonts w:asciiTheme="minorHAnsi" w:hAnsiTheme="minorHAnsi" w:cstheme="minorHAnsi"/>
          <w:sz w:val="24"/>
          <w:szCs w:val="24"/>
        </w:rPr>
        <w:t>…………………………………………</w:t>
      </w:r>
      <w:r w:rsidR="004739BC" w:rsidRPr="009D6409">
        <w:rPr>
          <w:rFonts w:asciiTheme="minorHAnsi" w:hAnsiTheme="minorHAnsi" w:cstheme="minorHAnsi"/>
          <w:sz w:val="24"/>
          <w:szCs w:val="24"/>
        </w:rPr>
        <w:t>...................................</w:t>
      </w:r>
      <w:r w:rsidR="0085797C" w:rsidRPr="009D6409">
        <w:rPr>
          <w:rFonts w:asciiTheme="minorHAnsi" w:hAnsiTheme="minorHAnsi" w:cstheme="minorHAnsi"/>
          <w:sz w:val="24"/>
          <w:szCs w:val="24"/>
        </w:rPr>
        <w:t>.........</w:t>
      </w:r>
      <w:r w:rsidR="0005182D" w:rsidRPr="009D6409">
        <w:rPr>
          <w:rFonts w:asciiTheme="minorHAnsi" w:hAnsiTheme="minorHAnsi" w:cstheme="minorHAnsi"/>
          <w:sz w:val="24"/>
          <w:szCs w:val="24"/>
        </w:rPr>
        <w:t>100</w:t>
      </w:r>
    </w:p>
    <w:p w:rsidR="00B4424A" w:rsidRPr="009D6409" w:rsidRDefault="000716F5" w:rsidP="00E0160D">
      <w:pPr>
        <w:tabs>
          <w:tab w:val="left" w:pos="270"/>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Course Title:</w:t>
      </w:r>
      <w:r w:rsidR="00382F1E" w:rsidRPr="009D6409">
        <w:rPr>
          <w:rFonts w:asciiTheme="minorHAnsi" w:hAnsiTheme="minorHAnsi" w:cstheme="minorHAnsi"/>
          <w:sz w:val="24"/>
          <w:szCs w:val="24"/>
        </w:rPr>
        <w:t xml:space="preserve"> </w:t>
      </w:r>
      <w:r w:rsidR="00394E37" w:rsidRPr="009D6409">
        <w:rPr>
          <w:rFonts w:asciiTheme="minorHAnsi" w:hAnsiTheme="minorHAnsi" w:cstheme="minorHAnsi"/>
          <w:color w:val="auto"/>
          <w:sz w:val="24"/>
          <w:szCs w:val="24"/>
        </w:rPr>
        <w:t>Representation of Women in Culture and Media</w:t>
      </w:r>
      <w:r w:rsidR="00394E37" w:rsidRPr="009D6409">
        <w:rPr>
          <w:rFonts w:asciiTheme="minorHAnsi" w:hAnsiTheme="minorHAnsi" w:cstheme="minorHAnsi"/>
          <w:sz w:val="24"/>
          <w:szCs w:val="24"/>
        </w:rPr>
        <w:t>…</w:t>
      </w:r>
      <w:r w:rsidR="005F0F85">
        <w:rPr>
          <w:rFonts w:asciiTheme="minorHAnsi" w:hAnsiTheme="minorHAnsi" w:cstheme="minorHAnsi"/>
          <w:sz w:val="24"/>
          <w:szCs w:val="24"/>
        </w:rPr>
        <w:t>……………………………..</w:t>
      </w:r>
      <w:r w:rsidR="0005182D" w:rsidRPr="009D6409">
        <w:rPr>
          <w:rFonts w:asciiTheme="minorHAnsi" w:hAnsiTheme="minorHAnsi" w:cstheme="minorHAnsi"/>
          <w:sz w:val="24"/>
          <w:szCs w:val="24"/>
        </w:rPr>
        <w:t>....... 102</w:t>
      </w:r>
    </w:p>
    <w:p w:rsidR="000716F5" w:rsidRPr="009D6409" w:rsidRDefault="000716F5" w:rsidP="00E0160D">
      <w:pPr>
        <w:tabs>
          <w:tab w:val="left" w:pos="270"/>
          <w:tab w:val="left" w:pos="9180"/>
        </w:tabs>
        <w:spacing w:line="240" w:lineRule="auto"/>
        <w:rPr>
          <w:rFonts w:asciiTheme="minorHAnsi" w:hAnsiTheme="minorHAnsi" w:cstheme="minorHAnsi"/>
          <w:sz w:val="24"/>
          <w:szCs w:val="24"/>
        </w:rPr>
      </w:pPr>
      <w:r w:rsidRPr="009D6409">
        <w:rPr>
          <w:rFonts w:asciiTheme="minorHAnsi" w:hAnsiTheme="minorHAnsi" w:cstheme="minorHAnsi"/>
          <w:sz w:val="24"/>
          <w:szCs w:val="24"/>
        </w:rPr>
        <w:t>Course Title:</w:t>
      </w:r>
      <w:r w:rsidR="00382F1E" w:rsidRPr="009D6409">
        <w:rPr>
          <w:rFonts w:asciiTheme="minorHAnsi" w:hAnsiTheme="minorHAnsi" w:cstheme="minorHAnsi"/>
          <w:sz w:val="24"/>
          <w:szCs w:val="24"/>
        </w:rPr>
        <w:t xml:space="preserve"> </w:t>
      </w:r>
      <w:r w:rsidR="004D34B1" w:rsidRPr="009D6409">
        <w:rPr>
          <w:rFonts w:asciiTheme="minorHAnsi" w:hAnsiTheme="minorHAnsi" w:cstheme="minorHAnsi"/>
          <w:color w:val="auto"/>
          <w:sz w:val="24"/>
          <w:szCs w:val="24"/>
        </w:rPr>
        <w:t>Digital Media Production</w:t>
      </w:r>
      <w:r w:rsidR="005F0F85">
        <w:rPr>
          <w:rFonts w:asciiTheme="minorHAnsi" w:hAnsiTheme="minorHAnsi" w:cstheme="minorHAnsi"/>
          <w:color w:val="auto"/>
          <w:sz w:val="24"/>
          <w:szCs w:val="24"/>
        </w:rPr>
        <w:t>………………………………..</w:t>
      </w:r>
      <w:r w:rsidR="004739BC" w:rsidRPr="009D6409">
        <w:rPr>
          <w:rFonts w:asciiTheme="minorHAnsi" w:hAnsiTheme="minorHAnsi" w:cstheme="minorHAnsi"/>
          <w:sz w:val="24"/>
          <w:szCs w:val="24"/>
        </w:rPr>
        <w:t>..</w:t>
      </w:r>
      <w:r w:rsidR="0085797C" w:rsidRPr="009D6409">
        <w:rPr>
          <w:rFonts w:asciiTheme="minorHAnsi" w:hAnsiTheme="minorHAnsi" w:cstheme="minorHAnsi"/>
          <w:sz w:val="24"/>
          <w:szCs w:val="24"/>
        </w:rPr>
        <w:t>............</w:t>
      </w:r>
      <w:r w:rsidR="0005182D" w:rsidRPr="009D6409">
        <w:rPr>
          <w:rFonts w:asciiTheme="minorHAnsi" w:hAnsiTheme="minorHAnsi" w:cstheme="minorHAnsi"/>
          <w:sz w:val="24"/>
          <w:szCs w:val="24"/>
        </w:rPr>
        <w:t>...............................</w:t>
      </w:r>
      <w:r w:rsidR="001C0E57" w:rsidRPr="009D6409">
        <w:rPr>
          <w:rFonts w:asciiTheme="minorHAnsi" w:hAnsiTheme="minorHAnsi" w:cstheme="minorHAnsi"/>
          <w:sz w:val="24"/>
          <w:szCs w:val="24"/>
        </w:rPr>
        <w:t>10</w:t>
      </w:r>
      <w:r w:rsidR="0005182D" w:rsidRPr="009D6409">
        <w:rPr>
          <w:rFonts w:asciiTheme="minorHAnsi" w:hAnsiTheme="minorHAnsi" w:cstheme="minorHAnsi"/>
          <w:sz w:val="24"/>
          <w:szCs w:val="24"/>
        </w:rPr>
        <w:t>4</w:t>
      </w:r>
    </w:p>
    <w:p w:rsidR="000716F5" w:rsidRPr="009D6409" w:rsidRDefault="000716F5" w:rsidP="00EA31CF">
      <w:pPr>
        <w:tabs>
          <w:tab w:val="left" w:pos="270"/>
          <w:tab w:val="left" w:pos="9090"/>
        </w:tabs>
        <w:spacing w:line="240" w:lineRule="auto"/>
        <w:rPr>
          <w:rFonts w:asciiTheme="minorHAnsi" w:hAnsiTheme="minorHAnsi" w:cstheme="minorHAnsi"/>
          <w:sz w:val="24"/>
          <w:szCs w:val="24"/>
        </w:rPr>
      </w:pPr>
      <w:r w:rsidRPr="009D6409">
        <w:rPr>
          <w:rFonts w:asciiTheme="minorHAnsi" w:hAnsiTheme="minorHAnsi" w:cstheme="minorHAnsi"/>
          <w:sz w:val="24"/>
          <w:szCs w:val="24"/>
        </w:rPr>
        <w:t>Course Title:</w:t>
      </w:r>
      <w:r w:rsidR="00382F1E" w:rsidRPr="009D6409">
        <w:rPr>
          <w:rFonts w:asciiTheme="minorHAnsi" w:hAnsiTheme="minorHAnsi" w:cstheme="minorHAnsi"/>
          <w:sz w:val="24"/>
          <w:szCs w:val="24"/>
        </w:rPr>
        <w:t xml:space="preserve"> </w:t>
      </w:r>
      <w:r w:rsidR="00394E37" w:rsidRPr="009D6409">
        <w:rPr>
          <w:rFonts w:asciiTheme="minorHAnsi" w:hAnsiTheme="minorHAnsi" w:cstheme="minorHAnsi"/>
          <w:color w:val="auto"/>
          <w:sz w:val="24"/>
          <w:szCs w:val="24"/>
        </w:rPr>
        <w:t xml:space="preserve">History and growth of Journalism in </w:t>
      </w:r>
      <w:proofErr w:type="spellStart"/>
      <w:r w:rsidR="00394E37" w:rsidRPr="009D6409">
        <w:rPr>
          <w:rFonts w:asciiTheme="minorHAnsi" w:hAnsiTheme="minorHAnsi" w:cstheme="minorHAnsi"/>
          <w:color w:val="auto"/>
          <w:sz w:val="24"/>
          <w:szCs w:val="24"/>
        </w:rPr>
        <w:t>Uttarakhand</w:t>
      </w:r>
      <w:proofErr w:type="spellEnd"/>
      <w:r w:rsidR="005F0F85">
        <w:rPr>
          <w:rFonts w:asciiTheme="minorHAnsi" w:hAnsiTheme="minorHAnsi" w:cstheme="minorHAnsi"/>
          <w:sz w:val="24"/>
          <w:szCs w:val="24"/>
        </w:rPr>
        <w:t>………………..</w:t>
      </w:r>
      <w:r w:rsidR="00394E37" w:rsidRPr="009D6409">
        <w:rPr>
          <w:rFonts w:asciiTheme="minorHAnsi" w:hAnsiTheme="minorHAnsi" w:cstheme="minorHAnsi"/>
          <w:sz w:val="24"/>
          <w:szCs w:val="24"/>
        </w:rPr>
        <w:t>.....................</w:t>
      </w:r>
      <w:r w:rsidR="00CD3F16" w:rsidRPr="009D6409">
        <w:rPr>
          <w:rFonts w:asciiTheme="minorHAnsi" w:hAnsiTheme="minorHAnsi" w:cstheme="minorHAnsi"/>
          <w:sz w:val="24"/>
          <w:szCs w:val="24"/>
        </w:rPr>
        <w:t xml:space="preserve"> </w:t>
      </w:r>
      <w:r w:rsidR="001C0E57" w:rsidRPr="009D6409">
        <w:rPr>
          <w:rFonts w:asciiTheme="minorHAnsi" w:hAnsiTheme="minorHAnsi" w:cstheme="minorHAnsi"/>
          <w:sz w:val="24"/>
          <w:szCs w:val="24"/>
        </w:rPr>
        <w:t>10</w:t>
      </w:r>
      <w:r w:rsidR="0005182D" w:rsidRPr="009D6409">
        <w:rPr>
          <w:rFonts w:asciiTheme="minorHAnsi" w:hAnsiTheme="minorHAnsi" w:cstheme="minorHAnsi"/>
          <w:sz w:val="24"/>
          <w:szCs w:val="24"/>
        </w:rPr>
        <w:t>6</w:t>
      </w:r>
    </w:p>
    <w:p w:rsidR="000716F5" w:rsidRPr="009D6409" w:rsidRDefault="005F0F85" w:rsidP="00EA31CF">
      <w:pPr>
        <w:tabs>
          <w:tab w:val="left" w:pos="270"/>
          <w:tab w:val="left" w:pos="9090"/>
        </w:tabs>
        <w:spacing w:line="240" w:lineRule="auto"/>
        <w:rPr>
          <w:rFonts w:asciiTheme="minorHAnsi" w:hAnsiTheme="minorHAnsi" w:cstheme="minorHAnsi"/>
          <w:sz w:val="24"/>
          <w:szCs w:val="24"/>
        </w:rPr>
      </w:pPr>
      <w:r>
        <w:rPr>
          <w:rFonts w:asciiTheme="minorHAnsi" w:hAnsiTheme="minorHAnsi" w:cstheme="minorHAnsi"/>
          <w:sz w:val="24"/>
          <w:szCs w:val="24"/>
        </w:rPr>
        <w:t xml:space="preserve">Course Title: Academic </w:t>
      </w:r>
      <w:r w:rsidR="000716F5" w:rsidRPr="009D6409">
        <w:rPr>
          <w:rFonts w:asciiTheme="minorHAnsi" w:hAnsiTheme="minorHAnsi" w:cstheme="minorHAnsi"/>
          <w:sz w:val="24"/>
          <w:szCs w:val="24"/>
        </w:rPr>
        <w:t>Project</w:t>
      </w:r>
      <w:r w:rsidR="007C1C8F" w:rsidRPr="009D6409">
        <w:rPr>
          <w:rFonts w:asciiTheme="minorHAnsi" w:hAnsiTheme="minorHAnsi" w:cstheme="minorHAnsi"/>
          <w:sz w:val="24"/>
          <w:szCs w:val="24"/>
        </w:rPr>
        <w:t>/Disserta</w:t>
      </w:r>
      <w:r w:rsidR="004A696A" w:rsidRPr="009D6409">
        <w:rPr>
          <w:rFonts w:asciiTheme="minorHAnsi" w:hAnsiTheme="minorHAnsi" w:cstheme="minorHAnsi"/>
          <w:sz w:val="24"/>
          <w:szCs w:val="24"/>
        </w:rPr>
        <w:t>t</w:t>
      </w:r>
      <w:r w:rsidR="007C1C8F" w:rsidRPr="009D6409">
        <w:rPr>
          <w:rFonts w:asciiTheme="minorHAnsi" w:hAnsiTheme="minorHAnsi" w:cstheme="minorHAnsi"/>
          <w:sz w:val="24"/>
          <w:szCs w:val="24"/>
        </w:rPr>
        <w:t>ion</w:t>
      </w:r>
      <w:r>
        <w:rPr>
          <w:rFonts w:asciiTheme="minorHAnsi" w:hAnsiTheme="minorHAnsi" w:cstheme="minorHAnsi"/>
          <w:sz w:val="24"/>
          <w:szCs w:val="24"/>
        </w:rPr>
        <w:t>…………………………………..</w:t>
      </w:r>
      <w:r w:rsidR="004739BC" w:rsidRPr="009D6409">
        <w:rPr>
          <w:rFonts w:asciiTheme="minorHAnsi" w:hAnsiTheme="minorHAnsi" w:cstheme="minorHAnsi"/>
          <w:sz w:val="24"/>
          <w:szCs w:val="24"/>
        </w:rPr>
        <w:t>..........................</w:t>
      </w:r>
      <w:r w:rsidR="0005182D" w:rsidRPr="009D6409">
        <w:rPr>
          <w:rFonts w:asciiTheme="minorHAnsi" w:hAnsiTheme="minorHAnsi" w:cstheme="minorHAnsi"/>
          <w:sz w:val="24"/>
          <w:szCs w:val="24"/>
        </w:rPr>
        <w:t>.......</w:t>
      </w:r>
      <w:r w:rsidR="001C0E57" w:rsidRPr="009D6409">
        <w:rPr>
          <w:rFonts w:asciiTheme="minorHAnsi" w:hAnsiTheme="minorHAnsi" w:cstheme="minorHAnsi"/>
          <w:sz w:val="24"/>
          <w:szCs w:val="24"/>
        </w:rPr>
        <w:t>10</w:t>
      </w:r>
      <w:r w:rsidR="0005182D" w:rsidRPr="009D6409">
        <w:rPr>
          <w:rFonts w:asciiTheme="minorHAnsi" w:hAnsiTheme="minorHAnsi" w:cstheme="minorHAnsi"/>
          <w:sz w:val="24"/>
          <w:szCs w:val="24"/>
        </w:rPr>
        <w:t>8</w:t>
      </w:r>
      <w:r w:rsidR="00EA31CF" w:rsidRPr="009D6409">
        <w:rPr>
          <w:rFonts w:asciiTheme="minorHAnsi" w:hAnsiTheme="minorHAnsi" w:cstheme="minorHAnsi"/>
          <w:sz w:val="24"/>
          <w:szCs w:val="24"/>
        </w:rPr>
        <w:tab/>
      </w:r>
    </w:p>
    <w:p w:rsidR="0005182D" w:rsidRPr="009D6409" w:rsidRDefault="0005182D" w:rsidP="00E0160D">
      <w:pPr>
        <w:tabs>
          <w:tab w:val="left" w:pos="9180"/>
        </w:tabs>
        <w:spacing w:line="240" w:lineRule="auto"/>
        <w:rPr>
          <w:rFonts w:asciiTheme="minorHAnsi" w:hAnsiTheme="minorHAnsi" w:cstheme="minorHAnsi"/>
          <w:b/>
          <w:bCs/>
          <w:sz w:val="24"/>
          <w:szCs w:val="24"/>
        </w:rPr>
      </w:pPr>
    </w:p>
    <w:p w:rsidR="00E0160D" w:rsidRPr="009D6409" w:rsidRDefault="00E0160D" w:rsidP="00E0160D">
      <w:pPr>
        <w:tabs>
          <w:tab w:val="left" w:pos="9180"/>
        </w:tabs>
        <w:spacing w:line="240" w:lineRule="auto"/>
        <w:rPr>
          <w:rFonts w:asciiTheme="minorHAnsi" w:hAnsiTheme="minorHAnsi" w:cstheme="minorHAnsi"/>
          <w:b/>
          <w:bCs/>
          <w:sz w:val="24"/>
          <w:szCs w:val="24"/>
        </w:rPr>
      </w:pPr>
      <w:r w:rsidRPr="009D6409">
        <w:rPr>
          <w:rFonts w:asciiTheme="minorHAnsi" w:hAnsiTheme="minorHAnsi" w:cstheme="minorHAnsi"/>
          <w:b/>
          <w:bCs/>
          <w:sz w:val="24"/>
          <w:szCs w:val="24"/>
        </w:rPr>
        <w:t>Semester X</w:t>
      </w:r>
      <w:r w:rsidRPr="009D6409">
        <w:rPr>
          <w:rFonts w:asciiTheme="minorHAnsi" w:hAnsiTheme="minorHAnsi" w:cstheme="minorHAnsi"/>
          <w:b/>
          <w:bCs/>
          <w:sz w:val="24"/>
          <w:szCs w:val="24"/>
        </w:rPr>
        <w:tab/>
      </w:r>
    </w:p>
    <w:p w:rsidR="000716F5" w:rsidRPr="009D6409" w:rsidRDefault="00E0160D" w:rsidP="00EA31CF">
      <w:pPr>
        <w:tabs>
          <w:tab w:val="left" w:pos="270"/>
          <w:tab w:val="left" w:pos="9090"/>
        </w:tabs>
        <w:spacing w:line="240" w:lineRule="auto"/>
        <w:rPr>
          <w:rFonts w:asciiTheme="minorHAnsi" w:hAnsiTheme="minorHAnsi" w:cstheme="minorHAnsi"/>
          <w:sz w:val="24"/>
          <w:szCs w:val="24"/>
        </w:rPr>
      </w:pPr>
      <w:r w:rsidRPr="009D6409">
        <w:rPr>
          <w:rFonts w:asciiTheme="minorHAnsi" w:hAnsiTheme="minorHAnsi" w:cstheme="minorHAnsi"/>
          <w:sz w:val="24"/>
          <w:szCs w:val="24"/>
        </w:rPr>
        <w:t>Course Title:</w:t>
      </w:r>
      <w:r w:rsidR="00BE089A" w:rsidRPr="009D6409">
        <w:rPr>
          <w:rFonts w:asciiTheme="minorHAnsi" w:hAnsiTheme="minorHAnsi" w:cstheme="minorHAnsi"/>
          <w:sz w:val="24"/>
          <w:szCs w:val="24"/>
        </w:rPr>
        <w:t xml:space="preserve"> </w:t>
      </w:r>
      <w:r w:rsidR="006A78E0" w:rsidRPr="009D6409">
        <w:rPr>
          <w:rFonts w:asciiTheme="minorHAnsi" w:hAnsiTheme="minorHAnsi" w:cstheme="minorHAnsi"/>
          <w:color w:val="auto"/>
          <w:sz w:val="24"/>
          <w:szCs w:val="24"/>
        </w:rPr>
        <w:t>Development Communication</w:t>
      </w:r>
      <w:r w:rsidR="004739BC" w:rsidRPr="009D6409">
        <w:rPr>
          <w:rFonts w:asciiTheme="minorHAnsi" w:hAnsiTheme="minorHAnsi" w:cstheme="minorHAnsi"/>
          <w:sz w:val="24"/>
          <w:szCs w:val="24"/>
        </w:rPr>
        <w:t>...</w:t>
      </w:r>
      <w:r w:rsidR="005F0F85">
        <w:rPr>
          <w:rFonts w:asciiTheme="minorHAnsi" w:hAnsiTheme="minorHAnsi" w:cstheme="minorHAnsi"/>
          <w:sz w:val="24"/>
          <w:szCs w:val="24"/>
        </w:rPr>
        <w:t>.</w:t>
      </w:r>
      <w:r w:rsidR="004739BC" w:rsidRPr="009D6409">
        <w:rPr>
          <w:rFonts w:asciiTheme="minorHAnsi" w:hAnsiTheme="minorHAnsi" w:cstheme="minorHAnsi"/>
          <w:sz w:val="24"/>
          <w:szCs w:val="24"/>
        </w:rPr>
        <w:t>.......................</w:t>
      </w:r>
      <w:r w:rsidR="005F0F85">
        <w:rPr>
          <w:rFonts w:asciiTheme="minorHAnsi" w:hAnsiTheme="minorHAnsi" w:cstheme="minorHAnsi"/>
          <w:sz w:val="24"/>
          <w:szCs w:val="24"/>
        </w:rPr>
        <w:t>.............................................</w:t>
      </w:r>
      <w:r w:rsidR="001C0E57" w:rsidRPr="009D6409">
        <w:rPr>
          <w:rFonts w:asciiTheme="minorHAnsi" w:hAnsiTheme="minorHAnsi" w:cstheme="minorHAnsi"/>
          <w:sz w:val="24"/>
          <w:szCs w:val="24"/>
        </w:rPr>
        <w:t>1</w:t>
      </w:r>
      <w:r w:rsidR="00A209B4" w:rsidRPr="009D6409">
        <w:rPr>
          <w:rFonts w:asciiTheme="minorHAnsi" w:hAnsiTheme="minorHAnsi" w:cstheme="minorHAnsi"/>
          <w:sz w:val="24"/>
          <w:szCs w:val="24"/>
        </w:rPr>
        <w:t>10</w:t>
      </w:r>
    </w:p>
    <w:p w:rsidR="000716F5" w:rsidRPr="009D6409" w:rsidRDefault="000716F5" w:rsidP="00EA31CF">
      <w:pPr>
        <w:tabs>
          <w:tab w:val="left" w:pos="270"/>
          <w:tab w:val="left" w:pos="9090"/>
        </w:tabs>
        <w:spacing w:line="240" w:lineRule="auto"/>
        <w:rPr>
          <w:rFonts w:asciiTheme="minorHAnsi" w:hAnsiTheme="minorHAnsi" w:cstheme="minorHAnsi"/>
          <w:sz w:val="24"/>
          <w:szCs w:val="24"/>
        </w:rPr>
      </w:pPr>
      <w:r w:rsidRPr="009D6409">
        <w:rPr>
          <w:rFonts w:asciiTheme="minorHAnsi" w:hAnsiTheme="minorHAnsi" w:cstheme="minorHAnsi"/>
          <w:sz w:val="24"/>
          <w:szCs w:val="24"/>
        </w:rPr>
        <w:t>Course Title:</w:t>
      </w:r>
      <w:r w:rsidR="00BE089A" w:rsidRPr="009D6409">
        <w:rPr>
          <w:rFonts w:asciiTheme="minorHAnsi" w:hAnsiTheme="minorHAnsi" w:cstheme="minorHAnsi"/>
          <w:sz w:val="24"/>
          <w:szCs w:val="24"/>
        </w:rPr>
        <w:t xml:space="preserve"> </w:t>
      </w:r>
      <w:r w:rsidR="006A78E0" w:rsidRPr="009D6409">
        <w:rPr>
          <w:rFonts w:asciiTheme="minorHAnsi" w:hAnsiTheme="minorHAnsi" w:cstheme="minorHAnsi"/>
          <w:color w:val="auto"/>
          <w:sz w:val="24"/>
          <w:szCs w:val="24"/>
        </w:rPr>
        <w:t>Health Communication</w:t>
      </w:r>
      <w:r w:rsidR="005F0F85">
        <w:rPr>
          <w:rFonts w:asciiTheme="minorHAnsi" w:hAnsiTheme="minorHAnsi" w:cstheme="minorHAnsi"/>
          <w:sz w:val="24"/>
          <w:szCs w:val="24"/>
        </w:rPr>
        <w:t>…………………………</w:t>
      </w:r>
      <w:r w:rsidR="004739BC" w:rsidRPr="009D6409">
        <w:rPr>
          <w:rFonts w:asciiTheme="minorHAnsi" w:hAnsiTheme="minorHAnsi" w:cstheme="minorHAnsi"/>
          <w:sz w:val="24"/>
          <w:szCs w:val="24"/>
        </w:rPr>
        <w:t>..................................</w:t>
      </w:r>
      <w:r w:rsidR="006A78E0" w:rsidRPr="009D6409">
        <w:rPr>
          <w:rFonts w:asciiTheme="minorHAnsi" w:hAnsiTheme="minorHAnsi" w:cstheme="minorHAnsi"/>
          <w:sz w:val="24"/>
          <w:szCs w:val="24"/>
        </w:rPr>
        <w:t>...........</w:t>
      </w:r>
      <w:r w:rsidR="005F0F85">
        <w:rPr>
          <w:rFonts w:asciiTheme="minorHAnsi" w:hAnsiTheme="minorHAnsi" w:cstheme="minorHAnsi"/>
          <w:sz w:val="24"/>
          <w:szCs w:val="24"/>
        </w:rPr>
        <w:t>..........</w:t>
      </w:r>
      <w:r w:rsidR="001C0E57" w:rsidRPr="009D6409">
        <w:rPr>
          <w:rFonts w:asciiTheme="minorHAnsi" w:hAnsiTheme="minorHAnsi" w:cstheme="minorHAnsi"/>
          <w:sz w:val="24"/>
          <w:szCs w:val="24"/>
        </w:rPr>
        <w:t>1</w:t>
      </w:r>
      <w:r w:rsidR="00A209B4" w:rsidRPr="009D6409">
        <w:rPr>
          <w:rFonts w:asciiTheme="minorHAnsi" w:hAnsiTheme="minorHAnsi" w:cstheme="minorHAnsi"/>
          <w:sz w:val="24"/>
          <w:szCs w:val="24"/>
        </w:rPr>
        <w:t>12</w:t>
      </w:r>
    </w:p>
    <w:p w:rsidR="000716F5" w:rsidRPr="009D6409" w:rsidRDefault="000716F5" w:rsidP="00EA31CF">
      <w:pPr>
        <w:tabs>
          <w:tab w:val="left" w:pos="270"/>
          <w:tab w:val="left" w:pos="9090"/>
        </w:tabs>
        <w:spacing w:line="240" w:lineRule="auto"/>
        <w:rPr>
          <w:rFonts w:asciiTheme="minorHAnsi" w:hAnsiTheme="minorHAnsi" w:cstheme="minorHAnsi"/>
          <w:sz w:val="24"/>
          <w:szCs w:val="24"/>
        </w:rPr>
      </w:pPr>
      <w:r w:rsidRPr="009D6409">
        <w:rPr>
          <w:rFonts w:asciiTheme="minorHAnsi" w:hAnsiTheme="minorHAnsi" w:cstheme="minorHAnsi"/>
          <w:sz w:val="24"/>
          <w:szCs w:val="24"/>
        </w:rPr>
        <w:t>Course Title:</w:t>
      </w:r>
      <w:r w:rsidR="00BE089A" w:rsidRPr="009D6409">
        <w:rPr>
          <w:rFonts w:asciiTheme="minorHAnsi" w:hAnsiTheme="minorHAnsi" w:cstheme="minorHAnsi"/>
          <w:sz w:val="24"/>
          <w:szCs w:val="24"/>
        </w:rPr>
        <w:t xml:space="preserve"> </w:t>
      </w:r>
      <w:r w:rsidR="006A78E0" w:rsidRPr="009D6409">
        <w:rPr>
          <w:rFonts w:asciiTheme="minorHAnsi" w:hAnsiTheme="minorHAnsi" w:cstheme="minorHAnsi"/>
          <w:color w:val="auto"/>
          <w:sz w:val="24"/>
          <w:szCs w:val="24"/>
        </w:rPr>
        <w:t>Social Media and Communication</w:t>
      </w:r>
      <w:r w:rsidR="005F0F85">
        <w:rPr>
          <w:rFonts w:asciiTheme="minorHAnsi" w:hAnsiTheme="minorHAnsi" w:cstheme="minorHAnsi"/>
          <w:color w:val="auto"/>
          <w:sz w:val="24"/>
          <w:szCs w:val="24"/>
        </w:rPr>
        <w:t>………………………………</w:t>
      </w:r>
      <w:r w:rsidR="004739BC" w:rsidRPr="009D6409">
        <w:rPr>
          <w:rFonts w:asciiTheme="minorHAnsi" w:hAnsiTheme="minorHAnsi" w:cstheme="minorHAnsi"/>
          <w:sz w:val="24"/>
          <w:szCs w:val="24"/>
        </w:rPr>
        <w:t>.............</w:t>
      </w:r>
      <w:r w:rsidR="00B4424A" w:rsidRPr="009D6409">
        <w:rPr>
          <w:rFonts w:asciiTheme="minorHAnsi" w:hAnsiTheme="minorHAnsi" w:cstheme="minorHAnsi"/>
          <w:sz w:val="24"/>
          <w:szCs w:val="24"/>
        </w:rPr>
        <w:t>...................</w:t>
      </w:r>
      <w:r w:rsidR="00DD0804" w:rsidRPr="009D6409">
        <w:rPr>
          <w:rFonts w:asciiTheme="minorHAnsi" w:hAnsiTheme="minorHAnsi" w:cstheme="minorHAnsi"/>
          <w:sz w:val="24"/>
          <w:szCs w:val="24"/>
        </w:rPr>
        <w:t>.</w:t>
      </w:r>
      <w:r w:rsidR="00A209B4" w:rsidRPr="009D6409">
        <w:rPr>
          <w:rFonts w:asciiTheme="minorHAnsi" w:hAnsiTheme="minorHAnsi" w:cstheme="minorHAnsi"/>
          <w:sz w:val="24"/>
          <w:szCs w:val="24"/>
        </w:rPr>
        <w:t>114</w:t>
      </w:r>
    </w:p>
    <w:p w:rsidR="000716F5" w:rsidRPr="009D6409" w:rsidRDefault="000716F5" w:rsidP="00EA31CF">
      <w:pPr>
        <w:tabs>
          <w:tab w:val="left" w:pos="270"/>
          <w:tab w:val="left" w:pos="9090"/>
        </w:tabs>
        <w:spacing w:line="240" w:lineRule="auto"/>
        <w:rPr>
          <w:rFonts w:asciiTheme="minorHAnsi" w:hAnsiTheme="minorHAnsi" w:cstheme="minorHAnsi"/>
          <w:sz w:val="24"/>
          <w:szCs w:val="24"/>
        </w:rPr>
      </w:pPr>
      <w:r w:rsidRPr="009D6409">
        <w:rPr>
          <w:rFonts w:asciiTheme="minorHAnsi" w:hAnsiTheme="minorHAnsi" w:cstheme="minorHAnsi"/>
          <w:sz w:val="24"/>
          <w:szCs w:val="24"/>
        </w:rPr>
        <w:t>Course Title:</w:t>
      </w:r>
      <w:r w:rsidR="00BE089A" w:rsidRPr="009D6409">
        <w:rPr>
          <w:rFonts w:asciiTheme="minorHAnsi" w:hAnsiTheme="minorHAnsi" w:cstheme="minorHAnsi"/>
          <w:sz w:val="24"/>
          <w:szCs w:val="24"/>
        </w:rPr>
        <w:t xml:space="preserve"> </w:t>
      </w:r>
      <w:r w:rsidR="006A78E0" w:rsidRPr="009D6409">
        <w:rPr>
          <w:rFonts w:asciiTheme="minorHAnsi" w:hAnsiTheme="minorHAnsi" w:cstheme="minorHAnsi"/>
          <w:sz w:val="24"/>
          <w:szCs w:val="24"/>
        </w:rPr>
        <w:t>Marketing and Corporate Communication</w:t>
      </w:r>
      <w:r w:rsidR="00C65A2C" w:rsidRPr="009D6409">
        <w:rPr>
          <w:rFonts w:asciiTheme="minorHAnsi" w:hAnsiTheme="minorHAnsi" w:cstheme="minorHAnsi"/>
          <w:sz w:val="24"/>
          <w:szCs w:val="24"/>
        </w:rPr>
        <w:t>....</w:t>
      </w:r>
      <w:r w:rsidR="004739BC" w:rsidRPr="009D6409">
        <w:rPr>
          <w:rFonts w:asciiTheme="minorHAnsi" w:hAnsiTheme="minorHAnsi" w:cstheme="minorHAnsi"/>
          <w:sz w:val="24"/>
          <w:szCs w:val="24"/>
        </w:rPr>
        <w:t>.....................</w:t>
      </w:r>
      <w:r w:rsidR="005F0F85">
        <w:rPr>
          <w:rFonts w:asciiTheme="minorHAnsi" w:hAnsiTheme="minorHAnsi" w:cstheme="minorHAnsi"/>
          <w:sz w:val="24"/>
          <w:szCs w:val="24"/>
        </w:rPr>
        <w:t>..........................</w:t>
      </w:r>
      <w:r w:rsidR="005F0F85" w:rsidRPr="009D6409">
        <w:rPr>
          <w:rFonts w:asciiTheme="minorHAnsi" w:hAnsiTheme="minorHAnsi" w:cstheme="minorHAnsi"/>
          <w:sz w:val="24"/>
          <w:szCs w:val="24"/>
        </w:rPr>
        <w:t xml:space="preserve"> </w:t>
      </w:r>
      <w:r w:rsidR="001C0E57" w:rsidRPr="009D6409">
        <w:rPr>
          <w:rFonts w:asciiTheme="minorHAnsi" w:hAnsiTheme="minorHAnsi" w:cstheme="minorHAnsi"/>
          <w:sz w:val="24"/>
          <w:szCs w:val="24"/>
        </w:rPr>
        <w:t>1</w:t>
      </w:r>
      <w:r w:rsidR="0029365D" w:rsidRPr="009D6409">
        <w:rPr>
          <w:rFonts w:asciiTheme="minorHAnsi" w:hAnsiTheme="minorHAnsi" w:cstheme="minorHAnsi"/>
          <w:sz w:val="24"/>
          <w:szCs w:val="24"/>
        </w:rPr>
        <w:t>1</w:t>
      </w:r>
      <w:r w:rsidR="00A209B4" w:rsidRPr="009D6409">
        <w:rPr>
          <w:rFonts w:asciiTheme="minorHAnsi" w:hAnsiTheme="minorHAnsi" w:cstheme="minorHAnsi"/>
          <w:sz w:val="24"/>
          <w:szCs w:val="24"/>
        </w:rPr>
        <w:t>6</w:t>
      </w:r>
    </w:p>
    <w:p w:rsidR="000716F5" w:rsidRPr="009D6409" w:rsidRDefault="000716F5" w:rsidP="00EA31CF">
      <w:pPr>
        <w:tabs>
          <w:tab w:val="left" w:pos="270"/>
          <w:tab w:val="left" w:pos="9090"/>
        </w:tabs>
        <w:spacing w:line="240" w:lineRule="auto"/>
        <w:rPr>
          <w:rFonts w:asciiTheme="minorHAnsi" w:hAnsiTheme="minorHAnsi" w:cstheme="minorHAnsi"/>
          <w:sz w:val="24"/>
          <w:szCs w:val="24"/>
        </w:rPr>
      </w:pPr>
      <w:r w:rsidRPr="009D6409">
        <w:rPr>
          <w:rFonts w:asciiTheme="minorHAnsi" w:hAnsiTheme="minorHAnsi" w:cstheme="minorHAnsi"/>
          <w:sz w:val="24"/>
          <w:szCs w:val="24"/>
        </w:rPr>
        <w:t>Course Title:</w:t>
      </w:r>
      <w:r w:rsidR="00BE089A" w:rsidRPr="009D6409">
        <w:rPr>
          <w:rFonts w:asciiTheme="minorHAnsi" w:hAnsiTheme="minorHAnsi" w:cstheme="minorHAnsi"/>
          <w:sz w:val="24"/>
          <w:szCs w:val="24"/>
        </w:rPr>
        <w:t xml:space="preserve"> </w:t>
      </w:r>
      <w:r w:rsidR="00394E37" w:rsidRPr="009D6409">
        <w:rPr>
          <w:rFonts w:asciiTheme="minorHAnsi" w:hAnsiTheme="minorHAnsi" w:cstheme="minorHAnsi"/>
          <w:color w:val="auto"/>
          <w:sz w:val="24"/>
          <w:szCs w:val="24"/>
        </w:rPr>
        <w:t>AI and Digital Media……………….……..</w:t>
      </w:r>
      <w:r w:rsidR="00C65A2C" w:rsidRPr="009D6409">
        <w:rPr>
          <w:rFonts w:asciiTheme="minorHAnsi" w:hAnsiTheme="minorHAnsi" w:cstheme="minorHAnsi"/>
          <w:sz w:val="24"/>
          <w:szCs w:val="24"/>
        </w:rPr>
        <w:t>.</w:t>
      </w:r>
      <w:r w:rsidR="004739BC" w:rsidRPr="009D6409">
        <w:rPr>
          <w:rFonts w:asciiTheme="minorHAnsi" w:hAnsiTheme="minorHAnsi" w:cstheme="minorHAnsi"/>
          <w:sz w:val="24"/>
          <w:szCs w:val="24"/>
        </w:rPr>
        <w:t>.........</w:t>
      </w:r>
      <w:bookmarkStart w:id="0" w:name="_GoBack"/>
      <w:bookmarkEnd w:id="0"/>
      <w:r w:rsidR="004739BC" w:rsidRPr="009D6409">
        <w:rPr>
          <w:rFonts w:asciiTheme="minorHAnsi" w:hAnsiTheme="minorHAnsi" w:cstheme="minorHAnsi"/>
          <w:sz w:val="24"/>
          <w:szCs w:val="24"/>
        </w:rPr>
        <w:t>.............</w:t>
      </w:r>
      <w:r w:rsidR="005F0F85">
        <w:rPr>
          <w:rFonts w:asciiTheme="minorHAnsi" w:hAnsiTheme="minorHAnsi" w:cstheme="minorHAnsi"/>
          <w:sz w:val="24"/>
          <w:szCs w:val="24"/>
        </w:rPr>
        <w:t>..................................</w:t>
      </w:r>
      <w:r w:rsidR="008965A7" w:rsidRPr="009D6409">
        <w:rPr>
          <w:rFonts w:asciiTheme="minorHAnsi" w:hAnsiTheme="minorHAnsi" w:cstheme="minorHAnsi"/>
          <w:sz w:val="24"/>
          <w:szCs w:val="24"/>
        </w:rPr>
        <w:t>.</w:t>
      </w:r>
      <w:r w:rsidR="00F96630" w:rsidRPr="009D6409">
        <w:rPr>
          <w:rFonts w:asciiTheme="minorHAnsi" w:hAnsiTheme="minorHAnsi" w:cstheme="minorHAnsi"/>
          <w:sz w:val="24"/>
          <w:szCs w:val="24"/>
        </w:rPr>
        <w:t>..</w:t>
      </w:r>
      <w:r w:rsidR="005F0F85">
        <w:rPr>
          <w:rFonts w:asciiTheme="minorHAnsi" w:hAnsiTheme="minorHAnsi" w:cstheme="minorHAnsi"/>
          <w:sz w:val="24"/>
          <w:szCs w:val="24"/>
        </w:rPr>
        <w:t>..</w:t>
      </w:r>
      <w:r w:rsidR="001C0E57" w:rsidRPr="009D6409">
        <w:rPr>
          <w:rFonts w:asciiTheme="minorHAnsi" w:hAnsiTheme="minorHAnsi" w:cstheme="minorHAnsi"/>
          <w:sz w:val="24"/>
          <w:szCs w:val="24"/>
        </w:rPr>
        <w:t>11</w:t>
      </w:r>
      <w:r w:rsidR="00177438" w:rsidRPr="009D6409">
        <w:rPr>
          <w:rFonts w:asciiTheme="minorHAnsi" w:hAnsiTheme="minorHAnsi" w:cstheme="minorHAnsi"/>
          <w:sz w:val="24"/>
          <w:szCs w:val="24"/>
        </w:rPr>
        <w:t>8</w:t>
      </w:r>
    </w:p>
    <w:p w:rsidR="007B6D6E" w:rsidRPr="009D6409" w:rsidRDefault="000716F5" w:rsidP="00EA31CF">
      <w:pPr>
        <w:tabs>
          <w:tab w:val="left" w:pos="270"/>
          <w:tab w:val="left" w:pos="9090"/>
        </w:tabs>
        <w:spacing w:line="240" w:lineRule="auto"/>
        <w:rPr>
          <w:rFonts w:asciiTheme="minorHAnsi" w:hAnsiTheme="minorHAnsi" w:cstheme="minorHAnsi"/>
          <w:sz w:val="24"/>
          <w:szCs w:val="24"/>
        </w:rPr>
      </w:pPr>
      <w:r w:rsidRPr="009D6409">
        <w:rPr>
          <w:rFonts w:asciiTheme="minorHAnsi" w:hAnsiTheme="minorHAnsi" w:cstheme="minorHAnsi"/>
          <w:sz w:val="24"/>
          <w:szCs w:val="24"/>
        </w:rPr>
        <w:t>Course Title:</w:t>
      </w:r>
      <w:r w:rsidR="00BE089A" w:rsidRPr="009D6409">
        <w:rPr>
          <w:rFonts w:asciiTheme="minorHAnsi" w:hAnsiTheme="minorHAnsi" w:cstheme="minorHAnsi"/>
          <w:sz w:val="24"/>
          <w:szCs w:val="24"/>
        </w:rPr>
        <w:t xml:space="preserve"> </w:t>
      </w:r>
      <w:r w:rsidR="00565558" w:rsidRPr="009D6409">
        <w:rPr>
          <w:rFonts w:asciiTheme="minorHAnsi" w:hAnsiTheme="minorHAnsi" w:cstheme="minorHAnsi"/>
          <w:sz w:val="24"/>
          <w:szCs w:val="24"/>
        </w:rPr>
        <w:t>Academic Project/Disserta</w:t>
      </w:r>
      <w:r w:rsidR="004A696A" w:rsidRPr="009D6409">
        <w:rPr>
          <w:rFonts w:asciiTheme="minorHAnsi" w:hAnsiTheme="minorHAnsi" w:cstheme="minorHAnsi"/>
          <w:sz w:val="24"/>
          <w:szCs w:val="24"/>
        </w:rPr>
        <w:t>t</w:t>
      </w:r>
      <w:r w:rsidR="00565558" w:rsidRPr="009D6409">
        <w:rPr>
          <w:rFonts w:asciiTheme="minorHAnsi" w:hAnsiTheme="minorHAnsi" w:cstheme="minorHAnsi"/>
          <w:sz w:val="24"/>
          <w:szCs w:val="24"/>
        </w:rPr>
        <w:t>ion</w:t>
      </w:r>
      <w:r w:rsidR="004739BC" w:rsidRPr="009D6409">
        <w:rPr>
          <w:rFonts w:asciiTheme="minorHAnsi" w:hAnsiTheme="minorHAnsi" w:cstheme="minorHAnsi"/>
          <w:sz w:val="24"/>
          <w:szCs w:val="24"/>
        </w:rPr>
        <w:t>................................</w:t>
      </w:r>
      <w:r w:rsidR="005F0F85">
        <w:rPr>
          <w:rFonts w:asciiTheme="minorHAnsi" w:hAnsiTheme="minorHAnsi" w:cstheme="minorHAnsi"/>
          <w:sz w:val="24"/>
          <w:szCs w:val="24"/>
        </w:rPr>
        <w:t>......................................</w:t>
      </w:r>
      <w:r w:rsidR="004739BC" w:rsidRPr="009D6409">
        <w:rPr>
          <w:rFonts w:asciiTheme="minorHAnsi" w:hAnsiTheme="minorHAnsi" w:cstheme="minorHAnsi"/>
          <w:sz w:val="24"/>
          <w:szCs w:val="24"/>
        </w:rPr>
        <w:t>.</w:t>
      </w:r>
      <w:r w:rsidR="001C0E57" w:rsidRPr="009D6409">
        <w:rPr>
          <w:rFonts w:asciiTheme="minorHAnsi" w:hAnsiTheme="minorHAnsi" w:cstheme="minorHAnsi"/>
          <w:sz w:val="24"/>
          <w:szCs w:val="24"/>
        </w:rPr>
        <w:t>1</w:t>
      </w:r>
      <w:r w:rsidR="00177438" w:rsidRPr="009D6409">
        <w:rPr>
          <w:rFonts w:asciiTheme="minorHAnsi" w:hAnsiTheme="minorHAnsi" w:cstheme="minorHAnsi"/>
          <w:sz w:val="24"/>
          <w:szCs w:val="24"/>
        </w:rPr>
        <w:t>20</w:t>
      </w:r>
      <w:r w:rsidR="0013389A" w:rsidRPr="009D6409">
        <w:rPr>
          <w:rFonts w:asciiTheme="minorHAnsi" w:hAnsiTheme="minorHAnsi" w:cstheme="minorHAnsi"/>
          <w:sz w:val="24"/>
          <w:szCs w:val="24"/>
        </w:rPr>
        <w:tab/>
      </w:r>
      <w:r w:rsidR="00EA31CF" w:rsidRPr="009D6409">
        <w:rPr>
          <w:rFonts w:asciiTheme="minorHAnsi" w:hAnsiTheme="minorHAnsi" w:cstheme="minorHAnsi"/>
          <w:sz w:val="24"/>
          <w:szCs w:val="24"/>
        </w:rPr>
        <w:tab/>
      </w:r>
    </w:p>
    <w:p w:rsidR="00E0160D" w:rsidRDefault="00E0160D" w:rsidP="00E0160D">
      <w:pPr>
        <w:tabs>
          <w:tab w:val="left" w:pos="270"/>
          <w:tab w:val="left" w:pos="9180"/>
        </w:tabs>
        <w:spacing w:line="240" w:lineRule="auto"/>
        <w:rPr>
          <w:rFonts w:asciiTheme="minorHAnsi" w:hAnsiTheme="minorHAnsi" w:cstheme="minorHAnsi"/>
        </w:rPr>
      </w:pPr>
      <w:r w:rsidRPr="00A45BDC">
        <w:rPr>
          <w:rFonts w:asciiTheme="minorHAnsi" w:hAnsiTheme="minorHAnsi" w:cstheme="minorHAnsi"/>
        </w:rPr>
        <w:tab/>
      </w:r>
    </w:p>
    <w:p w:rsidR="00F321E7" w:rsidRDefault="00F321E7" w:rsidP="00E0160D">
      <w:pPr>
        <w:tabs>
          <w:tab w:val="left" w:pos="270"/>
          <w:tab w:val="left" w:pos="9180"/>
        </w:tabs>
        <w:spacing w:line="240" w:lineRule="auto"/>
        <w:rPr>
          <w:rFonts w:asciiTheme="minorHAnsi" w:hAnsiTheme="minorHAnsi" w:cstheme="minorHAnsi"/>
        </w:rPr>
      </w:pPr>
    </w:p>
    <w:p w:rsidR="00F321E7" w:rsidRDefault="00F321E7" w:rsidP="00E0160D">
      <w:pPr>
        <w:tabs>
          <w:tab w:val="left" w:pos="270"/>
          <w:tab w:val="left" w:pos="9180"/>
        </w:tabs>
        <w:spacing w:line="240" w:lineRule="auto"/>
        <w:rPr>
          <w:rFonts w:asciiTheme="minorHAnsi" w:hAnsiTheme="minorHAnsi" w:cstheme="minorHAnsi"/>
        </w:rPr>
      </w:pPr>
    </w:p>
    <w:p w:rsidR="00F321E7" w:rsidRDefault="00F321E7" w:rsidP="00E0160D">
      <w:pPr>
        <w:tabs>
          <w:tab w:val="left" w:pos="270"/>
          <w:tab w:val="left" w:pos="9180"/>
        </w:tabs>
        <w:spacing w:line="240" w:lineRule="auto"/>
        <w:rPr>
          <w:rFonts w:asciiTheme="minorHAnsi" w:hAnsiTheme="minorHAnsi" w:cstheme="minorHAnsi"/>
        </w:rPr>
      </w:pPr>
    </w:p>
    <w:p w:rsidR="00F321E7" w:rsidRDefault="00F321E7" w:rsidP="00E0160D">
      <w:pPr>
        <w:tabs>
          <w:tab w:val="left" w:pos="270"/>
          <w:tab w:val="left" w:pos="9180"/>
        </w:tabs>
        <w:spacing w:line="240" w:lineRule="auto"/>
        <w:rPr>
          <w:rFonts w:asciiTheme="minorHAnsi" w:hAnsiTheme="minorHAnsi" w:cstheme="minorHAnsi"/>
        </w:rPr>
      </w:pPr>
    </w:p>
    <w:p w:rsidR="00F321E7" w:rsidRDefault="00F321E7" w:rsidP="00E0160D">
      <w:pPr>
        <w:tabs>
          <w:tab w:val="left" w:pos="270"/>
          <w:tab w:val="left" w:pos="9180"/>
        </w:tabs>
        <w:spacing w:line="240" w:lineRule="auto"/>
        <w:rPr>
          <w:rFonts w:asciiTheme="minorHAnsi" w:hAnsiTheme="minorHAnsi" w:cstheme="minorHAnsi"/>
        </w:rPr>
      </w:pPr>
    </w:p>
    <w:p w:rsidR="00F321E7" w:rsidRDefault="00F321E7" w:rsidP="00E0160D">
      <w:pPr>
        <w:tabs>
          <w:tab w:val="left" w:pos="270"/>
          <w:tab w:val="left" w:pos="9180"/>
        </w:tabs>
        <w:spacing w:line="240" w:lineRule="auto"/>
        <w:rPr>
          <w:rFonts w:asciiTheme="minorHAnsi" w:hAnsiTheme="minorHAnsi" w:cstheme="minorHAnsi"/>
        </w:rPr>
      </w:pPr>
    </w:p>
    <w:p w:rsidR="00F321E7" w:rsidRDefault="00F321E7" w:rsidP="00E0160D">
      <w:pPr>
        <w:tabs>
          <w:tab w:val="left" w:pos="270"/>
          <w:tab w:val="left" w:pos="9180"/>
        </w:tabs>
        <w:spacing w:line="240" w:lineRule="auto"/>
        <w:rPr>
          <w:rFonts w:asciiTheme="minorHAnsi" w:hAnsiTheme="minorHAnsi" w:cstheme="minorHAnsi"/>
        </w:rPr>
      </w:pPr>
    </w:p>
    <w:p w:rsidR="00F321E7" w:rsidRDefault="00F321E7" w:rsidP="00E0160D">
      <w:pPr>
        <w:tabs>
          <w:tab w:val="left" w:pos="270"/>
          <w:tab w:val="left" w:pos="9180"/>
        </w:tabs>
        <w:spacing w:line="240" w:lineRule="auto"/>
        <w:rPr>
          <w:rFonts w:asciiTheme="minorHAnsi" w:hAnsiTheme="minorHAnsi" w:cstheme="minorHAnsi"/>
        </w:rPr>
      </w:pPr>
    </w:p>
    <w:p w:rsidR="00373CCD" w:rsidRDefault="00373CCD" w:rsidP="00E0160D">
      <w:pPr>
        <w:tabs>
          <w:tab w:val="left" w:pos="270"/>
          <w:tab w:val="left" w:pos="9180"/>
        </w:tabs>
        <w:spacing w:line="240" w:lineRule="auto"/>
        <w:rPr>
          <w:rFonts w:asciiTheme="minorHAnsi" w:hAnsiTheme="minorHAnsi" w:cstheme="minorHAnsi"/>
        </w:rPr>
      </w:pPr>
    </w:p>
    <w:p w:rsidR="00373CCD" w:rsidRDefault="00373CCD" w:rsidP="00E0160D">
      <w:pPr>
        <w:tabs>
          <w:tab w:val="left" w:pos="270"/>
          <w:tab w:val="left" w:pos="9180"/>
        </w:tabs>
        <w:spacing w:line="240" w:lineRule="auto"/>
        <w:rPr>
          <w:rFonts w:asciiTheme="minorHAnsi" w:hAnsiTheme="minorHAnsi" w:cstheme="minorHAnsi"/>
        </w:rPr>
      </w:pPr>
    </w:p>
    <w:p w:rsidR="00373CCD" w:rsidRDefault="00373CCD" w:rsidP="00E0160D">
      <w:pPr>
        <w:tabs>
          <w:tab w:val="left" w:pos="270"/>
          <w:tab w:val="left" w:pos="9180"/>
        </w:tabs>
        <w:spacing w:line="240" w:lineRule="auto"/>
        <w:rPr>
          <w:rFonts w:asciiTheme="minorHAnsi" w:hAnsiTheme="minorHAnsi" w:cstheme="minorHAnsi"/>
        </w:rPr>
      </w:pPr>
    </w:p>
    <w:p w:rsidR="00373CCD" w:rsidRDefault="00373CCD" w:rsidP="00E0160D">
      <w:pPr>
        <w:tabs>
          <w:tab w:val="left" w:pos="270"/>
          <w:tab w:val="left" w:pos="9180"/>
        </w:tabs>
        <w:spacing w:line="240" w:lineRule="auto"/>
        <w:rPr>
          <w:rFonts w:asciiTheme="minorHAnsi" w:hAnsiTheme="minorHAnsi" w:cstheme="minorHAnsi"/>
        </w:rPr>
      </w:pPr>
    </w:p>
    <w:p w:rsidR="00C92534" w:rsidRDefault="00C92534" w:rsidP="00AE02CA">
      <w:pPr>
        <w:rPr>
          <w:rFonts w:asciiTheme="minorHAnsi" w:hAnsiTheme="minorHAnsi" w:cstheme="minorHAnsi"/>
        </w:rPr>
      </w:pPr>
    </w:p>
    <w:p w:rsidR="005F0F85" w:rsidRDefault="005F0F85" w:rsidP="00AE02CA"/>
    <w:tbl>
      <w:tblPr>
        <w:tblStyle w:val="TableGrid0"/>
        <w:tblW w:w="9468" w:type="dxa"/>
        <w:jc w:val="center"/>
        <w:tblLayout w:type="fixed"/>
        <w:tblLook w:val="0000" w:firstRow="0" w:lastRow="0" w:firstColumn="0" w:lastColumn="0" w:noHBand="0" w:noVBand="0"/>
      </w:tblPr>
      <w:tblGrid>
        <w:gridCol w:w="909"/>
        <w:gridCol w:w="1080"/>
        <w:gridCol w:w="990"/>
        <w:gridCol w:w="2326"/>
        <w:gridCol w:w="91"/>
        <w:gridCol w:w="463"/>
        <w:gridCol w:w="1620"/>
        <w:gridCol w:w="1080"/>
        <w:gridCol w:w="909"/>
      </w:tblGrid>
      <w:tr w:rsidR="00AE02CA" w:rsidRPr="00E93670" w:rsidTr="00AE02CA">
        <w:trPr>
          <w:trHeight w:val="440"/>
          <w:jc w:val="center"/>
        </w:trPr>
        <w:tc>
          <w:tcPr>
            <w:tcW w:w="9468" w:type="dxa"/>
            <w:gridSpan w:val="9"/>
            <w:vAlign w:val="center"/>
          </w:tcPr>
          <w:p w:rsidR="00AE02CA" w:rsidRPr="00AE02CA" w:rsidRDefault="00AE02CA" w:rsidP="003161F6">
            <w:pPr>
              <w:pStyle w:val="Default"/>
              <w:rPr>
                <w:rFonts w:asciiTheme="minorHAnsi" w:hAnsiTheme="minorHAnsi" w:cstheme="minorHAnsi"/>
              </w:rPr>
            </w:pPr>
          </w:p>
          <w:p w:rsidR="00AE02CA" w:rsidRPr="00AE02CA" w:rsidRDefault="00AE02CA" w:rsidP="00AE02CA">
            <w:pPr>
              <w:pStyle w:val="Default"/>
              <w:jc w:val="center"/>
              <w:rPr>
                <w:rFonts w:asciiTheme="minorHAnsi" w:hAnsiTheme="minorHAnsi" w:cstheme="minorHAnsi"/>
                <w:szCs w:val="22"/>
              </w:rPr>
            </w:pPr>
            <w:r w:rsidRPr="00AE02CA">
              <w:rPr>
                <w:rFonts w:asciiTheme="minorHAnsi" w:hAnsiTheme="minorHAnsi" w:cstheme="minorHAnsi"/>
              </w:rPr>
              <w:tab/>
            </w:r>
            <w:r w:rsidRPr="00AE02CA">
              <w:rPr>
                <w:rFonts w:asciiTheme="minorHAnsi" w:hAnsiTheme="minorHAnsi" w:cstheme="minorHAnsi"/>
                <w:b/>
                <w:bCs/>
                <w:szCs w:val="22"/>
              </w:rPr>
              <w:t>List of Papers (DSC,DSE,GE, VAC, AEC, SEC, IAPC) Semester Wise</w:t>
            </w:r>
          </w:p>
        </w:tc>
      </w:tr>
      <w:tr w:rsidR="00AE02CA" w:rsidRPr="00E93670" w:rsidTr="00AE02CA">
        <w:trPr>
          <w:trHeight w:val="708"/>
          <w:jc w:val="center"/>
        </w:trPr>
        <w:tc>
          <w:tcPr>
            <w:tcW w:w="909" w:type="dxa"/>
            <w:noWrap/>
            <w:vAlign w:val="center"/>
          </w:tcPr>
          <w:p w:rsidR="00AE02CA" w:rsidRPr="00E93670" w:rsidRDefault="00AE02CA" w:rsidP="00AE02CA">
            <w:pPr>
              <w:pStyle w:val="Default"/>
              <w:jc w:val="center"/>
              <w:rPr>
                <w:rFonts w:asciiTheme="minorHAnsi" w:hAnsiTheme="minorHAnsi" w:cstheme="minorHAnsi"/>
                <w:sz w:val="22"/>
                <w:szCs w:val="22"/>
              </w:rPr>
            </w:pPr>
            <w:r w:rsidRPr="00E93670">
              <w:rPr>
                <w:rFonts w:asciiTheme="minorHAnsi" w:hAnsiTheme="minorHAnsi" w:cstheme="minorHAnsi"/>
                <w:b/>
                <w:bCs/>
                <w:sz w:val="22"/>
                <w:szCs w:val="22"/>
              </w:rPr>
              <w:t>Year</w:t>
            </w:r>
          </w:p>
        </w:tc>
        <w:tc>
          <w:tcPr>
            <w:tcW w:w="1080" w:type="dxa"/>
            <w:noWrap/>
            <w:vAlign w:val="center"/>
          </w:tcPr>
          <w:p w:rsidR="00AE02CA" w:rsidRPr="00E93670" w:rsidRDefault="00AE02CA" w:rsidP="00AE02CA">
            <w:pPr>
              <w:pStyle w:val="Default"/>
              <w:jc w:val="center"/>
              <w:rPr>
                <w:rFonts w:asciiTheme="minorHAnsi" w:hAnsiTheme="minorHAnsi" w:cstheme="minorHAnsi"/>
                <w:sz w:val="22"/>
                <w:szCs w:val="22"/>
              </w:rPr>
            </w:pPr>
            <w:r w:rsidRPr="00E93670">
              <w:rPr>
                <w:rFonts w:asciiTheme="minorHAnsi" w:hAnsiTheme="minorHAnsi" w:cstheme="minorHAnsi"/>
                <w:b/>
                <w:bCs/>
                <w:sz w:val="22"/>
                <w:szCs w:val="22"/>
              </w:rPr>
              <w:t>Semester</w:t>
            </w:r>
          </w:p>
        </w:tc>
        <w:tc>
          <w:tcPr>
            <w:tcW w:w="990" w:type="dxa"/>
            <w:noWrap/>
            <w:vAlign w:val="center"/>
          </w:tcPr>
          <w:p w:rsidR="00AE02CA" w:rsidRPr="00E93670" w:rsidRDefault="00AE02CA" w:rsidP="00AE02CA">
            <w:pPr>
              <w:pStyle w:val="Default"/>
              <w:jc w:val="center"/>
              <w:rPr>
                <w:rFonts w:asciiTheme="minorHAnsi" w:hAnsiTheme="minorHAnsi" w:cstheme="minorHAnsi"/>
                <w:sz w:val="22"/>
                <w:szCs w:val="22"/>
              </w:rPr>
            </w:pPr>
            <w:r w:rsidRPr="00E93670">
              <w:rPr>
                <w:rFonts w:asciiTheme="minorHAnsi" w:hAnsiTheme="minorHAnsi" w:cstheme="minorHAnsi"/>
                <w:b/>
                <w:bCs/>
                <w:sz w:val="22"/>
                <w:szCs w:val="22"/>
              </w:rPr>
              <w:t>Course</w:t>
            </w:r>
          </w:p>
        </w:tc>
        <w:tc>
          <w:tcPr>
            <w:tcW w:w="4500" w:type="dxa"/>
            <w:gridSpan w:val="4"/>
            <w:noWrap/>
            <w:vAlign w:val="center"/>
          </w:tcPr>
          <w:p w:rsidR="00AE02CA" w:rsidRPr="00E93670" w:rsidRDefault="00AE02CA" w:rsidP="00AE02CA">
            <w:pPr>
              <w:pStyle w:val="Default"/>
              <w:jc w:val="center"/>
              <w:rPr>
                <w:rFonts w:asciiTheme="minorHAnsi" w:hAnsiTheme="minorHAnsi" w:cstheme="minorHAnsi"/>
                <w:sz w:val="22"/>
                <w:szCs w:val="22"/>
              </w:rPr>
            </w:pPr>
            <w:r w:rsidRPr="00E93670">
              <w:rPr>
                <w:rFonts w:asciiTheme="minorHAnsi" w:hAnsiTheme="minorHAnsi" w:cstheme="minorHAnsi"/>
                <w:b/>
                <w:bCs/>
                <w:sz w:val="22"/>
                <w:szCs w:val="22"/>
              </w:rPr>
              <w:t>Paper Title</w:t>
            </w:r>
          </w:p>
        </w:tc>
        <w:tc>
          <w:tcPr>
            <w:tcW w:w="1080" w:type="dxa"/>
            <w:noWrap/>
            <w:vAlign w:val="center"/>
          </w:tcPr>
          <w:p w:rsidR="00AE02CA" w:rsidRPr="00E93670" w:rsidRDefault="00AE02CA" w:rsidP="00AE02CA">
            <w:pPr>
              <w:pStyle w:val="Default"/>
              <w:jc w:val="center"/>
              <w:rPr>
                <w:rFonts w:asciiTheme="minorHAnsi" w:hAnsiTheme="minorHAnsi" w:cstheme="minorHAnsi"/>
                <w:sz w:val="22"/>
                <w:szCs w:val="22"/>
              </w:rPr>
            </w:pPr>
            <w:r w:rsidRPr="00E93670">
              <w:rPr>
                <w:rFonts w:asciiTheme="minorHAnsi" w:hAnsiTheme="minorHAnsi" w:cstheme="minorHAnsi"/>
                <w:b/>
                <w:bCs/>
                <w:sz w:val="22"/>
                <w:szCs w:val="22"/>
              </w:rPr>
              <w:t>Theory/Practical</w:t>
            </w:r>
          </w:p>
        </w:tc>
        <w:tc>
          <w:tcPr>
            <w:tcW w:w="909" w:type="dxa"/>
            <w:noWrap/>
            <w:vAlign w:val="center"/>
          </w:tcPr>
          <w:p w:rsidR="00AE02CA" w:rsidRPr="00E93670" w:rsidRDefault="00AE02CA" w:rsidP="00AE02CA">
            <w:pPr>
              <w:pStyle w:val="Default"/>
              <w:jc w:val="center"/>
              <w:rPr>
                <w:rFonts w:asciiTheme="minorHAnsi" w:hAnsiTheme="minorHAnsi" w:cstheme="minorHAnsi"/>
                <w:sz w:val="22"/>
                <w:szCs w:val="22"/>
              </w:rPr>
            </w:pPr>
            <w:r w:rsidRPr="00E93670">
              <w:rPr>
                <w:rFonts w:asciiTheme="minorHAnsi" w:hAnsiTheme="minorHAnsi" w:cstheme="minorHAnsi"/>
                <w:b/>
                <w:bCs/>
                <w:sz w:val="22"/>
                <w:szCs w:val="22"/>
              </w:rPr>
              <w:t>Credits</w:t>
            </w:r>
          </w:p>
        </w:tc>
      </w:tr>
      <w:tr w:rsidR="00AE02CA" w:rsidRPr="00E93670" w:rsidTr="00AE02CA">
        <w:trPr>
          <w:trHeight w:val="576"/>
          <w:jc w:val="center"/>
        </w:trPr>
        <w:tc>
          <w:tcPr>
            <w:tcW w:w="9468" w:type="dxa"/>
            <w:gridSpan w:val="9"/>
            <w:noWrap/>
            <w:vAlign w:val="center"/>
          </w:tcPr>
          <w:p w:rsidR="00AE02CA" w:rsidRPr="00E93670" w:rsidRDefault="00AE02CA" w:rsidP="00C9605E">
            <w:pPr>
              <w:pStyle w:val="Default"/>
              <w:jc w:val="center"/>
              <w:rPr>
                <w:rFonts w:asciiTheme="minorHAnsi" w:hAnsiTheme="minorHAnsi" w:cstheme="minorHAnsi"/>
                <w:sz w:val="22"/>
                <w:szCs w:val="22"/>
              </w:rPr>
            </w:pPr>
            <w:r w:rsidRPr="00C9605E">
              <w:rPr>
                <w:rFonts w:asciiTheme="minorHAnsi" w:hAnsiTheme="minorHAnsi" w:cstheme="minorHAnsi"/>
                <w:b/>
                <w:bCs/>
                <w:szCs w:val="22"/>
              </w:rPr>
              <w:t xml:space="preserve">Undergraduate Certificate in JOURNALISM </w:t>
            </w:r>
            <w:r w:rsidR="00C9605E" w:rsidRPr="00C9605E">
              <w:rPr>
                <w:rFonts w:asciiTheme="minorHAnsi" w:hAnsiTheme="minorHAnsi" w:cstheme="minorHAnsi"/>
                <w:b/>
                <w:bCs/>
                <w:szCs w:val="22"/>
              </w:rPr>
              <w:t xml:space="preserve">AND </w:t>
            </w:r>
            <w:r w:rsidRPr="00C9605E">
              <w:rPr>
                <w:rFonts w:asciiTheme="minorHAnsi" w:hAnsiTheme="minorHAnsi" w:cstheme="minorHAnsi"/>
                <w:b/>
                <w:bCs/>
                <w:szCs w:val="22"/>
              </w:rPr>
              <w:t>MASS COMMUNICATION</w:t>
            </w:r>
          </w:p>
        </w:tc>
      </w:tr>
      <w:tr w:rsidR="00AE02CA" w:rsidRPr="00E93670" w:rsidTr="00AE02CA">
        <w:trPr>
          <w:trHeight w:val="504"/>
          <w:jc w:val="center"/>
        </w:trPr>
        <w:tc>
          <w:tcPr>
            <w:tcW w:w="909" w:type="dxa"/>
            <w:vMerge w:val="restart"/>
            <w:noWrap/>
            <w:vAlign w:val="center"/>
          </w:tcPr>
          <w:p w:rsidR="00AE02CA" w:rsidRPr="00E93670" w:rsidRDefault="00AE02CA" w:rsidP="00AE02CA">
            <w:pPr>
              <w:pStyle w:val="NoSpacing"/>
              <w:jc w:val="center"/>
              <w:rPr>
                <w:rFonts w:cstheme="minorHAnsi"/>
                <w:b/>
                <w:bCs/>
              </w:rPr>
            </w:pPr>
            <w:r w:rsidRPr="00E93670">
              <w:rPr>
                <w:rFonts w:cstheme="minorHAnsi"/>
                <w:b/>
                <w:bCs/>
              </w:rPr>
              <w:t>FIRST YEAR</w:t>
            </w:r>
          </w:p>
        </w:tc>
        <w:tc>
          <w:tcPr>
            <w:tcW w:w="1080" w:type="dxa"/>
            <w:vMerge w:val="restart"/>
            <w:noWrap/>
            <w:vAlign w:val="center"/>
          </w:tcPr>
          <w:p w:rsidR="00AE02CA" w:rsidRPr="00E93670" w:rsidRDefault="00AE02CA" w:rsidP="00AE02CA">
            <w:pPr>
              <w:pStyle w:val="Default"/>
              <w:jc w:val="center"/>
              <w:rPr>
                <w:rFonts w:asciiTheme="minorHAnsi" w:hAnsiTheme="minorHAnsi" w:cstheme="minorHAnsi"/>
                <w:sz w:val="22"/>
                <w:szCs w:val="22"/>
              </w:rPr>
            </w:pPr>
            <w:r w:rsidRPr="00E93670">
              <w:rPr>
                <w:rFonts w:asciiTheme="minorHAnsi" w:hAnsiTheme="minorHAnsi" w:cstheme="minorHAnsi"/>
                <w:sz w:val="22"/>
                <w:szCs w:val="22"/>
              </w:rPr>
              <w:t>I</w:t>
            </w:r>
          </w:p>
        </w:tc>
        <w:tc>
          <w:tcPr>
            <w:tcW w:w="990" w:type="dxa"/>
            <w:noWrap/>
            <w:vAlign w:val="center"/>
          </w:tcPr>
          <w:p w:rsidR="00AE02CA" w:rsidRPr="00E93670" w:rsidRDefault="00AE02CA" w:rsidP="00AE02CA">
            <w:pPr>
              <w:pStyle w:val="Default"/>
              <w:jc w:val="center"/>
              <w:rPr>
                <w:rFonts w:asciiTheme="minorHAnsi" w:hAnsiTheme="minorHAnsi" w:cstheme="minorHAnsi"/>
                <w:sz w:val="22"/>
                <w:szCs w:val="22"/>
              </w:rPr>
            </w:pPr>
            <w:r w:rsidRPr="00E93670">
              <w:rPr>
                <w:rFonts w:asciiTheme="minorHAnsi" w:hAnsiTheme="minorHAnsi" w:cstheme="minorHAnsi"/>
                <w:sz w:val="22"/>
                <w:szCs w:val="22"/>
              </w:rPr>
              <w:t>DSC</w:t>
            </w:r>
          </w:p>
        </w:tc>
        <w:tc>
          <w:tcPr>
            <w:tcW w:w="4500" w:type="dxa"/>
            <w:gridSpan w:val="4"/>
            <w:noWrap/>
            <w:vAlign w:val="center"/>
          </w:tcPr>
          <w:p w:rsidR="00AE02CA" w:rsidRPr="00E93670" w:rsidRDefault="00AE02CA" w:rsidP="00AE02CA">
            <w:pPr>
              <w:pStyle w:val="Default"/>
              <w:rPr>
                <w:rFonts w:asciiTheme="minorHAnsi" w:hAnsiTheme="minorHAnsi" w:cstheme="minorHAnsi"/>
                <w:sz w:val="22"/>
                <w:szCs w:val="22"/>
              </w:rPr>
            </w:pPr>
            <w:r w:rsidRPr="00E93670">
              <w:rPr>
                <w:rFonts w:asciiTheme="minorHAnsi" w:hAnsiTheme="minorHAnsi" w:cstheme="minorHAnsi"/>
                <w:sz w:val="22"/>
                <w:szCs w:val="22"/>
              </w:rPr>
              <w:t>Introduction to Communication</w:t>
            </w:r>
          </w:p>
        </w:tc>
        <w:tc>
          <w:tcPr>
            <w:tcW w:w="1080" w:type="dxa"/>
            <w:noWrap/>
            <w:vAlign w:val="center"/>
          </w:tcPr>
          <w:p w:rsidR="00AE02CA" w:rsidRPr="00E93670" w:rsidRDefault="00AE02CA" w:rsidP="00AE02CA">
            <w:pPr>
              <w:pStyle w:val="Default"/>
              <w:jc w:val="center"/>
              <w:rPr>
                <w:rFonts w:asciiTheme="minorHAnsi" w:hAnsiTheme="minorHAnsi" w:cstheme="minorHAnsi"/>
                <w:sz w:val="22"/>
                <w:szCs w:val="22"/>
              </w:rPr>
            </w:pPr>
            <w:r w:rsidRPr="00E93670">
              <w:rPr>
                <w:rFonts w:asciiTheme="minorHAnsi" w:hAnsiTheme="minorHAnsi" w:cstheme="minorHAnsi"/>
                <w:sz w:val="22"/>
                <w:szCs w:val="22"/>
              </w:rPr>
              <w:t>Theory</w:t>
            </w:r>
          </w:p>
        </w:tc>
        <w:tc>
          <w:tcPr>
            <w:tcW w:w="909" w:type="dxa"/>
            <w:noWrap/>
            <w:vAlign w:val="center"/>
          </w:tcPr>
          <w:p w:rsidR="00AE02CA" w:rsidRPr="00E93670" w:rsidRDefault="00AE02CA" w:rsidP="00AE02CA">
            <w:pPr>
              <w:pStyle w:val="Default"/>
              <w:jc w:val="center"/>
              <w:rPr>
                <w:rFonts w:asciiTheme="minorHAnsi" w:hAnsiTheme="minorHAnsi" w:cstheme="minorHAnsi"/>
                <w:sz w:val="22"/>
                <w:szCs w:val="22"/>
              </w:rPr>
            </w:pPr>
            <w:r w:rsidRPr="00E93670">
              <w:rPr>
                <w:rFonts w:asciiTheme="minorHAnsi" w:hAnsiTheme="minorHAnsi" w:cstheme="minorHAnsi"/>
                <w:sz w:val="22"/>
                <w:szCs w:val="22"/>
              </w:rPr>
              <w:t>4</w:t>
            </w:r>
          </w:p>
        </w:tc>
      </w:tr>
      <w:tr w:rsidR="00AE02CA" w:rsidRPr="00E93670" w:rsidTr="00AE02CA">
        <w:trPr>
          <w:trHeight w:val="504"/>
          <w:jc w:val="center"/>
        </w:trPr>
        <w:tc>
          <w:tcPr>
            <w:tcW w:w="909" w:type="dxa"/>
            <w:vMerge/>
            <w:noWrap/>
          </w:tcPr>
          <w:p w:rsidR="00AE02CA" w:rsidRPr="00E93670" w:rsidRDefault="00AE02CA" w:rsidP="00AE02CA">
            <w:pPr>
              <w:pStyle w:val="NoSpacing"/>
              <w:rPr>
                <w:rFonts w:cstheme="minorHAnsi"/>
              </w:rPr>
            </w:pPr>
          </w:p>
        </w:tc>
        <w:tc>
          <w:tcPr>
            <w:tcW w:w="1080" w:type="dxa"/>
            <w:vMerge/>
            <w:noWrap/>
            <w:vAlign w:val="center"/>
          </w:tcPr>
          <w:p w:rsidR="00AE02CA" w:rsidRPr="00E93670" w:rsidRDefault="00AE02CA" w:rsidP="00AE02CA">
            <w:pPr>
              <w:pStyle w:val="Default"/>
              <w:jc w:val="center"/>
              <w:rPr>
                <w:rFonts w:asciiTheme="minorHAnsi" w:hAnsiTheme="minorHAnsi" w:cstheme="minorHAnsi"/>
                <w:sz w:val="22"/>
                <w:szCs w:val="22"/>
              </w:rPr>
            </w:pPr>
          </w:p>
        </w:tc>
        <w:tc>
          <w:tcPr>
            <w:tcW w:w="990" w:type="dxa"/>
            <w:noWrap/>
            <w:vAlign w:val="center"/>
          </w:tcPr>
          <w:p w:rsidR="00AE02CA" w:rsidRPr="00E93670" w:rsidRDefault="00AE02CA" w:rsidP="00AE02CA">
            <w:pPr>
              <w:pStyle w:val="Default"/>
              <w:jc w:val="center"/>
              <w:rPr>
                <w:rFonts w:asciiTheme="minorHAnsi" w:hAnsiTheme="minorHAnsi" w:cstheme="minorHAnsi"/>
                <w:sz w:val="22"/>
                <w:szCs w:val="22"/>
              </w:rPr>
            </w:pPr>
            <w:r w:rsidRPr="00E93670">
              <w:rPr>
                <w:rFonts w:asciiTheme="minorHAnsi" w:hAnsiTheme="minorHAnsi" w:cstheme="minorHAnsi"/>
                <w:sz w:val="22"/>
                <w:szCs w:val="22"/>
              </w:rPr>
              <w:t>DSC</w:t>
            </w:r>
          </w:p>
        </w:tc>
        <w:tc>
          <w:tcPr>
            <w:tcW w:w="4500" w:type="dxa"/>
            <w:gridSpan w:val="4"/>
            <w:noWrap/>
            <w:vAlign w:val="center"/>
          </w:tcPr>
          <w:p w:rsidR="00AE02CA" w:rsidRPr="00E93670" w:rsidRDefault="00AE02CA" w:rsidP="00AE02CA">
            <w:pPr>
              <w:pStyle w:val="Default"/>
              <w:rPr>
                <w:rFonts w:asciiTheme="minorHAnsi" w:hAnsiTheme="minorHAnsi" w:cstheme="minorHAnsi"/>
                <w:sz w:val="22"/>
                <w:szCs w:val="22"/>
              </w:rPr>
            </w:pPr>
            <w:r w:rsidRPr="00E93670">
              <w:rPr>
                <w:rFonts w:asciiTheme="minorHAnsi" w:hAnsiTheme="minorHAnsi" w:cstheme="minorHAnsi"/>
                <w:sz w:val="22"/>
                <w:szCs w:val="22"/>
              </w:rPr>
              <w:t>History and Development of Media in India</w:t>
            </w:r>
          </w:p>
        </w:tc>
        <w:tc>
          <w:tcPr>
            <w:tcW w:w="1080" w:type="dxa"/>
            <w:noWrap/>
            <w:vAlign w:val="center"/>
          </w:tcPr>
          <w:p w:rsidR="00AE02CA" w:rsidRPr="00E93670" w:rsidRDefault="00AE02CA" w:rsidP="00AE02CA">
            <w:pPr>
              <w:pStyle w:val="Default"/>
              <w:jc w:val="center"/>
              <w:rPr>
                <w:rFonts w:asciiTheme="minorHAnsi" w:hAnsiTheme="minorHAnsi" w:cstheme="minorHAnsi"/>
                <w:sz w:val="22"/>
                <w:szCs w:val="22"/>
              </w:rPr>
            </w:pPr>
            <w:r w:rsidRPr="00E93670">
              <w:rPr>
                <w:rFonts w:asciiTheme="minorHAnsi" w:hAnsiTheme="minorHAnsi" w:cstheme="minorHAnsi"/>
                <w:sz w:val="22"/>
                <w:szCs w:val="22"/>
              </w:rPr>
              <w:t>Theory</w:t>
            </w:r>
          </w:p>
        </w:tc>
        <w:tc>
          <w:tcPr>
            <w:tcW w:w="909" w:type="dxa"/>
            <w:noWrap/>
            <w:vAlign w:val="center"/>
          </w:tcPr>
          <w:p w:rsidR="00AE02CA" w:rsidRPr="00E93670" w:rsidRDefault="00AE02CA" w:rsidP="00AE02CA">
            <w:pPr>
              <w:pStyle w:val="Default"/>
              <w:jc w:val="center"/>
              <w:rPr>
                <w:rFonts w:asciiTheme="minorHAnsi" w:hAnsiTheme="minorHAnsi" w:cstheme="minorHAnsi"/>
                <w:sz w:val="22"/>
                <w:szCs w:val="22"/>
              </w:rPr>
            </w:pPr>
            <w:r w:rsidRPr="00E93670">
              <w:rPr>
                <w:rFonts w:asciiTheme="minorHAnsi" w:hAnsiTheme="minorHAnsi" w:cstheme="minorHAnsi"/>
                <w:sz w:val="22"/>
                <w:szCs w:val="22"/>
              </w:rPr>
              <w:t>4</w:t>
            </w:r>
          </w:p>
        </w:tc>
      </w:tr>
      <w:tr w:rsidR="00AE02CA" w:rsidRPr="00E93670" w:rsidTr="00AE02CA">
        <w:trPr>
          <w:trHeight w:val="504"/>
          <w:jc w:val="center"/>
        </w:trPr>
        <w:tc>
          <w:tcPr>
            <w:tcW w:w="909" w:type="dxa"/>
            <w:vMerge/>
            <w:noWrap/>
          </w:tcPr>
          <w:p w:rsidR="00AE02CA" w:rsidRPr="00E93670" w:rsidRDefault="00AE02CA" w:rsidP="00AE02CA">
            <w:pPr>
              <w:pStyle w:val="NoSpacing"/>
              <w:rPr>
                <w:rFonts w:cstheme="minorHAnsi"/>
              </w:rPr>
            </w:pPr>
          </w:p>
        </w:tc>
        <w:tc>
          <w:tcPr>
            <w:tcW w:w="1080" w:type="dxa"/>
            <w:vMerge/>
            <w:noWrap/>
            <w:vAlign w:val="center"/>
          </w:tcPr>
          <w:p w:rsidR="00AE02CA" w:rsidRPr="00E93670" w:rsidRDefault="00AE02CA" w:rsidP="00AE02CA">
            <w:pPr>
              <w:pStyle w:val="Default"/>
              <w:jc w:val="center"/>
              <w:rPr>
                <w:rFonts w:asciiTheme="minorHAnsi" w:hAnsiTheme="minorHAnsi" w:cstheme="minorHAnsi"/>
                <w:sz w:val="22"/>
                <w:szCs w:val="22"/>
              </w:rPr>
            </w:pPr>
          </w:p>
        </w:tc>
        <w:tc>
          <w:tcPr>
            <w:tcW w:w="990" w:type="dxa"/>
            <w:noWrap/>
            <w:vAlign w:val="center"/>
          </w:tcPr>
          <w:p w:rsidR="00AE02CA" w:rsidRPr="00E93670" w:rsidRDefault="00AE02CA" w:rsidP="00AE02CA">
            <w:pPr>
              <w:pStyle w:val="Default"/>
              <w:jc w:val="center"/>
              <w:rPr>
                <w:rFonts w:asciiTheme="minorHAnsi" w:hAnsiTheme="minorHAnsi" w:cstheme="minorHAnsi"/>
                <w:sz w:val="22"/>
                <w:szCs w:val="22"/>
              </w:rPr>
            </w:pPr>
            <w:r w:rsidRPr="00E93670">
              <w:rPr>
                <w:rFonts w:asciiTheme="minorHAnsi" w:hAnsiTheme="minorHAnsi" w:cstheme="minorHAnsi"/>
                <w:sz w:val="22"/>
                <w:szCs w:val="22"/>
              </w:rPr>
              <w:t>DSC</w:t>
            </w:r>
          </w:p>
        </w:tc>
        <w:tc>
          <w:tcPr>
            <w:tcW w:w="4500" w:type="dxa"/>
            <w:gridSpan w:val="4"/>
            <w:noWrap/>
            <w:vAlign w:val="center"/>
          </w:tcPr>
          <w:p w:rsidR="00AE02CA" w:rsidRPr="00E93670" w:rsidRDefault="00AE02CA" w:rsidP="00AE02CA">
            <w:pPr>
              <w:pStyle w:val="Default"/>
              <w:rPr>
                <w:rFonts w:asciiTheme="minorHAnsi" w:hAnsiTheme="minorHAnsi" w:cstheme="minorHAnsi"/>
                <w:sz w:val="22"/>
                <w:szCs w:val="22"/>
              </w:rPr>
            </w:pPr>
            <w:r w:rsidRPr="00E93670">
              <w:rPr>
                <w:rFonts w:asciiTheme="minorHAnsi" w:hAnsiTheme="minorHAnsi" w:cstheme="minorHAnsi"/>
                <w:sz w:val="22"/>
                <w:szCs w:val="22"/>
              </w:rPr>
              <w:t>Folk Media and Cultural Communication</w:t>
            </w:r>
          </w:p>
        </w:tc>
        <w:tc>
          <w:tcPr>
            <w:tcW w:w="1080" w:type="dxa"/>
            <w:noWrap/>
            <w:vAlign w:val="center"/>
          </w:tcPr>
          <w:p w:rsidR="00AE02CA" w:rsidRPr="00E93670" w:rsidRDefault="00AE02CA" w:rsidP="00AE02CA">
            <w:pPr>
              <w:pStyle w:val="Default"/>
              <w:jc w:val="center"/>
              <w:rPr>
                <w:rFonts w:asciiTheme="minorHAnsi" w:hAnsiTheme="minorHAnsi" w:cstheme="minorHAnsi"/>
                <w:sz w:val="22"/>
                <w:szCs w:val="22"/>
              </w:rPr>
            </w:pPr>
            <w:r w:rsidRPr="00E93670">
              <w:rPr>
                <w:rFonts w:asciiTheme="minorHAnsi" w:hAnsiTheme="minorHAnsi" w:cstheme="minorHAnsi"/>
                <w:sz w:val="22"/>
                <w:szCs w:val="22"/>
              </w:rPr>
              <w:t>Theory</w:t>
            </w:r>
          </w:p>
        </w:tc>
        <w:tc>
          <w:tcPr>
            <w:tcW w:w="909" w:type="dxa"/>
            <w:noWrap/>
            <w:vAlign w:val="center"/>
          </w:tcPr>
          <w:p w:rsidR="00AE02CA" w:rsidRPr="00E93670" w:rsidRDefault="00AE02CA" w:rsidP="00AE02CA">
            <w:pPr>
              <w:pStyle w:val="Default"/>
              <w:jc w:val="center"/>
              <w:rPr>
                <w:rFonts w:asciiTheme="minorHAnsi" w:hAnsiTheme="minorHAnsi" w:cstheme="minorHAnsi"/>
                <w:sz w:val="22"/>
                <w:szCs w:val="22"/>
              </w:rPr>
            </w:pPr>
            <w:r w:rsidRPr="00E93670">
              <w:rPr>
                <w:rFonts w:asciiTheme="minorHAnsi" w:hAnsiTheme="minorHAnsi" w:cstheme="minorHAnsi"/>
                <w:sz w:val="22"/>
                <w:szCs w:val="22"/>
              </w:rPr>
              <w:t>4</w:t>
            </w:r>
          </w:p>
        </w:tc>
      </w:tr>
      <w:tr w:rsidR="00AE02CA" w:rsidRPr="00E93670" w:rsidTr="00AE02CA">
        <w:trPr>
          <w:trHeight w:val="504"/>
          <w:jc w:val="center"/>
        </w:trPr>
        <w:tc>
          <w:tcPr>
            <w:tcW w:w="909" w:type="dxa"/>
            <w:vMerge/>
            <w:noWrap/>
          </w:tcPr>
          <w:p w:rsidR="00AE02CA" w:rsidRPr="00E93670" w:rsidRDefault="00AE02CA" w:rsidP="00AE02CA">
            <w:pPr>
              <w:pStyle w:val="NoSpacing"/>
              <w:rPr>
                <w:rFonts w:cstheme="minorHAnsi"/>
              </w:rPr>
            </w:pPr>
          </w:p>
        </w:tc>
        <w:tc>
          <w:tcPr>
            <w:tcW w:w="1080" w:type="dxa"/>
            <w:vMerge/>
            <w:noWrap/>
            <w:vAlign w:val="center"/>
          </w:tcPr>
          <w:p w:rsidR="00AE02CA" w:rsidRPr="00E93670" w:rsidRDefault="00AE02CA" w:rsidP="00AE02CA">
            <w:pPr>
              <w:pStyle w:val="Default"/>
              <w:jc w:val="center"/>
              <w:rPr>
                <w:rFonts w:asciiTheme="minorHAnsi" w:hAnsiTheme="minorHAnsi" w:cstheme="minorHAnsi"/>
                <w:sz w:val="22"/>
                <w:szCs w:val="22"/>
              </w:rPr>
            </w:pPr>
          </w:p>
        </w:tc>
        <w:tc>
          <w:tcPr>
            <w:tcW w:w="990" w:type="dxa"/>
            <w:noWrap/>
            <w:vAlign w:val="center"/>
          </w:tcPr>
          <w:p w:rsidR="00AE02CA" w:rsidRPr="00E93670" w:rsidRDefault="00AE02CA" w:rsidP="00AE02CA">
            <w:pPr>
              <w:pStyle w:val="Default"/>
              <w:jc w:val="center"/>
              <w:rPr>
                <w:rFonts w:asciiTheme="minorHAnsi" w:hAnsiTheme="minorHAnsi" w:cstheme="minorHAnsi"/>
                <w:sz w:val="22"/>
                <w:szCs w:val="22"/>
              </w:rPr>
            </w:pPr>
            <w:r w:rsidRPr="00E93670">
              <w:rPr>
                <w:rFonts w:asciiTheme="minorHAnsi" w:hAnsiTheme="minorHAnsi" w:cstheme="minorHAnsi"/>
                <w:sz w:val="22"/>
                <w:szCs w:val="22"/>
              </w:rPr>
              <w:t>GE</w:t>
            </w:r>
          </w:p>
        </w:tc>
        <w:tc>
          <w:tcPr>
            <w:tcW w:w="4500" w:type="dxa"/>
            <w:gridSpan w:val="4"/>
            <w:noWrap/>
            <w:vAlign w:val="center"/>
          </w:tcPr>
          <w:p w:rsidR="00AE02CA" w:rsidRPr="00E93670" w:rsidRDefault="00AE02CA" w:rsidP="00AE02CA">
            <w:pPr>
              <w:pStyle w:val="Default"/>
              <w:rPr>
                <w:rFonts w:asciiTheme="minorHAnsi" w:hAnsiTheme="minorHAnsi" w:cstheme="minorHAnsi"/>
                <w:sz w:val="22"/>
                <w:szCs w:val="22"/>
              </w:rPr>
            </w:pPr>
            <w:r w:rsidRPr="00E93670">
              <w:rPr>
                <w:rFonts w:asciiTheme="minorHAnsi" w:hAnsiTheme="minorHAnsi" w:cstheme="minorHAnsi"/>
                <w:sz w:val="22"/>
                <w:szCs w:val="22"/>
              </w:rPr>
              <w:t>Introduction to Communication</w:t>
            </w:r>
          </w:p>
          <w:p w:rsidR="00AE02CA" w:rsidRPr="00E93670" w:rsidRDefault="00AE02CA" w:rsidP="00AE02CA">
            <w:pPr>
              <w:pStyle w:val="Default"/>
              <w:rPr>
                <w:rFonts w:asciiTheme="minorHAnsi" w:hAnsiTheme="minorHAnsi" w:cstheme="minorHAnsi"/>
                <w:b/>
                <w:bCs/>
                <w:sz w:val="22"/>
                <w:szCs w:val="22"/>
              </w:rPr>
            </w:pPr>
            <w:r w:rsidRPr="00E93670">
              <w:rPr>
                <w:rFonts w:asciiTheme="minorHAnsi" w:hAnsiTheme="minorHAnsi" w:cstheme="minorHAnsi"/>
                <w:b/>
                <w:bCs/>
                <w:sz w:val="22"/>
                <w:szCs w:val="22"/>
              </w:rPr>
              <w:t>(GE For Other Department</w:t>
            </w:r>
            <w:r w:rsidR="00C9605E">
              <w:rPr>
                <w:rFonts w:asciiTheme="minorHAnsi" w:hAnsiTheme="minorHAnsi" w:cstheme="minorHAnsi"/>
                <w:b/>
                <w:bCs/>
                <w:sz w:val="22"/>
                <w:szCs w:val="22"/>
              </w:rPr>
              <w:t>s</w:t>
            </w:r>
            <w:r w:rsidRPr="00E93670">
              <w:rPr>
                <w:rFonts w:asciiTheme="minorHAnsi" w:hAnsiTheme="minorHAnsi" w:cstheme="minorHAnsi"/>
                <w:b/>
                <w:bCs/>
                <w:sz w:val="22"/>
                <w:szCs w:val="22"/>
              </w:rPr>
              <w:t>)</w:t>
            </w:r>
          </w:p>
          <w:p w:rsidR="00AE02CA" w:rsidRPr="00E93670" w:rsidRDefault="00AE02CA" w:rsidP="00AE02CA">
            <w:pPr>
              <w:pStyle w:val="Default"/>
              <w:rPr>
                <w:rFonts w:asciiTheme="minorHAnsi" w:hAnsiTheme="minorHAnsi" w:cstheme="minorHAnsi"/>
                <w:sz w:val="22"/>
                <w:szCs w:val="22"/>
              </w:rPr>
            </w:pPr>
          </w:p>
          <w:p w:rsidR="00AE02CA" w:rsidRPr="00E93670" w:rsidRDefault="00AE02CA" w:rsidP="00C741DB">
            <w:pPr>
              <w:pStyle w:val="Default"/>
              <w:rPr>
                <w:rFonts w:asciiTheme="minorHAnsi" w:hAnsiTheme="minorHAnsi" w:cstheme="minorHAnsi"/>
                <w:b/>
                <w:bCs/>
                <w:sz w:val="22"/>
                <w:szCs w:val="22"/>
              </w:rPr>
            </w:pPr>
            <w:r w:rsidRPr="00E93670">
              <w:rPr>
                <w:rFonts w:asciiTheme="minorHAnsi" w:hAnsiTheme="minorHAnsi" w:cstheme="minorHAnsi"/>
                <w:b/>
                <w:bCs/>
                <w:sz w:val="22"/>
                <w:szCs w:val="22"/>
              </w:rPr>
              <w:t xml:space="preserve">Journalism </w:t>
            </w:r>
            <w:r w:rsidRPr="00E93670">
              <w:rPr>
                <w:rFonts w:asciiTheme="minorHAnsi" w:hAnsiTheme="minorHAnsi" w:cstheme="minorHAnsi"/>
                <w:b/>
                <w:bCs/>
                <w:color w:val="000000" w:themeColor="text1"/>
                <w:sz w:val="22"/>
                <w:szCs w:val="22"/>
              </w:rPr>
              <w:t xml:space="preserve">Students will choose GE subject from </w:t>
            </w:r>
            <w:r w:rsidR="00C741DB">
              <w:rPr>
                <w:rFonts w:asciiTheme="minorHAnsi" w:hAnsiTheme="minorHAnsi" w:cstheme="minorHAnsi"/>
                <w:b/>
                <w:bCs/>
                <w:color w:val="000000" w:themeColor="text1"/>
                <w:sz w:val="22"/>
                <w:szCs w:val="22"/>
              </w:rPr>
              <w:t>University p</w:t>
            </w:r>
            <w:r w:rsidRPr="00E93670">
              <w:rPr>
                <w:rFonts w:asciiTheme="minorHAnsi" w:hAnsiTheme="minorHAnsi" w:cstheme="minorHAnsi"/>
                <w:b/>
                <w:bCs/>
                <w:color w:val="000000" w:themeColor="text1"/>
                <w:sz w:val="22"/>
                <w:szCs w:val="22"/>
              </w:rPr>
              <w:t>ool of GE Courses</w:t>
            </w:r>
          </w:p>
        </w:tc>
        <w:tc>
          <w:tcPr>
            <w:tcW w:w="1080" w:type="dxa"/>
            <w:noWrap/>
            <w:vAlign w:val="center"/>
          </w:tcPr>
          <w:p w:rsidR="00AE02CA" w:rsidRPr="00E93670" w:rsidRDefault="00AE02CA" w:rsidP="00AE02CA">
            <w:pPr>
              <w:pStyle w:val="Default"/>
              <w:jc w:val="center"/>
              <w:rPr>
                <w:rFonts w:asciiTheme="minorHAnsi" w:hAnsiTheme="minorHAnsi" w:cstheme="minorHAnsi"/>
                <w:sz w:val="22"/>
                <w:szCs w:val="22"/>
              </w:rPr>
            </w:pPr>
            <w:r w:rsidRPr="00E93670">
              <w:rPr>
                <w:rFonts w:asciiTheme="minorHAnsi" w:hAnsiTheme="minorHAnsi" w:cstheme="minorHAnsi"/>
                <w:sz w:val="22"/>
                <w:szCs w:val="22"/>
              </w:rPr>
              <w:t>Theory</w:t>
            </w:r>
          </w:p>
        </w:tc>
        <w:tc>
          <w:tcPr>
            <w:tcW w:w="909" w:type="dxa"/>
            <w:noWrap/>
            <w:vAlign w:val="center"/>
          </w:tcPr>
          <w:p w:rsidR="00AE02CA" w:rsidRPr="00E93670" w:rsidRDefault="00AE02CA" w:rsidP="00AE02CA">
            <w:pPr>
              <w:pStyle w:val="Default"/>
              <w:jc w:val="center"/>
              <w:rPr>
                <w:rFonts w:asciiTheme="minorHAnsi" w:hAnsiTheme="minorHAnsi" w:cstheme="minorHAnsi"/>
                <w:sz w:val="22"/>
                <w:szCs w:val="22"/>
              </w:rPr>
            </w:pPr>
            <w:r w:rsidRPr="00E93670">
              <w:rPr>
                <w:rFonts w:asciiTheme="minorHAnsi" w:hAnsiTheme="minorHAnsi" w:cstheme="minorHAnsi"/>
                <w:sz w:val="22"/>
                <w:szCs w:val="22"/>
              </w:rPr>
              <w:t>4</w:t>
            </w:r>
          </w:p>
        </w:tc>
      </w:tr>
      <w:tr w:rsidR="00AE02CA" w:rsidRPr="00E93670" w:rsidTr="00AE02CA">
        <w:trPr>
          <w:trHeight w:val="504"/>
          <w:jc w:val="center"/>
        </w:trPr>
        <w:tc>
          <w:tcPr>
            <w:tcW w:w="909" w:type="dxa"/>
            <w:vMerge/>
            <w:noWrap/>
          </w:tcPr>
          <w:p w:rsidR="00AE02CA" w:rsidRPr="00E93670" w:rsidRDefault="00AE02CA" w:rsidP="00AE02CA">
            <w:pPr>
              <w:pStyle w:val="NoSpacing"/>
              <w:rPr>
                <w:rFonts w:cstheme="minorHAnsi"/>
              </w:rPr>
            </w:pPr>
          </w:p>
        </w:tc>
        <w:tc>
          <w:tcPr>
            <w:tcW w:w="1080" w:type="dxa"/>
            <w:vMerge/>
            <w:noWrap/>
            <w:vAlign w:val="center"/>
          </w:tcPr>
          <w:p w:rsidR="00AE02CA" w:rsidRPr="00E93670" w:rsidRDefault="00AE02CA" w:rsidP="00AE02CA">
            <w:pPr>
              <w:pStyle w:val="Default"/>
              <w:jc w:val="center"/>
              <w:rPr>
                <w:rFonts w:asciiTheme="minorHAnsi" w:hAnsiTheme="minorHAnsi" w:cstheme="minorHAnsi"/>
                <w:sz w:val="22"/>
                <w:szCs w:val="22"/>
              </w:rPr>
            </w:pPr>
          </w:p>
        </w:tc>
        <w:tc>
          <w:tcPr>
            <w:tcW w:w="990" w:type="dxa"/>
            <w:noWrap/>
            <w:vAlign w:val="center"/>
          </w:tcPr>
          <w:p w:rsidR="00AE02CA" w:rsidRPr="00E3605D" w:rsidRDefault="00AE02CA" w:rsidP="00AE02CA">
            <w:pPr>
              <w:pStyle w:val="Default"/>
              <w:jc w:val="center"/>
              <w:rPr>
                <w:rFonts w:asciiTheme="minorHAnsi" w:hAnsiTheme="minorHAnsi" w:cstheme="minorHAnsi"/>
                <w:sz w:val="22"/>
                <w:szCs w:val="22"/>
              </w:rPr>
            </w:pPr>
            <w:r w:rsidRPr="00E3605D">
              <w:rPr>
                <w:rFonts w:asciiTheme="minorHAnsi" w:hAnsiTheme="minorHAnsi" w:cstheme="minorHAnsi"/>
                <w:sz w:val="22"/>
                <w:szCs w:val="22"/>
              </w:rPr>
              <w:t>AEC</w:t>
            </w:r>
          </w:p>
        </w:tc>
        <w:tc>
          <w:tcPr>
            <w:tcW w:w="4500" w:type="dxa"/>
            <w:gridSpan w:val="4"/>
            <w:noWrap/>
            <w:vAlign w:val="center"/>
          </w:tcPr>
          <w:p w:rsidR="00AE02CA" w:rsidRPr="00E3605D" w:rsidRDefault="00AE02CA" w:rsidP="00C741DB">
            <w:pPr>
              <w:rPr>
                <w:rFonts w:asciiTheme="minorHAnsi" w:hAnsiTheme="minorHAnsi" w:cstheme="minorHAnsi"/>
              </w:rPr>
            </w:pPr>
            <w:r w:rsidRPr="00E3605D">
              <w:rPr>
                <w:rFonts w:asciiTheme="minorHAnsi" w:hAnsiTheme="minorHAnsi" w:cstheme="minorHAnsi"/>
              </w:rPr>
              <w:t xml:space="preserve">Will be opted from </w:t>
            </w:r>
            <w:r w:rsidR="00C741DB">
              <w:rPr>
                <w:rFonts w:asciiTheme="minorHAnsi" w:hAnsiTheme="minorHAnsi" w:cstheme="minorHAnsi"/>
              </w:rPr>
              <w:t>University p</w:t>
            </w:r>
            <w:r w:rsidRPr="00E3605D">
              <w:rPr>
                <w:rFonts w:asciiTheme="minorHAnsi" w:hAnsiTheme="minorHAnsi" w:cstheme="minorHAnsi"/>
              </w:rPr>
              <w:t xml:space="preserve">ool of </w:t>
            </w:r>
            <w:r>
              <w:rPr>
                <w:rFonts w:asciiTheme="minorHAnsi" w:hAnsiTheme="minorHAnsi" w:cstheme="minorHAnsi"/>
              </w:rPr>
              <w:t xml:space="preserve">AEC </w:t>
            </w:r>
            <w:r w:rsidRPr="00E3605D">
              <w:rPr>
                <w:rFonts w:asciiTheme="minorHAnsi" w:hAnsiTheme="minorHAnsi" w:cstheme="minorHAnsi"/>
              </w:rPr>
              <w:t>Courses</w:t>
            </w:r>
          </w:p>
        </w:tc>
        <w:tc>
          <w:tcPr>
            <w:tcW w:w="1080" w:type="dxa"/>
            <w:noWrap/>
            <w:vAlign w:val="center"/>
          </w:tcPr>
          <w:p w:rsidR="00AE02CA" w:rsidRPr="00E3605D" w:rsidRDefault="00AE02CA" w:rsidP="00AE02CA">
            <w:pPr>
              <w:pStyle w:val="Default"/>
              <w:jc w:val="center"/>
              <w:rPr>
                <w:rFonts w:asciiTheme="minorHAnsi" w:hAnsiTheme="minorHAnsi" w:cstheme="minorHAnsi"/>
                <w:sz w:val="22"/>
                <w:szCs w:val="22"/>
              </w:rPr>
            </w:pPr>
            <w:r w:rsidRPr="00E3605D">
              <w:rPr>
                <w:rFonts w:asciiTheme="minorHAnsi" w:hAnsiTheme="minorHAnsi" w:cstheme="minorHAnsi"/>
                <w:sz w:val="22"/>
                <w:szCs w:val="22"/>
              </w:rPr>
              <w:t>Theory/Practical</w:t>
            </w:r>
          </w:p>
        </w:tc>
        <w:tc>
          <w:tcPr>
            <w:tcW w:w="909" w:type="dxa"/>
            <w:noWrap/>
            <w:vAlign w:val="center"/>
          </w:tcPr>
          <w:p w:rsidR="00AE02CA" w:rsidRPr="00E3605D" w:rsidRDefault="00AE02CA" w:rsidP="00AE02CA">
            <w:pPr>
              <w:pStyle w:val="Default"/>
              <w:jc w:val="center"/>
              <w:rPr>
                <w:rFonts w:asciiTheme="minorHAnsi" w:hAnsiTheme="minorHAnsi" w:cstheme="minorHAnsi"/>
                <w:sz w:val="22"/>
                <w:szCs w:val="22"/>
              </w:rPr>
            </w:pPr>
            <w:r w:rsidRPr="00E3605D">
              <w:rPr>
                <w:rFonts w:asciiTheme="minorHAnsi" w:hAnsiTheme="minorHAnsi" w:cstheme="minorHAnsi"/>
                <w:sz w:val="22"/>
                <w:szCs w:val="22"/>
              </w:rPr>
              <w:t>2</w:t>
            </w:r>
          </w:p>
        </w:tc>
      </w:tr>
      <w:tr w:rsidR="009C6FDA" w:rsidRPr="00E93670" w:rsidTr="00AE02CA">
        <w:trPr>
          <w:trHeight w:val="504"/>
          <w:jc w:val="center"/>
        </w:trPr>
        <w:tc>
          <w:tcPr>
            <w:tcW w:w="909" w:type="dxa"/>
            <w:vMerge/>
            <w:noWrap/>
          </w:tcPr>
          <w:p w:rsidR="009C6FDA" w:rsidRPr="00E93670" w:rsidRDefault="009C6FDA" w:rsidP="00AE02CA">
            <w:pPr>
              <w:pStyle w:val="NoSpacing"/>
              <w:rPr>
                <w:rFonts w:cstheme="minorHAnsi"/>
              </w:rPr>
            </w:pPr>
          </w:p>
        </w:tc>
        <w:tc>
          <w:tcPr>
            <w:tcW w:w="1080" w:type="dxa"/>
            <w:vMerge/>
            <w:noWrap/>
            <w:vAlign w:val="center"/>
          </w:tcPr>
          <w:p w:rsidR="009C6FDA" w:rsidRPr="00E93670" w:rsidRDefault="009C6FDA" w:rsidP="00AE02CA">
            <w:pPr>
              <w:pStyle w:val="Default"/>
              <w:jc w:val="center"/>
              <w:rPr>
                <w:rFonts w:asciiTheme="minorHAnsi" w:hAnsiTheme="minorHAnsi" w:cstheme="minorHAnsi"/>
                <w:sz w:val="22"/>
                <w:szCs w:val="22"/>
              </w:rPr>
            </w:pPr>
          </w:p>
        </w:tc>
        <w:tc>
          <w:tcPr>
            <w:tcW w:w="990" w:type="dxa"/>
            <w:noWrap/>
            <w:vAlign w:val="center"/>
          </w:tcPr>
          <w:p w:rsidR="009C6FDA" w:rsidRPr="00E3605D" w:rsidRDefault="009C6FDA" w:rsidP="009C6FDA">
            <w:pPr>
              <w:pStyle w:val="Default"/>
              <w:jc w:val="center"/>
              <w:rPr>
                <w:rFonts w:asciiTheme="minorHAnsi" w:hAnsiTheme="minorHAnsi" w:cstheme="minorHAnsi"/>
                <w:sz w:val="22"/>
                <w:szCs w:val="22"/>
              </w:rPr>
            </w:pPr>
            <w:r w:rsidRPr="00E3605D">
              <w:rPr>
                <w:rFonts w:asciiTheme="minorHAnsi" w:hAnsiTheme="minorHAnsi" w:cstheme="minorHAnsi"/>
                <w:sz w:val="22"/>
                <w:szCs w:val="22"/>
              </w:rPr>
              <w:t>VAC</w:t>
            </w:r>
          </w:p>
        </w:tc>
        <w:tc>
          <w:tcPr>
            <w:tcW w:w="4500" w:type="dxa"/>
            <w:gridSpan w:val="4"/>
            <w:noWrap/>
            <w:vAlign w:val="center"/>
          </w:tcPr>
          <w:p w:rsidR="009C6FDA" w:rsidRPr="00E3605D" w:rsidRDefault="009C6FDA" w:rsidP="009C6FDA">
            <w:pPr>
              <w:rPr>
                <w:rFonts w:asciiTheme="minorHAnsi" w:hAnsiTheme="minorHAnsi" w:cstheme="minorHAnsi"/>
              </w:rPr>
            </w:pPr>
            <w:r w:rsidRPr="00E3605D">
              <w:rPr>
                <w:rFonts w:asciiTheme="minorHAnsi" w:hAnsiTheme="minorHAnsi" w:cstheme="minorHAnsi"/>
              </w:rPr>
              <w:t xml:space="preserve">Will be opted from </w:t>
            </w:r>
            <w:r>
              <w:rPr>
                <w:rFonts w:asciiTheme="minorHAnsi" w:hAnsiTheme="minorHAnsi" w:cstheme="minorHAnsi"/>
              </w:rPr>
              <w:t>University p</w:t>
            </w:r>
            <w:r w:rsidRPr="00E3605D">
              <w:rPr>
                <w:rFonts w:asciiTheme="minorHAnsi" w:hAnsiTheme="minorHAnsi" w:cstheme="minorHAnsi"/>
              </w:rPr>
              <w:t xml:space="preserve">ool of </w:t>
            </w:r>
            <w:r>
              <w:rPr>
                <w:rFonts w:asciiTheme="minorHAnsi" w:hAnsiTheme="minorHAnsi" w:cstheme="minorHAnsi"/>
              </w:rPr>
              <w:t xml:space="preserve">VAC </w:t>
            </w:r>
            <w:r w:rsidRPr="00E3605D">
              <w:rPr>
                <w:rFonts w:asciiTheme="minorHAnsi" w:hAnsiTheme="minorHAnsi" w:cstheme="minorHAnsi"/>
              </w:rPr>
              <w:t xml:space="preserve">Courses </w:t>
            </w:r>
          </w:p>
        </w:tc>
        <w:tc>
          <w:tcPr>
            <w:tcW w:w="1080" w:type="dxa"/>
            <w:noWrap/>
            <w:vAlign w:val="center"/>
          </w:tcPr>
          <w:p w:rsidR="009C6FDA" w:rsidRPr="00E3605D" w:rsidRDefault="009C6FDA" w:rsidP="009C6FDA">
            <w:pPr>
              <w:pStyle w:val="Default"/>
              <w:jc w:val="center"/>
              <w:rPr>
                <w:rFonts w:asciiTheme="minorHAnsi" w:hAnsiTheme="minorHAnsi" w:cstheme="minorHAnsi"/>
                <w:sz w:val="22"/>
                <w:szCs w:val="22"/>
              </w:rPr>
            </w:pPr>
            <w:r w:rsidRPr="00E3605D">
              <w:rPr>
                <w:rFonts w:asciiTheme="minorHAnsi" w:hAnsiTheme="minorHAnsi" w:cstheme="minorHAnsi"/>
                <w:sz w:val="22"/>
                <w:szCs w:val="22"/>
              </w:rPr>
              <w:t>Theory/Practical</w:t>
            </w:r>
          </w:p>
        </w:tc>
        <w:tc>
          <w:tcPr>
            <w:tcW w:w="909" w:type="dxa"/>
            <w:noWrap/>
            <w:vAlign w:val="center"/>
          </w:tcPr>
          <w:p w:rsidR="009C6FDA" w:rsidRPr="00E3605D" w:rsidRDefault="009C6FDA" w:rsidP="009C6FDA">
            <w:pPr>
              <w:pStyle w:val="Default"/>
              <w:jc w:val="center"/>
              <w:rPr>
                <w:rFonts w:asciiTheme="minorHAnsi" w:hAnsiTheme="minorHAnsi" w:cstheme="minorHAnsi"/>
                <w:sz w:val="22"/>
                <w:szCs w:val="22"/>
              </w:rPr>
            </w:pPr>
            <w:r w:rsidRPr="00E3605D">
              <w:rPr>
                <w:rFonts w:asciiTheme="minorHAnsi" w:hAnsiTheme="minorHAnsi" w:cstheme="minorHAnsi"/>
                <w:sz w:val="22"/>
                <w:szCs w:val="22"/>
              </w:rPr>
              <w:t>2</w:t>
            </w:r>
          </w:p>
        </w:tc>
      </w:tr>
      <w:tr w:rsidR="009C6FDA" w:rsidRPr="00E93670" w:rsidTr="00AE02CA">
        <w:trPr>
          <w:trHeight w:val="504"/>
          <w:jc w:val="center"/>
        </w:trPr>
        <w:tc>
          <w:tcPr>
            <w:tcW w:w="909" w:type="dxa"/>
            <w:vMerge/>
            <w:noWrap/>
          </w:tcPr>
          <w:p w:rsidR="009C6FDA" w:rsidRPr="00E93670" w:rsidRDefault="009C6FDA" w:rsidP="00AE02CA">
            <w:pPr>
              <w:pStyle w:val="NoSpacing"/>
              <w:rPr>
                <w:rFonts w:cstheme="minorHAnsi"/>
              </w:rPr>
            </w:pPr>
          </w:p>
        </w:tc>
        <w:tc>
          <w:tcPr>
            <w:tcW w:w="1080" w:type="dxa"/>
            <w:vMerge/>
            <w:noWrap/>
            <w:vAlign w:val="center"/>
          </w:tcPr>
          <w:p w:rsidR="009C6FDA" w:rsidRPr="00E93670" w:rsidRDefault="009C6FDA" w:rsidP="00AE02CA">
            <w:pPr>
              <w:pStyle w:val="Default"/>
              <w:jc w:val="center"/>
              <w:rPr>
                <w:rFonts w:asciiTheme="minorHAnsi" w:hAnsiTheme="minorHAnsi" w:cstheme="minorHAnsi"/>
                <w:sz w:val="22"/>
                <w:szCs w:val="22"/>
              </w:rPr>
            </w:pPr>
          </w:p>
        </w:tc>
        <w:tc>
          <w:tcPr>
            <w:tcW w:w="990" w:type="dxa"/>
            <w:noWrap/>
            <w:vAlign w:val="center"/>
          </w:tcPr>
          <w:p w:rsidR="009C6FDA" w:rsidRPr="00E93670" w:rsidRDefault="009C6FDA" w:rsidP="009C6FDA">
            <w:pPr>
              <w:pStyle w:val="Default"/>
              <w:jc w:val="center"/>
              <w:rPr>
                <w:rFonts w:asciiTheme="minorHAnsi" w:hAnsiTheme="minorHAnsi" w:cstheme="minorHAnsi"/>
                <w:sz w:val="22"/>
                <w:szCs w:val="22"/>
              </w:rPr>
            </w:pPr>
            <w:r w:rsidRPr="00E93670">
              <w:rPr>
                <w:rFonts w:asciiTheme="minorHAnsi" w:hAnsiTheme="minorHAnsi" w:cstheme="minorHAnsi"/>
                <w:sz w:val="22"/>
                <w:szCs w:val="22"/>
              </w:rPr>
              <w:t>SEC</w:t>
            </w:r>
          </w:p>
        </w:tc>
        <w:tc>
          <w:tcPr>
            <w:tcW w:w="4500" w:type="dxa"/>
            <w:gridSpan w:val="4"/>
            <w:noWrap/>
            <w:vAlign w:val="center"/>
          </w:tcPr>
          <w:p w:rsidR="009C6FDA" w:rsidRPr="00E93670" w:rsidRDefault="009C6FDA" w:rsidP="009C6FDA">
            <w:pPr>
              <w:pStyle w:val="Default"/>
              <w:rPr>
                <w:rFonts w:asciiTheme="minorHAnsi" w:hAnsiTheme="minorHAnsi" w:cstheme="minorHAnsi"/>
                <w:sz w:val="22"/>
                <w:szCs w:val="22"/>
              </w:rPr>
            </w:pPr>
            <w:r w:rsidRPr="00E93670">
              <w:rPr>
                <w:rFonts w:asciiTheme="minorHAnsi" w:hAnsiTheme="minorHAnsi" w:cstheme="minorHAnsi"/>
                <w:sz w:val="22"/>
                <w:szCs w:val="22"/>
              </w:rPr>
              <w:t>Fundamentals of Computers</w:t>
            </w:r>
          </w:p>
        </w:tc>
        <w:tc>
          <w:tcPr>
            <w:tcW w:w="1080" w:type="dxa"/>
            <w:noWrap/>
            <w:vAlign w:val="center"/>
          </w:tcPr>
          <w:p w:rsidR="009C6FDA" w:rsidRPr="00E93670" w:rsidRDefault="009C6FDA" w:rsidP="009C6FDA">
            <w:pPr>
              <w:pStyle w:val="Default"/>
              <w:jc w:val="center"/>
              <w:rPr>
                <w:rFonts w:asciiTheme="minorHAnsi" w:hAnsiTheme="minorHAnsi" w:cstheme="minorHAnsi"/>
                <w:sz w:val="22"/>
                <w:szCs w:val="22"/>
              </w:rPr>
            </w:pPr>
            <w:r w:rsidRPr="00E93670">
              <w:rPr>
                <w:rFonts w:asciiTheme="minorHAnsi" w:hAnsiTheme="minorHAnsi" w:cstheme="minorHAnsi"/>
                <w:sz w:val="22"/>
                <w:szCs w:val="22"/>
              </w:rPr>
              <w:t>Practical</w:t>
            </w:r>
          </w:p>
        </w:tc>
        <w:tc>
          <w:tcPr>
            <w:tcW w:w="909" w:type="dxa"/>
            <w:noWrap/>
            <w:vAlign w:val="center"/>
          </w:tcPr>
          <w:p w:rsidR="009C6FDA" w:rsidRPr="00E93670" w:rsidRDefault="009C6FDA" w:rsidP="009C6FDA">
            <w:pPr>
              <w:pStyle w:val="Default"/>
              <w:jc w:val="center"/>
              <w:rPr>
                <w:rFonts w:asciiTheme="minorHAnsi" w:hAnsiTheme="minorHAnsi" w:cstheme="minorHAnsi"/>
                <w:sz w:val="22"/>
                <w:szCs w:val="22"/>
              </w:rPr>
            </w:pPr>
            <w:r w:rsidRPr="00E93670">
              <w:rPr>
                <w:rFonts w:asciiTheme="minorHAnsi" w:hAnsiTheme="minorHAnsi" w:cstheme="minorHAnsi"/>
                <w:sz w:val="22"/>
                <w:szCs w:val="22"/>
              </w:rPr>
              <w:t>2</w:t>
            </w:r>
          </w:p>
        </w:tc>
      </w:tr>
      <w:tr w:rsidR="009C6FDA" w:rsidRPr="00E93670" w:rsidTr="00AE02CA">
        <w:trPr>
          <w:trHeight w:val="504"/>
          <w:jc w:val="center"/>
        </w:trPr>
        <w:tc>
          <w:tcPr>
            <w:tcW w:w="909" w:type="dxa"/>
            <w:vMerge/>
            <w:noWrap/>
          </w:tcPr>
          <w:p w:rsidR="009C6FDA" w:rsidRPr="00E93670" w:rsidRDefault="009C6FDA" w:rsidP="00AE02CA">
            <w:pPr>
              <w:pStyle w:val="NoSpacing"/>
              <w:rPr>
                <w:rFonts w:cstheme="minorHAnsi"/>
              </w:rPr>
            </w:pPr>
          </w:p>
        </w:tc>
        <w:tc>
          <w:tcPr>
            <w:tcW w:w="1080" w:type="dxa"/>
            <w:vMerge w:val="restart"/>
            <w:noWrap/>
            <w:vAlign w:val="center"/>
          </w:tcPr>
          <w:p w:rsidR="009C6FDA" w:rsidRPr="00E93670" w:rsidRDefault="009C6FDA" w:rsidP="00AE02CA">
            <w:pPr>
              <w:pStyle w:val="Default"/>
              <w:jc w:val="center"/>
              <w:rPr>
                <w:rFonts w:asciiTheme="minorHAnsi" w:hAnsiTheme="minorHAnsi" w:cstheme="minorHAnsi"/>
                <w:sz w:val="22"/>
                <w:szCs w:val="22"/>
              </w:rPr>
            </w:pPr>
            <w:r w:rsidRPr="00E93670">
              <w:rPr>
                <w:rFonts w:asciiTheme="minorHAnsi" w:hAnsiTheme="minorHAnsi" w:cstheme="minorHAnsi"/>
                <w:sz w:val="22"/>
                <w:szCs w:val="22"/>
              </w:rPr>
              <w:t>II</w:t>
            </w:r>
          </w:p>
        </w:tc>
        <w:tc>
          <w:tcPr>
            <w:tcW w:w="990" w:type="dxa"/>
            <w:noWrap/>
            <w:vAlign w:val="center"/>
          </w:tcPr>
          <w:p w:rsidR="009C6FDA" w:rsidRPr="00E93670" w:rsidRDefault="009C6FDA" w:rsidP="00AE02CA">
            <w:pPr>
              <w:pStyle w:val="Default"/>
              <w:jc w:val="center"/>
              <w:rPr>
                <w:rFonts w:asciiTheme="minorHAnsi" w:hAnsiTheme="minorHAnsi" w:cstheme="minorHAnsi"/>
                <w:sz w:val="22"/>
                <w:szCs w:val="22"/>
              </w:rPr>
            </w:pPr>
            <w:r w:rsidRPr="00E93670">
              <w:rPr>
                <w:rFonts w:asciiTheme="minorHAnsi" w:hAnsiTheme="minorHAnsi" w:cstheme="minorHAnsi"/>
                <w:sz w:val="22"/>
                <w:szCs w:val="22"/>
              </w:rPr>
              <w:t>DSC</w:t>
            </w:r>
          </w:p>
        </w:tc>
        <w:tc>
          <w:tcPr>
            <w:tcW w:w="4500" w:type="dxa"/>
            <w:gridSpan w:val="4"/>
            <w:noWrap/>
            <w:vAlign w:val="center"/>
          </w:tcPr>
          <w:p w:rsidR="009C6FDA" w:rsidRPr="00E93670" w:rsidRDefault="009C6FDA" w:rsidP="00AE02CA">
            <w:pPr>
              <w:pStyle w:val="Default"/>
              <w:rPr>
                <w:rFonts w:asciiTheme="minorHAnsi" w:hAnsiTheme="minorHAnsi" w:cstheme="minorHAnsi"/>
                <w:sz w:val="22"/>
                <w:szCs w:val="22"/>
              </w:rPr>
            </w:pPr>
            <w:r w:rsidRPr="00E93670">
              <w:rPr>
                <w:rFonts w:asciiTheme="minorHAnsi" w:hAnsiTheme="minorHAnsi" w:cstheme="minorHAnsi"/>
                <w:sz w:val="22"/>
                <w:szCs w:val="22"/>
              </w:rPr>
              <w:t>People and Culture of India</w:t>
            </w:r>
          </w:p>
        </w:tc>
        <w:tc>
          <w:tcPr>
            <w:tcW w:w="1080" w:type="dxa"/>
            <w:noWrap/>
            <w:vAlign w:val="center"/>
          </w:tcPr>
          <w:p w:rsidR="009C6FDA" w:rsidRPr="00E93670" w:rsidRDefault="009C6FDA" w:rsidP="00AE02CA">
            <w:pPr>
              <w:pStyle w:val="Default"/>
              <w:jc w:val="center"/>
              <w:rPr>
                <w:rFonts w:asciiTheme="minorHAnsi" w:hAnsiTheme="minorHAnsi" w:cstheme="minorHAnsi"/>
                <w:sz w:val="22"/>
                <w:szCs w:val="22"/>
              </w:rPr>
            </w:pPr>
            <w:r w:rsidRPr="00E93670">
              <w:rPr>
                <w:rFonts w:asciiTheme="minorHAnsi" w:hAnsiTheme="minorHAnsi" w:cstheme="minorHAnsi"/>
                <w:sz w:val="22"/>
                <w:szCs w:val="22"/>
              </w:rPr>
              <w:t>Theory</w:t>
            </w:r>
          </w:p>
        </w:tc>
        <w:tc>
          <w:tcPr>
            <w:tcW w:w="909" w:type="dxa"/>
            <w:noWrap/>
            <w:vAlign w:val="center"/>
          </w:tcPr>
          <w:p w:rsidR="009C6FDA" w:rsidRPr="00E93670" w:rsidRDefault="009C6FDA" w:rsidP="00AE02CA">
            <w:pPr>
              <w:pStyle w:val="Default"/>
              <w:jc w:val="center"/>
              <w:rPr>
                <w:rFonts w:asciiTheme="minorHAnsi" w:hAnsiTheme="minorHAnsi" w:cstheme="minorHAnsi"/>
                <w:sz w:val="22"/>
                <w:szCs w:val="22"/>
              </w:rPr>
            </w:pPr>
            <w:r w:rsidRPr="00E93670">
              <w:rPr>
                <w:rFonts w:asciiTheme="minorHAnsi" w:hAnsiTheme="minorHAnsi" w:cstheme="minorHAnsi"/>
                <w:sz w:val="22"/>
                <w:szCs w:val="22"/>
              </w:rPr>
              <w:t>4</w:t>
            </w:r>
          </w:p>
        </w:tc>
      </w:tr>
      <w:tr w:rsidR="009C6FDA" w:rsidRPr="00E93670" w:rsidTr="00AE02CA">
        <w:trPr>
          <w:trHeight w:val="504"/>
          <w:jc w:val="center"/>
        </w:trPr>
        <w:tc>
          <w:tcPr>
            <w:tcW w:w="909" w:type="dxa"/>
            <w:vMerge/>
            <w:noWrap/>
          </w:tcPr>
          <w:p w:rsidR="009C6FDA" w:rsidRPr="00E93670" w:rsidRDefault="009C6FDA" w:rsidP="00AE02CA">
            <w:pPr>
              <w:pStyle w:val="NoSpacing"/>
              <w:rPr>
                <w:rFonts w:cstheme="minorHAnsi"/>
              </w:rPr>
            </w:pPr>
          </w:p>
        </w:tc>
        <w:tc>
          <w:tcPr>
            <w:tcW w:w="1080" w:type="dxa"/>
            <w:vMerge/>
            <w:noWrap/>
            <w:vAlign w:val="center"/>
          </w:tcPr>
          <w:p w:rsidR="009C6FDA" w:rsidRPr="00E93670" w:rsidRDefault="009C6FDA" w:rsidP="00AE02CA">
            <w:pPr>
              <w:pStyle w:val="Default"/>
              <w:jc w:val="center"/>
              <w:rPr>
                <w:rFonts w:asciiTheme="minorHAnsi" w:hAnsiTheme="minorHAnsi" w:cstheme="minorHAnsi"/>
                <w:sz w:val="22"/>
                <w:szCs w:val="22"/>
              </w:rPr>
            </w:pPr>
          </w:p>
        </w:tc>
        <w:tc>
          <w:tcPr>
            <w:tcW w:w="990" w:type="dxa"/>
            <w:noWrap/>
            <w:vAlign w:val="center"/>
          </w:tcPr>
          <w:p w:rsidR="009C6FDA" w:rsidRPr="00E93670" w:rsidRDefault="009C6FDA" w:rsidP="00AE02CA">
            <w:pPr>
              <w:pStyle w:val="Default"/>
              <w:jc w:val="center"/>
              <w:rPr>
                <w:rFonts w:asciiTheme="minorHAnsi" w:hAnsiTheme="minorHAnsi" w:cstheme="minorHAnsi"/>
                <w:sz w:val="22"/>
                <w:szCs w:val="22"/>
              </w:rPr>
            </w:pPr>
            <w:r w:rsidRPr="00E93670">
              <w:rPr>
                <w:rFonts w:asciiTheme="minorHAnsi" w:hAnsiTheme="minorHAnsi" w:cstheme="minorHAnsi"/>
                <w:sz w:val="22"/>
                <w:szCs w:val="22"/>
              </w:rPr>
              <w:t>DSC</w:t>
            </w:r>
          </w:p>
        </w:tc>
        <w:tc>
          <w:tcPr>
            <w:tcW w:w="4500" w:type="dxa"/>
            <w:gridSpan w:val="4"/>
            <w:noWrap/>
            <w:vAlign w:val="center"/>
          </w:tcPr>
          <w:p w:rsidR="009C6FDA" w:rsidRPr="00E93670" w:rsidRDefault="009C6FDA" w:rsidP="00AE02CA">
            <w:pPr>
              <w:pStyle w:val="Default"/>
              <w:rPr>
                <w:rFonts w:asciiTheme="minorHAnsi" w:hAnsiTheme="minorHAnsi" w:cstheme="minorHAnsi"/>
                <w:sz w:val="22"/>
                <w:szCs w:val="22"/>
              </w:rPr>
            </w:pPr>
            <w:r w:rsidRPr="00E93670">
              <w:rPr>
                <w:rFonts w:asciiTheme="minorHAnsi" w:hAnsiTheme="minorHAnsi" w:cstheme="minorHAnsi"/>
                <w:sz w:val="22"/>
                <w:szCs w:val="22"/>
              </w:rPr>
              <w:t>Photography</w:t>
            </w:r>
          </w:p>
        </w:tc>
        <w:tc>
          <w:tcPr>
            <w:tcW w:w="1080" w:type="dxa"/>
            <w:noWrap/>
            <w:vAlign w:val="center"/>
          </w:tcPr>
          <w:p w:rsidR="009C6FDA" w:rsidRPr="00E93670" w:rsidRDefault="009C6FDA" w:rsidP="00AE02CA">
            <w:pPr>
              <w:pStyle w:val="Default"/>
              <w:jc w:val="center"/>
              <w:rPr>
                <w:rFonts w:asciiTheme="minorHAnsi" w:hAnsiTheme="minorHAnsi" w:cstheme="minorHAnsi"/>
                <w:sz w:val="22"/>
                <w:szCs w:val="22"/>
              </w:rPr>
            </w:pPr>
            <w:r w:rsidRPr="00E93670">
              <w:rPr>
                <w:rFonts w:asciiTheme="minorHAnsi" w:hAnsiTheme="minorHAnsi" w:cstheme="minorHAnsi"/>
                <w:sz w:val="22"/>
                <w:szCs w:val="22"/>
              </w:rPr>
              <w:t>Theory</w:t>
            </w:r>
          </w:p>
        </w:tc>
        <w:tc>
          <w:tcPr>
            <w:tcW w:w="909" w:type="dxa"/>
            <w:noWrap/>
            <w:vAlign w:val="center"/>
          </w:tcPr>
          <w:p w:rsidR="009C6FDA" w:rsidRPr="00E93670" w:rsidRDefault="009C6FDA" w:rsidP="00AE02CA">
            <w:pPr>
              <w:pStyle w:val="Default"/>
              <w:jc w:val="center"/>
              <w:rPr>
                <w:rFonts w:asciiTheme="minorHAnsi" w:hAnsiTheme="minorHAnsi" w:cstheme="minorHAnsi"/>
                <w:sz w:val="22"/>
                <w:szCs w:val="22"/>
              </w:rPr>
            </w:pPr>
            <w:r w:rsidRPr="00E93670">
              <w:rPr>
                <w:rFonts w:asciiTheme="minorHAnsi" w:hAnsiTheme="minorHAnsi" w:cstheme="minorHAnsi"/>
                <w:sz w:val="22"/>
                <w:szCs w:val="22"/>
              </w:rPr>
              <w:t>4</w:t>
            </w:r>
          </w:p>
        </w:tc>
      </w:tr>
      <w:tr w:rsidR="009C6FDA" w:rsidRPr="00E93670" w:rsidTr="00AE02CA">
        <w:trPr>
          <w:trHeight w:val="504"/>
          <w:jc w:val="center"/>
        </w:trPr>
        <w:tc>
          <w:tcPr>
            <w:tcW w:w="909" w:type="dxa"/>
            <w:vMerge/>
            <w:noWrap/>
          </w:tcPr>
          <w:p w:rsidR="009C6FDA" w:rsidRPr="00E93670" w:rsidRDefault="009C6FDA" w:rsidP="00AE02CA">
            <w:pPr>
              <w:pStyle w:val="Default"/>
              <w:rPr>
                <w:rFonts w:asciiTheme="minorHAnsi" w:hAnsiTheme="minorHAnsi" w:cstheme="minorHAnsi"/>
                <w:sz w:val="22"/>
                <w:szCs w:val="22"/>
              </w:rPr>
            </w:pPr>
          </w:p>
        </w:tc>
        <w:tc>
          <w:tcPr>
            <w:tcW w:w="1080" w:type="dxa"/>
            <w:vMerge/>
            <w:noWrap/>
            <w:vAlign w:val="center"/>
          </w:tcPr>
          <w:p w:rsidR="009C6FDA" w:rsidRPr="00E93670" w:rsidRDefault="009C6FDA" w:rsidP="00AE02CA">
            <w:pPr>
              <w:pStyle w:val="Default"/>
              <w:jc w:val="center"/>
              <w:rPr>
                <w:rFonts w:asciiTheme="minorHAnsi" w:hAnsiTheme="minorHAnsi" w:cstheme="minorHAnsi"/>
                <w:sz w:val="22"/>
                <w:szCs w:val="22"/>
              </w:rPr>
            </w:pPr>
          </w:p>
        </w:tc>
        <w:tc>
          <w:tcPr>
            <w:tcW w:w="990" w:type="dxa"/>
            <w:noWrap/>
            <w:vAlign w:val="center"/>
          </w:tcPr>
          <w:p w:rsidR="009C6FDA" w:rsidRPr="00E93670" w:rsidRDefault="009C6FDA" w:rsidP="00AE02CA">
            <w:pPr>
              <w:pStyle w:val="Default"/>
              <w:jc w:val="center"/>
              <w:rPr>
                <w:rFonts w:asciiTheme="minorHAnsi" w:hAnsiTheme="minorHAnsi" w:cstheme="minorHAnsi"/>
                <w:sz w:val="22"/>
                <w:szCs w:val="22"/>
              </w:rPr>
            </w:pPr>
            <w:r w:rsidRPr="00E93670">
              <w:rPr>
                <w:rFonts w:asciiTheme="minorHAnsi" w:hAnsiTheme="minorHAnsi" w:cstheme="minorHAnsi"/>
                <w:sz w:val="22"/>
                <w:szCs w:val="22"/>
              </w:rPr>
              <w:t>DSC</w:t>
            </w:r>
          </w:p>
        </w:tc>
        <w:tc>
          <w:tcPr>
            <w:tcW w:w="4500" w:type="dxa"/>
            <w:gridSpan w:val="4"/>
            <w:noWrap/>
            <w:vAlign w:val="center"/>
          </w:tcPr>
          <w:p w:rsidR="009C6FDA" w:rsidRPr="00E93670" w:rsidRDefault="009C6FDA" w:rsidP="00AE02CA">
            <w:pPr>
              <w:pStyle w:val="Default"/>
              <w:rPr>
                <w:rFonts w:asciiTheme="minorHAnsi" w:hAnsiTheme="minorHAnsi" w:cstheme="minorHAnsi"/>
                <w:sz w:val="22"/>
                <w:szCs w:val="22"/>
              </w:rPr>
            </w:pPr>
            <w:r w:rsidRPr="00E93670">
              <w:rPr>
                <w:rFonts w:asciiTheme="minorHAnsi" w:hAnsiTheme="minorHAnsi" w:cstheme="minorHAnsi"/>
                <w:sz w:val="22"/>
                <w:szCs w:val="22"/>
              </w:rPr>
              <w:t>Indian Economy and Policy</w:t>
            </w:r>
          </w:p>
        </w:tc>
        <w:tc>
          <w:tcPr>
            <w:tcW w:w="1080" w:type="dxa"/>
            <w:noWrap/>
            <w:vAlign w:val="center"/>
          </w:tcPr>
          <w:p w:rsidR="009C6FDA" w:rsidRPr="00E93670" w:rsidRDefault="009C6FDA" w:rsidP="00AE02CA">
            <w:pPr>
              <w:pStyle w:val="Default"/>
              <w:jc w:val="center"/>
              <w:rPr>
                <w:rFonts w:asciiTheme="minorHAnsi" w:hAnsiTheme="minorHAnsi" w:cstheme="minorHAnsi"/>
                <w:sz w:val="22"/>
                <w:szCs w:val="22"/>
              </w:rPr>
            </w:pPr>
            <w:r w:rsidRPr="00E93670">
              <w:rPr>
                <w:rFonts w:asciiTheme="minorHAnsi" w:hAnsiTheme="minorHAnsi" w:cstheme="minorHAnsi"/>
                <w:sz w:val="22"/>
                <w:szCs w:val="22"/>
              </w:rPr>
              <w:t xml:space="preserve">Theory </w:t>
            </w:r>
          </w:p>
        </w:tc>
        <w:tc>
          <w:tcPr>
            <w:tcW w:w="909" w:type="dxa"/>
            <w:noWrap/>
            <w:vAlign w:val="center"/>
          </w:tcPr>
          <w:p w:rsidR="009C6FDA" w:rsidRPr="00E93670" w:rsidRDefault="009C6FDA" w:rsidP="00AE02CA">
            <w:pPr>
              <w:pStyle w:val="Default"/>
              <w:jc w:val="center"/>
              <w:rPr>
                <w:rFonts w:asciiTheme="minorHAnsi" w:hAnsiTheme="minorHAnsi" w:cstheme="minorHAnsi"/>
                <w:sz w:val="22"/>
                <w:szCs w:val="22"/>
              </w:rPr>
            </w:pPr>
            <w:r w:rsidRPr="00E93670">
              <w:rPr>
                <w:rFonts w:asciiTheme="minorHAnsi" w:hAnsiTheme="minorHAnsi" w:cstheme="minorHAnsi"/>
                <w:sz w:val="22"/>
                <w:szCs w:val="22"/>
              </w:rPr>
              <w:t>4</w:t>
            </w:r>
          </w:p>
        </w:tc>
      </w:tr>
      <w:tr w:rsidR="009C6FDA" w:rsidRPr="00E93670" w:rsidTr="00AE02CA">
        <w:trPr>
          <w:trHeight w:val="504"/>
          <w:jc w:val="center"/>
        </w:trPr>
        <w:tc>
          <w:tcPr>
            <w:tcW w:w="909" w:type="dxa"/>
            <w:vMerge/>
            <w:noWrap/>
          </w:tcPr>
          <w:p w:rsidR="009C6FDA" w:rsidRPr="00E93670" w:rsidRDefault="009C6FDA" w:rsidP="00AE02CA">
            <w:pPr>
              <w:pStyle w:val="Default"/>
              <w:rPr>
                <w:rFonts w:asciiTheme="minorHAnsi" w:hAnsiTheme="minorHAnsi" w:cstheme="minorHAnsi"/>
                <w:sz w:val="22"/>
                <w:szCs w:val="22"/>
              </w:rPr>
            </w:pPr>
          </w:p>
        </w:tc>
        <w:tc>
          <w:tcPr>
            <w:tcW w:w="1080" w:type="dxa"/>
            <w:vMerge/>
            <w:noWrap/>
            <w:vAlign w:val="center"/>
          </w:tcPr>
          <w:p w:rsidR="009C6FDA" w:rsidRPr="00E93670" w:rsidRDefault="009C6FDA" w:rsidP="00AE02CA">
            <w:pPr>
              <w:pStyle w:val="Default"/>
              <w:jc w:val="center"/>
              <w:rPr>
                <w:rFonts w:asciiTheme="minorHAnsi" w:hAnsiTheme="minorHAnsi" w:cstheme="minorHAnsi"/>
                <w:sz w:val="22"/>
                <w:szCs w:val="22"/>
              </w:rPr>
            </w:pPr>
          </w:p>
        </w:tc>
        <w:tc>
          <w:tcPr>
            <w:tcW w:w="990" w:type="dxa"/>
            <w:noWrap/>
            <w:vAlign w:val="center"/>
          </w:tcPr>
          <w:p w:rsidR="009C6FDA" w:rsidRPr="00E93670" w:rsidRDefault="009C6FDA" w:rsidP="00AE02CA">
            <w:pPr>
              <w:pStyle w:val="Default"/>
              <w:jc w:val="center"/>
              <w:rPr>
                <w:rFonts w:asciiTheme="minorHAnsi" w:hAnsiTheme="minorHAnsi" w:cstheme="minorHAnsi"/>
                <w:sz w:val="22"/>
                <w:szCs w:val="22"/>
              </w:rPr>
            </w:pPr>
            <w:r w:rsidRPr="00E93670">
              <w:rPr>
                <w:rFonts w:asciiTheme="minorHAnsi" w:hAnsiTheme="minorHAnsi" w:cstheme="minorHAnsi"/>
                <w:sz w:val="22"/>
                <w:szCs w:val="22"/>
              </w:rPr>
              <w:t>GE</w:t>
            </w:r>
          </w:p>
        </w:tc>
        <w:tc>
          <w:tcPr>
            <w:tcW w:w="4500" w:type="dxa"/>
            <w:gridSpan w:val="4"/>
            <w:noWrap/>
            <w:vAlign w:val="center"/>
          </w:tcPr>
          <w:p w:rsidR="009C6FDA" w:rsidRPr="00E93670" w:rsidRDefault="009C6FDA" w:rsidP="00AE02CA">
            <w:pPr>
              <w:pStyle w:val="Default"/>
              <w:rPr>
                <w:rFonts w:asciiTheme="minorHAnsi" w:hAnsiTheme="minorHAnsi" w:cstheme="minorHAnsi"/>
                <w:sz w:val="22"/>
                <w:szCs w:val="22"/>
              </w:rPr>
            </w:pPr>
            <w:r w:rsidRPr="00E93670">
              <w:rPr>
                <w:rFonts w:asciiTheme="minorHAnsi" w:hAnsiTheme="minorHAnsi" w:cstheme="minorHAnsi"/>
                <w:sz w:val="22"/>
                <w:szCs w:val="22"/>
              </w:rPr>
              <w:t xml:space="preserve">People and Culture of India </w:t>
            </w:r>
          </w:p>
          <w:p w:rsidR="009C6FDA" w:rsidRPr="00E93670" w:rsidRDefault="009C6FDA" w:rsidP="00AE02CA">
            <w:pPr>
              <w:pStyle w:val="Default"/>
              <w:rPr>
                <w:rFonts w:asciiTheme="minorHAnsi" w:hAnsiTheme="minorHAnsi" w:cstheme="minorHAnsi"/>
                <w:sz w:val="22"/>
                <w:szCs w:val="22"/>
              </w:rPr>
            </w:pPr>
            <w:r w:rsidRPr="00E93670">
              <w:rPr>
                <w:rFonts w:asciiTheme="minorHAnsi" w:hAnsiTheme="minorHAnsi" w:cstheme="minorHAnsi"/>
                <w:sz w:val="22"/>
                <w:szCs w:val="22"/>
              </w:rPr>
              <w:t xml:space="preserve">OR </w:t>
            </w:r>
          </w:p>
          <w:p w:rsidR="009C6FDA" w:rsidRPr="00E93670" w:rsidRDefault="009C6FDA" w:rsidP="00AE02CA">
            <w:pPr>
              <w:pStyle w:val="Default"/>
              <w:rPr>
                <w:rFonts w:asciiTheme="minorHAnsi" w:hAnsiTheme="minorHAnsi" w:cstheme="minorHAnsi"/>
                <w:sz w:val="22"/>
                <w:szCs w:val="22"/>
              </w:rPr>
            </w:pPr>
            <w:r w:rsidRPr="00E93670">
              <w:rPr>
                <w:rFonts w:asciiTheme="minorHAnsi" w:hAnsiTheme="minorHAnsi" w:cstheme="minorHAnsi"/>
                <w:sz w:val="22"/>
                <w:szCs w:val="22"/>
              </w:rPr>
              <w:t>Photography</w:t>
            </w:r>
          </w:p>
          <w:p w:rsidR="009C6FDA" w:rsidRPr="00E93670" w:rsidRDefault="009C6FDA" w:rsidP="00AE02CA">
            <w:pPr>
              <w:pStyle w:val="Default"/>
              <w:rPr>
                <w:rFonts w:asciiTheme="minorHAnsi" w:hAnsiTheme="minorHAnsi" w:cstheme="minorHAnsi"/>
                <w:b/>
                <w:bCs/>
                <w:sz w:val="22"/>
                <w:szCs w:val="22"/>
              </w:rPr>
            </w:pPr>
            <w:r w:rsidRPr="00E93670">
              <w:rPr>
                <w:rFonts w:asciiTheme="minorHAnsi" w:hAnsiTheme="minorHAnsi" w:cstheme="minorHAnsi"/>
                <w:b/>
                <w:bCs/>
                <w:sz w:val="22"/>
                <w:szCs w:val="22"/>
              </w:rPr>
              <w:t>(GE For Other Departments)</w:t>
            </w:r>
          </w:p>
          <w:p w:rsidR="009C6FDA" w:rsidRPr="00E93670" w:rsidRDefault="009C6FDA" w:rsidP="00AE02CA">
            <w:pPr>
              <w:pStyle w:val="Default"/>
              <w:rPr>
                <w:rFonts w:asciiTheme="minorHAnsi" w:hAnsiTheme="minorHAnsi" w:cstheme="minorHAnsi"/>
                <w:b/>
                <w:bCs/>
                <w:sz w:val="22"/>
                <w:szCs w:val="22"/>
              </w:rPr>
            </w:pPr>
          </w:p>
          <w:p w:rsidR="009C6FDA" w:rsidRPr="00E93670" w:rsidRDefault="009C6FDA" w:rsidP="00C9605E">
            <w:pPr>
              <w:pStyle w:val="Default"/>
              <w:rPr>
                <w:rFonts w:asciiTheme="minorHAnsi" w:hAnsiTheme="minorHAnsi" w:cstheme="minorHAnsi"/>
                <w:b/>
                <w:bCs/>
                <w:sz w:val="22"/>
                <w:szCs w:val="22"/>
              </w:rPr>
            </w:pPr>
            <w:r w:rsidRPr="00E93670">
              <w:rPr>
                <w:rFonts w:asciiTheme="minorHAnsi" w:hAnsiTheme="minorHAnsi" w:cstheme="minorHAnsi"/>
                <w:b/>
                <w:bCs/>
                <w:sz w:val="22"/>
                <w:szCs w:val="22"/>
              </w:rPr>
              <w:t xml:space="preserve">Journalism </w:t>
            </w:r>
            <w:r w:rsidRPr="00E93670">
              <w:rPr>
                <w:rFonts w:asciiTheme="minorHAnsi" w:hAnsiTheme="minorHAnsi" w:cstheme="minorHAnsi"/>
                <w:b/>
                <w:bCs/>
                <w:color w:val="000000" w:themeColor="text1"/>
                <w:sz w:val="22"/>
                <w:szCs w:val="22"/>
              </w:rPr>
              <w:t xml:space="preserve">Students will choose GE subject from </w:t>
            </w:r>
            <w:r>
              <w:rPr>
                <w:rFonts w:asciiTheme="minorHAnsi" w:hAnsiTheme="minorHAnsi" w:cstheme="minorHAnsi"/>
                <w:b/>
                <w:bCs/>
                <w:color w:val="000000" w:themeColor="text1"/>
                <w:sz w:val="22"/>
                <w:szCs w:val="22"/>
              </w:rPr>
              <w:t>University</w:t>
            </w:r>
            <w:r w:rsidRPr="00E93670">
              <w:rPr>
                <w:rFonts w:asciiTheme="minorHAnsi" w:hAnsiTheme="minorHAnsi" w:cstheme="minorHAnsi"/>
                <w:b/>
                <w:bCs/>
                <w:color w:val="000000" w:themeColor="text1"/>
                <w:sz w:val="22"/>
                <w:szCs w:val="22"/>
              </w:rPr>
              <w:t xml:space="preserve"> Pool of GE Courses</w:t>
            </w:r>
          </w:p>
        </w:tc>
        <w:tc>
          <w:tcPr>
            <w:tcW w:w="1080" w:type="dxa"/>
            <w:noWrap/>
            <w:vAlign w:val="center"/>
          </w:tcPr>
          <w:p w:rsidR="009C6FDA" w:rsidRPr="00E93670" w:rsidRDefault="009C6FDA" w:rsidP="00AE02CA">
            <w:pPr>
              <w:pStyle w:val="Default"/>
              <w:jc w:val="center"/>
              <w:rPr>
                <w:rFonts w:asciiTheme="minorHAnsi" w:hAnsiTheme="minorHAnsi" w:cstheme="minorHAnsi"/>
                <w:sz w:val="22"/>
                <w:szCs w:val="22"/>
              </w:rPr>
            </w:pPr>
            <w:r w:rsidRPr="00E93670">
              <w:rPr>
                <w:rFonts w:asciiTheme="minorHAnsi" w:hAnsiTheme="minorHAnsi" w:cstheme="minorHAnsi"/>
                <w:sz w:val="22"/>
                <w:szCs w:val="22"/>
              </w:rPr>
              <w:t>Theory</w:t>
            </w:r>
          </w:p>
        </w:tc>
        <w:tc>
          <w:tcPr>
            <w:tcW w:w="909" w:type="dxa"/>
            <w:noWrap/>
            <w:vAlign w:val="center"/>
          </w:tcPr>
          <w:p w:rsidR="009C6FDA" w:rsidRPr="00E93670" w:rsidRDefault="009C6FDA" w:rsidP="00AE02CA">
            <w:pPr>
              <w:pStyle w:val="Default"/>
              <w:jc w:val="center"/>
              <w:rPr>
                <w:rFonts w:asciiTheme="minorHAnsi" w:hAnsiTheme="minorHAnsi" w:cstheme="minorHAnsi"/>
                <w:sz w:val="22"/>
                <w:szCs w:val="22"/>
              </w:rPr>
            </w:pPr>
            <w:r w:rsidRPr="00E93670">
              <w:rPr>
                <w:rFonts w:asciiTheme="minorHAnsi" w:hAnsiTheme="minorHAnsi" w:cstheme="minorHAnsi"/>
                <w:sz w:val="22"/>
                <w:szCs w:val="22"/>
              </w:rPr>
              <w:t>4</w:t>
            </w:r>
          </w:p>
        </w:tc>
      </w:tr>
      <w:tr w:rsidR="009C6FDA" w:rsidRPr="00E93670" w:rsidTr="00AE02CA">
        <w:trPr>
          <w:trHeight w:val="504"/>
          <w:jc w:val="center"/>
        </w:trPr>
        <w:tc>
          <w:tcPr>
            <w:tcW w:w="909" w:type="dxa"/>
            <w:vMerge/>
            <w:noWrap/>
          </w:tcPr>
          <w:p w:rsidR="009C6FDA" w:rsidRPr="00E93670" w:rsidRDefault="009C6FDA" w:rsidP="00AE02CA">
            <w:pPr>
              <w:pStyle w:val="Default"/>
              <w:rPr>
                <w:rFonts w:asciiTheme="minorHAnsi" w:hAnsiTheme="minorHAnsi" w:cstheme="minorHAnsi"/>
                <w:sz w:val="22"/>
                <w:szCs w:val="22"/>
              </w:rPr>
            </w:pPr>
          </w:p>
        </w:tc>
        <w:tc>
          <w:tcPr>
            <w:tcW w:w="1080" w:type="dxa"/>
            <w:vMerge/>
            <w:noWrap/>
            <w:vAlign w:val="center"/>
          </w:tcPr>
          <w:p w:rsidR="009C6FDA" w:rsidRPr="00E93670" w:rsidRDefault="009C6FDA" w:rsidP="00AE02CA">
            <w:pPr>
              <w:pStyle w:val="Default"/>
              <w:jc w:val="center"/>
              <w:rPr>
                <w:rFonts w:asciiTheme="minorHAnsi" w:hAnsiTheme="minorHAnsi" w:cstheme="minorHAnsi"/>
                <w:sz w:val="22"/>
                <w:szCs w:val="22"/>
              </w:rPr>
            </w:pPr>
          </w:p>
        </w:tc>
        <w:tc>
          <w:tcPr>
            <w:tcW w:w="990" w:type="dxa"/>
            <w:noWrap/>
            <w:vAlign w:val="center"/>
          </w:tcPr>
          <w:p w:rsidR="009C6FDA" w:rsidRPr="00E3605D" w:rsidRDefault="009C6FDA" w:rsidP="00AE02CA">
            <w:pPr>
              <w:pStyle w:val="Default"/>
              <w:jc w:val="center"/>
              <w:rPr>
                <w:rFonts w:asciiTheme="minorHAnsi" w:hAnsiTheme="minorHAnsi" w:cstheme="minorHAnsi"/>
                <w:sz w:val="22"/>
                <w:szCs w:val="22"/>
              </w:rPr>
            </w:pPr>
            <w:r w:rsidRPr="00E3605D">
              <w:rPr>
                <w:rFonts w:asciiTheme="minorHAnsi" w:hAnsiTheme="minorHAnsi" w:cstheme="minorHAnsi"/>
                <w:sz w:val="22"/>
                <w:szCs w:val="22"/>
              </w:rPr>
              <w:t>AEC</w:t>
            </w:r>
          </w:p>
        </w:tc>
        <w:tc>
          <w:tcPr>
            <w:tcW w:w="4500" w:type="dxa"/>
            <w:gridSpan w:val="4"/>
            <w:noWrap/>
            <w:vAlign w:val="center"/>
          </w:tcPr>
          <w:p w:rsidR="009C6FDA" w:rsidRPr="00E3605D" w:rsidRDefault="009C6FDA" w:rsidP="00C9605E">
            <w:pPr>
              <w:rPr>
                <w:rFonts w:asciiTheme="minorHAnsi" w:hAnsiTheme="minorHAnsi" w:cstheme="minorHAnsi"/>
              </w:rPr>
            </w:pPr>
            <w:r w:rsidRPr="00E3605D">
              <w:rPr>
                <w:rFonts w:asciiTheme="minorHAnsi" w:hAnsiTheme="minorHAnsi" w:cstheme="minorHAnsi"/>
              </w:rPr>
              <w:t xml:space="preserve">Will be opted from </w:t>
            </w:r>
            <w:r>
              <w:rPr>
                <w:rFonts w:asciiTheme="minorHAnsi" w:hAnsiTheme="minorHAnsi" w:cstheme="minorHAnsi"/>
              </w:rPr>
              <w:t>University p</w:t>
            </w:r>
            <w:r w:rsidRPr="00E3605D">
              <w:rPr>
                <w:rFonts w:asciiTheme="minorHAnsi" w:hAnsiTheme="minorHAnsi" w:cstheme="minorHAnsi"/>
              </w:rPr>
              <w:t xml:space="preserve">ool of </w:t>
            </w:r>
            <w:r>
              <w:rPr>
                <w:rFonts w:asciiTheme="minorHAnsi" w:hAnsiTheme="minorHAnsi" w:cstheme="minorHAnsi"/>
              </w:rPr>
              <w:t xml:space="preserve">AEC </w:t>
            </w:r>
            <w:r w:rsidRPr="00E3605D">
              <w:rPr>
                <w:rFonts w:asciiTheme="minorHAnsi" w:hAnsiTheme="minorHAnsi" w:cstheme="minorHAnsi"/>
              </w:rPr>
              <w:t xml:space="preserve">Courses </w:t>
            </w:r>
          </w:p>
        </w:tc>
        <w:tc>
          <w:tcPr>
            <w:tcW w:w="1080" w:type="dxa"/>
            <w:noWrap/>
            <w:vAlign w:val="center"/>
          </w:tcPr>
          <w:p w:rsidR="009C6FDA" w:rsidRPr="00E3605D" w:rsidRDefault="009C6FDA" w:rsidP="00AE02CA">
            <w:pPr>
              <w:pStyle w:val="Default"/>
              <w:jc w:val="center"/>
              <w:rPr>
                <w:rFonts w:asciiTheme="minorHAnsi" w:hAnsiTheme="minorHAnsi" w:cstheme="minorHAnsi"/>
                <w:sz w:val="22"/>
                <w:szCs w:val="22"/>
              </w:rPr>
            </w:pPr>
            <w:r w:rsidRPr="00E3605D">
              <w:rPr>
                <w:rFonts w:asciiTheme="minorHAnsi" w:hAnsiTheme="minorHAnsi" w:cstheme="minorHAnsi"/>
                <w:sz w:val="22"/>
                <w:szCs w:val="22"/>
              </w:rPr>
              <w:t>Theory/Practical</w:t>
            </w:r>
          </w:p>
        </w:tc>
        <w:tc>
          <w:tcPr>
            <w:tcW w:w="909" w:type="dxa"/>
            <w:noWrap/>
            <w:vAlign w:val="center"/>
          </w:tcPr>
          <w:p w:rsidR="009C6FDA" w:rsidRPr="00E3605D" w:rsidRDefault="009C6FDA" w:rsidP="00AE02CA">
            <w:pPr>
              <w:pStyle w:val="Default"/>
              <w:jc w:val="center"/>
              <w:rPr>
                <w:rFonts w:asciiTheme="minorHAnsi" w:hAnsiTheme="minorHAnsi" w:cstheme="minorHAnsi"/>
                <w:sz w:val="22"/>
                <w:szCs w:val="22"/>
              </w:rPr>
            </w:pPr>
            <w:r w:rsidRPr="00E3605D">
              <w:rPr>
                <w:rFonts w:asciiTheme="minorHAnsi" w:hAnsiTheme="minorHAnsi" w:cstheme="minorHAnsi"/>
                <w:sz w:val="22"/>
                <w:szCs w:val="22"/>
              </w:rPr>
              <w:t>2</w:t>
            </w:r>
          </w:p>
        </w:tc>
      </w:tr>
      <w:tr w:rsidR="009C6FDA" w:rsidRPr="00E93670" w:rsidTr="00AE02CA">
        <w:trPr>
          <w:trHeight w:val="504"/>
          <w:jc w:val="center"/>
        </w:trPr>
        <w:tc>
          <w:tcPr>
            <w:tcW w:w="909" w:type="dxa"/>
            <w:vMerge/>
            <w:noWrap/>
          </w:tcPr>
          <w:p w:rsidR="009C6FDA" w:rsidRPr="00E93670" w:rsidRDefault="009C6FDA" w:rsidP="00AE02CA">
            <w:pPr>
              <w:pStyle w:val="Default"/>
              <w:rPr>
                <w:rFonts w:asciiTheme="minorHAnsi" w:hAnsiTheme="minorHAnsi" w:cstheme="minorHAnsi"/>
                <w:sz w:val="22"/>
                <w:szCs w:val="22"/>
              </w:rPr>
            </w:pPr>
          </w:p>
        </w:tc>
        <w:tc>
          <w:tcPr>
            <w:tcW w:w="1080" w:type="dxa"/>
            <w:vMerge/>
            <w:noWrap/>
            <w:vAlign w:val="center"/>
          </w:tcPr>
          <w:p w:rsidR="009C6FDA" w:rsidRPr="00E93670" w:rsidRDefault="009C6FDA" w:rsidP="00AE02CA">
            <w:pPr>
              <w:pStyle w:val="Default"/>
              <w:jc w:val="center"/>
              <w:rPr>
                <w:rFonts w:asciiTheme="minorHAnsi" w:hAnsiTheme="minorHAnsi" w:cstheme="minorHAnsi"/>
                <w:sz w:val="22"/>
                <w:szCs w:val="22"/>
              </w:rPr>
            </w:pPr>
          </w:p>
        </w:tc>
        <w:tc>
          <w:tcPr>
            <w:tcW w:w="990" w:type="dxa"/>
            <w:noWrap/>
            <w:vAlign w:val="center"/>
          </w:tcPr>
          <w:p w:rsidR="009C6FDA" w:rsidRPr="00E3605D" w:rsidRDefault="009C6FDA" w:rsidP="009C6FDA">
            <w:pPr>
              <w:pStyle w:val="Default"/>
              <w:jc w:val="center"/>
              <w:rPr>
                <w:rFonts w:asciiTheme="minorHAnsi" w:hAnsiTheme="minorHAnsi" w:cstheme="minorHAnsi"/>
                <w:sz w:val="22"/>
                <w:szCs w:val="22"/>
              </w:rPr>
            </w:pPr>
            <w:r w:rsidRPr="00E3605D">
              <w:rPr>
                <w:rFonts w:asciiTheme="minorHAnsi" w:hAnsiTheme="minorHAnsi" w:cstheme="minorHAnsi"/>
                <w:sz w:val="22"/>
                <w:szCs w:val="22"/>
              </w:rPr>
              <w:t>VAC</w:t>
            </w:r>
          </w:p>
        </w:tc>
        <w:tc>
          <w:tcPr>
            <w:tcW w:w="4500" w:type="dxa"/>
            <w:gridSpan w:val="4"/>
            <w:noWrap/>
            <w:vAlign w:val="center"/>
          </w:tcPr>
          <w:p w:rsidR="009C6FDA" w:rsidRPr="00E3605D" w:rsidRDefault="009C6FDA" w:rsidP="009C6FDA">
            <w:pPr>
              <w:rPr>
                <w:rFonts w:asciiTheme="minorHAnsi" w:hAnsiTheme="minorHAnsi" w:cstheme="minorHAnsi"/>
              </w:rPr>
            </w:pPr>
            <w:r w:rsidRPr="00E3605D">
              <w:rPr>
                <w:rFonts w:asciiTheme="minorHAnsi" w:hAnsiTheme="minorHAnsi" w:cstheme="minorHAnsi"/>
              </w:rPr>
              <w:t xml:space="preserve">Will be opted from </w:t>
            </w:r>
            <w:r>
              <w:rPr>
                <w:rFonts w:asciiTheme="minorHAnsi" w:hAnsiTheme="minorHAnsi" w:cstheme="minorHAnsi"/>
              </w:rPr>
              <w:t xml:space="preserve">University </w:t>
            </w:r>
            <w:r w:rsidRPr="00E3605D">
              <w:rPr>
                <w:rFonts w:asciiTheme="minorHAnsi" w:hAnsiTheme="minorHAnsi" w:cstheme="minorHAnsi"/>
              </w:rPr>
              <w:t xml:space="preserve">Pool of </w:t>
            </w:r>
            <w:r>
              <w:rPr>
                <w:rFonts w:asciiTheme="minorHAnsi" w:hAnsiTheme="minorHAnsi" w:cstheme="minorHAnsi"/>
              </w:rPr>
              <w:t xml:space="preserve">VAC </w:t>
            </w:r>
            <w:r w:rsidRPr="00E3605D">
              <w:rPr>
                <w:rFonts w:asciiTheme="minorHAnsi" w:hAnsiTheme="minorHAnsi" w:cstheme="minorHAnsi"/>
              </w:rPr>
              <w:t xml:space="preserve">Courses </w:t>
            </w:r>
          </w:p>
        </w:tc>
        <w:tc>
          <w:tcPr>
            <w:tcW w:w="1080" w:type="dxa"/>
            <w:noWrap/>
            <w:vAlign w:val="center"/>
          </w:tcPr>
          <w:p w:rsidR="009C6FDA" w:rsidRPr="00E3605D" w:rsidRDefault="009C6FDA" w:rsidP="009C6FDA">
            <w:pPr>
              <w:pStyle w:val="Default"/>
              <w:jc w:val="center"/>
              <w:rPr>
                <w:rFonts w:asciiTheme="minorHAnsi" w:hAnsiTheme="minorHAnsi" w:cstheme="minorHAnsi"/>
                <w:sz w:val="22"/>
                <w:szCs w:val="22"/>
              </w:rPr>
            </w:pPr>
            <w:r w:rsidRPr="00E3605D">
              <w:rPr>
                <w:rFonts w:asciiTheme="minorHAnsi" w:hAnsiTheme="minorHAnsi" w:cstheme="minorHAnsi"/>
                <w:sz w:val="22"/>
                <w:szCs w:val="22"/>
              </w:rPr>
              <w:t>Theory/Practical</w:t>
            </w:r>
          </w:p>
        </w:tc>
        <w:tc>
          <w:tcPr>
            <w:tcW w:w="909" w:type="dxa"/>
            <w:noWrap/>
            <w:vAlign w:val="center"/>
          </w:tcPr>
          <w:p w:rsidR="009C6FDA" w:rsidRPr="00E3605D" w:rsidRDefault="009C6FDA" w:rsidP="009C6FDA">
            <w:pPr>
              <w:pStyle w:val="Default"/>
              <w:jc w:val="center"/>
              <w:rPr>
                <w:rFonts w:asciiTheme="minorHAnsi" w:hAnsiTheme="minorHAnsi" w:cstheme="minorHAnsi"/>
                <w:sz w:val="22"/>
                <w:szCs w:val="22"/>
              </w:rPr>
            </w:pPr>
            <w:r w:rsidRPr="00E3605D">
              <w:rPr>
                <w:rFonts w:asciiTheme="minorHAnsi" w:hAnsiTheme="minorHAnsi" w:cstheme="minorHAnsi"/>
                <w:sz w:val="22"/>
                <w:szCs w:val="22"/>
              </w:rPr>
              <w:t>2</w:t>
            </w:r>
          </w:p>
        </w:tc>
      </w:tr>
      <w:tr w:rsidR="009C6FDA" w:rsidRPr="00E93670" w:rsidTr="00AE02CA">
        <w:trPr>
          <w:trHeight w:val="504"/>
          <w:jc w:val="center"/>
        </w:trPr>
        <w:tc>
          <w:tcPr>
            <w:tcW w:w="909" w:type="dxa"/>
            <w:vMerge/>
            <w:noWrap/>
          </w:tcPr>
          <w:p w:rsidR="009C6FDA" w:rsidRPr="00E93670" w:rsidRDefault="009C6FDA" w:rsidP="00AE02CA">
            <w:pPr>
              <w:pStyle w:val="Default"/>
              <w:rPr>
                <w:rFonts w:asciiTheme="minorHAnsi" w:hAnsiTheme="minorHAnsi" w:cstheme="minorHAnsi"/>
                <w:sz w:val="22"/>
                <w:szCs w:val="22"/>
              </w:rPr>
            </w:pPr>
          </w:p>
        </w:tc>
        <w:tc>
          <w:tcPr>
            <w:tcW w:w="1080" w:type="dxa"/>
            <w:vMerge/>
            <w:noWrap/>
            <w:vAlign w:val="center"/>
          </w:tcPr>
          <w:p w:rsidR="009C6FDA" w:rsidRPr="00E93670" w:rsidRDefault="009C6FDA" w:rsidP="00AE02CA">
            <w:pPr>
              <w:pStyle w:val="Default"/>
              <w:jc w:val="center"/>
              <w:rPr>
                <w:rFonts w:asciiTheme="minorHAnsi" w:hAnsiTheme="minorHAnsi" w:cstheme="minorHAnsi"/>
                <w:sz w:val="22"/>
                <w:szCs w:val="22"/>
              </w:rPr>
            </w:pPr>
          </w:p>
        </w:tc>
        <w:tc>
          <w:tcPr>
            <w:tcW w:w="990" w:type="dxa"/>
            <w:noWrap/>
            <w:vAlign w:val="center"/>
          </w:tcPr>
          <w:p w:rsidR="009C6FDA" w:rsidRPr="00E93670" w:rsidRDefault="009C6FDA" w:rsidP="009C6FDA">
            <w:pPr>
              <w:pStyle w:val="Default"/>
              <w:jc w:val="center"/>
              <w:rPr>
                <w:rFonts w:asciiTheme="minorHAnsi" w:hAnsiTheme="minorHAnsi" w:cstheme="minorHAnsi"/>
                <w:sz w:val="22"/>
                <w:szCs w:val="22"/>
              </w:rPr>
            </w:pPr>
            <w:r w:rsidRPr="00E93670">
              <w:rPr>
                <w:rFonts w:asciiTheme="minorHAnsi" w:hAnsiTheme="minorHAnsi" w:cstheme="minorHAnsi"/>
                <w:sz w:val="22"/>
                <w:szCs w:val="22"/>
              </w:rPr>
              <w:t>SEC</w:t>
            </w:r>
          </w:p>
        </w:tc>
        <w:tc>
          <w:tcPr>
            <w:tcW w:w="4500" w:type="dxa"/>
            <w:gridSpan w:val="4"/>
            <w:noWrap/>
            <w:vAlign w:val="center"/>
          </w:tcPr>
          <w:p w:rsidR="009C6FDA" w:rsidRPr="00E93670" w:rsidRDefault="009C6FDA" w:rsidP="009C6FDA">
            <w:pPr>
              <w:pStyle w:val="Default"/>
              <w:rPr>
                <w:rFonts w:asciiTheme="minorHAnsi" w:hAnsiTheme="minorHAnsi" w:cstheme="minorHAnsi"/>
                <w:sz w:val="22"/>
                <w:szCs w:val="22"/>
              </w:rPr>
            </w:pPr>
            <w:r>
              <w:rPr>
                <w:rFonts w:asciiTheme="minorHAnsi" w:hAnsiTheme="minorHAnsi" w:cstheme="minorHAnsi"/>
                <w:sz w:val="22"/>
                <w:szCs w:val="22"/>
              </w:rPr>
              <w:t>Photo Editing</w:t>
            </w:r>
          </w:p>
        </w:tc>
        <w:tc>
          <w:tcPr>
            <w:tcW w:w="1080" w:type="dxa"/>
            <w:noWrap/>
            <w:vAlign w:val="center"/>
          </w:tcPr>
          <w:p w:rsidR="009C6FDA" w:rsidRPr="00E93670" w:rsidRDefault="009C6FDA" w:rsidP="009C6FDA">
            <w:pPr>
              <w:pStyle w:val="Default"/>
              <w:jc w:val="center"/>
              <w:rPr>
                <w:rFonts w:asciiTheme="minorHAnsi" w:hAnsiTheme="minorHAnsi" w:cstheme="minorHAnsi"/>
                <w:sz w:val="22"/>
                <w:szCs w:val="22"/>
              </w:rPr>
            </w:pPr>
            <w:r w:rsidRPr="00E93670">
              <w:rPr>
                <w:rFonts w:asciiTheme="minorHAnsi" w:hAnsiTheme="minorHAnsi" w:cstheme="minorHAnsi"/>
                <w:sz w:val="22"/>
                <w:szCs w:val="22"/>
              </w:rPr>
              <w:t>Practical</w:t>
            </w:r>
          </w:p>
        </w:tc>
        <w:tc>
          <w:tcPr>
            <w:tcW w:w="909" w:type="dxa"/>
            <w:noWrap/>
            <w:vAlign w:val="center"/>
          </w:tcPr>
          <w:p w:rsidR="009C6FDA" w:rsidRPr="00E93670" w:rsidRDefault="009C6FDA" w:rsidP="009C6FDA">
            <w:pPr>
              <w:pStyle w:val="Default"/>
              <w:jc w:val="center"/>
              <w:rPr>
                <w:rFonts w:asciiTheme="minorHAnsi" w:hAnsiTheme="minorHAnsi" w:cstheme="minorHAnsi"/>
                <w:sz w:val="22"/>
                <w:szCs w:val="22"/>
              </w:rPr>
            </w:pPr>
            <w:r w:rsidRPr="00E93670">
              <w:rPr>
                <w:rFonts w:asciiTheme="minorHAnsi" w:hAnsiTheme="minorHAnsi" w:cstheme="minorHAnsi"/>
                <w:sz w:val="22"/>
                <w:szCs w:val="22"/>
              </w:rPr>
              <w:t>2</w:t>
            </w:r>
          </w:p>
        </w:tc>
      </w:tr>
      <w:tr w:rsidR="009C6FDA" w:rsidRPr="00E93670" w:rsidTr="00AE02CA">
        <w:trPr>
          <w:trHeight w:val="504"/>
          <w:jc w:val="center"/>
        </w:trPr>
        <w:tc>
          <w:tcPr>
            <w:tcW w:w="9468" w:type="dxa"/>
            <w:gridSpan w:val="9"/>
            <w:noWrap/>
            <w:vAlign w:val="center"/>
          </w:tcPr>
          <w:p w:rsidR="009C6FDA" w:rsidRDefault="009C6FDA" w:rsidP="00AE02CA">
            <w:pPr>
              <w:jc w:val="center"/>
              <w:rPr>
                <w:rFonts w:asciiTheme="minorHAnsi" w:hAnsiTheme="minorHAnsi" w:cstheme="minorHAnsi"/>
                <w:b/>
                <w:bCs/>
                <w:szCs w:val="20"/>
              </w:rPr>
            </w:pPr>
            <w:r w:rsidRPr="00E93670">
              <w:rPr>
                <w:rFonts w:asciiTheme="minorHAnsi" w:hAnsiTheme="minorHAnsi" w:cstheme="minorHAnsi"/>
                <w:b/>
                <w:bCs/>
                <w:szCs w:val="20"/>
              </w:rPr>
              <w:t>Students on exit shall be awarded Undergrad</w:t>
            </w:r>
            <w:r>
              <w:rPr>
                <w:rFonts w:asciiTheme="minorHAnsi" w:hAnsiTheme="minorHAnsi" w:cstheme="minorHAnsi"/>
                <w:b/>
                <w:bCs/>
                <w:szCs w:val="20"/>
              </w:rPr>
              <w:t>uate Certificate in Journalism and</w:t>
            </w:r>
            <w:r w:rsidRPr="00E93670">
              <w:rPr>
                <w:rFonts w:asciiTheme="minorHAnsi" w:hAnsiTheme="minorHAnsi" w:cstheme="minorHAnsi"/>
                <w:b/>
                <w:bCs/>
                <w:szCs w:val="20"/>
              </w:rPr>
              <w:t xml:space="preserve"> Mass Communication </w:t>
            </w:r>
          </w:p>
          <w:p w:rsidR="009C6FDA" w:rsidRPr="00E93670" w:rsidRDefault="009C6FDA" w:rsidP="00AE02CA">
            <w:pPr>
              <w:jc w:val="center"/>
              <w:rPr>
                <w:rFonts w:asciiTheme="minorHAnsi" w:hAnsiTheme="minorHAnsi" w:cstheme="minorHAnsi"/>
                <w:b/>
                <w:bCs/>
                <w:sz w:val="20"/>
                <w:szCs w:val="20"/>
              </w:rPr>
            </w:pPr>
            <w:r w:rsidRPr="00E93670">
              <w:rPr>
                <w:rFonts w:asciiTheme="minorHAnsi" w:hAnsiTheme="minorHAnsi" w:cstheme="minorHAnsi"/>
                <w:b/>
                <w:bCs/>
                <w:szCs w:val="20"/>
              </w:rPr>
              <w:t>after securing the requisite 44 credits in Semester I and II</w:t>
            </w:r>
          </w:p>
        </w:tc>
      </w:tr>
      <w:tr w:rsidR="009C6FDA" w:rsidRPr="00E93670" w:rsidTr="00AE02CA">
        <w:trPr>
          <w:trHeight w:val="503"/>
          <w:jc w:val="center"/>
        </w:trPr>
        <w:tc>
          <w:tcPr>
            <w:tcW w:w="9468" w:type="dxa"/>
            <w:gridSpan w:val="9"/>
            <w:noWrap/>
            <w:vAlign w:val="center"/>
          </w:tcPr>
          <w:p w:rsidR="009C6FDA" w:rsidRDefault="009C6FDA" w:rsidP="009C6FDA">
            <w:pPr>
              <w:pStyle w:val="Default"/>
              <w:spacing w:line="276" w:lineRule="auto"/>
              <w:rPr>
                <w:rFonts w:asciiTheme="minorHAnsi" w:hAnsiTheme="minorHAnsi" w:cstheme="minorHAnsi"/>
                <w:b/>
                <w:bCs/>
                <w:sz w:val="22"/>
                <w:szCs w:val="22"/>
              </w:rPr>
            </w:pPr>
          </w:p>
          <w:p w:rsidR="009C6FDA" w:rsidRPr="00E93670" w:rsidRDefault="009C6FDA" w:rsidP="00AE02CA">
            <w:pPr>
              <w:pStyle w:val="Default"/>
              <w:spacing w:line="276" w:lineRule="auto"/>
              <w:jc w:val="center"/>
              <w:rPr>
                <w:rFonts w:asciiTheme="minorHAnsi" w:hAnsiTheme="minorHAnsi" w:cstheme="minorHAnsi"/>
                <w:b/>
                <w:bCs/>
                <w:sz w:val="22"/>
                <w:szCs w:val="22"/>
              </w:rPr>
            </w:pPr>
            <w:r w:rsidRPr="00C9605E">
              <w:rPr>
                <w:rFonts w:asciiTheme="minorHAnsi" w:hAnsiTheme="minorHAnsi" w:cstheme="minorHAnsi"/>
                <w:b/>
                <w:bCs/>
                <w:szCs w:val="22"/>
              </w:rPr>
              <w:t>Under</w:t>
            </w:r>
            <w:r>
              <w:rPr>
                <w:rFonts w:asciiTheme="minorHAnsi" w:hAnsiTheme="minorHAnsi" w:cstheme="minorHAnsi"/>
                <w:b/>
                <w:bCs/>
                <w:szCs w:val="22"/>
              </w:rPr>
              <w:t>graduate Diploma in JOURNALISM AND</w:t>
            </w:r>
            <w:r w:rsidRPr="00C9605E">
              <w:rPr>
                <w:rFonts w:asciiTheme="minorHAnsi" w:hAnsiTheme="minorHAnsi" w:cstheme="minorHAnsi"/>
                <w:b/>
                <w:bCs/>
                <w:szCs w:val="22"/>
              </w:rPr>
              <w:t xml:space="preserve"> MASS COMMUNICATION</w:t>
            </w:r>
          </w:p>
        </w:tc>
      </w:tr>
      <w:tr w:rsidR="009C6FDA" w:rsidRPr="00E93670" w:rsidTr="00AE02CA">
        <w:trPr>
          <w:trHeight w:val="504"/>
          <w:jc w:val="center"/>
        </w:trPr>
        <w:tc>
          <w:tcPr>
            <w:tcW w:w="909" w:type="dxa"/>
            <w:vMerge w:val="restart"/>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b/>
                <w:bCs/>
                <w:sz w:val="22"/>
                <w:szCs w:val="22"/>
              </w:rPr>
              <w:t>SECOND YEAR</w:t>
            </w:r>
          </w:p>
        </w:tc>
        <w:tc>
          <w:tcPr>
            <w:tcW w:w="1080" w:type="dxa"/>
            <w:vMerge w:val="restart"/>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b/>
                <w:bCs/>
                <w:sz w:val="22"/>
                <w:szCs w:val="22"/>
              </w:rPr>
              <w:t>III</w:t>
            </w:r>
          </w:p>
        </w:tc>
        <w:tc>
          <w:tcPr>
            <w:tcW w:w="99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DSC</w:t>
            </w:r>
          </w:p>
        </w:tc>
        <w:tc>
          <w:tcPr>
            <w:tcW w:w="4500" w:type="dxa"/>
            <w:gridSpan w:val="4"/>
            <w:vAlign w:val="center"/>
          </w:tcPr>
          <w:p w:rsidR="009C6FDA" w:rsidRPr="00E93670" w:rsidRDefault="009C6FDA" w:rsidP="00AE02CA">
            <w:pPr>
              <w:pStyle w:val="Default"/>
              <w:rPr>
                <w:rFonts w:asciiTheme="minorHAnsi" w:hAnsiTheme="minorHAnsi" w:cstheme="minorHAnsi"/>
                <w:sz w:val="22"/>
                <w:szCs w:val="22"/>
              </w:rPr>
            </w:pPr>
            <w:r w:rsidRPr="00E93670">
              <w:rPr>
                <w:rFonts w:asciiTheme="minorHAnsi" w:hAnsiTheme="minorHAnsi" w:cstheme="minorHAnsi"/>
                <w:sz w:val="22"/>
                <w:szCs w:val="22"/>
              </w:rPr>
              <w:t xml:space="preserve">Media </w:t>
            </w:r>
            <w:proofErr w:type="spellStart"/>
            <w:r w:rsidRPr="00E93670">
              <w:rPr>
                <w:rFonts w:asciiTheme="minorHAnsi" w:hAnsiTheme="minorHAnsi" w:cstheme="minorHAnsi"/>
                <w:sz w:val="22"/>
                <w:szCs w:val="22"/>
              </w:rPr>
              <w:t>Organisations</w:t>
            </w:r>
            <w:proofErr w:type="spellEnd"/>
            <w:r w:rsidRPr="00E93670">
              <w:rPr>
                <w:rFonts w:asciiTheme="minorHAnsi" w:hAnsiTheme="minorHAnsi" w:cstheme="minorHAnsi"/>
                <w:sz w:val="22"/>
                <w:szCs w:val="22"/>
              </w:rPr>
              <w:t>:  Structure and Functions</w:t>
            </w:r>
          </w:p>
        </w:tc>
        <w:tc>
          <w:tcPr>
            <w:tcW w:w="108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trHeight w:val="504"/>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DSC</w:t>
            </w:r>
          </w:p>
        </w:tc>
        <w:tc>
          <w:tcPr>
            <w:tcW w:w="4500" w:type="dxa"/>
            <w:gridSpan w:val="4"/>
            <w:vAlign w:val="center"/>
          </w:tcPr>
          <w:p w:rsidR="009C6FDA" w:rsidRPr="00E93670" w:rsidRDefault="009C6FDA" w:rsidP="00AE02CA">
            <w:pPr>
              <w:pStyle w:val="Default"/>
              <w:rPr>
                <w:rFonts w:asciiTheme="minorHAnsi" w:hAnsiTheme="minorHAnsi" w:cstheme="minorHAnsi"/>
                <w:sz w:val="22"/>
                <w:szCs w:val="22"/>
              </w:rPr>
            </w:pPr>
            <w:r w:rsidRPr="00E93670">
              <w:rPr>
                <w:rFonts w:asciiTheme="minorHAnsi" w:hAnsiTheme="minorHAnsi" w:cstheme="minorHAnsi"/>
                <w:sz w:val="22"/>
                <w:szCs w:val="22"/>
              </w:rPr>
              <w:t>Reporting and  Writing for Print Media</w:t>
            </w:r>
          </w:p>
        </w:tc>
        <w:tc>
          <w:tcPr>
            <w:tcW w:w="108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trHeight w:val="504"/>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DSC</w:t>
            </w:r>
          </w:p>
        </w:tc>
        <w:tc>
          <w:tcPr>
            <w:tcW w:w="4500" w:type="dxa"/>
            <w:gridSpan w:val="4"/>
            <w:vAlign w:val="center"/>
          </w:tcPr>
          <w:p w:rsidR="009C6FDA" w:rsidRPr="00E93670" w:rsidRDefault="009C6FDA" w:rsidP="00AE02CA">
            <w:pPr>
              <w:pStyle w:val="Default"/>
              <w:rPr>
                <w:rFonts w:asciiTheme="minorHAnsi" w:hAnsiTheme="minorHAnsi" w:cstheme="minorHAnsi"/>
                <w:sz w:val="22"/>
                <w:szCs w:val="22"/>
              </w:rPr>
            </w:pPr>
            <w:r w:rsidRPr="00E93670">
              <w:rPr>
                <w:rFonts w:asciiTheme="minorHAnsi" w:hAnsiTheme="minorHAnsi" w:cstheme="minorHAnsi"/>
                <w:sz w:val="22"/>
                <w:szCs w:val="22"/>
              </w:rPr>
              <w:t>Introduction to Indian Polity and Society</w:t>
            </w:r>
          </w:p>
        </w:tc>
        <w:tc>
          <w:tcPr>
            <w:tcW w:w="108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trHeight w:val="504"/>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DSE/GE</w:t>
            </w:r>
          </w:p>
        </w:tc>
        <w:tc>
          <w:tcPr>
            <w:tcW w:w="2326" w:type="dxa"/>
            <w:vAlign w:val="center"/>
          </w:tcPr>
          <w:p w:rsidR="009C6FDA" w:rsidRPr="00E93670" w:rsidRDefault="009C6FDA" w:rsidP="00AE02CA">
            <w:pPr>
              <w:jc w:val="both"/>
              <w:rPr>
                <w:rFonts w:asciiTheme="minorHAnsi" w:hAnsiTheme="minorHAnsi" w:cstheme="minorHAnsi"/>
              </w:rPr>
            </w:pPr>
            <w:r w:rsidRPr="00E93670">
              <w:rPr>
                <w:rFonts w:asciiTheme="minorHAnsi" w:hAnsiTheme="minorHAnsi" w:cstheme="minorHAnsi"/>
              </w:rPr>
              <w:t xml:space="preserve">Multi-Media Journalism </w:t>
            </w:r>
          </w:p>
        </w:tc>
        <w:tc>
          <w:tcPr>
            <w:tcW w:w="2174" w:type="dxa"/>
            <w:gridSpan w:val="3"/>
            <w:vMerge w:val="restart"/>
            <w:vAlign w:val="center"/>
          </w:tcPr>
          <w:p w:rsidR="009C6FDA" w:rsidRPr="00C9605E" w:rsidRDefault="009C6FDA" w:rsidP="00AE02CA">
            <w:pPr>
              <w:rPr>
                <w:rFonts w:asciiTheme="minorHAnsi" w:hAnsiTheme="minorHAnsi" w:cstheme="minorHAnsi"/>
                <w:i/>
                <w:iCs/>
                <w:sz w:val="20"/>
                <w:szCs w:val="16"/>
              </w:rPr>
            </w:pPr>
            <w:r w:rsidRPr="00C9605E">
              <w:rPr>
                <w:rFonts w:asciiTheme="minorHAnsi" w:hAnsiTheme="minorHAnsi" w:cstheme="minorHAnsi"/>
                <w:i/>
                <w:iCs/>
                <w:color w:val="000000" w:themeColor="text1"/>
                <w:sz w:val="20"/>
                <w:szCs w:val="16"/>
              </w:rPr>
              <w:t xml:space="preserve">Journalism Student can choose any one from these DSE Courses or </w:t>
            </w:r>
            <w:r w:rsidRPr="00C9605E">
              <w:rPr>
                <w:rFonts w:asciiTheme="minorHAnsi" w:hAnsiTheme="minorHAnsi" w:cstheme="minorHAnsi"/>
                <w:i/>
                <w:iCs/>
                <w:sz w:val="20"/>
                <w:szCs w:val="16"/>
              </w:rPr>
              <w:t xml:space="preserve">one from the University pool of GE Courses </w:t>
            </w:r>
          </w:p>
          <w:p w:rsidR="009C6FDA" w:rsidRPr="00C9605E" w:rsidRDefault="009C6FDA" w:rsidP="00AE02CA">
            <w:pPr>
              <w:rPr>
                <w:rFonts w:asciiTheme="minorHAnsi" w:hAnsiTheme="minorHAnsi" w:cstheme="minorHAnsi"/>
                <w:i/>
                <w:iCs/>
                <w:sz w:val="20"/>
                <w:szCs w:val="16"/>
              </w:rPr>
            </w:pPr>
          </w:p>
          <w:p w:rsidR="009C6FDA" w:rsidRPr="00E93670" w:rsidRDefault="009C6FDA" w:rsidP="00AE02CA">
            <w:pPr>
              <w:rPr>
                <w:rFonts w:asciiTheme="minorHAnsi" w:hAnsiTheme="minorHAnsi" w:cstheme="minorHAnsi"/>
                <w:sz w:val="20"/>
                <w:szCs w:val="20"/>
              </w:rPr>
            </w:pPr>
            <w:r w:rsidRPr="00C9605E">
              <w:rPr>
                <w:rFonts w:asciiTheme="minorHAnsi" w:hAnsiTheme="minorHAnsi" w:cstheme="minorHAnsi"/>
                <w:i/>
                <w:iCs/>
                <w:color w:val="000000" w:themeColor="text1"/>
                <w:sz w:val="20"/>
                <w:szCs w:val="16"/>
              </w:rPr>
              <w:t>Students of other departments can choose these courses as GE Course</w:t>
            </w:r>
          </w:p>
        </w:tc>
        <w:tc>
          <w:tcPr>
            <w:tcW w:w="108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trHeight w:val="504"/>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DSE/GE</w:t>
            </w:r>
          </w:p>
        </w:tc>
        <w:tc>
          <w:tcPr>
            <w:tcW w:w="2326" w:type="dxa"/>
            <w:vAlign w:val="center"/>
          </w:tcPr>
          <w:p w:rsidR="009C6FDA" w:rsidRPr="00E93670" w:rsidRDefault="009C6FDA" w:rsidP="00AE02CA">
            <w:pPr>
              <w:pStyle w:val="Default"/>
              <w:rPr>
                <w:rFonts w:asciiTheme="minorHAnsi" w:hAnsiTheme="minorHAnsi" w:cstheme="minorHAnsi"/>
                <w:sz w:val="22"/>
                <w:szCs w:val="22"/>
              </w:rPr>
            </w:pPr>
            <w:r w:rsidRPr="00E93670">
              <w:rPr>
                <w:rFonts w:asciiTheme="minorHAnsi" w:hAnsiTheme="minorHAnsi" w:cstheme="minorHAnsi"/>
                <w:sz w:val="22"/>
                <w:szCs w:val="20"/>
              </w:rPr>
              <w:t>English Communication Skills</w:t>
            </w:r>
          </w:p>
        </w:tc>
        <w:tc>
          <w:tcPr>
            <w:tcW w:w="2174" w:type="dxa"/>
            <w:gridSpan w:val="3"/>
            <w:vMerge/>
            <w:vAlign w:val="center"/>
          </w:tcPr>
          <w:p w:rsidR="009C6FDA" w:rsidRPr="00E93670" w:rsidRDefault="009C6FDA" w:rsidP="00AE02CA">
            <w:pPr>
              <w:pStyle w:val="Default"/>
              <w:rPr>
                <w:rFonts w:asciiTheme="minorHAnsi" w:hAnsiTheme="minorHAnsi" w:cstheme="minorHAnsi"/>
                <w:sz w:val="22"/>
                <w:szCs w:val="22"/>
              </w:rPr>
            </w:pPr>
          </w:p>
        </w:tc>
        <w:tc>
          <w:tcPr>
            <w:tcW w:w="108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trHeight w:val="504"/>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vAlign w:val="center"/>
          </w:tcPr>
          <w:p w:rsidR="009C6FDA" w:rsidRPr="00E3605D" w:rsidRDefault="009C6FDA" w:rsidP="00AE02CA">
            <w:pPr>
              <w:pStyle w:val="Default"/>
              <w:jc w:val="center"/>
              <w:rPr>
                <w:rFonts w:asciiTheme="minorHAnsi" w:hAnsiTheme="minorHAnsi" w:cstheme="minorHAnsi"/>
                <w:sz w:val="22"/>
                <w:szCs w:val="22"/>
              </w:rPr>
            </w:pPr>
            <w:r w:rsidRPr="00E3605D">
              <w:rPr>
                <w:rFonts w:asciiTheme="minorHAnsi" w:hAnsiTheme="minorHAnsi" w:cstheme="minorHAnsi"/>
                <w:sz w:val="22"/>
                <w:szCs w:val="22"/>
              </w:rPr>
              <w:t>AEC</w:t>
            </w:r>
          </w:p>
        </w:tc>
        <w:tc>
          <w:tcPr>
            <w:tcW w:w="4500" w:type="dxa"/>
            <w:gridSpan w:val="4"/>
            <w:vAlign w:val="center"/>
          </w:tcPr>
          <w:p w:rsidR="009C6FDA" w:rsidRPr="00E3605D" w:rsidRDefault="009C6FDA" w:rsidP="00C9605E">
            <w:pPr>
              <w:rPr>
                <w:rFonts w:asciiTheme="minorHAnsi" w:hAnsiTheme="minorHAnsi" w:cstheme="minorHAnsi"/>
              </w:rPr>
            </w:pPr>
            <w:r w:rsidRPr="00E3605D">
              <w:rPr>
                <w:rFonts w:asciiTheme="minorHAnsi" w:hAnsiTheme="minorHAnsi" w:cstheme="minorHAnsi"/>
              </w:rPr>
              <w:t xml:space="preserve">Will be opted from </w:t>
            </w:r>
            <w:r>
              <w:rPr>
                <w:rFonts w:asciiTheme="minorHAnsi" w:hAnsiTheme="minorHAnsi" w:cstheme="minorHAnsi"/>
              </w:rPr>
              <w:t xml:space="preserve">University </w:t>
            </w:r>
            <w:r w:rsidRPr="00E3605D">
              <w:rPr>
                <w:rFonts w:asciiTheme="minorHAnsi" w:hAnsiTheme="minorHAnsi" w:cstheme="minorHAnsi"/>
              </w:rPr>
              <w:t xml:space="preserve">Pool of </w:t>
            </w:r>
            <w:r>
              <w:rPr>
                <w:rFonts w:asciiTheme="minorHAnsi" w:hAnsiTheme="minorHAnsi" w:cstheme="minorHAnsi"/>
              </w:rPr>
              <w:t xml:space="preserve">AEC </w:t>
            </w:r>
            <w:r w:rsidRPr="00E3605D">
              <w:rPr>
                <w:rFonts w:asciiTheme="minorHAnsi" w:hAnsiTheme="minorHAnsi" w:cstheme="minorHAnsi"/>
              </w:rPr>
              <w:t>Courses</w:t>
            </w:r>
          </w:p>
        </w:tc>
        <w:tc>
          <w:tcPr>
            <w:tcW w:w="1080" w:type="dxa"/>
            <w:vAlign w:val="center"/>
          </w:tcPr>
          <w:p w:rsidR="009C6FDA" w:rsidRPr="00E3605D" w:rsidRDefault="009C6FDA" w:rsidP="00AE02CA">
            <w:pPr>
              <w:pStyle w:val="Default"/>
              <w:jc w:val="center"/>
              <w:rPr>
                <w:rFonts w:asciiTheme="minorHAnsi" w:hAnsiTheme="minorHAnsi" w:cstheme="minorHAnsi"/>
                <w:sz w:val="22"/>
                <w:szCs w:val="22"/>
              </w:rPr>
            </w:pPr>
            <w:r w:rsidRPr="00E3605D">
              <w:rPr>
                <w:rFonts w:asciiTheme="minorHAnsi" w:hAnsiTheme="minorHAnsi" w:cstheme="minorHAnsi"/>
                <w:sz w:val="22"/>
                <w:szCs w:val="22"/>
              </w:rPr>
              <w:t>Theory/Practical</w:t>
            </w:r>
          </w:p>
        </w:tc>
        <w:tc>
          <w:tcPr>
            <w:tcW w:w="909" w:type="dxa"/>
            <w:vAlign w:val="center"/>
          </w:tcPr>
          <w:p w:rsidR="009C6FDA" w:rsidRPr="00E3605D" w:rsidRDefault="009C6FDA" w:rsidP="00AE02CA">
            <w:pPr>
              <w:pStyle w:val="Default"/>
              <w:jc w:val="center"/>
              <w:rPr>
                <w:rFonts w:asciiTheme="minorHAnsi" w:hAnsiTheme="minorHAnsi" w:cstheme="minorHAnsi"/>
                <w:sz w:val="22"/>
                <w:szCs w:val="22"/>
              </w:rPr>
            </w:pPr>
            <w:r w:rsidRPr="00E3605D">
              <w:rPr>
                <w:rFonts w:asciiTheme="minorHAnsi" w:hAnsiTheme="minorHAnsi" w:cstheme="minorHAnsi"/>
                <w:sz w:val="22"/>
                <w:szCs w:val="22"/>
              </w:rPr>
              <w:t>2</w:t>
            </w:r>
          </w:p>
        </w:tc>
      </w:tr>
      <w:tr w:rsidR="009C6FDA" w:rsidRPr="00E93670" w:rsidTr="00AE02CA">
        <w:trPr>
          <w:trHeight w:val="504"/>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vAlign w:val="center"/>
          </w:tcPr>
          <w:p w:rsidR="009C6FDA" w:rsidRPr="00E3605D" w:rsidRDefault="009C6FDA" w:rsidP="00AE02CA">
            <w:pPr>
              <w:pStyle w:val="Default"/>
              <w:jc w:val="center"/>
              <w:rPr>
                <w:rFonts w:asciiTheme="minorHAnsi" w:hAnsiTheme="minorHAnsi" w:cstheme="minorHAnsi"/>
                <w:sz w:val="22"/>
                <w:szCs w:val="22"/>
              </w:rPr>
            </w:pPr>
            <w:r>
              <w:rPr>
                <w:rFonts w:asciiTheme="minorHAnsi" w:hAnsiTheme="minorHAnsi" w:cstheme="minorHAnsi"/>
                <w:sz w:val="22"/>
                <w:szCs w:val="22"/>
              </w:rPr>
              <w:t>VA</w:t>
            </w:r>
            <w:r w:rsidRPr="00E3605D">
              <w:rPr>
                <w:rFonts w:asciiTheme="minorHAnsi" w:hAnsiTheme="minorHAnsi" w:cstheme="minorHAnsi"/>
                <w:sz w:val="22"/>
                <w:szCs w:val="22"/>
              </w:rPr>
              <w:t>C</w:t>
            </w:r>
          </w:p>
        </w:tc>
        <w:tc>
          <w:tcPr>
            <w:tcW w:w="4500" w:type="dxa"/>
            <w:gridSpan w:val="4"/>
            <w:vAlign w:val="center"/>
          </w:tcPr>
          <w:p w:rsidR="009C6FDA" w:rsidRPr="00CB4939" w:rsidRDefault="009C6FDA" w:rsidP="00AE02CA">
            <w:pPr>
              <w:pStyle w:val="Default"/>
              <w:spacing w:line="276" w:lineRule="auto"/>
              <w:rPr>
                <w:rFonts w:asciiTheme="minorHAnsi" w:hAnsiTheme="minorHAnsi" w:cstheme="minorHAnsi"/>
                <w:sz w:val="22"/>
                <w:szCs w:val="22"/>
              </w:rPr>
            </w:pPr>
            <w:r w:rsidRPr="00E3605D">
              <w:rPr>
                <w:rFonts w:asciiTheme="minorHAnsi" w:hAnsiTheme="minorHAnsi" w:cstheme="minorHAnsi"/>
              </w:rPr>
              <w:t xml:space="preserve">Will be opted from </w:t>
            </w:r>
            <w:r>
              <w:rPr>
                <w:rFonts w:asciiTheme="minorHAnsi" w:hAnsiTheme="minorHAnsi" w:cstheme="minorHAnsi"/>
              </w:rPr>
              <w:t xml:space="preserve">University </w:t>
            </w:r>
            <w:r w:rsidRPr="00E3605D">
              <w:rPr>
                <w:rFonts w:asciiTheme="minorHAnsi" w:hAnsiTheme="minorHAnsi" w:cstheme="minorHAnsi"/>
              </w:rPr>
              <w:t xml:space="preserve">Pool of </w:t>
            </w:r>
            <w:r>
              <w:rPr>
                <w:rFonts w:asciiTheme="minorHAnsi" w:hAnsiTheme="minorHAnsi" w:cstheme="minorHAnsi"/>
              </w:rPr>
              <w:t xml:space="preserve">VAC </w:t>
            </w:r>
            <w:r w:rsidRPr="00E3605D">
              <w:rPr>
                <w:rFonts w:asciiTheme="minorHAnsi" w:hAnsiTheme="minorHAnsi" w:cstheme="minorHAnsi"/>
              </w:rPr>
              <w:t>Courses</w:t>
            </w:r>
          </w:p>
        </w:tc>
        <w:tc>
          <w:tcPr>
            <w:tcW w:w="1080" w:type="dxa"/>
            <w:vAlign w:val="center"/>
          </w:tcPr>
          <w:p w:rsidR="009C6FDA" w:rsidRPr="00CB4939" w:rsidRDefault="009C6FDA" w:rsidP="00AE02CA">
            <w:pPr>
              <w:pStyle w:val="Default"/>
              <w:spacing w:line="276" w:lineRule="auto"/>
              <w:jc w:val="center"/>
              <w:rPr>
                <w:rFonts w:asciiTheme="minorHAnsi" w:hAnsiTheme="minorHAnsi" w:cstheme="minorHAnsi"/>
                <w:sz w:val="22"/>
                <w:szCs w:val="22"/>
              </w:rPr>
            </w:pPr>
            <w:r>
              <w:rPr>
                <w:rFonts w:asciiTheme="minorHAnsi" w:hAnsiTheme="minorHAnsi" w:cstheme="minorHAnsi"/>
                <w:sz w:val="22"/>
                <w:szCs w:val="22"/>
              </w:rPr>
              <w:t>Theory/</w:t>
            </w:r>
            <w:r w:rsidRPr="00CB4939">
              <w:rPr>
                <w:rFonts w:asciiTheme="minorHAnsi" w:hAnsiTheme="minorHAnsi" w:cstheme="minorHAnsi"/>
                <w:sz w:val="22"/>
                <w:szCs w:val="22"/>
              </w:rPr>
              <w:t>Practical</w:t>
            </w:r>
          </w:p>
        </w:tc>
        <w:tc>
          <w:tcPr>
            <w:tcW w:w="909" w:type="dxa"/>
            <w:vAlign w:val="center"/>
          </w:tcPr>
          <w:p w:rsidR="009C6FDA" w:rsidRPr="00CB4939" w:rsidRDefault="009C6FDA" w:rsidP="00AE02CA">
            <w:pPr>
              <w:pStyle w:val="Default"/>
              <w:spacing w:line="276" w:lineRule="auto"/>
              <w:jc w:val="center"/>
              <w:rPr>
                <w:rFonts w:asciiTheme="minorHAnsi" w:hAnsiTheme="minorHAnsi" w:cstheme="minorHAnsi"/>
                <w:sz w:val="22"/>
                <w:szCs w:val="22"/>
              </w:rPr>
            </w:pPr>
            <w:r w:rsidRPr="00CB4939">
              <w:rPr>
                <w:rFonts w:asciiTheme="minorHAnsi" w:hAnsiTheme="minorHAnsi" w:cstheme="minorHAnsi"/>
                <w:sz w:val="22"/>
                <w:szCs w:val="22"/>
              </w:rPr>
              <w:t>2</w:t>
            </w:r>
          </w:p>
        </w:tc>
      </w:tr>
      <w:tr w:rsidR="009C6FDA" w:rsidRPr="00E93670" w:rsidTr="00AE02CA">
        <w:trPr>
          <w:trHeight w:val="504"/>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tcBorders>
              <w:bottom w:val="single" w:sz="4" w:space="0" w:color="auto"/>
            </w:tcBorders>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vAlign w:val="center"/>
          </w:tcPr>
          <w:p w:rsidR="009C6FDA" w:rsidRPr="00E3605D" w:rsidRDefault="009C6FDA" w:rsidP="009C6FDA">
            <w:pPr>
              <w:pStyle w:val="Default"/>
              <w:jc w:val="center"/>
              <w:rPr>
                <w:rFonts w:asciiTheme="minorHAnsi" w:hAnsiTheme="minorHAnsi" w:cstheme="minorHAnsi"/>
                <w:sz w:val="22"/>
                <w:szCs w:val="22"/>
              </w:rPr>
            </w:pPr>
            <w:r w:rsidRPr="00E3605D">
              <w:rPr>
                <w:rFonts w:asciiTheme="minorHAnsi" w:hAnsiTheme="minorHAnsi" w:cstheme="minorHAnsi"/>
                <w:sz w:val="22"/>
                <w:szCs w:val="22"/>
              </w:rPr>
              <w:t>SEC</w:t>
            </w:r>
          </w:p>
        </w:tc>
        <w:tc>
          <w:tcPr>
            <w:tcW w:w="4500" w:type="dxa"/>
            <w:gridSpan w:val="4"/>
            <w:vAlign w:val="center"/>
          </w:tcPr>
          <w:p w:rsidR="009C6FDA" w:rsidRPr="00CB4939" w:rsidRDefault="009C6FDA" w:rsidP="009C6FDA">
            <w:pPr>
              <w:pStyle w:val="Default"/>
              <w:spacing w:line="276" w:lineRule="auto"/>
              <w:rPr>
                <w:rFonts w:asciiTheme="minorHAnsi" w:hAnsiTheme="minorHAnsi" w:cstheme="minorHAnsi"/>
                <w:sz w:val="22"/>
                <w:szCs w:val="22"/>
              </w:rPr>
            </w:pPr>
            <w:r w:rsidRPr="00E93670">
              <w:rPr>
                <w:rFonts w:asciiTheme="minorHAnsi" w:hAnsiTheme="minorHAnsi" w:cstheme="minorHAnsi"/>
                <w:szCs w:val="20"/>
              </w:rPr>
              <w:t>Newspaper Designing</w:t>
            </w:r>
          </w:p>
        </w:tc>
        <w:tc>
          <w:tcPr>
            <w:tcW w:w="1080" w:type="dxa"/>
            <w:vAlign w:val="center"/>
          </w:tcPr>
          <w:p w:rsidR="009C6FDA" w:rsidRPr="00CB4939" w:rsidRDefault="009C6FDA" w:rsidP="009C6FDA">
            <w:pPr>
              <w:pStyle w:val="Default"/>
              <w:spacing w:line="276" w:lineRule="auto"/>
              <w:jc w:val="center"/>
              <w:rPr>
                <w:rFonts w:asciiTheme="minorHAnsi" w:hAnsiTheme="minorHAnsi" w:cstheme="minorHAnsi"/>
                <w:sz w:val="22"/>
                <w:szCs w:val="22"/>
              </w:rPr>
            </w:pPr>
            <w:r w:rsidRPr="00CB4939">
              <w:rPr>
                <w:rFonts w:asciiTheme="minorHAnsi" w:hAnsiTheme="minorHAnsi" w:cstheme="minorHAnsi"/>
                <w:sz w:val="22"/>
                <w:szCs w:val="22"/>
              </w:rPr>
              <w:t>Practical</w:t>
            </w:r>
          </w:p>
        </w:tc>
        <w:tc>
          <w:tcPr>
            <w:tcW w:w="909" w:type="dxa"/>
            <w:vAlign w:val="center"/>
          </w:tcPr>
          <w:p w:rsidR="009C6FDA" w:rsidRPr="00CB4939" w:rsidRDefault="009C6FDA" w:rsidP="009C6FDA">
            <w:pPr>
              <w:pStyle w:val="Default"/>
              <w:spacing w:line="276" w:lineRule="auto"/>
              <w:jc w:val="center"/>
              <w:rPr>
                <w:rFonts w:asciiTheme="minorHAnsi" w:hAnsiTheme="minorHAnsi" w:cstheme="minorHAnsi"/>
                <w:sz w:val="22"/>
                <w:szCs w:val="22"/>
              </w:rPr>
            </w:pPr>
            <w:r w:rsidRPr="00CB4939">
              <w:rPr>
                <w:rFonts w:asciiTheme="minorHAnsi" w:hAnsiTheme="minorHAnsi" w:cstheme="minorHAnsi"/>
                <w:sz w:val="22"/>
                <w:szCs w:val="22"/>
              </w:rPr>
              <w:t>2</w:t>
            </w:r>
          </w:p>
        </w:tc>
      </w:tr>
      <w:tr w:rsidR="009C6FDA" w:rsidRPr="00E93670" w:rsidTr="00AE02CA">
        <w:trPr>
          <w:trHeight w:val="504"/>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restart"/>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b/>
                <w:bCs/>
                <w:sz w:val="22"/>
                <w:szCs w:val="22"/>
              </w:rPr>
              <w:t>IV</w:t>
            </w:r>
          </w:p>
        </w:tc>
        <w:tc>
          <w:tcPr>
            <w:tcW w:w="99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DSC</w:t>
            </w:r>
          </w:p>
        </w:tc>
        <w:tc>
          <w:tcPr>
            <w:tcW w:w="4500" w:type="dxa"/>
            <w:gridSpan w:val="4"/>
            <w:vAlign w:val="center"/>
          </w:tcPr>
          <w:p w:rsidR="009C6FDA" w:rsidRPr="00E93670" w:rsidRDefault="009C6FDA" w:rsidP="00AE02CA">
            <w:pPr>
              <w:pStyle w:val="TableParagraph"/>
              <w:ind w:left="0"/>
              <w:rPr>
                <w:rFonts w:asciiTheme="minorHAnsi" w:hAnsiTheme="minorHAnsi" w:cstheme="minorHAnsi"/>
                <w:szCs w:val="20"/>
              </w:rPr>
            </w:pPr>
            <w:r w:rsidRPr="00E93670">
              <w:rPr>
                <w:rFonts w:asciiTheme="minorHAnsi" w:hAnsiTheme="minorHAnsi" w:cstheme="minorHAnsi"/>
                <w:szCs w:val="20"/>
              </w:rPr>
              <w:t>Reporting and Writing for Electronic Media</w:t>
            </w:r>
          </w:p>
        </w:tc>
        <w:tc>
          <w:tcPr>
            <w:tcW w:w="108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trHeight w:val="504"/>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DSC</w:t>
            </w:r>
          </w:p>
        </w:tc>
        <w:tc>
          <w:tcPr>
            <w:tcW w:w="4500" w:type="dxa"/>
            <w:gridSpan w:val="4"/>
            <w:vAlign w:val="center"/>
          </w:tcPr>
          <w:p w:rsidR="009C6FDA" w:rsidRPr="00E93670" w:rsidRDefault="009C6FDA" w:rsidP="00AE02CA">
            <w:pPr>
              <w:pStyle w:val="TableParagraph"/>
              <w:ind w:left="-18"/>
              <w:rPr>
                <w:rFonts w:asciiTheme="minorHAnsi" w:hAnsiTheme="minorHAnsi" w:cstheme="minorHAnsi"/>
                <w:szCs w:val="20"/>
              </w:rPr>
            </w:pPr>
            <w:r w:rsidRPr="00E93670">
              <w:rPr>
                <w:rFonts w:asciiTheme="minorHAnsi" w:hAnsiTheme="minorHAnsi" w:cstheme="minorHAnsi"/>
                <w:szCs w:val="20"/>
              </w:rPr>
              <w:t>Media Issues and Trends</w:t>
            </w:r>
          </w:p>
        </w:tc>
        <w:tc>
          <w:tcPr>
            <w:tcW w:w="108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trHeight w:val="504"/>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DSC</w:t>
            </w:r>
          </w:p>
        </w:tc>
        <w:tc>
          <w:tcPr>
            <w:tcW w:w="4500" w:type="dxa"/>
            <w:gridSpan w:val="4"/>
            <w:vAlign w:val="center"/>
          </w:tcPr>
          <w:p w:rsidR="009C6FDA" w:rsidRPr="00E93670" w:rsidRDefault="009C6FDA" w:rsidP="00AE02CA">
            <w:pPr>
              <w:pStyle w:val="TableParagraph"/>
              <w:ind w:left="1652" w:right="-18" w:hanging="1652"/>
              <w:rPr>
                <w:rFonts w:asciiTheme="minorHAnsi" w:hAnsiTheme="minorHAnsi" w:cstheme="minorHAnsi"/>
                <w:szCs w:val="20"/>
              </w:rPr>
            </w:pPr>
            <w:r w:rsidRPr="00E93670">
              <w:rPr>
                <w:rFonts w:asciiTheme="minorHAnsi" w:hAnsiTheme="minorHAnsi" w:cstheme="minorHAnsi"/>
                <w:szCs w:val="20"/>
              </w:rPr>
              <w:t>International Communication</w:t>
            </w:r>
          </w:p>
        </w:tc>
        <w:tc>
          <w:tcPr>
            <w:tcW w:w="108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trHeight w:val="504"/>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DSE/GE</w:t>
            </w:r>
          </w:p>
        </w:tc>
        <w:tc>
          <w:tcPr>
            <w:tcW w:w="2326" w:type="dxa"/>
            <w:vAlign w:val="center"/>
          </w:tcPr>
          <w:p w:rsidR="009C6FDA" w:rsidRPr="00E93670" w:rsidRDefault="009C6FDA" w:rsidP="00AE02CA">
            <w:pPr>
              <w:rPr>
                <w:rFonts w:asciiTheme="minorHAnsi" w:hAnsiTheme="minorHAnsi" w:cstheme="minorHAnsi"/>
                <w:szCs w:val="20"/>
              </w:rPr>
            </w:pPr>
            <w:r w:rsidRPr="00E93670">
              <w:rPr>
                <w:rFonts w:asciiTheme="minorHAnsi" w:hAnsiTheme="minorHAnsi" w:cstheme="minorHAnsi"/>
                <w:szCs w:val="20"/>
              </w:rPr>
              <w:t>Data Journalism</w:t>
            </w:r>
          </w:p>
        </w:tc>
        <w:tc>
          <w:tcPr>
            <w:tcW w:w="2174" w:type="dxa"/>
            <w:gridSpan w:val="3"/>
            <w:vMerge w:val="restart"/>
            <w:vAlign w:val="center"/>
          </w:tcPr>
          <w:p w:rsidR="009C6FDA" w:rsidRDefault="009C6FDA" w:rsidP="00AE02CA">
            <w:pPr>
              <w:rPr>
                <w:rFonts w:asciiTheme="minorHAnsi" w:hAnsiTheme="minorHAnsi" w:cstheme="minorHAnsi"/>
                <w:i/>
                <w:iCs/>
                <w:sz w:val="20"/>
                <w:szCs w:val="16"/>
              </w:rPr>
            </w:pPr>
            <w:r w:rsidRPr="00C9605E">
              <w:rPr>
                <w:rFonts w:asciiTheme="minorHAnsi" w:hAnsiTheme="minorHAnsi" w:cstheme="minorHAnsi"/>
                <w:i/>
                <w:iCs/>
                <w:color w:val="000000" w:themeColor="text1"/>
                <w:sz w:val="20"/>
                <w:szCs w:val="16"/>
              </w:rPr>
              <w:t xml:space="preserve">Journalism Student can choose any one from these DSE Courses or </w:t>
            </w:r>
            <w:r w:rsidRPr="00C9605E">
              <w:rPr>
                <w:rFonts w:asciiTheme="minorHAnsi" w:hAnsiTheme="minorHAnsi" w:cstheme="minorHAnsi"/>
                <w:i/>
                <w:iCs/>
                <w:sz w:val="20"/>
                <w:szCs w:val="16"/>
              </w:rPr>
              <w:t xml:space="preserve">one from the </w:t>
            </w:r>
            <w:r>
              <w:rPr>
                <w:rFonts w:asciiTheme="minorHAnsi" w:hAnsiTheme="minorHAnsi" w:cstheme="minorHAnsi"/>
                <w:i/>
                <w:iCs/>
                <w:sz w:val="20"/>
                <w:szCs w:val="16"/>
              </w:rPr>
              <w:t xml:space="preserve">University </w:t>
            </w:r>
            <w:r w:rsidRPr="00C9605E">
              <w:rPr>
                <w:rFonts w:asciiTheme="minorHAnsi" w:hAnsiTheme="minorHAnsi" w:cstheme="minorHAnsi"/>
                <w:i/>
                <w:iCs/>
                <w:sz w:val="20"/>
                <w:szCs w:val="16"/>
              </w:rPr>
              <w:t xml:space="preserve">pool of GE Courses </w:t>
            </w:r>
          </w:p>
          <w:p w:rsidR="009C6FDA" w:rsidRPr="00C9605E" w:rsidRDefault="009C6FDA" w:rsidP="00AE02CA">
            <w:pPr>
              <w:rPr>
                <w:rFonts w:asciiTheme="minorHAnsi" w:hAnsiTheme="minorHAnsi" w:cstheme="minorHAnsi"/>
                <w:i/>
                <w:iCs/>
                <w:sz w:val="20"/>
                <w:szCs w:val="16"/>
              </w:rPr>
            </w:pPr>
          </w:p>
          <w:p w:rsidR="009C6FDA" w:rsidRPr="00E93670" w:rsidRDefault="009C6FDA" w:rsidP="00AE02CA">
            <w:pPr>
              <w:rPr>
                <w:rFonts w:asciiTheme="minorHAnsi" w:hAnsiTheme="minorHAnsi" w:cstheme="minorHAnsi"/>
                <w:sz w:val="20"/>
                <w:szCs w:val="20"/>
              </w:rPr>
            </w:pPr>
            <w:r w:rsidRPr="00C9605E">
              <w:rPr>
                <w:rFonts w:asciiTheme="minorHAnsi" w:hAnsiTheme="minorHAnsi" w:cstheme="minorHAnsi"/>
                <w:i/>
                <w:iCs/>
                <w:color w:val="000000" w:themeColor="text1"/>
                <w:sz w:val="20"/>
                <w:szCs w:val="16"/>
              </w:rPr>
              <w:t>Students of other departments can choose these courses as GE Course</w:t>
            </w:r>
          </w:p>
        </w:tc>
        <w:tc>
          <w:tcPr>
            <w:tcW w:w="108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trHeight w:val="504"/>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DSE/GE</w:t>
            </w:r>
          </w:p>
        </w:tc>
        <w:tc>
          <w:tcPr>
            <w:tcW w:w="2326" w:type="dxa"/>
            <w:tcBorders>
              <w:bottom w:val="single" w:sz="4" w:space="0" w:color="auto"/>
            </w:tcBorders>
            <w:vAlign w:val="center"/>
          </w:tcPr>
          <w:p w:rsidR="009C6FDA" w:rsidRPr="00E93670" w:rsidRDefault="009C6FDA" w:rsidP="00AE02CA">
            <w:pPr>
              <w:rPr>
                <w:rFonts w:asciiTheme="minorHAnsi" w:hAnsiTheme="minorHAnsi" w:cstheme="minorHAnsi"/>
                <w:szCs w:val="20"/>
              </w:rPr>
            </w:pPr>
            <w:r w:rsidRPr="00E93670">
              <w:rPr>
                <w:rFonts w:asciiTheme="minorHAnsi" w:hAnsiTheme="minorHAnsi" w:cstheme="minorHAnsi"/>
                <w:szCs w:val="20"/>
              </w:rPr>
              <w:t>The Art and Essentials of Anchoring</w:t>
            </w:r>
          </w:p>
        </w:tc>
        <w:tc>
          <w:tcPr>
            <w:tcW w:w="2174" w:type="dxa"/>
            <w:gridSpan w:val="3"/>
            <w:vMerge/>
            <w:tcBorders>
              <w:bottom w:val="single" w:sz="4" w:space="0" w:color="auto"/>
            </w:tcBorders>
            <w:vAlign w:val="center"/>
          </w:tcPr>
          <w:p w:rsidR="009C6FDA" w:rsidRPr="00E93670" w:rsidRDefault="009C6FDA" w:rsidP="00AE02CA">
            <w:pPr>
              <w:rPr>
                <w:rFonts w:asciiTheme="minorHAnsi" w:hAnsiTheme="minorHAnsi" w:cstheme="minorHAnsi"/>
                <w:sz w:val="20"/>
                <w:szCs w:val="20"/>
              </w:rPr>
            </w:pPr>
          </w:p>
        </w:tc>
        <w:tc>
          <w:tcPr>
            <w:tcW w:w="108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trHeight w:val="504"/>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vAlign w:val="center"/>
          </w:tcPr>
          <w:p w:rsidR="009C6FDA" w:rsidRPr="00E3605D" w:rsidRDefault="009C6FDA" w:rsidP="00AE02CA">
            <w:pPr>
              <w:pStyle w:val="Default"/>
              <w:jc w:val="center"/>
              <w:rPr>
                <w:rFonts w:asciiTheme="minorHAnsi" w:hAnsiTheme="minorHAnsi" w:cstheme="minorHAnsi"/>
                <w:sz w:val="22"/>
                <w:szCs w:val="22"/>
              </w:rPr>
            </w:pPr>
            <w:r w:rsidRPr="00E3605D">
              <w:rPr>
                <w:rFonts w:asciiTheme="minorHAnsi" w:hAnsiTheme="minorHAnsi" w:cstheme="minorHAnsi"/>
                <w:sz w:val="22"/>
                <w:szCs w:val="22"/>
              </w:rPr>
              <w:t>AEC</w:t>
            </w:r>
          </w:p>
        </w:tc>
        <w:tc>
          <w:tcPr>
            <w:tcW w:w="4500" w:type="dxa"/>
            <w:gridSpan w:val="4"/>
            <w:vAlign w:val="center"/>
          </w:tcPr>
          <w:p w:rsidR="009C6FDA" w:rsidRPr="00C36087" w:rsidRDefault="009C6FDA" w:rsidP="00C9605E">
            <w:pPr>
              <w:pStyle w:val="Default"/>
              <w:rPr>
                <w:rFonts w:asciiTheme="minorHAnsi" w:hAnsiTheme="minorHAnsi" w:cstheme="minorHAnsi"/>
                <w:sz w:val="22"/>
                <w:szCs w:val="22"/>
              </w:rPr>
            </w:pPr>
            <w:r w:rsidRPr="00C36087">
              <w:rPr>
                <w:rFonts w:asciiTheme="minorHAnsi" w:hAnsiTheme="minorHAnsi" w:cstheme="minorHAnsi"/>
                <w:sz w:val="22"/>
                <w:szCs w:val="22"/>
              </w:rPr>
              <w:t xml:space="preserve">Will be opted from </w:t>
            </w:r>
            <w:r>
              <w:rPr>
                <w:rFonts w:asciiTheme="minorHAnsi" w:hAnsiTheme="minorHAnsi" w:cstheme="minorHAnsi"/>
                <w:sz w:val="22"/>
                <w:szCs w:val="22"/>
              </w:rPr>
              <w:t>University p</w:t>
            </w:r>
            <w:r w:rsidRPr="00C36087">
              <w:rPr>
                <w:rFonts w:asciiTheme="minorHAnsi" w:hAnsiTheme="minorHAnsi" w:cstheme="minorHAnsi"/>
                <w:sz w:val="22"/>
                <w:szCs w:val="22"/>
              </w:rPr>
              <w:t xml:space="preserve">ool of AEC Courses </w:t>
            </w:r>
          </w:p>
        </w:tc>
        <w:tc>
          <w:tcPr>
            <w:tcW w:w="1080" w:type="dxa"/>
            <w:vAlign w:val="center"/>
          </w:tcPr>
          <w:p w:rsidR="009C6FDA" w:rsidRPr="00E3605D" w:rsidRDefault="009C6FDA" w:rsidP="00AE02CA">
            <w:pPr>
              <w:pStyle w:val="Default"/>
              <w:jc w:val="center"/>
              <w:rPr>
                <w:rFonts w:asciiTheme="minorHAnsi" w:hAnsiTheme="minorHAnsi" w:cstheme="minorHAnsi"/>
                <w:sz w:val="22"/>
                <w:szCs w:val="22"/>
              </w:rPr>
            </w:pPr>
            <w:r w:rsidRPr="00E3605D">
              <w:rPr>
                <w:rFonts w:asciiTheme="minorHAnsi" w:hAnsiTheme="minorHAnsi" w:cstheme="minorHAnsi"/>
                <w:sz w:val="22"/>
                <w:szCs w:val="22"/>
              </w:rPr>
              <w:t>Theory/Practical</w:t>
            </w:r>
          </w:p>
        </w:tc>
        <w:tc>
          <w:tcPr>
            <w:tcW w:w="909" w:type="dxa"/>
            <w:vAlign w:val="center"/>
          </w:tcPr>
          <w:p w:rsidR="009C6FDA" w:rsidRPr="00E93670" w:rsidRDefault="009C6FDA" w:rsidP="00AE02CA">
            <w:pPr>
              <w:pStyle w:val="Default"/>
              <w:spacing w:line="276" w:lineRule="auto"/>
              <w:jc w:val="center"/>
              <w:rPr>
                <w:rFonts w:asciiTheme="minorHAnsi" w:hAnsiTheme="minorHAnsi" w:cstheme="minorHAnsi"/>
                <w:sz w:val="22"/>
                <w:szCs w:val="22"/>
              </w:rPr>
            </w:pPr>
            <w:r>
              <w:rPr>
                <w:rFonts w:asciiTheme="minorHAnsi" w:hAnsiTheme="minorHAnsi" w:cstheme="minorHAnsi"/>
                <w:sz w:val="22"/>
                <w:szCs w:val="22"/>
              </w:rPr>
              <w:t>2</w:t>
            </w:r>
          </w:p>
        </w:tc>
      </w:tr>
      <w:tr w:rsidR="009C6FDA" w:rsidRPr="00E93670" w:rsidTr="00AE02CA">
        <w:trPr>
          <w:trHeight w:val="504"/>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vAlign w:val="center"/>
          </w:tcPr>
          <w:p w:rsidR="009C6FDA" w:rsidRPr="00E3605D" w:rsidRDefault="009C6FDA" w:rsidP="00AE02CA">
            <w:pPr>
              <w:pStyle w:val="Default"/>
              <w:jc w:val="center"/>
              <w:rPr>
                <w:rFonts w:asciiTheme="minorHAnsi" w:hAnsiTheme="minorHAnsi" w:cstheme="minorHAnsi"/>
                <w:sz w:val="22"/>
                <w:szCs w:val="22"/>
              </w:rPr>
            </w:pPr>
            <w:r>
              <w:rPr>
                <w:rFonts w:asciiTheme="minorHAnsi" w:hAnsiTheme="minorHAnsi" w:cstheme="minorHAnsi"/>
                <w:sz w:val="22"/>
                <w:szCs w:val="22"/>
              </w:rPr>
              <w:t>VAC</w:t>
            </w:r>
          </w:p>
        </w:tc>
        <w:tc>
          <w:tcPr>
            <w:tcW w:w="4500" w:type="dxa"/>
            <w:gridSpan w:val="4"/>
            <w:vAlign w:val="center"/>
          </w:tcPr>
          <w:p w:rsidR="009C6FDA" w:rsidRPr="00C36087" w:rsidRDefault="009C6FDA" w:rsidP="00C9605E">
            <w:pPr>
              <w:pStyle w:val="Default"/>
              <w:rPr>
                <w:rFonts w:asciiTheme="minorHAnsi" w:hAnsiTheme="minorHAnsi" w:cstheme="minorHAnsi"/>
                <w:sz w:val="22"/>
                <w:szCs w:val="22"/>
              </w:rPr>
            </w:pPr>
            <w:r w:rsidRPr="00C36087">
              <w:rPr>
                <w:rFonts w:asciiTheme="minorHAnsi" w:hAnsiTheme="minorHAnsi" w:cstheme="minorHAnsi"/>
                <w:sz w:val="22"/>
                <w:szCs w:val="22"/>
              </w:rPr>
              <w:t xml:space="preserve">Will be opted from </w:t>
            </w:r>
            <w:r>
              <w:rPr>
                <w:rFonts w:asciiTheme="minorHAnsi" w:hAnsiTheme="minorHAnsi" w:cstheme="minorHAnsi"/>
                <w:sz w:val="22"/>
                <w:szCs w:val="22"/>
              </w:rPr>
              <w:t>University pool of VAC</w:t>
            </w:r>
            <w:r w:rsidRPr="00C36087">
              <w:rPr>
                <w:rFonts w:asciiTheme="minorHAnsi" w:hAnsiTheme="minorHAnsi" w:cstheme="minorHAnsi"/>
                <w:sz w:val="22"/>
                <w:szCs w:val="22"/>
              </w:rPr>
              <w:t xml:space="preserve"> Courses</w:t>
            </w:r>
          </w:p>
        </w:tc>
        <w:tc>
          <w:tcPr>
            <w:tcW w:w="1080" w:type="dxa"/>
            <w:vAlign w:val="center"/>
          </w:tcPr>
          <w:p w:rsidR="009C6FDA" w:rsidRPr="00E3605D" w:rsidRDefault="009C6FDA" w:rsidP="009C6FDA">
            <w:pPr>
              <w:pStyle w:val="Default"/>
              <w:jc w:val="center"/>
              <w:rPr>
                <w:rFonts w:asciiTheme="minorHAnsi" w:hAnsiTheme="minorHAnsi" w:cstheme="minorHAnsi"/>
                <w:sz w:val="22"/>
                <w:szCs w:val="22"/>
              </w:rPr>
            </w:pPr>
            <w:r w:rsidRPr="00E3605D">
              <w:rPr>
                <w:rFonts w:asciiTheme="minorHAnsi" w:hAnsiTheme="minorHAnsi" w:cstheme="minorHAnsi"/>
                <w:sz w:val="22"/>
                <w:szCs w:val="22"/>
              </w:rPr>
              <w:t>Theory/Practical</w:t>
            </w:r>
          </w:p>
        </w:tc>
        <w:tc>
          <w:tcPr>
            <w:tcW w:w="909" w:type="dxa"/>
            <w:vAlign w:val="center"/>
          </w:tcPr>
          <w:p w:rsidR="009C6FDA" w:rsidRPr="00E93670" w:rsidRDefault="009C6FDA" w:rsidP="009C6FDA">
            <w:pPr>
              <w:pStyle w:val="Default"/>
              <w:spacing w:line="276" w:lineRule="auto"/>
              <w:jc w:val="center"/>
              <w:rPr>
                <w:rFonts w:asciiTheme="minorHAnsi" w:hAnsiTheme="minorHAnsi" w:cstheme="minorHAnsi"/>
                <w:sz w:val="22"/>
                <w:szCs w:val="22"/>
              </w:rPr>
            </w:pPr>
            <w:r>
              <w:rPr>
                <w:rFonts w:asciiTheme="minorHAnsi" w:hAnsiTheme="minorHAnsi" w:cstheme="minorHAnsi"/>
                <w:sz w:val="22"/>
                <w:szCs w:val="22"/>
              </w:rPr>
              <w:t>2</w:t>
            </w:r>
          </w:p>
        </w:tc>
      </w:tr>
      <w:tr w:rsidR="009C6FDA" w:rsidRPr="00E93670" w:rsidTr="00AE02CA">
        <w:trPr>
          <w:trHeight w:val="504"/>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vAlign w:val="center"/>
          </w:tcPr>
          <w:p w:rsidR="009C6FDA" w:rsidRPr="00E3605D" w:rsidRDefault="009C6FDA" w:rsidP="009C6FDA">
            <w:pPr>
              <w:pStyle w:val="Default"/>
              <w:jc w:val="center"/>
              <w:rPr>
                <w:rFonts w:asciiTheme="minorHAnsi" w:hAnsiTheme="minorHAnsi" w:cstheme="minorHAnsi"/>
                <w:sz w:val="22"/>
                <w:szCs w:val="22"/>
              </w:rPr>
            </w:pPr>
            <w:r w:rsidRPr="00E3605D">
              <w:rPr>
                <w:rFonts w:asciiTheme="minorHAnsi" w:hAnsiTheme="minorHAnsi" w:cstheme="minorHAnsi"/>
                <w:sz w:val="22"/>
                <w:szCs w:val="22"/>
              </w:rPr>
              <w:t>SEC</w:t>
            </w:r>
          </w:p>
        </w:tc>
        <w:tc>
          <w:tcPr>
            <w:tcW w:w="4500" w:type="dxa"/>
            <w:gridSpan w:val="4"/>
            <w:vAlign w:val="center"/>
          </w:tcPr>
          <w:p w:rsidR="009C6FDA" w:rsidRPr="00CB4939" w:rsidRDefault="009C6FDA" w:rsidP="009C6FDA">
            <w:pPr>
              <w:pStyle w:val="Default"/>
              <w:spacing w:line="276" w:lineRule="auto"/>
              <w:rPr>
                <w:rFonts w:asciiTheme="minorHAnsi" w:hAnsiTheme="minorHAnsi" w:cstheme="minorHAnsi"/>
                <w:sz w:val="22"/>
                <w:szCs w:val="22"/>
              </w:rPr>
            </w:pPr>
            <w:r w:rsidRPr="00C9605E">
              <w:rPr>
                <w:rFonts w:asciiTheme="minorHAnsi" w:hAnsiTheme="minorHAnsi" w:cstheme="minorHAnsi"/>
                <w:szCs w:val="20"/>
              </w:rPr>
              <w:t>Video Editing</w:t>
            </w:r>
          </w:p>
        </w:tc>
        <w:tc>
          <w:tcPr>
            <w:tcW w:w="1080" w:type="dxa"/>
            <w:vAlign w:val="center"/>
          </w:tcPr>
          <w:p w:rsidR="009C6FDA" w:rsidRPr="00CB4939" w:rsidRDefault="009C6FDA" w:rsidP="009C6FDA">
            <w:pPr>
              <w:pStyle w:val="Default"/>
              <w:spacing w:line="276" w:lineRule="auto"/>
              <w:jc w:val="center"/>
              <w:rPr>
                <w:rFonts w:asciiTheme="minorHAnsi" w:hAnsiTheme="minorHAnsi" w:cstheme="minorHAnsi"/>
                <w:sz w:val="22"/>
                <w:szCs w:val="22"/>
              </w:rPr>
            </w:pPr>
            <w:r w:rsidRPr="00CB4939">
              <w:rPr>
                <w:rFonts w:asciiTheme="minorHAnsi" w:hAnsiTheme="minorHAnsi" w:cstheme="minorHAnsi"/>
                <w:sz w:val="22"/>
                <w:szCs w:val="22"/>
              </w:rPr>
              <w:t>Practical</w:t>
            </w:r>
          </w:p>
        </w:tc>
        <w:tc>
          <w:tcPr>
            <w:tcW w:w="909" w:type="dxa"/>
            <w:vAlign w:val="center"/>
          </w:tcPr>
          <w:p w:rsidR="009C6FDA" w:rsidRPr="00E93670" w:rsidRDefault="009C6FDA" w:rsidP="00AE02CA">
            <w:pPr>
              <w:pStyle w:val="Default"/>
              <w:spacing w:line="276" w:lineRule="auto"/>
              <w:jc w:val="center"/>
              <w:rPr>
                <w:rFonts w:asciiTheme="minorHAnsi" w:hAnsiTheme="minorHAnsi" w:cstheme="minorHAnsi"/>
                <w:sz w:val="22"/>
                <w:szCs w:val="22"/>
              </w:rPr>
            </w:pPr>
            <w:r>
              <w:rPr>
                <w:rFonts w:asciiTheme="minorHAnsi" w:hAnsiTheme="minorHAnsi" w:cstheme="minorHAnsi"/>
                <w:sz w:val="22"/>
                <w:szCs w:val="22"/>
              </w:rPr>
              <w:t>2</w:t>
            </w:r>
          </w:p>
        </w:tc>
      </w:tr>
      <w:tr w:rsidR="009C6FDA" w:rsidRPr="00E93670" w:rsidTr="00AE02CA">
        <w:trPr>
          <w:trHeight w:val="504"/>
          <w:jc w:val="center"/>
        </w:trPr>
        <w:tc>
          <w:tcPr>
            <w:tcW w:w="9468" w:type="dxa"/>
            <w:gridSpan w:val="9"/>
            <w:noWrap/>
            <w:vAlign w:val="center"/>
          </w:tcPr>
          <w:p w:rsidR="009C6FDA" w:rsidRPr="00C9605E" w:rsidRDefault="009C6FDA" w:rsidP="00C9605E">
            <w:pPr>
              <w:pStyle w:val="Default"/>
              <w:spacing w:line="276" w:lineRule="auto"/>
              <w:jc w:val="center"/>
              <w:rPr>
                <w:rFonts w:asciiTheme="minorHAnsi" w:hAnsiTheme="minorHAnsi" w:cstheme="minorHAnsi"/>
                <w:b/>
                <w:bCs/>
                <w:sz w:val="22"/>
                <w:szCs w:val="20"/>
              </w:rPr>
            </w:pPr>
            <w:r w:rsidRPr="00C9605E">
              <w:rPr>
                <w:rFonts w:asciiTheme="minorHAnsi" w:hAnsiTheme="minorHAnsi" w:cstheme="minorHAnsi"/>
                <w:b/>
                <w:bCs/>
                <w:sz w:val="22"/>
                <w:szCs w:val="20"/>
              </w:rPr>
              <w:t>Students on exit shall be awarded Under</w:t>
            </w:r>
            <w:r>
              <w:rPr>
                <w:rFonts w:asciiTheme="minorHAnsi" w:hAnsiTheme="minorHAnsi" w:cstheme="minorHAnsi"/>
                <w:b/>
                <w:bCs/>
                <w:sz w:val="22"/>
                <w:szCs w:val="20"/>
              </w:rPr>
              <w:t>graduate Diploma in Journalism and</w:t>
            </w:r>
            <w:r w:rsidRPr="00C9605E">
              <w:rPr>
                <w:rFonts w:asciiTheme="minorHAnsi" w:hAnsiTheme="minorHAnsi" w:cstheme="minorHAnsi"/>
                <w:b/>
                <w:bCs/>
                <w:sz w:val="22"/>
                <w:szCs w:val="20"/>
              </w:rPr>
              <w:t xml:space="preserve"> Mass Communication after securing the requisite 88 credits on completing Semester IV</w:t>
            </w:r>
          </w:p>
        </w:tc>
      </w:tr>
      <w:tr w:rsidR="009C6FDA" w:rsidRPr="00E93670" w:rsidTr="00AE02CA">
        <w:trPr>
          <w:trHeight w:val="504"/>
          <w:jc w:val="center"/>
        </w:trPr>
        <w:tc>
          <w:tcPr>
            <w:tcW w:w="9468" w:type="dxa"/>
            <w:gridSpan w:val="9"/>
            <w:noWrap/>
            <w:vAlign w:val="center"/>
          </w:tcPr>
          <w:p w:rsidR="009C6FDA" w:rsidRPr="00E93670" w:rsidRDefault="009C6FDA" w:rsidP="00AE02CA">
            <w:pPr>
              <w:pStyle w:val="Default"/>
              <w:spacing w:line="276" w:lineRule="auto"/>
              <w:jc w:val="center"/>
              <w:rPr>
                <w:rFonts w:asciiTheme="minorHAnsi" w:hAnsiTheme="minorHAnsi" w:cstheme="minorHAnsi"/>
                <w:sz w:val="22"/>
                <w:szCs w:val="22"/>
              </w:rPr>
            </w:pPr>
            <w:r w:rsidRPr="00C9605E">
              <w:rPr>
                <w:rFonts w:asciiTheme="minorHAnsi" w:hAnsiTheme="minorHAnsi" w:cstheme="minorHAnsi"/>
                <w:b/>
                <w:bCs/>
                <w:szCs w:val="22"/>
              </w:rPr>
              <w:t xml:space="preserve">BACHELOR OF JOURNALISM &amp; MASS COMMUNICATION </w:t>
            </w:r>
          </w:p>
        </w:tc>
      </w:tr>
      <w:tr w:rsidR="009C6FDA" w:rsidRPr="00E93670" w:rsidTr="00AE02CA">
        <w:trPr>
          <w:trHeight w:val="504"/>
          <w:jc w:val="center"/>
        </w:trPr>
        <w:tc>
          <w:tcPr>
            <w:tcW w:w="909" w:type="dxa"/>
            <w:vMerge w:val="restart"/>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b/>
                <w:bCs/>
                <w:sz w:val="22"/>
                <w:szCs w:val="22"/>
              </w:rPr>
              <w:t>THIRD YEAR</w:t>
            </w:r>
          </w:p>
        </w:tc>
        <w:tc>
          <w:tcPr>
            <w:tcW w:w="1080" w:type="dxa"/>
            <w:vMerge w:val="restart"/>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b/>
                <w:bCs/>
                <w:sz w:val="22"/>
                <w:szCs w:val="22"/>
              </w:rPr>
              <w:t>V</w:t>
            </w:r>
          </w:p>
        </w:tc>
        <w:tc>
          <w:tcPr>
            <w:tcW w:w="99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DSC</w:t>
            </w:r>
          </w:p>
        </w:tc>
        <w:tc>
          <w:tcPr>
            <w:tcW w:w="4500" w:type="dxa"/>
            <w:gridSpan w:val="4"/>
            <w:vAlign w:val="center"/>
          </w:tcPr>
          <w:p w:rsidR="009C6FDA" w:rsidRPr="00E93670" w:rsidRDefault="009C6FDA" w:rsidP="00AE02CA">
            <w:pPr>
              <w:pStyle w:val="TableParagraph"/>
              <w:tabs>
                <w:tab w:val="left" w:pos="3042"/>
                <w:tab w:val="left" w:pos="3114"/>
              </w:tabs>
              <w:spacing w:before="1"/>
              <w:ind w:left="1482" w:hanging="1482"/>
              <w:rPr>
                <w:rFonts w:asciiTheme="minorHAnsi" w:hAnsiTheme="minorHAnsi" w:cstheme="minorHAnsi"/>
                <w:szCs w:val="20"/>
              </w:rPr>
            </w:pPr>
            <w:r w:rsidRPr="00E93670">
              <w:rPr>
                <w:rFonts w:asciiTheme="minorHAnsi" w:hAnsiTheme="minorHAnsi" w:cstheme="minorHAnsi"/>
                <w:szCs w:val="20"/>
              </w:rPr>
              <w:t>Media Psychology</w:t>
            </w:r>
          </w:p>
        </w:tc>
        <w:tc>
          <w:tcPr>
            <w:tcW w:w="108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trHeight w:val="504"/>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DSC</w:t>
            </w:r>
          </w:p>
        </w:tc>
        <w:tc>
          <w:tcPr>
            <w:tcW w:w="4500" w:type="dxa"/>
            <w:gridSpan w:val="4"/>
            <w:vAlign w:val="center"/>
          </w:tcPr>
          <w:p w:rsidR="009C6FDA" w:rsidRPr="00E93670" w:rsidRDefault="009C6FDA" w:rsidP="00AE02CA">
            <w:pPr>
              <w:jc w:val="both"/>
              <w:rPr>
                <w:rFonts w:asciiTheme="minorHAnsi" w:hAnsiTheme="minorHAnsi" w:cstheme="minorHAnsi"/>
              </w:rPr>
            </w:pPr>
            <w:r w:rsidRPr="00E93670">
              <w:rPr>
                <w:rFonts w:asciiTheme="minorHAnsi" w:hAnsiTheme="minorHAnsi" w:cstheme="minorHAnsi"/>
              </w:rPr>
              <w:t xml:space="preserve">Visual Communication </w:t>
            </w:r>
          </w:p>
        </w:tc>
        <w:tc>
          <w:tcPr>
            <w:tcW w:w="108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trHeight w:val="350"/>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DSC</w:t>
            </w:r>
          </w:p>
        </w:tc>
        <w:tc>
          <w:tcPr>
            <w:tcW w:w="4500" w:type="dxa"/>
            <w:gridSpan w:val="4"/>
            <w:vAlign w:val="center"/>
          </w:tcPr>
          <w:p w:rsidR="009C6FDA" w:rsidRPr="00E93670" w:rsidRDefault="009C6FDA" w:rsidP="00AE02CA">
            <w:pPr>
              <w:rPr>
                <w:rFonts w:asciiTheme="minorHAnsi" w:hAnsiTheme="minorHAnsi" w:cstheme="minorHAnsi"/>
                <w:szCs w:val="20"/>
              </w:rPr>
            </w:pPr>
            <w:r w:rsidRPr="00E93670">
              <w:rPr>
                <w:rFonts w:asciiTheme="minorHAnsi" w:hAnsiTheme="minorHAnsi" w:cstheme="minorHAnsi"/>
                <w:szCs w:val="20"/>
              </w:rPr>
              <w:t>Advertising and Public Relations</w:t>
            </w:r>
          </w:p>
        </w:tc>
        <w:tc>
          <w:tcPr>
            <w:tcW w:w="108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trHeight w:val="504"/>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DSE</w:t>
            </w:r>
          </w:p>
        </w:tc>
        <w:tc>
          <w:tcPr>
            <w:tcW w:w="2880" w:type="dxa"/>
            <w:gridSpan w:val="3"/>
            <w:vAlign w:val="center"/>
          </w:tcPr>
          <w:p w:rsidR="009C6FDA" w:rsidRPr="00E93670" w:rsidRDefault="009C6FDA" w:rsidP="00AE02CA">
            <w:pPr>
              <w:ind w:left="-18" w:firstLine="18"/>
              <w:rPr>
                <w:rFonts w:asciiTheme="minorHAnsi" w:hAnsiTheme="minorHAnsi" w:cstheme="minorHAnsi"/>
                <w:szCs w:val="20"/>
              </w:rPr>
            </w:pPr>
            <w:r w:rsidRPr="00E93670">
              <w:rPr>
                <w:rFonts w:asciiTheme="minorHAnsi" w:hAnsiTheme="minorHAnsi" w:cstheme="minorHAnsi"/>
              </w:rPr>
              <w:t xml:space="preserve">Strategic </w:t>
            </w:r>
            <w:r w:rsidRPr="00E93670">
              <w:rPr>
                <w:rFonts w:asciiTheme="minorHAnsi" w:hAnsiTheme="minorHAnsi" w:cstheme="minorHAnsi"/>
                <w:szCs w:val="20"/>
              </w:rPr>
              <w:t>Communication</w:t>
            </w:r>
          </w:p>
        </w:tc>
        <w:tc>
          <w:tcPr>
            <w:tcW w:w="1620" w:type="dxa"/>
            <w:vMerge w:val="restart"/>
            <w:vAlign w:val="center"/>
          </w:tcPr>
          <w:p w:rsidR="009C6FDA" w:rsidRPr="00C9605E" w:rsidRDefault="009C6FDA" w:rsidP="00AE02CA">
            <w:pPr>
              <w:ind w:left="-18" w:firstLine="18"/>
              <w:rPr>
                <w:rFonts w:asciiTheme="minorHAnsi" w:hAnsiTheme="minorHAnsi" w:cstheme="minorHAnsi"/>
                <w:i/>
                <w:sz w:val="20"/>
                <w:szCs w:val="20"/>
              </w:rPr>
            </w:pPr>
            <w:r w:rsidRPr="00C9605E">
              <w:rPr>
                <w:rFonts w:asciiTheme="minorHAnsi" w:hAnsiTheme="minorHAnsi" w:cstheme="minorHAnsi"/>
                <w:i/>
                <w:color w:val="000000" w:themeColor="text1"/>
                <w:sz w:val="20"/>
                <w:szCs w:val="16"/>
              </w:rPr>
              <w:t>Journalism Student can choose any one subject from these DSE Courses</w:t>
            </w:r>
          </w:p>
        </w:tc>
        <w:tc>
          <w:tcPr>
            <w:tcW w:w="108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trHeight w:val="504"/>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DSE</w:t>
            </w:r>
          </w:p>
        </w:tc>
        <w:tc>
          <w:tcPr>
            <w:tcW w:w="2880" w:type="dxa"/>
            <w:gridSpan w:val="3"/>
            <w:vAlign w:val="center"/>
          </w:tcPr>
          <w:p w:rsidR="009C6FDA" w:rsidRPr="00E93670" w:rsidRDefault="009C6FDA" w:rsidP="00AE02CA">
            <w:pPr>
              <w:rPr>
                <w:rFonts w:asciiTheme="minorHAnsi" w:hAnsiTheme="minorHAnsi" w:cstheme="minorHAnsi"/>
                <w:szCs w:val="20"/>
              </w:rPr>
            </w:pPr>
            <w:r w:rsidRPr="00E93670">
              <w:rPr>
                <w:rFonts w:asciiTheme="minorHAnsi" w:hAnsiTheme="minorHAnsi" w:cstheme="minorHAnsi"/>
                <w:szCs w:val="20"/>
              </w:rPr>
              <w:t>Environmental Communication</w:t>
            </w:r>
          </w:p>
        </w:tc>
        <w:tc>
          <w:tcPr>
            <w:tcW w:w="1620" w:type="dxa"/>
            <w:vMerge/>
            <w:vAlign w:val="center"/>
          </w:tcPr>
          <w:p w:rsidR="009C6FDA" w:rsidRPr="00E93670" w:rsidRDefault="009C6FDA" w:rsidP="00AE02CA">
            <w:pPr>
              <w:rPr>
                <w:rFonts w:asciiTheme="minorHAnsi" w:hAnsiTheme="minorHAnsi" w:cstheme="minorHAnsi"/>
                <w:sz w:val="20"/>
                <w:szCs w:val="20"/>
              </w:rPr>
            </w:pPr>
          </w:p>
        </w:tc>
        <w:tc>
          <w:tcPr>
            <w:tcW w:w="108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trHeight w:val="504"/>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GE</w:t>
            </w:r>
          </w:p>
        </w:tc>
        <w:tc>
          <w:tcPr>
            <w:tcW w:w="4500" w:type="dxa"/>
            <w:gridSpan w:val="4"/>
            <w:vAlign w:val="center"/>
          </w:tcPr>
          <w:p w:rsidR="009C6FDA" w:rsidRPr="00E93670" w:rsidRDefault="009C6FDA" w:rsidP="00AE02CA">
            <w:pPr>
              <w:rPr>
                <w:rFonts w:asciiTheme="minorHAnsi" w:hAnsiTheme="minorHAnsi" w:cstheme="minorHAnsi"/>
                <w:szCs w:val="20"/>
              </w:rPr>
            </w:pPr>
            <w:r w:rsidRPr="00E93670">
              <w:rPr>
                <w:rFonts w:asciiTheme="minorHAnsi" w:hAnsiTheme="minorHAnsi" w:cstheme="minorHAnsi"/>
                <w:szCs w:val="20"/>
              </w:rPr>
              <w:t>Environmental Communication</w:t>
            </w:r>
          </w:p>
          <w:p w:rsidR="009C6FDA" w:rsidRPr="00C9605E" w:rsidRDefault="009C6FDA" w:rsidP="00AE02CA">
            <w:pPr>
              <w:rPr>
                <w:rFonts w:asciiTheme="minorHAnsi" w:hAnsiTheme="minorHAnsi" w:cstheme="minorHAnsi"/>
                <w:b/>
                <w:bCs/>
                <w:i/>
                <w:sz w:val="20"/>
                <w:szCs w:val="16"/>
              </w:rPr>
            </w:pPr>
            <w:r w:rsidRPr="00C9605E">
              <w:rPr>
                <w:rFonts w:asciiTheme="minorHAnsi" w:hAnsiTheme="minorHAnsi" w:cstheme="minorHAnsi"/>
                <w:b/>
                <w:bCs/>
                <w:i/>
                <w:sz w:val="20"/>
                <w:szCs w:val="16"/>
              </w:rPr>
              <w:t>(For Other Department)</w:t>
            </w:r>
          </w:p>
          <w:p w:rsidR="009C6FDA" w:rsidRPr="00C9605E" w:rsidRDefault="009C6FDA" w:rsidP="00AE02CA">
            <w:pPr>
              <w:rPr>
                <w:rFonts w:asciiTheme="minorHAnsi" w:hAnsiTheme="minorHAnsi" w:cstheme="minorHAnsi"/>
                <w:b/>
                <w:bCs/>
                <w:color w:val="000000" w:themeColor="text1"/>
                <w:sz w:val="20"/>
                <w:szCs w:val="16"/>
              </w:rPr>
            </w:pPr>
          </w:p>
          <w:p w:rsidR="009C6FDA" w:rsidRPr="00E93670" w:rsidRDefault="009C6FDA" w:rsidP="00C9605E">
            <w:pPr>
              <w:pStyle w:val="Default"/>
              <w:spacing w:line="276" w:lineRule="auto"/>
              <w:rPr>
                <w:rFonts w:asciiTheme="minorHAnsi" w:hAnsiTheme="minorHAnsi" w:cstheme="minorHAnsi"/>
                <w:b/>
                <w:bCs/>
                <w:sz w:val="22"/>
                <w:szCs w:val="22"/>
              </w:rPr>
            </w:pPr>
            <w:r w:rsidRPr="00C9605E">
              <w:rPr>
                <w:rFonts w:asciiTheme="minorHAnsi" w:hAnsiTheme="minorHAnsi" w:cstheme="minorHAnsi"/>
                <w:b/>
                <w:bCs/>
                <w:i/>
                <w:iCs/>
                <w:color w:val="000000" w:themeColor="text1"/>
                <w:sz w:val="20"/>
                <w:szCs w:val="16"/>
              </w:rPr>
              <w:t xml:space="preserve">Journalism Students will choose GE subject from the </w:t>
            </w:r>
            <w:r>
              <w:rPr>
                <w:rFonts w:asciiTheme="minorHAnsi" w:hAnsiTheme="minorHAnsi" w:cstheme="minorHAnsi"/>
                <w:b/>
                <w:bCs/>
                <w:i/>
                <w:iCs/>
                <w:color w:val="000000" w:themeColor="text1"/>
                <w:sz w:val="20"/>
                <w:szCs w:val="16"/>
              </w:rPr>
              <w:t xml:space="preserve">University </w:t>
            </w:r>
            <w:r w:rsidRPr="00C9605E">
              <w:rPr>
                <w:rFonts w:asciiTheme="minorHAnsi" w:hAnsiTheme="minorHAnsi" w:cstheme="minorHAnsi"/>
                <w:b/>
                <w:bCs/>
                <w:i/>
                <w:iCs/>
                <w:color w:val="000000" w:themeColor="text1"/>
                <w:sz w:val="20"/>
                <w:szCs w:val="16"/>
              </w:rPr>
              <w:t>pool of GE Courses</w:t>
            </w:r>
          </w:p>
        </w:tc>
        <w:tc>
          <w:tcPr>
            <w:tcW w:w="108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trHeight w:val="504"/>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vAlign w:val="center"/>
          </w:tcPr>
          <w:p w:rsidR="009C6FDA" w:rsidRPr="00E93670" w:rsidRDefault="009C6FDA" w:rsidP="00AE02CA">
            <w:pPr>
              <w:pStyle w:val="Default"/>
              <w:spacing w:line="276" w:lineRule="auto"/>
              <w:jc w:val="center"/>
              <w:rPr>
                <w:rFonts w:asciiTheme="minorHAnsi" w:hAnsiTheme="minorHAnsi" w:cstheme="minorHAnsi"/>
                <w:sz w:val="22"/>
                <w:szCs w:val="22"/>
              </w:rPr>
            </w:pPr>
            <w:r w:rsidRPr="00E93670">
              <w:rPr>
                <w:rFonts w:asciiTheme="minorHAnsi" w:hAnsiTheme="minorHAnsi" w:cstheme="minorHAnsi"/>
                <w:sz w:val="22"/>
                <w:szCs w:val="22"/>
              </w:rPr>
              <w:t>IAPC</w:t>
            </w:r>
          </w:p>
        </w:tc>
        <w:tc>
          <w:tcPr>
            <w:tcW w:w="4500" w:type="dxa"/>
            <w:gridSpan w:val="4"/>
            <w:vAlign w:val="center"/>
          </w:tcPr>
          <w:p w:rsidR="009C6FDA" w:rsidRPr="00E93670" w:rsidRDefault="009C6FDA" w:rsidP="00AE02CA">
            <w:pPr>
              <w:rPr>
                <w:rFonts w:asciiTheme="minorHAnsi" w:hAnsiTheme="minorHAnsi" w:cstheme="minorHAnsi"/>
                <w:szCs w:val="20"/>
              </w:rPr>
            </w:pPr>
            <w:r w:rsidRPr="00E93670">
              <w:rPr>
                <w:rFonts w:asciiTheme="minorHAnsi" w:hAnsiTheme="minorHAnsi" w:cstheme="minorHAnsi"/>
                <w:szCs w:val="20"/>
              </w:rPr>
              <w:t>Project (Podcast Production)</w:t>
            </w:r>
          </w:p>
        </w:tc>
        <w:tc>
          <w:tcPr>
            <w:tcW w:w="1080" w:type="dxa"/>
            <w:vAlign w:val="center"/>
          </w:tcPr>
          <w:p w:rsidR="009C6FDA" w:rsidRPr="00E93670" w:rsidRDefault="009C6FDA" w:rsidP="00AE02CA">
            <w:pPr>
              <w:pStyle w:val="Default"/>
              <w:spacing w:line="276" w:lineRule="auto"/>
              <w:jc w:val="center"/>
              <w:rPr>
                <w:rFonts w:asciiTheme="minorHAnsi" w:hAnsiTheme="minorHAnsi" w:cstheme="minorHAnsi"/>
                <w:sz w:val="22"/>
                <w:szCs w:val="22"/>
              </w:rPr>
            </w:pPr>
            <w:r w:rsidRPr="00E93670">
              <w:rPr>
                <w:rFonts w:asciiTheme="minorHAnsi" w:hAnsiTheme="minorHAnsi" w:cstheme="minorHAnsi"/>
                <w:sz w:val="22"/>
                <w:szCs w:val="22"/>
              </w:rPr>
              <w:t>Project</w:t>
            </w:r>
          </w:p>
        </w:tc>
        <w:tc>
          <w:tcPr>
            <w:tcW w:w="909" w:type="dxa"/>
            <w:vAlign w:val="center"/>
          </w:tcPr>
          <w:p w:rsidR="009C6FDA" w:rsidRPr="00E93670" w:rsidRDefault="009C6FDA" w:rsidP="00AE02CA">
            <w:pPr>
              <w:pStyle w:val="Default"/>
              <w:spacing w:line="276" w:lineRule="auto"/>
              <w:jc w:val="center"/>
              <w:rPr>
                <w:rFonts w:asciiTheme="minorHAnsi" w:hAnsiTheme="minorHAnsi" w:cstheme="minorHAnsi"/>
                <w:sz w:val="22"/>
                <w:szCs w:val="22"/>
              </w:rPr>
            </w:pPr>
            <w:r w:rsidRPr="00E93670">
              <w:rPr>
                <w:rFonts w:asciiTheme="minorHAnsi" w:hAnsiTheme="minorHAnsi" w:cstheme="minorHAnsi"/>
                <w:sz w:val="22"/>
                <w:szCs w:val="22"/>
              </w:rPr>
              <w:t>2</w:t>
            </w:r>
          </w:p>
        </w:tc>
      </w:tr>
      <w:tr w:rsidR="009C6FDA" w:rsidRPr="00E93670" w:rsidTr="00AE02CA">
        <w:trPr>
          <w:trHeight w:val="504"/>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restart"/>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b/>
                <w:bCs/>
                <w:sz w:val="22"/>
                <w:szCs w:val="22"/>
              </w:rPr>
              <w:t>VI</w:t>
            </w:r>
          </w:p>
        </w:tc>
        <w:tc>
          <w:tcPr>
            <w:tcW w:w="99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DSC</w:t>
            </w:r>
          </w:p>
        </w:tc>
        <w:tc>
          <w:tcPr>
            <w:tcW w:w="4500" w:type="dxa"/>
            <w:gridSpan w:val="4"/>
            <w:vAlign w:val="center"/>
          </w:tcPr>
          <w:p w:rsidR="009C6FDA" w:rsidRPr="00E93670" w:rsidRDefault="009C6FDA" w:rsidP="00AE02CA">
            <w:pPr>
              <w:pStyle w:val="TableParagraph"/>
              <w:ind w:left="0"/>
              <w:rPr>
                <w:rFonts w:asciiTheme="minorHAnsi" w:hAnsiTheme="minorHAnsi" w:cstheme="minorHAnsi"/>
                <w:szCs w:val="20"/>
              </w:rPr>
            </w:pPr>
            <w:r w:rsidRPr="00E93670">
              <w:rPr>
                <w:rFonts w:asciiTheme="minorHAnsi" w:hAnsiTheme="minorHAnsi" w:cstheme="minorHAnsi"/>
                <w:szCs w:val="20"/>
              </w:rPr>
              <w:t>Communication Research</w:t>
            </w:r>
          </w:p>
        </w:tc>
        <w:tc>
          <w:tcPr>
            <w:tcW w:w="108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trHeight w:val="504"/>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DSC</w:t>
            </w:r>
          </w:p>
        </w:tc>
        <w:tc>
          <w:tcPr>
            <w:tcW w:w="4500" w:type="dxa"/>
            <w:gridSpan w:val="4"/>
            <w:vAlign w:val="center"/>
          </w:tcPr>
          <w:p w:rsidR="009C6FDA" w:rsidRPr="00E93670" w:rsidRDefault="009C6FDA" w:rsidP="00AE02CA">
            <w:pPr>
              <w:pStyle w:val="TableParagraph"/>
              <w:ind w:left="-18"/>
              <w:rPr>
                <w:rFonts w:asciiTheme="minorHAnsi" w:hAnsiTheme="minorHAnsi" w:cstheme="minorHAnsi"/>
                <w:szCs w:val="20"/>
              </w:rPr>
            </w:pPr>
            <w:r w:rsidRPr="00E93670">
              <w:rPr>
                <w:rFonts w:asciiTheme="minorHAnsi" w:hAnsiTheme="minorHAnsi" w:cstheme="minorHAnsi"/>
                <w:szCs w:val="20"/>
              </w:rPr>
              <w:t>Radio Production</w:t>
            </w:r>
          </w:p>
        </w:tc>
        <w:tc>
          <w:tcPr>
            <w:tcW w:w="108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trHeight w:val="504"/>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DSC</w:t>
            </w:r>
          </w:p>
        </w:tc>
        <w:tc>
          <w:tcPr>
            <w:tcW w:w="4500" w:type="dxa"/>
            <w:gridSpan w:val="4"/>
            <w:vAlign w:val="center"/>
          </w:tcPr>
          <w:p w:rsidR="009C6FDA" w:rsidRPr="00E93670" w:rsidRDefault="009C6FDA" w:rsidP="00AE02CA">
            <w:pPr>
              <w:pStyle w:val="TableParagraph"/>
              <w:ind w:left="1652" w:right="-18" w:hanging="1652"/>
              <w:rPr>
                <w:rFonts w:asciiTheme="minorHAnsi" w:hAnsiTheme="minorHAnsi" w:cstheme="minorHAnsi"/>
                <w:szCs w:val="20"/>
              </w:rPr>
            </w:pPr>
            <w:r w:rsidRPr="00E93670">
              <w:rPr>
                <w:rFonts w:asciiTheme="minorHAnsi" w:hAnsiTheme="minorHAnsi" w:cstheme="minorHAnsi"/>
                <w:szCs w:val="20"/>
              </w:rPr>
              <w:t>Media Laws and Ethics</w:t>
            </w:r>
          </w:p>
        </w:tc>
        <w:tc>
          <w:tcPr>
            <w:tcW w:w="108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trHeight w:val="504"/>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DSE</w:t>
            </w:r>
          </w:p>
        </w:tc>
        <w:tc>
          <w:tcPr>
            <w:tcW w:w="2417" w:type="dxa"/>
            <w:gridSpan w:val="2"/>
            <w:vAlign w:val="center"/>
          </w:tcPr>
          <w:p w:rsidR="009C6FDA" w:rsidRPr="00E93670" w:rsidRDefault="009C6FDA" w:rsidP="00AE02CA">
            <w:pPr>
              <w:rPr>
                <w:rFonts w:asciiTheme="minorHAnsi" w:hAnsiTheme="minorHAnsi" w:cstheme="minorHAnsi"/>
                <w:szCs w:val="20"/>
              </w:rPr>
            </w:pPr>
            <w:r w:rsidRPr="00E93670">
              <w:rPr>
                <w:rFonts w:asciiTheme="minorHAnsi" w:hAnsiTheme="minorHAnsi" w:cstheme="minorHAnsi"/>
                <w:szCs w:val="20"/>
              </w:rPr>
              <w:t>Mobile Journalism</w:t>
            </w:r>
          </w:p>
        </w:tc>
        <w:tc>
          <w:tcPr>
            <w:tcW w:w="2083" w:type="dxa"/>
            <w:gridSpan w:val="2"/>
            <w:vMerge w:val="restart"/>
            <w:vAlign w:val="center"/>
          </w:tcPr>
          <w:p w:rsidR="009C6FDA" w:rsidRPr="00C9605E" w:rsidRDefault="009C6FDA" w:rsidP="00AE02CA">
            <w:pPr>
              <w:rPr>
                <w:rFonts w:asciiTheme="minorHAnsi" w:hAnsiTheme="minorHAnsi" w:cstheme="minorHAnsi"/>
                <w:i/>
                <w:sz w:val="20"/>
                <w:szCs w:val="20"/>
              </w:rPr>
            </w:pPr>
            <w:r w:rsidRPr="00C9605E">
              <w:rPr>
                <w:rFonts w:asciiTheme="minorHAnsi" w:hAnsiTheme="minorHAnsi" w:cstheme="minorHAnsi"/>
                <w:i/>
                <w:color w:val="000000" w:themeColor="text1"/>
                <w:sz w:val="20"/>
                <w:szCs w:val="16"/>
              </w:rPr>
              <w:t>Journalism Student can choose any one subject from these DSE Courses</w:t>
            </w:r>
          </w:p>
        </w:tc>
        <w:tc>
          <w:tcPr>
            <w:tcW w:w="108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trHeight w:val="386"/>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DSE</w:t>
            </w:r>
          </w:p>
        </w:tc>
        <w:tc>
          <w:tcPr>
            <w:tcW w:w="2417" w:type="dxa"/>
            <w:gridSpan w:val="2"/>
            <w:vAlign w:val="center"/>
          </w:tcPr>
          <w:p w:rsidR="009C6FDA" w:rsidRPr="00E93670" w:rsidRDefault="009C6FDA" w:rsidP="00AE02CA">
            <w:pPr>
              <w:rPr>
                <w:rFonts w:asciiTheme="minorHAnsi" w:hAnsiTheme="minorHAnsi" w:cstheme="minorHAnsi"/>
                <w:szCs w:val="20"/>
              </w:rPr>
            </w:pPr>
            <w:r w:rsidRPr="00E93670">
              <w:rPr>
                <w:rFonts w:asciiTheme="minorHAnsi" w:hAnsiTheme="minorHAnsi" w:cstheme="minorHAnsi"/>
                <w:szCs w:val="20"/>
              </w:rPr>
              <w:t>Event management</w:t>
            </w:r>
          </w:p>
        </w:tc>
        <w:tc>
          <w:tcPr>
            <w:tcW w:w="2083" w:type="dxa"/>
            <w:gridSpan w:val="2"/>
            <w:vMerge/>
            <w:vAlign w:val="center"/>
          </w:tcPr>
          <w:p w:rsidR="009C6FDA" w:rsidRPr="00E93670" w:rsidRDefault="009C6FDA" w:rsidP="00AE02CA">
            <w:pPr>
              <w:rPr>
                <w:rFonts w:asciiTheme="minorHAnsi" w:hAnsiTheme="minorHAnsi" w:cstheme="minorHAnsi"/>
                <w:sz w:val="20"/>
                <w:szCs w:val="20"/>
              </w:rPr>
            </w:pPr>
          </w:p>
        </w:tc>
        <w:tc>
          <w:tcPr>
            <w:tcW w:w="108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trHeight w:val="504"/>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GE</w:t>
            </w:r>
          </w:p>
        </w:tc>
        <w:tc>
          <w:tcPr>
            <w:tcW w:w="4500" w:type="dxa"/>
            <w:gridSpan w:val="4"/>
            <w:vAlign w:val="center"/>
          </w:tcPr>
          <w:p w:rsidR="009C6FDA" w:rsidRPr="00E93670" w:rsidRDefault="009C6FDA" w:rsidP="00AE02CA">
            <w:pPr>
              <w:rPr>
                <w:rFonts w:asciiTheme="minorHAnsi" w:hAnsiTheme="minorHAnsi" w:cstheme="minorHAnsi"/>
                <w:szCs w:val="20"/>
              </w:rPr>
            </w:pPr>
            <w:r w:rsidRPr="00E93670">
              <w:rPr>
                <w:rFonts w:asciiTheme="minorHAnsi" w:hAnsiTheme="minorHAnsi" w:cstheme="minorHAnsi"/>
                <w:szCs w:val="20"/>
              </w:rPr>
              <w:t>Event management</w:t>
            </w:r>
          </w:p>
          <w:p w:rsidR="009C6FDA" w:rsidRPr="007A253E" w:rsidRDefault="009C6FDA" w:rsidP="00AE02CA">
            <w:pPr>
              <w:rPr>
                <w:rFonts w:asciiTheme="minorHAnsi" w:hAnsiTheme="minorHAnsi" w:cstheme="minorHAnsi"/>
                <w:b/>
                <w:bCs/>
                <w:i/>
                <w:sz w:val="20"/>
              </w:rPr>
            </w:pPr>
            <w:r w:rsidRPr="007A253E">
              <w:rPr>
                <w:rFonts w:asciiTheme="minorHAnsi" w:hAnsiTheme="minorHAnsi" w:cstheme="minorHAnsi"/>
                <w:b/>
                <w:bCs/>
                <w:i/>
                <w:sz w:val="20"/>
              </w:rPr>
              <w:t>(For Other Department)</w:t>
            </w:r>
          </w:p>
          <w:p w:rsidR="009C6FDA" w:rsidRPr="007A253E" w:rsidRDefault="009C6FDA" w:rsidP="00AE02CA">
            <w:pPr>
              <w:rPr>
                <w:rFonts w:asciiTheme="minorHAnsi" w:hAnsiTheme="minorHAnsi" w:cstheme="minorHAnsi"/>
                <w:b/>
                <w:bCs/>
                <w:color w:val="000000" w:themeColor="text1"/>
                <w:sz w:val="20"/>
              </w:rPr>
            </w:pPr>
          </w:p>
          <w:p w:rsidR="009C6FDA" w:rsidRPr="00E93670" w:rsidRDefault="009C6FDA" w:rsidP="007A253E">
            <w:pPr>
              <w:pStyle w:val="Default"/>
              <w:spacing w:line="276" w:lineRule="auto"/>
              <w:rPr>
                <w:rFonts w:asciiTheme="minorHAnsi" w:hAnsiTheme="minorHAnsi" w:cstheme="minorHAnsi"/>
                <w:b/>
                <w:bCs/>
                <w:sz w:val="22"/>
                <w:szCs w:val="22"/>
              </w:rPr>
            </w:pPr>
            <w:r w:rsidRPr="007A253E">
              <w:rPr>
                <w:rFonts w:asciiTheme="minorHAnsi" w:hAnsiTheme="minorHAnsi" w:cstheme="minorHAnsi"/>
                <w:b/>
                <w:bCs/>
                <w:i/>
                <w:iCs/>
                <w:color w:val="000000" w:themeColor="text1"/>
                <w:sz w:val="20"/>
                <w:szCs w:val="22"/>
              </w:rPr>
              <w:t xml:space="preserve">Journalism Students will choose GE subject from the </w:t>
            </w:r>
            <w:r>
              <w:rPr>
                <w:rFonts w:asciiTheme="minorHAnsi" w:hAnsiTheme="minorHAnsi" w:cstheme="minorHAnsi"/>
                <w:b/>
                <w:bCs/>
                <w:i/>
                <w:iCs/>
                <w:color w:val="000000" w:themeColor="text1"/>
                <w:sz w:val="20"/>
                <w:szCs w:val="22"/>
              </w:rPr>
              <w:t xml:space="preserve">University </w:t>
            </w:r>
            <w:r w:rsidRPr="007A253E">
              <w:rPr>
                <w:rFonts w:asciiTheme="minorHAnsi" w:hAnsiTheme="minorHAnsi" w:cstheme="minorHAnsi"/>
                <w:b/>
                <w:bCs/>
                <w:i/>
                <w:iCs/>
                <w:color w:val="000000" w:themeColor="text1"/>
                <w:sz w:val="20"/>
                <w:szCs w:val="22"/>
              </w:rPr>
              <w:t>pool of GE Courses</w:t>
            </w:r>
            <w:r>
              <w:rPr>
                <w:rFonts w:asciiTheme="minorHAnsi" w:hAnsiTheme="minorHAnsi" w:cstheme="minorHAnsi"/>
                <w:b/>
                <w:bCs/>
                <w:i/>
                <w:iCs/>
                <w:color w:val="000000" w:themeColor="text1"/>
                <w:sz w:val="20"/>
                <w:szCs w:val="22"/>
              </w:rPr>
              <w:t>.</w:t>
            </w:r>
          </w:p>
        </w:tc>
        <w:tc>
          <w:tcPr>
            <w:tcW w:w="108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trHeight w:val="558"/>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vAlign w:val="center"/>
          </w:tcPr>
          <w:p w:rsidR="009C6FDA" w:rsidRPr="00E93670" w:rsidRDefault="009C6FDA" w:rsidP="00AE02CA">
            <w:pPr>
              <w:pStyle w:val="Default"/>
              <w:spacing w:line="276" w:lineRule="auto"/>
              <w:jc w:val="center"/>
              <w:rPr>
                <w:rFonts w:asciiTheme="minorHAnsi" w:hAnsiTheme="minorHAnsi" w:cstheme="minorHAnsi"/>
                <w:sz w:val="22"/>
                <w:szCs w:val="22"/>
              </w:rPr>
            </w:pPr>
            <w:r w:rsidRPr="00E93670">
              <w:rPr>
                <w:rFonts w:asciiTheme="minorHAnsi" w:hAnsiTheme="minorHAnsi" w:cstheme="minorHAnsi"/>
                <w:sz w:val="22"/>
                <w:szCs w:val="22"/>
              </w:rPr>
              <w:t>IAPC</w:t>
            </w:r>
          </w:p>
        </w:tc>
        <w:tc>
          <w:tcPr>
            <w:tcW w:w="4500" w:type="dxa"/>
            <w:gridSpan w:val="4"/>
            <w:vAlign w:val="center"/>
          </w:tcPr>
          <w:p w:rsidR="009C6FDA" w:rsidRPr="00E93670" w:rsidRDefault="009C6FDA" w:rsidP="00AE02CA">
            <w:pPr>
              <w:rPr>
                <w:rFonts w:asciiTheme="minorHAnsi" w:hAnsiTheme="minorHAnsi" w:cstheme="minorHAnsi"/>
                <w:sz w:val="20"/>
                <w:szCs w:val="20"/>
              </w:rPr>
            </w:pPr>
            <w:r w:rsidRPr="00E93670">
              <w:rPr>
                <w:rFonts w:asciiTheme="minorHAnsi" w:hAnsiTheme="minorHAnsi" w:cstheme="minorHAnsi"/>
                <w:szCs w:val="20"/>
              </w:rPr>
              <w:t>Internship</w:t>
            </w:r>
          </w:p>
        </w:tc>
        <w:tc>
          <w:tcPr>
            <w:tcW w:w="1080" w:type="dxa"/>
            <w:vAlign w:val="center"/>
          </w:tcPr>
          <w:p w:rsidR="009C6FDA" w:rsidRPr="00E93670" w:rsidRDefault="009C6FDA" w:rsidP="00AE02CA">
            <w:pPr>
              <w:pStyle w:val="Default"/>
              <w:spacing w:line="276" w:lineRule="auto"/>
              <w:jc w:val="center"/>
              <w:rPr>
                <w:rFonts w:asciiTheme="minorHAnsi" w:hAnsiTheme="minorHAnsi" w:cstheme="minorHAnsi"/>
                <w:sz w:val="22"/>
                <w:szCs w:val="22"/>
              </w:rPr>
            </w:pPr>
            <w:r w:rsidRPr="00E93670">
              <w:rPr>
                <w:rFonts w:asciiTheme="minorHAnsi" w:hAnsiTheme="minorHAnsi" w:cstheme="minorHAnsi"/>
                <w:sz w:val="22"/>
                <w:szCs w:val="22"/>
              </w:rPr>
              <w:t>Internship</w:t>
            </w:r>
          </w:p>
        </w:tc>
        <w:tc>
          <w:tcPr>
            <w:tcW w:w="909" w:type="dxa"/>
            <w:vAlign w:val="center"/>
          </w:tcPr>
          <w:p w:rsidR="009C6FDA" w:rsidRPr="00E93670" w:rsidRDefault="009C6FDA" w:rsidP="00AE02CA">
            <w:pPr>
              <w:pStyle w:val="Default"/>
              <w:spacing w:line="276" w:lineRule="auto"/>
              <w:jc w:val="center"/>
              <w:rPr>
                <w:rFonts w:asciiTheme="minorHAnsi" w:hAnsiTheme="minorHAnsi" w:cstheme="minorHAnsi"/>
                <w:sz w:val="22"/>
                <w:szCs w:val="22"/>
              </w:rPr>
            </w:pPr>
            <w:r w:rsidRPr="00E93670">
              <w:rPr>
                <w:rFonts w:asciiTheme="minorHAnsi" w:hAnsiTheme="minorHAnsi" w:cstheme="minorHAnsi"/>
                <w:sz w:val="22"/>
                <w:szCs w:val="22"/>
              </w:rPr>
              <w:t>2</w:t>
            </w:r>
          </w:p>
        </w:tc>
      </w:tr>
      <w:tr w:rsidR="009C6FDA" w:rsidRPr="00E93670" w:rsidTr="00AE02CA">
        <w:trPr>
          <w:trHeight w:val="413"/>
          <w:jc w:val="center"/>
        </w:trPr>
        <w:tc>
          <w:tcPr>
            <w:tcW w:w="9468" w:type="dxa"/>
            <w:gridSpan w:val="9"/>
            <w:noWrap/>
            <w:vAlign w:val="center"/>
          </w:tcPr>
          <w:p w:rsidR="009C6FDA" w:rsidRPr="00E93670" w:rsidRDefault="009C6FDA" w:rsidP="00AE02CA">
            <w:pPr>
              <w:jc w:val="center"/>
              <w:rPr>
                <w:rFonts w:asciiTheme="minorHAnsi" w:hAnsiTheme="minorHAnsi" w:cstheme="minorHAnsi"/>
                <w:b/>
                <w:bCs/>
                <w:sz w:val="20"/>
                <w:szCs w:val="20"/>
              </w:rPr>
            </w:pPr>
            <w:r w:rsidRPr="007A253E">
              <w:rPr>
                <w:rFonts w:asciiTheme="minorHAnsi" w:hAnsiTheme="minorHAnsi" w:cstheme="minorHAnsi"/>
                <w:b/>
                <w:bCs/>
                <w:szCs w:val="20"/>
              </w:rPr>
              <w:t xml:space="preserve">Students on exit shall be </w:t>
            </w:r>
            <w:r>
              <w:rPr>
                <w:rFonts w:asciiTheme="minorHAnsi" w:hAnsiTheme="minorHAnsi" w:cstheme="minorHAnsi"/>
                <w:b/>
                <w:bCs/>
                <w:szCs w:val="20"/>
              </w:rPr>
              <w:t>awarded Bachelor of Journalism and</w:t>
            </w:r>
            <w:r w:rsidRPr="007A253E">
              <w:rPr>
                <w:rFonts w:asciiTheme="minorHAnsi" w:hAnsiTheme="minorHAnsi" w:cstheme="minorHAnsi"/>
                <w:b/>
                <w:bCs/>
                <w:szCs w:val="20"/>
              </w:rPr>
              <w:t xml:space="preserve"> Mass Communication after securing the requisite 132 credits on completing Semester VI.</w:t>
            </w:r>
          </w:p>
        </w:tc>
      </w:tr>
      <w:tr w:rsidR="009C6FDA" w:rsidRPr="00E93670" w:rsidTr="00AE02CA">
        <w:trPr>
          <w:trHeight w:val="504"/>
          <w:jc w:val="center"/>
        </w:trPr>
        <w:tc>
          <w:tcPr>
            <w:tcW w:w="9468" w:type="dxa"/>
            <w:gridSpan w:val="9"/>
            <w:noWrap/>
            <w:vAlign w:val="center"/>
          </w:tcPr>
          <w:p w:rsidR="009C6FDA" w:rsidRPr="007A253E" w:rsidRDefault="009C6FDA" w:rsidP="00AE02CA">
            <w:pPr>
              <w:pStyle w:val="Default"/>
              <w:spacing w:line="276" w:lineRule="auto"/>
              <w:jc w:val="center"/>
              <w:rPr>
                <w:rFonts w:asciiTheme="minorHAnsi" w:hAnsiTheme="minorHAnsi" w:cstheme="minorHAnsi"/>
                <w:b/>
                <w:bCs/>
                <w:szCs w:val="22"/>
              </w:rPr>
            </w:pPr>
            <w:r w:rsidRPr="007A253E">
              <w:rPr>
                <w:rFonts w:asciiTheme="minorHAnsi" w:hAnsiTheme="minorHAnsi" w:cstheme="minorHAnsi"/>
                <w:b/>
                <w:bCs/>
                <w:szCs w:val="22"/>
              </w:rPr>
              <w:t xml:space="preserve">BACHELOR OF JOURNALISM &amp; MASS COMMUNICATION </w:t>
            </w:r>
          </w:p>
          <w:p w:rsidR="009C6FDA" w:rsidRPr="00E93670" w:rsidRDefault="009C6FDA" w:rsidP="00AE02CA">
            <w:pPr>
              <w:pStyle w:val="Default"/>
              <w:spacing w:line="276" w:lineRule="auto"/>
              <w:jc w:val="center"/>
              <w:rPr>
                <w:rFonts w:asciiTheme="minorHAnsi" w:hAnsiTheme="minorHAnsi" w:cstheme="minorHAnsi"/>
                <w:b/>
                <w:bCs/>
                <w:sz w:val="22"/>
                <w:szCs w:val="22"/>
              </w:rPr>
            </w:pPr>
            <w:r w:rsidRPr="007A253E">
              <w:rPr>
                <w:rFonts w:asciiTheme="minorHAnsi" w:hAnsiTheme="minorHAnsi" w:cstheme="minorHAnsi"/>
                <w:b/>
                <w:bCs/>
                <w:szCs w:val="22"/>
              </w:rPr>
              <w:t>(HONOURS WITH RESEARCH/ACADEMIC PROJECT)</w:t>
            </w:r>
          </w:p>
        </w:tc>
      </w:tr>
      <w:tr w:rsidR="009C6FDA" w:rsidRPr="00E93670" w:rsidTr="00AE02CA">
        <w:trPr>
          <w:cantSplit/>
          <w:trHeight w:val="432"/>
          <w:jc w:val="center"/>
        </w:trPr>
        <w:tc>
          <w:tcPr>
            <w:tcW w:w="909" w:type="dxa"/>
            <w:vMerge w:val="restart"/>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b/>
                <w:bCs/>
                <w:sz w:val="22"/>
                <w:szCs w:val="22"/>
              </w:rPr>
              <w:t>FOURTH YEAR</w:t>
            </w:r>
          </w:p>
        </w:tc>
        <w:tc>
          <w:tcPr>
            <w:tcW w:w="1080" w:type="dxa"/>
            <w:vMerge w:val="restart"/>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b/>
                <w:bCs/>
                <w:sz w:val="22"/>
                <w:szCs w:val="22"/>
              </w:rPr>
              <w:t>VII</w:t>
            </w:r>
          </w:p>
        </w:tc>
        <w:tc>
          <w:tcPr>
            <w:tcW w:w="990"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DSC</w:t>
            </w:r>
          </w:p>
        </w:tc>
        <w:tc>
          <w:tcPr>
            <w:tcW w:w="4500" w:type="dxa"/>
            <w:gridSpan w:val="4"/>
          </w:tcPr>
          <w:p w:rsidR="009C6FDA" w:rsidRPr="00E93670" w:rsidRDefault="009C6FDA" w:rsidP="00AE02CA">
            <w:pPr>
              <w:tabs>
                <w:tab w:val="left" w:pos="270"/>
                <w:tab w:val="left" w:pos="9180"/>
              </w:tabs>
              <w:rPr>
                <w:rFonts w:asciiTheme="minorHAnsi" w:hAnsiTheme="minorHAnsi" w:cstheme="minorHAnsi"/>
                <w:szCs w:val="20"/>
              </w:rPr>
            </w:pPr>
            <w:r w:rsidRPr="00E93670">
              <w:rPr>
                <w:rFonts w:asciiTheme="minorHAnsi" w:hAnsiTheme="minorHAnsi" w:cstheme="minorHAnsi"/>
                <w:szCs w:val="20"/>
              </w:rPr>
              <w:t>Modern Trends in News Writing and Reporting</w:t>
            </w:r>
          </w:p>
        </w:tc>
        <w:tc>
          <w:tcPr>
            <w:tcW w:w="1080"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cantSplit/>
          <w:trHeight w:val="432"/>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DSE/GE</w:t>
            </w:r>
          </w:p>
        </w:tc>
        <w:tc>
          <w:tcPr>
            <w:tcW w:w="2417" w:type="dxa"/>
            <w:gridSpan w:val="2"/>
          </w:tcPr>
          <w:p w:rsidR="009C6FDA" w:rsidRPr="00E93670" w:rsidRDefault="009C6FDA" w:rsidP="00AE02CA">
            <w:pPr>
              <w:pStyle w:val="TableParagraph"/>
              <w:tabs>
                <w:tab w:val="left" w:pos="3042"/>
                <w:tab w:val="left" w:pos="3114"/>
              </w:tabs>
              <w:ind w:left="1386" w:hanging="1482"/>
              <w:rPr>
                <w:rFonts w:asciiTheme="minorHAnsi" w:hAnsiTheme="minorHAnsi" w:cstheme="minorHAnsi"/>
                <w:szCs w:val="20"/>
              </w:rPr>
            </w:pPr>
            <w:r>
              <w:rPr>
                <w:rFonts w:asciiTheme="minorHAnsi" w:hAnsiTheme="minorHAnsi" w:cstheme="minorHAnsi"/>
                <w:szCs w:val="20"/>
              </w:rPr>
              <w:t>Television</w:t>
            </w:r>
            <w:r w:rsidRPr="00E93670">
              <w:rPr>
                <w:rFonts w:asciiTheme="minorHAnsi" w:hAnsiTheme="minorHAnsi" w:cstheme="minorHAnsi"/>
                <w:szCs w:val="20"/>
              </w:rPr>
              <w:t xml:space="preserve"> Production </w:t>
            </w:r>
          </w:p>
        </w:tc>
        <w:tc>
          <w:tcPr>
            <w:tcW w:w="2083" w:type="dxa"/>
            <w:gridSpan w:val="2"/>
            <w:vMerge w:val="restart"/>
          </w:tcPr>
          <w:p w:rsidR="009C6FDA" w:rsidRPr="00E32A65" w:rsidRDefault="009C6FDA" w:rsidP="00AE02CA">
            <w:pPr>
              <w:pStyle w:val="TableParagraph"/>
              <w:tabs>
                <w:tab w:val="left" w:pos="3042"/>
                <w:tab w:val="left" w:pos="3114"/>
              </w:tabs>
              <w:ind w:left="-18"/>
              <w:rPr>
                <w:rFonts w:asciiTheme="minorHAnsi" w:hAnsiTheme="minorHAnsi" w:cstheme="minorHAnsi"/>
                <w:i/>
                <w:sz w:val="20"/>
                <w:szCs w:val="16"/>
              </w:rPr>
            </w:pPr>
            <w:r w:rsidRPr="00E32A65">
              <w:rPr>
                <w:rFonts w:asciiTheme="minorHAnsi" w:hAnsiTheme="minorHAnsi" w:cstheme="minorHAnsi"/>
                <w:i/>
                <w:sz w:val="20"/>
                <w:szCs w:val="16"/>
              </w:rPr>
              <w:t xml:space="preserve">Journalism Students can choose any three DSE </w:t>
            </w:r>
            <w:r>
              <w:rPr>
                <w:rFonts w:asciiTheme="minorHAnsi" w:hAnsiTheme="minorHAnsi" w:cstheme="minorHAnsi"/>
                <w:i/>
                <w:sz w:val="20"/>
                <w:szCs w:val="16"/>
              </w:rPr>
              <w:t xml:space="preserve">courses </w:t>
            </w:r>
            <w:r w:rsidRPr="00E32A65">
              <w:rPr>
                <w:rFonts w:asciiTheme="minorHAnsi" w:hAnsiTheme="minorHAnsi" w:cstheme="minorHAnsi"/>
                <w:i/>
                <w:sz w:val="20"/>
                <w:szCs w:val="16"/>
              </w:rPr>
              <w:t xml:space="preserve">from given subjects </w:t>
            </w:r>
          </w:p>
          <w:p w:rsidR="009C6FDA" w:rsidRPr="00E32A65" w:rsidRDefault="009C6FDA" w:rsidP="00AE02CA">
            <w:pPr>
              <w:pStyle w:val="TableParagraph"/>
              <w:tabs>
                <w:tab w:val="left" w:pos="3042"/>
                <w:tab w:val="left" w:pos="3114"/>
              </w:tabs>
              <w:ind w:left="-18"/>
              <w:rPr>
                <w:rFonts w:asciiTheme="minorHAnsi" w:hAnsiTheme="minorHAnsi" w:cstheme="minorHAnsi"/>
                <w:i/>
                <w:sz w:val="20"/>
                <w:szCs w:val="16"/>
              </w:rPr>
            </w:pPr>
          </w:p>
          <w:p w:rsidR="009C6FDA" w:rsidRPr="00E32A65" w:rsidRDefault="009C6FDA" w:rsidP="00AE02CA">
            <w:pPr>
              <w:pStyle w:val="TableParagraph"/>
              <w:tabs>
                <w:tab w:val="left" w:pos="3042"/>
                <w:tab w:val="left" w:pos="3114"/>
              </w:tabs>
              <w:ind w:left="-18"/>
              <w:rPr>
                <w:rFonts w:asciiTheme="minorHAnsi" w:hAnsiTheme="minorHAnsi" w:cstheme="minorHAnsi"/>
                <w:i/>
                <w:sz w:val="18"/>
                <w:szCs w:val="16"/>
              </w:rPr>
            </w:pPr>
            <w:r w:rsidRPr="00E32A65">
              <w:rPr>
                <w:rFonts w:asciiTheme="minorHAnsi" w:hAnsiTheme="minorHAnsi" w:cstheme="minorHAnsi"/>
                <w:i/>
                <w:sz w:val="20"/>
                <w:szCs w:val="16"/>
              </w:rPr>
              <w:t xml:space="preserve">OR, Two DSE </w:t>
            </w:r>
            <w:r>
              <w:rPr>
                <w:rFonts w:asciiTheme="minorHAnsi" w:hAnsiTheme="minorHAnsi" w:cstheme="minorHAnsi"/>
                <w:i/>
                <w:sz w:val="20"/>
                <w:szCs w:val="16"/>
              </w:rPr>
              <w:t xml:space="preserve">courses </w:t>
            </w:r>
            <w:r w:rsidRPr="00E32A65">
              <w:rPr>
                <w:rFonts w:asciiTheme="minorHAnsi" w:hAnsiTheme="minorHAnsi" w:cstheme="minorHAnsi"/>
                <w:i/>
                <w:sz w:val="20"/>
                <w:szCs w:val="16"/>
              </w:rPr>
              <w:t xml:space="preserve">and one GE </w:t>
            </w:r>
            <w:r>
              <w:rPr>
                <w:rFonts w:asciiTheme="minorHAnsi" w:hAnsiTheme="minorHAnsi" w:cstheme="minorHAnsi"/>
                <w:i/>
                <w:sz w:val="20"/>
                <w:szCs w:val="16"/>
              </w:rPr>
              <w:t xml:space="preserve">Course </w:t>
            </w:r>
            <w:r w:rsidRPr="00E32A65">
              <w:rPr>
                <w:rFonts w:asciiTheme="minorHAnsi" w:hAnsiTheme="minorHAnsi" w:cstheme="minorHAnsi"/>
                <w:i/>
                <w:sz w:val="18"/>
                <w:szCs w:val="16"/>
              </w:rPr>
              <w:t xml:space="preserve">(From </w:t>
            </w:r>
            <w:r>
              <w:rPr>
                <w:rFonts w:asciiTheme="minorHAnsi" w:hAnsiTheme="minorHAnsi" w:cstheme="minorHAnsi"/>
                <w:i/>
                <w:sz w:val="18"/>
                <w:szCs w:val="16"/>
              </w:rPr>
              <w:t>University pool of GE courses)</w:t>
            </w:r>
            <w:r w:rsidRPr="00E32A65">
              <w:rPr>
                <w:rFonts w:asciiTheme="minorHAnsi" w:hAnsiTheme="minorHAnsi" w:cstheme="minorHAnsi"/>
                <w:i/>
                <w:sz w:val="18"/>
                <w:szCs w:val="16"/>
              </w:rPr>
              <w:t xml:space="preserve"> </w:t>
            </w:r>
          </w:p>
          <w:p w:rsidR="009C6FDA" w:rsidRPr="00E32A65" w:rsidRDefault="009C6FDA" w:rsidP="00AE02CA">
            <w:pPr>
              <w:pStyle w:val="TableParagraph"/>
              <w:tabs>
                <w:tab w:val="left" w:pos="3042"/>
                <w:tab w:val="left" w:pos="3114"/>
              </w:tabs>
              <w:ind w:left="-18"/>
              <w:rPr>
                <w:rFonts w:asciiTheme="minorHAnsi" w:hAnsiTheme="minorHAnsi" w:cstheme="minorHAnsi"/>
                <w:i/>
                <w:sz w:val="20"/>
                <w:szCs w:val="16"/>
              </w:rPr>
            </w:pPr>
          </w:p>
          <w:p w:rsidR="009C6FDA" w:rsidRDefault="009C6FDA" w:rsidP="00AE02CA">
            <w:pPr>
              <w:pStyle w:val="TableParagraph"/>
              <w:tabs>
                <w:tab w:val="left" w:pos="3042"/>
                <w:tab w:val="left" w:pos="3114"/>
              </w:tabs>
              <w:ind w:left="-18"/>
              <w:rPr>
                <w:rFonts w:asciiTheme="minorHAnsi" w:hAnsiTheme="minorHAnsi" w:cstheme="minorHAnsi"/>
                <w:i/>
                <w:sz w:val="18"/>
                <w:szCs w:val="16"/>
              </w:rPr>
            </w:pPr>
            <w:r w:rsidRPr="00E32A65">
              <w:rPr>
                <w:rFonts w:asciiTheme="minorHAnsi" w:hAnsiTheme="minorHAnsi" w:cstheme="minorHAnsi"/>
                <w:i/>
                <w:sz w:val="20"/>
                <w:szCs w:val="16"/>
              </w:rPr>
              <w:t xml:space="preserve">OR, One DSE </w:t>
            </w:r>
            <w:r>
              <w:rPr>
                <w:rFonts w:asciiTheme="minorHAnsi" w:hAnsiTheme="minorHAnsi" w:cstheme="minorHAnsi"/>
                <w:i/>
                <w:sz w:val="20"/>
                <w:szCs w:val="16"/>
              </w:rPr>
              <w:t xml:space="preserve">course </w:t>
            </w:r>
            <w:r w:rsidRPr="00E32A65">
              <w:rPr>
                <w:rFonts w:asciiTheme="minorHAnsi" w:hAnsiTheme="minorHAnsi" w:cstheme="minorHAnsi"/>
                <w:i/>
                <w:sz w:val="20"/>
                <w:szCs w:val="16"/>
              </w:rPr>
              <w:t xml:space="preserve">with two GE </w:t>
            </w:r>
            <w:r>
              <w:rPr>
                <w:rFonts w:asciiTheme="minorHAnsi" w:hAnsiTheme="minorHAnsi" w:cstheme="minorHAnsi"/>
                <w:i/>
                <w:sz w:val="20"/>
                <w:szCs w:val="16"/>
              </w:rPr>
              <w:t xml:space="preserve">courses </w:t>
            </w:r>
            <w:r w:rsidRPr="00E32A65">
              <w:rPr>
                <w:rFonts w:asciiTheme="minorHAnsi" w:hAnsiTheme="minorHAnsi" w:cstheme="minorHAnsi"/>
                <w:i/>
                <w:sz w:val="18"/>
                <w:szCs w:val="16"/>
              </w:rPr>
              <w:t xml:space="preserve">(From </w:t>
            </w:r>
            <w:r>
              <w:rPr>
                <w:rFonts w:asciiTheme="minorHAnsi" w:hAnsiTheme="minorHAnsi" w:cstheme="minorHAnsi"/>
                <w:i/>
                <w:sz w:val="18"/>
                <w:szCs w:val="16"/>
              </w:rPr>
              <w:t>University p</w:t>
            </w:r>
            <w:r w:rsidRPr="00E32A65">
              <w:rPr>
                <w:rFonts w:asciiTheme="minorHAnsi" w:hAnsiTheme="minorHAnsi" w:cstheme="minorHAnsi"/>
                <w:i/>
                <w:sz w:val="18"/>
                <w:szCs w:val="16"/>
              </w:rPr>
              <w:t xml:space="preserve">ool of GE </w:t>
            </w:r>
            <w:r>
              <w:rPr>
                <w:rFonts w:asciiTheme="minorHAnsi" w:hAnsiTheme="minorHAnsi" w:cstheme="minorHAnsi"/>
                <w:i/>
                <w:sz w:val="18"/>
                <w:szCs w:val="16"/>
              </w:rPr>
              <w:t>courses)</w:t>
            </w:r>
          </w:p>
          <w:p w:rsidR="009C6FDA" w:rsidRPr="00E32A65" w:rsidRDefault="009C6FDA" w:rsidP="00AE02CA">
            <w:pPr>
              <w:pStyle w:val="TableParagraph"/>
              <w:tabs>
                <w:tab w:val="left" w:pos="3042"/>
                <w:tab w:val="left" w:pos="3114"/>
              </w:tabs>
              <w:ind w:left="-18"/>
              <w:rPr>
                <w:rFonts w:asciiTheme="minorHAnsi" w:hAnsiTheme="minorHAnsi" w:cstheme="minorHAnsi"/>
                <w:i/>
                <w:sz w:val="20"/>
                <w:szCs w:val="16"/>
              </w:rPr>
            </w:pPr>
            <w:r w:rsidRPr="00E32A65">
              <w:rPr>
                <w:rFonts w:asciiTheme="minorHAnsi" w:hAnsiTheme="minorHAnsi" w:cstheme="minorHAnsi"/>
                <w:i/>
                <w:sz w:val="20"/>
                <w:szCs w:val="16"/>
              </w:rPr>
              <w:t xml:space="preserve"> </w:t>
            </w:r>
          </w:p>
          <w:p w:rsidR="009C6FDA" w:rsidRPr="00E93670" w:rsidRDefault="009C6FDA" w:rsidP="00E32A65">
            <w:pPr>
              <w:pStyle w:val="TableParagraph"/>
              <w:tabs>
                <w:tab w:val="left" w:pos="3042"/>
                <w:tab w:val="left" w:pos="3114"/>
              </w:tabs>
              <w:ind w:left="-18"/>
              <w:rPr>
                <w:rFonts w:asciiTheme="minorHAnsi" w:hAnsiTheme="minorHAnsi" w:cstheme="minorHAnsi"/>
                <w:sz w:val="16"/>
                <w:szCs w:val="16"/>
              </w:rPr>
            </w:pPr>
            <w:r w:rsidRPr="00E32A65">
              <w:rPr>
                <w:rFonts w:asciiTheme="minorHAnsi" w:hAnsiTheme="minorHAnsi" w:cstheme="minorHAnsi"/>
                <w:i/>
                <w:sz w:val="20"/>
                <w:szCs w:val="16"/>
              </w:rPr>
              <w:t xml:space="preserve">Other department students can choose these subjects as GE </w:t>
            </w:r>
            <w:r>
              <w:rPr>
                <w:rFonts w:asciiTheme="minorHAnsi" w:hAnsiTheme="minorHAnsi" w:cstheme="minorHAnsi"/>
                <w:i/>
                <w:sz w:val="20"/>
                <w:szCs w:val="16"/>
              </w:rPr>
              <w:t>courses</w:t>
            </w:r>
            <w:r w:rsidRPr="00E32A65">
              <w:rPr>
                <w:rFonts w:asciiTheme="minorHAnsi" w:hAnsiTheme="minorHAnsi" w:cstheme="minorHAnsi"/>
                <w:i/>
                <w:sz w:val="20"/>
                <w:szCs w:val="16"/>
              </w:rPr>
              <w:t>.</w:t>
            </w:r>
          </w:p>
        </w:tc>
        <w:tc>
          <w:tcPr>
            <w:tcW w:w="1080"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cantSplit/>
          <w:trHeight w:val="432"/>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tcPr>
          <w:p w:rsidR="009C6FDA" w:rsidRPr="00E93670" w:rsidRDefault="009C6FDA" w:rsidP="00AE02CA">
            <w:pPr>
              <w:rPr>
                <w:rFonts w:asciiTheme="minorHAnsi" w:hAnsiTheme="minorHAnsi" w:cstheme="minorHAnsi"/>
              </w:rPr>
            </w:pPr>
            <w:r w:rsidRPr="00E93670">
              <w:rPr>
                <w:rFonts w:asciiTheme="minorHAnsi" w:hAnsiTheme="minorHAnsi" w:cstheme="minorHAnsi"/>
              </w:rPr>
              <w:t>DSE/GE</w:t>
            </w:r>
          </w:p>
        </w:tc>
        <w:tc>
          <w:tcPr>
            <w:tcW w:w="2417" w:type="dxa"/>
            <w:gridSpan w:val="2"/>
          </w:tcPr>
          <w:p w:rsidR="009C6FDA" w:rsidRPr="00E93670" w:rsidRDefault="009C6FDA" w:rsidP="00AE02CA">
            <w:pPr>
              <w:ind w:left="-18" w:firstLine="18"/>
              <w:rPr>
                <w:rFonts w:asciiTheme="minorHAnsi" w:hAnsiTheme="minorHAnsi" w:cstheme="minorHAnsi"/>
                <w:color w:val="auto"/>
                <w:szCs w:val="20"/>
              </w:rPr>
            </w:pPr>
            <w:r w:rsidRPr="00E93670">
              <w:rPr>
                <w:rFonts w:asciiTheme="minorHAnsi" w:hAnsiTheme="minorHAnsi" w:cstheme="minorHAnsi"/>
                <w:color w:val="auto"/>
                <w:szCs w:val="20"/>
              </w:rPr>
              <w:t>Changing Facets of Advertising and Public Relations</w:t>
            </w:r>
          </w:p>
        </w:tc>
        <w:tc>
          <w:tcPr>
            <w:tcW w:w="2083" w:type="dxa"/>
            <w:gridSpan w:val="2"/>
            <w:vMerge/>
          </w:tcPr>
          <w:p w:rsidR="009C6FDA" w:rsidRPr="00E93670" w:rsidRDefault="009C6FDA" w:rsidP="00AE02CA">
            <w:pPr>
              <w:ind w:left="-18" w:firstLine="18"/>
              <w:rPr>
                <w:rFonts w:asciiTheme="minorHAnsi" w:hAnsiTheme="minorHAnsi" w:cstheme="minorHAnsi"/>
                <w:sz w:val="20"/>
                <w:szCs w:val="20"/>
              </w:rPr>
            </w:pPr>
          </w:p>
        </w:tc>
        <w:tc>
          <w:tcPr>
            <w:tcW w:w="1080"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cantSplit/>
          <w:trHeight w:val="432"/>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tcPr>
          <w:p w:rsidR="009C6FDA" w:rsidRPr="00E93670" w:rsidRDefault="009C6FDA" w:rsidP="00AE02CA">
            <w:pPr>
              <w:rPr>
                <w:rFonts w:asciiTheme="minorHAnsi" w:hAnsiTheme="minorHAnsi" w:cstheme="minorHAnsi"/>
              </w:rPr>
            </w:pPr>
            <w:r w:rsidRPr="00E93670">
              <w:rPr>
                <w:rFonts w:asciiTheme="minorHAnsi" w:hAnsiTheme="minorHAnsi" w:cstheme="minorHAnsi"/>
              </w:rPr>
              <w:t>DSE/GE</w:t>
            </w:r>
          </w:p>
        </w:tc>
        <w:tc>
          <w:tcPr>
            <w:tcW w:w="2417" w:type="dxa"/>
            <w:gridSpan w:val="2"/>
          </w:tcPr>
          <w:p w:rsidR="009C6FDA" w:rsidRPr="00E93670" w:rsidRDefault="009C6FDA" w:rsidP="00AE02CA">
            <w:pPr>
              <w:ind w:left="-18" w:firstLine="18"/>
              <w:rPr>
                <w:rFonts w:asciiTheme="minorHAnsi" w:hAnsiTheme="minorHAnsi" w:cstheme="minorHAnsi"/>
                <w:szCs w:val="20"/>
              </w:rPr>
            </w:pPr>
            <w:r w:rsidRPr="00E93670">
              <w:rPr>
                <w:rFonts w:asciiTheme="minorHAnsi" w:hAnsiTheme="minorHAnsi" w:cstheme="minorHAnsi"/>
                <w:szCs w:val="20"/>
              </w:rPr>
              <w:t>Documentary Production</w:t>
            </w:r>
          </w:p>
        </w:tc>
        <w:tc>
          <w:tcPr>
            <w:tcW w:w="2083" w:type="dxa"/>
            <w:gridSpan w:val="2"/>
            <w:vMerge/>
          </w:tcPr>
          <w:p w:rsidR="009C6FDA" w:rsidRPr="00E93670" w:rsidRDefault="009C6FDA" w:rsidP="00AE02CA">
            <w:pPr>
              <w:ind w:left="-18" w:firstLine="18"/>
              <w:rPr>
                <w:rFonts w:asciiTheme="minorHAnsi" w:hAnsiTheme="minorHAnsi" w:cstheme="minorHAnsi"/>
                <w:sz w:val="20"/>
                <w:szCs w:val="20"/>
              </w:rPr>
            </w:pPr>
          </w:p>
        </w:tc>
        <w:tc>
          <w:tcPr>
            <w:tcW w:w="1080"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cantSplit/>
          <w:trHeight w:val="432"/>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tcPr>
          <w:p w:rsidR="009C6FDA" w:rsidRPr="00E93670" w:rsidRDefault="009C6FDA" w:rsidP="00AE02CA">
            <w:pPr>
              <w:rPr>
                <w:rFonts w:asciiTheme="minorHAnsi" w:hAnsiTheme="minorHAnsi" w:cstheme="minorHAnsi"/>
              </w:rPr>
            </w:pPr>
            <w:r w:rsidRPr="00E93670">
              <w:rPr>
                <w:rFonts w:asciiTheme="minorHAnsi" w:hAnsiTheme="minorHAnsi" w:cstheme="minorHAnsi"/>
              </w:rPr>
              <w:t>DSE/GE</w:t>
            </w:r>
          </w:p>
        </w:tc>
        <w:tc>
          <w:tcPr>
            <w:tcW w:w="2417" w:type="dxa"/>
            <w:gridSpan w:val="2"/>
          </w:tcPr>
          <w:p w:rsidR="009C6FDA" w:rsidRPr="00E93670" w:rsidRDefault="009C6FDA" w:rsidP="00AE02CA">
            <w:pPr>
              <w:rPr>
                <w:rFonts w:asciiTheme="minorHAnsi" w:hAnsiTheme="minorHAnsi" w:cstheme="minorHAnsi"/>
                <w:szCs w:val="20"/>
              </w:rPr>
            </w:pPr>
            <w:r w:rsidRPr="00E93670">
              <w:rPr>
                <w:rFonts w:asciiTheme="minorHAnsi" w:hAnsiTheme="minorHAnsi" w:cstheme="minorHAnsi"/>
                <w:szCs w:val="20"/>
              </w:rPr>
              <w:t xml:space="preserve">Mass Communication: Concept and Theories </w:t>
            </w:r>
          </w:p>
        </w:tc>
        <w:tc>
          <w:tcPr>
            <w:tcW w:w="2083" w:type="dxa"/>
            <w:gridSpan w:val="2"/>
            <w:vMerge/>
          </w:tcPr>
          <w:p w:rsidR="009C6FDA" w:rsidRPr="00E93670" w:rsidRDefault="009C6FDA" w:rsidP="00AE02CA">
            <w:pPr>
              <w:rPr>
                <w:rFonts w:asciiTheme="minorHAnsi" w:hAnsiTheme="minorHAnsi" w:cstheme="minorHAnsi"/>
                <w:sz w:val="20"/>
                <w:szCs w:val="20"/>
              </w:rPr>
            </w:pPr>
          </w:p>
        </w:tc>
        <w:tc>
          <w:tcPr>
            <w:tcW w:w="1080"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cantSplit/>
          <w:trHeight w:val="432"/>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tcPr>
          <w:p w:rsidR="009C6FDA" w:rsidRPr="00E93670" w:rsidRDefault="009C6FDA" w:rsidP="00AE02CA">
            <w:pPr>
              <w:rPr>
                <w:rFonts w:asciiTheme="minorHAnsi" w:hAnsiTheme="minorHAnsi" w:cstheme="minorHAnsi"/>
              </w:rPr>
            </w:pPr>
            <w:r w:rsidRPr="00E93670">
              <w:rPr>
                <w:rFonts w:asciiTheme="minorHAnsi" w:hAnsiTheme="minorHAnsi" w:cstheme="minorHAnsi"/>
              </w:rPr>
              <w:t>IAPC</w:t>
            </w:r>
          </w:p>
        </w:tc>
        <w:tc>
          <w:tcPr>
            <w:tcW w:w="4500" w:type="dxa"/>
            <w:gridSpan w:val="4"/>
          </w:tcPr>
          <w:p w:rsidR="009C6FDA" w:rsidRPr="00E93670" w:rsidRDefault="009C6FDA" w:rsidP="00AE02CA">
            <w:pPr>
              <w:rPr>
                <w:rFonts w:asciiTheme="minorHAnsi" w:hAnsiTheme="minorHAnsi" w:cstheme="minorHAnsi"/>
                <w:szCs w:val="20"/>
              </w:rPr>
            </w:pPr>
            <w:r w:rsidRPr="00E93670">
              <w:rPr>
                <w:rFonts w:asciiTheme="minorHAnsi" w:hAnsiTheme="minorHAnsi" w:cstheme="minorHAnsi"/>
                <w:szCs w:val="20"/>
              </w:rPr>
              <w:t>Academic Project (Communication/Production-Radio/TV/Print) /Dissertation</w:t>
            </w:r>
            <w:r>
              <w:rPr>
                <w:rFonts w:asciiTheme="minorHAnsi" w:hAnsiTheme="minorHAnsi" w:cstheme="minorHAnsi"/>
                <w:szCs w:val="20"/>
              </w:rPr>
              <w:t xml:space="preserve"> (Major/Minor)</w:t>
            </w:r>
          </w:p>
        </w:tc>
        <w:tc>
          <w:tcPr>
            <w:tcW w:w="1080" w:type="dxa"/>
          </w:tcPr>
          <w:p w:rsidR="009C6FDA" w:rsidRPr="00E93670" w:rsidRDefault="009C6FDA" w:rsidP="00AE02CA">
            <w:pPr>
              <w:pStyle w:val="Default"/>
              <w:spacing w:line="276" w:lineRule="auto"/>
              <w:jc w:val="center"/>
              <w:rPr>
                <w:rFonts w:asciiTheme="minorHAnsi" w:hAnsiTheme="minorHAnsi" w:cstheme="minorHAnsi"/>
                <w:sz w:val="22"/>
                <w:szCs w:val="22"/>
              </w:rPr>
            </w:pPr>
            <w:r w:rsidRPr="00E93670">
              <w:rPr>
                <w:rFonts w:asciiTheme="minorHAnsi" w:hAnsiTheme="minorHAnsi" w:cstheme="minorHAnsi"/>
                <w:sz w:val="22"/>
                <w:szCs w:val="22"/>
              </w:rPr>
              <w:t>Project</w:t>
            </w:r>
          </w:p>
        </w:tc>
        <w:tc>
          <w:tcPr>
            <w:tcW w:w="909"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b/>
                <w:bCs/>
                <w:sz w:val="22"/>
                <w:szCs w:val="22"/>
              </w:rPr>
              <w:t>6</w:t>
            </w:r>
          </w:p>
        </w:tc>
      </w:tr>
      <w:tr w:rsidR="009C6FDA" w:rsidRPr="00E93670" w:rsidTr="00AE02CA">
        <w:trPr>
          <w:cantSplit/>
          <w:trHeight w:val="432"/>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restart"/>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b/>
                <w:bCs/>
                <w:sz w:val="22"/>
                <w:szCs w:val="22"/>
              </w:rPr>
              <w:t>VIII</w:t>
            </w:r>
          </w:p>
        </w:tc>
        <w:tc>
          <w:tcPr>
            <w:tcW w:w="990"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DSC</w:t>
            </w:r>
          </w:p>
        </w:tc>
        <w:tc>
          <w:tcPr>
            <w:tcW w:w="4500" w:type="dxa"/>
            <w:gridSpan w:val="4"/>
          </w:tcPr>
          <w:p w:rsidR="009C6FDA" w:rsidRPr="00E93670" w:rsidRDefault="009C6FDA" w:rsidP="00AE02CA">
            <w:pPr>
              <w:pStyle w:val="TableParagraph"/>
              <w:tabs>
                <w:tab w:val="left" w:pos="3042"/>
                <w:tab w:val="left" w:pos="3114"/>
              </w:tabs>
              <w:spacing w:before="1"/>
              <w:ind w:left="0"/>
              <w:jc w:val="both"/>
              <w:rPr>
                <w:rFonts w:asciiTheme="minorHAnsi" w:hAnsiTheme="minorHAnsi" w:cstheme="minorHAnsi"/>
                <w:szCs w:val="20"/>
              </w:rPr>
            </w:pPr>
            <w:r w:rsidRPr="00E93670">
              <w:rPr>
                <w:rFonts w:asciiTheme="minorHAnsi" w:hAnsiTheme="minorHAnsi" w:cstheme="minorHAnsi"/>
                <w:szCs w:val="20"/>
              </w:rPr>
              <w:t>Different Forms of Journalism</w:t>
            </w:r>
          </w:p>
        </w:tc>
        <w:tc>
          <w:tcPr>
            <w:tcW w:w="1080"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cantSplit/>
          <w:trHeight w:val="432"/>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rPr>
              <w:t>DSE/GE</w:t>
            </w:r>
          </w:p>
        </w:tc>
        <w:tc>
          <w:tcPr>
            <w:tcW w:w="2417" w:type="dxa"/>
            <w:gridSpan w:val="2"/>
          </w:tcPr>
          <w:p w:rsidR="009C6FDA" w:rsidRPr="00E93670" w:rsidRDefault="009C6FDA" w:rsidP="00AE02CA">
            <w:pPr>
              <w:rPr>
                <w:rFonts w:asciiTheme="minorHAnsi" w:hAnsiTheme="minorHAnsi" w:cstheme="minorHAnsi"/>
                <w:color w:val="auto"/>
                <w:szCs w:val="20"/>
              </w:rPr>
            </w:pPr>
            <w:r w:rsidRPr="00E93670">
              <w:rPr>
                <w:rFonts w:asciiTheme="minorHAnsi" w:hAnsiTheme="minorHAnsi" w:cstheme="minorHAnsi"/>
                <w:color w:val="auto"/>
                <w:szCs w:val="20"/>
              </w:rPr>
              <w:t>Advanced Research Methodology</w:t>
            </w:r>
          </w:p>
        </w:tc>
        <w:tc>
          <w:tcPr>
            <w:tcW w:w="2083" w:type="dxa"/>
            <w:gridSpan w:val="2"/>
            <w:vMerge w:val="restart"/>
          </w:tcPr>
          <w:p w:rsidR="009C6FDA" w:rsidRPr="00E32A65" w:rsidRDefault="009C6FDA" w:rsidP="00E32A65">
            <w:pPr>
              <w:pStyle w:val="TableParagraph"/>
              <w:tabs>
                <w:tab w:val="left" w:pos="3042"/>
                <w:tab w:val="left" w:pos="3114"/>
              </w:tabs>
              <w:ind w:left="-18"/>
              <w:rPr>
                <w:rFonts w:asciiTheme="minorHAnsi" w:hAnsiTheme="minorHAnsi" w:cstheme="minorHAnsi"/>
                <w:i/>
                <w:sz w:val="20"/>
                <w:szCs w:val="16"/>
              </w:rPr>
            </w:pPr>
            <w:r w:rsidRPr="00E32A65">
              <w:rPr>
                <w:rFonts w:asciiTheme="minorHAnsi" w:hAnsiTheme="minorHAnsi" w:cstheme="minorHAnsi"/>
                <w:i/>
                <w:sz w:val="20"/>
                <w:szCs w:val="16"/>
              </w:rPr>
              <w:t xml:space="preserve">Journalism Students can choose any three </w:t>
            </w:r>
            <w:r w:rsidRPr="00E32A65">
              <w:rPr>
                <w:rFonts w:asciiTheme="minorHAnsi" w:hAnsiTheme="minorHAnsi" w:cstheme="minorHAnsi"/>
                <w:i/>
                <w:sz w:val="20"/>
                <w:szCs w:val="16"/>
              </w:rPr>
              <w:lastRenderedPageBreak/>
              <w:t xml:space="preserve">DSE </w:t>
            </w:r>
            <w:r>
              <w:rPr>
                <w:rFonts w:asciiTheme="minorHAnsi" w:hAnsiTheme="minorHAnsi" w:cstheme="minorHAnsi"/>
                <w:i/>
                <w:sz w:val="20"/>
                <w:szCs w:val="16"/>
              </w:rPr>
              <w:t xml:space="preserve">courses </w:t>
            </w:r>
            <w:r w:rsidRPr="00E32A65">
              <w:rPr>
                <w:rFonts w:asciiTheme="minorHAnsi" w:hAnsiTheme="minorHAnsi" w:cstheme="minorHAnsi"/>
                <w:i/>
                <w:sz w:val="20"/>
                <w:szCs w:val="16"/>
              </w:rPr>
              <w:t xml:space="preserve">from given subjects </w:t>
            </w:r>
          </w:p>
          <w:p w:rsidR="009C6FDA" w:rsidRPr="00E32A65" w:rsidRDefault="009C6FDA" w:rsidP="00E32A65">
            <w:pPr>
              <w:pStyle w:val="TableParagraph"/>
              <w:tabs>
                <w:tab w:val="left" w:pos="3042"/>
                <w:tab w:val="left" w:pos="3114"/>
              </w:tabs>
              <w:ind w:left="-18"/>
              <w:rPr>
                <w:rFonts w:asciiTheme="minorHAnsi" w:hAnsiTheme="minorHAnsi" w:cstheme="minorHAnsi"/>
                <w:i/>
                <w:sz w:val="20"/>
                <w:szCs w:val="16"/>
              </w:rPr>
            </w:pPr>
          </w:p>
          <w:p w:rsidR="009C6FDA" w:rsidRPr="00E32A65" w:rsidRDefault="009C6FDA" w:rsidP="00E32A65">
            <w:pPr>
              <w:pStyle w:val="TableParagraph"/>
              <w:tabs>
                <w:tab w:val="left" w:pos="3042"/>
                <w:tab w:val="left" w:pos="3114"/>
              </w:tabs>
              <w:ind w:left="-18"/>
              <w:rPr>
                <w:rFonts w:asciiTheme="minorHAnsi" w:hAnsiTheme="minorHAnsi" w:cstheme="minorHAnsi"/>
                <w:i/>
                <w:sz w:val="18"/>
                <w:szCs w:val="16"/>
              </w:rPr>
            </w:pPr>
            <w:r w:rsidRPr="00E32A65">
              <w:rPr>
                <w:rFonts w:asciiTheme="minorHAnsi" w:hAnsiTheme="minorHAnsi" w:cstheme="minorHAnsi"/>
                <w:i/>
                <w:sz w:val="20"/>
                <w:szCs w:val="16"/>
              </w:rPr>
              <w:t xml:space="preserve">OR, Two DSE </w:t>
            </w:r>
            <w:r>
              <w:rPr>
                <w:rFonts w:asciiTheme="minorHAnsi" w:hAnsiTheme="minorHAnsi" w:cstheme="minorHAnsi"/>
                <w:i/>
                <w:sz w:val="20"/>
                <w:szCs w:val="16"/>
              </w:rPr>
              <w:t xml:space="preserve">courses </w:t>
            </w:r>
            <w:r w:rsidRPr="00E32A65">
              <w:rPr>
                <w:rFonts w:asciiTheme="minorHAnsi" w:hAnsiTheme="minorHAnsi" w:cstheme="minorHAnsi"/>
                <w:i/>
                <w:sz w:val="20"/>
                <w:szCs w:val="16"/>
              </w:rPr>
              <w:t xml:space="preserve">and one GE </w:t>
            </w:r>
            <w:r>
              <w:rPr>
                <w:rFonts w:asciiTheme="minorHAnsi" w:hAnsiTheme="minorHAnsi" w:cstheme="minorHAnsi"/>
                <w:i/>
                <w:sz w:val="20"/>
                <w:szCs w:val="16"/>
              </w:rPr>
              <w:t xml:space="preserve">Course </w:t>
            </w:r>
            <w:r w:rsidRPr="00E32A65">
              <w:rPr>
                <w:rFonts w:asciiTheme="minorHAnsi" w:hAnsiTheme="minorHAnsi" w:cstheme="minorHAnsi"/>
                <w:i/>
                <w:sz w:val="18"/>
                <w:szCs w:val="16"/>
              </w:rPr>
              <w:t xml:space="preserve">(From </w:t>
            </w:r>
            <w:r>
              <w:rPr>
                <w:rFonts w:asciiTheme="minorHAnsi" w:hAnsiTheme="minorHAnsi" w:cstheme="minorHAnsi"/>
                <w:i/>
                <w:sz w:val="18"/>
                <w:szCs w:val="16"/>
              </w:rPr>
              <w:t>University pool of GE courses)</w:t>
            </w:r>
            <w:r w:rsidRPr="00E32A65">
              <w:rPr>
                <w:rFonts w:asciiTheme="minorHAnsi" w:hAnsiTheme="minorHAnsi" w:cstheme="minorHAnsi"/>
                <w:i/>
                <w:sz w:val="18"/>
                <w:szCs w:val="16"/>
              </w:rPr>
              <w:t xml:space="preserve"> </w:t>
            </w:r>
          </w:p>
          <w:p w:rsidR="009C6FDA" w:rsidRPr="00E32A65" w:rsidRDefault="009C6FDA" w:rsidP="00E32A65">
            <w:pPr>
              <w:pStyle w:val="TableParagraph"/>
              <w:tabs>
                <w:tab w:val="left" w:pos="3042"/>
                <w:tab w:val="left" w:pos="3114"/>
              </w:tabs>
              <w:ind w:left="-18"/>
              <w:rPr>
                <w:rFonts w:asciiTheme="minorHAnsi" w:hAnsiTheme="minorHAnsi" w:cstheme="minorHAnsi"/>
                <w:i/>
                <w:sz w:val="20"/>
                <w:szCs w:val="16"/>
              </w:rPr>
            </w:pPr>
          </w:p>
          <w:p w:rsidR="009C6FDA" w:rsidRDefault="009C6FDA" w:rsidP="00E32A65">
            <w:pPr>
              <w:pStyle w:val="TableParagraph"/>
              <w:tabs>
                <w:tab w:val="left" w:pos="3042"/>
                <w:tab w:val="left" w:pos="3114"/>
              </w:tabs>
              <w:ind w:left="-18"/>
              <w:rPr>
                <w:rFonts w:asciiTheme="minorHAnsi" w:hAnsiTheme="minorHAnsi" w:cstheme="minorHAnsi"/>
                <w:i/>
                <w:sz w:val="18"/>
                <w:szCs w:val="16"/>
              </w:rPr>
            </w:pPr>
            <w:r w:rsidRPr="00E32A65">
              <w:rPr>
                <w:rFonts w:asciiTheme="minorHAnsi" w:hAnsiTheme="minorHAnsi" w:cstheme="minorHAnsi"/>
                <w:i/>
                <w:sz w:val="20"/>
                <w:szCs w:val="16"/>
              </w:rPr>
              <w:t xml:space="preserve">OR, One DSE </w:t>
            </w:r>
            <w:r>
              <w:rPr>
                <w:rFonts w:asciiTheme="minorHAnsi" w:hAnsiTheme="minorHAnsi" w:cstheme="minorHAnsi"/>
                <w:i/>
                <w:sz w:val="20"/>
                <w:szCs w:val="16"/>
              </w:rPr>
              <w:t xml:space="preserve">course </w:t>
            </w:r>
            <w:r w:rsidRPr="00E32A65">
              <w:rPr>
                <w:rFonts w:asciiTheme="minorHAnsi" w:hAnsiTheme="minorHAnsi" w:cstheme="minorHAnsi"/>
                <w:i/>
                <w:sz w:val="20"/>
                <w:szCs w:val="16"/>
              </w:rPr>
              <w:t xml:space="preserve">with two GE </w:t>
            </w:r>
            <w:r>
              <w:rPr>
                <w:rFonts w:asciiTheme="minorHAnsi" w:hAnsiTheme="minorHAnsi" w:cstheme="minorHAnsi"/>
                <w:i/>
                <w:sz w:val="20"/>
                <w:szCs w:val="16"/>
              </w:rPr>
              <w:t xml:space="preserve">courses </w:t>
            </w:r>
            <w:r w:rsidRPr="00E32A65">
              <w:rPr>
                <w:rFonts w:asciiTheme="minorHAnsi" w:hAnsiTheme="minorHAnsi" w:cstheme="minorHAnsi"/>
                <w:i/>
                <w:sz w:val="18"/>
                <w:szCs w:val="16"/>
              </w:rPr>
              <w:t xml:space="preserve">(From </w:t>
            </w:r>
            <w:r>
              <w:rPr>
                <w:rFonts w:asciiTheme="minorHAnsi" w:hAnsiTheme="minorHAnsi" w:cstheme="minorHAnsi"/>
                <w:i/>
                <w:sz w:val="18"/>
                <w:szCs w:val="16"/>
              </w:rPr>
              <w:t>University p</w:t>
            </w:r>
            <w:r w:rsidRPr="00E32A65">
              <w:rPr>
                <w:rFonts w:asciiTheme="minorHAnsi" w:hAnsiTheme="minorHAnsi" w:cstheme="minorHAnsi"/>
                <w:i/>
                <w:sz w:val="18"/>
                <w:szCs w:val="16"/>
              </w:rPr>
              <w:t xml:space="preserve">ool of GE </w:t>
            </w:r>
            <w:r>
              <w:rPr>
                <w:rFonts w:asciiTheme="minorHAnsi" w:hAnsiTheme="minorHAnsi" w:cstheme="minorHAnsi"/>
                <w:i/>
                <w:sz w:val="18"/>
                <w:szCs w:val="16"/>
              </w:rPr>
              <w:t>courses)</w:t>
            </w:r>
          </w:p>
          <w:p w:rsidR="009C6FDA" w:rsidRPr="00E32A65" w:rsidRDefault="009C6FDA" w:rsidP="00E32A65">
            <w:pPr>
              <w:pStyle w:val="TableParagraph"/>
              <w:tabs>
                <w:tab w:val="left" w:pos="3042"/>
                <w:tab w:val="left" w:pos="3114"/>
              </w:tabs>
              <w:ind w:left="-18"/>
              <w:rPr>
                <w:rFonts w:asciiTheme="minorHAnsi" w:hAnsiTheme="minorHAnsi" w:cstheme="minorHAnsi"/>
                <w:i/>
                <w:sz w:val="20"/>
                <w:szCs w:val="16"/>
              </w:rPr>
            </w:pPr>
            <w:r w:rsidRPr="00E32A65">
              <w:rPr>
                <w:rFonts w:asciiTheme="minorHAnsi" w:hAnsiTheme="minorHAnsi" w:cstheme="minorHAnsi"/>
                <w:i/>
                <w:sz w:val="20"/>
                <w:szCs w:val="16"/>
              </w:rPr>
              <w:t xml:space="preserve"> </w:t>
            </w:r>
          </w:p>
          <w:p w:rsidR="009C6FDA" w:rsidRPr="00E93670" w:rsidRDefault="009C6FDA" w:rsidP="00E32A65">
            <w:pPr>
              <w:pStyle w:val="TableParagraph"/>
              <w:tabs>
                <w:tab w:val="left" w:pos="3042"/>
                <w:tab w:val="left" w:pos="3114"/>
              </w:tabs>
              <w:ind w:left="-18"/>
              <w:rPr>
                <w:rFonts w:asciiTheme="minorHAnsi" w:hAnsiTheme="minorHAnsi" w:cstheme="minorHAnsi"/>
                <w:sz w:val="16"/>
                <w:szCs w:val="16"/>
              </w:rPr>
            </w:pPr>
            <w:r w:rsidRPr="00E32A65">
              <w:rPr>
                <w:rFonts w:asciiTheme="minorHAnsi" w:hAnsiTheme="minorHAnsi" w:cstheme="minorHAnsi"/>
                <w:i/>
                <w:sz w:val="20"/>
                <w:szCs w:val="16"/>
              </w:rPr>
              <w:t xml:space="preserve">Other department students can choose these subjects as GE </w:t>
            </w:r>
            <w:r>
              <w:rPr>
                <w:rFonts w:asciiTheme="minorHAnsi" w:hAnsiTheme="minorHAnsi" w:cstheme="minorHAnsi"/>
                <w:i/>
                <w:sz w:val="20"/>
                <w:szCs w:val="16"/>
              </w:rPr>
              <w:t>courses</w:t>
            </w:r>
            <w:r w:rsidRPr="00E32A65">
              <w:rPr>
                <w:rFonts w:asciiTheme="minorHAnsi" w:hAnsiTheme="minorHAnsi" w:cstheme="minorHAnsi"/>
                <w:i/>
                <w:sz w:val="20"/>
                <w:szCs w:val="16"/>
              </w:rPr>
              <w:t>.</w:t>
            </w:r>
          </w:p>
        </w:tc>
        <w:tc>
          <w:tcPr>
            <w:tcW w:w="1080"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lastRenderedPageBreak/>
              <w:t>Theory</w:t>
            </w:r>
          </w:p>
        </w:tc>
        <w:tc>
          <w:tcPr>
            <w:tcW w:w="909"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cantSplit/>
          <w:trHeight w:val="1133"/>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rPr>
              <w:t>DSE/GE</w:t>
            </w:r>
          </w:p>
        </w:tc>
        <w:tc>
          <w:tcPr>
            <w:tcW w:w="2417" w:type="dxa"/>
            <w:gridSpan w:val="2"/>
          </w:tcPr>
          <w:p w:rsidR="009C6FDA" w:rsidRPr="00E93670" w:rsidRDefault="009C6FDA" w:rsidP="00AE02CA">
            <w:pPr>
              <w:rPr>
                <w:rFonts w:asciiTheme="minorHAnsi" w:hAnsiTheme="minorHAnsi" w:cstheme="minorHAnsi"/>
                <w:color w:val="auto"/>
                <w:szCs w:val="20"/>
              </w:rPr>
            </w:pPr>
            <w:r w:rsidRPr="00E93670">
              <w:rPr>
                <w:rFonts w:asciiTheme="minorHAnsi" w:hAnsiTheme="minorHAnsi" w:cstheme="minorHAnsi"/>
                <w:color w:val="auto"/>
                <w:szCs w:val="20"/>
              </w:rPr>
              <w:t>Current Trends in Media Management</w:t>
            </w:r>
          </w:p>
        </w:tc>
        <w:tc>
          <w:tcPr>
            <w:tcW w:w="2083" w:type="dxa"/>
            <w:gridSpan w:val="2"/>
            <w:vMerge/>
          </w:tcPr>
          <w:p w:rsidR="009C6FDA" w:rsidRPr="00E93670" w:rsidRDefault="009C6FDA" w:rsidP="00AE02CA">
            <w:pPr>
              <w:rPr>
                <w:rFonts w:asciiTheme="minorHAnsi" w:hAnsiTheme="minorHAnsi" w:cstheme="minorHAnsi"/>
                <w:sz w:val="20"/>
                <w:szCs w:val="20"/>
              </w:rPr>
            </w:pPr>
          </w:p>
        </w:tc>
        <w:tc>
          <w:tcPr>
            <w:tcW w:w="1080"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cantSplit/>
          <w:trHeight w:val="1268"/>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rPr>
              <w:t>DSE/GE</w:t>
            </w:r>
          </w:p>
        </w:tc>
        <w:tc>
          <w:tcPr>
            <w:tcW w:w="2417" w:type="dxa"/>
            <w:gridSpan w:val="2"/>
          </w:tcPr>
          <w:p w:rsidR="009C6FDA" w:rsidRPr="00E93670" w:rsidRDefault="009C6FDA" w:rsidP="00AE02CA">
            <w:pPr>
              <w:ind w:left="-18" w:firstLine="18"/>
              <w:rPr>
                <w:rFonts w:asciiTheme="minorHAnsi" w:hAnsiTheme="minorHAnsi" w:cstheme="minorHAnsi"/>
                <w:color w:val="auto"/>
                <w:szCs w:val="20"/>
              </w:rPr>
            </w:pPr>
            <w:r w:rsidRPr="00E93670">
              <w:rPr>
                <w:rFonts w:asciiTheme="minorHAnsi" w:hAnsiTheme="minorHAnsi" w:cstheme="minorHAnsi"/>
                <w:color w:val="auto"/>
                <w:szCs w:val="20"/>
              </w:rPr>
              <w:t>Media and Human Rights</w:t>
            </w:r>
          </w:p>
        </w:tc>
        <w:tc>
          <w:tcPr>
            <w:tcW w:w="2083" w:type="dxa"/>
            <w:gridSpan w:val="2"/>
            <w:vMerge/>
          </w:tcPr>
          <w:p w:rsidR="009C6FDA" w:rsidRPr="00E93670" w:rsidRDefault="009C6FDA" w:rsidP="00AE02CA">
            <w:pPr>
              <w:ind w:left="-18" w:firstLine="18"/>
              <w:rPr>
                <w:rFonts w:asciiTheme="minorHAnsi" w:hAnsiTheme="minorHAnsi" w:cstheme="minorHAnsi"/>
                <w:sz w:val="20"/>
                <w:szCs w:val="20"/>
              </w:rPr>
            </w:pPr>
          </w:p>
        </w:tc>
        <w:tc>
          <w:tcPr>
            <w:tcW w:w="1080"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cantSplit/>
          <w:trHeight w:val="432"/>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DSE/GE</w:t>
            </w:r>
          </w:p>
        </w:tc>
        <w:tc>
          <w:tcPr>
            <w:tcW w:w="2417" w:type="dxa"/>
            <w:gridSpan w:val="2"/>
          </w:tcPr>
          <w:p w:rsidR="009C6FDA" w:rsidRPr="00E93670" w:rsidRDefault="009C6FDA" w:rsidP="00AE02CA">
            <w:pPr>
              <w:rPr>
                <w:rFonts w:asciiTheme="minorHAnsi" w:hAnsiTheme="minorHAnsi" w:cstheme="minorHAnsi"/>
                <w:szCs w:val="20"/>
              </w:rPr>
            </w:pPr>
            <w:r>
              <w:rPr>
                <w:rFonts w:asciiTheme="minorHAnsi" w:hAnsiTheme="minorHAnsi" w:cstheme="minorHAnsi"/>
                <w:szCs w:val="20"/>
              </w:rPr>
              <w:t>Mainstream Cinema and</w:t>
            </w:r>
            <w:r w:rsidRPr="00E93670">
              <w:rPr>
                <w:rFonts w:asciiTheme="minorHAnsi" w:hAnsiTheme="minorHAnsi" w:cstheme="minorHAnsi"/>
                <w:szCs w:val="20"/>
              </w:rPr>
              <w:t xml:space="preserve"> Society</w:t>
            </w:r>
          </w:p>
          <w:p w:rsidR="009C6FDA" w:rsidRPr="00E93670" w:rsidRDefault="009C6FDA" w:rsidP="00AE02CA">
            <w:pPr>
              <w:rPr>
                <w:rFonts w:asciiTheme="minorHAnsi" w:hAnsiTheme="minorHAnsi" w:cstheme="minorHAnsi"/>
                <w:szCs w:val="20"/>
              </w:rPr>
            </w:pPr>
          </w:p>
        </w:tc>
        <w:tc>
          <w:tcPr>
            <w:tcW w:w="2083" w:type="dxa"/>
            <w:gridSpan w:val="2"/>
            <w:vMerge/>
          </w:tcPr>
          <w:p w:rsidR="009C6FDA" w:rsidRPr="00E93670" w:rsidRDefault="009C6FDA" w:rsidP="00AE02CA">
            <w:pPr>
              <w:rPr>
                <w:rFonts w:asciiTheme="minorHAnsi" w:hAnsiTheme="minorHAnsi" w:cstheme="minorHAnsi"/>
                <w:sz w:val="20"/>
                <w:szCs w:val="20"/>
              </w:rPr>
            </w:pPr>
          </w:p>
        </w:tc>
        <w:tc>
          <w:tcPr>
            <w:tcW w:w="1080"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cantSplit/>
          <w:trHeight w:val="233"/>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tcPr>
          <w:p w:rsidR="009C6FDA" w:rsidRPr="00E93670" w:rsidRDefault="009C6FDA" w:rsidP="00AE02CA">
            <w:pPr>
              <w:pStyle w:val="Default"/>
              <w:spacing w:line="276" w:lineRule="auto"/>
              <w:jc w:val="center"/>
              <w:rPr>
                <w:rFonts w:asciiTheme="minorHAnsi" w:hAnsiTheme="minorHAnsi" w:cstheme="minorHAnsi"/>
                <w:sz w:val="22"/>
                <w:szCs w:val="22"/>
              </w:rPr>
            </w:pPr>
            <w:r w:rsidRPr="00E93670">
              <w:rPr>
                <w:rFonts w:asciiTheme="minorHAnsi" w:hAnsiTheme="minorHAnsi" w:cstheme="minorHAnsi"/>
                <w:sz w:val="22"/>
                <w:szCs w:val="22"/>
              </w:rPr>
              <w:t>IAPC</w:t>
            </w:r>
          </w:p>
        </w:tc>
        <w:tc>
          <w:tcPr>
            <w:tcW w:w="4500" w:type="dxa"/>
            <w:gridSpan w:val="4"/>
          </w:tcPr>
          <w:p w:rsidR="009C6FDA" w:rsidRPr="00EE3FDB" w:rsidRDefault="009C6FDA" w:rsidP="00AE02CA">
            <w:pPr>
              <w:rPr>
                <w:rFonts w:asciiTheme="minorHAnsi" w:hAnsiTheme="minorHAnsi" w:cstheme="minorHAnsi"/>
                <w:sz w:val="24"/>
                <w:szCs w:val="24"/>
              </w:rPr>
            </w:pPr>
            <w:r w:rsidRPr="00EE3FDB">
              <w:rPr>
                <w:rFonts w:asciiTheme="minorHAnsi" w:hAnsiTheme="minorHAnsi" w:cstheme="minorHAnsi"/>
                <w:sz w:val="24"/>
                <w:szCs w:val="24"/>
              </w:rPr>
              <w:t>Dissertation</w:t>
            </w:r>
            <w:r>
              <w:rPr>
                <w:rFonts w:asciiTheme="minorHAnsi" w:hAnsiTheme="minorHAnsi" w:cstheme="minorHAnsi"/>
                <w:sz w:val="24"/>
                <w:szCs w:val="24"/>
              </w:rPr>
              <w:t xml:space="preserve"> </w:t>
            </w:r>
            <w:r>
              <w:rPr>
                <w:rFonts w:asciiTheme="minorHAnsi" w:hAnsiTheme="minorHAnsi" w:cstheme="minorHAnsi"/>
                <w:szCs w:val="20"/>
              </w:rPr>
              <w:t>(Major/Minor)</w:t>
            </w:r>
          </w:p>
        </w:tc>
        <w:tc>
          <w:tcPr>
            <w:tcW w:w="1080" w:type="dxa"/>
          </w:tcPr>
          <w:p w:rsidR="009C6FDA" w:rsidRPr="00E93670" w:rsidRDefault="009C6FDA" w:rsidP="00AE02CA">
            <w:pPr>
              <w:pStyle w:val="Default"/>
              <w:spacing w:line="276" w:lineRule="auto"/>
              <w:jc w:val="center"/>
              <w:rPr>
                <w:rFonts w:asciiTheme="minorHAnsi" w:hAnsiTheme="minorHAnsi" w:cstheme="minorHAnsi"/>
                <w:sz w:val="22"/>
                <w:szCs w:val="22"/>
              </w:rPr>
            </w:pPr>
            <w:r w:rsidRPr="00E93670">
              <w:rPr>
                <w:rFonts w:asciiTheme="minorHAnsi" w:hAnsiTheme="minorHAnsi" w:cstheme="minorHAnsi"/>
                <w:sz w:val="22"/>
                <w:szCs w:val="22"/>
              </w:rPr>
              <w:t>Theory</w:t>
            </w:r>
          </w:p>
        </w:tc>
        <w:tc>
          <w:tcPr>
            <w:tcW w:w="909"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b/>
                <w:bCs/>
                <w:sz w:val="22"/>
                <w:szCs w:val="22"/>
              </w:rPr>
              <w:t>6</w:t>
            </w:r>
          </w:p>
        </w:tc>
      </w:tr>
      <w:tr w:rsidR="009C6FDA" w:rsidRPr="00E93670" w:rsidTr="00AE02CA">
        <w:trPr>
          <w:cantSplit/>
          <w:trHeight w:val="432"/>
          <w:jc w:val="center"/>
        </w:trPr>
        <w:tc>
          <w:tcPr>
            <w:tcW w:w="9468" w:type="dxa"/>
            <w:gridSpan w:val="9"/>
            <w:noWrap/>
          </w:tcPr>
          <w:p w:rsidR="009C6FDA" w:rsidRPr="00E93670" w:rsidRDefault="009C6FDA" w:rsidP="00EA5F8A">
            <w:pPr>
              <w:jc w:val="center"/>
              <w:rPr>
                <w:rFonts w:asciiTheme="minorHAnsi" w:hAnsiTheme="minorHAnsi" w:cstheme="minorHAnsi"/>
                <w:b/>
                <w:bCs/>
                <w:sz w:val="20"/>
                <w:szCs w:val="20"/>
              </w:rPr>
            </w:pPr>
            <w:r w:rsidRPr="00EA5F8A">
              <w:rPr>
                <w:rFonts w:asciiTheme="minorHAnsi" w:hAnsiTheme="minorHAnsi" w:cstheme="minorHAnsi"/>
                <w:b/>
                <w:bCs/>
                <w:szCs w:val="20"/>
              </w:rPr>
              <w:t>Students on exit shall be awarded Bachelor of Journalism and Mass Communication (Honours with Research/Academic Project) after securing the requisite 176 credits on completing Semester VIII.</w:t>
            </w:r>
          </w:p>
        </w:tc>
      </w:tr>
      <w:tr w:rsidR="009C6FDA" w:rsidRPr="00E93670" w:rsidTr="00AE02CA">
        <w:trPr>
          <w:cantSplit/>
          <w:trHeight w:val="432"/>
          <w:jc w:val="center"/>
        </w:trPr>
        <w:tc>
          <w:tcPr>
            <w:tcW w:w="9468" w:type="dxa"/>
            <w:gridSpan w:val="9"/>
            <w:noWrap/>
            <w:vAlign w:val="center"/>
          </w:tcPr>
          <w:p w:rsidR="009C6FDA" w:rsidRPr="00E93670" w:rsidRDefault="009C6FDA" w:rsidP="00EA5F8A">
            <w:pPr>
              <w:pStyle w:val="Default"/>
              <w:spacing w:line="276" w:lineRule="auto"/>
              <w:jc w:val="center"/>
              <w:rPr>
                <w:rFonts w:asciiTheme="minorHAnsi" w:hAnsiTheme="minorHAnsi" w:cstheme="minorHAnsi"/>
                <w:sz w:val="22"/>
                <w:szCs w:val="22"/>
              </w:rPr>
            </w:pPr>
            <w:r w:rsidRPr="00EA5F8A">
              <w:rPr>
                <w:rFonts w:asciiTheme="minorHAnsi" w:hAnsiTheme="minorHAnsi" w:cstheme="minorHAnsi"/>
                <w:b/>
                <w:bCs/>
                <w:szCs w:val="22"/>
              </w:rPr>
              <w:t xml:space="preserve">MASTERS IN JOURNALISM </w:t>
            </w:r>
            <w:r>
              <w:rPr>
                <w:rFonts w:asciiTheme="minorHAnsi" w:hAnsiTheme="minorHAnsi" w:cstheme="minorHAnsi"/>
                <w:b/>
                <w:bCs/>
                <w:szCs w:val="22"/>
              </w:rPr>
              <w:t>AND</w:t>
            </w:r>
            <w:r w:rsidRPr="00EA5F8A">
              <w:rPr>
                <w:rFonts w:asciiTheme="minorHAnsi" w:hAnsiTheme="minorHAnsi" w:cstheme="minorHAnsi"/>
                <w:b/>
                <w:bCs/>
                <w:szCs w:val="22"/>
              </w:rPr>
              <w:t xml:space="preserve"> MASS COMMUNICATION</w:t>
            </w:r>
          </w:p>
        </w:tc>
      </w:tr>
      <w:tr w:rsidR="009C6FDA" w:rsidRPr="00E93670" w:rsidTr="00AE02CA">
        <w:trPr>
          <w:cantSplit/>
          <w:trHeight w:val="432"/>
          <w:jc w:val="center"/>
        </w:trPr>
        <w:tc>
          <w:tcPr>
            <w:tcW w:w="909" w:type="dxa"/>
            <w:vMerge w:val="restart"/>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b/>
                <w:bCs/>
                <w:sz w:val="22"/>
                <w:szCs w:val="22"/>
              </w:rPr>
              <w:t>FIFTH YEAR</w:t>
            </w:r>
          </w:p>
        </w:tc>
        <w:tc>
          <w:tcPr>
            <w:tcW w:w="1080" w:type="dxa"/>
            <w:vMerge w:val="restart"/>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b/>
                <w:bCs/>
                <w:sz w:val="22"/>
                <w:szCs w:val="22"/>
              </w:rPr>
              <w:t>IX</w:t>
            </w:r>
          </w:p>
        </w:tc>
        <w:tc>
          <w:tcPr>
            <w:tcW w:w="990"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DSC</w:t>
            </w:r>
          </w:p>
        </w:tc>
        <w:tc>
          <w:tcPr>
            <w:tcW w:w="4500" w:type="dxa"/>
            <w:gridSpan w:val="4"/>
          </w:tcPr>
          <w:p w:rsidR="009C6FDA" w:rsidRPr="00E93670" w:rsidRDefault="009C6FDA" w:rsidP="00AE02CA">
            <w:pPr>
              <w:pStyle w:val="TableParagraph"/>
              <w:tabs>
                <w:tab w:val="left" w:pos="3042"/>
                <w:tab w:val="left" w:pos="3114"/>
              </w:tabs>
              <w:spacing w:before="1"/>
              <w:ind w:left="1482" w:hanging="1482"/>
              <w:jc w:val="both"/>
              <w:rPr>
                <w:rFonts w:asciiTheme="minorHAnsi" w:hAnsiTheme="minorHAnsi" w:cstheme="minorHAnsi"/>
                <w:szCs w:val="20"/>
              </w:rPr>
            </w:pPr>
            <w:r w:rsidRPr="00E93670">
              <w:rPr>
                <w:rFonts w:asciiTheme="minorHAnsi" w:hAnsiTheme="minorHAnsi" w:cstheme="minorHAnsi"/>
                <w:szCs w:val="20"/>
              </w:rPr>
              <w:t>ICT and New Media</w:t>
            </w:r>
          </w:p>
        </w:tc>
        <w:tc>
          <w:tcPr>
            <w:tcW w:w="1080"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cantSplit/>
          <w:trHeight w:val="432"/>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DSE/GE</w:t>
            </w:r>
          </w:p>
        </w:tc>
        <w:tc>
          <w:tcPr>
            <w:tcW w:w="2417" w:type="dxa"/>
            <w:gridSpan w:val="2"/>
          </w:tcPr>
          <w:p w:rsidR="009C6FDA" w:rsidRPr="00E93670" w:rsidRDefault="009C6FDA" w:rsidP="00AE02CA">
            <w:pPr>
              <w:pStyle w:val="TableParagraph"/>
              <w:tabs>
                <w:tab w:val="left" w:pos="3042"/>
                <w:tab w:val="left" w:pos="3114"/>
              </w:tabs>
              <w:ind w:left="1386" w:hanging="1482"/>
              <w:rPr>
                <w:rFonts w:asciiTheme="minorHAnsi" w:hAnsiTheme="minorHAnsi" w:cstheme="minorHAnsi"/>
                <w:szCs w:val="20"/>
              </w:rPr>
            </w:pPr>
            <w:r w:rsidRPr="00E93670">
              <w:rPr>
                <w:rFonts w:asciiTheme="minorHAnsi" w:hAnsiTheme="minorHAnsi" w:cstheme="minorHAnsi"/>
                <w:szCs w:val="20"/>
              </w:rPr>
              <w:t>Right to Information</w:t>
            </w:r>
          </w:p>
        </w:tc>
        <w:tc>
          <w:tcPr>
            <w:tcW w:w="2083" w:type="dxa"/>
            <w:gridSpan w:val="2"/>
            <w:vMerge w:val="restart"/>
          </w:tcPr>
          <w:p w:rsidR="009C6FDA" w:rsidRPr="00E32A65" w:rsidRDefault="009C6FDA" w:rsidP="00EA5F8A">
            <w:pPr>
              <w:pStyle w:val="TableParagraph"/>
              <w:tabs>
                <w:tab w:val="left" w:pos="3042"/>
                <w:tab w:val="left" w:pos="3114"/>
              </w:tabs>
              <w:ind w:left="-18"/>
              <w:rPr>
                <w:rFonts w:asciiTheme="minorHAnsi" w:hAnsiTheme="minorHAnsi" w:cstheme="minorHAnsi"/>
                <w:i/>
                <w:sz w:val="20"/>
                <w:szCs w:val="16"/>
              </w:rPr>
            </w:pPr>
            <w:r w:rsidRPr="00E32A65">
              <w:rPr>
                <w:rFonts w:asciiTheme="minorHAnsi" w:hAnsiTheme="minorHAnsi" w:cstheme="minorHAnsi"/>
                <w:i/>
                <w:sz w:val="20"/>
                <w:szCs w:val="16"/>
              </w:rPr>
              <w:t xml:space="preserve">Journalism Students can choose any three DSE </w:t>
            </w:r>
            <w:r>
              <w:rPr>
                <w:rFonts w:asciiTheme="minorHAnsi" w:hAnsiTheme="minorHAnsi" w:cstheme="minorHAnsi"/>
                <w:i/>
                <w:sz w:val="20"/>
                <w:szCs w:val="16"/>
              </w:rPr>
              <w:t xml:space="preserve">courses </w:t>
            </w:r>
            <w:r w:rsidRPr="00E32A65">
              <w:rPr>
                <w:rFonts w:asciiTheme="minorHAnsi" w:hAnsiTheme="minorHAnsi" w:cstheme="minorHAnsi"/>
                <w:i/>
                <w:sz w:val="20"/>
                <w:szCs w:val="16"/>
              </w:rPr>
              <w:t xml:space="preserve">from given subjects </w:t>
            </w:r>
          </w:p>
          <w:p w:rsidR="009C6FDA" w:rsidRPr="00E32A65" w:rsidRDefault="009C6FDA" w:rsidP="00EA5F8A">
            <w:pPr>
              <w:pStyle w:val="TableParagraph"/>
              <w:tabs>
                <w:tab w:val="left" w:pos="3042"/>
                <w:tab w:val="left" w:pos="3114"/>
              </w:tabs>
              <w:ind w:left="-18"/>
              <w:rPr>
                <w:rFonts w:asciiTheme="minorHAnsi" w:hAnsiTheme="minorHAnsi" w:cstheme="minorHAnsi"/>
                <w:i/>
                <w:sz w:val="20"/>
                <w:szCs w:val="16"/>
              </w:rPr>
            </w:pPr>
          </w:p>
          <w:p w:rsidR="009C6FDA" w:rsidRPr="00E32A65" w:rsidRDefault="009C6FDA" w:rsidP="00EA5F8A">
            <w:pPr>
              <w:pStyle w:val="TableParagraph"/>
              <w:tabs>
                <w:tab w:val="left" w:pos="3042"/>
                <w:tab w:val="left" w:pos="3114"/>
              </w:tabs>
              <w:ind w:left="-18"/>
              <w:rPr>
                <w:rFonts w:asciiTheme="minorHAnsi" w:hAnsiTheme="minorHAnsi" w:cstheme="minorHAnsi"/>
                <w:i/>
                <w:sz w:val="18"/>
                <w:szCs w:val="16"/>
              </w:rPr>
            </w:pPr>
            <w:r w:rsidRPr="00E32A65">
              <w:rPr>
                <w:rFonts w:asciiTheme="minorHAnsi" w:hAnsiTheme="minorHAnsi" w:cstheme="minorHAnsi"/>
                <w:i/>
                <w:sz w:val="20"/>
                <w:szCs w:val="16"/>
              </w:rPr>
              <w:t xml:space="preserve">OR, Two DSE </w:t>
            </w:r>
            <w:r>
              <w:rPr>
                <w:rFonts w:asciiTheme="minorHAnsi" w:hAnsiTheme="minorHAnsi" w:cstheme="minorHAnsi"/>
                <w:i/>
                <w:sz w:val="20"/>
                <w:szCs w:val="16"/>
              </w:rPr>
              <w:t xml:space="preserve">courses </w:t>
            </w:r>
            <w:r w:rsidRPr="00E32A65">
              <w:rPr>
                <w:rFonts w:asciiTheme="minorHAnsi" w:hAnsiTheme="minorHAnsi" w:cstheme="minorHAnsi"/>
                <w:i/>
                <w:sz w:val="20"/>
                <w:szCs w:val="16"/>
              </w:rPr>
              <w:t xml:space="preserve">and one GE </w:t>
            </w:r>
            <w:r>
              <w:rPr>
                <w:rFonts w:asciiTheme="minorHAnsi" w:hAnsiTheme="minorHAnsi" w:cstheme="minorHAnsi"/>
                <w:i/>
                <w:sz w:val="20"/>
                <w:szCs w:val="16"/>
              </w:rPr>
              <w:t xml:space="preserve">Course </w:t>
            </w:r>
            <w:r w:rsidRPr="00E32A65">
              <w:rPr>
                <w:rFonts w:asciiTheme="minorHAnsi" w:hAnsiTheme="minorHAnsi" w:cstheme="minorHAnsi"/>
                <w:i/>
                <w:sz w:val="18"/>
                <w:szCs w:val="16"/>
              </w:rPr>
              <w:t xml:space="preserve">(From </w:t>
            </w:r>
            <w:r>
              <w:rPr>
                <w:rFonts w:asciiTheme="minorHAnsi" w:hAnsiTheme="minorHAnsi" w:cstheme="minorHAnsi"/>
                <w:i/>
                <w:sz w:val="18"/>
                <w:szCs w:val="16"/>
              </w:rPr>
              <w:t>University pool of GE courses)</w:t>
            </w:r>
            <w:r w:rsidRPr="00E32A65">
              <w:rPr>
                <w:rFonts w:asciiTheme="minorHAnsi" w:hAnsiTheme="minorHAnsi" w:cstheme="minorHAnsi"/>
                <w:i/>
                <w:sz w:val="18"/>
                <w:szCs w:val="16"/>
              </w:rPr>
              <w:t xml:space="preserve"> </w:t>
            </w:r>
          </w:p>
          <w:p w:rsidR="009C6FDA" w:rsidRPr="00E32A65" w:rsidRDefault="009C6FDA" w:rsidP="00EA5F8A">
            <w:pPr>
              <w:pStyle w:val="TableParagraph"/>
              <w:tabs>
                <w:tab w:val="left" w:pos="3042"/>
                <w:tab w:val="left" w:pos="3114"/>
              </w:tabs>
              <w:ind w:left="-18"/>
              <w:rPr>
                <w:rFonts w:asciiTheme="minorHAnsi" w:hAnsiTheme="minorHAnsi" w:cstheme="minorHAnsi"/>
                <w:i/>
                <w:sz w:val="20"/>
                <w:szCs w:val="16"/>
              </w:rPr>
            </w:pPr>
          </w:p>
          <w:p w:rsidR="009C6FDA" w:rsidRDefault="009C6FDA" w:rsidP="00EA5F8A">
            <w:pPr>
              <w:pStyle w:val="TableParagraph"/>
              <w:tabs>
                <w:tab w:val="left" w:pos="3042"/>
                <w:tab w:val="left" w:pos="3114"/>
              </w:tabs>
              <w:ind w:left="-18"/>
              <w:rPr>
                <w:rFonts w:asciiTheme="minorHAnsi" w:hAnsiTheme="minorHAnsi" w:cstheme="minorHAnsi"/>
                <w:i/>
                <w:sz w:val="18"/>
                <w:szCs w:val="16"/>
              </w:rPr>
            </w:pPr>
            <w:r w:rsidRPr="00E32A65">
              <w:rPr>
                <w:rFonts w:asciiTheme="minorHAnsi" w:hAnsiTheme="minorHAnsi" w:cstheme="minorHAnsi"/>
                <w:i/>
                <w:sz w:val="20"/>
                <w:szCs w:val="16"/>
              </w:rPr>
              <w:t xml:space="preserve">OR, One DSE </w:t>
            </w:r>
            <w:r>
              <w:rPr>
                <w:rFonts w:asciiTheme="minorHAnsi" w:hAnsiTheme="minorHAnsi" w:cstheme="minorHAnsi"/>
                <w:i/>
                <w:sz w:val="20"/>
                <w:szCs w:val="16"/>
              </w:rPr>
              <w:t xml:space="preserve">course </w:t>
            </w:r>
            <w:r w:rsidRPr="00E32A65">
              <w:rPr>
                <w:rFonts w:asciiTheme="minorHAnsi" w:hAnsiTheme="minorHAnsi" w:cstheme="minorHAnsi"/>
                <w:i/>
                <w:sz w:val="20"/>
                <w:szCs w:val="16"/>
              </w:rPr>
              <w:t xml:space="preserve">with two GE </w:t>
            </w:r>
            <w:r>
              <w:rPr>
                <w:rFonts w:asciiTheme="minorHAnsi" w:hAnsiTheme="minorHAnsi" w:cstheme="minorHAnsi"/>
                <w:i/>
                <w:sz w:val="20"/>
                <w:szCs w:val="16"/>
              </w:rPr>
              <w:t xml:space="preserve">courses </w:t>
            </w:r>
            <w:r w:rsidRPr="00E32A65">
              <w:rPr>
                <w:rFonts w:asciiTheme="minorHAnsi" w:hAnsiTheme="minorHAnsi" w:cstheme="minorHAnsi"/>
                <w:i/>
                <w:sz w:val="18"/>
                <w:szCs w:val="16"/>
              </w:rPr>
              <w:t xml:space="preserve">(From </w:t>
            </w:r>
            <w:r>
              <w:rPr>
                <w:rFonts w:asciiTheme="minorHAnsi" w:hAnsiTheme="minorHAnsi" w:cstheme="minorHAnsi"/>
                <w:i/>
                <w:sz w:val="18"/>
                <w:szCs w:val="16"/>
              </w:rPr>
              <w:t>University p</w:t>
            </w:r>
            <w:r w:rsidRPr="00E32A65">
              <w:rPr>
                <w:rFonts w:asciiTheme="minorHAnsi" w:hAnsiTheme="minorHAnsi" w:cstheme="minorHAnsi"/>
                <w:i/>
                <w:sz w:val="18"/>
                <w:szCs w:val="16"/>
              </w:rPr>
              <w:t xml:space="preserve">ool of GE </w:t>
            </w:r>
            <w:r>
              <w:rPr>
                <w:rFonts w:asciiTheme="minorHAnsi" w:hAnsiTheme="minorHAnsi" w:cstheme="minorHAnsi"/>
                <w:i/>
                <w:sz w:val="18"/>
                <w:szCs w:val="16"/>
              </w:rPr>
              <w:t>courses)</w:t>
            </w:r>
          </w:p>
          <w:p w:rsidR="009C6FDA" w:rsidRPr="00E32A65" w:rsidRDefault="009C6FDA" w:rsidP="00EA5F8A">
            <w:pPr>
              <w:pStyle w:val="TableParagraph"/>
              <w:tabs>
                <w:tab w:val="left" w:pos="3042"/>
                <w:tab w:val="left" w:pos="3114"/>
              </w:tabs>
              <w:ind w:left="-18"/>
              <w:rPr>
                <w:rFonts w:asciiTheme="minorHAnsi" w:hAnsiTheme="minorHAnsi" w:cstheme="minorHAnsi"/>
                <w:i/>
                <w:sz w:val="20"/>
                <w:szCs w:val="16"/>
              </w:rPr>
            </w:pPr>
            <w:r w:rsidRPr="00E32A65">
              <w:rPr>
                <w:rFonts w:asciiTheme="minorHAnsi" w:hAnsiTheme="minorHAnsi" w:cstheme="minorHAnsi"/>
                <w:i/>
                <w:sz w:val="20"/>
                <w:szCs w:val="16"/>
              </w:rPr>
              <w:t xml:space="preserve"> </w:t>
            </w:r>
          </w:p>
          <w:p w:rsidR="009C6FDA" w:rsidRPr="00E93670" w:rsidRDefault="009C6FDA" w:rsidP="00EA5F8A">
            <w:pPr>
              <w:pStyle w:val="TableParagraph"/>
              <w:tabs>
                <w:tab w:val="left" w:pos="3042"/>
                <w:tab w:val="left" w:pos="3114"/>
              </w:tabs>
              <w:ind w:left="0"/>
              <w:rPr>
                <w:rFonts w:asciiTheme="minorHAnsi" w:hAnsiTheme="minorHAnsi" w:cstheme="minorHAnsi"/>
                <w:sz w:val="18"/>
                <w:szCs w:val="16"/>
              </w:rPr>
            </w:pPr>
            <w:r w:rsidRPr="00E32A65">
              <w:rPr>
                <w:rFonts w:asciiTheme="minorHAnsi" w:hAnsiTheme="minorHAnsi" w:cstheme="minorHAnsi"/>
                <w:i/>
                <w:sz w:val="20"/>
                <w:szCs w:val="16"/>
              </w:rPr>
              <w:t xml:space="preserve">Other department students can choose these subjects as GE </w:t>
            </w:r>
            <w:r>
              <w:rPr>
                <w:rFonts w:asciiTheme="minorHAnsi" w:hAnsiTheme="minorHAnsi" w:cstheme="minorHAnsi"/>
                <w:i/>
                <w:sz w:val="20"/>
                <w:szCs w:val="16"/>
              </w:rPr>
              <w:t>courses</w:t>
            </w:r>
            <w:r w:rsidRPr="00E32A65">
              <w:rPr>
                <w:rFonts w:asciiTheme="minorHAnsi" w:hAnsiTheme="minorHAnsi" w:cstheme="minorHAnsi"/>
                <w:i/>
                <w:sz w:val="20"/>
                <w:szCs w:val="16"/>
              </w:rPr>
              <w:t>.</w:t>
            </w:r>
          </w:p>
        </w:tc>
        <w:tc>
          <w:tcPr>
            <w:tcW w:w="1080"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cantSplit/>
          <w:trHeight w:val="432"/>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tcPr>
          <w:p w:rsidR="009C6FDA" w:rsidRPr="00E93670" w:rsidRDefault="009C6FDA" w:rsidP="00AE02CA">
            <w:pPr>
              <w:rPr>
                <w:rFonts w:asciiTheme="minorHAnsi" w:hAnsiTheme="minorHAnsi" w:cstheme="minorHAnsi"/>
              </w:rPr>
            </w:pPr>
            <w:r w:rsidRPr="00E93670">
              <w:rPr>
                <w:rFonts w:asciiTheme="minorHAnsi" w:hAnsiTheme="minorHAnsi" w:cstheme="minorHAnsi"/>
              </w:rPr>
              <w:t>DSE/GE</w:t>
            </w:r>
          </w:p>
        </w:tc>
        <w:tc>
          <w:tcPr>
            <w:tcW w:w="2417" w:type="dxa"/>
            <w:gridSpan w:val="2"/>
          </w:tcPr>
          <w:p w:rsidR="009C6FDA" w:rsidRPr="00E93670" w:rsidRDefault="009C6FDA" w:rsidP="00AE02CA">
            <w:pPr>
              <w:rPr>
                <w:rFonts w:asciiTheme="minorHAnsi" w:hAnsiTheme="minorHAnsi" w:cstheme="minorHAnsi"/>
                <w:color w:val="auto"/>
                <w:szCs w:val="20"/>
              </w:rPr>
            </w:pPr>
            <w:r w:rsidRPr="00E93670">
              <w:rPr>
                <w:rFonts w:asciiTheme="minorHAnsi" w:hAnsiTheme="minorHAnsi" w:cstheme="minorHAnsi"/>
                <w:color w:val="auto"/>
                <w:szCs w:val="20"/>
              </w:rPr>
              <w:t>Representation of Women in Culture and Media</w:t>
            </w:r>
          </w:p>
        </w:tc>
        <w:tc>
          <w:tcPr>
            <w:tcW w:w="2083" w:type="dxa"/>
            <w:gridSpan w:val="2"/>
            <w:vMerge/>
          </w:tcPr>
          <w:p w:rsidR="009C6FDA" w:rsidRPr="00E93670" w:rsidRDefault="009C6FDA" w:rsidP="00AE02CA">
            <w:pPr>
              <w:ind w:left="-18" w:firstLine="18"/>
              <w:rPr>
                <w:rFonts w:asciiTheme="minorHAnsi" w:hAnsiTheme="minorHAnsi" w:cstheme="minorHAnsi"/>
                <w:sz w:val="20"/>
                <w:szCs w:val="20"/>
              </w:rPr>
            </w:pPr>
          </w:p>
        </w:tc>
        <w:tc>
          <w:tcPr>
            <w:tcW w:w="1080"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cantSplit/>
          <w:trHeight w:val="432"/>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tcPr>
          <w:p w:rsidR="009C6FDA" w:rsidRPr="00E93670" w:rsidRDefault="009C6FDA" w:rsidP="00AE02CA">
            <w:pPr>
              <w:rPr>
                <w:rFonts w:asciiTheme="minorHAnsi" w:hAnsiTheme="minorHAnsi" w:cstheme="minorHAnsi"/>
              </w:rPr>
            </w:pPr>
            <w:r w:rsidRPr="00E93670">
              <w:rPr>
                <w:rFonts w:asciiTheme="minorHAnsi" w:hAnsiTheme="minorHAnsi" w:cstheme="minorHAnsi"/>
              </w:rPr>
              <w:t>DSE/GE</w:t>
            </w:r>
          </w:p>
        </w:tc>
        <w:tc>
          <w:tcPr>
            <w:tcW w:w="2417" w:type="dxa"/>
            <w:gridSpan w:val="2"/>
          </w:tcPr>
          <w:p w:rsidR="009C6FDA" w:rsidRPr="00E93670" w:rsidRDefault="009C6FDA" w:rsidP="00AE02CA">
            <w:pPr>
              <w:ind w:left="-18" w:firstLine="18"/>
              <w:rPr>
                <w:rFonts w:asciiTheme="minorHAnsi" w:hAnsiTheme="minorHAnsi" w:cstheme="minorHAnsi"/>
                <w:color w:val="auto"/>
                <w:szCs w:val="20"/>
              </w:rPr>
            </w:pPr>
            <w:r w:rsidRPr="00E93670">
              <w:rPr>
                <w:rFonts w:asciiTheme="minorHAnsi" w:hAnsiTheme="minorHAnsi" w:cstheme="minorHAnsi"/>
                <w:color w:val="auto"/>
                <w:szCs w:val="20"/>
              </w:rPr>
              <w:t>Digital Media Production</w:t>
            </w:r>
          </w:p>
        </w:tc>
        <w:tc>
          <w:tcPr>
            <w:tcW w:w="2083" w:type="dxa"/>
            <w:gridSpan w:val="2"/>
            <w:vMerge/>
          </w:tcPr>
          <w:p w:rsidR="009C6FDA" w:rsidRPr="00E93670" w:rsidRDefault="009C6FDA" w:rsidP="00AE02CA">
            <w:pPr>
              <w:ind w:left="-18" w:firstLine="18"/>
              <w:rPr>
                <w:rFonts w:asciiTheme="minorHAnsi" w:hAnsiTheme="minorHAnsi" w:cstheme="minorHAnsi"/>
                <w:sz w:val="20"/>
                <w:szCs w:val="20"/>
              </w:rPr>
            </w:pPr>
          </w:p>
        </w:tc>
        <w:tc>
          <w:tcPr>
            <w:tcW w:w="1080"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cantSplit/>
          <w:trHeight w:val="432"/>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DSE/GE</w:t>
            </w:r>
          </w:p>
        </w:tc>
        <w:tc>
          <w:tcPr>
            <w:tcW w:w="2417" w:type="dxa"/>
            <w:gridSpan w:val="2"/>
          </w:tcPr>
          <w:p w:rsidR="009C6FDA" w:rsidRPr="00E93670" w:rsidRDefault="009C6FDA" w:rsidP="00AE02CA">
            <w:pPr>
              <w:rPr>
                <w:rFonts w:asciiTheme="minorHAnsi" w:hAnsiTheme="minorHAnsi" w:cstheme="minorHAnsi"/>
                <w:color w:val="auto"/>
                <w:szCs w:val="20"/>
              </w:rPr>
            </w:pPr>
            <w:r w:rsidRPr="00E93670">
              <w:rPr>
                <w:rFonts w:asciiTheme="minorHAnsi" w:hAnsiTheme="minorHAnsi" w:cstheme="minorHAnsi"/>
                <w:color w:val="auto"/>
                <w:szCs w:val="20"/>
              </w:rPr>
              <w:t xml:space="preserve">History and growth of Journalism in </w:t>
            </w:r>
            <w:proofErr w:type="spellStart"/>
            <w:r w:rsidRPr="00E93670">
              <w:rPr>
                <w:rFonts w:asciiTheme="minorHAnsi" w:hAnsiTheme="minorHAnsi" w:cstheme="minorHAnsi"/>
                <w:color w:val="auto"/>
                <w:szCs w:val="20"/>
              </w:rPr>
              <w:t>Uttarakhand</w:t>
            </w:r>
            <w:proofErr w:type="spellEnd"/>
          </w:p>
        </w:tc>
        <w:tc>
          <w:tcPr>
            <w:tcW w:w="2083" w:type="dxa"/>
            <w:gridSpan w:val="2"/>
            <w:vMerge/>
          </w:tcPr>
          <w:p w:rsidR="009C6FDA" w:rsidRPr="00E93670" w:rsidRDefault="009C6FDA" w:rsidP="00AE02CA">
            <w:pPr>
              <w:rPr>
                <w:rFonts w:asciiTheme="minorHAnsi" w:hAnsiTheme="minorHAnsi" w:cstheme="minorHAnsi"/>
                <w:sz w:val="20"/>
                <w:szCs w:val="20"/>
              </w:rPr>
            </w:pPr>
          </w:p>
        </w:tc>
        <w:tc>
          <w:tcPr>
            <w:tcW w:w="1080"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cantSplit/>
          <w:trHeight w:val="432"/>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tcPr>
          <w:p w:rsidR="009C6FDA" w:rsidRPr="00E93670" w:rsidRDefault="009C6FDA" w:rsidP="00AE02CA">
            <w:pPr>
              <w:pStyle w:val="Default"/>
              <w:spacing w:line="276" w:lineRule="auto"/>
              <w:jc w:val="center"/>
              <w:rPr>
                <w:rFonts w:asciiTheme="minorHAnsi" w:hAnsiTheme="minorHAnsi" w:cstheme="minorHAnsi"/>
                <w:sz w:val="22"/>
                <w:szCs w:val="22"/>
              </w:rPr>
            </w:pPr>
            <w:r w:rsidRPr="00E93670">
              <w:rPr>
                <w:rFonts w:asciiTheme="minorHAnsi" w:hAnsiTheme="minorHAnsi" w:cstheme="minorHAnsi"/>
                <w:sz w:val="22"/>
                <w:szCs w:val="22"/>
              </w:rPr>
              <w:t>IAPC</w:t>
            </w:r>
          </w:p>
        </w:tc>
        <w:tc>
          <w:tcPr>
            <w:tcW w:w="4500" w:type="dxa"/>
            <w:gridSpan w:val="4"/>
          </w:tcPr>
          <w:p w:rsidR="009C6FDA" w:rsidRPr="00E93670" w:rsidRDefault="009C6FDA" w:rsidP="00AE02CA">
            <w:pPr>
              <w:pStyle w:val="TableParagraph"/>
              <w:tabs>
                <w:tab w:val="left" w:pos="3042"/>
                <w:tab w:val="left" w:pos="3114"/>
              </w:tabs>
              <w:ind w:left="1386" w:hanging="1482"/>
              <w:rPr>
                <w:rFonts w:asciiTheme="minorHAnsi" w:hAnsiTheme="minorHAnsi" w:cstheme="minorHAnsi"/>
                <w:bCs/>
                <w:szCs w:val="20"/>
              </w:rPr>
            </w:pPr>
            <w:r w:rsidRPr="00E93670">
              <w:rPr>
                <w:rFonts w:asciiTheme="minorHAnsi" w:hAnsiTheme="minorHAnsi" w:cstheme="minorHAnsi"/>
                <w:bCs/>
              </w:rPr>
              <w:t>Academic Project (Communication Production - Radio/TV/Print)/Dissertation</w:t>
            </w:r>
            <w:r>
              <w:rPr>
                <w:rFonts w:asciiTheme="minorHAnsi" w:hAnsiTheme="minorHAnsi" w:cstheme="minorHAnsi"/>
                <w:bCs/>
              </w:rPr>
              <w:t xml:space="preserve"> (Major/Minor)</w:t>
            </w:r>
          </w:p>
        </w:tc>
        <w:tc>
          <w:tcPr>
            <w:tcW w:w="1080" w:type="dxa"/>
          </w:tcPr>
          <w:p w:rsidR="009C6FDA" w:rsidRPr="00E93670" w:rsidRDefault="009C6FDA" w:rsidP="00AE02CA">
            <w:pPr>
              <w:pStyle w:val="Default"/>
              <w:spacing w:line="276" w:lineRule="auto"/>
              <w:jc w:val="center"/>
              <w:rPr>
                <w:rFonts w:asciiTheme="minorHAnsi" w:hAnsiTheme="minorHAnsi" w:cstheme="minorHAnsi"/>
                <w:sz w:val="22"/>
                <w:szCs w:val="22"/>
              </w:rPr>
            </w:pPr>
            <w:r w:rsidRPr="00E93670">
              <w:rPr>
                <w:rFonts w:asciiTheme="minorHAnsi" w:hAnsiTheme="minorHAnsi" w:cstheme="minorHAnsi"/>
                <w:sz w:val="22"/>
                <w:szCs w:val="22"/>
              </w:rPr>
              <w:t>Theory</w:t>
            </w:r>
          </w:p>
        </w:tc>
        <w:tc>
          <w:tcPr>
            <w:tcW w:w="909"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b/>
                <w:bCs/>
                <w:sz w:val="22"/>
                <w:szCs w:val="22"/>
              </w:rPr>
              <w:t>6</w:t>
            </w:r>
          </w:p>
        </w:tc>
      </w:tr>
      <w:tr w:rsidR="009C6FDA" w:rsidRPr="00E93670" w:rsidTr="00AE02CA">
        <w:trPr>
          <w:cantSplit/>
          <w:trHeight w:val="305"/>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restart"/>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b/>
                <w:bCs/>
                <w:sz w:val="22"/>
                <w:szCs w:val="22"/>
              </w:rPr>
              <w:t>X</w:t>
            </w:r>
          </w:p>
        </w:tc>
        <w:tc>
          <w:tcPr>
            <w:tcW w:w="990"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DSC</w:t>
            </w:r>
          </w:p>
        </w:tc>
        <w:tc>
          <w:tcPr>
            <w:tcW w:w="4500" w:type="dxa"/>
            <w:gridSpan w:val="4"/>
          </w:tcPr>
          <w:p w:rsidR="009C6FDA" w:rsidRPr="00E93670" w:rsidRDefault="009C6FDA" w:rsidP="00AE02CA">
            <w:pPr>
              <w:pStyle w:val="TableParagraph"/>
              <w:tabs>
                <w:tab w:val="left" w:pos="3042"/>
                <w:tab w:val="left" w:pos="3114"/>
              </w:tabs>
              <w:spacing w:before="1"/>
              <w:ind w:left="0"/>
              <w:jc w:val="both"/>
              <w:rPr>
                <w:rFonts w:asciiTheme="minorHAnsi" w:hAnsiTheme="minorHAnsi" w:cstheme="minorHAnsi"/>
                <w:szCs w:val="20"/>
              </w:rPr>
            </w:pPr>
            <w:r w:rsidRPr="00E93670">
              <w:rPr>
                <w:rFonts w:asciiTheme="minorHAnsi" w:hAnsiTheme="minorHAnsi" w:cstheme="minorHAnsi"/>
                <w:szCs w:val="20"/>
              </w:rPr>
              <w:t>Development Communication</w:t>
            </w:r>
          </w:p>
        </w:tc>
        <w:tc>
          <w:tcPr>
            <w:tcW w:w="1080"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cantSplit/>
          <w:trHeight w:val="432"/>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DSE/GE</w:t>
            </w:r>
          </w:p>
        </w:tc>
        <w:tc>
          <w:tcPr>
            <w:tcW w:w="2417" w:type="dxa"/>
            <w:gridSpan w:val="2"/>
          </w:tcPr>
          <w:p w:rsidR="009C6FDA" w:rsidRPr="00E93670" w:rsidRDefault="009C6FDA" w:rsidP="00AE02CA">
            <w:pPr>
              <w:rPr>
                <w:rFonts w:asciiTheme="minorHAnsi" w:hAnsiTheme="minorHAnsi" w:cstheme="minorHAnsi"/>
                <w:color w:val="auto"/>
                <w:szCs w:val="20"/>
              </w:rPr>
            </w:pPr>
            <w:r w:rsidRPr="00E93670">
              <w:rPr>
                <w:rFonts w:asciiTheme="minorHAnsi" w:hAnsiTheme="minorHAnsi" w:cstheme="minorHAnsi"/>
                <w:color w:val="auto"/>
                <w:szCs w:val="20"/>
              </w:rPr>
              <w:t>Health Communication</w:t>
            </w:r>
          </w:p>
        </w:tc>
        <w:tc>
          <w:tcPr>
            <w:tcW w:w="2083" w:type="dxa"/>
            <w:gridSpan w:val="2"/>
            <w:vMerge w:val="restart"/>
          </w:tcPr>
          <w:p w:rsidR="009C6FDA" w:rsidRPr="00E32A65" w:rsidRDefault="009C6FDA" w:rsidP="00EA5F8A">
            <w:pPr>
              <w:pStyle w:val="TableParagraph"/>
              <w:tabs>
                <w:tab w:val="left" w:pos="3042"/>
                <w:tab w:val="left" w:pos="3114"/>
              </w:tabs>
              <w:ind w:left="-18"/>
              <w:rPr>
                <w:rFonts w:asciiTheme="minorHAnsi" w:hAnsiTheme="minorHAnsi" w:cstheme="minorHAnsi"/>
                <w:i/>
                <w:sz w:val="20"/>
                <w:szCs w:val="16"/>
              </w:rPr>
            </w:pPr>
            <w:r w:rsidRPr="00E32A65">
              <w:rPr>
                <w:rFonts w:asciiTheme="minorHAnsi" w:hAnsiTheme="minorHAnsi" w:cstheme="minorHAnsi"/>
                <w:i/>
                <w:sz w:val="20"/>
                <w:szCs w:val="16"/>
              </w:rPr>
              <w:t xml:space="preserve">Journalism Students can choose any three DSE </w:t>
            </w:r>
            <w:r>
              <w:rPr>
                <w:rFonts w:asciiTheme="minorHAnsi" w:hAnsiTheme="minorHAnsi" w:cstheme="minorHAnsi"/>
                <w:i/>
                <w:sz w:val="20"/>
                <w:szCs w:val="16"/>
              </w:rPr>
              <w:t xml:space="preserve">courses </w:t>
            </w:r>
            <w:r w:rsidRPr="00E32A65">
              <w:rPr>
                <w:rFonts w:asciiTheme="minorHAnsi" w:hAnsiTheme="minorHAnsi" w:cstheme="minorHAnsi"/>
                <w:i/>
                <w:sz w:val="20"/>
                <w:szCs w:val="16"/>
              </w:rPr>
              <w:t xml:space="preserve">from given subjects </w:t>
            </w:r>
          </w:p>
          <w:p w:rsidR="009C6FDA" w:rsidRPr="00E32A65" w:rsidRDefault="009C6FDA" w:rsidP="00EA5F8A">
            <w:pPr>
              <w:pStyle w:val="TableParagraph"/>
              <w:tabs>
                <w:tab w:val="left" w:pos="3042"/>
                <w:tab w:val="left" w:pos="3114"/>
              </w:tabs>
              <w:ind w:left="-18"/>
              <w:rPr>
                <w:rFonts w:asciiTheme="minorHAnsi" w:hAnsiTheme="minorHAnsi" w:cstheme="minorHAnsi"/>
                <w:i/>
                <w:sz w:val="20"/>
                <w:szCs w:val="16"/>
              </w:rPr>
            </w:pPr>
          </w:p>
          <w:p w:rsidR="009C6FDA" w:rsidRPr="00E32A65" w:rsidRDefault="009C6FDA" w:rsidP="00EA5F8A">
            <w:pPr>
              <w:pStyle w:val="TableParagraph"/>
              <w:tabs>
                <w:tab w:val="left" w:pos="3042"/>
                <w:tab w:val="left" w:pos="3114"/>
              </w:tabs>
              <w:ind w:left="-18"/>
              <w:rPr>
                <w:rFonts w:asciiTheme="minorHAnsi" w:hAnsiTheme="minorHAnsi" w:cstheme="minorHAnsi"/>
                <w:i/>
                <w:sz w:val="18"/>
                <w:szCs w:val="16"/>
              </w:rPr>
            </w:pPr>
            <w:r w:rsidRPr="00E32A65">
              <w:rPr>
                <w:rFonts w:asciiTheme="minorHAnsi" w:hAnsiTheme="minorHAnsi" w:cstheme="minorHAnsi"/>
                <w:i/>
                <w:sz w:val="20"/>
                <w:szCs w:val="16"/>
              </w:rPr>
              <w:t xml:space="preserve">OR, Two DSE </w:t>
            </w:r>
            <w:r>
              <w:rPr>
                <w:rFonts w:asciiTheme="minorHAnsi" w:hAnsiTheme="minorHAnsi" w:cstheme="minorHAnsi"/>
                <w:i/>
                <w:sz w:val="20"/>
                <w:szCs w:val="16"/>
              </w:rPr>
              <w:t xml:space="preserve">courses </w:t>
            </w:r>
            <w:r w:rsidRPr="00E32A65">
              <w:rPr>
                <w:rFonts w:asciiTheme="minorHAnsi" w:hAnsiTheme="minorHAnsi" w:cstheme="minorHAnsi"/>
                <w:i/>
                <w:sz w:val="20"/>
                <w:szCs w:val="16"/>
              </w:rPr>
              <w:t xml:space="preserve">and one GE </w:t>
            </w:r>
            <w:r>
              <w:rPr>
                <w:rFonts w:asciiTheme="minorHAnsi" w:hAnsiTheme="minorHAnsi" w:cstheme="minorHAnsi"/>
                <w:i/>
                <w:sz w:val="20"/>
                <w:szCs w:val="16"/>
              </w:rPr>
              <w:t xml:space="preserve">Course </w:t>
            </w:r>
            <w:r w:rsidRPr="00E32A65">
              <w:rPr>
                <w:rFonts w:asciiTheme="minorHAnsi" w:hAnsiTheme="minorHAnsi" w:cstheme="minorHAnsi"/>
                <w:i/>
                <w:sz w:val="18"/>
                <w:szCs w:val="16"/>
              </w:rPr>
              <w:lastRenderedPageBreak/>
              <w:t xml:space="preserve">(From </w:t>
            </w:r>
            <w:r>
              <w:rPr>
                <w:rFonts w:asciiTheme="minorHAnsi" w:hAnsiTheme="minorHAnsi" w:cstheme="minorHAnsi"/>
                <w:i/>
                <w:sz w:val="18"/>
                <w:szCs w:val="16"/>
              </w:rPr>
              <w:t>University pool of GE courses)</w:t>
            </w:r>
            <w:r w:rsidRPr="00E32A65">
              <w:rPr>
                <w:rFonts w:asciiTheme="minorHAnsi" w:hAnsiTheme="minorHAnsi" w:cstheme="minorHAnsi"/>
                <w:i/>
                <w:sz w:val="18"/>
                <w:szCs w:val="16"/>
              </w:rPr>
              <w:t xml:space="preserve"> </w:t>
            </w:r>
          </w:p>
          <w:p w:rsidR="009C6FDA" w:rsidRPr="00E32A65" w:rsidRDefault="009C6FDA" w:rsidP="00EA5F8A">
            <w:pPr>
              <w:pStyle w:val="TableParagraph"/>
              <w:tabs>
                <w:tab w:val="left" w:pos="3042"/>
                <w:tab w:val="left" w:pos="3114"/>
              </w:tabs>
              <w:ind w:left="-18"/>
              <w:rPr>
                <w:rFonts w:asciiTheme="minorHAnsi" w:hAnsiTheme="minorHAnsi" w:cstheme="minorHAnsi"/>
                <w:i/>
                <w:sz w:val="20"/>
                <w:szCs w:val="16"/>
              </w:rPr>
            </w:pPr>
          </w:p>
          <w:p w:rsidR="009C6FDA" w:rsidRDefault="009C6FDA" w:rsidP="00EA5F8A">
            <w:pPr>
              <w:pStyle w:val="TableParagraph"/>
              <w:tabs>
                <w:tab w:val="left" w:pos="3042"/>
                <w:tab w:val="left" w:pos="3114"/>
              </w:tabs>
              <w:ind w:left="-18"/>
              <w:rPr>
                <w:rFonts w:asciiTheme="minorHAnsi" w:hAnsiTheme="minorHAnsi" w:cstheme="minorHAnsi"/>
                <w:i/>
                <w:sz w:val="18"/>
                <w:szCs w:val="16"/>
              </w:rPr>
            </w:pPr>
            <w:r w:rsidRPr="00E32A65">
              <w:rPr>
                <w:rFonts w:asciiTheme="minorHAnsi" w:hAnsiTheme="minorHAnsi" w:cstheme="minorHAnsi"/>
                <w:i/>
                <w:sz w:val="20"/>
                <w:szCs w:val="16"/>
              </w:rPr>
              <w:t xml:space="preserve">OR, One DSE </w:t>
            </w:r>
            <w:r>
              <w:rPr>
                <w:rFonts w:asciiTheme="minorHAnsi" w:hAnsiTheme="minorHAnsi" w:cstheme="minorHAnsi"/>
                <w:i/>
                <w:sz w:val="20"/>
                <w:szCs w:val="16"/>
              </w:rPr>
              <w:t xml:space="preserve">course </w:t>
            </w:r>
            <w:r w:rsidRPr="00E32A65">
              <w:rPr>
                <w:rFonts w:asciiTheme="minorHAnsi" w:hAnsiTheme="minorHAnsi" w:cstheme="minorHAnsi"/>
                <w:i/>
                <w:sz w:val="20"/>
                <w:szCs w:val="16"/>
              </w:rPr>
              <w:t xml:space="preserve">with two GE </w:t>
            </w:r>
            <w:r>
              <w:rPr>
                <w:rFonts w:asciiTheme="minorHAnsi" w:hAnsiTheme="minorHAnsi" w:cstheme="minorHAnsi"/>
                <w:i/>
                <w:sz w:val="20"/>
                <w:szCs w:val="16"/>
              </w:rPr>
              <w:t xml:space="preserve">courses </w:t>
            </w:r>
            <w:r w:rsidRPr="00E32A65">
              <w:rPr>
                <w:rFonts w:asciiTheme="minorHAnsi" w:hAnsiTheme="minorHAnsi" w:cstheme="minorHAnsi"/>
                <w:i/>
                <w:sz w:val="18"/>
                <w:szCs w:val="16"/>
              </w:rPr>
              <w:t xml:space="preserve">(From </w:t>
            </w:r>
            <w:r>
              <w:rPr>
                <w:rFonts w:asciiTheme="minorHAnsi" w:hAnsiTheme="minorHAnsi" w:cstheme="minorHAnsi"/>
                <w:i/>
                <w:sz w:val="18"/>
                <w:szCs w:val="16"/>
              </w:rPr>
              <w:t>University p</w:t>
            </w:r>
            <w:r w:rsidRPr="00E32A65">
              <w:rPr>
                <w:rFonts w:asciiTheme="minorHAnsi" w:hAnsiTheme="minorHAnsi" w:cstheme="minorHAnsi"/>
                <w:i/>
                <w:sz w:val="18"/>
                <w:szCs w:val="16"/>
              </w:rPr>
              <w:t xml:space="preserve">ool of GE </w:t>
            </w:r>
            <w:r>
              <w:rPr>
                <w:rFonts w:asciiTheme="minorHAnsi" w:hAnsiTheme="minorHAnsi" w:cstheme="minorHAnsi"/>
                <w:i/>
                <w:sz w:val="18"/>
                <w:szCs w:val="16"/>
              </w:rPr>
              <w:t>courses)</w:t>
            </w:r>
          </w:p>
          <w:p w:rsidR="009C6FDA" w:rsidRPr="00E32A65" w:rsidRDefault="009C6FDA" w:rsidP="00EA5F8A">
            <w:pPr>
              <w:pStyle w:val="TableParagraph"/>
              <w:tabs>
                <w:tab w:val="left" w:pos="3042"/>
                <w:tab w:val="left" w:pos="3114"/>
              </w:tabs>
              <w:ind w:left="-18"/>
              <w:rPr>
                <w:rFonts w:asciiTheme="minorHAnsi" w:hAnsiTheme="minorHAnsi" w:cstheme="minorHAnsi"/>
                <w:i/>
                <w:sz w:val="20"/>
                <w:szCs w:val="16"/>
              </w:rPr>
            </w:pPr>
            <w:r w:rsidRPr="00E32A65">
              <w:rPr>
                <w:rFonts w:asciiTheme="minorHAnsi" w:hAnsiTheme="minorHAnsi" w:cstheme="minorHAnsi"/>
                <w:i/>
                <w:sz w:val="20"/>
                <w:szCs w:val="16"/>
              </w:rPr>
              <w:t xml:space="preserve"> </w:t>
            </w:r>
          </w:p>
          <w:p w:rsidR="009C6FDA" w:rsidRPr="00E93670" w:rsidRDefault="009C6FDA" w:rsidP="00EA5F8A">
            <w:pPr>
              <w:pStyle w:val="TableParagraph"/>
              <w:tabs>
                <w:tab w:val="left" w:pos="3042"/>
                <w:tab w:val="left" w:pos="3114"/>
              </w:tabs>
              <w:ind w:left="0"/>
              <w:rPr>
                <w:rFonts w:asciiTheme="minorHAnsi" w:hAnsiTheme="minorHAnsi" w:cstheme="minorHAnsi"/>
                <w:sz w:val="18"/>
                <w:szCs w:val="16"/>
              </w:rPr>
            </w:pPr>
            <w:r w:rsidRPr="00E32A65">
              <w:rPr>
                <w:rFonts w:asciiTheme="minorHAnsi" w:hAnsiTheme="minorHAnsi" w:cstheme="minorHAnsi"/>
                <w:i/>
                <w:sz w:val="20"/>
                <w:szCs w:val="16"/>
              </w:rPr>
              <w:t xml:space="preserve">Other department students can choose these subjects as GE </w:t>
            </w:r>
            <w:r>
              <w:rPr>
                <w:rFonts w:asciiTheme="minorHAnsi" w:hAnsiTheme="minorHAnsi" w:cstheme="minorHAnsi"/>
                <w:i/>
                <w:sz w:val="20"/>
                <w:szCs w:val="16"/>
              </w:rPr>
              <w:t>courses</w:t>
            </w:r>
            <w:r w:rsidRPr="00E32A65">
              <w:rPr>
                <w:rFonts w:asciiTheme="minorHAnsi" w:hAnsiTheme="minorHAnsi" w:cstheme="minorHAnsi"/>
                <w:i/>
                <w:sz w:val="20"/>
                <w:szCs w:val="16"/>
              </w:rPr>
              <w:t>.</w:t>
            </w:r>
          </w:p>
        </w:tc>
        <w:tc>
          <w:tcPr>
            <w:tcW w:w="1080"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lastRenderedPageBreak/>
              <w:t>Theory</w:t>
            </w:r>
          </w:p>
        </w:tc>
        <w:tc>
          <w:tcPr>
            <w:tcW w:w="909"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cantSplit/>
          <w:trHeight w:val="432"/>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tcPr>
          <w:p w:rsidR="009C6FDA" w:rsidRPr="00E93670" w:rsidRDefault="009C6FDA" w:rsidP="00AE02CA">
            <w:pPr>
              <w:rPr>
                <w:rFonts w:asciiTheme="minorHAnsi" w:hAnsiTheme="minorHAnsi" w:cstheme="minorHAnsi"/>
              </w:rPr>
            </w:pPr>
            <w:r w:rsidRPr="00E93670">
              <w:rPr>
                <w:rFonts w:asciiTheme="minorHAnsi" w:hAnsiTheme="minorHAnsi" w:cstheme="minorHAnsi"/>
              </w:rPr>
              <w:t>DSE/GE</w:t>
            </w:r>
          </w:p>
        </w:tc>
        <w:tc>
          <w:tcPr>
            <w:tcW w:w="2417" w:type="dxa"/>
            <w:gridSpan w:val="2"/>
          </w:tcPr>
          <w:p w:rsidR="009C6FDA" w:rsidRPr="00E93670" w:rsidRDefault="009C6FDA" w:rsidP="00AE02CA">
            <w:pPr>
              <w:rPr>
                <w:rFonts w:asciiTheme="minorHAnsi" w:hAnsiTheme="minorHAnsi" w:cstheme="minorHAnsi"/>
                <w:color w:val="auto"/>
                <w:szCs w:val="20"/>
              </w:rPr>
            </w:pPr>
            <w:r w:rsidRPr="00E93670">
              <w:rPr>
                <w:rFonts w:asciiTheme="minorHAnsi" w:hAnsiTheme="minorHAnsi" w:cstheme="minorHAnsi"/>
                <w:color w:val="auto"/>
                <w:szCs w:val="20"/>
              </w:rPr>
              <w:t>Social Media and Communication</w:t>
            </w:r>
          </w:p>
        </w:tc>
        <w:tc>
          <w:tcPr>
            <w:tcW w:w="2083" w:type="dxa"/>
            <w:gridSpan w:val="2"/>
            <w:vMerge/>
          </w:tcPr>
          <w:p w:rsidR="009C6FDA" w:rsidRPr="00E93670" w:rsidRDefault="009C6FDA" w:rsidP="00AE02CA">
            <w:pPr>
              <w:rPr>
                <w:rFonts w:asciiTheme="minorHAnsi" w:hAnsiTheme="minorHAnsi" w:cstheme="minorHAnsi"/>
                <w:sz w:val="20"/>
                <w:szCs w:val="20"/>
              </w:rPr>
            </w:pPr>
          </w:p>
        </w:tc>
        <w:tc>
          <w:tcPr>
            <w:tcW w:w="1080"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cantSplit/>
          <w:trHeight w:val="432"/>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tcPr>
          <w:p w:rsidR="009C6FDA" w:rsidRPr="00E93670" w:rsidRDefault="009C6FDA" w:rsidP="00AE02CA">
            <w:pPr>
              <w:rPr>
                <w:rFonts w:asciiTheme="minorHAnsi" w:hAnsiTheme="minorHAnsi" w:cstheme="minorHAnsi"/>
              </w:rPr>
            </w:pPr>
            <w:r w:rsidRPr="00E93670">
              <w:rPr>
                <w:rFonts w:asciiTheme="minorHAnsi" w:hAnsiTheme="minorHAnsi" w:cstheme="minorHAnsi"/>
              </w:rPr>
              <w:t>DSE/GE</w:t>
            </w:r>
          </w:p>
        </w:tc>
        <w:tc>
          <w:tcPr>
            <w:tcW w:w="2417" w:type="dxa"/>
            <w:gridSpan w:val="2"/>
          </w:tcPr>
          <w:p w:rsidR="009C6FDA" w:rsidRPr="00E93670" w:rsidRDefault="009C6FDA" w:rsidP="00AE02CA">
            <w:pPr>
              <w:ind w:left="-18" w:firstLine="18"/>
              <w:rPr>
                <w:rFonts w:asciiTheme="minorHAnsi" w:hAnsiTheme="minorHAnsi" w:cstheme="minorHAnsi"/>
                <w:color w:val="auto"/>
                <w:szCs w:val="20"/>
              </w:rPr>
            </w:pPr>
            <w:r w:rsidRPr="00E93670">
              <w:rPr>
                <w:rFonts w:asciiTheme="minorHAnsi" w:hAnsiTheme="minorHAnsi" w:cstheme="minorHAnsi"/>
                <w:color w:val="auto"/>
                <w:szCs w:val="20"/>
              </w:rPr>
              <w:t>Marketing and Corporate Communication</w:t>
            </w:r>
          </w:p>
        </w:tc>
        <w:tc>
          <w:tcPr>
            <w:tcW w:w="2083" w:type="dxa"/>
            <w:gridSpan w:val="2"/>
            <w:vMerge/>
          </w:tcPr>
          <w:p w:rsidR="009C6FDA" w:rsidRPr="00E93670" w:rsidRDefault="009C6FDA" w:rsidP="00AE02CA">
            <w:pPr>
              <w:ind w:left="-18" w:firstLine="18"/>
              <w:rPr>
                <w:rFonts w:asciiTheme="minorHAnsi" w:hAnsiTheme="minorHAnsi" w:cstheme="minorHAnsi"/>
                <w:sz w:val="20"/>
                <w:szCs w:val="20"/>
              </w:rPr>
            </w:pPr>
          </w:p>
        </w:tc>
        <w:tc>
          <w:tcPr>
            <w:tcW w:w="1080"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cantSplit/>
          <w:trHeight w:val="432"/>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tcPr>
          <w:p w:rsidR="009C6FDA" w:rsidRPr="00E93670" w:rsidRDefault="009C6FDA" w:rsidP="00AE02CA">
            <w:pPr>
              <w:rPr>
                <w:rFonts w:asciiTheme="minorHAnsi" w:hAnsiTheme="minorHAnsi" w:cstheme="minorHAnsi"/>
              </w:rPr>
            </w:pPr>
            <w:r w:rsidRPr="00E93670">
              <w:rPr>
                <w:rFonts w:asciiTheme="minorHAnsi" w:hAnsiTheme="minorHAnsi" w:cstheme="minorHAnsi"/>
              </w:rPr>
              <w:t>DSE/GE</w:t>
            </w:r>
          </w:p>
        </w:tc>
        <w:tc>
          <w:tcPr>
            <w:tcW w:w="2417" w:type="dxa"/>
            <w:gridSpan w:val="2"/>
          </w:tcPr>
          <w:p w:rsidR="009C6FDA" w:rsidRPr="00E93670" w:rsidRDefault="009C6FDA" w:rsidP="00AE02CA">
            <w:pPr>
              <w:rPr>
                <w:rFonts w:asciiTheme="minorHAnsi" w:hAnsiTheme="minorHAnsi" w:cstheme="minorHAnsi"/>
                <w:color w:val="auto"/>
                <w:szCs w:val="20"/>
              </w:rPr>
            </w:pPr>
            <w:r w:rsidRPr="00E93670">
              <w:rPr>
                <w:rFonts w:asciiTheme="minorHAnsi" w:hAnsiTheme="minorHAnsi" w:cstheme="minorHAnsi"/>
                <w:color w:val="auto"/>
                <w:szCs w:val="20"/>
              </w:rPr>
              <w:t xml:space="preserve">AI and Digital Media </w:t>
            </w:r>
          </w:p>
        </w:tc>
        <w:tc>
          <w:tcPr>
            <w:tcW w:w="2083" w:type="dxa"/>
            <w:gridSpan w:val="2"/>
            <w:vMerge/>
          </w:tcPr>
          <w:p w:rsidR="009C6FDA" w:rsidRPr="00E93670" w:rsidRDefault="009C6FDA" w:rsidP="00AE02CA">
            <w:pPr>
              <w:rPr>
                <w:rFonts w:asciiTheme="minorHAnsi" w:hAnsiTheme="minorHAnsi" w:cstheme="minorHAnsi"/>
                <w:sz w:val="20"/>
                <w:szCs w:val="20"/>
              </w:rPr>
            </w:pPr>
          </w:p>
        </w:tc>
        <w:tc>
          <w:tcPr>
            <w:tcW w:w="1080"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Theory</w:t>
            </w:r>
          </w:p>
        </w:tc>
        <w:tc>
          <w:tcPr>
            <w:tcW w:w="909"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sz w:val="22"/>
                <w:szCs w:val="22"/>
              </w:rPr>
              <w:t>4</w:t>
            </w:r>
          </w:p>
        </w:tc>
      </w:tr>
      <w:tr w:rsidR="009C6FDA" w:rsidRPr="00E93670" w:rsidTr="00AE02CA">
        <w:trPr>
          <w:cantSplit/>
          <w:trHeight w:val="432"/>
          <w:jc w:val="center"/>
        </w:trPr>
        <w:tc>
          <w:tcPr>
            <w:tcW w:w="909" w:type="dxa"/>
            <w:vMerge/>
            <w:noWrap/>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1080" w:type="dxa"/>
            <w:vMerge/>
            <w:vAlign w:val="center"/>
          </w:tcPr>
          <w:p w:rsidR="009C6FDA" w:rsidRPr="00E93670" w:rsidRDefault="009C6FDA" w:rsidP="00AE02CA">
            <w:pPr>
              <w:pStyle w:val="Default"/>
              <w:spacing w:line="276" w:lineRule="auto"/>
              <w:jc w:val="center"/>
              <w:rPr>
                <w:rFonts w:asciiTheme="minorHAnsi" w:hAnsiTheme="minorHAnsi" w:cstheme="minorHAnsi"/>
                <w:b/>
                <w:bCs/>
                <w:sz w:val="22"/>
                <w:szCs w:val="22"/>
              </w:rPr>
            </w:pPr>
          </w:p>
        </w:tc>
        <w:tc>
          <w:tcPr>
            <w:tcW w:w="990" w:type="dxa"/>
          </w:tcPr>
          <w:p w:rsidR="009C6FDA" w:rsidRPr="00E93670" w:rsidRDefault="009C6FDA" w:rsidP="00AE02CA">
            <w:pPr>
              <w:pStyle w:val="Default"/>
              <w:spacing w:line="276" w:lineRule="auto"/>
              <w:jc w:val="center"/>
              <w:rPr>
                <w:rFonts w:asciiTheme="minorHAnsi" w:hAnsiTheme="minorHAnsi" w:cstheme="minorHAnsi"/>
                <w:b/>
                <w:bCs/>
                <w:color w:val="auto"/>
                <w:sz w:val="22"/>
                <w:szCs w:val="22"/>
              </w:rPr>
            </w:pPr>
            <w:r w:rsidRPr="00E93670">
              <w:rPr>
                <w:rFonts w:asciiTheme="minorHAnsi" w:hAnsiTheme="minorHAnsi" w:cstheme="minorHAnsi"/>
                <w:b/>
                <w:bCs/>
                <w:color w:val="auto"/>
                <w:sz w:val="22"/>
                <w:szCs w:val="22"/>
              </w:rPr>
              <w:t>IAPC</w:t>
            </w:r>
          </w:p>
        </w:tc>
        <w:tc>
          <w:tcPr>
            <w:tcW w:w="4500" w:type="dxa"/>
            <w:gridSpan w:val="4"/>
          </w:tcPr>
          <w:p w:rsidR="009C6FDA" w:rsidRPr="00E93670" w:rsidRDefault="009C6FDA" w:rsidP="00AE02CA">
            <w:pPr>
              <w:rPr>
                <w:rFonts w:asciiTheme="minorHAnsi" w:hAnsiTheme="minorHAnsi" w:cstheme="minorHAnsi"/>
                <w:color w:val="auto"/>
              </w:rPr>
            </w:pPr>
            <w:r w:rsidRPr="00E93670">
              <w:rPr>
                <w:rFonts w:asciiTheme="minorHAnsi" w:hAnsiTheme="minorHAnsi" w:cstheme="minorHAnsi"/>
                <w:szCs w:val="20"/>
              </w:rPr>
              <w:t>Academic Project (Communication/Production-Radio/TV/Print) /Dissertation</w:t>
            </w:r>
            <w:r>
              <w:rPr>
                <w:rFonts w:asciiTheme="minorHAnsi" w:hAnsiTheme="minorHAnsi" w:cstheme="minorHAnsi"/>
                <w:szCs w:val="20"/>
              </w:rPr>
              <w:t xml:space="preserve"> (Major/Minor)</w:t>
            </w:r>
          </w:p>
        </w:tc>
        <w:tc>
          <w:tcPr>
            <w:tcW w:w="1080" w:type="dxa"/>
          </w:tcPr>
          <w:p w:rsidR="009C6FDA" w:rsidRPr="00E93670" w:rsidRDefault="009C6FDA" w:rsidP="00AE02CA">
            <w:pPr>
              <w:ind w:right="-108"/>
              <w:rPr>
                <w:rFonts w:asciiTheme="minorHAnsi" w:hAnsiTheme="minorHAnsi" w:cstheme="minorHAnsi"/>
              </w:rPr>
            </w:pPr>
            <w:r w:rsidRPr="00E93670">
              <w:rPr>
                <w:rFonts w:asciiTheme="minorHAnsi" w:hAnsiTheme="minorHAnsi" w:cstheme="minorHAnsi"/>
              </w:rPr>
              <w:t>Theory</w:t>
            </w:r>
          </w:p>
        </w:tc>
        <w:tc>
          <w:tcPr>
            <w:tcW w:w="909" w:type="dxa"/>
          </w:tcPr>
          <w:p w:rsidR="009C6FDA" w:rsidRPr="00E93670" w:rsidRDefault="009C6FDA" w:rsidP="00AE02CA">
            <w:pPr>
              <w:pStyle w:val="Default"/>
              <w:spacing w:line="276" w:lineRule="auto"/>
              <w:jc w:val="center"/>
              <w:rPr>
                <w:rFonts w:asciiTheme="minorHAnsi" w:hAnsiTheme="minorHAnsi" w:cstheme="minorHAnsi"/>
                <w:b/>
                <w:bCs/>
                <w:sz w:val="22"/>
                <w:szCs w:val="22"/>
              </w:rPr>
            </w:pPr>
            <w:r w:rsidRPr="00E93670">
              <w:rPr>
                <w:rFonts w:asciiTheme="minorHAnsi" w:hAnsiTheme="minorHAnsi" w:cstheme="minorHAnsi"/>
                <w:b/>
                <w:bCs/>
                <w:sz w:val="22"/>
                <w:szCs w:val="22"/>
              </w:rPr>
              <w:t>6</w:t>
            </w:r>
          </w:p>
        </w:tc>
      </w:tr>
      <w:tr w:rsidR="009C6FDA" w:rsidRPr="00E93670" w:rsidTr="00AE02CA">
        <w:trPr>
          <w:cantSplit/>
          <w:trHeight w:val="432"/>
          <w:jc w:val="center"/>
        </w:trPr>
        <w:tc>
          <w:tcPr>
            <w:tcW w:w="9468" w:type="dxa"/>
            <w:gridSpan w:val="9"/>
            <w:noWrap/>
          </w:tcPr>
          <w:p w:rsidR="009C6FDA" w:rsidRPr="00E93670" w:rsidRDefault="009C6FDA" w:rsidP="00AE02CA">
            <w:pPr>
              <w:jc w:val="center"/>
              <w:rPr>
                <w:rFonts w:asciiTheme="minorHAnsi" w:hAnsiTheme="minorHAnsi" w:cstheme="minorHAnsi"/>
                <w:b/>
                <w:bCs/>
                <w:color w:val="FF0000"/>
                <w:sz w:val="20"/>
                <w:szCs w:val="20"/>
              </w:rPr>
            </w:pPr>
            <w:r w:rsidRPr="00EA5F8A">
              <w:rPr>
                <w:rFonts w:asciiTheme="minorHAnsi" w:hAnsiTheme="minorHAnsi" w:cstheme="minorHAnsi"/>
                <w:b/>
                <w:bCs/>
                <w:color w:val="000000" w:themeColor="text1"/>
                <w:szCs w:val="20"/>
              </w:rPr>
              <w:t xml:space="preserve">Students on exit </w:t>
            </w:r>
            <w:r>
              <w:rPr>
                <w:rFonts w:asciiTheme="minorHAnsi" w:hAnsiTheme="minorHAnsi" w:cstheme="minorHAnsi"/>
                <w:b/>
                <w:bCs/>
                <w:color w:val="000000" w:themeColor="text1"/>
                <w:szCs w:val="20"/>
              </w:rPr>
              <w:t>shall be Masters in Journalism and</w:t>
            </w:r>
            <w:r w:rsidRPr="00EA5F8A">
              <w:rPr>
                <w:rFonts w:asciiTheme="minorHAnsi" w:hAnsiTheme="minorHAnsi" w:cstheme="minorHAnsi"/>
                <w:b/>
                <w:bCs/>
                <w:color w:val="000000" w:themeColor="text1"/>
                <w:szCs w:val="20"/>
              </w:rPr>
              <w:t xml:space="preserve"> Mass Communication after securing</w:t>
            </w:r>
            <w:r w:rsidRPr="00EA5F8A">
              <w:rPr>
                <w:rFonts w:asciiTheme="minorHAnsi" w:hAnsiTheme="minorHAnsi" w:cstheme="minorHAnsi"/>
                <w:b/>
                <w:bCs/>
                <w:szCs w:val="20"/>
              </w:rPr>
              <w:t xml:space="preserve"> the requisite 220 credits on completing Semester X.</w:t>
            </w:r>
          </w:p>
        </w:tc>
      </w:tr>
    </w:tbl>
    <w:p w:rsidR="00AE02CA" w:rsidRPr="00CE6EC7" w:rsidRDefault="00AE02CA" w:rsidP="00AE02CA">
      <w:pPr>
        <w:rPr>
          <w:rFonts w:asciiTheme="minorHAnsi" w:hAnsiTheme="minorHAnsi" w:cstheme="minorHAnsi"/>
          <w:b/>
          <w:bCs/>
          <w:sz w:val="24"/>
          <w:szCs w:val="24"/>
        </w:rPr>
      </w:pPr>
    </w:p>
    <w:p w:rsidR="00AE02CA" w:rsidRPr="00CE6EC7" w:rsidRDefault="00AE02CA" w:rsidP="00AE02CA">
      <w:pPr>
        <w:rPr>
          <w:rFonts w:asciiTheme="minorHAnsi" w:hAnsiTheme="minorHAnsi" w:cstheme="minorHAnsi"/>
          <w:b/>
          <w:bCs/>
          <w:sz w:val="24"/>
          <w:szCs w:val="24"/>
        </w:rPr>
      </w:pPr>
      <w:r w:rsidRPr="00CE6EC7">
        <w:rPr>
          <w:rFonts w:asciiTheme="minorHAnsi" w:hAnsiTheme="minorHAnsi" w:cstheme="minorHAnsi"/>
          <w:b/>
          <w:bCs/>
          <w:sz w:val="24"/>
          <w:szCs w:val="24"/>
        </w:rPr>
        <w:t xml:space="preserve">ABILITY ENHANCEMENT COURSE (AEC) </w:t>
      </w:r>
    </w:p>
    <w:tbl>
      <w:tblPr>
        <w:tblStyle w:val="TableGrid0"/>
        <w:tblW w:w="9229" w:type="dxa"/>
        <w:jc w:val="center"/>
        <w:tblLayout w:type="fixed"/>
        <w:tblLook w:val="0000" w:firstRow="0" w:lastRow="0" w:firstColumn="0" w:lastColumn="0" w:noHBand="0" w:noVBand="0"/>
      </w:tblPr>
      <w:tblGrid>
        <w:gridCol w:w="1219"/>
        <w:gridCol w:w="1223"/>
        <w:gridCol w:w="4242"/>
        <w:gridCol w:w="1530"/>
        <w:gridCol w:w="1015"/>
      </w:tblGrid>
      <w:tr w:rsidR="00AE02CA" w:rsidRPr="00CE6EC7" w:rsidTr="00CE6EC7">
        <w:trPr>
          <w:cantSplit/>
          <w:trHeight w:hRule="exact" w:val="576"/>
          <w:jc w:val="center"/>
        </w:trPr>
        <w:tc>
          <w:tcPr>
            <w:tcW w:w="1219" w:type="dxa"/>
            <w:noWrap/>
            <w:vAlign w:val="center"/>
          </w:tcPr>
          <w:p w:rsidR="00AE02CA" w:rsidRPr="00CE6EC7" w:rsidRDefault="00AE02CA" w:rsidP="00AE02CA">
            <w:pPr>
              <w:pStyle w:val="Default"/>
              <w:jc w:val="center"/>
              <w:rPr>
                <w:rFonts w:asciiTheme="minorHAnsi" w:hAnsiTheme="minorHAnsi" w:cstheme="minorHAnsi"/>
              </w:rPr>
            </w:pPr>
            <w:r w:rsidRPr="00CE6EC7">
              <w:rPr>
                <w:rFonts w:asciiTheme="minorHAnsi" w:hAnsiTheme="minorHAnsi" w:cstheme="minorHAnsi"/>
                <w:b/>
                <w:bCs/>
              </w:rPr>
              <w:t>Year</w:t>
            </w:r>
          </w:p>
        </w:tc>
        <w:tc>
          <w:tcPr>
            <w:tcW w:w="1223" w:type="dxa"/>
            <w:vAlign w:val="center"/>
          </w:tcPr>
          <w:p w:rsidR="00AE02CA" w:rsidRPr="00CE6EC7" w:rsidRDefault="00AE02CA" w:rsidP="00AE02CA">
            <w:pPr>
              <w:pStyle w:val="Default"/>
              <w:jc w:val="center"/>
              <w:rPr>
                <w:rFonts w:asciiTheme="minorHAnsi" w:hAnsiTheme="minorHAnsi" w:cstheme="minorHAnsi"/>
              </w:rPr>
            </w:pPr>
            <w:r w:rsidRPr="00CE6EC7">
              <w:rPr>
                <w:rFonts w:asciiTheme="minorHAnsi" w:hAnsiTheme="minorHAnsi" w:cstheme="minorHAnsi"/>
                <w:b/>
                <w:bCs/>
              </w:rPr>
              <w:t>Semester</w:t>
            </w:r>
          </w:p>
        </w:tc>
        <w:tc>
          <w:tcPr>
            <w:tcW w:w="4242" w:type="dxa"/>
            <w:vAlign w:val="center"/>
          </w:tcPr>
          <w:p w:rsidR="00AE02CA" w:rsidRPr="00CE6EC7" w:rsidRDefault="00AE02CA" w:rsidP="00AE02CA">
            <w:pPr>
              <w:pStyle w:val="Default"/>
              <w:jc w:val="center"/>
              <w:rPr>
                <w:rFonts w:asciiTheme="minorHAnsi" w:hAnsiTheme="minorHAnsi" w:cstheme="minorHAnsi"/>
              </w:rPr>
            </w:pPr>
            <w:r w:rsidRPr="00CE6EC7">
              <w:rPr>
                <w:rFonts w:asciiTheme="minorHAnsi" w:hAnsiTheme="minorHAnsi" w:cstheme="minorHAnsi"/>
                <w:b/>
                <w:bCs/>
              </w:rPr>
              <w:t>Paper Title</w:t>
            </w:r>
          </w:p>
        </w:tc>
        <w:tc>
          <w:tcPr>
            <w:tcW w:w="1530" w:type="dxa"/>
            <w:vAlign w:val="center"/>
          </w:tcPr>
          <w:p w:rsidR="00AE02CA" w:rsidRPr="00CE6EC7" w:rsidRDefault="00AE02CA" w:rsidP="00AE02CA">
            <w:pPr>
              <w:pStyle w:val="Default"/>
              <w:jc w:val="center"/>
              <w:rPr>
                <w:rFonts w:asciiTheme="minorHAnsi" w:hAnsiTheme="minorHAnsi" w:cstheme="minorHAnsi"/>
              </w:rPr>
            </w:pPr>
            <w:r w:rsidRPr="00CE6EC7">
              <w:rPr>
                <w:rFonts w:asciiTheme="minorHAnsi" w:hAnsiTheme="minorHAnsi" w:cstheme="minorHAnsi"/>
                <w:b/>
                <w:bCs/>
              </w:rPr>
              <w:t>Theory/</w:t>
            </w:r>
          </w:p>
          <w:p w:rsidR="00AE02CA" w:rsidRPr="00CE6EC7" w:rsidRDefault="00AE02CA" w:rsidP="00AE02CA">
            <w:pPr>
              <w:pStyle w:val="Default"/>
              <w:jc w:val="center"/>
              <w:rPr>
                <w:rFonts w:asciiTheme="minorHAnsi" w:hAnsiTheme="minorHAnsi" w:cstheme="minorHAnsi"/>
              </w:rPr>
            </w:pPr>
            <w:r w:rsidRPr="00CE6EC7">
              <w:rPr>
                <w:rFonts w:asciiTheme="minorHAnsi" w:hAnsiTheme="minorHAnsi" w:cstheme="minorHAnsi"/>
                <w:b/>
                <w:bCs/>
              </w:rPr>
              <w:t>Practical</w:t>
            </w:r>
          </w:p>
        </w:tc>
        <w:tc>
          <w:tcPr>
            <w:tcW w:w="1015" w:type="dxa"/>
            <w:vAlign w:val="center"/>
          </w:tcPr>
          <w:p w:rsidR="00AE02CA" w:rsidRPr="00CE6EC7" w:rsidRDefault="00AE02CA" w:rsidP="00AE02CA">
            <w:pPr>
              <w:pStyle w:val="Default"/>
              <w:jc w:val="center"/>
              <w:rPr>
                <w:rFonts w:asciiTheme="minorHAnsi" w:hAnsiTheme="minorHAnsi" w:cstheme="minorHAnsi"/>
                <w:b/>
                <w:bCs/>
              </w:rPr>
            </w:pPr>
            <w:r w:rsidRPr="00CE6EC7">
              <w:rPr>
                <w:rFonts w:asciiTheme="minorHAnsi" w:hAnsiTheme="minorHAnsi" w:cstheme="minorHAnsi"/>
                <w:b/>
                <w:bCs/>
              </w:rPr>
              <w:t>Credit</w:t>
            </w:r>
          </w:p>
        </w:tc>
      </w:tr>
      <w:tr w:rsidR="00AE02CA" w:rsidRPr="00CE6EC7" w:rsidTr="00CE6EC7">
        <w:trPr>
          <w:cantSplit/>
          <w:trHeight w:hRule="exact" w:val="901"/>
          <w:jc w:val="center"/>
        </w:trPr>
        <w:tc>
          <w:tcPr>
            <w:tcW w:w="1219" w:type="dxa"/>
            <w:vMerge w:val="restart"/>
            <w:noWrap/>
            <w:vAlign w:val="center"/>
          </w:tcPr>
          <w:p w:rsidR="00AE02CA" w:rsidRPr="00CE6EC7" w:rsidRDefault="00AE02CA" w:rsidP="00AE02CA">
            <w:pPr>
              <w:pStyle w:val="Default"/>
              <w:spacing w:line="276" w:lineRule="auto"/>
              <w:jc w:val="center"/>
              <w:rPr>
                <w:rFonts w:asciiTheme="minorHAnsi" w:hAnsiTheme="minorHAnsi" w:cstheme="minorHAnsi"/>
                <w:b/>
                <w:bCs/>
              </w:rPr>
            </w:pPr>
            <w:r w:rsidRPr="00CE6EC7">
              <w:rPr>
                <w:rFonts w:asciiTheme="minorHAnsi" w:hAnsiTheme="minorHAnsi" w:cstheme="minorHAnsi"/>
                <w:b/>
                <w:bCs/>
              </w:rPr>
              <w:t>FIRST YEAR</w:t>
            </w:r>
          </w:p>
        </w:tc>
        <w:tc>
          <w:tcPr>
            <w:tcW w:w="1223" w:type="dxa"/>
            <w:vAlign w:val="center"/>
          </w:tcPr>
          <w:p w:rsidR="00AE02CA" w:rsidRPr="00CE6EC7" w:rsidRDefault="00AE02CA" w:rsidP="00AE02CA">
            <w:pPr>
              <w:pStyle w:val="Default"/>
              <w:spacing w:line="276" w:lineRule="auto"/>
              <w:jc w:val="center"/>
              <w:rPr>
                <w:rFonts w:asciiTheme="minorHAnsi" w:hAnsiTheme="minorHAnsi" w:cstheme="minorHAnsi"/>
                <w:b/>
                <w:bCs/>
              </w:rPr>
            </w:pPr>
            <w:r w:rsidRPr="00CE6EC7">
              <w:rPr>
                <w:rFonts w:asciiTheme="minorHAnsi" w:hAnsiTheme="minorHAnsi" w:cstheme="minorHAnsi"/>
                <w:b/>
                <w:bCs/>
              </w:rPr>
              <w:t>I</w:t>
            </w:r>
          </w:p>
        </w:tc>
        <w:tc>
          <w:tcPr>
            <w:tcW w:w="4242" w:type="dxa"/>
            <w:vAlign w:val="center"/>
          </w:tcPr>
          <w:p w:rsidR="00AE02CA" w:rsidRPr="00CE6EC7" w:rsidRDefault="00AE02CA" w:rsidP="00AE02CA">
            <w:pPr>
              <w:pStyle w:val="Default"/>
              <w:spacing w:line="276" w:lineRule="auto"/>
              <w:rPr>
                <w:rFonts w:asciiTheme="minorHAnsi" w:hAnsiTheme="minorHAnsi" w:cstheme="minorHAnsi"/>
              </w:rPr>
            </w:pPr>
            <w:r w:rsidRPr="00CE6EC7">
              <w:rPr>
                <w:rFonts w:asciiTheme="minorHAnsi" w:hAnsiTheme="minorHAnsi" w:cstheme="minorHAnsi"/>
              </w:rPr>
              <w:t xml:space="preserve">Indian Language </w:t>
            </w:r>
            <w:r w:rsidRPr="00CE6EC7">
              <w:rPr>
                <w:rFonts w:asciiTheme="minorHAnsi" w:hAnsiTheme="minorHAnsi" w:cstheme="minorHAnsi"/>
                <w:b/>
                <w:bCs/>
              </w:rPr>
              <w:t>(As decided by university)</w:t>
            </w:r>
          </w:p>
        </w:tc>
        <w:tc>
          <w:tcPr>
            <w:tcW w:w="1530" w:type="dxa"/>
            <w:vAlign w:val="center"/>
          </w:tcPr>
          <w:p w:rsidR="00AE02CA" w:rsidRPr="00CE6EC7" w:rsidRDefault="00AE02CA" w:rsidP="00AE02CA">
            <w:pPr>
              <w:pStyle w:val="Default"/>
              <w:spacing w:line="276" w:lineRule="auto"/>
              <w:jc w:val="center"/>
              <w:rPr>
                <w:rFonts w:asciiTheme="minorHAnsi" w:hAnsiTheme="minorHAnsi" w:cstheme="minorHAnsi"/>
              </w:rPr>
            </w:pPr>
            <w:r w:rsidRPr="00CE6EC7">
              <w:rPr>
                <w:rFonts w:asciiTheme="minorHAnsi" w:hAnsiTheme="minorHAnsi" w:cstheme="minorHAnsi"/>
              </w:rPr>
              <w:t>Theory</w:t>
            </w:r>
          </w:p>
        </w:tc>
        <w:tc>
          <w:tcPr>
            <w:tcW w:w="1015" w:type="dxa"/>
            <w:vAlign w:val="center"/>
          </w:tcPr>
          <w:p w:rsidR="00AE02CA" w:rsidRPr="00CE6EC7" w:rsidRDefault="00AE02CA" w:rsidP="00AE02CA">
            <w:pPr>
              <w:pStyle w:val="Default"/>
              <w:spacing w:line="276" w:lineRule="auto"/>
              <w:jc w:val="center"/>
              <w:rPr>
                <w:rFonts w:asciiTheme="minorHAnsi" w:hAnsiTheme="minorHAnsi" w:cstheme="minorHAnsi"/>
              </w:rPr>
            </w:pPr>
            <w:r w:rsidRPr="00CE6EC7">
              <w:rPr>
                <w:rFonts w:asciiTheme="minorHAnsi" w:hAnsiTheme="minorHAnsi" w:cstheme="minorHAnsi"/>
              </w:rPr>
              <w:t>2</w:t>
            </w:r>
          </w:p>
        </w:tc>
      </w:tr>
      <w:tr w:rsidR="00AE02CA" w:rsidRPr="00CE6EC7" w:rsidTr="00CE6EC7">
        <w:trPr>
          <w:cantSplit/>
          <w:trHeight w:hRule="exact" w:val="739"/>
          <w:jc w:val="center"/>
        </w:trPr>
        <w:tc>
          <w:tcPr>
            <w:tcW w:w="1219" w:type="dxa"/>
            <w:vMerge/>
            <w:noWrap/>
            <w:vAlign w:val="center"/>
          </w:tcPr>
          <w:p w:rsidR="00AE02CA" w:rsidRPr="00CE6EC7" w:rsidRDefault="00AE02CA" w:rsidP="00AE02CA">
            <w:pPr>
              <w:pStyle w:val="Default"/>
              <w:spacing w:line="276" w:lineRule="auto"/>
              <w:jc w:val="center"/>
              <w:rPr>
                <w:rFonts w:asciiTheme="minorHAnsi" w:hAnsiTheme="minorHAnsi" w:cstheme="minorHAnsi"/>
                <w:b/>
                <w:bCs/>
              </w:rPr>
            </w:pPr>
          </w:p>
        </w:tc>
        <w:tc>
          <w:tcPr>
            <w:tcW w:w="1223" w:type="dxa"/>
            <w:vAlign w:val="center"/>
          </w:tcPr>
          <w:p w:rsidR="00AE02CA" w:rsidRPr="00CE6EC7" w:rsidRDefault="00AE02CA" w:rsidP="00AE02CA">
            <w:pPr>
              <w:pStyle w:val="Default"/>
              <w:spacing w:line="276" w:lineRule="auto"/>
              <w:jc w:val="center"/>
              <w:rPr>
                <w:rFonts w:asciiTheme="minorHAnsi" w:hAnsiTheme="minorHAnsi" w:cstheme="minorHAnsi"/>
                <w:b/>
                <w:bCs/>
              </w:rPr>
            </w:pPr>
            <w:r w:rsidRPr="00CE6EC7">
              <w:rPr>
                <w:rFonts w:asciiTheme="minorHAnsi" w:hAnsiTheme="minorHAnsi" w:cstheme="minorHAnsi"/>
                <w:b/>
                <w:bCs/>
              </w:rPr>
              <w:t>II</w:t>
            </w:r>
          </w:p>
        </w:tc>
        <w:tc>
          <w:tcPr>
            <w:tcW w:w="4242" w:type="dxa"/>
            <w:vAlign w:val="center"/>
          </w:tcPr>
          <w:p w:rsidR="00AE02CA" w:rsidRPr="00CE6EC7" w:rsidRDefault="00AE02CA" w:rsidP="00AE02CA">
            <w:pPr>
              <w:pStyle w:val="Default"/>
              <w:spacing w:line="276" w:lineRule="auto"/>
              <w:rPr>
                <w:rFonts w:asciiTheme="minorHAnsi" w:hAnsiTheme="minorHAnsi" w:cstheme="minorHAnsi"/>
              </w:rPr>
            </w:pPr>
            <w:r w:rsidRPr="00CE6EC7">
              <w:rPr>
                <w:rFonts w:asciiTheme="minorHAnsi" w:hAnsiTheme="minorHAnsi" w:cstheme="minorHAnsi"/>
              </w:rPr>
              <w:t xml:space="preserve">Indian Language </w:t>
            </w:r>
            <w:r w:rsidRPr="00CE6EC7">
              <w:rPr>
                <w:rFonts w:asciiTheme="minorHAnsi" w:hAnsiTheme="minorHAnsi" w:cstheme="minorHAnsi"/>
                <w:b/>
                <w:bCs/>
              </w:rPr>
              <w:t>(As decided by university)</w:t>
            </w:r>
          </w:p>
        </w:tc>
        <w:tc>
          <w:tcPr>
            <w:tcW w:w="1530" w:type="dxa"/>
            <w:vAlign w:val="center"/>
          </w:tcPr>
          <w:p w:rsidR="00AE02CA" w:rsidRPr="00CE6EC7" w:rsidRDefault="00AE02CA" w:rsidP="00AE02CA">
            <w:pPr>
              <w:pStyle w:val="Default"/>
              <w:spacing w:line="276" w:lineRule="auto"/>
              <w:jc w:val="center"/>
              <w:rPr>
                <w:rFonts w:asciiTheme="minorHAnsi" w:hAnsiTheme="minorHAnsi" w:cstheme="minorHAnsi"/>
              </w:rPr>
            </w:pPr>
            <w:r w:rsidRPr="00CE6EC7">
              <w:rPr>
                <w:rFonts w:asciiTheme="minorHAnsi" w:hAnsiTheme="minorHAnsi" w:cstheme="minorHAnsi"/>
              </w:rPr>
              <w:t>Theory</w:t>
            </w:r>
          </w:p>
        </w:tc>
        <w:tc>
          <w:tcPr>
            <w:tcW w:w="1015" w:type="dxa"/>
            <w:vAlign w:val="center"/>
          </w:tcPr>
          <w:p w:rsidR="00AE02CA" w:rsidRPr="00CE6EC7" w:rsidRDefault="00AE02CA" w:rsidP="00AE02CA">
            <w:pPr>
              <w:pStyle w:val="Default"/>
              <w:spacing w:line="276" w:lineRule="auto"/>
              <w:jc w:val="center"/>
              <w:rPr>
                <w:rFonts w:asciiTheme="minorHAnsi" w:hAnsiTheme="minorHAnsi" w:cstheme="minorHAnsi"/>
              </w:rPr>
            </w:pPr>
            <w:r w:rsidRPr="00CE6EC7">
              <w:rPr>
                <w:rFonts w:asciiTheme="minorHAnsi" w:hAnsiTheme="minorHAnsi" w:cstheme="minorHAnsi"/>
              </w:rPr>
              <w:t>2</w:t>
            </w:r>
          </w:p>
        </w:tc>
      </w:tr>
      <w:tr w:rsidR="00AE02CA" w:rsidRPr="00CE6EC7" w:rsidTr="00CE6EC7">
        <w:trPr>
          <w:cantSplit/>
          <w:trHeight w:hRule="exact" w:val="733"/>
          <w:jc w:val="center"/>
        </w:trPr>
        <w:tc>
          <w:tcPr>
            <w:tcW w:w="1219" w:type="dxa"/>
            <w:vMerge w:val="restart"/>
            <w:noWrap/>
            <w:vAlign w:val="center"/>
          </w:tcPr>
          <w:p w:rsidR="00AE02CA" w:rsidRPr="00CE6EC7" w:rsidRDefault="00AE02CA" w:rsidP="00AE02CA">
            <w:pPr>
              <w:pStyle w:val="Default"/>
              <w:spacing w:line="276" w:lineRule="auto"/>
              <w:jc w:val="center"/>
              <w:rPr>
                <w:rFonts w:asciiTheme="minorHAnsi" w:hAnsiTheme="minorHAnsi" w:cstheme="minorHAnsi"/>
                <w:b/>
                <w:bCs/>
              </w:rPr>
            </w:pPr>
            <w:r w:rsidRPr="00CE6EC7">
              <w:rPr>
                <w:rFonts w:asciiTheme="minorHAnsi" w:hAnsiTheme="minorHAnsi" w:cstheme="minorHAnsi"/>
                <w:b/>
                <w:bCs/>
              </w:rPr>
              <w:t>SECOND YEAR</w:t>
            </w:r>
          </w:p>
        </w:tc>
        <w:tc>
          <w:tcPr>
            <w:tcW w:w="1223" w:type="dxa"/>
            <w:vAlign w:val="center"/>
          </w:tcPr>
          <w:p w:rsidR="00AE02CA" w:rsidRPr="00CE6EC7" w:rsidRDefault="00AE02CA" w:rsidP="00AE02CA">
            <w:pPr>
              <w:pStyle w:val="Default"/>
              <w:spacing w:line="276" w:lineRule="auto"/>
              <w:jc w:val="center"/>
              <w:rPr>
                <w:rFonts w:asciiTheme="minorHAnsi" w:hAnsiTheme="minorHAnsi" w:cstheme="minorHAnsi"/>
                <w:b/>
                <w:bCs/>
              </w:rPr>
            </w:pPr>
            <w:r w:rsidRPr="00CE6EC7">
              <w:rPr>
                <w:rFonts w:asciiTheme="minorHAnsi" w:hAnsiTheme="minorHAnsi" w:cstheme="minorHAnsi"/>
                <w:b/>
                <w:bCs/>
              </w:rPr>
              <w:t>III</w:t>
            </w:r>
          </w:p>
        </w:tc>
        <w:tc>
          <w:tcPr>
            <w:tcW w:w="4242" w:type="dxa"/>
            <w:vAlign w:val="center"/>
          </w:tcPr>
          <w:p w:rsidR="00AE02CA" w:rsidRDefault="00AE02CA" w:rsidP="00AE02CA">
            <w:pPr>
              <w:pStyle w:val="Default"/>
              <w:spacing w:line="276" w:lineRule="auto"/>
              <w:rPr>
                <w:rFonts w:asciiTheme="minorHAnsi" w:hAnsiTheme="minorHAnsi" w:cstheme="minorHAnsi"/>
                <w:b/>
                <w:bCs/>
              </w:rPr>
            </w:pPr>
            <w:r w:rsidRPr="00CE6EC7">
              <w:rPr>
                <w:rFonts w:asciiTheme="minorHAnsi" w:hAnsiTheme="minorHAnsi" w:cstheme="minorHAnsi"/>
              </w:rPr>
              <w:t xml:space="preserve">Indian Language </w:t>
            </w:r>
            <w:r w:rsidRPr="00CE6EC7">
              <w:rPr>
                <w:rFonts w:asciiTheme="minorHAnsi" w:hAnsiTheme="minorHAnsi" w:cstheme="minorHAnsi"/>
                <w:b/>
                <w:bCs/>
              </w:rPr>
              <w:t>(As decided by university)</w:t>
            </w:r>
          </w:p>
          <w:p w:rsidR="00CE6EC7" w:rsidRPr="00CE6EC7" w:rsidRDefault="00CE6EC7" w:rsidP="00AE02CA">
            <w:pPr>
              <w:pStyle w:val="Default"/>
              <w:spacing w:line="276" w:lineRule="auto"/>
              <w:rPr>
                <w:rFonts w:asciiTheme="minorHAnsi" w:hAnsiTheme="minorHAnsi" w:cstheme="minorHAnsi"/>
              </w:rPr>
            </w:pPr>
          </w:p>
        </w:tc>
        <w:tc>
          <w:tcPr>
            <w:tcW w:w="1530" w:type="dxa"/>
            <w:vAlign w:val="center"/>
          </w:tcPr>
          <w:p w:rsidR="00AE02CA" w:rsidRPr="00CE6EC7" w:rsidRDefault="00AE02CA" w:rsidP="00AE02CA">
            <w:pPr>
              <w:pStyle w:val="Default"/>
              <w:spacing w:line="276" w:lineRule="auto"/>
              <w:jc w:val="center"/>
              <w:rPr>
                <w:rFonts w:asciiTheme="minorHAnsi" w:hAnsiTheme="minorHAnsi" w:cstheme="minorHAnsi"/>
              </w:rPr>
            </w:pPr>
            <w:r w:rsidRPr="00CE6EC7">
              <w:rPr>
                <w:rFonts w:asciiTheme="minorHAnsi" w:hAnsiTheme="minorHAnsi" w:cstheme="minorHAnsi"/>
              </w:rPr>
              <w:t>Theory</w:t>
            </w:r>
          </w:p>
        </w:tc>
        <w:tc>
          <w:tcPr>
            <w:tcW w:w="1015" w:type="dxa"/>
            <w:vAlign w:val="center"/>
          </w:tcPr>
          <w:p w:rsidR="00AE02CA" w:rsidRPr="00CE6EC7" w:rsidRDefault="00AE02CA" w:rsidP="00AE02CA">
            <w:pPr>
              <w:pStyle w:val="Default"/>
              <w:spacing w:line="276" w:lineRule="auto"/>
              <w:jc w:val="center"/>
              <w:rPr>
                <w:rFonts w:asciiTheme="minorHAnsi" w:hAnsiTheme="minorHAnsi" w:cstheme="minorHAnsi"/>
              </w:rPr>
            </w:pPr>
            <w:r w:rsidRPr="00CE6EC7">
              <w:rPr>
                <w:rFonts w:asciiTheme="minorHAnsi" w:hAnsiTheme="minorHAnsi" w:cstheme="minorHAnsi"/>
              </w:rPr>
              <w:t>2</w:t>
            </w:r>
          </w:p>
        </w:tc>
      </w:tr>
      <w:tr w:rsidR="00AE02CA" w:rsidRPr="00CE6EC7" w:rsidTr="00CE6EC7">
        <w:trPr>
          <w:cantSplit/>
          <w:trHeight w:hRule="exact" w:val="855"/>
          <w:jc w:val="center"/>
        </w:trPr>
        <w:tc>
          <w:tcPr>
            <w:tcW w:w="1219" w:type="dxa"/>
            <w:vMerge/>
            <w:noWrap/>
            <w:vAlign w:val="center"/>
          </w:tcPr>
          <w:p w:rsidR="00AE02CA" w:rsidRPr="00CE6EC7" w:rsidRDefault="00AE02CA" w:rsidP="00AE02CA">
            <w:pPr>
              <w:pStyle w:val="Default"/>
              <w:spacing w:line="276" w:lineRule="auto"/>
              <w:jc w:val="center"/>
              <w:rPr>
                <w:rFonts w:asciiTheme="minorHAnsi" w:hAnsiTheme="minorHAnsi" w:cstheme="minorHAnsi"/>
                <w:b/>
                <w:bCs/>
              </w:rPr>
            </w:pPr>
          </w:p>
        </w:tc>
        <w:tc>
          <w:tcPr>
            <w:tcW w:w="1223" w:type="dxa"/>
            <w:vAlign w:val="center"/>
          </w:tcPr>
          <w:p w:rsidR="00AE02CA" w:rsidRPr="00CE6EC7" w:rsidRDefault="00AE02CA" w:rsidP="00AE02CA">
            <w:pPr>
              <w:pStyle w:val="Default"/>
              <w:spacing w:line="276" w:lineRule="auto"/>
              <w:jc w:val="center"/>
              <w:rPr>
                <w:rFonts w:asciiTheme="minorHAnsi" w:hAnsiTheme="minorHAnsi" w:cstheme="minorHAnsi"/>
                <w:b/>
                <w:bCs/>
              </w:rPr>
            </w:pPr>
            <w:r w:rsidRPr="00CE6EC7">
              <w:rPr>
                <w:rFonts w:asciiTheme="minorHAnsi" w:hAnsiTheme="minorHAnsi" w:cstheme="minorHAnsi"/>
                <w:b/>
                <w:bCs/>
              </w:rPr>
              <w:t>IV</w:t>
            </w:r>
          </w:p>
        </w:tc>
        <w:tc>
          <w:tcPr>
            <w:tcW w:w="4242" w:type="dxa"/>
            <w:vAlign w:val="center"/>
          </w:tcPr>
          <w:p w:rsidR="00AE02CA" w:rsidRPr="00CE6EC7" w:rsidRDefault="00AE02CA" w:rsidP="00AE02CA">
            <w:pPr>
              <w:pStyle w:val="Default"/>
              <w:spacing w:line="276" w:lineRule="auto"/>
              <w:rPr>
                <w:rFonts w:asciiTheme="minorHAnsi" w:hAnsiTheme="minorHAnsi" w:cstheme="minorHAnsi"/>
              </w:rPr>
            </w:pPr>
            <w:r w:rsidRPr="00CE6EC7">
              <w:rPr>
                <w:rFonts w:asciiTheme="minorHAnsi" w:hAnsiTheme="minorHAnsi" w:cstheme="minorHAnsi"/>
              </w:rPr>
              <w:t xml:space="preserve">Indian Language </w:t>
            </w:r>
            <w:r w:rsidRPr="00CE6EC7">
              <w:rPr>
                <w:rFonts w:asciiTheme="minorHAnsi" w:hAnsiTheme="minorHAnsi" w:cstheme="minorHAnsi"/>
                <w:b/>
                <w:bCs/>
              </w:rPr>
              <w:t>(As decided by university)</w:t>
            </w:r>
          </w:p>
        </w:tc>
        <w:tc>
          <w:tcPr>
            <w:tcW w:w="1530" w:type="dxa"/>
            <w:vAlign w:val="center"/>
          </w:tcPr>
          <w:p w:rsidR="00AE02CA" w:rsidRPr="00CE6EC7" w:rsidRDefault="00AE02CA" w:rsidP="00AE02CA">
            <w:pPr>
              <w:pStyle w:val="Default"/>
              <w:spacing w:line="276" w:lineRule="auto"/>
              <w:jc w:val="center"/>
              <w:rPr>
                <w:rFonts w:asciiTheme="minorHAnsi" w:hAnsiTheme="minorHAnsi" w:cstheme="minorHAnsi"/>
              </w:rPr>
            </w:pPr>
            <w:r w:rsidRPr="00CE6EC7">
              <w:rPr>
                <w:rFonts w:asciiTheme="minorHAnsi" w:hAnsiTheme="minorHAnsi" w:cstheme="minorHAnsi"/>
              </w:rPr>
              <w:t>Theory</w:t>
            </w:r>
          </w:p>
        </w:tc>
        <w:tc>
          <w:tcPr>
            <w:tcW w:w="1015" w:type="dxa"/>
            <w:vAlign w:val="center"/>
          </w:tcPr>
          <w:p w:rsidR="00AE02CA" w:rsidRPr="00CE6EC7" w:rsidRDefault="00AE02CA" w:rsidP="00AE02CA">
            <w:pPr>
              <w:pStyle w:val="Default"/>
              <w:spacing w:line="276" w:lineRule="auto"/>
              <w:jc w:val="center"/>
              <w:rPr>
                <w:rFonts w:asciiTheme="minorHAnsi" w:hAnsiTheme="minorHAnsi" w:cstheme="minorHAnsi"/>
              </w:rPr>
            </w:pPr>
            <w:r w:rsidRPr="00CE6EC7">
              <w:rPr>
                <w:rFonts w:asciiTheme="minorHAnsi" w:hAnsiTheme="minorHAnsi" w:cstheme="minorHAnsi"/>
              </w:rPr>
              <w:t>2</w:t>
            </w:r>
          </w:p>
        </w:tc>
      </w:tr>
    </w:tbl>
    <w:p w:rsidR="00AE02CA" w:rsidRPr="00CE6EC7" w:rsidRDefault="00AE02CA" w:rsidP="00AE02CA">
      <w:pPr>
        <w:rPr>
          <w:rFonts w:asciiTheme="minorHAnsi" w:hAnsiTheme="minorHAnsi" w:cstheme="minorHAnsi"/>
          <w:b/>
          <w:bCs/>
          <w:sz w:val="24"/>
          <w:szCs w:val="24"/>
        </w:rPr>
      </w:pPr>
    </w:p>
    <w:p w:rsidR="00AE02CA" w:rsidRPr="00CE6EC7" w:rsidRDefault="00AE02CA" w:rsidP="00AE02CA">
      <w:pPr>
        <w:rPr>
          <w:rFonts w:asciiTheme="minorHAnsi" w:hAnsiTheme="minorHAnsi" w:cstheme="minorHAnsi"/>
          <w:b/>
          <w:bCs/>
          <w:sz w:val="24"/>
          <w:szCs w:val="24"/>
        </w:rPr>
      </w:pPr>
      <w:r w:rsidRPr="00CE6EC7">
        <w:rPr>
          <w:rFonts w:asciiTheme="minorHAnsi" w:hAnsiTheme="minorHAnsi" w:cstheme="minorHAnsi"/>
          <w:b/>
          <w:bCs/>
          <w:sz w:val="24"/>
          <w:szCs w:val="24"/>
        </w:rPr>
        <w:t xml:space="preserve">VALUE ADDITION COURSE (VAC) </w:t>
      </w:r>
    </w:p>
    <w:tbl>
      <w:tblPr>
        <w:tblStyle w:val="TableGrid0"/>
        <w:tblW w:w="8968" w:type="dxa"/>
        <w:jc w:val="center"/>
        <w:tblLayout w:type="fixed"/>
        <w:tblLook w:val="0000" w:firstRow="0" w:lastRow="0" w:firstColumn="0" w:lastColumn="0" w:noHBand="0" w:noVBand="0"/>
      </w:tblPr>
      <w:tblGrid>
        <w:gridCol w:w="1525"/>
        <w:gridCol w:w="1260"/>
        <w:gridCol w:w="3483"/>
        <w:gridCol w:w="1710"/>
        <w:gridCol w:w="990"/>
      </w:tblGrid>
      <w:tr w:rsidR="00AE02CA" w:rsidRPr="00CE6EC7" w:rsidTr="00AE02CA">
        <w:trPr>
          <w:cantSplit/>
          <w:trHeight w:hRule="exact" w:val="576"/>
          <w:jc w:val="center"/>
        </w:trPr>
        <w:tc>
          <w:tcPr>
            <w:tcW w:w="1525" w:type="dxa"/>
            <w:noWrap/>
            <w:vAlign w:val="center"/>
          </w:tcPr>
          <w:p w:rsidR="00AE02CA" w:rsidRPr="00CE6EC7" w:rsidRDefault="00AE02CA" w:rsidP="00AE02CA">
            <w:pPr>
              <w:pStyle w:val="Default"/>
              <w:jc w:val="center"/>
              <w:rPr>
                <w:rFonts w:asciiTheme="minorHAnsi" w:hAnsiTheme="minorHAnsi" w:cstheme="minorHAnsi"/>
              </w:rPr>
            </w:pPr>
            <w:r w:rsidRPr="00CE6EC7">
              <w:rPr>
                <w:rFonts w:asciiTheme="minorHAnsi" w:hAnsiTheme="minorHAnsi" w:cstheme="minorHAnsi"/>
                <w:b/>
                <w:bCs/>
              </w:rPr>
              <w:t>Year</w:t>
            </w:r>
          </w:p>
        </w:tc>
        <w:tc>
          <w:tcPr>
            <w:tcW w:w="1260" w:type="dxa"/>
            <w:vAlign w:val="center"/>
          </w:tcPr>
          <w:p w:rsidR="00AE02CA" w:rsidRPr="00CE6EC7" w:rsidRDefault="00AE02CA" w:rsidP="00AE02CA">
            <w:pPr>
              <w:pStyle w:val="Default"/>
              <w:jc w:val="center"/>
              <w:rPr>
                <w:rFonts w:asciiTheme="minorHAnsi" w:hAnsiTheme="minorHAnsi" w:cstheme="minorHAnsi"/>
              </w:rPr>
            </w:pPr>
            <w:r w:rsidRPr="00CE6EC7">
              <w:rPr>
                <w:rFonts w:asciiTheme="minorHAnsi" w:hAnsiTheme="minorHAnsi" w:cstheme="minorHAnsi"/>
                <w:b/>
                <w:bCs/>
              </w:rPr>
              <w:t>Semester</w:t>
            </w:r>
          </w:p>
        </w:tc>
        <w:tc>
          <w:tcPr>
            <w:tcW w:w="3483" w:type="dxa"/>
            <w:vAlign w:val="center"/>
          </w:tcPr>
          <w:p w:rsidR="00AE02CA" w:rsidRPr="00CE6EC7" w:rsidRDefault="00AE02CA" w:rsidP="00AE02CA">
            <w:pPr>
              <w:pStyle w:val="Default"/>
              <w:jc w:val="center"/>
              <w:rPr>
                <w:rFonts w:asciiTheme="minorHAnsi" w:hAnsiTheme="minorHAnsi" w:cstheme="minorHAnsi"/>
              </w:rPr>
            </w:pPr>
            <w:r w:rsidRPr="00CE6EC7">
              <w:rPr>
                <w:rFonts w:asciiTheme="minorHAnsi" w:hAnsiTheme="minorHAnsi" w:cstheme="minorHAnsi"/>
                <w:b/>
                <w:bCs/>
              </w:rPr>
              <w:t>Paper Title</w:t>
            </w:r>
          </w:p>
        </w:tc>
        <w:tc>
          <w:tcPr>
            <w:tcW w:w="1710" w:type="dxa"/>
            <w:vAlign w:val="center"/>
          </w:tcPr>
          <w:p w:rsidR="00AE02CA" w:rsidRPr="00CE6EC7" w:rsidRDefault="00AE02CA" w:rsidP="00AE02CA">
            <w:pPr>
              <w:pStyle w:val="Default"/>
              <w:jc w:val="center"/>
              <w:rPr>
                <w:rFonts w:asciiTheme="minorHAnsi" w:hAnsiTheme="minorHAnsi" w:cstheme="minorHAnsi"/>
              </w:rPr>
            </w:pPr>
            <w:r w:rsidRPr="00CE6EC7">
              <w:rPr>
                <w:rFonts w:asciiTheme="minorHAnsi" w:hAnsiTheme="minorHAnsi" w:cstheme="minorHAnsi"/>
                <w:b/>
                <w:bCs/>
              </w:rPr>
              <w:t>Theory/</w:t>
            </w:r>
          </w:p>
          <w:p w:rsidR="00AE02CA" w:rsidRPr="00CE6EC7" w:rsidRDefault="00AE02CA" w:rsidP="00AE02CA">
            <w:pPr>
              <w:pStyle w:val="Default"/>
              <w:jc w:val="center"/>
              <w:rPr>
                <w:rFonts w:asciiTheme="minorHAnsi" w:hAnsiTheme="minorHAnsi" w:cstheme="minorHAnsi"/>
              </w:rPr>
            </w:pPr>
            <w:r w:rsidRPr="00CE6EC7">
              <w:rPr>
                <w:rFonts w:asciiTheme="minorHAnsi" w:hAnsiTheme="minorHAnsi" w:cstheme="minorHAnsi"/>
                <w:b/>
                <w:bCs/>
              </w:rPr>
              <w:t>Practical</w:t>
            </w:r>
          </w:p>
        </w:tc>
        <w:tc>
          <w:tcPr>
            <w:tcW w:w="990" w:type="dxa"/>
            <w:vAlign w:val="center"/>
          </w:tcPr>
          <w:p w:rsidR="00AE02CA" w:rsidRPr="00CE6EC7" w:rsidRDefault="00AE02CA" w:rsidP="00AE02CA">
            <w:pPr>
              <w:pStyle w:val="Default"/>
              <w:jc w:val="center"/>
              <w:rPr>
                <w:rFonts w:asciiTheme="minorHAnsi" w:hAnsiTheme="minorHAnsi" w:cstheme="minorHAnsi"/>
                <w:b/>
                <w:bCs/>
              </w:rPr>
            </w:pPr>
            <w:r w:rsidRPr="00CE6EC7">
              <w:rPr>
                <w:rFonts w:asciiTheme="minorHAnsi" w:hAnsiTheme="minorHAnsi" w:cstheme="minorHAnsi"/>
                <w:b/>
                <w:bCs/>
              </w:rPr>
              <w:t>Credit</w:t>
            </w:r>
          </w:p>
        </w:tc>
      </w:tr>
      <w:tr w:rsidR="00AE02CA" w:rsidRPr="00CE6EC7" w:rsidTr="00AE02CA">
        <w:trPr>
          <w:cantSplit/>
          <w:trHeight w:hRule="exact" w:val="442"/>
          <w:jc w:val="center"/>
        </w:trPr>
        <w:tc>
          <w:tcPr>
            <w:tcW w:w="1525" w:type="dxa"/>
            <w:vMerge w:val="restart"/>
            <w:noWrap/>
            <w:vAlign w:val="center"/>
          </w:tcPr>
          <w:p w:rsidR="00AE02CA" w:rsidRPr="00CE6EC7" w:rsidRDefault="00AE02CA" w:rsidP="00AE02CA">
            <w:pPr>
              <w:pStyle w:val="Default"/>
              <w:spacing w:line="276" w:lineRule="auto"/>
              <w:jc w:val="center"/>
              <w:rPr>
                <w:rFonts w:asciiTheme="minorHAnsi" w:hAnsiTheme="minorHAnsi" w:cstheme="minorHAnsi"/>
                <w:b/>
                <w:bCs/>
              </w:rPr>
            </w:pPr>
            <w:r w:rsidRPr="00CE6EC7">
              <w:rPr>
                <w:rFonts w:asciiTheme="minorHAnsi" w:hAnsiTheme="minorHAnsi" w:cstheme="minorHAnsi"/>
                <w:b/>
                <w:bCs/>
              </w:rPr>
              <w:t>FIRST YEAR</w:t>
            </w:r>
          </w:p>
        </w:tc>
        <w:tc>
          <w:tcPr>
            <w:tcW w:w="1260" w:type="dxa"/>
            <w:vAlign w:val="center"/>
          </w:tcPr>
          <w:p w:rsidR="00AE02CA" w:rsidRPr="00CE6EC7" w:rsidRDefault="00AE02CA" w:rsidP="00AE02CA">
            <w:pPr>
              <w:pStyle w:val="Default"/>
              <w:spacing w:line="276" w:lineRule="auto"/>
              <w:jc w:val="center"/>
              <w:rPr>
                <w:rFonts w:asciiTheme="minorHAnsi" w:hAnsiTheme="minorHAnsi" w:cstheme="minorHAnsi"/>
                <w:b/>
                <w:bCs/>
              </w:rPr>
            </w:pPr>
            <w:r w:rsidRPr="00CE6EC7">
              <w:rPr>
                <w:rFonts w:asciiTheme="minorHAnsi" w:hAnsiTheme="minorHAnsi" w:cstheme="minorHAnsi"/>
                <w:b/>
                <w:bCs/>
              </w:rPr>
              <w:t>I</w:t>
            </w:r>
          </w:p>
        </w:tc>
        <w:tc>
          <w:tcPr>
            <w:tcW w:w="3483" w:type="dxa"/>
            <w:vAlign w:val="center"/>
          </w:tcPr>
          <w:p w:rsidR="00AE02CA" w:rsidRPr="00CE6EC7" w:rsidRDefault="00AE02CA" w:rsidP="00AE02CA">
            <w:pPr>
              <w:pStyle w:val="Default"/>
              <w:spacing w:line="276" w:lineRule="auto"/>
              <w:rPr>
                <w:rFonts w:asciiTheme="minorHAnsi" w:hAnsiTheme="minorHAnsi" w:cstheme="minorHAnsi"/>
              </w:rPr>
            </w:pPr>
            <w:r w:rsidRPr="00CE6EC7">
              <w:rPr>
                <w:rFonts w:asciiTheme="minorHAnsi" w:hAnsiTheme="minorHAnsi" w:cstheme="minorHAnsi"/>
              </w:rPr>
              <w:t>One from the pool of VAC course</w:t>
            </w:r>
          </w:p>
        </w:tc>
        <w:tc>
          <w:tcPr>
            <w:tcW w:w="1710" w:type="dxa"/>
            <w:vAlign w:val="center"/>
          </w:tcPr>
          <w:p w:rsidR="00AE02CA" w:rsidRPr="00CE6EC7" w:rsidRDefault="00AE02CA" w:rsidP="00AE02CA">
            <w:pPr>
              <w:pStyle w:val="Default"/>
              <w:spacing w:line="276" w:lineRule="auto"/>
              <w:jc w:val="center"/>
              <w:rPr>
                <w:rFonts w:asciiTheme="minorHAnsi" w:hAnsiTheme="minorHAnsi" w:cstheme="minorHAnsi"/>
              </w:rPr>
            </w:pPr>
            <w:r w:rsidRPr="00CE6EC7">
              <w:rPr>
                <w:rFonts w:asciiTheme="minorHAnsi" w:hAnsiTheme="minorHAnsi" w:cstheme="minorHAnsi"/>
              </w:rPr>
              <w:t>Theory/Practical</w:t>
            </w:r>
          </w:p>
        </w:tc>
        <w:tc>
          <w:tcPr>
            <w:tcW w:w="990" w:type="dxa"/>
            <w:vAlign w:val="center"/>
          </w:tcPr>
          <w:p w:rsidR="00AE02CA" w:rsidRPr="00CE6EC7" w:rsidRDefault="00AE02CA" w:rsidP="00AE02CA">
            <w:pPr>
              <w:pStyle w:val="Default"/>
              <w:spacing w:line="276" w:lineRule="auto"/>
              <w:jc w:val="center"/>
              <w:rPr>
                <w:rFonts w:asciiTheme="minorHAnsi" w:hAnsiTheme="minorHAnsi" w:cstheme="minorHAnsi"/>
              </w:rPr>
            </w:pPr>
            <w:r w:rsidRPr="00CE6EC7">
              <w:rPr>
                <w:rFonts w:asciiTheme="minorHAnsi" w:hAnsiTheme="minorHAnsi" w:cstheme="minorHAnsi"/>
              </w:rPr>
              <w:t>2</w:t>
            </w:r>
          </w:p>
        </w:tc>
      </w:tr>
      <w:tr w:rsidR="00AE02CA" w:rsidRPr="00CE6EC7" w:rsidTr="00AE02CA">
        <w:trPr>
          <w:cantSplit/>
          <w:trHeight w:hRule="exact" w:val="460"/>
          <w:jc w:val="center"/>
        </w:trPr>
        <w:tc>
          <w:tcPr>
            <w:tcW w:w="1525" w:type="dxa"/>
            <w:vMerge/>
            <w:noWrap/>
            <w:vAlign w:val="center"/>
          </w:tcPr>
          <w:p w:rsidR="00AE02CA" w:rsidRPr="00CE6EC7" w:rsidRDefault="00AE02CA" w:rsidP="00AE02CA">
            <w:pPr>
              <w:pStyle w:val="Default"/>
              <w:spacing w:line="276" w:lineRule="auto"/>
              <w:jc w:val="center"/>
              <w:rPr>
                <w:rFonts w:asciiTheme="minorHAnsi" w:hAnsiTheme="minorHAnsi" w:cstheme="minorHAnsi"/>
                <w:b/>
                <w:bCs/>
              </w:rPr>
            </w:pPr>
          </w:p>
        </w:tc>
        <w:tc>
          <w:tcPr>
            <w:tcW w:w="1260" w:type="dxa"/>
            <w:vAlign w:val="center"/>
          </w:tcPr>
          <w:p w:rsidR="00AE02CA" w:rsidRPr="00CE6EC7" w:rsidRDefault="00AE02CA" w:rsidP="00AE02CA">
            <w:pPr>
              <w:pStyle w:val="Default"/>
              <w:spacing w:line="276" w:lineRule="auto"/>
              <w:jc w:val="center"/>
              <w:rPr>
                <w:rFonts w:asciiTheme="minorHAnsi" w:hAnsiTheme="minorHAnsi" w:cstheme="minorHAnsi"/>
                <w:b/>
                <w:bCs/>
              </w:rPr>
            </w:pPr>
            <w:r w:rsidRPr="00CE6EC7">
              <w:rPr>
                <w:rFonts w:asciiTheme="minorHAnsi" w:hAnsiTheme="minorHAnsi" w:cstheme="minorHAnsi"/>
                <w:b/>
                <w:bCs/>
              </w:rPr>
              <w:t>II</w:t>
            </w:r>
          </w:p>
        </w:tc>
        <w:tc>
          <w:tcPr>
            <w:tcW w:w="3483" w:type="dxa"/>
            <w:vAlign w:val="center"/>
          </w:tcPr>
          <w:p w:rsidR="00AE02CA" w:rsidRPr="00CE6EC7" w:rsidRDefault="00AE02CA" w:rsidP="00AE02CA">
            <w:pPr>
              <w:pStyle w:val="Default"/>
              <w:spacing w:line="276" w:lineRule="auto"/>
              <w:rPr>
                <w:rFonts w:asciiTheme="minorHAnsi" w:hAnsiTheme="minorHAnsi" w:cstheme="minorHAnsi"/>
              </w:rPr>
            </w:pPr>
            <w:r w:rsidRPr="00CE6EC7">
              <w:rPr>
                <w:rFonts w:asciiTheme="minorHAnsi" w:hAnsiTheme="minorHAnsi" w:cstheme="minorHAnsi"/>
              </w:rPr>
              <w:t>One from the pool of VAC course</w:t>
            </w:r>
          </w:p>
        </w:tc>
        <w:tc>
          <w:tcPr>
            <w:tcW w:w="1710" w:type="dxa"/>
            <w:vAlign w:val="center"/>
          </w:tcPr>
          <w:p w:rsidR="00AE02CA" w:rsidRPr="00CE6EC7" w:rsidRDefault="00AE02CA" w:rsidP="00AE02CA">
            <w:pPr>
              <w:pStyle w:val="Default"/>
              <w:spacing w:line="276" w:lineRule="auto"/>
              <w:jc w:val="center"/>
              <w:rPr>
                <w:rFonts w:asciiTheme="minorHAnsi" w:hAnsiTheme="minorHAnsi" w:cstheme="minorHAnsi"/>
              </w:rPr>
            </w:pPr>
            <w:r w:rsidRPr="00CE6EC7">
              <w:rPr>
                <w:rFonts w:asciiTheme="minorHAnsi" w:hAnsiTheme="minorHAnsi" w:cstheme="minorHAnsi"/>
              </w:rPr>
              <w:t>Theory/Practical</w:t>
            </w:r>
          </w:p>
        </w:tc>
        <w:tc>
          <w:tcPr>
            <w:tcW w:w="990" w:type="dxa"/>
            <w:vAlign w:val="center"/>
          </w:tcPr>
          <w:p w:rsidR="00AE02CA" w:rsidRPr="00CE6EC7" w:rsidRDefault="00AE02CA" w:rsidP="00AE02CA">
            <w:pPr>
              <w:pStyle w:val="Default"/>
              <w:spacing w:line="276" w:lineRule="auto"/>
              <w:jc w:val="center"/>
              <w:rPr>
                <w:rFonts w:asciiTheme="minorHAnsi" w:hAnsiTheme="minorHAnsi" w:cstheme="minorHAnsi"/>
              </w:rPr>
            </w:pPr>
            <w:r w:rsidRPr="00CE6EC7">
              <w:rPr>
                <w:rFonts w:asciiTheme="minorHAnsi" w:hAnsiTheme="minorHAnsi" w:cstheme="minorHAnsi"/>
              </w:rPr>
              <w:t>2</w:t>
            </w:r>
          </w:p>
        </w:tc>
      </w:tr>
      <w:tr w:rsidR="00AE02CA" w:rsidRPr="00CE6EC7" w:rsidTr="00AE02CA">
        <w:trPr>
          <w:cantSplit/>
          <w:trHeight w:hRule="exact" w:val="352"/>
          <w:jc w:val="center"/>
        </w:trPr>
        <w:tc>
          <w:tcPr>
            <w:tcW w:w="1525" w:type="dxa"/>
            <w:vMerge w:val="restart"/>
            <w:noWrap/>
            <w:vAlign w:val="center"/>
          </w:tcPr>
          <w:p w:rsidR="00AE02CA" w:rsidRPr="00CE6EC7" w:rsidRDefault="00AE02CA" w:rsidP="00AE02CA">
            <w:pPr>
              <w:pStyle w:val="Default"/>
              <w:spacing w:line="276" w:lineRule="auto"/>
              <w:jc w:val="center"/>
              <w:rPr>
                <w:rFonts w:asciiTheme="minorHAnsi" w:hAnsiTheme="minorHAnsi" w:cstheme="minorHAnsi"/>
                <w:b/>
                <w:bCs/>
              </w:rPr>
            </w:pPr>
            <w:r w:rsidRPr="00CE6EC7">
              <w:rPr>
                <w:rFonts w:asciiTheme="minorHAnsi" w:hAnsiTheme="minorHAnsi" w:cstheme="minorHAnsi"/>
                <w:b/>
                <w:bCs/>
              </w:rPr>
              <w:t>SECOND YEAR</w:t>
            </w:r>
          </w:p>
        </w:tc>
        <w:tc>
          <w:tcPr>
            <w:tcW w:w="1260" w:type="dxa"/>
            <w:vAlign w:val="center"/>
          </w:tcPr>
          <w:p w:rsidR="00AE02CA" w:rsidRPr="00CE6EC7" w:rsidRDefault="00AE02CA" w:rsidP="00AE02CA">
            <w:pPr>
              <w:pStyle w:val="Default"/>
              <w:spacing w:line="276" w:lineRule="auto"/>
              <w:jc w:val="center"/>
              <w:rPr>
                <w:rFonts w:asciiTheme="minorHAnsi" w:hAnsiTheme="minorHAnsi" w:cstheme="minorHAnsi"/>
                <w:b/>
                <w:bCs/>
              </w:rPr>
            </w:pPr>
            <w:r w:rsidRPr="00CE6EC7">
              <w:rPr>
                <w:rFonts w:asciiTheme="minorHAnsi" w:hAnsiTheme="minorHAnsi" w:cstheme="minorHAnsi"/>
                <w:b/>
                <w:bCs/>
              </w:rPr>
              <w:t>III</w:t>
            </w:r>
          </w:p>
        </w:tc>
        <w:tc>
          <w:tcPr>
            <w:tcW w:w="3483" w:type="dxa"/>
            <w:vAlign w:val="center"/>
          </w:tcPr>
          <w:p w:rsidR="00AE02CA" w:rsidRPr="00CE6EC7" w:rsidRDefault="00AE02CA" w:rsidP="00AE02CA">
            <w:pPr>
              <w:pStyle w:val="Default"/>
              <w:spacing w:line="276" w:lineRule="auto"/>
              <w:rPr>
                <w:rFonts w:asciiTheme="minorHAnsi" w:hAnsiTheme="minorHAnsi" w:cstheme="minorHAnsi"/>
              </w:rPr>
            </w:pPr>
            <w:r w:rsidRPr="00CE6EC7">
              <w:rPr>
                <w:rFonts w:asciiTheme="minorHAnsi" w:hAnsiTheme="minorHAnsi" w:cstheme="minorHAnsi"/>
              </w:rPr>
              <w:t>One from the pool of VAC course</w:t>
            </w:r>
          </w:p>
        </w:tc>
        <w:tc>
          <w:tcPr>
            <w:tcW w:w="1710" w:type="dxa"/>
            <w:vAlign w:val="center"/>
          </w:tcPr>
          <w:p w:rsidR="00AE02CA" w:rsidRPr="00CE6EC7" w:rsidRDefault="00AE02CA" w:rsidP="00AE02CA">
            <w:pPr>
              <w:pStyle w:val="Default"/>
              <w:spacing w:line="276" w:lineRule="auto"/>
              <w:jc w:val="center"/>
              <w:rPr>
                <w:rFonts w:asciiTheme="minorHAnsi" w:hAnsiTheme="minorHAnsi" w:cstheme="minorHAnsi"/>
              </w:rPr>
            </w:pPr>
            <w:r w:rsidRPr="00CE6EC7">
              <w:rPr>
                <w:rFonts w:asciiTheme="minorHAnsi" w:hAnsiTheme="minorHAnsi" w:cstheme="minorHAnsi"/>
              </w:rPr>
              <w:t>Theory/Practical</w:t>
            </w:r>
          </w:p>
        </w:tc>
        <w:tc>
          <w:tcPr>
            <w:tcW w:w="990" w:type="dxa"/>
            <w:vAlign w:val="center"/>
          </w:tcPr>
          <w:p w:rsidR="00AE02CA" w:rsidRPr="00CE6EC7" w:rsidRDefault="00AE02CA" w:rsidP="00AE02CA">
            <w:pPr>
              <w:pStyle w:val="Default"/>
              <w:spacing w:line="276" w:lineRule="auto"/>
              <w:jc w:val="center"/>
              <w:rPr>
                <w:rFonts w:asciiTheme="minorHAnsi" w:hAnsiTheme="minorHAnsi" w:cstheme="minorHAnsi"/>
              </w:rPr>
            </w:pPr>
            <w:r w:rsidRPr="00CE6EC7">
              <w:rPr>
                <w:rFonts w:asciiTheme="minorHAnsi" w:hAnsiTheme="minorHAnsi" w:cstheme="minorHAnsi"/>
              </w:rPr>
              <w:t>2</w:t>
            </w:r>
          </w:p>
        </w:tc>
      </w:tr>
      <w:tr w:rsidR="00AE02CA" w:rsidRPr="00CE6EC7" w:rsidTr="00AE02CA">
        <w:trPr>
          <w:cantSplit/>
          <w:trHeight w:hRule="exact" w:val="460"/>
          <w:jc w:val="center"/>
        </w:trPr>
        <w:tc>
          <w:tcPr>
            <w:tcW w:w="1525" w:type="dxa"/>
            <w:vMerge/>
            <w:noWrap/>
            <w:vAlign w:val="center"/>
          </w:tcPr>
          <w:p w:rsidR="00AE02CA" w:rsidRPr="00CE6EC7" w:rsidRDefault="00AE02CA" w:rsidP="00AE02CA">
            <w:pPr>
              <w:pStyle w:val="Default"/>
              <w:spacing w:line="276" w:lineRule="auto"/>
              <w:jc w:val="center"/>
              <w:rPr>
                <w:rFonts w:asciiTheme="minorHAnsi" w:hAnsiTheme="minorHAnsi" w:cstheme="minorHAnsi"/>
                <w:b/>
                <w:bCs/>
              </w:rPr>
            </w:pPr>
          </w:p>
        </w:tc>
        <w:tc>
          <w:tcPr>
            <w:tcW w:w="1260" w:type="dxa"/>
            <w:vAlign w:val="center"/>
          </w:tcPr>
          <w:p w:rsidR="00AE02CA" w:rsidRPr="00CE6EC7" w:rsidRDefault="00AE02CA" w:rsidP="00AE02CA">
            <w:pPr>
              <w:pStyle w:val="Default"/>
              <w:spacing w:line="276" w:lineRule="auto"/>
              <w:jc w:val="center"/>
              <w:rPr>
                <w:rFonts w:asciiTheme="minorHAnsi" w:hAnsiTheme="minorHAnsi" w:cstheme="minorHAnsi"/>
                <w:b/>
                <w:bCs/>
              </w:rPr>
            </w:pPr>
            <w:r w:rsidRPr="00CE6EC7">
              <w:rPr>
                <w:rFonts w:asciiTheme="minorHAnsi" w:hAnsiTheme="minorHAnsi" w:cstheme="minorHAnsi"/>
                <w:b/>
                <w:bCs/>
              </w:rPr>
              <w:t>IV</w:t>
            </w:r>
          </w:p>
        </w:tc>
        <w:tc>
          <w:tcPr>
            <w:tcW w:w="3483" w:type="dxa"/>
            <w:vAlign w:val="center"/>
          </w:tcPr>
          <w:p w:rsidR="00AE02CA" w:rsidRPr="00CE6EC7" w:rsidRDefault="00AE02CA" w:rsidP="00AE02CA">
            <w:pPr>
              <w:pStyle w:val="Default"/>
              <w:spacing w:line="276" w:lineRule="auto"/>
              <w:rPr>
                <w:rFonts w:asciiTheme="minorHAnsi" w:hAnsiTheme="minorHAnsi" w:cstheme="minorHAnsi"/>
              </w:rPr>
            </w:pPr>
            <w:r w:rsidRPr="00CE6EC7">
              <w:rPr>
                <w:rFonts w:asciiTheme="minorHAnsi" w:hAnsiTheme="minorHAnsi" w:cstheme="minorHAnsi"/>
              </w:rPr>
              <w:t>One from the pool of VAC course</w:t>
            </w:r>
          </w:p>
        </w:tc>
        <w:tc>
          <w:tcPr>
            <w:tcW w:w="1710" w:type="dxa"/>
            <w:vAlign w:val="center"/>
          </w:tcPr>
          <w:p w:rsidR="00AE02CA" w:rsidRPr="00CE6EC7" w:rsidRDefault="00AE02CA" w:rsidP="00AE02CA">
            <w:pPr>
              <w:pStyle w:val="Default"/>
              <w:spacing w:line="276" w:lineRule="auto"/>
              <w:jc w:val="center"/>
              <w:rPr>
                <w:rFonts w:asciiTheme="minorHAnsi" w:hAnsiTheme="minorHAnsi" w:cstheme="minorHAnsi"/>
              </w:rPr>
            </w:pPr>
            <w:r w:rsidRPr="00CE6EC7">
              <w:rPr>
                <w:rFonts w:asciiTheme="minorHAnsi" w:hAnsiTheme="minorHAnsi" w:cstheme="minorHAnsi"/>
              </w:rPr>
              <w:t>Theory/Practical</w:t>
            </w:r>
          </w:p>
        </w:tc>
        <w:tc>
          <w:tcPr>
            <w:tcW w:w="990" w:type="dxa"/>
            <w:vAlign w:val="center"/>
          </w:tcPr>
          <w:p w:rsidR="00AE02CA" w:rsidRPr="00CE6EC7" w:rsidRDefault="00AE02CA" w:rsidP="00AE02CA">
            <w:pPr>
              <w:pStyle w:val="Default"/>
              <w:spacing w:line="276" w:lineRule="auto"/>
              <w:jc w:val="center"/>
              <w:rPr>
                <w:rFonts w:asciiTheme="minorHAnsi" w:hAnsiTheme="minorHAnsi" w:cstheme="minorHAnsi"/>
              </w:rPr>
            </w:pPr>
            <w:r w:rsidRPr="00CE6EC7">
              <w:rPr>
                <w:rFonts w:asciiTheme="minorHAnsi" w:hAnsiTheme="minorHAnsi" w:cstheme="minorHAnsi"/>
              </w:rPr>
              <w:t>2</w:t>
            </w:r>
          </w:p>
        </w:tc>
      </w:tr>
    </w:tbl>
    <w:p w:rsidR="00AE02CA" w:rsidRPr="00CE6EC7" w:rsidRDefault="00AE02CA" w:rsidP="00AE02CA">
      <w:pPr>
        <w:rPr>
          <w:rFonts w:asciiTheme="minorHAnsi" w:hAnsiTheme="minorHAnsi" w:cstheme="minorHAnsi"/>
          <w:sz w:val="24"/>
          <w:szCs w:val="24"/>
        </w:rPr>
      </w:pPr>
    </w:p>
    <w:p w:rsidR="00BC6A04" w:rsidRDefault="00BC6A04" w:rsidP="00E0160D">
      <w:pPr>
        <w:tabs>
          <w:tab w:val="left" w:pos="270"/>
          <w:tab w:val="left" w:pos="9180"/>
        </w:tabs>
        <w:spacing w:line="240" w:lineRule="auto"/>
        <w:rPr>
          <w:rFonts w:asciiTheme="minorHAnsi" w:hAnsiTheme="minorHAnsi" w:cstheme="minorHAnsi"/>
        </w:rPr>
      </w:pPr>
    </w:p>
    <w:p w:rsidR="00D162B6" w:rsidRDefault="00D162B6" w:rsidP="00D162B6">
      <w:pPr>
        <w:spacing w:line="360" w:lineRule="auto"/>
        <w:rPr>
          <w:rFonts w:ascii="Times New Roman" w:hAnsi="Times New Roman" w:cs="Times New Roman"/>
          <w:b/>
          <w:bCs/>
          <w:sz w:val="2"/>
          <w:szCs w:val="2"/>
        </w:rPr>
      </w:pPr>
    </w:p>
    <w:p w:rsidR="00AE02CA" w:rsidRDefault="00AE02CA" w:rsidP="004E397C">
      <w:pPr>
        <w:pStyle w:val="Default"/>
        <w:rPr>
          <w:b/>
          <w:bCs/>
          <w:sz w:val="28"/>
          <w:szCs w:val="28"/>
        </w:rPr>
      </w:pPr>
    </w:p>
    <w:p w:rsidR="00AE02CA" w:rsidRDefault="00AE02CA" w:rsidP="004E397C">
      <w:pPr>
        <w:pStyle w:val="Default"/>
        <w:rPr>
          <w:b/>
          <w:bCs/>
          <w:sz w:val="28"/>
          <w:szCs w:val="28"/>
        </w:rPr>
      </w:pPr>
    </w:p>
    <w:p w:rsidR="00D33E2E" w:rsidRDefault="00D33E2E" w:rsidP="004E397C">
      <w:pPr>
        <w:pStyle w:val="Default"/>
        <w:rPr>
          <w:b/>
          <w:bCs/>
          <w:sz w:val="28"/>
          <w:szCs w:val="28"/>
        </w:rPr>
      </w:pPr>
    </w:p>
    <w:p w:rsidR="00D33E2E" w:rsidRDefault="00D33E2E" w:rsidP="004E397C">
      <w:pPr>
        <w:pStyle w:val="Default"/>
        <w:rPr>
          <w:rFonts w:asciiTheme="minorHAnsi" w:hAnsiTheme="minorHAnsi" w:cstheme="minorHAnsi"/>
          <w:b/>
          <w:bCs/>
        </w:rPr>
      </w:pPr>
    </w:p>
    <w:p w:rsidR="00F321E7" w:rsidRPr="00CE6EC7" w:rsidRDefault="00F321E7" w:rsidP="004E397C">
      <w:pPr>
        <w:pStyle w:val="Default"/>
        <w:rPr>
          <w:rFonts w:asciiTheme="minorHAnsi" w:hAnsiTheme="minorHAnsi" w:cstheme="minorHAnsi"/>
        </w:rPr>
      </w:pPr>
      <w:r w:rsidRPr="00CE6EC7">
        <w:rPr>
          <w:rFonts w:asciiTheme="minorHAnsi" w:hAnsiTheme="minorHAnsi" w:cstheme="minorHAnsi"/>
          <w:b/>
          <w:bCs/>
        </w:rPr>
        <w:lastRenderedPageBreak/>
        <w:t>Abbreviations:</w:t>
      </w:r>
    </w:p>
    <w:p w:rsidR="004E397C" w:rsidRPr="00CE6EC7" w:rsidRDefault="004E397C" w:rsidP="004E397C">
      <w:pPr>
        <w:pStyle w:val="Default"/>
        <w:rPr>
          <w:rFonts w:asciiTheme="minorHAnsi" w:hAnsiTheme="minorHAnsi" w:cstheme="minorHAnsi"/>
          <w:b/>
          <w:bCs/>
        </w:rPr>
      </w:pPr>
    </w:p>
    <w:p w:rsidR="00BC6A04" w:rsidRPr="00CE6EC7" w:rsidRDefault="00F321E7" w:rsidP="004E397C">
      <w:pPr>
        <w:pStyle w:val="Default"/>
        <w:rPr>
          <w:rFonts w:asciiTheme="minorHAnsi" w:hAnsiTheme="minorHAnsi" w:cstheme="minorHAnsi"/>
          <w:b/>
          <w:bCs/>
        </w:rPr>
      </w:pPr>
      <w:r w:rsidRPr="00CE6EC7">
        <w:rPr>
          <w:rFonts w:asciiTheme="minorHAnsi" w:hAnsiTheme="minorHAnsi" w:cstheme="minorHAnsi"/>
          <w:b/>
          <w:bCs/>
        </w:rPr>
        <w:t>D</w:t>
      </w:r>
      <w:r w:rsidR="004E397C" w:rsidRPr="00CE6EC7">
        <w:rPr>
          <w:rFonts w:asciiTheme="minorHAnsi" w:hAnsiTheme="minorHAnsi" w:cstheme="minorHAnsi"/>
          <w:b/>
          <w:bCs/>
        </w:rPr>
        <w:t xml:space="preserve">SC </w:t>
      </w:r>
      <w:r w:rsidR="00F5576D" w:rsidRPr="00CE6EC7">
        <w:rPr>
          <w:rFonts w:asciiTheme="minorHAnsi" w:hAnsiTheme="minorHAnsi" w:cstheme="minorHAnsi"/>
          <w:b/>
          <w:bCs/>
        </w:rPr>
        <w:tab/>
      </w:r>
      <w:r w:rsidR="004E397C" w:rsidRPr="00CE6EC7">
        <w:rPr>
          <w:rFonts w:asciiTheme="minorHAnsi" w:hAnsiTheme="minorHAnsi" w:cstheme="minorHAnsi"/>
          <w:b/>
          <w:bCs/>
        </w:rPr>
        <w:t>- Discipline Specific Course</w:t>
      </w:r>
    </w:p>
    <w:p w:rsidR="00BC6A04" w:rsidRPr="00CE6EC7" w:rsidRDefault="00F321E7" w:rsidP="004E397C">
      <w:pPr>
        <w:pStyle w:val="Default"/>
        <w:rPr>
          <w:rFonts w:asciiTheme="minorHAnsi" w:hAnsiTheme="minorHAnsi" w:cstheme="minorHAnsi"/>
          <w:b/>
          <w:bCs/>
        </w:rPr>
      </w:pPr>
      <w:r w:rsidRPr="00CE6EC7">
        <w:rPr>
          <w:rFonts w:asciiTheme="minorHAnsi" w:hAnsiTheme="minorHAnsi" w:cstheme="minorHAnsi"/>
          <w:b/>
          <w:bCs/>
        </w:rPr>
        <w:t xml:space="preserve">DSE </w:t>
      </w:r>
      <w:r w:rsidR="00F5576D" w:rsidRPr="00CE6EC7">
        <w:rPr>
          <w:rFonts w:asciiTheme="minorHAnsi" w:hAnsiTheme="minorHAnsi" w:cstheme="minorHAnsi"/>
          <w:b/>
          <w:bCs/>
        </w:rPr>
        <w:tab/>
      </w:r>
      <w:r w:rsidR="004E397C" w:rsidRPr="00CE6EC7">
        <w:rPr>
          <w:rFonts w:asciiTheme="minorHAnsi" w:hAnsiTheme="minorHAnsi" w:cstheme="minorHAnsi"/>
          <w:b/>
          <w:bCs/>
        </w:rPr>
        <w:t>- Discipline Specific Electives</w:t>
      </w:r>
    </w:p>
    <w:p w:rsidR="00F321E7" w:rsidRPr="00CE6EC7" w:rsidRDefault="00F321E7" w:rsidP="004E397C">
      <w:pPr>
        <w:pStyle w:val="Default"/>
        <w:rPr>
          <w:rFonts w:asciiTheme="minorHAnsi" w:hAnsiTheme="minorHAnsi" w:cstheme="minorHAnsi"/>
        </w:rPr>
      </w:pPr>
      <w:r w:rsidRPr="00CE6EC7">
        <w:rPr>
          <w:rFonts w:asciiTheme="minorHAnsi" w:hAnsiTheme="minorHAnsi" w:cstheme="minorHAnsi"/>
          <w:b/>
          <w:bCs/>
        </w:rPr>
        <w:t xml:space="preserve">GE </w:t>
      </w:r>
      <w:r w:rsidR="00F5576D" w:rsidRPr="00CE6EC7">
        <w:rPr>
          <w:rFonts w:asciiTheme="minorHAnsi" w:hAnsiTheme="minorHAnsi" w:cstheme="minorHAnsi"/>
          <w:b/>
          <w:bCs/>
        </w:rPr>
        <w:tab/>
      </w:r>
      <w:r w:rsidRPr="00CE6EC7">
        <w:rPr>
          <w:rFonts w:asciiTheme="minorHAnsi" w:hAnsiTheme="minorHAnsi" w:cstheme="minorHAnsi"/>
          <w:b/>
          <w:bCs/>
        </w:rPr>
        <w:t>- Generic Electives</w:t>
      </w:r>
    </w:p>
    <w:p w:rsidR="00BC6A04" w:rsidRPr="00CE6EC7" w:rsidRDefault="00F321E7" w:rsidP="004E397C">
      <w:pPr>
        <w:spacing w:after="0" w:line="240" w:lineRule="auto"/>
        <w:rPr>
          <w:rFonts w:asciiTheme="minorHAnsi" w:hAnsiTheme="minorHAnsi" w:cstheme="minorHAnsi"/>
          <w:b/>
          <w:bCs/>
          <w:sz w:val="24"/>
          <w:szCs w:val="24"/>
        </w:rPr>
      </w:pPr>
      <w:r w:rsidRPr="00CE6EC7">
        <w:rPr>
          <w:rFonts w:asciiTheme="minorHAnsi" w:hAnsiTheme="minorHAnsi" w:cstheme="minorHAnsi"/>
          <w:b/>
          <w:bCs/>
          <w:sz w:val="24"/>
          <w:szCs w:val="24"/>
        </w:rPr>
        <w:t>A</w:t>
      </w:r>
      <w:r w:rsidR="004E397C" w:rsidRPr="00CE6EC7">
        <w:rPr>
          <w:rFonts w:asciiTheme="minorHAnsi" w:hAnsiTheme="minorHAnsi" w:cstheme="minorHAnsi"/>
          <w:b/>
          <w:bCs/>
          <w:sz w:val="24"/>
          <w:szCs w:val="24"/>
        </w:rPr>
        <w:t>EC</w:t>
      </w:r>
      <w:r w:rsidR="00F5576D" w:rsidRPr="00CE6EC7">
        <w:rPr>
          <w:rFonts w:asciiTheme="minorHAnsi" w:hAnsiTheme="minorHAnsi" w:cstheme="minorHAnsi"/>
          <w:b/>
          <w:bCs/>
          <w:sz w:val="24"/>
          <w:szCs w:val="24"/>
        </w:rPr>
        <w:tab/>
      </w:r>
      <w:r w:rsidR="004E397C" w:rsidRPr="00CE6EC7">
        <w:rPr>
          <w:rFonts w:asciiTheme="minorHAnsi" w:hAnsiTheme="minorHAnsi" w:cstheme="minorHAnsi"/>
          <w:b/>
          <w:bCs/>
          <w:sz w:val="24"/>
          <w:szCs w:val="24"/>
        </w:rPr>
        <w:t>- Ability Enhancement Course</w:t>
      </w:r>
    </w:p>
    <w:p w:rsidR="00BC6A04" w:rsidRPr="00CE6EC7" w:rsidRDefault="004E397C" w:rsidP="004E397C">
      <w:pPr>
        <w:spacing w:after="0" w:line="240" w:lineRule="auto"/>
        <w:rPr>
          <w:rFonts w:asciiTheme="minorHAnsi" w:hAnsiTheme="minorHAnsi" w:cstheme="minorHAnsi"/>
          <w:b/>
          <w:bCs/>
          <w:sz w:val="24"/>
          <w:szCs w:val="24"/>
        </w:rPr>
      </w:pPr>
      <w:r w:rsidRPr="00CE6EC7">
        <w:rPr>
          <w:rFonts w:asciiTheme="minorHAnsi" w:hAnsiTheme="minorHAnsi" w:cstheme="minorHAnsi"/>
          <w:b/>
          <w:bCs/>
          <w:sz w:val="24"/>
          <w:szCs w:val="24"/>
        </w:rPr>
        <w:t xml:space="preserve">VAC </w:t>
      </w:r>
      <w:r w:rsidR="00F5576D" w:rsidRPr="00CE6EC7">
        <w:rPr>
          <w:rFonts w:asciiTheme="minorHAnsi" w:hAnsiTheme="minorHAnsi" w:cstheme="minorHAnsi"/>
          <w:b/>
          <w:bCs/>
          <w:sz w:val="24"/>
          <w:szCs w:val="24"/>
        </w:rPr>
        <w:tab/>
      </w:r>
      <w:r w:rsidRPr="00CE6EC7">
        <w:rPr>
          <w:rFonts w:asciiTheme="minorHAnsi" w:hAnsiTheme="minorHAnsi" w:cstheme="minorHAnsi"/>
          <w:b/>
          <w:bCs/>
          <w:sz w:val="24"/>
          <w:szCs w:val="24"/>
        </w:rPr>
        <w:t>- Value Addition Course</w:t>
      </w:r>
    </w:p>
    <w:p w:rsidR="00F321E7" w:rsidRPr="00CE6EC7" w:rsidRDefault="00F321E7" w:rsidP="004E397C">
      <w:pPr>
        <w:spacing w:after="0" w:line="240" w:lineRule="auto"/>
        <w:rPr>
          <w:rFonts w:asciiTheme="minorHAnsi" w:hAnsiTheme="minorHAnsi" w:cstheme="minorHAnsi"/>
          <w:b/>
          <w:bCs/>
          <w:sz w:val="24"/>
          <w:szCs w:val="24"/>
        </w:rPr>
      </w:pPr>
      <w:r w:rsidRPr="00CE6EC7">
        <w:rPr>
          <w:rFonts w:asciiTheme="minorHAnsi" w:hAnsiTheme="minorHAnsi" w:cstheme="minorHAnsi"/>
          <w:b/>
          <w:bCs/>
          <w:sz w:val="24"/>
          <w:szCs w:val="24"/>
        </w:rPr>
        <w:t xml:space="preserve">IAPC </w:t>
      </w:r>
      <w:r w:rsidR="00F5576D" w:rsidRPr="00CE6EC7">
        <w:rPr>
          <w:rFonts w:asciiTheme="minorHAnsi" w:hAnsiTheme="minorHAnsi" w:cstheme="minorHAnsi"/>
          <w:b/>
          <w:bCs/>
          <w:sz w:val="24"/>
          <w:szCs w:val="24"/>
        </w:rPr>
        <w:tab/>
      </w:r>
      <w:r w:rsidRPr="00CE6EC7">
        <w:rPr>
          <w:rFonts w:asciiTheme="minorHAnsi" w:hAnsiTheme="minorHAnsi" w:cstheme="minorHAnsi"/>
          <w:b/>
          <w:bCs/>
          <w:sz w:val="24"/>
          <w:szCs w:val="24"/>
        </w:rPr>
        <w:t>- Internship/Apprenticeship/Project/Community Outreach</w:t>
      </w:r>
    </w:p>
    <w:p w:rsidR="00F321E7" w:rsidRDefault="00F321E7" w:rsidP="004E397C">
      <w:pPr>
        <w:spacing w:after="0" w:line="480" w:lineRule="auto"/>
        <w:rPr>
          <w:rFonts w:ascii="Times New Roman" w:hAnsi="Times New Roman" w:cs="Times New Roman"/>
          <w:b/>
          <w:bCs/>
        </w:rPr>
      </w:pPr>
    </w:p>
    <w:p w:rsidR="008A67CD" w:rsidRDefault="008A67CD" w:rsidP="00F321E7">
      <w:pPr>
        <w:spacing w:line="240" w:lineRule="auto"/>
        <w:rPr>
          <w:rFonts w:ascii="Times New Roman" w:hAnsi="Times New Roman" w:cs="Times New Roman"/>
          <w:b/>
          <w:bCs/>
        </w:rPr>
      </w:pPr>
    </w:p>
    <w:p w:rsidR="004009AD" w:rsidRPr="00A45BDC" w:rsidRDefault="004009AD" w:rsidP="00E0160D">
      <w:pPr>
        <w:spacing w:line="360" w:lineRule="auto"/>
        <w:rPr>
          <w:rFonts w:asciiTheme="minorHAnsi" w:hAnsiTheme="minorHAnsi" w:cstheme="minorHAnsi"/>
          <w:b/>
          <w:bCs/>
          <w:sz w:val="2"/>
          <w:szCs w:val="2"/>
        </w:rPr>
      </w:pPr>
    </w:p>
    <w:tbl>
      <w:tblPr>
        <w:tblStyle w:val="TableGrid0"/>
        <w:tblW w:w="0" w:type="auto"/>
        <w:tblLayout w:type="fixed"/>
        <w:tblLook w:val="0000" w:firstRow="0" w:lastRow="0" w:firstColumn="0" w:lastColumn="0" w:noHBand="0" w:noVBand="0"/>
      </w:tblPr>
      <w:tblGrid>
        <w:gridCol w:w="1278"/>
        <w:gridCol w:w="8431"/>
      </w:tblGrid>
      <w:tr w:rsidR="00E0160D" w:rsidRPr="00A45BDC" w:rsidTr="008D26CC">
        <w:trPr>
          <w:trHeight w:val="576"/>
        </w:trPr>
        <w:tc>
          <w:tcPr>
            <w:tcW w:w="9709" w:type="dxa"/>
            <w:gridSpan w:val="2"/>
          </w:tcPr>
          <w:p w:rsidR="00E0160D" w:rsidRPr="00A45BDC" w:rsidRDefault="00E0160D" w:rsidP="008D26CC">
            <w:pPr>
              <w:pStyle w:val="Default"/>
              <w:spacing w:line="360" w:lineRule="auto"/>
              <w:rPr>
                <w:rFonts w:asciiTheme="minorHAnsi" w:hAnsiTheme="minorHAnsi" w:cstheme="minorHAnsi"/>
                <w:sz w:val="22"/>
                <w:szCs w:val="22"/>
              </w:rPr>
            </w:pPr>
            <w:proofErr w:type="spellStart"/>
            <w:r w:rsidRPr="00A45BDC">
              <w:rPr>
                <w:rFonts w:asciiTheme="minorHAnsi" w:hAnsiTheme="minorHAnsi" w:cstheme="minorHAnsi"/>
                <w:b/>
                <w:bCs/>
                <w:sz w:val="22"/>
                <w:szCs w:val="22"/>
              </w:rPr>
              <w:t>Programme</w:t>
            </w:r>
            <w:proofErr w:type="spellEnd"/>
            <w:r w:rsidRPr="00A45BDC">
              <w:rPr>
                <w:rFonts w:asciiTheme="minorHAnsi" w:hAnsiTheme="minorHAnsi" w:cstheme="minorHAnsi"/>
                <w:b/>
                <w:bCs/>
                <w:sz w:val="22"/>
                <w:szCs w:val="22"/>
              </w:rPr>
              <w:t xml:space="preserve"> Specific Outcomes (PSOs) (Undergraduate </w:t>
            </w:r>
            <w:proofErr w:type="spellStart"/>
            <w:r w:rsidRPr="00A45BDC">
              <w:rPr>
                <w:rFonts w:asciiTheme="minorHAnsi" w:hAnsiTheme="minorHAnsi" w:cstheme="minorHAnsi"/>
                <w:b/>
                <w:bCs/>
                <w:sz w:val="22"/>
                <w:szCs w:val="22"/>
              </w:rPr>
              <w:t>Programme</w:t>
            </w:r>
            <w:proofErr w:type="spellEnd"/>
            <w:r w:rsidRPr="00A45BDC">
              <w:rPr>
                <w:rFonts w:asciiTheme="minorHAnsi" w:hAnsiTheme="minorHAnsi" w:cstheme="minorHAnsi"/>
                <w:b/>
                <w:bCs/>
                <w:sz w:val="22"/>
                <w:szCs w:val="22"/>
              </w:rPr>
              <w:t xml:space="preserve">) </w:t>
            </w:r>
          </w:p>
          <w:p w:rsidR="00E0160D" w:rsidRPr="00A45BDC" w:rsidRDefault="00E0160D" w:rsidP="008D26CC">
            <w:pPr>
              <w:pStyle w:val="Default"/>
              <w:spacing w:line="360" w:lineRule="auto"/>
              <w:rPr>
                <w:rFonts w:asciiTheme="minorHAnsi" w:hAnsiTheme="minorHAnsi" w:cstheme="minorHAnsi"/>
                <w:sz w:val="22"/>
                <w:szCs w:val="22"/>
              </w:rPr>
            </w:pPr>
            <w:r w:rsidRPr="00A45BDC">
              <w:rPr>
                <w:rFonts w:asciiTheme="minorHAnsi" w:hAnsiTheme="minorHAnsi" w:cstheme="minorHAnsi"/>
                <w:b/>
                <w:bCs/>
                <w:sz w:val="22"/>
                <w:szCs w:val="22"/>
              </w:rPr>
              <w:t xml:space="preserve">After this </w:t>
            </w:r>
            <w:proofErr w:type="spellStart"/>
            <w:r w:rsidRPr="00A45BDC">
              <w:rPr>
                <w:rFonts w:asciiTheme="minorHAnsi" w:hAnsiTheme="minorHAnsi" w:cstheme="minorHAnsi"/>
                <w:b/>
                <w:bCs/>
                <w:sz w:val="22"/>
                <w:szCs w:val="22"/>
              </w:rPr>
              <w:t>programme</w:t>
            </w:r>
            <w:proofErr w:type="spellEnd"/>
            <w:r w:rsidRPr="00A45BDC">
              <w:rPr>
                <w:rFonts w:asciiTheme="minorHAnsi" w:hAnsiTheme="minorHAnsi" w:cstheme="minorHAnsi"/>
                <w:b/>
                <w:bCs/>
                <w:sz w:val="22"/>
                <w:szCs w:val="22"/>
              </w:rPr>
              <w:t xml:space="preserve">, the learners will be able to: </w:t>
            </w:r>
          </w:p>
        </w:tc>
      </w:tr>
      <w:tr w:rsidR="00E0160D" w:rsidRPr="00A45BDC" w:rsidTr="008D26CC">
        <w:trPr>
          <w:trHeight w:val="720"/>
        </w:trPr>
        <w:tc>
          <w:tcPr>
            <w:tcW w:w="1278" w:type="dxa"/>
            <w:vAlign w:val="center"/>
          </w:tcPr>
          <w:p w:rsidR="00E0160D" w:rsidRPr="00A45BDC" w:rsidRDefault="00E0160D" w:rsidP="008D26CC">
            <w:pPr>
              <w:pStyle w:val="Default"/>
              <w:jc w:val="center"/>
              <w:rPr>
                <w:rFonts w:asciiTheme="minorHAnsi" w:hAnsiTheme="minorHAnsi" w:cstheme="minorHAnsi"/>
                <w:sz w:val="22"/>
                <w:szCs w:val="22"/>
              </w:rPr>
            </w:pPr>
            <w:r w:rsidRPr="00A45BDC">
              <w:rPr>
                <w:rFonts w:asciiTheme="minorHAnsi" w:hAnsiTheme="minorHAnsi" w:cstheme="minorHAnsi"/>
                <w:b/>
                <w:bCs/>
                <w:sz w:val="22"/>
                <w:szCs w:val="22"/>
              </w:rPr>
              <w:t>PSO 1</w:t>
            </w:r>
          </w:p>
        </w:tc>
        <w:tc>
          <w:tcPr>
            <w:tcW w:w="8431" w:type="dxa"/>
            <w:vAlign w:val="center"/>
          </w:tcPr>
          <w:p w:rsidR="00E0160D" w:rsidRPr="00A45BDC" w:rsidRDefault="00E0160D" w:rsidP="00596261">
            <w:pPr>
              <w:spacing w:after="160" w:line="276" w:lineRule="auto"/>
              <w:contextualSpacing/>
              <w:rPr>
                <w:rFonts w:asciiTheme="minorHAnsi" w:hAnsiTheme="minorHAnsi" w:cstheme="minorHAnsi"/>
                <w:sz w:val="24"/>
                <w:szCs w:val="24"/>
              </w:rPr>
            </w:pPr>
            <w:r w:rsidRPr="00A45BDC">
              <w:rPr>
                <w:rFonts w:asciiTheme="minorHAnsi" w:hAnsiTheme="minorHAnsi" w:cstheme="minorHAnsi"/>
                <w:sz w:val="24"/>
                <w:szCs w:val="24"/>
              </w:rPr>
              <w:t xml:space="preserve">Use conceptual knowledge and practical training offered by the course to become successful media professionals. </w:t>
            </w:r>
          </w:p>
        </w:tc>
      </w:tr>
      <w:tr w:rsidR="00E0160D" w:rsidRPr="00A45BDC" w:rsidTr="008D26CC">
        <w:trPr>
          <w:trHeight w:val="720"/>
        </w:trPr>
        <w:tc>
          <w:tcPr>
            <w:tcW w:w="1278" w:type="dxa"/>
            <w:vAlign w:val="center"/>
          </w:tcPr>
          <w:p w:rsidR="00E0160D" w:rsidRPr="00A45BDC" w:rsidRDefault="00E0160D" w:rsidP="008D26CC">
            <w:pPr>
              <w:pStyle w:val="Default"/>
              <w:jc w:val="center"/>
              <w:rPr>
                <w:rFonts w:asciiTheme="minorHAnsi" w:hAnsiTheme="minorHAnsi" w:cstheme="minorHAnsi"/>
                <w:sz w:val="22"/>
                <w:szCs w:val="22"/>
              </w:rPr>
            </w:pPr>
            <w:r w:rsidRPr="00A45BDC">
              <w:rPr>
                <w:rFonts w:asciiTheme="minorHAnsi" w:hAnsiTheme="minorHAnsi" w:cstheme="minorHAnsi"/>
                <w:b/>
                <w:bCs/>
                <w:sz w:val="22"/>
                <w:szCs w:val="22"/>
              </w:rPr>
              <w:t>PSO 2</w:t>
            </w:r>
          </w:p>
        </w:tc>
        <w:tc>
          <w:tcPr>
            <w:tcW w:w="8431" w:type="dxa"/>
            <w:vAlign w:val="center"/>
          </w:tcPr>
          <w:p w:rsidR="00E0160D" w:rsidRPr="00A45BDC" w:rsidRDefault="00E0160D" w:rsidP="00596261">
            <w:pPr>
              <w:spacing w:before="100" w:beforeAutospacing="1" w:after="100" w:afterAutospacing="1" w:line="256" w:lineRule="auto"/>
              <w:contextualSpacing/>
              <w:rPr>
                <w:rFonts w:asciiTheme="minorHAnsi" w:hAnsiTheme="minorHAnsi" w:cstheme="minorHAnsi"/>
                <w:sz w:val="24"/>
                <w:szCs w:val="24"/>
              </w:rPr>
            </w:pPr>
            <w:r w:rsidRPr="00A45BDC">
              <w:rPr>
                <w:rFonts w:asciiTheme="minorHAnsi" w:hAnsiTheme="minorHAnsi" w:cstheme="minorHAnsi"/>
                <w:sz w:val="24"/>
                <w:szCs w:val="24"/>
              </w:rPr>
              <w:t xml:space="preserve">To prepare students to choose their area of specialization. </w:t>
            </w:r>
          </w:p>
        </w:tc>
      </w:tr>
      <w:tr w:rsidR="00E0160D" w:rsidRPr="00A45BDC" w:rsidTr="008D26CC">
        <w:trPr>
          <w:trHeight w:val="720"/>
        </w:trPr>
        <w:tc>
          <w:tcPr>
            <w:tcW w:w="1278" w:type="dxa"/>
            <w:vAlign w:val="center"/>
          </w:tcPr>
          <w:p w:rsidR="00E0160D" w:rsidRPr="00A45BDC" w:rsidRDefault="00E0160D" w:rsidP="008D26CC">
            <w:pPr>
              <w:pStyle w:val="Default"/>
              <w:jc w:val="center"/>
              <w:rPr>
                <w:rFonts w:asciiTheme="minorHAnsi" w:hAnsiTheme="minorHAnsi" w:cstheme="minorHAnsi"/>
                <w:sz w:val="22"/>
                <w:szCs w:val="22"/>
              </w:rPr>
            </w:pPr>
            <w:r w:rsidRPr="00A45BDC">
              <w:rPr>
                <w:rFonts w:asciiTheme="minorHAnsi" w:hAnsiTheme="minorHAnsi" w:cstheme="minorHAnsi"/>
                <w:b/>
                <w:bCs/>
                <w:sz w:val="22"/>
                <w:szCs w:val="22"/>
              </w:rPr>
              <w:t>PSO 3</w:t>
            </w:r>
          </w:p>
        </w:tc>
        <w:tc>
          <w:tcPr>
            <w:tcW w:w="8431" w:type="dxa"/>
            <w:vAlign w:val="center"/>
          </w:tcPr>
          <w:p w:rsidR="00E0160D" w:rsidRPr="00A45BDC" w:rsidRDefault="00E0160D" w:rsidP="00596261">
            <w:pPr>
              <w:spacing w:before="100" w:beforeAutospacing="1" w:after="100" w:afterAutospacing="1"/>
              <w:contextualSpacing/>
              <w:outlineLvl w:val="2"/>
              <w:rPr>
                <w:rFonts w:asciiTheme="minorHAnsi" w:hAnsiTheme="minorHAnsi" w:cstheme="minorHAnsi"/>
                <w:bCs/>
                <w:sz w:val="24"/>
                <w:szCs w:val="24"/>
              </w:rPr>
            </w:pPr>
            <w:r w:rsidRPr="00A45BDC">
              <w:rPr>
                <w:rFonts w:asciiTheme="minorHAnsi" w:hAnsiTheme="minorHAnsi" w:cstheme="minorHAnsi"/>
                <w:bCs/>
                <w:sz w:val="24"/>
                <w:szCs w:val="24"/>
              </w:rPr>
              <w:t>Gain first hand exposure of training in the real world in the form of internship.</w:t>
            </w:r>
          </w:p>
        </w:tc>
      </w:tr>
      <w:tr w:rsidR="00E0160D" w:rsidRPr="00A45BDC" w:rsidTr="008D26CC">
        <w:trPr>
          <w:trHeight w:val="720"/>
        </w:trPr>
        <w:tc>
          <w:tcPr>
            <w:tcW w:w="1278" w:type="dxa"/>
            <w:vAlign w:val="center"/>
          </w:tcPr>
          <w:p w:rsidR="00E0160D" w:rsidRPr="00A45BDC" w:rsidRDefault="00E0160D" w:rsidP="008D26CC">
            <w:pPr>
              <w:pStyle w:val="Default"/>
              <w:jc w:val="center"/>
              <w:rPr>
                <w:rFonts w:asciiTheme="minorHAnsi" w:hAnsiTheme="minorHAnsi" w:cstheme="minorHAnsi"/>
                <w:sz w:val="22"/>
                <w:szCs w:val="22"/>
              </w:rPr>
            </w:pPr>
            <w:r w:rsidRPr="00A45BDC">
              <w:rPr>
                <w:rFonts w:asciiTheme="minorHAnsi" w:hAnsiTheme="minorHAnsi" w:cstheme="minorHAnsi"/>
                <w:b/>
                <w:bCs/>
                <w:sz w:val="22"/>
                <w:szCs w:val="22"/>
              </w:rPr>
              <w:t>PSO 4</w:t>
            </w:r>
          </w:p>
        </w:tc>
        <w:tc>
          <w:tcPr>
            <w:tcW w:w="8431" w:type="dxa"/>
            <w:vAlign w:val="center"/>
          </w:tcPr>
          <w:p w:rsidR="00E0160D" w:rsidRPr="00A45BDC" w:rsidRDefault="00E0160D" w:rsidP="008D26CC">
            <w:pPr>
              <w:pStyle w:val="Default"/>
              <w:rPr>
                <w:rFonts w:asciiTheme="minorHAnsi" w:hAnsiTheme="minorHAnsi" w:cstheme="minorHAnsi"/>
              </w:rPr>
            </w:pPr>
            <w:r w:rsidRPr="00A45BDC">
              <w:rPr>
                <w:rFonts w:asciiTheme="minorHAnsi" w:hAnsiTheme="minorHAnsi" w:cstheme="minorHAnsi"/>
              </w:rPr>
              <w:t>Students will learn about mass media writing, multi-media skills, effective communication etc.</w:t>
            </w:r>
          </w:p>
        </w:tc>
      </w:tr>
      <w:tr w:rsidR="00E0160D" w:rsidRPr="00A45BDC" w:rsidTr="008D26CC">
        <w:trPr>
          <w:trHeight w:val="720"/>
        </w:trPr>
        <w:tc>
          <w:tcPr>
            <w:tcW w:w="1278" w:type="dxa"/>
            <w:vAlign w:val="center"/>
          </w:tcPr>
          <w:p w:rsidR="00E0160D" w:rsidRPr="00A45BDC" w:rsidRDefault="00E0160D" w:rsidP="008D26CC">
            <w:pPr>
              <w:pStyle w:val="Default"/>
              <w:jc w:val="center"/>
              <w:rPr>
                <w:rFonts w:asciiTheme="minorHAnsi" w:hAnsiTheme="minorHAnsi" w:cstheme="minorHAnsi"/>
                <w:sz w:val="22"/>
                <w:szCs w:val="22"/>
              </w:rPr>
            </w:pPr>
            <w:r w:rsidRPr="00A45BDC">
              <w:rPr>
                <w:rFonts w:asciiTheme="minorHAnsi" w:hAnsiTheme="minorHAnsi" w:cstheme="minorHAnsi"/>
                <w:b/>
                <w:bCs/>
                <w:sz w:val="22"/>
                <w:szCs w:val="22"/>
              </w:rPr>
              <w:t>PSO 5</w:t>
            </w:r>
          </w:p>
        </w:tc>
        <w:tc>
          <w:tcPr>
            <w:tcW w:w="8431" w:type="dxa"/>
            <w:vAlign w:val="center"/>
          </w:tcPr>
          <w:p w:rsidR="00E0160D" w:rsidRPr="00A45BDC" w:rsidRDefault="00E0160D" w:rsidP="008D26CC">
            <w:pPr>
              <w:pStyle w:val="Default"/>
              <w:rPr>
                <w:rFonts w:asciiTheme="minorHAnsi" w:hAnsiTheme="minorHAnsi" w:cstheme="minorHAnsi"/>
              </w:rPr>
            </w:pPr>
            <w:r w:rsidRPr="00A45BDC">
              <w:rPr>
                <w:rFonts w:asciiTheme="minorHAnsi" w:hAnsiTheme="minorHAnsi" w:cstheme="minorHAnsi"/>
              </w:rPr>
              <w:t xml:space="preserve">They will get familiarized with working of the media industry and its scope. </w:t>
            </w:r>
          </w:p>
        </w:tc>
      </w:tr>
      <w:tr w:rsidR="00E0160D" w:rsidRPr="00A45BDC" w:rsidTr="008D26CC">
        <w:trPr>
          <w:trHeight w:val="720"/>
        </w:trPr>
        <w:tc>
          <w:tcPr>
            <w:tcW w:w="1278" w:type="dxa"/>
            <w:vAlign w:val="center"/>
          </w:tcPr>
          <w:p w:rsidR="00E0160D" w:rsidRPr="00A45BDC" w:rsidRDefault="00E0160D" w:rsidP="008D26CC">
            <w:pPr>
              <w:pStyle w:val="Default"/>
              <w:jc w:val="center"/>
              <w:rPr>
                <w:rFonts w:asciiTheme="minorHAnsi" w:hAnsiTheme="minorHAnsi" w:cstheme="minorHAnsi"/>
                <w:sz w:val="22"/>
                <w:szCs w:val="22"/>
              </w:rPr>
            </w:pPr>
            <w:r w:rsidRPr="00A45BDC">
              <w:rPr>
                <w:rFonts w:asciiTheme="minorHAnsi" w:hAnsiTheme="minorHAnsi" w:cstheme="minorHAnsi"/>
                <w:b/>
                <w:bCs/>
                <w:sz w:val="22"/>
                <w:szCs w:val="22"/>
              </w:rPr>
              <w:t>PSO 6</w:t>
            </w:r>
          </w:p>
        </w:tc>
        <w:tc>
          <w:tcPr>
            <w:tcW w:w="8431" w:type="dxa"/>
            <w:vAlign w:val="center"/>
          </w:tcPr>
          <w:p w:rsidR="00E0160D" w:rsidRPr="00A45BDC" w:rsidRDefault="00E0160D" w:rsidP="008D26CC">
            <w:pPr>
              <w:pStyle w:val="Default"/>
              <w:rPr>
                <w:rFonts w:asciiTheme="minorHAnsi" w:hAnsiTheme="minorHAnsi" w:cstheme="minorHAnsi"/>
              </w:rPr>
            </w:pPr>
            <w:r w:rsidRPr="00A45BDC">
              <w:rPr>
                <w:rFonts w:asciiTheme="minorHAnsi" w:hAnsiTheme="minorHAnsi" w:cstheme="minorHAnsi"/>
              </w:rPr>
              <w:t xml:space="preserve">The </w:t>
            </w:r>
            <w:proofErr w:type="spellStart"/>
            <w:r w:rsidRPr="00A45BDC">
              <w:rPr>
                <w:rFonts w:asciiTheme="minorHAnsi" w:hAnsiTheme="minorHAnsi" w:cstheme="minorHAnsi"/>
              </w:rPr>
              <w:t>programme</w:t>
            </w:r>
            <w:proofErr w:type="spellEnd"/>
            <w:r w:rsidRPr="00A45BDC">
              <w:rPr>
                <w:rFonts w:asciiTheme="minorHAnsi" w:hAnsiTheme="minorHAnsi" w:cstheme="minorHAnsi"/>
              </w:rPr>
              <w:t xml:space="preserve"> will help students realize their potentials to work in varied fields.</w:t>
            </w:r>
          </w:p>
        </w:tc>
      </w:tr>
      <w:tr w:rsidR="00E0160D" w:rsidRPr="00A45BDC" w:rsidTr="008D26CC">
        <w:trPr>
          <w:trHeight w:val="720"/>
        </w:trPr>
        <w:tc>
          <w:tcPr>
            <w:tcW w:w="1278" w:type="dxa"/>
            <w:vAlign w:val="center"/>
          </w:tcPr>
          <w:p w:rsidR="00E0160D" w:rsidRPr="00A45BDC" w:rsidRDefault="00E0160D" w:rsidP="008D26CC">
            <w:pPr>
              <w:pStyle w:val="Default"/>
              <w:jc w:val="center"/>
              <w:rPr>
                <w:rFonts w:asciiTheme="minorHAnsi" w:hAnsiTheme="minorHAnsi" w:cstheme="minorHAnsi"/>
                <w:sz w:val="22"/>
                <w:szCs w:val="22"/>
              </w:rPr>
            </w:pPr>
            <w:r w:rsidRPr="00A45BDC">
              <w:rPr>
                <w:rFonts w:asciiTheme="minorHAnsi" w:hAnsiTheme="minorHAnsi" w:cstheme="minorHAnsi"/>
                <w:b/>
                <w:bCs/>
                <w:sz w:val="22"/>
                <w:szCs w:val="22"/>
              </w:rPr>
              <w:t>PSO 7</w:t>
            </w:r>
          </w:p>
        </w:tc>
        <w:tc>
          <w:tcPr>
            <w:tcW w:w="8431" w:type="dxa"/>
            <w:vAlign w:val="center"/>
          </w:tcPr>
          <w:p w:rsidR="00E0160D" w:rsidRPr="00A45BDC" w:rsidRDefault="00E0160D" w:rsidP="008D26CC">
            <w:pPr>
              <w:pStyle w:val="Default"/>
              <w:rPr>
                <w:rFonts w:asciiTheme="minorHAnsi" w:hAnsiTheme="minorHAnsi" w:cstheme="minorHAnsi"/>
              </w:rPr>
            </w:pPr>
            <w:r w:rsidRPr="00A45BDC">
              <w:rPr>
                <w:rFonts w:asciiTheme="minorHAnsi" w:hAnsiTheme="minorHAnsi" w:cstheme="minorHAnsi"/>
              </w:rPr>
              <w:t>Students will be acquainted with the basic knowledge computer fundamentals, different software, internet surfing and related features.</w:t>
            </w:r>
          </w:p>
          <w:p w:rsidR="00E0160D" w:rsidRPr="00A45BDC" w:rsidRDefault="00E0160D" w:rsidP="008D26CC">
            <w:pPr>
              <w:pStyle w:val="Default"/>
              <w:rPr>
                <w:rFonts w:asciiTheme="minorHAnsi" w:hAnsiTheme="minorHAnsi" w:cstheme="minorHAnsi"/>
              </w:rPr>
            </w:pPr>
          </w:p>
        </w:tc>
      </w:tr>
      <w:tr w:rsidR="00E0160D" w:rsidRPr="00A45BDC" w:rsidTr="008D26CC">
        <w:trPr>
          <w:trHeight w:val="720"/>
        </w:trPr>
        <w:tc>
          <w:tcPr>
            <w:tcW w:w="1278" w:type="dxa"/>
            <w:vAlign w:val="center"/>
          </w:tcPr>
          <w:p w:rsidR="00E0160D" w:rsidRPr="00A45BDC" w:rsidRDefault="00E0160D" w:rsidP="008D26CC">
            <w:pPr>
              <w:pStyle w:val="Default"/>
              <w:jc w:val="center"/>
              <w:rPr>
                <w:rFonts w:asciiTheme="minorHAnsi" w:hAnsiTheme="minorHAnsi" w:cstheme="minorHAnsi"/>
                <w:b/>
                <w:bCs/>
                <w:sz w:val="22"/>
                <w:szCs w:val="22"/>
              </w:rPr>
            </w:pPr>
            <w:r w:rsidRPr="00A45BDC">
              <w:rPr>
                <w:rFonts w:asciiTheme="minorHAnsi" w:hAnsiTheme="minorHAnsi" w:cstheme="minorHAnsi"/>
                <w:b/>
                <w:bCs/>
                <w:sz w:val="22"/>
                <w:szCs w:val="22"/>
              </w:rPr>
              <w:t>PSO 8</w:t>
            </w:r>
          </w:p>
        </w:tc>
        <w:tc>
          <w:tcPr>
            <w:tcW w:w="8431" w:type="dxa"/>
            <w:vAlign w:val="center"/>
          </w:tcPr>
          <w:p w:rsidR="00E0160D" w:rsidRPr="00A45BDC" w:rsidRDefault="00E0160D" w:rsidP="008D26CC">
            <w:pPr>
              <w:pStyle w:val="Default"/>
              <w:rPr>
                <w:rFonts w:asciiTheme="minorHAnsi" w:hAnsiTheme="minorHAnsi" w:cstheme="minorHAnsi"/>
              </w:rPr>
            </w:pPr>
            <w:r w:rsidRPr="00A45BDC">
              <w:rPr>
                <w:rFonts w:asciiTheme="minorHAnsi" w:hAnsiTheme="minorHAnsi" w:cstheme="minorHAnsi"/>
              </w:rPr>
              <w:t>Students will learn the subjects related to print media, electronic media and new media and other related subjects of Journalism and Mass Communication.</w:t>
            </w:r>
          </w:p>
        </w:tc>
      </w:tr>
      <w:tr w:rsidR="00E0160D" w:rsidRPr="00A45BDC" w:rsidTr="008D26CC">
        <w:trPr>
          <w:trHeight w:val="720"/>
        </w:trPr>
        <w:tc>
          <w:tcPr>
            <w:tcW w:w="1278" w:type="dxa"/>
            <w:vAlign w:val="center"/>
          </w:tcPr>
          <w:p w:rsidR="00E0160D" w:rsidRPr="00A45BDC" w:rsidRDefault="00E0160D" w:rsidP="008D26CC">
            <w:pPr>
              <w:pStyle w:val="Default"/>
              <w:jc w:val="center"/>
              <w:rPr>
                <w:rFonts w:asciiTheme="minorHAnsi" w:hAnsiTheme="minorHAnsi" w:cstheme="minorHAnsi"/>
                <w:b/>
                <w:bCs/>
                <w:sz w:val="22"/>
                <w:szCs w:val="22"/>
              </w:rPr>
            </w:pPr>
            <w:r w:rsidRPr="00A45BDC">
              <w:rPr>
                <w:rFonts w:asciiTheme="minorHAnsi" w:hAnsiTheme="minorHAnsi" w:cstheme="minorHAnsi"/>
                <w:b/>
                <w:bCs/>
                <w:sz w:val="22"/>
                <w:szCs w:val="22"/>
              </w:rPr>
              <w:t>PSO 9</w:t>
            </w:r>
          </w:p>
        </w:tc>
        <w:tc>
          <w:tcPr>
            <w:tcW w:w="8431" w:type="dxa"/>
            <w:vAlign w:val="center"/>
          </w:tcPr>
          <w:p w:rsidR="00E0160D" w:rsidRPr="00A45BDC" w:rsidRDefault="00E0160D" w:rsidP="008D26CC">
            <w:pPr>
              <w:pStyle w:val="Default"/>
              <w:rPr>
                <w:rFonts w:asciiTheme="minorHAnsi" w:hAnsiTheme="minorHAnsi" w:cstheme="minorHAnsi"/>
              </w:rPr>
            </w:pPr>
            <w:r w:rsidRPr="00A45BDC">
              <w:rPr>
                <w:rFonts w:asciiTheme="minorHAnsi" w:hAnsiTheme="minorHAnsi" w:cstheme="minorHAnsi"/>
              </w:rPr>
              <w:t>They will get familiarized with contemporary media skills.</w:t>
            </w:r>
          </w:p>
        </w:tc>
      </w:tr>
      <w:tr w:rsidR="00E0160D" w:rsidRPr="00A45BDC" w:rsidTr="008D26CC">
        <w:trPr>
          <w:trHeight w:val="720"/>
        </w:trPr>
        <w:tc>
          <w:tcPr>
            <w:tcW w:w="1278" w:type="dxa"/>
            <w:vAlign w:val="center"/>
          </w:tcPr>
          <w:p w:rsidR="00E0160D" w:rsidRPr="00A45BDC" w:rsidRDefault="00E0160D" w:rsidP="008D26CC">
            <w:pPr>
              <w:pStyle w:val="Default"/>
              <w:jc w:val="center"/>
              <w:rPr>
                <w:rFonts w:asciiTheme="minorHAnsi" w:hAnsiTheme="minorHAnsi" w:cstheme="minorHAnsi"/>
                <w:b/>
                <w:bCs/>
                <w:sz w:val="22"/>
                <w:szCs w:val="22"/>
              </w:rPr>
            </w:pPr>
            <w:r w:rsidRPr="00A45BDC">
              <w:rPr>
                <w:rFonts w:asciiTheme="minorHAnsi" w:hAnsiTheme="minorHAnsi" w:cstheme="minorHAnsi"/>
                <w:b/>
                <w:bCs/>
                <w:sz w:val="22"/>
                <w:szCs w:val="22"/>
              </w:rPr>
              <w:t>PSO 10</w:t>
            </w:r>
          </w:p>
        </w:tc>
        <w:tc>
          <w:tcPr>
            <w:tcW w:w="8431" w:type="dxa"/>
            <w:vAlign w:val="center"/>
          </w:tcPr>
          <w:p w:rsidR="00E0160D" w:rsidRPr="00A45BDC" w:rsidRDefault="00E0160D" w:rsidP="008D26CC">
            <w:pPr>
              <w:pStyle w:val="Default"/>
              <w:rPr>
                <w:rFonts w:asciiTheme="minorHAnsi" w:hAnsiTheme="minorHAnsi" w:cstheme="minorHAnsi"/>
              </w:rPr>
            </w:pPr>
            <w:r w:rsidRPr="00A45BDC">
              <w:rPr>
                <w:rFonts w:asciiTheme="minorHAnsi" w:hAnsiTheme="minorHAnsi" w:cstheme="minorHAnsi"/>
              </w:rPr>
              <w:t>The students will be able to understand the concept, scope and significance of Mass Communication as a holistic field of study covering multiple facets and its techniques.</w:t>
            </w:r>
          </w:p>
        </w:tc>
      </w:tr>
    </w:tbl>
    <w:p w:rsidR="00E0160D" w:rsidRDefault="00E0160D" w:rsidP="00E0160D">
      <w:pPr>
        <w:spacing w:line="360" w:lineRule="auto"/>
        <w:rPr>
          <w:rFonts w:asciiTheme="minorHAnsi" w:hAnsiTheme="minorHAnsi" w:cstheme="minorHAnsi"/>
        </w:rPr>
      </w:pPr>
    </w:p>
    <w:p w:rsidR="00BB2244" w:rsidRDefault="00BB2244" w:rsidP="00E0160D">
      <w:pPr>
        <w:spacing w:line="360" w:lineRule="auto"/>
        <w:rPr>
          <w:rFonts w:asciiTheme="minorHAnsi" w:hAnsiTheme="minorHAnsi" w:cstheme="minorHAnsi"/>
        </w:rPr>
      </w:pPr>
    </w:p>
    <w:p w:rsidR="00BB2244" w:rsidRDefault="00BB2244" w:rsidP="00E0160D">
      <w:pPr>
        <w:spacing w:line="360" w:lineRule="auto"/>
        <w:rPr>
          <w:rFonts w:asciiTheme="minorHAnsi" w:hAnsiTheme="minorHAnsi" w:cstheme="minorHAnsi"/>
        </w:rPr>
      </w:pPr>
    </w:p>
    <w:p w:rsidR="00BB2244" w:rsidRDefault="00BB2244" w:rsidP="00E0160D">
      <w:pPr>
        <w:spacing w:line="360" w:lineRule="auto"/>
        <w:rPr>
          <w:rFonts w:asciiTheme="minorHAnsi" w:hAnsiTheme="minorHAnsi" w:cstheme="minorHAnsi"/>
        </w:rPr>
      </w:pPr>
    </w:p>
    <w:p w:rsidR="00BB2244" w:rsidRDefault="00BB2244" w:rsidP="00E0160D">
      <w:pPr>
        <w:spacing w:line="360" w:lineRule="auto"/>
        <w:rPr>
          <w:rFonts w:asciiTheme="minorHAnsi" w:hAnsiTheme="minorHAnsi" w:cstheme="minorHAnsi"/>
        </w:rPr>
      </w:pPr>
    </w:p>
    <w:tbl>
      <w:tblPr>
        <w:tblStyle w:val="TableGrid0"/>
        <w:tblW w:w="9709" w:type="dxa"/>
        <w:tblLayout w:type="fixed"/>
        <w:tblLook w:val="0000" w:firstRow="0" w:lastRow="0" w:firstColumn="0" w:lastColumn="0" w:noHBand="0" w:noVBand="0"/>
      </w:tblPr>
      <w:tblGrid>
        <w:gridCol w:w="1278"/>
        <w:gridCol w:w="8431"/>
      </w:tblGrid>
      <w:tr w:rsidR="00E0160D" w:rsidRPr="00A45BDC" w:rsidTr="00EF7A4C">
        <w:trPr>
          <w:trHeight w:val="576"/>
        </w:trPr>
        <w:tc>
          <w:tcPr>
            <w:tcW w:w="9709" w:type="dxa"/>
            <w:gridSpan w:val="2"/>
          </w:tcPr>
          <w:p w:rsidR="00E0160D" w:rsidRPr="00A45BDC" w:rsidRDefault="00E0160D" w:rsidP="008D26CC">
            <w:pPr>
              <w:pStyle w:val="Default"/>
              <w:spacing w:line="360" w:lineRule="auto"/>
              <w:rPr>
                <w:rFonts w:asciiTheme="minorHAnsi" w:hAnsiTheme="minorHAnsi" w:cstheme="minorHAnsi"/>
                <w:sz w:val="23"/>
                <w:szCs w:val="23"/>
              </w:rPr>
            </w:pPr>
            <w:proofErr w:type="spellStart"/>
            <w:r w:rsidRPr="00A45BDC">
              <w:rPr>
                <w:rFonts w:asciiTheme="minorHAnsi" w:hAnsiTheme="minorHAnsi" w:cstheme="minorHAnsi"/>
                <w:b/>
                <w:bCs/>
                <w:sz w:val="23"/>
                <w:szCs w:val="23"/>
              </w:rPr>
              <w:t>Programme</w:t>
            </w:r>
            <w:proofErr w:type="spellEnd"/>
            <w:r w:rsidRPr="00A45BDC">
              <w:rPr>
                <w:rFonts w:asciiTheme="minorHAnsi" w:hAnsiTheme="minorHAnsi" w:cstheme="minorHAnsi"/>
                <w:b/>
                <w:bCs/>
                <w:sz w:val="23"/>
                <w:szCs w:val="23"/>
              </w:rPr>
              <w:t xml:space="preserve"> Specific Outcomes (PSOs) (</w:t>
            </w:r>
            <w:proofErr w:type="spellStart"/>
            <w:r w:rsidRPr="00A45BDC">
              <w:rPr>
                <w:rFonts w:asciiTheme="minorHAnsi" w:hAnsiTheme="minorHAnsi" w:cstheme="minorHAnsi"/>
                <w:b/>
                <w:bCs/>
                <w:sz w:val="23"/>
                <w:szCs w:val="23"/>
              </w:rPr>
              <w:t>Honours</w:t>
            </w:r>
            <w:proofErr w:type="spellEnd"/>
            <w:r w:rsidRPr="00A45BDC">
              <w:rPr>
                <w:rFonts w:asciiTheme="minorHAnsi" w:hAnsiTheme="minorHAnsi" w:cstheme="minorHAnsi"/>
                <w:b/>
                <w:bCs/>
                <w:sz w:val="23"/>
                <w:szCs w:val="23"/>
              </w:rPr>
              <w:t xml:space="preserve"> Degree) </w:t>
            </w:r>
          </w:p>
          <w:p w:rsidR="00E0160D" w:rsidRPr="00A45BDC" w:rsidRDefault="00E0160D" w:rsidP="008D26CC">
            <w:pPr>
              <w:pStyle w:val="Default"/>
              <w:spacing w:line="360" w:lineRule="auto"/>
              <w:rPr>
                <w:rFonts w:asciiTheme="minorHAnsi" w:hAnsiTheme="minorHAnsi" w:cstheme="minorHAnsi"/>
                <w:sz w:val="22"/>
                <w:szCs w:val="22"/>
              </w:rPr>
            </w:pPr>
            <w:r w:rsidRPr="00A45BDC">
              <w:rPr>
                <w:rFonts w:asciiTheme="minorHAnsi" w:hAnsiTheme="minorHAnsi" w:cstheme="minorHAnsi"/>
                <w:b/>
                <w:bCs/>
                <w:sz w:val="23"/>
                <w:szCs w:val="23"/>
              </w:rPr>
              <w:t xml:space="preserve">After this </w:t>
            </w:r>
            <w:proofErr w:type="spellStart"/>
            <w:r w:rsidRPr="00A45BDC">
              <w:rPr>
                <w:rFonts w:asciiTheme="minorHAnsi" w:hAnsiTheme="minorHAnsi" w:cstheme="minorHAnsi"/>
                <w:b/>
                <w:bCs/>
                <w:sz w:val="23"/>
                <w:szCs w:val="23"/>
              </w:rPr>
              <w:t>programme</w:t>
            </w:r>
            <w:proofErr w:type="spellEnd"/>
            <w:r w:rsidRPr="00A45BDC">
              <w:rPr>
                <w:rFonts w:asciiTheme="minorHAnsi" w:hAnsiTheme="minorHAnsi" w:cstheme="minorHAnsi"/>
                <w:b/>
                <w:bCs/>
                <w:sz w:val="23"/>
                <w:szCs w:val="23"/>
              </w:rPr>
              <w:t xml:space="preserve">, the learners will be able to: </w:t>
            </w:r>
          </w:p>
        </w:tc>
      </w:tr>
      <w:tr w:rsidR="00E0160D" w:rsidRPr="00A45BDC" w:rsidTr="00EF7A4C">
        <w:trPr>
          <w:trHeight w:val="674"/>
        </w:trPr>
        <w:tc>
          <w:tcPr>
            <w:tcW w:w="1278" w:type="dxa"/>
            <w:vAlign w:val="center"/>
          </w:tcPr>
          <w:p w:rsidR="00E0160D" w:rsidRPr="00A45BDC" w:rsidRDefault="00E0160D" w:rsidP="008D26CC">
            <w:pPr>
              <w:pStyle w:val="Default"/>
              <w:jc w:val="center"/>
              <w:rPr>
                <w:rFonts w:asciiTheme="minorHAnsi" w:hAnsiTheme="minorHAnsi" w:cstheme="minorHAnsi"/>
                <w:sz w:val="22"/>
                <w:szCs w:val="22"/>
              </w:rPr>
            </w:pPr>
            <w:r w:rsidRPr="00A45BDC">
              <w:rPr>
                <w:rFonts w:asciiTheme="minorHAnsi" w:hAnsiTheme="minorHAnsi" w:cstheme="minorHAnsi"/>
                <w:b/>
                <w:bCs/>
                <w:sz w:val="22"/>
                <w:szCs w:val="22"/>
              </w:rPr>
              <w:t>PSO 1</w:t>
            </w:r>
          </w:p>
        </w:tc>
        <w:tc>
          <w:tcPr>
            <w:tcW w:w="8431" w:type="dxa"/>
            <w:vAlign w:val="center"/>
          </w:tcPr>
          <w:p w:rsidR="00E0160D" w:rsidRPr="00A45BDC" w:rsidRDefault="00E0160D" w:rsidP="00596261">
            <w:pPr>
              <w:spacing w:after="160" w:line="276" w:lineRule="auto"/>
              <w:contextualSpacing/>
              <w:rPr>
                <w:rFonts w:asciiTheme="minorHAnsi" w:hAnsiTheme="minorHAnsi" w:cstheme="minorHAnsi"/>
                <w:sz w:val="24"/>
                <w:szCs w:val="24"/>
              </w:rPr>
            </w:pPr>
            <w:r w:rsidRPr="00A45BDC">
              <w:rPr>
                <w:rFonts w:asciiTheme="minorHAnsi" w:hAnsiTheme="minorHAnsi" w:cstheme="minorHAnsi"/>
                <w:sz w:val="24"/>
                <w:szCs w:val="24"/>
              </w:rPr>
              <w:t xml:space="preserve">Use conceptual knowledge and practical training offered by the course to become successful media professionals. </w:t>
            </w:r>
          </w:p>
        </w:tc>
      </w:tr>
      <w:tr w:rsidR="00E0160D" w:rsidRPr="00A45BDC" w:rsidTr="00EF7A4C">
        <w:trPr>
          <w:trHeight w:val="620"/>
        </w:trPr>
        <w:tc>
          <w:tcPr>
            <w:tcW w:w="1278" w:type="dxa"/>
            <w:vAlign w:val="center"/>
          </w:tcPr>
          <w:p w:rsidR="00E0160D" w:rsidRPr="00A45BDC" w:rsidRDefault="00E0160D" w:rsidP="008D26CC">
            <w:pPr>
              <w:pStyle w:val="Default"/>
              <w:jc w:val="center"/>
              <w:rPr>
                <w:rFonts w:asciiTheme="minorHAnsi" w:hAnsiTheme="minorHAnsi" w:cstheme="minorHAnsi"/>
                <w:sz w:val="22"/>
                <w:szCs w:val="22"/>
              </w:rPr>
            </w:pPr>
            <w:r w:rsidRPr="00A45BDC">
              <w:rPr>
                <w:rFonts w:asciiTheme="minorHAnsi" w:hAnsiTheme="minorHAnsi" w:cstheme="minorHAnsi"/>
                <w:b/>
                <w:bCs/>
                <w:sz w:val="22"/>
                <w:szCs w:val="22"/>
              </w:rPr>
              <w:t>PSO 2</w:t>
            </w:r>
          </w:p>
        </w:tc>
        <w:tc>
          <w:tcPr>
            <w:tcW w:w="8431" w:type="dxa"/>
            <w:vAlign w:val="center"/>
          </w:tcPr>
          <w:p w:rsidR="00E0160D" w:rsidRPr="00A45BDC" w:rsidRDefault="00E0160D" w:rsidP="00596261">
            <w:pPr>
              <w:spacing w:before="100" w:beforeAutospacing="1" w:after="100" w:afterAutospacing="1"/>
              <w:contextualSpacing/>
              <w:outlineLvl w:val="2"/>
              <w:rPr>
                <w:rFonts w:asciiTheme="minorHAnsi" w:hAnsiTheme="minorHAnsi" w:cstheme="minorHAnsi"/>
                <w:bCs/>
                <w:sz w:val="24"/>
                <w:szCs w:val="24"/>
              </w:rPr>
            </w:pPr>
            <w:r w:rsidRPr="00A45BDC">
              <w:rPr>
                <w:rFonts w:asciiTheme="minorHAnsi" w:hAnsiTheme="minorHAnsi" w:cstheme="minorHAnsi"/>
                <w:bCs/>
                <w:sz w:val="24"/>
                <w:szCs w:val="24"/>
              </w:rPr>
              <w:t>Gain first hand exposure of training in the real world in the form of Research Dissertation.</w:t>
            </w:r>
          </w:p>
        </w:tc>
      </w:tr>
      <w:tr w:rsidR="00E0160D" w:rsidRPr="00A45BDC" w:rsidTr="00EF7A4C">
        <w:trPr>
          <w:trHeight w:val="720"/>
        </w:trPr>
        <w:tc>
          <w:tcPr>
            <w:tcW w:w="1278" w:type="dxa"/>
            <w:vAlign w:val="center"/>
          </w:tcPr>
          <w:p w:rsidR="00E0160D" w:rsidRPr="00A45BDC" w:rsidRDefault="00E0160D" w:rsidP="008D26CC">
            <w:pPr>
              <w:pStyle w:val="Default"/>
              <w:jc w:val="center"/>
              <w:rPr>
                <w:rFonts w:asciiTheme="minorHAnsi" w:hAnsiTheme="minorHAnsi" w:cstheme="minorHAnsi"/>
                <w:sz w:val="22"/>
                <w:szCs w:val="22"/>
              </w:rPr>
            </w:pPr>
            <w:r w:rsidRPr="00A45BDC">
              <w:rPr>
                <w:rFonts w:asciiTheme="minorHAnsi" w:hAnsiTheme="minorHAnsi" w:cstheme="minorHAnsi"/>
                <w:b/>
                <w:bCs/>
                <w:sz w:val="22"/>
                <w:szCs w:val="22"/>
              </w:rPr>
              <w:t>PSO 3</w:t>
            </w:r>
          </w:p>
        </w:tc>
        <w:tc>
          <w:tcPr>
            <w:tcW w:w="8431" w:type="dxa"/>
            <w:vAlign w:val="center"/>
          </w:tcPr>
          <w:p w:rsidR="00E0160D" w:rsidRPr="00A45BDC" w:rsidRDefault="00E0160D" w:rsidP="008D26CC">
            <w:pPr>
              <w:spacing w:before="100" w:beforeAutospacing="1" w:after="100" w:afterAutospacing="1" w:line="256" w:lineRule="auto"/>
              <w:contextualSpacing/>
              <w:rPr>
                <w:rFonts w:asciiTheme="minorHAnsi" w:hAnsiTheme="minorHAnsi" w:cstheme="minorHAnsi"/>
                <w:sz w:val="24"/>
                <w:szCs w:val="24"/>
              </w:rPr>
            </w:pPr>
            <w:r w:rsidRPr="00A45BDC">
              <w:rPr>
                <w:rFonts w:asciiTheme="minorHAnsi" w:hAnsiTheme="minorHAnsi" w:cstheme="minorHAnsi"/>
                <w:sz w:val="24"/>
                <w:szCs w:val="24"/>
              </w:rPr>
              <w:t xml:space="preserve">To prepare students to choose their area of specialization with training in field projects. </w:t>
            </w:r>
          </w:p>
        </w:tc>
      </w:tr>
      <w:tr w:rsidR="00E0160D" w:rsidRPr="00A45BDC" w:rsidTr="00EF7A4C">
        <w:trPr>
          <w:trHeight w:val="720"/>
        </w:trPr>
        <w:tc>
          <w:tcPr>
            <w:tcW w:w="1278" w:type="dxa"/>
            <w:vAlign w:val="center"/>
          </w:tcPr>
          <w:p w:rsidR="00E0160D" w:rsidRPr="00A45BDC" w:rsidRDefault="00E0160D" w:rsidP="008D26CC">
            <w:pPr>
              <w:pStyle w:val="Default"/>
              <w:jc w:val="center"/>
              <w:rPr>
                <w:rFonts w:asciiTheme="minorHAnsi" w:hAnsiTheme="minorHAnsi" w:cstheme="minorHAnsi"/>
                <w:sz w:val="22"/>
                <w:szCs w:val="22"/>
              </w:rPr>
            </w:pPr>
            <w:r w:rsidRPr="00A45BDC">
              <w:rPr>
                <w:rFonts w:asciiTheme="minorHAnsi" w:hAnsiTheme="minorHAnsi" w:cstheme="minorHAnsi"/>
                <w:b/>
                <w:bCs/>
                <w:sz w:val="22"/>
                <w:szCs w:val="22"/>
              </w:rPr>
              <w:t>PSO 4</w:t>
            </w:r>
          </w:p>
        </w:tc>
        <w:tc>
          <w:tcPr>
            <w:tcW w:w="8431" w:type="dxa"/>
            <w:vAlign w:val="center"/>
          </w:tcPr>
          <w:p w:rsidR="00E0160D" w:rsidRPr="00A45BDC" w:rsidRDefault="00E0160D" w:rsidP="008D26CC">
            <w:pPr>
              <w:pStyle w:val="Default"/>
              <w:rPr>
                <w:rFonts w:asciiTheme="minorHAnsi" w:hAnsiTheme="minorHAnsi" w:cstheme="minorHAnsi"/>
                <w:sz w:val="22"/>
                <w:szCs w:val="22"/>
              </w:rPr>
            </w:pPr>
            <w:r w:rsidRPr="00A45BDC">
              <w:rPr>
                <w:rFonts w:asciiTheme="minorHAnsi" w:hAnsiTheme="minorHAnsi" w:cstheme="minorHAnsi"/>
              </w:rPr>
              <w:t>Enable students to pursue a successful career as mass media professionals with research project.</w:t>
            </w:r>
          </w:p>
        </w:tc>
      </w:tr>
      <w:tr w:rsidR="00E0160D" w:rsidRPr="00A45BDC" w:rsidTr="00EF7A4C">
        <w:trPr>
          <w:trHeight w:val="720"/>
        </w:trPr>
        <w:tc>
          <w:tcPr>
            <w:tcW w:w="1278" w:type="dxa"/>
            <w:vAlign w:val="center"/>
          </w:tcPr>
          <w:p w:rsidR="00E0160D" w:rsidRPr="00A45BDC" w:rsidRDefault="00E0160D" w:rsidP="008D26CC">
            <w:pPr>
              <w:pStyle w:val="Default"/>
              <w:jc w:val="center"/>
              <w:rPr>
                <w:rFonts w:asciiTheme="minorHAnsi" w:hAnsiTheme="minorHAnsi" w:cstheme="minorHAnsi"/>
                <w:sz w:val="22"/>
                <w:szCs w:val="22"/>
              </w:rPr>
            </w:pPr>
            <w:r w:rsidRPr="00A45BDC">
              <w:rPr>
                <w:rFonts w:asciiTheme="minorHAnsi" w:hAnsiTheme="minorHAnsi" w:cstheme="minorHAnsi"/>
                <w:b/>
                <w:bCs/>
                <w:sz w:val="22"/>
                <w:szCs w:val="22"/>
              </w:rPr>
              <w:t>PSO 5</w:t>
            </w:r>
          </w:p>
        </w:tc>
        <w:tc>
          <w:tcPr>
            <w:tcW w:w="8431" w:type="dxa"/>
            <w:vAlign w:val="center"/>
          </w:tcPr>
          <w:p w:rsidR="00E0160D" w:rsidRPr="00A45BDC" w:rsidRDefault="00E0160D" w:rsidP="008D26CC">
            <w:pPr>
              <w:spacing w:before="100" w:beforeAutospacing="1" w:after="100" w:afterAutospacing="1" w:line="256" w:lineRule="auto"/>
              <w:contextualSpacing/>
              <w:rPr>
                <w:rFonts w:asciiTheme="minorHAnsi" w:hAnsiTheme="minorHAnsi" w:cstheme="minorHAnsi"/>
                <w:sz w:val="24"/>
                <w:szCs w:val="24"/>
              </w:rPr>
            </w:pPr>
            <w:r w:rsidRPr="00A45BDC">
              <w:rPr>
                <w:rFonts w:asciiTheme="minorHAnsi" w:hAnsiTheme="minorHAnsi" w:cstheme="minorHAnsi"/>
                <w:bCs/>
                <w:sz w:val="24"/>
                <w:szCs w:val="24"/>
              </w:rPr>
              <w:t>P</w:t>
            </w:r>
            <w:r w:rsidRPr="00A45BDC">
              <w:rPr>
                <w:rFonts w:asciiTheme="minorHAnsi" w:hAnsiTheme="minorHAnsi" w:cstheme="minorHAnsi"/>
                <w:sz w:val="24"/>
                <w:szCs w:val="24"/>
              </w:rPr>
              <w:t>rovide students with strong foundational base and increase their familiarity with advanced techniques and mass media tools along with research abilities.</w:t>
            </w:r>
          </w:p>
        </w:tc>
      </w:tr>
      <w:tr w:rsidR="00E0160D" w:rsidRPr="00A45BDC" w:rsidTr="00EF7A4C">
        <w:trPr>
          <w:trHeight w:val="720"/>
        </w:trPr>
        <w:tc>
          <w:tcPr>
            <w:tcW w:w="1278" w:type="dxa"/>
            <w:vAlign w:val="center"/>
          </w:tcPr>
          <w:p w:rsidR="00E0160D" w:rsidRPr="00A45BDC" w:rsidRDefault="00E0160D" w:rsidP="008D26CC">
            <w:pPr>
              <w:pStyle w:val="Default"/>
              <w:jc w:val="center"/>
              <w:rPr>
                <w:rFonts w:asciiTheme="minorHAnsi" w:hAnsiTheme="minorHAnsi" w:cstheme="minorHAnsi"/>
                <w:sz w:val="22"/>
                <w:szCs w:val="22"/>
              </w:rPr>
            </w:pPr>
            <w:r w:rsidRPr="00A45BDC">
              <w:rPr>
                <w:rFonts w:asciiTheme="minorHAnsi" w:hAnsiTheme="minorHAnsi" w:cstheme="minorHAnsi"/>
                <w:b/>
                <w:bCs/>
                <w:sz w:val="22"/>
                <w:szCs w:val="22"/>
              </w:rPr>
              <w:t>PSO 6</w:t>
            </w:r>
          </w:p>
        </w:tc>
        <w:tc>
          <w:tcPr>
            <w:tcW w:w="8431" w:type="dxa"/>
            <w:vAlign w:val="center"/>
          </w:tcPr>
          <w:p w:rsidR="00E0160D" w:rsidRPr="00A45BDC" w:rsidRDefault="00E0160D" w:rsidP="008D26CC">
            <w:pPr>
              <w:pStyle w:val="Default"/>
              <w:rPr>
                <w:rFonts w:asciiTheme="minorHAnsi" w:hAnsiTheme="minorHAnsi" w:cstheme="minorHAnsi"/>
                <w:sz w:val="22"/>
                <w:szCs w:val="22"/>
              </w:rPr>
            </w:pPr>
            <w:r w:rsidRPr="00A45BDC">
              <w:rPr>
                <w:rFonts w:asciiTheme="minorHAnsi" w:hAnsiTheme="minorHAnsi" w:cstheme="minorHAnsi"/>
              </w:rPr>
              <w:t>It is aimed to make students aware about the role of media in human rights promotion, tools and techniques of human rights reporting and nuances of human rights journalism.</w:t>
            </w:r>
          </w:p>
        </w:tc>
      </w:tr>
      <w:tr w:rsidR="00E0160D" w:rsidRPr="00A45BDC" w:rsidTr="00EF7A4C">
        <w:trPr>
          <w:trHeight w:val="720"/>
        </w:trPr>
        <w:tc>
          <w:tcPr>
            <w:tcW w:w="1278" w:type="dxa"/>
            <w:vAlign w:val="center"/>
          </w:tcPr>
          <w:p w:rsidR="00E0160D" w:rsidRPr="00A45BDC" w:rsidRDefault="00E0160D" w:rsidP="008D26CC">
            <w:pPr>
              <w:pStyle w:val="Default"/>
              <w:jc w:val="center"/>
              <w:rPr>
                <w:rFonts w:asciiTheme="minorHAnsi" w:hAnsiTheme="minorHAnsi" w:cstheme="minorHAnsi"/>
                <w:sz w:val="22"/>
                <w:szCs w:val="22"/>
              </w:rPr>
            </w:pPr>
            <w:r w:rsidRPr="00A45BDC">
              <w:rPr>
                <w:rFonts w:asciiTheme="minorHAnsi" w:hAnsiTheme="minorHAnsi" w:cstheme="minorHAnsi"/>
                <w:b/>
                <w:bCs/>
                <w:sz w:val="22"/>
                <w:szCs w:val="22"/>
              </w:rPr>
              <w:t>PSO 7</w:t>
            </w:r>
          </w:p>
        </w:tc>
        <w:tc>
          <w:tcPr>
            <w:tcW w:w="8431" w:type="dxa"/>
            <w:vAlign w:val="center"/>
          </w:tcPr>
          <w:p w:rsidR="00E0160D" w:rsidRPr="00A45BDC" w:rsidRDefault="00E0160D" w:rsidP="008D26CC">
            <w:pPr>
              <w:pStyle w:val="Default"/>
              <w:rPr>
                <w:rFonts w:asciiTheme="minorHAnsi" w:hAnsiTheme="minorHAnsi" w:cstheme="minorHAnsi"/>
                <w:sz w:val="22"/>
                <w:szCs w:val="22"/>
              </w:rPr>
            </w:pPr>
            <w:r w:rsidRPr="00A45BDC">
              <w:rPr>
                <w:rFonts w:asciiTheme="minorHAnsi" w:hAnsiTheme="minorHAnsi" w:cstheme="minorHAnsi"/>
              </w:rPr>
              <w:t>Develop an understanding about different beats reporting and feature writing, develop analytical and critical thinking ability.</w:t>
            </w:r>
          </w:p>
        </w:tc>
      </w:tr>
      <w:tr w:rsidR="00E0160D" w:rsidRPr="00A45BDC" w:rsidTr="00EF7A4C">
        <w:trPr>
          <w:trHeight w:val="720"/>
        </w:trPr>
        <w:tc>
          <w:tcPr>
            <w:tcW w:w="1278" w:type="dxa"/>
            <w:vAlign w:val="center"/>
          </w:tcPr>
          <w:p w:rsidR="00E0160D" w:rsidRPr="00A45BDC" w:rsidRDefault="00E0160D" w:rsidP="008D26CC">
            <w:pPr>
              <w:pStyle w:val="Default"/>
              <w:jc w:val="center"/>
              <w:rPr>
                <w:rFonts w:asciiTheme="minorHAnsi" w:hAnsiTheme="minorHAnsi" w:cstheme="minorHAnsi"/>
                <w:sz w:val="22"/>
                <w:szCs w:val="22"/>
              </w:rPr>
            </w:pPr>
            <w:r w:rsidRPr="00A45BDC">
              <w:rPr>
                <w:rFonts w:asciiTheme="minorHAnsi" w:hAnsiTheme="minorHAnsi" w:cstheme="minorHAnsi"/>
                <w:b/>
                <w:bCs/>
                <w:sz w:val="22"/>
                <w:szCs w:val="22"/>
              </w:rPr>
              <w:t>PSO 8</w:t>
            </w:r>
          </w:p>
        </w:tc>
        <w:tc>
          <w:tcPr>
            <w:tcW w:w="8431" w:type="dxa"/>
            <w:vAlign w:val="center"/>
          </w:tcPr>
          <w:p w:rsidR="00E0160D" w:rsidRPr="00A45BDC" w:rsidRDefault="00E0160D" w:rsidP="008D26CC">
            <w:pPr>
              <w:pStyle w:val="Default"/>
              <w:rPr>
                <w:rFonts w:asciiTheme="minorHAnsi" w:hAnsiTheme="minorHAnsi" w:cstheme="minorHAnsi"/>
                <w:sz w:val="22"/>
                <w:szCs w:val="22"/>
              </w:rPr>
            </w:pPr>
            <w:r w:rsidRPr="00A45BDC">
              <w:rPr>
                <w:rFonts w:asciiTheme="minorHAnsi" w:hAnsiTheme="minorHAnsi" w:cstheme="minorHAnsi"/>
              </w:rPr>
              <w:t>Develop thorough understanding about the concept of news, cultivate necessary skills relevant to finding, choosing, gathering and presenting news.</w:t>
            </w:r>
          </w:p>
        </w:tc>
      </w:tr>
      <w:tr w:rsidR="00E0160D" w:rsidRPr="00A45BDC" w:rsidTr="00EF7A4C">
        <w:trPr>
          <w:trHeight w:val="720"/>
        </w:trPr>
        <w:tc>
          <w:tcPr>
            <w:tcW w:w="1278" w:type="dxa"/>
            <w:vAlign w:val="center"/>
          </w:tcPr>
          <w:p w:rsidR="00E0160D" w:rsidRPr="00A45BDC" w:rsidRDefault="00E0160D" w:rsidP="008D26CC">
            <w:pPr>
              <w:pStyle w:val="Default"/>
              <w:jc w:val="center"/>
              <w:rPr>
                <w:rFonts w:asciiTheme="minorHAnsi" w:hAnsiTheme="minorHAnsi" w:cstheme="minorHAnsi"/>
                <w:sz w:val="22"/>
                <w:szCs w:val="22"/>
              </w:rPr>
            </w:pPr>
            <w:r w:rsidRPr="00A45BDC">
              <w:rPr>
                <w:rFonts w:asciiTheme="minorHAnsi" w:hAnsiTheme="minorHAnsi" w:cstheme="minorHAnsi"/>
                <w:b/>
                <w:bCs/>
                <w:sz w:val="22"/>
                <w:szCs w:val="22"/>
              </w:rPr>
              <w:t>PSO 9</w:t>
            </w:r>
          </w:p>
        </w:tc>
        <w:tc>
          <w:tcPr>
            <w:tcW w:w="8431" w:type="dxa"/>
            <w:vAlign w:val="center"/>
          </w:tcPr>
          <w:p w:rsidR="00E0160D" w:rsidRPr="00A45BDC" w:rsidRDefault="00E0160D" w:rsidP="008D26CC">
            <w:pPr>
              <w:pStyle w:val="Default"/>
              <w:rPr>
                <w:rFonts w:asciiTheme="minorHAnsi" w:hAnsiTheme="minorHAnsi" w:cstheme="minorHAnsi"/>
                <w:sz w:val="22"/>
                <w:szCs w:val="22"/>
              </w:rPr>
            </w:pPr>
            <w:r w:rsidRPr="00A45BDC">
              <w:rPr>
                <w:rFonts w:asciiTheme="minorHAnsi" w:hAnsiTheme="minorHAnsi" w:cstheme="minorHAnsi"/>
              </w:rPr>
              <w:t>The students will be able to understand the concept, scope and significance of Journalism and Mass Communication as a holistic field of study covering multiple facets and its techniques.</w:t>
            </w:r>
          </w:p>
        </w:tc>
      </w:tr>
    </w:tbl>
    <w:p w:rsidR="00E0160D" w:rsidRDefault="00E0160D" w:rsidP="00E0160D">
      <w:pPr>
        <w:spacing w:line="360" w:lineRule="auto"/>
        <w:rPr>
          <w:rFonts w:asciiTheme="minorHAnsi" w:hAnsiTheme="minorHAnsi" w:cstheme="minorHAnsi"/>
        </w:rPr>
      </w:pPr>
    </w:p>
    <w:p w:rsidR="00BB2244" w:rsidRDefault="00BB2244" w:rsidP="00E0160D">
      <w:pPr>
        <w:spacing w:line="360" w:lineRule="auto"/>
        <w:rPr>
          <w:rFonts w:asciiTheme="minorHAnsi" w:hAnsiTheme="minorHAnsi" w:cstheme="minorHAnsi"/>
        </w:rPr>
      </w:pPr>
    </w:p>
    <w:p w:rsidR="00BB2244" w:rsidRDefault="00BB2244" w:rsidP="00E0160D">
      <w:pPr>
        <w:spacing w:line="360" w:lineRule="auto"/>
        <w:rPr>
          <w:rFonts w:asciiTheme="minorHAnsi" w:hAnsiTheme="minorHAnsi" w:cstheme="minorHAnsi"/>
        </w:rPr>
      </w:pPr>
    </w:p>
    <w:p w:rsidR="00BB2244" w:rsidRDefault="00BB2244" w:rsidP="00E0160D">
      <w:pPr>
        <w:spacing w:line="360" w:lineRule="auto"/>
        <w:rPr>
          <w:rFonts w:asciiTheme="minorHAnsi" w:hAnsiTheme="minorHAnsi" w:cstheme="minorHAnsi"/>
        </w:rPr>
      </w:pPr>
    </w:p>
    <w:p w:rsidR="00BB2244" w:rsidRDefault="00BB2244" w:rsidP="00E0160D">
      <w:pPr>
        <w:spacing w:line="360" w:lineRule="auto"/>
        <w:rPr>
          <w:rFonts w:asciiTheme="minorHAnsi" w:hAnsiTheme="minorHAnsi" w:cstheme="minorHAnsi"/>
        </w:rPr>
      </w:pPr>
    </w:p>
    <w:p w:rsidR="00BB2244" w:rsidRDefault="00BB2244" w:rsidP="00E0160D">
      <w:pPr>
        <w:spacing w:line="360" w:lineRule="auto"/>
        <w:rPr>
          <w:rFonts w:asciiTheme="minorHAnsi" w:hAnsiTheme="minorHAnsi" w:cstheme="minorHAnsi"/>
        </w:rPr>
      </w:pPr>
    </w:p>
    <w:p w:rsidR="00BB2244" w:rsidRDefault="00BB2244" w:rsidP="00E0160D">
      <w:pPr>
        <w:spacing w:line="360" w:lineRule="auto"/>
        <w:rPr>
          <w:rFonts w:asciiTheme="minorHAnsi" w:hAnsiTheme="minorHAnsi" w:cstheme="minorHAnsi"/>
        </w:rPr>
      </w:pPr>
    </w:p>
    <w:p w:rsidR="00BB2244" w:rsidRDefault="00BB2244" w:rsidP="00E0160D">
      <w:pPr>
        <w:spacing w:line="360" w:lineRule="auto"/>
        <w:rPr>
          <w:rFonts w:asciiTheme="minorHAnsi" w:hAnsiTheme="minorHAnsi" w:cstheme="minorHAnsi"/>
        </w:rPr>
      </w:pPr>
    </w:p>
    <w:p w:rsidR="00BB2244" w:rsidRDefault="00BB2244" w:rsidP="00E0160D">
      <w:pPr>
        <w:spacing w:line="360" w:lineRule="auto"/>
        <w:rPr>
          <w:rFonts w:asciiTheme="minorHAnsi" w:hAnsiTheme="minorHAnsi" w:cstheme="minorHAnsi"/>
        </w:rPr>
      </w:pPr>
    </w:p>
    <w:p w:rsidR="008A67CD" w:rsidRDefault="008A67CD" w:rsidP="00E0160D">
      <w:pPr>
        <w:spacing w:line="360" w:lineRule="auto"/>
        <w:rPr>
          <w:rFonts w:asciiTheme="minorHAnsi" w:hAnsiTheme="minorHAnsi" w:cstheme="minorHAnsi"/>
        </w:rPr>
      </w:pPr>
    </w:p>
    <w:p w:rsidR="008A67CD" w:rsidRDefault="008A67CD" w:rsidP="00E0160D">
      <w:pPr>
        <w:spacing w:line="360" w:lineRule="auto"/>
        <w:rPr>
          <w:rFonts w:asciiTheme="minorHAnsi" w:hAnsiTheme="minorHAnsi" w:cstheme="minorHAnsi"/>
        </w:rPr>
      </w:pPr>
    </w:p>
    <w:p w:rsidR="00BB2244" w:rsidRPr="00A45BDC" w:rsidRDefault="00BB2244" w:rsidP="00E0160D">
      <w:pPr>
        <w:spacing w:line="360" w:lineRule="auto"/>
        <w:rPr>
          <w:rFonts w:asciiTheme="minorHAnsi" w:hAnsiTheme="minorHAnsi" w:cstheme="minorHAnsi"/>
        </w:rPr>
      </w:pPr>
    </w:p>
    <w:tbl>
      <w:tblPr>
        <w:tblStyle w:val="TableGrid0"/>
        <w:tblW w:w="0" w:type="auto"/>
        <w:tblLayout w:type="fixed"/>
        <w:tblLook w:val="0000" w:firstRow="0" w:lastRow="0" w:firstColumn="0" w:lastColumn="0" w:noHBand="0" w:noVBand="0"/>
      </w:tblPr>
      <w:tblGrid>
        <w:gridCol w:w="1278"/>
        <w:gridCol w:w="8431"/>
      </w:tblGrid>
      <w:tr w:rsidR="00E0160D" w:rsidRPr="00A45BDC" w:rsidTr="008D26CC">
        <w:trPr>
          <w:trHeight w:val="576"/>
        </w:trPr>
        <w:tc>
          <w:tcPr>
            <w:tcW w:w="9709" w:type="dxa"/>
            <w:gridSpan w:val="2"/>
          </w:tcPr>
          <w:p w:rsidR="00E0160D" w:rsidRPr="00A45BDC" w:rsidRDefault="00E0160D" w:rsidP="008D26CC">
            <w:pPr>
              <w:pStyle w:val="Default"/>
              <w:spacing w:line="360" w:lineRule="auto"/>
              <w:rPr>
                <w:rFonts w:asciiTheme="minorHAnsi" w:hAnsiTheme="minorHAnsi" w:cstheme="minorHAnsi"/>
                <w:sz w:val="23"/>
                <w:szCs w:val="23"/>
              </w:rPr>
            </w:pPr>
            <w:proofErr w:type="spellStart"/>
            <w:r w:rsidRPr="00A45BDC">
              <w:rPr>
                <w:rFonts w:asciiTheme="minorHAnsi" w:hAnsiTheme="minorHAnsi" w:cstheme="minorHAnsi"/>
                <w:b/>
                <w:bCs/>
                <w:sz w:val="23"/>
                <w:szCs w:val="23"/>
              </w:rPr>
              <w:t>Programme</w:t>
            </w:r>
            <w:proofErr w:type="spellEnd"/>
            <w:r w:rsidRPr="00A45BDC">
              <w:rPr>
                <w:rFonts w:asciiTheme="minorHAnsi" w:hAnsiTheme="minorHAnsi" w:cstheme="minorHAnsi"/>
                <w:b/>
                <w:bCs/>
                <w:sz w:val="23"/>
                <w:szCs w:val="23"/>
              </w:rPr>
              <w:t xml:space="preserve"> S</w:t>
            </w:r>
            <w:r w:rsidR="00874B39">
              <w:rPr>
                <w:rFonts w:asciiTheme="minorHAnsi" w:hAnsiTheme="minorHAnsi" w:cstheme="minorHAnsi"/>
                <w:b/>
                <w:bCs/>
                <w:sz w:val="23"/>
                <w:szCs w:val="23"/>
              </w:rPr>
              <w:t>pecific Outcomes (PSOs) -MASTER</w:t>
            </w:r>
            <w:r w:rsidRPr="00A45BDC">
              <w:rPr>
                <w:rFonts w:asciiTheme="minorHAnsi" w:hAnsiTheme="minorHAnsi" w:cstheme="minorHAnsi"/>
                <w:b/>
                <w:bCs/>
                <w:sz w:val="23"/>
                <w:szCs w:val="23"/>
              </w:rPr>
              <w:t>S IN JOURNALISM &amp; MASS COMMUNICATION</w:t>
            </w:r>
          </w:p>
          <w:p w:rsidR="00E0160D" w:rsidRPr="00A45BDC" w:rsidRDefault="00E0160D" w:rsidP="008D26CC">
            <w:pPr>
              <w:pStyle w:val="Default"/>
              <w:spacing w:line="360" w:lineRule="auto"/>
              <w:rPr>
                <w:rFonts w:asciiTheme="minorHAnsi" w:hAnsiTheme="minorHAnsi" w:cstheme="minorHAnsi"/>
                <w:sz w:val="22"/>
                <w:szCs w:val="22"/>
              </w:rPr>
            </w:pPr>
            <w:r w:rsidRPr="00A45BDC">
              <w:rPr>
                <w:rFonts w:asciiTheme="minorHAnsi" w:hAnsiTheme="minorHAnsi" w:cstheme="minorHAnsi"/>
                <w:b/>
                <w:bCs/>
                <w:sz w:val="23"/>
                <w:szCs w:val="23"/>
              </w:rPr>
              <w:t xml:space="preserve">After this </w:t>
            </w:r>
            <w:proofErr w:type="spellStart"/>
            <w:r w:rsidRPr="00A45BDC">
              <w:rPr>
                <w:rFonts w:asciiTheme="minorHAnsi" w:hAnsiTheme="minorHAnsi" w:cstheme="minorHAnsi"/>
                <w:b/>
                <w:bCs/>
                <w:sz w:val="23"/>
                <w:szCs w:val="23"/>
              </w:rPr>
              <w:t>programme</w:t>
            </w:r>
            <w:proofErr w:type="spellEnd"/>
            <w:r w:rsidRPr="00A45BDC">
              <w:rPr>
                <w:rFonts w:asciiTheme="minorHAnsi" w:hAnsiTheme="minorHAnsi" w:cstheme="minorHAnsi"/>
                <w:b/>
                <w:bCs/>
                <w:sz w:val="23"/>
                <w:szCs w:val="23"/>
              </w:rPr>
              <w:t xml:space="preserve">, the learners will be able to: </w:t>
            </w:r>
          </w:p>
        </w:tc>
      </w:tr>
      <w:tr w:rsidR="00E0160D" w:rsidRPr="00A45BDC" w:rsidTr="008D26CC">
        <w:trPr>
          <w:trHeight w:val="720"/>
        </w:trPr>
        <w:tc>
          <w:tcPr>
            <w:tcW w:w="1278" w:type="dxa"/>
            <w:vAlign w:val="center"/>
          </w:tcPr>
          <w:p w:rsidR="00E0160D" w:rsidRPr="00A45BDC" w:rsidRDefault="00E0160D" w:rsidP="008D26CC">
            <w:pPr>
              <w:pStyle w:val="Default"/>
              <w:jc w:val="center"/>
              <w:rPr>
                <w:rFonts w:asciiTheme="minorHAnsi" w:hAnsiTheme="minorHAnsi" w:cstheme="minorHAnsi"/>
                <w:sz w:val="22"/>
                <w:szCs w:val="22"/>
              </w:rPr>
            </w:pPr>
            <w:r w:rsidRPr="00A45BDC">
              <w:rPr>
                <w:rFonts w:asciiTheme="minorHAnsi" w:hAnsiTheme="minorHAnsi" w:cstheme="minorHAnsi"/>
                <w:b/>
                <w:bCs/>
                <w:sz w:val="22"/>
                <w:szCs w:val="22"/>
              </w:rPr>
              <w:t>PSO 1</w:t>
            </w:r>
          </w:p>
        </w:tc>
        <w:tc>
          <w:tcPr>
            <w:tcW w:w="8431" w:type="dxa"/>
            <w:vAlign w:val="center"/>
          </w:tcPr>
          <w:p w:rsidR="00E0160D" w:rsidRPr="00A45BDC" w:rsidRDefault="00E0160D" w:rsidP="008D26CC">
            <w:pPr>
              <w:pStyle w:val="Default"/>
              <w:rPr>
                <w:rFonts w:asciiTheme="minorHAnsi" w:hAnsiTheme="minorHAnsi" w:cstheme="minorHAnsi"/>
                <w:sz w:val="22"/>
                <w:szCs w:val="22"/>
              </w:rPr>
            </w:pPr>
            <w:r w:rsidRPr="00A45BDC">
              <w:rPr>
                <w:rFonts w:asciiTheme="minorHAnsi" w:hAnsiTheme="minorHAnsi" w:cstheme="minorHAnsi"/>
                <w:bCs/>
              </w:rPr>
              <w:t>Gain first hand exposure of training in the real world in the form of Research Dissertation.</w:t>
            </w:r>
          </w:p>
        </w:tc>
      </w:tr>
      <w:tr w:rsidR="00E0160D" w:rsidRPr="00A45BDC" w:rsidTr="008D26CC">
        <w:trPr>
          <w:trHeight w:val="720"/>
        </w:trPr>
        <w:tc>
          <w:tcPr>
            <w:tcW w:w="1278" w:type="dxa"/>
            <w:vAlign w:val="center"/>
          </w:tcPr>
          <w:p w:rsidR="00E0160D" w:rsidRPr="00A45BDC" w:rsidRDefault="00E0160D" w:rsidP="008D26CC">
            <w:pPr>
              <w:pStyle w:val="Default"/>
              <w:jc w:val="center"/>
              <w:rPr>
                <w:rFonts w:asciiTheme="minorHAnsi" w:hAnsiTheme="minorHAnsi" w:cstheme="minorHAnsi"/>
                <w:sz w:val="22"/>
                <w:szCs w:val="22"/>
              </w:rPr>
            </w:pPr>
            <w:r w:rsidRPr="00A45BDC">
              <w:rPr>
                <w:rFonts w:asciiTheme="minorHAnsi" w:hAnsiTheme="minorHAnsi" w:cstheme="minorHAnsi"/>
                <w:b/>
                <w:bCs/>
                <w:sz w:val="22"/>
                <w:szCs w:val="22"/>
              </w:rPr>
              <w:t>PSO 2</w:t>
            </w:r>
          </w:p>
        </w:tc>
        <w:tc>
          <w:tcPr>
            <w:tcW w:w="8431" w:type="dxa"/>
            <w:vAlign w:val="center"/>
          </w:tcPr>
          <w:p w:rsidR="00E0160D" w:rsidRPr="00A45BDC" w:rsidRDefault="00E0160D" w:rsidP="008D26CC">
            <w:pPr>
              <w:pStyle w:val="Default"/>
              <w:rPr>
                <w:rFonts w:asciiTheme="minorHAnsi" w:hAnsiTheme="minorHAnsi" w:cstheme="minorHAnsi"/>
                <w:sz w:val="22"/>
                <w:szCs w:val="22"/>
              </w:rPr>
            </w:pPr>
            <w:r w:rsidRPr="00A45BDC">
              <w:rPr>
                <w:rFonts w:asciiTheme="minorHAnsi" w:hAnsiTheme="minorHAnsi" w:cstheme="minorHAnsi"/>
              </w:rPr>
              <w:t>To prepare students to choose their area of specialization.</w:t>
            </w:r>
          </w:p>
        </w:tc>
      </w:tr>
      <w:tr w:rsidR="00E0160D" w:rsidRPr="00A45BDC" w:rsidTr="008D26CC">
        <w:trPr>
          <w:trHeight w:val="720"/>
        </w:trPr>
        <w:tc>
          <w:tcPr>
            <w:tcW w:w="1278" w:type="dxa"/>
            <w:vAlign w:val="center"/>
          </w:tcPr>
          <w:p w:rsidR="00E0160D" w:rsidRPr="00A45BDC" w:rsidRDefault="00E0160D" w:rsidP="008D26CC">
            <w:pPr>
              <w:pStyle w:val="Default"/>
              <w:jc w:val="center"/>
              <w:rPr>
                <w:rFonts w:asciiTheme="minorHAnsi" w:hAnsiTheme="minorHAnsi" w:cstheme="minorHAnsi"/>
                <w:sz w:val="22"/>
                <w:szCs w:val="22"/>
              </w:rPr>
            </w:pPr>
            <w:r w:rsidRPr="00A45BDC">
              <w:rPr>
                <w:rFonts w:asciiTheme="minorHAnsi" w:hAnsiTheme="minorHAnsi" w:cstheme="minorHAnsi"/>
                <w:b/>
                <w:bCs/>
                <w:sz w:val="22"/>
                <w:szCs w:val="22"/>
              </w:rPr>
              <w:t>PSO 3</w:t>
            </w:r>
          </w:p>
        </w:tc>
        <w:tc>
          <w:tcPr>
            <w:tcW w:w="8431" w:type="dxa"/>
            <w:vAlign w:val="center"/>
          </w:tcPr>
          <w:p w:rsidR="00E0160D" w:rsidRPr="00A45BDC" w:rsidRDefault="00E0160D" w:rsidP="008D26CC">
            <w:pPr>
              <w:pStyle w:val="Default"/>
              <w:rPr>
                <w:rFonts w:asciiTheme="minorHAnsi" w:hAnsiTheme="minorHAnsi" w:cstheme="minorHAnsi"/>
                <w:sz w:val="22"/>
                <w:szCs w:val="22"/>
              </w:rPr>
            </w:pPr>
            <w:r w:rsidRPr="00A45BDC">
              <w:rPr>
                <w:rFonts w:asciiTheme="minorHAnsi" w:hAnsiTheme="minorHAnsi" w:cstheme="minorHAnsi"/>
              </w:rPr>
              <w:t>Use conceptual knowledge and practical training offered by the course to become successful media professionals.</w:t>
            </w:r>
          </w:p>
        </w:tc>
      </w:tr>
      <w:tr w:rsidR="00E0160D" w:rsidRPr="00A45BDC" w:rsidTr="008D26CC">
        <w:trPr>
          <w:trHeight w:val="720"/>
        </w:trPr>
        <w:tc>
          <w:tcPr>
            <w:tcW w:w="1278" w:type="dxa"/>
            <w:vAlign w:val="center"/>
          </w:tcPr>
          <w:p w:rsidR="00E0160D" w:rsidRPr="00A45BDC" w:rsidRDefault="00E0160D" w:rsidP="008D26CC">
            <w:pPr>
              <w:pStyle w:val="Default"/>
              <w:jc w:val="center"/>
              <w:rPr>
                <w:rFonts w:asciiTheme="minorHAnsi" w:hAnsiTheme="minorHAnsi" w:cstheme="minorHAnsi"/>
                <w:sz w:val="22"/>
                <w:szCs w:val="22"/>
              </w:rPr>
            </w:pPr>
            <w:r w:rsidRPr="00A45BDC">
              <w:rPr>
                <w:rFonts w:asciiTheme="minorHAnsi" w:hAnsiTheme="minorHAnsi" w:cstheme="minorHAnsi"/>
                <w:b/>
                <w:bCs/>
                <w:sz w:val="22"/>
                <w:szCs w:val="22"/>
              </w:rPr>
              <w:t>PSO 4</w:t>
            </w:r>
          </w:p>
        </w:tc>
        <w:tc>
          <w:tcPr>
            <w:tcW w:w="8431" w:type="dxa"/>
            <w:vAlign w:val="center"/>
          </w:tcPr>
          <w:p w:rsidR="00E0160D" w:rsidRPr="00A45BDC" w:rsidRDefault="00E0160D" w:rsidP="008D26CC">
            <w:pPr>
              <w:pStyle w:val="Default"/>
              <w:rPr>
                <w:rFonts w:asciiTheme="minorHAnsi" w:hAnsiTheme="minorHAnsi" w:cstheme="minorHAnsi"/>
                <w:sz w:val="22"/>
                <w:szCs w:val="22"/>
              </w:rPr>
            </w:pPr>
            <w:r w:rsidRPr="00A45BDC">
              <w:rPr>
                <w:rFonts w:asciiTheme="minorHAnsi" w:hAnsiTheme="minorHAnsi" w:cstheme="minorHAnsi"/>
              </w:rPr>
              <w:t>To prepare students to choose their area of specialization with training in field projects.</w:t>
            </w:r>
          </w:p>
        </w:tc>
      </w:tr>
      <w:tr w:rsidR="00E0160D" w:rsidRPr="00A45BDC" w:rsidTr="008D26CC">
        <w:trPr>
          <w:trHeight w:val="720"/>
        </w:trPr>
        <w:tc>
          <w:tcPr>
            <w:tcW w:w="1278" w:type="dxa"/>
            <w:vAlign w:val="center"/>
          </w:tcPr>
          <w:p w:rsidR="00E0160D" w:rsidRPr="00A45BDC" w:rsidRDefault="00E0160D" w:rsidP="008D26CC">
            <w:pPr>
              <w:pStyle w:val="Default"/>
              <w:jc w:val="center"/>
              <w:rPr>
                <w:rFonts w:asciiTheme="minorHAnsi" w:hAnsiTheme="minorHAnsi" w:cstheme="minorHAnsi"/>
                <w:sz w:val="22"/>
                <w:szCs w:val="22"/>
              </w:rPr>
            </w:pPr>
            <w:r w:rsidRPr="00A45BDC">
              <w:rPr>
                <w:rFonts w:asciiTheme="minorHAnsi" w:hAnsiTheme="minorHAnsi" w:cstheme="minorHAnsi"/>
                <w:b/>
                <w:bCs/>
                <w:sz w:val="22"/>
                <w:szCs w:val="22"/>
              </w:rPr>
              <w:t>PSO 5</w:t>
            </w:r>
          </w:p>
        </w:tc>
        <w:tc>
          <w:tcPr>
            <w:tcW w:w="8431" w:type="dxa"/>
            <w:vAlign w:val="center"/>
          </w:tcPr>
          <w:p w:rsidR="00E0160D" w:rsidRPr="00A45BDC" w:rsidRDefault="00E0160D" w:rsidP="008D26CC">
            <w:pPr>
              <w:spacing w:before="100" w:beforeAutospacing="1" w:after="100" w:afterAutospacing="1" w:line="256" w:lineRule="auto"/>
              <w:contextualSpacing/>
              <w:rPr>
                <w:rFonts w:asciiTheme="minorHAnsi" w:hAnsiTheme="minorHAnsi" w:cstheme="minorHAnsi"/>
                <w:b/>
                <w:sz w:val="24"/>
                <w:szCs w:val="24"/>
              </w:rPr>
            </w:pPr>
            <w:r w:rsidRPr="00A45BDC">
              <w:rPr>
                <w:rFonts w:asciiTheme="minorHAnsi" w:hAnsiTheme="minorHAnsi" w:cstheme="minorHAnsi"/>
                <w:sz w:val="24"/>
                <w:szCs w:val="24"/>
              </w:rPr>
              <w:t>Enable students to pursue a successful career as mass media professionals with research project.</w:t>
            </w:r>
          </w:p>
        </w:tc>
      </w:tr>
      <w:tr w:rsidR="00E0160D" w:rsidRPr="00A45BDC" w:rsidTr="008D26CC">
        <w:trPr>
          <w:trHeight w:val="720"/>
        </w:trPr>
        <w:tc>
          <w:tcPr>
            <w:tcW w:w="1278" w:type="dxa"/>
            <w:vAlign w:val="center"/>
          </w:tcPr>
          <w:p w:rsidR="00E0160D" w:rsidRPr="00A45BDC" w:rsidRDefault="00E0160D" w:rsidP="008D26CC">
            <w:pPr>
              <w:pStyle w:val="Default"/>
              <w:jc w:val="center"/>
              <w:rPr>
                <w:rFonts w:asciiTheme="minorHAnsi" w:hAnsiTheme="minorHAnsi" w:cstheme="minorHAnsi"/>
                <w:sz w:val="22"/>
                <w:szCs w:val="22"/>
              </w:rPr>
            </w:pPr>
            <w:r w:rsidRPr="00A45BDC">
              <w:rPr>
                <w:rFonts w:asciiTheme="minorHAnsi" w:hAnsiTheme="minorHAnsi" w:cstheme="minorHAnsi"/>
                <w:b/>
                <w:bCs/>
                <w:sz w:val="22"/>
                <w:szCs w:val="22"/>
              </w:rPr>
              <w:t>PSO 6</w:t>
            </w:r>
          </w:p>
        </w:tc>
        <w:tc>
          <w:tcPr>
            <w:tcW w:w="8431" w:type="dxa"/>
            <w:vAlign w:val="center"/>
          </w:tcPr>
          <w:p w:rsidR="00E0160D" w:rsidRPr="00A45BDC" w:rsidRDefault="00E0160D" w:rsidP="008D26CC">
            <w:pPr>
              <w:pStyle w:val="Default"/>
              <w:rPr>
                <w:rFonts w:asciiTheme="minorHAnsi" w:hAnsiTheme="minorHAnsi" w:cstheme="minorHAnsi"/>
                <w:sz w:val="22"/>
                <w:szCs w:val="22"/>
              </w:rPr>
            </w:pPr>
            <w:r w:rsidRPr="00A45BDC">
              <w:rPr>
                <w:rFonts w:asciiTheme="minorHAnsi" w:hAnsiTheme="minorHAnsi" w:cstheme="minorHAnsi"/>
                <w:bCs/>
              </w:rPr>
              <w:t>P</w:t>
            </w:r>
            <w:r w:rsidRPr="00A45BDC">
              <w:rPr>
                <w:rFonts w:asciiTheme="minorHAnsi" w:hAnsiTheme="minorHAnsi" w:cstheme="minorHAnsi"/>
              </w:rPr>
              <w:t>rovide students with strong foundational base and increase their familiarity with advanced techniques and mass media tools along with research abilities.</w:t>
            </w:r>
          </w:p>
        </w:tc>
      </w:tr>
      <w:tr w:rsidR="00E0160D" w:rsidRPr="00A45BDC" w:rsidTr="008D26CC">
        <w:trPr>
          <w:trHeight w:val="720"/>
        </w:trPr>
        <w:tc>
          <w:tcPr>
            <w:tcW w:w="1278" w:type="dxa"/>
            <w:vAlign w:val="center"/>
          </w:tcPr>
          <w:p w:rsidR="00E0160D" w:rsidRPr="00A45BDC" w:rsidRDefault="00E0160D" w:rsidP="008D26CC">
            <w:pPr>
              <w:pStyle w:val="Default"/>
              <w:jc w:val="center"/>
              <w:rPr>
                <w:rFonts w:asciiTheme="minorHAnsi" w:hAnsiTheme="minorHAnsi" w:cstheme="minorHAnsi"/>
                <w:sz w:val="22"/>
                <w:szCs w:val="22"/>
              </w:rPr>
            </w:pPr>
            <w:r w:rsidRPr="00A45BDC">
              <w:rPr>
                <w:rFonts w:asciiTheme="minorHAnsi" w:hAnsiTheme="minorHAnsi" w:cstheme="minorHAnsi"/>
                <w:b/>
                <w:bCs/>
                <w:sz w:val="22"/>
                <w:szCs w:val="22"/>
              </w:rPr>
              <w:t>PSO 7</w:t>
            </w:r>
          </w:p>
        </w:tc>
        <w:tc>
          <w:tcPr>
            <w:tcW w:w="8431" w:type="dxa"/>
            <w:vAlign w:val="center"/>
          </w:tcPr>
          <w:p w:rsidR="00E0160D" w:rsidRPr="00A45BDC" w:rsidRDefault="00E0160D" w:rsidP="008D26CC">
            <w:pPr>
              <w:pStyle w:val="Default"/>
              <w:rPr>
                <w:rFonts w:asciiTheme="minorHAnsi" w:hAnsiTheme="minorHAnsi" w:cstheme="minorHAnsi"/>
                <w:sz w:val="22"/>
                <w:szCs w:val="22"/>
              </w:rPr>
            </w:pPr>
            <w:r w:rsidRPr="00A45BDC">
              <w:rPr>
                <w:rFonts w:asciiTheme="minorHAnsi" w:hAnsiTheme="minorHAnsi" w:cstheme="minorHAnsi"/>
              </w:rPr>
              <w:t>Use conceptual knowledge and practical training offered by the course to become successful media professionals.</w:t>
            </w:r>
          </w:p>
        </w:tc>
      </w:tr>
    </w:tbl>
    <w:p w:rsidR="00E0160D" w:rsidRPr="00A45BDC" w:rsidRDefault="00E0160D" w:rsidP="00E0160D">
      <w:pPr>
        <w:spacing w:line="360" w:lineRule="auto"/>
        <w:rPr>
          <w:rFonts w:asciiTheme="minorHAnsi" w:hAnsiTheme="minorHAnsi" w:cstheme="minorHAnsi"/>
        </w:rPr>
      </w:pPr>
    </w:p>
    <w:p w:rsidR="00E0160D" w:rsidRPr="00A45BDC" w:rsidRDefault="00E0160D" w:rsidP="00E0160D">
      <w:pPr>
        <w:rPr>
          <w:rFonts w:asciiTheme="minorHAnsi" w:hAnsiTheme="minorHAnsi" w:cstheme="minorHAnsi"/>
        </w:rPr>
      </w:pPr>
    </w:p>
    <w:p w:rsidR="00E0160D" w:rsidRPr="00A45BDC" w:rsidRDefault="00E0160D">
      <w:pPr>
        <w:rPr>
          <w:rFonts w:asciiTheme="minorHAnsi" w:eastAsia="Times New Roman" w:hAnsiTheme="minorHAnsi" w:cstheme="minorHAnsi"/>
          <w:b/>
          <w:sz w:val="28"/>
        </w:rPr>
      </w:pPr>
      <w:r w:rsidRPr="00A45BDC">
        <w:rPr>
          <w:rFonts w:asciiTheme="minorHAnsi" w:hAnsiTheme="minorHAnsi" w:cstheme="minorHAnsi"/>
        </w:rPr>
        <w:br w:type="page"/>
      </w:r>
    </w:p>
    <w:p w:rsidR="003161F6" w:rsidRDefault="003161F6" w:rsidP="00ED25CA">
      <w:pPr>
        <w:pStyle w:val="Heading1"/>
        <w:spacing w:after="251"/>
        <w:ind w:left="12" w:right="74"/>
        <w:rPr>
          <w:rFonts w:asciiTheme="minorHAnsi" w:hAnsiTheme="minorHAnsi" w:cstheme="minorHAnsi"/>
        </w:rPr>
      </w:pPr>
    </w:p>
    <w:p w:rsidR="00ED25CA" w:rsidRPr="00595DD7" w:rsidRDefault="00ED25CA" w:rsidP="00595DD7">
      <w:pPr>
        <w:spacing w:after="0"/>
        <w:ind w:left="13" w:right="78" w:hanging="10"/>
        <w:jc w:val="center"/>
        <w:rPr>
          <w:rFonts w:asciiTheme="minorHAnsi" w:hAnsiTheme="minorHAnsi" w:cstheme="minorHAnsi"/>
          <w:sz w:val="28"/>
        </w:rPr>
      </w:pPr>
      <w:r w:rsidRPr="00595DD7">
        <w:rPr>
          <w:rFonts w:asciiTheme="minorHAnsi" w:eastAsia="Times New Roman" w:hAnsiTheme="minorHAnsi" w:cstheme="minorHAnsi"/>
          <w:b/>
          <w:sz w:val="28"/>
        </w:rPr>
        <w:t xml:space="preserve">Semester-I </w:t>
      </w:r>
    </w:p>
    <w:p w:rsidR="00ED25CA" w:rsidRDefault="00ED25CA" w:rsidP="00595DD7">
      <w:pPr>
        <w:pStyle w:val="Heading2"/>
        <w:ind w:left="13" w:right="75"/>
        <w:jc w:val="center"/>
        <w:rPr>
          <w:rFonts w:asciiTheme="minorHAnsi" w:hAnsiTheme="minorHAnsi" w:cstheme="minorHAnsi"/>
          <w:color w:val="000000"/>
          <w:sz w:val="28"/>
        </w:rPr>
      </w:pPr>
      <w:r w:rsidRPr="00595DD7">
        <w:rPr>
          <w:rFonts w:asciiTheme="minorHAnsi" w:hAnsiTheme="minorHAnsi" w:cstheme="minorHAnsi"/>
          <w:color w:val="000000"/>
          <w:sz w:val="28"/>
        </w:rPr>
        <w:t xml:space="preserve">Undergraduate Certificate in </w:t>
      </w:r>
      <w:r w:rsidR="00351CF7" w:rsidRPr="00595DD7">
        <w:rPr>
          <w:rFonts w:asciiTheme="minorHAnsi" w:hAnsiTheme="minorHAnsi" w:cstheme="minorHAnsi"/>
          <w:color w:val="000000"/>
          <w:sz w:val="28"/>
        </w:rPr>
        <w:t>Journalism &amp; Mass Communication</w:t>
      </w:r>
    </w:p>
    <w:p w:rsidR="00595DD7" w:rsidRPr="00595DD7" w:rsidRDefault="00595DD7" w:rsidP="00595DD7"/>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ED25CA" w:rsidRPr="00595DD7" w:rsidTr="00351CF7">
        <w:trPr>
          <w:trHeight w:val="362"/>
        </w:trPr>
        <w:tc>
          <w:tcPr>
            <w:tcW w:w="324" w:type="dxa"/>
            <w:tcBorders>
              <w:top w:val="single" w:sz="4" w:space="0" w:color="000000"/>
              <w:left w:val="single" w:sz="4" w:space="0" w:color="000000"/>
              <w:bottom w:val="single" w:sz="4" w:space="0" w:color="000000"/>
              <w:right w:val="nil"/>
            </w:tcBorders>
          </w:tcPr>
          <w:p w:rsidR="00ED25CA" w:rsidRPr="00595DD7" w:rsidRDefault="00ED25CA" w:rsidP="00351CF7">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ED25CA" w:rsidRPr="00595DD7" w:rsidRDefault="007B47EA" w:rsidP="00351CF7">
            <w:pPr>
              <w:ind w:right="10"/>
              <w:jc w:val="center"/>
              <w:rPr>
                <w:rFonts w:asciiTheme="minorHAnsi" w:hAnsiTheme="minorHAnsi" w:cstheme="minorHAnsi"/>
              </w:rPr>
            </w:pPr>
            <w:r w:rsidRPr="00595DD7">
              <w:rPr>
                <w:rFonts w:asciiTheme="minorHAnsi" w:eastAsia="Times New Roman" w:hAnsiTheme="minorHAnsi" w:cstheme="minorHAnsi"/>
                <w:b/>
              </w:rPr>
              <w:t xml:space="preserve">DISCIPLINE SPECIFIC </w:t>
            </w:r>
            <w:r w:rsidR="00780F03" w:rsidRPr="00595DD7">
              <w:rPr>
                <w:rFonts w:asciiTheme="minorHAnsi" w:eastAsia="Times New Roman" w:hAnsiTheme="minorHAnsi" w:cstheme="minorHAnsi"/>
                <w:b/>
              </w:rPr>
              <w:t>COURSE</w:t>
            </w:r>
            <w:r w:rsidR="00ED25CA" w:rsidRPr="00595DD7">
              <w:rPr>
                <w:rFonts w:asciiTheme="minorHAnsi" w:eastAsia="Times New Roman" w:hAnsiTheme="minorHAnsi" w:cstheme="minorHAnsi"/>
                <w:b/>
              </w:rPr>
              <w:t xml:space="preserve"> (DSC)- I</w:t>
            </w:r>
            <w:r w:rsidR="000F4CF7" w:rsidRPr="00595DD7">
              <w:rPr>
                <w:rFonts w:asciiTheme="minorHAnsi" w:eastAsia="Times New Roman" w:hAnsiTheme="minorHAnsi" w:cstheme="minorHAnsi"/>
                <w:b/>
              </w:rPr>
              <w:t>NTRODUCTION TO</w:t>
            </w:r>
            <w:r w:rsidR="00351CF7" w:rsidRPr="00595DD7">
              <w:rPr>
                <w:rFonts w:asciiTheme="minorHAnsi" w:eastAsia="Times New Roman" w:hAnsiTheme="minorHAnsi" w:cstheme="minorHAnsi"/>
                <w:b/>
              </w:rPr>
              <w:t xml:space="preserve"> COMMUNICATION</w:t>
            </w:r>
          </w:p>
        </w:tc>
      </w:tr>
    </w:tbl>
    <w:p w:rsidR="00ED25CA" w:rsidRPr="00595DD7" w:rsidRDefault="00ED25CA" w:rsidP="00ED25CA">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ED25CA" w:rsidRPr="00595DD7" w:rsidRDefault="00ED25CA" w:rsidP="00ED25CA">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ELIGIBILITYAND PRE-REQUISITES OF THE COURSE </w:t>
      </w:r>
    </w:p>
    <w:tbl>
      <w:tblPr>
        <w:tblStyle w:val="TableGrid"/>
        <w:tblW w:w="10064" w:type="dxa"/>
        <w:tblInd w:w="-425" w:type="dxa"/>
        <w:tblCellMar>
          <w:top w:w="14" w:type="dxa"/>
          <w:left w:w="108" w:type="dxa"/>
          <w:right w:w="56" w:type="dxa"/>
        </w:tblCellMar>
        <w:tblLook w:val="04A0" w:firstRow="1" w:lastRow="0" w:firstColumn="1" w:lastColumn="0" w:noHBand="0" w:noVBand="1"/>
      </w:tblPr>
      <w:tblGrid>
        <w:gridCol w:w="1666"/>
        <w:gridCol w:w="994"/>
        <w:gridCol w:w="1442"/>
        <w:gridCol w:w="1246"/>
        <w:gridCol w:w="2041"/>
        <w:gridCol w:w="1312"/>
        <w:gridCol w:w="1363"/>
      </w:tblGrid>
      <w:tr w:rsidR="00ED25CA" w:rsidRPr="00595DD7" w:rsidTr="00351CF7">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D25CA" w:rsidRPr="00595DD7" w:rsidRDefault="00ED25CA" w:rsidP="00351CF7">
            <w:pPr>
              <w:ind w:right="58"/>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D25CA" w:rsidRPr="00595DD7" w:rsidRDefault="00ED25CA" w:rsidP="00351CF7">
            <w:pPr>
              <w:ind w:right="52"/>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ED25CA" w:rsidRPr="00595DD7" w:rsidRDefault="00ED25CA" w:rsidP="00351CF7">
            <w:pPr>
              <w:ind w:right="60"/>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D25CA" w:rsidRPr="00595DD7" w:rsidRDefault="00ED25CA" w:rsidP="00351CF7">
            <w:pPr>
              <w:ind w:right="54"/>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36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D25CA" w:rsidRPr="00595DD7" w:rsidRDefault="00ED25CA" w:rsidP="00351CF7">
            <w:pPr>
              <w:rPr>
                <w:rFonts w:asciiTheme="minorHAnsi" w:hAnsiTheme="minorHAnsi" w:cstheme="minorHAnsi"/>
              </w:rPr>
            </w:pPr>
            <w:r w:rsidRPr="00595DD7">
              <w:rPr>
                <w:rFonts w:asciiTheme="minorHAnsi" w:eastAsia="Times New Roman" w:hAnsiTheme="minorHAnsi" w:cstheme="minorHAnsi"/>
                <w:b/>
              </w:rPr>
              <w:t xml:space="preserve">Pre-requisite </w:t>
            </w:r>
          </w:p>
          <w:p w:rsidR="00ED25CA" w:rsidRPr="00595DD7" w:rsidRDefault="00ED25CA" w:rsidP="00351CF7">
            <w:pPr>
              <w:ind w:right="30"/>
              <w:rPr>
                <w:rFonts w:asciiTheme="minorHAnsi" w:hAnsiTheme="minorHAnsi" w:cstheme="minorHAnsi"/>
              </w:rPr>
            </w:pPr>
            <w:r w:rsidRPr="00595DD7">
              <w:rPr>
                <w:rFonts w:asciiTheme="minorHAnsi" w:eastAsia="Times New Roman" w:hAnsiTheme="minorHAnsi" w:cstheme="minorHAnsi"/>
                <w:b/>
              </w:rPr>
              <w:t xml:space="preserve">of the course(if any) </w:t>
            </w:r>
          </w:p>
        </w:tc>
      </w:tr>
      <w:tr w:rsidR="00ED25CA" w:rsidRPr="00595DD7" w:rsidTr="00351CF7">
        <w:trPr>
          <w:trHeight w:val="616"/>
        </w:trPr>
        <w:tc>
          <w:tcPr>
            <w:tcW w:w="0" w:type="auto"/>
            <w:vMerge/>
            <w:tcBorders>
              <w:top w:val="nil"/>
              <w:left w:val="single" w:sz="4" w:space="0" w:color="000000"/>
              <w:bottom w:val="single" w:sz="4" w:space="0" w:color="000000"/>
              <w:right w:val="single" w:sz="4" w:space="0" w:color="000000"/>
            </w:tcBorders>
          </w:tcPr>
          <w:p w:rsidR="00ED25CA" w:rsidRPr="00595DD7" w:rsidRDefault="00ED25CA"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ED25CA" w:rsidRPr="00595DD7" w:rsidRDefault="00ED25CA" w:rsidP="00351CF7">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ED25CA" w:rsidRPr="00595DD7" w:rsidRDefault="00ED25CA" w:rsidP="00351CF7">
            <w:pPr>
              <w:ind w:right="58"/>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ED25CA" w:rsidRPr="00595DD7" w:rsidRDefault="00ED25CA" w:rsidP="00351CF7">
            <w:pPr>
              <w:ind w:right="51"/>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ED25CA" w:rsidRPr="00595DD7" w:rsidRDefault="00ED25CA" w:rsidP="00513963">
            <w:pPr>
              <w:ind w:right="51"/>
              <w:jc w:val="center"/>
              <w:rPr>
                <w:rFonts w:asciiTheme="minorHAnsi" w:hAnsiTheme="minorHAnsi" w:cstheme="minorHAnsi"/>
              </w:rPr>
            </w:pPr>
            <w:r w:rsidRPr="00595DD7">
              <w:rPr>
                <w:rFonts w:asciiTheme="minorHAnsi" w:eastAsia="Times New Roman" w:hAnsiTheme="minorHAnsi" w:cstheme="minorHAnsi"/>
                <w:b/>
              </w:rPr>
              <w:t>Practical</w:t>
            </w:r>
          </w:p>
        </w:tc>
        <w:tc>
          <w:tcPr>
            <w:tcW w:w="0" w:type="auto"/>
            <w:vMerge/>
            <w:tcBorders>
              <w:top w:val="nil"/>
              <w:left w:val="single" w:sz="4" w:space="0" w:color="000000"/>
              <w:bottom w:val="single" w:sz="4" w:space="0" w:color="000000"/>
              <w:right w:val="single" w:sz="4" w:space="0" w:color="000000"/>
            </w:tcBorders>
          </w:tcPr>
          <w:p w:rsidR="00ED25CA" w:rsidRPr="00595DD7" w:rsidRDefault="00ED25CA"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ED25CA" w:rsidRPr="00595DD7" w:rsidRDefault="00ED25CA" w:rsidP="00351CF7">
            <w:pPr>
              <w:rPr>
                <w:rFonts w:asciiTheme="minorHAnsi" w:hAnsiTheme="minorHAnsi" w:cstheme="minorHAnsi"/>
              </w:rPr>
            </w:pPr>
          </w:p>
        </w:tc>
      </w:tr>
      <w:tr w:rsidR="00ED25CA" w:rsidRPr="00595DD7" w:rsidTr="008F5B5C">
        <w:trPr>
          <w:trHeight w:val="642"/>
        </w:trPr>
        <w:tc>
          <w:tcPr>
            <w:tcW w:w="1661" w:type="dxa"/>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ind w:right="55"/>
              <w:jc w:val="right"/>
              <w:rPr>
                <w:rFonts w:asciiTheme="minorHAnsi" w:hAnsiTheme="minorHAnsi" w:cstheme="minorHAnsi"/>
              </w:rPr>
            </w:pPr>
            <w:r w:rsidRPr="00595DD7">
              <w:rPr>
                <w:rFonts w:asciiTheme="minorHAnsi" w:eastAsia="Times New Roman" w:hAnsiTheme="minorHAnsi" w:cstheme="minorHAnsi"/>
                <w:b/>
              </w:rPr>
              <w:t xml:space="preserve">DSC: </w:t>
            </w:r>
          </w:p>
          <w:p w:rsidR="00ED25CA" w:rsidRPr="00595DD7" w:rsidRDefault="00ED25CA" w:rsidP="00351CF7">
            <w:pPr>
              <w:ind w:right="57"/>
              <w:jc w:val="right"/>
              <w:rPr>
                <w:rFonts w:asciiTheme="minorHAnsi" w:hAnsiTheme="minorHAnsi" w:cstheme="minorHAnsi"/>
              </w:rPr>
            </w:pPr>
            <w:r w:rsidRPr="00595DD7">
              <w:rPr>
                <w:rFonts w:asciiTheme="minorHAnsi" w:eastAsia="Times New Roman" w:hAnsiTheme="minorHAnsi" w:cstheme="minorHAnsi"/>
                <w:b/>
              </w:rPr>
              <w:t xml:space="preserve">Introduction to </w:t>
            </w:r>
          </w:p>
          <w:p w:rsidR="00ED25CA" w:rsidRPr="00595DD7" w:rsidRDefault="00351CF7" w:rsidP="00351CF7">
            <w:pPr>
              <w:ind w:right="55"/>
              <w:jc w:val="right"/>
              <w:rPr>
                <w:rFonts w:asciiTheme="minorHAnsi" w:hAnsiTheme="minorHAnsi" w:cstheme="minorHAnsi"/>
              </w:rPr>
            </w:pPr>
            <w:r w:rsidRPr="00595DD7">
              <w:rPr>
                <w:rFonts w:asciiTheme="minorHAnsi" w:eastAsia="Times New Roman" w:hAnsiTheme="minorHAnsi" w:cstheme="minorHAnsi"/>
                <w:b/>
              </w:rPr>
              <w:t>Communication</w:t>
            </w:r>
          </w:p>
        </w:tc>
        <w:tc>
          <w:tcPr>
            <w:tcW w:w="994" w:type="dxa"/>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ind w:right="51"/>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443" w:type="dxa"/>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ind w:right="56"/>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247" w:type="dxa"/>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ind w:right="52"/>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ind w:right="52"/>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312" w:type="dxa"/>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ind w:left="16"/>
              <w:rPr>
                <w:rFonts w:asciiTheme="minorHAnsi" w:hAnsiTheme="minorHAnsi" w:cstheme="minorHAnsi"/>
              </w:rPr>
            </w:pPr>
            <w:r w:rsidRPr="00595DD7">
              <w:rPr>
                <w:rFonts w:asciiTheme="minorHAnsi" w:eastAsia="Times New Roman" w:hAnsiTheme="minorHAnsi" w:cstheme="minorHAnsi"/>
                <w:b/>
              </w:rPr>
              <w:t xml:space="preserve">Passed Class </w:t>
            </w:r>
          </w:p>
          <w:p w:rsidR="00ED25CA" w:rsidRPr="00595DD7" w:rsidRDefault="00ED25CA" w:rsidP="00351CF7">
            <w:pPr>
              <w:ind w:left="450" w:hanging="79"/>
              <w:rPr>
                <w:rFonts w:asciiTheme="minorHAnsi" w:hAnsiTheme="minorHAnsi" w:cstheme="minorHAnsi"/>
              </w:rPr>
            </w:pPr>
            <w:r w:rsidRPr="00595DD7">
              <w:rPr>
                <w:rFonts w:asciiTheme="minorHAnsi" w:eastAsia="Times New Roman" w:hAnsiTheme="minorHAnsi" w:cstheme="minorHAnsi"/>
                <w:b/>
              </w:rPr>
              <w:t>XII</w:t>
            </w:r>
          </w:p>
        </w:tc>
        <w:tc>
          <w:tcPr>
            <w:tcW w:w="1364" w:type="dxa"/>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rPr>
                <w:rFonts w:asciiTheme="minorHAnsi" w:hAnsiTheme="minorHAnsi" w:cstheme="minorHAnsi"/>
              </w:rPr>
            </w:pPr>
            <w:r w:rsidRPr="00595DD7">
              <w:rPr>
                <w:rFonts w:asciiTheme="minorHAnsi" w:eastAsia="Times New Roman" w:hAnsiTheme="minorHAnsi" w:cstheme="minorHAnsi"/>
                <w:b/>
              </w:rPr>
              <w:t xml:space="preserve">Nil </w:t>
            </w:r>
          </w:p>
        </w:tc>
      </w:tr>
    </w:tbl>
    <w:p w:rsidR="00ED25CA" w:rsidRPr="00595DD7" w:rsidRDefault="00ED25CA" w:rsidP="00ED25CA">
      <w:pPr>
        <w:spacing w:after="0"/>
        <w:jc w:val="right"/>
        <w:rPr>
          <w:rFonts w:asciiTheme="minorHAnsi" w:hAnsiTheme="minorHAnsi" w:cstheme="minorHAnsi"/>
        </w:rPr>
      </w:pPr>
    </w:p>
    <w:tbl>
      <w:tblPr>
        <w:tblStyle w:val="TableGrid"/>
        <w:tblW w:w="10036" w:type="dxa"/>
        <w:tblInd w:w="-396" w:type="dxa"/>
        <w:tblCellMar>
          <w:top w:w="12" w:type="dxa"/>
          <w:left w:w="108" w:type="dxa"/>
          <w:right w:w="46" w:type="dxa"/>
        </w:tblCellMar>
        <w:tblLook w:val="04A0" w:firstRow="1" w:lastRow="0" w:firstColumn="1" w:lastColumn="0" w:noHBand="0" w:noVBand="1"/>
      </w:tblPr>
      <w:tblGrid>
        <w:gridCol w:w="1284"/>
        <w:gridCol w:w="605"/>
        <w:gridCol w:w="4105"/>
        <w:gridCol w:w="971"/>
        <w:gridCol w:w="1239"/>
        <w:gridCol w:w="158"/>
        <w:gridCol w:w="1674"/>
      </w:tblGrid>
      <w:tr w:rsidR="00ED25CA" w:rsidRPr="00595DD7" w:rsidTr="00094FEE">
        <w:trPr>
          <w:trHeight w:val="250"/>
        </w:trPr>
        <w:tc>
          <w:tcPr>
            <w:tcW w:w="10036" w:type="dxa"/>
            <w:gridSpan w:val="7"/>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ind w:right="61"/>
              <w:jc w:val="center"/>
              <w:rPr>
                <w:rFonts w:asciiTheme="minorHAnsi" w:hAnsiTheme="minorHAnsi" w:cstheme="minorHAnsi"/>
              </w:rPr>
            </w:pPr>
            <w:r w:rsidRPr="00595DD7">
              <w:rPr>
                <w:rFonts w:asciiTheme="minorHAnsi" w:eastAsia="Times New Roman" w:hAnsiTheme="minorHAnsi" w:cstheme="minorHAnsi"/>
                <w:b/>
              </w:rPr>
              <w:t xml:space="preserve">UNDERGRADUATE CERTIFICATE IN </w:t>
            </w:r>
            <w:r w:rsidR="00351CF7" w:rsidRPr="00595DD7">
              <w:rPr>
                <w:rFonts w:asciiTheme="minorHAnsi" w:eastAsia="Times New Roman" w:hAnsiTheme="minorHAnsi" w:cstheme="minorHAnsi"/>
                <w:b/>
              </w:rPr>
              <w:t>JOURNALISM &amp; MASS COMMUNICATION</w:t>
            </w:r>
          </w:p>
        </w:tc>
      </w:tr>
      <w:tr w:rsidR="00ED25CA" w:rsidRPr="00595DD7" w:rsidTr="00756434">
        <w:trPr>
          <w:trHeight w:val="562"/>
        </w:trPr>
        <w:tc>
          <w:tcPr>
            <w:tcW w:w="6965" w:type="dxa"/>
            <w:gridSpan w:val="4"/>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rPr>
                <w:rFonts w:asciiTheme="minorHAnsi" w:hAnsiTheme="minorHAnsi" w:cstheme="minorHAnsi"/>
              </w:rPr>
            </w:pPr>
            <w:r w:rsidRPr="00595DD7">
              <w:rPr>
                <w:rFonts w:asciiTheme="minorHAnsi" w:eastAsia="Times New Roman" w:hAnsiTheme="minorHAnsi" w:cstheme="minorHAnsi"/>
                <w:b/>
              </w:rPr>
              <w:t>Programme :</w:t>
            </w:r>
            <w:r w:rsidRPr="00595DD7">
              <w:rPr>
                <w:rFonts w:asciiTheme="minorHAnsi" w:eastAsia="Times New Roman" w:hAnsiTheme="minorHAnsi" w:cstheme="minorHAnsi"/>
                <w:b/>
                <w:i/>
              </w:rPr>
              <w:t xml:space="preserve">Undergraduate Certificate in </w:t>
            </w:r>
            <w:r w:rsidR="00351CF7" w:rsidRPr="00595DD7">
              <w:rPr>
                <w:rFonts w:asciiTheme="minorHAnsi" w:eastAsia="Times New Roman" w:hAnsiTheme="minorHAnsi" w:cstheme="minorHAnsi"/>
                <w:b/>
                <w:i/>
              </w:rPr>
              <w:t>Journalism &amp; Mass Communication</w:t>
            </w:r>
          </w:p>
        </w:tc>
        <w:tc>
          <w:tcPr>
            <w:tcW w:w="1239" w:type="dxa"/>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rPr>
                <w:rFonts w:asciiTheme="minorHAnsi" w:hAnsiTheme="minorHAnsi" w:cstheme="minorHAnsi"/>
              </w:rPr>
            </w:pPr>
            <w:r w:rsidRPr="00595DD7">
              <w:rPr>
                <w:rFonts w:asciiTheme="minorHAnsi" w:eastAsia="Times New Roman" w:hAnsiTheme="minorHAnsi" w:cstheme="minorHAnsi"/>
                <w:b/>
              </w:rPr>
              <w:t xml:space="preserve">Year: I </w:t>
            </w:r>
          </w:p>
        </w:tc>
        <w:tc>
          <w:tcPr>
            <w:tcW w:w="1832" w:type="dxa"/>
            <w:gridSpan w:val="2"/>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rPr>
                <w:rFonts w:asciiTheme="minorHAnsi" w:hAnsiTheme="minorHAnsi" w:cstheme="minorHAnsi"/>
              </w:rPr>
            </w:pPr>
            <w:r w:rsidRPr="00595DD7">
              <w:rPr>
                <w:rFonts w:asciiTheme="minorHAnsi" w:eastAsia="Times New Roman" w:hAnsiTheme="minorHAnsi" w:cstheme="minorHAnsi"/>
                <w:b/>
              </w:rPr>
              <w:t>Semester: I Paper: DSC</w:t>
            </w:r>
          </w:p>
        </w:tc>
      </w:tr>
      <w:tr w:rsidR="00ED25CA" w:rsidRPr="00595DD7" w:rsidTr="00094FEE">
        <w:trPr>
          <w:trHeight w:val="349"/>
        </w:trPr>
        <w:tc>
          <w:tcPr>
            <w:tcW w:w="10036" w:type="dxa"/>
            <w:gridSpan w:val="7"/>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rPr>
                <w:rFonts w:asciiTheme="minorHAnsi" w:hAnsiTheme="minorHAnsi" w:cstheme="minorHAnsi"/>
              </w:rPr>
            </w:pPr>
            <w:r w:rsidRPr="00595DD7">
              <w:rPr>
                <w:rFonts w:asciiTheme="minorHAnsi" w:eastAsia="Times New Roman" w:hAnsiTheme="minorHAnsi" w:cstheme="minorHAnsi"/>
                <w:b/>
              </w:rPr>
              <w:t xml:space="preserve">Subject: </w:t>
            </w:r>
            <w:r w:rsidR="00351CF7" w:rsidRPr="00595DD7">
              <w:rPr>
                <w:rFonts w:asciiTheme="minorHAnsi" w:eastAsia="Times New Roman" w:hAnsiTheme="minorHAnsi" w:cstheme="minorHAnsi"/>
                <w:b/>
              </w:rPr>
              <w:t>Journalism &amp; Mass Communication</w:t>
            </w:r>
          </w:p>
        </w:tc>
      </w:tr>
      <w:tr w:rsidR="00ED25CA" w:rsidRPr="00595DD7" w:rsidTr="00094FEE">
        <w:trPr>
          <w:trHeight w:val="340"/>
        </w:trPr>
        <w:tc>
          <w:tcPr>
            <w:tcW w:w="1889" w:type="dxa"/>
            <w:gridSpan w:val="2"/>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rPr>
                <w:rFonts w:asciiTheme="minorHAnsi" w:hAnsiTheme="minorHAnsi" w:cstheme="minorHAnsi"/>
              </w:rPr>
            </w:pPr>
            <w:r w:rsidRPr="00595DD7">
              <w:rPr>
                <w:rFonts w:asciiTheme="minorHAnsi" w:eastAsia="Times New Roman" w:hAnsiTheme="minorHAnsi" w:cstheme="minorHAnsi"/>
                <w:b/>
              </w:rPr>
              <w:t xml:space="preserve">Course: DSC </w:t>
            </w:r>
          </w:p>
        </w:tc>
        <w:tc>
          <w:tcPr>
            <w:tcW w:w="8147" w:type="dxa"/>
            <w:gridSpan w:val="5"/>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rPr>
                <w:rFonts w:asciiTheme="minorHAnsi" w:hAnsiTheme="minorHAnsi" w:cstheme="minorHAnsi"/>
              </w:rPr>
            </w:pPr>
            <w:r w:rsidRPr="00595DD7">
              <w:rPr>
                <w:rFonts w:asciiTheme="minorHAnsi" w:eastAsia="Times New Roman" w:hAnsiTheme="minorHAnsi" w:cstheme="minorHAnsi"/>
                <w:b/>
              </w:rPr>
              <w:t xml:space="preserve">Course Title: Introduction to </w:t>
            </w:r>
            <w:r w:rsidR="00351CF7" w:rsidRPr="00595DD7">
              <w:rPr>
                <w:rFonts w:asciiTheme="minorHAnsi" w:eastAsia="Times New Roman" w:hAnsiTheme="minorHAnsi" w:cstheme="minorHAnsi"/>
                <w:b/>
              </w:rPr>
              <w:t>Communication</w:t>
            </w:r>
          </w:p>
        </w:tc>
      </w:tr>
      <w:tr w:rsidR="00ED25CA" w:rsidRPr="00595DD7" w:rsidTr="00094FEE">
        <w:trPr>
          <w:trHeight w:val="1600"/>
        </w:trPr>
        <w:tc>
          <w:tcPr>
            <w:tcW w:w="10036" w:type="dxa"/>
            <w:gridSpan w:val="7"/>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spacing w:after="194"/>
              <w:rPr>
                <w:rFonts w:asciiTheme="minorHAnsi" w:hAnsiTheme="minorHAnsi" w:cstheme="minorHAnsi"/>
              </w:rPr>
            </w:pPr>
            <w:r w:rsidRPr="00595DD7">
              <w:rPr>
                <w:rFonts w:asciiTheme="minorHAnsi" w:eastAsia="Times New Roman" w:hAnsiTheme="minorHAnsi" w:cstheme="minorHAnsi"/>
                <w:b/>
              </w:rPr>
              <w:t xml:space="preserve">Course Outcomes: </w:t>
            </w:r>
          </w:p>
          <w:p w:rsidR="00351CF7" w:rsidRPr="00595DD7" w:rsidRDefault="00094FEE" w:rsidP="00351CF7">
            <w:pPr>
              <w:rPr>
                <w:rFonts w:asciiTheme="minorHAnsi" w:eastAsia="Times New Roman" w:hAnsiTheme="minorHAnsi" w:cstheme="minorHAnsi"/>
              </w:rPr>
            </w:pPr>
            <w:r w:rsidRPr="00595DD7">
              <w:rPr>
                <w:rFonts w:asciiTheme="minorHAnsi" w:eastAsia="Times New Roman" w:hAnsiTheme="minorHAnsi" w:cstheme="minorHAnsi"/>
              </w:rPr>
              <w:t>After studying this course, the student will be able to</w:t>
            </w:r>
            <w:r w:rsidR="00351CF7" w:rsidRPr="00595DD7">
              <w:rPr>
                <w:rFonts w:asciiTheme="minorHAnsi" w:eastAsia="Times New Roman" w:hAnsiTheme="minorHAnsi" w:cstheme="minorHAnsi"/>
              </w:rPr>
              <w:t>:</w:t>
            </w:r>
          </w:p>
          <w:p w:rsidR="00351CF7" w:rsidRPr="00595DD7" w:rsidRDefault="00094FEE" w:rsidP="00C54F6A">
            <w:pPr>
              <w:pStyle w:val="ListParagraph"/>
              <w:numPr>
                <w:ilvl w:val="0"/>
                <w:numId w:val="1"/>
              </w:numPr>
              <w:rPr>
                <w:rFonts w:asciiTheme="minorHAnsi" w:eastAsia="Times New Roman" w:hAnsiTheme="minorHAnsi" w:cstheme="minorHAnsi"/>
              </w:rPr>
            </w:pPr>
            <w:r w:rsidRPr="00595DD7">
              <w:rPr>
                <w:rFonts w:asciiTheme="minorHAnsi" w:eastAsia="Times New Roman" w:hAnsiTheme="minorHAnsi" w:cstheme="minorHAnsi"/>
              </w:rPr>
              <w:t>A</w:t>
            </w:r>
            <w:r w:rsidR="00351CF7" w:rsidRPr="00595DD7">
              <w:rPr>
                <w:rFonts w:asciiTheme="minorHAnsi" w:eastAsia="Times New Roman" w:hAnsiTheme="minorHAnsi" w:cstheme="minorHAnsi"/>
              </w:rPr>
              <w:t>cquainted with the basics of “Communication”.</w:t>
            </w:r>
          </w:p>
          <w:p w:rsidR="00ED25CA" w:rsidRPr="00595DD7" w:rsidRDefault="00351CF7" w:rsidP="00C54F6A">
            <w:pPr>
              <w:pStyle w:val="ListParagraph"/>
              <w:numPr>
                <w:ilvl w:val="0"/>
                <w:numId w:val="1"/>
              </w:numPr>
              <w:rPr>
                <w:rFonts w:asciiTheme="minorHAnsi" w:hAnsiTheme="minorHAnsi" w:cstheme="minorHAnsi"/>
              </w:rPr>
            </w:pPr>
            <w:r w:rsidRPr="00595DD7">
              <w:rPr>
                <w:rFonts w:asciiTheme="minorHAnsi" w:eastAsia="Times New Roman" w:hAnsiTheme="minorHAnsi" w:cstheme="minorHAnsi"/>
              </w:rPr>
              <w:t>Students will have clear understanding of the process and dynamics of communication processes.</w:t>
            </w:r>
          </w:p>
          <w:p w:rsidR="00063D6A" w:rsidRPr="00595DD7" w:rsidRDefault="00063D6A" w:rsidP="00C54F6A">
            <w:pPr>
              <w:pStyle w:val="ListParagraph"/>
              <w:numPr>
                <w:ilvl w:val="0"/>
                <w:numId w:val="1"/>
              </w:numPr>
              <w:rPr>
                <w:rFonts w:asciiTheme="minorHAnsi" w:hAnsiTheme="minorHAnsi" w:cstheme="minorHAnsi"/>
              </w:rPr>
            </w:pPr>
            <w:r w:rsidRPr="00595DD7">
              <w:rPr>
                <w:rFonts w:asciiTheme="minorHAnsi" w:eastAsia="Times New Roman" w:hAnsiTheme="minorHAnsi" w:cstheme="minorHAnsi"/>
              </w:rPr>
              <w:t>Knowledge about Communication Models and emerging trends.</w:t>
            </w:r>
          </w:p>
        </w:tc>
      </w:tr>
      <w:tr w:rsidR="00ED25CA" w:rsidRPr="00595DD7" w:rsidTr="00094FEE">
        <w:trPr>
          <w:trHeight w:val="250"/>
        </w:trPr>
        <w:tc>
          <w:tcPr>
            <w:tcW w:w="5994" w:type="dxa"/>
            <w:gridSpan w:val="3"/>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rPr>
                <w:rFonts w:asciiTheme="minorHAnsi" w:hAnsiTheme="minorHAnsi" w:cstheme="minorHAnsi"/>
              </w:rPr>
            </w:pPr>
            <w:r w:rsidRPr="00595DD7">
              <w:rPr>
                <w:rFonts w:asciiTheme="minorHAnsi" w:eastAsia="Times New Roman" w:hAnsiTheme="minorHAnsi" w:cstheme="minorHAnsi"/>
                <w:b/>
              </w:rPr>
              <w:t xml:space="preserve">Credits: 4 </w:t>
            </w:r>
          </w:p>
        </w:tc>
        <w:tc>
          <w:tcPr>
            <w:tcW w:w="4042" w:type="dxa"/>
            <w:gridSpan w:val="4"/>
            <w:tcBorders>
              <w:top w:val="single" w:sz="4" w:space="0" w:color="000000"/>
              <w:left w:val="single" w:sz="4" w:space="0" w:color="000000"/>
              <w:bottom w:val="single" w:sz="4" w:space="0" w:color="000000"/>
              <w:right w:val="single" w:sz="4" w:space="0" w:color="000000"/>
            </w:tcBorders>
          </w:tcPr>
          <w:p w:rsidR="00ED25CA" w:rsidRPr="00595DD7" w:rsidRDefault="00B30E2F" w:rsidP="00351CF7">
            <w:pPr>
              <w:rPr>
                <w:rFonts w:asciiTheme="minorHAnsi" w:hAnsiTheme="minorHAnsi" w:cstheme="minorHAnsi"/>
              </w:rPr>
            </w:pPr>
            <w:r w:rsidRPr="00595DD7">
              <w:rPr>
                <w:rFonts w:asciiTheme="minorHAnsi" w:eastAsia="Times New Roman" w:hAnsiTheme="minorHAnsi" w:cstheme="minorHAnsi"/>
                <w:b/>
              </w:rPr>
              <w:t>Discipline Specific Course</w:t>
            </w:r>
          </w:p>
        </w:tc>
      </w:tr>
      <w:tr w:rsidR="00ED25CA" w:rsidRPr="00595DD7" w:rsidTr="00094FEE">
        <w:trPr>
          <w:trHeight w:val="304"/>
        </w:trPr>
        <w:tc>
          <w:tcPr>
            <w:tcW w:w="5994" w:type="dxa"/>
            <w:gridSpan w:val="3"/>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4042" w:type="dxa"/>
            <w:gridSpan w:val="4"/>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ED25CA" w:rsidRPr="00595DD7" w:rsidTr="00094FEE">
        <w:trPr>
          <w:trHeight w:val="277"/>
        </w:trPr>
        <w:tc>
          <w:tcPr>
            <w:tcW w:w="1284" w:type="dxa"/>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rPr>
                <w:rFonts w:asciiTheme="minorHAnsi" w:hAnsiTheme="minorHAnsi" w:cstheme="minorHAnsi"/>
              </w:rPr>
            </w:pPr>
            <w:r w:rsidRPr="00595DD7">
              <w:rPr>
                <w:rFonts w:asciiTheme="minorHAnsi" w:eastAsia="Times New Roman" w:hAnsiTheme="minorHAnsi" w:cstheme="minorHAnsi"/>
                <w:b/>
              </w:rPr>
              <w:t xml:space="preserve">Unit </w:t>
            </w:r>
          </w:p>
        </w:tc>
        <w:tc>
          <w:tcPr>
            <w:tcW w:w="7078" w:type="dxa"/>
            <w:gridSpan w:val="5"/>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ind w:left="7"/>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674" w:type="dxa"/>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rPr>
                <w:rFonts w:asciiTheme="minorHAnsi" w:hAnsiTheme="minorHAnsi" w:cstheme="minorHAnsi"/>
              </w:rPr>
            </w:pPr>
            <w:r w:rsidRPr="00595DD7">
              <w:rPr>
                <w:rFonts w:asciiTheme="minorHAnsi" w:eastAsia="Times New Roman" w:hAnsiTheme="minorHAnsi" w:cstheme="minorHAnsi"/>
                <w:b/>
              </w:rPr>
              <w:t xml:space="preserve">No. of Hours </w:t>
            </w:r>
          </w:p>
        </w:tc>
      </w:tr>
      <w:tr w:rsidR="00351CF7" w:rsidRPr="00595DD7" w:rsidTr="00351CF7">
        <w:trPr>
          <w:trHeight w:val="1277"/>
        </w:trPr>
        <w:tc>
          <w:tcPr>
            <w:tcW w:w="1284" w:type="dxa"/>
            <w:tcBorders>
              <w:top w:val="single" w:sz="4" w:space="0" w:color="000000"/>
              <w:left w:val="single" w:sz="4" w:space="0" w:color="000000"/>
              <w:bottom w:val="single" w:sz="4" w:space="0" w:color="000000"/>
              <w:right w:val="single" w:sz="4" w:space="0" w:color="000000"/>
            </w:tcBorders>
          </w:tcPr>
          <w:p w:rsidR="00351CF7" w:rsidRPr="00595DD7" w:rsidRDefault="00351CF7" w:rsidP="00351CF7">
            <w:pPr>
              <w:rPr>
                <w:rFonts w:asciiTheme="minorHAnsi" w:hAnsiTheme="minorHAnsi" w:cstheme="minorHAnsi"/>
              </w:rPr>
            </w:pPr>
            <w:r w:rsidRPr="00595DD7">
              <w:rPr>
                <w:rFonts w:asciiTheme="minorHAnsi" w:eastAsia="Times New Roman" w:hAnsiTheme="minorHAnsi" w:cstheme="minorHAnsi"/>
                <w:b/>
              </w:rPr>
              <w:t xml:space="preserve">Unit I </w:t>
            </w:r>
          </w:p>
          <w:p w:rsidR="00351CF7" w:rsidRPr="00595DD7" w:rsidRDefault="00351CF7" w:rsidP="00351CF7">
            <w:pPr>
              <w:rPr>
                <w:rFonts w:asciiTheme="minorHAnsi" w:hAnsiTheme="minorHAnsi" w:cstheme="minorHAnsi"/>
              </w:rPr>
            </w:pPr>
          </w:p>
          <w:p w:rsidR="00351CF7" w:rsidRPr="00595DD7" w:rsidRDefault="00351CF7" w:rsidP="00351CF7">
            <w:pPr>
              <w:rPr>
                <w:rFonts w:asciiTheme="minorHAnsi" w:hAnsiTheme="minorHAnsi" w:cstheme="minorHAnsi"/>
              </w:rPr>
            </w:pPr>
          </w:p>
        </w:tc>
        <w:tc>
          <w:tcPr>
            <w:tcW w:w="7078" w:type="dxa"/>
            <w:gridSpan w:val="5"/>
            <w:tcBorders>
              <w:top w:val="single" w:sz="4" w:space="0" w:color="000000"/>
              <w:left w:val="single" w:sz="4" w:space="0" w:color="000000"/>
              <w:bottom w:val="single" w:sz="4" w:space="0" w:color="000000"/>
              <w:right w:val="single" w:sz="4" w:space="0" w:color="000000"/>
            </w:tcBorders>
          </w:tcPr>
          <w:p w:rsidR="00351CF7" w:rsidRPr="00595DD7" w:rsidRDefault="00351CF7" w:rsidP="00351CF7">
            <w:pPr>
              <w:pStyle w:val="TableParagraph"/>
              <w:rPr>
                <w:rFonts w:asciiTheme="minorHAnsi" w:hAnsiTheme="minorHAnsi" w:cstheme="minorHAnsi"/>
                <w:b/>
              </w:rPr>
            </w:pPr>
            <w:r w:rsidRPr="00595DD7">
              <w:rPr>
                <w:rFonts w:asciiTheme="minorHAnsi" w:hAnsiTheme="minorHAnsi" w:cstheme="minorHAnsi"/>
                <w:b/>
              </w:rPr>
              <w:t>Meaning and concept of Communication</w:t>
            </w:r>
          </w:p>
          <w:p w:rsidR="00351CF7" w:rsidRPr="00595DD7" w:rsidRDefault="00351CF7" w:rsidP="00C54F6A">
            <w:pPr>
              <w:pStyle w:val="TableParagraph"/>
              <w:numPr>
                <w:ilvl w:val="0"/>
                <w:numId w:val="2"/>
              </w:numPr>
              <w:tabs>
                <w:tab w:val="left" w:pos="652"/>
              </w:tabs>
              <w:ind w:left="472" w:hanging="270"/>
              <w:rPr>
                <w:rFonts w:asciiTheme="minorHAnsi" w:hAnsiTheme="minorHAnsi" w:cstheme="minorHAnsi"/>
              </w:rPr>
            </w:pPr>
            <w:r w:rsidRPr="00595DD7">
              <w:rPr>
                <w:rFonts w:asciiTheme="minorHAnsi" w:hAnsiTheme="minorHAnsi" w:cstheme="minorHAnsi"/>
              </w:rPr>
              <w:t>The</w:t>
            </w:r>
            <w:r w:rsidR="00E114EF" w:rsidRPr="00595DD7">
              <w:rPr>
                <w:rFonts w:asciiTheme="minorHAnsi" w:hAnsiTheme="minorHAnsi" w:cstheme="minorHAnsi"/>
              </w:rPr>
              <w:t xml:space="preserve"> </w:t>
            </w:r>
            <w:r w:rsidRPr="00595DD7">
              <w:rPr>
                <w:rFonts w:asciiTheme="minorHAnsi" w:hAnsiTheme="minorHAnsi" w:cstheme="minorHAnsi"/>
              </w:rPr>
              <w:t>concept and definition of communication.</w:t>
            </w:r>
          </w:p>
          <w:p w:rsidR="00351CF7" w:rsidRPr="00595DD7" w:rsidRDefault="00351CF7" w:rsidP="00C54F6A">
            <w:pPr>
              <w:pStyle w:val="TableParagraph"/>
              <w:numPr>
                <w:ilvl w:val="0"/>
                <w:numId w:val="2"/>
              </w:numPr>
              <w:tabs>
                <w:tab w:val="left" w:pos="652"/>
              </w:tabs>
              <w:ind w:left="472" w:hanging="270"/>
              <w:rPr>
                <w:rFonts w:asciiTheme="minorHAnsi" w:hAnsiTheme="minorHAnsi" w:cstheme="minorHAnsi"/>
              </w:rPr>
            </w:pPr>
            <w:r w:rsidRPr="00595DD7">
              <w:rPr>
                <w:rFonts w:asciiTheme="minorHAnsi" w:hAnsiTheme="minorHAnsi" w:cstheme="minorHAnsi"/>
              </w:rPr>
              <w:t>Communication process and elements</w:t>
            </w:r>
          </w:p>
          <w:p w:rsidR="00351CF7" w:rsidRPr="00595DD7" w:rsidRDefault="00351CF7" w:rsidP="00C54F6A">
            <w:pPr>
              <w:pStyle w:val="TableParagraph"/>
              <w:numPr>
                <w:ilvl w:val="0"/>
                <w:numId w:val="2"/>
              </w:numPr>
              <w:tabs>
                <w:tab w:val="left" w:pos="652"/>
              </w:tabs>
              <w:ind w:left="472" w:hanging="270"/>
              <w:rPr>
                <w:rFonts w:asciiTheme="minorHAnsi" w:hAnsiTheme="minorHAnsi" w:cstheme="minorHAnsi"/>
              </w:rPr>
            </w:pPr>
            <w:r w:rsidRPr="00595DD7">
              <w:rPr>
                <w:rFonts w:asciiTheme="minorHAnsi" w:hAnsiTheme="minorHAnsi" w:cstheme="minorHAnsi"/>
              </w:rPr>
              <w:t>Verbal and non-verbal communication</w:t>
            </w:r>
          </w:p>
          <w:p w:rsidR="00351CF7" w:rsidRPr="00595DD7" w:rsidRDefault="00351CF7" w:rsidP="00C54F6A">
            <w:pPr>
              <w:pStyle w:val="TableParagraph"/>
              <w:numPr>
                <w:ilvl w:val="0"/>
                <w:numId w:val="2"/>
              </w:numPr>
              <w:tabs>
                <w:tab w:val="left" w:pos="652"/>
              </w:tabs>
              <w:ind w:left="472" w:right="140" w:hanging="270"/>
              <w:rPr>
                <w:rFonts w:asciiTheme="minorHAnsi" w:hAnsiTheme="minorHAnsi" w:cstheme="minorHAnsi"/>
              </w:rPr>
            </w:pPr>
            <w:r w:rsidRPr="00595DD7">
              <w:rPr>
                <w:rFonts w:asciiTheme="minorHAnsi" w:hAnsiTheme="minorHAnsi" w:cstheme="minorHAnsi"/>
              </w:rPr>
              <w:t>Types- Intrapersonal, Interpersonal, Group, Public,</w:t>
            </w:r>
            <w:r w:rsidR="00E114EF" w:rsidRPr="00595DD7">
              <w:rPr>
                <w:rFonts w:asciiTheme="minorHAnsi" w:hAnsiTheme="minorHAnsi" w:cstheme="minorHAnsi"/>
              </w:rPr>
              <w:t xml:space="preserve"> </w:t>
            </w:r>
            <w:r w:rsidRPr="00595DD7">
              <w:rPr>
                <w:rFonts w:asciiTheme="minorHAnsi" w:hAnsiTheme="minorHAnsi" w:cstheme="minorHAnsi"/>
              </w:rPr>
              <w:t>Mass communication.</w:t>
            </w:r>
          </w:p>
          <w:p w:rsidR="00351CF7" w:rsidRPr="00595DD7" w:rsidRDefault="00351CF7" w:rsidP="00C54F6A">
            <w:pPr>
              <w:pStyle w:val="TableParagraph"/>
              <w:numPr>
                <w:ilvl w:val="0"/>
                <w:numId w:val="2"/>
              </w:numPr>
              <w:tabs>
                <w:tab w:val="left" w:pos="652"/>
                <w:tab w:val="left" w:pos="790"/>
              </w:tabs>
              <w:ind w:left="472" w:hanging="270"/>
              <w:rPr>
                <w:rFonts w:asciiTheme="minorHAnsi" w:hAnsiTheme="minorHAnsi" w:cstheme="minorHAnsi"/>
              </w:rPr>
            </w:pPr>
            <w:r w:rsidRPr="00595DD7">
              <w:rPr>
                <w:rFonts w:asciiTheme="minorHAnsi" w:hAnsiTheme="minorHAnsi" w:cstheme="minorHAnsi"/>
              </w:rPr>
              <w:t>Effective Communication</w:t>
            </w:r>
          </w:p>
          <w:p w:rsidR="00351CF7" w:rsidRPr="00595DD7" w:rsidRDefault="00351CF7" w:rsidP="00C54F6A">
            <w:pPr>
              <w:pStyle w:val="TableParagraph"/>
              <w:numPr>
                <w:ilvl w:val="0"/>
                <w:numId w:val="2"/>
              </w:numPr>
              <w:tabs>
                <w:tab w:val="left" w:pos="652"/>
                <w:tab w:val="left" w:pos="790"/>
              </w:tabs>
              <w:ind w:left="472" w:hanging="270"/>
              <w:rPr>
                <w:rFonts w:asciiTheme="minorHAnsi" w:hAnsiTheme="minorHAnsi" w:cstheme="minorHAnsi"/>
              </w:rPr>
            </w:pPr>
            <w:r w:rsidRPr="00595DD7">
              <w:rPr>
                <w:rFonts w:asciiTheme="minorHAnsi" w:hAnsiTheme="minorHAnsi" w:cstheme="minorHAnsi"/>
              </w:rPr>
              <w:t>Barriers in Communication</w:t>
            </w:r>
          </w:p>
        </w:tc>
        <w:tc>
          <w:tcPr>
            <w:tcW w:w="1674" w:type="dxa"/>
            <w:tcBorders>
              <w:top w:val="single" w:sz="4" w:space="0" w:color="000000"/>
              <w:left w:val="single" w:sz="4" w:space="0" w:color="000000"/>
              <w:bottom w:val="single" w:sz="4" w:space="0" w:color="000000"/>
              <w:right w:val="single" w:sz="4" w:space="0" w:color="000000"/>
            </w:tcBorders>
            <w:vAlign w:val="center"/>
          </w:tcPr>
          <w:p w:rsidR="00351CF7" w:rsidRPr="00595DD7" w:rsidRDefault="00351CF7" w:rsidP="00351CF7">
            <w:pPr>
              <w:pStyle w:val="TableParagraph"/>
              <w:ind w:left="90" w:right="90"/>
              <w:jc w:val="center"/>
              <w:rPr>
                <w:rFonts w:asciiTheme="minorHAnsi" w:hAnsiTheme="minorHAnsi" w:cstheme="minorHAnsi"/>
                <w:b/>
              </w:rPr>
            </w:pPr>
          </w:p>
          <w:p w:rsidR="00351CF7" w:rsidRPr="00595DD7" w:rsidRDefault="00351CF7" w:rsidP="00351CF7">
            <w:pPr>
              <w:pStyle w:val="TableParagraph"/>
              <w:ind w:left="90" w:right="90"/>
              <w:jc w:val="center"/>
              <w:rPr>
                <w:rFonts w:asciiTheme="minorHAnsi" w:hAnsiTheme="minorHAnsi" w:cstheme="minorHAnsi"/>
                <w:b/>
              </w:rPr>
            </w:pPr>
          </w:p>
          <w:p w:rsidR="00351CF7" w:rsidRPr="00595DD7" w:rsidRDefault="00351CF7" w:rsidP="00351CF7">
            <w:pPr>
              <w:pStyle w:val="TableParagraph"/>
              <w:ind w:left="90" w:right="90"/>
              <w:jc w:val="center"/>
              <w:rPr>
                <w:rFonts w:asciiTheme="minorHAnsi" w:hAnsiTheme="minorHAnsi" w:cstheme="minorHAnsi"/>
                <w:b/>
              </w:rPr>
            </w:pPr>
          </w:p>
          <w:p w:rsidR="00351CF7" w:rsidRPr="00595DD7" w:rsidRDefault="00351CF7" w:rsidP="00595DD7">
            <w:pPr>
              <w:pStyle w:val="TableParagraph"/>
              <w:spacing w:before="206"/>
              <w:ind w:left="90" w:right="90" w:firstLineChars="100" w:firstLine="220"/>
              <w:jc w:val="center"/>
              <w:rPr>
                <w:rFonts w:asciiTheme="minorHAnsi" w:hAnsiTheme="minorHAnsi" w:cstheme="minorHAnsi"/>
                <w:lang w:val="en-IN"/>
              </w:rPr>
            </w:pPr>
            <w:r w:rsidRPr="00595DD7">
              <w:rPr>
                <w:rFonts w:asciiTheme="minorHAnsi" w:hAnsiTheme="minorHAnsi" w:cstheme="minorHAnsi"/>
                <w:lang w:val="en-IN"/>
              </w:rPr>
              <w:t>15</w:t>
            </w:r>
          </w:p>
        </w:tc>
      </w:tr>
      <w:tr w:rsidR="00351CF7" w:rsidRPr="00595DD7" w:rsidTr="00351CF7">
        <w:trPr>
          <w:trHeight w:val="768"/>
        </w:trPr>
        <w:tc>
          <w:tcPr>
            <w:tcW w:w="1284" w:type="dxa"/>
            <w:tcBorders>
              <w:top w:val="single" w:sz="4" w:space="0" w:color="000000"/>
              <w:left w:val="single" w:sz="4" w:space="0" w:color="000000"/>
              <w:bottom w:val="single" w:sz="4" w:space="0" w:color="000000"/>
              <w:right w:val="single" w:sz="4" w:space="0" w:color="000000"/>
            </w:tcBorders>
          </w:tcPr>
          <w:p w:rsidR="00351CF7" w:rsidRPr="00595DD7" w:rsidRDefault="00351CF7" w:rsidP="00351CF7">
            <w:pPr>
              <w:rPr>
                <w:rFonts w:asciiTheme="minorHAnsi" w:hAnsiTheme="minorHAnsi" w:cstheme="minorHAnsi"/>
              </w:rPr>
            </w:pPr>
            <w:r w:rsidRPr="00595DD7">
              <w:rPr>
                <w:rFonts w:asciiTheme="minorHAnsi" w:eastAsia="Times New Roman" w:hAnsiTheme="minorHAnsi" w:cstheme="minorHAnsi"/>
                <w:b/>
              </w:rPr>
              <w:t xml:space="preserve">Unit II </w:t>
            </w:r>
          </w:p>
          <w:p w:rsidR="00351CF7" w:rsidRPr="00595DD7" w:rsidRDefault="00351CF7" w:rsidP="00351CF7">
            <w:pPr>
              <w:rPr>
                <w:rFonts w:asciiTheme="minorHAnsi" w:hAnsiTheme="minorHAnsi" w:cstheme="minorHAnsi"/>
              </w:rPr>
            </w:pPr>
          </w:p>
          <w:p w:rsidR="00351CF7" w:rsidRPr="00595DD7" w:rsidRDefault="00351CF7" w:rsidP="00351CF7">
            <w:pPr>
              <w:rPr>
                <w:rFonts w:asciiTheme="minorHAnsi" w:hAnsiTheme="minorHAnsi" w:cstheme="minorHAnsi"/>
              </w:rPr>
            </w:pPr>
          </w:p>
        </w:tc>
        <w:tc>
          <w:tcPr>
            <w:tcW w:w="7078" w:type="dxa"/>
            <w:gridSpan w:val="5"/>
            <w:tcBorders>
              <w:top w:val="single" w:sz="4" w:space="0" w:color="000000"/>
              <w:left w:val="single" w:sz="4" w:space="0" w:color="000000"/>
              <w:bottom w:val="single" w:sz="4" w:space="0" w:color="000000"/>
              <w:right w:val="single" w:sz="4" w:space="0" w:color="000000"/>
            </w:tcBorders>
          </w:tcPr>
          <w:p w:rsidR="009B4F19" w:rsidRPr="00595DD7" w:rsidRDefault="009B4F19" w:rsidP="009B4F19">
            <w:pPr>
              <w:widowControl w:val="0"/>
              <w:autoSpaceDE w:val="0"/>
              <w:autoSpaceDN w:val="0"/>
              <w:ind w:right="718"/>
              <w:jc w:val="both"/>
              <w:rPr>
                <w:rFonts w:asciiTheme="minorHAnsi" w:hAnsiTheme="minorHAnsi" w:cstheme="minorHAnsi"/>
              </w:rPr>
            </w:pPr>
            <w:r w:rsidRPr="00595DD7">
              <w:rPr>
                <w:rFonts w:asciiTheme="minorHAnsi" w:eastAsia="Times New Roman" w:hAnsiTheme="minorHAnsi" w:cstheme="minorHAnsi"/>
                <w:b/>
                <w:bCs/>
                <w:kern w:val="0"/>
              </w:rPr>
              <w:t>Communication Models and Theories</w:t>
            </w:r>
          </w:p>
          <w:p w:rsidR="009B4F19" w:rsidRPr="00595DD7" w:rsidRDefault="009B4F19" w:rsidP="009B4F19">
            <w:pPr>
              <w:pStyle w:val="TableParagraph"/>
              <w:numPr>
                <w:ilvl w:val="0"/>
                <w:numId w:val="3"/>
              </w:numPr>
              <w:jc w:val="both"/>
              <w:rPr>
                <w:rFonts w:asciiTheme="minorHAnsi" w:hAnsiTheme="minorHAnsi" w:cstheme="minorHAnsi"/>
              </w:rPr>
            </w:pPr>
            <w:r w:rsidRPr="00595DD7">
              <w:rPr>
                <w:rFonts w:asciiTheme="minorHAnsi" w:hAnsiTheme="minorHAnsi" w:cstheme="minorHAnsi"/>
              </w:rPr>
              <w:t>Model:</w:t>
            </w:r>
            <w:r w:rsidR="00E114EF" w:rsidRPr="00595DD7">
              <w:rPr>
                <w:rFonts w:asciiTheme="minorHAnsi" w:hAnsiTheme="minorHAnsi" w:cstheme="minorHAnsi"/>
              </w:rPr>
              <w:t xml:space="preserve"> </w:t>
            </w:r>
            <w:r w:rsidRPr="00595DD7">
              <w:rPr>
                <w:rFonts w:asciiTheme="minorHAnsi" w:hAnsiTheme="minorHAnsi" w:cstheme="minorHAnsi"/>
              </w:rPr>
              <w:t>Definition and concept</w:t>
            </w:r>
          </w:p>
          <w:p w:rsidR="009B4F19" w:rsidRPr="00595DD7" w:rsidRDefault="009B4F19" w:rsidP="009B4F19">
            <w:pPr>
              <w:pStyle w:val="TableParagraph"/>
              <w:numPr>
                <w:ilvl w:val="0"/>
                <w:numId w:val="3"/>
              </w:numPr>
              <w:jc w:val="both"/>
              <w:rPr>
                <w:rFonts w:asciiTheme="minorHAnsi" w:hAnsiTheme="minorHAnsi" w:cstheme="minorHAnsi"/>
              </w:rPr>
            </w:pPr>
            <w:r w:rsidRPr="00595DD7">
              <w:rPr>
                <w:rFonts w:asciiTheme="minorHAnsi" w:hAnsiTheme="minorHAnsi" w:cstheme="minorHAnsi"/>
              </w:rPr>
              <w:t xml:space="preserve">Classical Models of Communication: Aristotle’s Model, SMR, SMCR, Newcomb, </w:t>
            </w:r>
            <w:proofErr w:type="spellStart"/>
            <w:r w:rsidRPr="00595DD7">
              <w:rPr>
                <w:rFonts w:asciiTheme="minorHAnsi" w:hAnsiTheme="minorHAnsi" w:cstheme="minorHAnsi"/>
              </w:rPr>
              <w:t>Lasswell</w:t>
            </w:r>
            <w:proofErr w:type="spellEnd"/>
            <w:r w:rsidRPr="00595DD7">
              <w:rPr>
                <w:rFonts w:asciiTheme="minorHAnsi" w:hAnsiTheme="minorHAnsi" w:cstheme="minorHAnsi"/>
              </w:rPr>
              <w:t xml:space="preserve">, Osgood, Shannon and Weaver, Wilbur Schramm, George </w:t>
            </w:r>
            <w:proofErr w:type="spellStart"/>
            <w:r w:rsidRPr="00595DD7">
              <w:rPr>
                <w:rFonts w:asciiTheme="minorHAnsi" w:hAnsiTheme="minorHAnsi" w:cstheme="minorHAnsi"/>
              </w:rPr>
              <w:t>Gerbner</w:t>
            </w:r>
            <w:proofErr w:type="spellEnd"/>
            <w:r w:rsidRPr="00595DD7">
              <w:rPr>
                <w:rFonts w:asciiTheme="minorHAnsi" w:hAnsiTheme="minorHAnsi" w:cstheme="minorHAnsi"/>
              </w:rPr>
              <w:t>, Dance model.</w:t>
            </w:r>
          </w:p>
          <w:p w:rsidR="00351CF7" w:rsidRPr="00595DD7" w:rsidRDefault="00351CF7" w:rsidP="00C9195C">
            <w:pPr>
              <w:rPr>
                <w:rFonts w:asciiTheme="minorHAnsi" w:eastAsia="Times New Roman" w:hAnsiTheme="minorHAnsi" w:cstheme="minorHAnsi"/>
                <w:kern w:val="0"/>
              </w:rPr>
            </w:pPr>
          </w:p>
        </w:tc>
        <w:tc>
          <w:tcPr>
            <w:tcW w:w="1674" w:type="dxa"/>
            <w:tcBorders>
              <w:top w:val="single" w:sz="4" w:space="0" w:color="000000"/>
              <w:left w:val="single" w:sz="4" w:space="0" w:color="000000"/>
              <w:bottom w:val="single" w:sz="4" w:space="0" w:color="000000"/>
              <w:right w:val="single" w:sz="4" w:space="0" w:color="000000"/>
            </w:tcBorders>
            <w:vAlign w:val="center"/>
          </w:tcPr>
          <w:p w:rsidR="00351CF7" w:rsidRPr="00595DD7" w:rsidRDefault="00351CF7" w:rsidP="00351CF7">
            <w:pPr>
              <w:pStyle w:val="TableParagraph"/>
              <w:ind w:left="90" w:right="90"/>
              <w:jc w:val="center"/>
              <w:rPr>
                <w:rFonts w:asciiTheme="minorHAnsi" w:hAnsiTheme="minorHAnsi" w:cstheme="minorHAnsi"/>
                <w:lang w:val="en-IN"/>
              </w:rPr>
            </w:pPr>
          </w:p>
          <w:p w:rsidR="00351CF7" w:rsidRPr="00595DD7" w:rsidRDefault="00351CF7" w:rsidP="00351CF7">
            <w:pPr>
              <w:pStyle w:val="TableParagraph"/>
              <w:ind w:left="90" w:right="90"/>
              <w:jc w:val="center"/>
              <w:rPr>
                <w:rFonts w:asciiTheme="minorHAnsi" w:hAnsiTheme="minorHAnsi" w:cstheme="minorHAnsi"/>
                <w:lang w:val="en-IN"/>
              </w:rPr>
            </w:pPr>
          </w:p>
          <w:p w:rsidR="00351CF7" w:rsidRPr="00595DD7" w:rsidRDefault="00351CF7" w:rsidP="00595DD7">
            <w:pPr>
              <w:pStyle w:val="TableParagraph"/>
              <w:ind w:left="90" w:right="90" w:firstLineChars="200" w:firstLine="440"/>
              <w:jc w:val="center"/>
              <w:rPr>
                <w:rFonts w:asciiTheme="minorHAnsi" w:hAnsiTheme="minorHAnsi" w:cstheme="minorHAnsi"/>
                <w:lang w:val="en-IN"/>
              </w:rPr>
            </w:pPr>
            <w:r w:rsidRPr="00595DD7">
              <w:rPr>
                <w:rFonts w:asciiTheme="minorHAnsi" w:hAnsiTheme="minorHAnsi" w:cstheme="minorHAnsi"/>
                <w:lang w:val="en-IN"/>
              </w:rPr>
              <w:t>15</w:t>
            </w:r>
          </w:p>
        </w:tc>
      </w:tr>
      <w:tr w:rsidR="00351CF7" w:rsidRPr="00595DD7" w:rsidTr="00351CF7">
        <w:trPr>
          <w:trHeight w:val="602"/>
        </w:trPr>
        <w:tc>
          <w:tcPr>
            <w:tcW w:w="1284" w:type="dxa"/>
            <w:tcBorders>
              <w:top w:val="single" w:sz="4" w:space="0" w:color="000000"/>
              <w:left w:val="single" w:sz="4" w:space="0" w:color="000000"/>
              <w:bottom w:val="single" w:sz="4" w:space="0" w:color="000000"/>
              <w:right w:val="single" w:sz="4" w:space="0" w:color="000000"/>
            </w:tcBorders>
          </w:tcPr>
          <w:p w:rsidR="00351CF7" w:rsidRPr="00595DD7" w:rsidRDefault="00351CF7" w:rsidP="00351CF7">
            <w:pPr>
              <w:rPr>
                <w:rFonts w:asciiTheme="minorHAnsi" w:hAnsiTheme="minorHAnsi" w:cstheme="minorHAnsi"/>
              </w:rPr>
            </w:pPr>
            <w:r w:rsidRPr="00595DD7">
              <w:rPr>
                <w:rFonts w:asciiTheme="minorHAnsi" w:eastAsia="Times New Roman" w:hAnsiTheme="minorHAnsi" w:cstheme="minorHAnsi"/>
                <w:b/>
              </w:rPr>
              <w:t xml:space="preserve">Unit III </w:t>
            </w:r>
          </w:p>
          <w:p w:rsidR="00351CF7" w:rsidRPr="00595DD7" w:rsidRDefault="00351CF7" w:rsidP="00351CF7">
            <w:pPr>
              <w:rPr>
                <w:rFonts w:asciiTheme="minorHAnsi" w:hAnsiTheme="minorHAnsi" w:cstheme="minorHAnsi"/>
              </w:rPr>
            </w:pPr>
          </w:p>
        </w:tc>
        <w:tc>
          <w:tcPr>
            <w:tcW w:w="7078" w:type="dxa"/>
            <w:gridSpan w:val="5"/>
            <w:tcBorders>
              <w:top w:val="single" w:sz="4" w:space="0" w:color="000000"/>
              <w:left w:val="single" w:sz="4" w:space="0" w:color="000000"/>
              <w:bottom w:val="single" w:sz="4" w:space="0" w:color="000000"/>
              <w:right w:val="single" w:sz="4" w:space="0" w:color="000000"/>
            </w:tcBorders>
          </w:tcPr>
          <w:p w:rsidR="0032438F" w:rsidRPr="00595DD7" w:rsidRDefault="0032438F" w:rsidP="0032438F">
            <w:pPr>
              <w:rPr>
                <w:rFonts w:asciiTheme="minorHAnsi" w:hAnsiTheme="minorHAnsi" w:cstheme="minorHAnsi"/>
                <w:b/>
                <w:bCs/>
              </w:rPr>
            </w:pPr>
            <w:r w:rsidRPr="00595DD7">
              <w:rPr>
                <w:rFonts w:asciiTheme="minorHAnsi" w:hAnsiTheme="minorHAnsi" w:cstheme="minorHAnsi"/>
                <w:b/>
                <w:bCs/>
              </w:rPr>
              <w:t>Theories of Communication in Indian Tradition:</w:t>
            </w:r>
          </w:p>
          <w:p w:rsidR="0032438F" w:rsidRPr="00595DD7" w:rsidRDefault="0032438F" w:rsidP="00902DD4">
            <w:pPr>
              <w:pStyle w:val="ListParagraph"/>
              <w:numPr>
                <w:ilvl w:val="0"/>
                <w:numId w:val="185"/>
              </w:numPr>
              <w:rPr>
                <w:rFonts w:asciiTheme="minorHAnsi" w:hAnsiTheme="minorHAnsi" w:cstheme="minorHAnsi"/>
              </w:rPr>
            </w:pPr>
            <w:proofErr w:type="spellStart"/>
            <w:r w:rsidRPr="00595DD7">
              <w:rPr>
                <w:rFonts w:asciiTheme="minorHAnsi" w:hAnsiTheme="minorHAnsi" w:cstheme="minorHAnsi"/>
              </w:rPr>
              <w:t>Sadharanikaran</w:t>
            </w:r>
            <w:proofErr w:type="spellEnd"/>
            <w:r w:rsidRPr="00595DD7">
              <w:rPr>
                <w:rFonts w:asciiTheme="minorHAnsi" w:hAnsiTheme="minorHAnsi" w:cstheme="minorHAnsi"/>
              </w:rPr>
              <w:t xml:space="preserve"> Model, </w:t>
            </w:r>
            <w:proofErr w:type="spellStart"/>
            <w:r w:rsidRPr="00595DD7">
              <w:rPr>
                <w:rFonts w:asciiTheme="minorHAnsi" w:hAnsiTheme="minorHAnsi" w:cstheme="minorHAnsi"/>
              </w:rPr>
              <w:t>Sahridaya</w:t>
            </w:r>
            <w:proofErr w:type="spellEnd"/>
            <w:r w:rsidRPr="00595DD7">
              <w:rPr>
                <w:rFonts w:asciiTheme="minorHAnsi" w:hAnsiTheme="minorHAnsi" w:cstheme="minorHAnsi"/>
              </w:rPr>
              <w:t xml:space="preserve"> Theory, </w:t>
            </w:r>
            <w:proofErr w:type="spellStart"/>
            <w:r w:rsidRPr="00595DD7">
              <w:rPr>
                <w:rFonts w:asciiTheme="minorHAnsi" w:hAnsiTheme="minorHAnsi" w:cstheme="minorHAnsi"/>
              </w:rPr>
              <w:t>Natyashastra</w:t>
            </w:r>
            <w:proofErr w:type="spellEnd"/>
          </w:p>
          <w:p w:rsidR="00D20A61" w:rsidRPr="00595DD7" w:rsidRDefault="0032438F" w:rsidP="00902DD4">
            <w:pPr>
              <w:pStyle w:val="TableParagraph"/>
              <w:numPr>
                <w:ilvl w:val="0"/>
                <w:numId w:val="185"/>
              </w:numPr>
              <w:spacing w:before="6"/>
              <w:ind w:right="126"/>
              <w:rPr>
                <w:rFonts w:asciiTheme="minorHAnsi" w:hAnsiTheme="minorHAnsi" w:cstheme="minorHAnsi"/>
              </w:rPr>
            </w:pPr>
            <w:r w:rsidRPr="00595DD7">
              <w:rPr>
                <w:rFonts w:asciiTheme="minorHAnsi" w:hAnsiTheme="minorHAnsi" w:cstheme="minorHAnsi"/>
              </w:rPr>
              <w:t xml:space="preserve">Great Indian Communicators and Their Methods: </w:t>
            </w:r>
            <w:proofErr w:type="spellStart"/>
            <w:r w:rsidRPr="00595DD7">
              <w:rPr>
                <w:rFonts w:asciiTheme="minorHAnsi" w:hAnsiTheme="minorHAnsi" w:cstheme="minorHAnsi"/>
              </w:rPr>
              <w:t>Narad</w:t>
            </w:r>
            <w:proofErr w:type="spellEnd"/>
            <w:r w:rsidRPr="00595DD7">
              <w:rPr>
                <w:rFonts w:asciiTheme="minorHAnsi" w:hAnsiTheme="minorHAnsi" w:cstheme="minorHAnsi"/>
              </w:rPr>
              <w:t xml:space="preserve">, </w:t>
            </w:r>
            <w:proofErr w:type="spellStart"/>
            <w:r w:rsidRPr="00595DD7">
              <w:rPr>
                <w:rFonts w:asciiTheme="minorHAnsi" w:hAnsiTheme="minorHAnsi" w:cstheme="minorHAnsi"/>
              </w:rPr>
              <w:t>Ved</w:t>
            </w:r>
            <w:proofErr w:type="spellEnd"/>
            <w:r w:rsidR="00D33E2E">
              <w:rPr>
                <w:rFonts w:asciiTheme="minorHAnsi" w:hAnsiTheme="minorHAnsi" w:cstheme="minorHAnsi"/>
              </w:rPr>
              <w:t xml:space="preserve"> </w:t>
            </w:r>
            <w:r w:rsidRPr="00595DD7">
              <w:rPr>
                <w:rFonts w:asciiTheme="minorHAnsi" w:hAnsiTheme="minorHAnsi" w:cstheme="minorHAnsi"/>
              </w:rPr>
              <w:t xml:space="preserve">Vyasa, </w:t>
            </w:r>
            <w:r w:rsidRPr="00595DD7">
              <w:rPr>
                <w:rFonts w:asciiTheme="minorHAnsi" w:hAnsiTheme="minorHAnsi" w:cstheme="minorHAnsi"/>
              </w:rPr>
              <w:lastRenderedPageBreak/>
              <w:t xml:space="preserve">Buddha, </w:t>
            </w:r>
            <w:proofErr w:type="spellStart"/>
            <w:r w:rsidRPr="00595DD7">
              <w:rPr>
                <w:rFonts w:asciiTheme="minorHAnsi" w:hAnsiTheme="minorHAnsi" w:cstheme="minorHAnsi"/>
              </w:rPr>
              <w:t>Adi</w:t>
            </w:r>
            <w:proofErr w:type="spellEnd"/>
            <w:r w:rsidR="00D33E2E">
              <w:rPr>
                <w:rFonts w:asciiTheme="minorHAnsi" w:hAnsiTheme="minorHAnsi" w:cstheme="minorHAnsi"/>
              </w:rPr>
              <w:t xml:space="preserve"> </w:t>
            </w:r>
            <w:proofErr w:type="spellStart"/>
            <w:r w:rsidRPr="00595DD7">
              <w:rPr>
                <w:rFonts w:asciiTheme="minorHAnsi" w:hAnsiTheme="minorHAnsi" w:cstheme="minorHAnsi"/>
              </w:rPr>
              <w:t>Shankaracharya</w:t>
            </w:r>
            <w:proofErr w:type="spellEnd"/>
            <w:r w:rsidRPr="00595DD7">
              <w:rPr>
                <w:rFonts w:asciiTheme="minorHAnsi" w:hAnsiTheme="minorHAnsi" w:cstheme="minorHAnsi"/>
              </w:rPr>
              <w:t>, Guru Nanak, Swami Vivekananda, Mahatma Gandhi</w:t>
            </w:r>
          </w:p>
        </w:tc>
        <w:tc>
          <w:tcPr>
            <w:tcW w:w="1674" w:type="dxa"/>
            <w:tcBorders>
              <w:top w:val="single" w:sz="4" w:space="0" w:color="000000"/>
              <w:left w:val="single" w:sz="4" w:space="0" w:color="000000"/>
              <w:bottom w:val="single" w:sz="4" w:space="0" w:color="000000"/>
              <w:right w:val="single" w:sz="4" w:space="0" w:color="000000"/>
            </w:tcBorders>
            <w:vAlign w:val="center"/>
          </w:tcPr>
          <w:p w:rsidR="00351CF7" w:rsidRPr="00595DD7" w:rsidRDefault="00351CF7" w:rsidP="00351CF7">
            <w:pPr>
              <w:pStyle w:val="TableParagraph"/>
              <w:ind w:left="90" w:right="90"/>
              <w:jc w:val="center"/>
              <w:rPr>
                <w:rFonts w:asciiTheme="minorHAnsi" w:hAnsiTheme="minorHAnsi" w:cstheme="minorHAnsi"/>
                <w:b/>
              </w:rPr>
            </w:pPr>
          </w:p>
          <w:p w:rsidR="00351CF7" w:rsidRPr="00595DD7" w:rsidRDefault="00351CF7" w:rsidP="00351CF7">
            <w:pPr>
              <w:pStyle w:val="TableParagraph"/>
              <w:ind w:left="90" w:right="90"/>
              <w:jc w:val="center"/>
              <w:rPr>
                <w:rFonts w:asciiTheme="minorHAnsi" w:hAnsiTheme="minorHAnsi" w:cstheme="minorHAnsi"/>
                <w:b/>
              </w:rPr>
            </w:pPr>
          </w:p>
          <w:p w:rsidR="00351CF7" w:rsidRPr="00595DD7" w:rsidRDefault="00351CF7" w:rsidP="00351CF7">
            <w:pPr>
              <w:pStyle w:val="TableParagraph"/>
              <w:ind w:left="90" w:right="90"/>
              <w:jc w:val="center"/>
              <w:rPr>
                <w:rFonts w:asciiTheme="minorHAnsi" w:hAnsiTheme="minorHAnsi" w:cstheme="minorHAnsi"/>
                <w:b/>
              </w:rPr>
            </w:pPr>
          </w:p>
          <w:p w:rsidR="00351CF7" w:rsidRPr="00595DD7" w:rsidRDefault="00351CF7" w:rsidP="00351CF7">
            <w:pPr>
              <w:pStyle w:val="TableParagraph"/>
              <w:ind w:left="90" w:right="90"/>
              <w:jc w:val="center"/>
              <w:rPr>
                <w:rFonts w:asciiTheme="minorHAnsi" w:hAnsiTheme="minorHAnsi" w:cstheme="minorHAnsi"/>
                <w:b/>
              </w:rPr>
            </w:pPr>
          </w:p>
          <w:p w:rsidR="00351CF7" w:rsidRPr="00595DD7" w:rsidRDefault="00351CF7" w:rsidP="00351CF7">
            <w:pPr>
              <w:pStyle w:val="TableParagraph"/>
              <w:spacing w:before="179"/>
              <w:ind w:left="90" w:right="90"/>
              <w:jc w:val="center"/>
              <w:rPr>
                <w:rFonts w:asciiTheme="minorHAnsi" w:hAnsiTheme="minorHAnsi" w:cstheme="minorHAnsi"/>
                <w:lang w:val="en-IN"/>
              </w:rPr>
            </w:pPr>
            <w:r w:rsidRPr="00595DD7">
              <w:rPr>
                <w:rFonts w:asciiTheme="minorHAnsi" w:hAnsiTheme="minorHAnsi" w:cstheme="minorHAnsi"/>
                <w:lang w:val="en-IN"/>
              </w:rPr>
              <w:t>15</w:t>
            </w:r>
          </w:p>
        </w:tc>
      </w:tr>
      <w:tr w:rsidR="00351CF7" w:rsidRPr="00595DD7" w:rsidTr="00D33D19">
        <w:trPr>
          <w:trHeight w:val="1073"/>
        </w:trPr>
        <w:tc>
          <w:tcPr>
            <w:tcW w:w="1284" w:type="dxa"/>
            <w:tcBorders>
              <w:top w:val="single" w:sz="4" w:space="0" w:color="000000"/>
              <w:left w:val="single" w:sz="4" w:space="0" w:color="000000"/>
              <w:bottom w:val="single" w:sz="4" w:space="0" w:color="000000"/>
              <w:right w:val="single" w:sz="4" w:space="0" w:color="000000"/>
            </w:tcBorders>
          </w:tcPr>
          <w:p w:rsidR="00351CF7" w:rsidRPr="00595DD7" w:rsidRDefault="00351CF7" w:rsidP="00351CF7">
            <w:pPr>
              <w:rPr>
                <w:rFonts w:asciiTheme="minorHAnsi" w:hAnsiTheme="minorHAnsi" w:cstheme="minorHAnsi"/>
              </w:rPr>
            </w:pPr>
            <w:r w:rsidRPr="00595DD7">
              <w:rPr>
                <w:rFonts w:asciiTheme="minorHAnsi" w:eastAsia="Times New Roman" w:hAnsiTheme="minorHAnsi" w:cstheme="minorHAnsi"/>
                <w:b/>
              </w:rPr>
              <w:lastRenderedPageBreak/>
              <w:t xml:space="preserve">Unit IV </w:t>
            </w:r>
          </w:p>
        </w:tc>
        <w:tc>
          <w:tcPr>
            <w:tcW w:w="7078" w:type="dxa"/>
            <w:gridSpan w:val="5"/>
            <w:tcBorders>
              <w:top w:val="single" w:sz="4" w:space="0" w:color="000000"/>
              <w:left w:val="single" w:sz="4" w:space="0" w:color="000000"/>
              <w:bottom w:val="single" w:sz="4" w:space="0" w:color="000000"/>
              <w:right w:val="single" w:sz="4" w:space="0" w:color="000000"/>
            </w:tcBorders>
          </w:tcPr>
          <w:p w:rsidR="0032438F" w:rsidRPr="00595DD7" w:rsidRDefault="0032438F" w:rsidP="0032438F">
            <w:pPr>
              <w:widowControl w:val="0"/>
              <w:autoSpaceDE w:val="0"/>
              <w:autoSpaceDN w:val="0"/>
              <w:ind w:right="718"/>
              <w:jc w:val="both"/>
              <w:rPr>
                <w:rFonts w:asciiTheme="minorHAnsi" w:hAnsiTheme="minorHAnsi" w:cstheme="minorHAnsi"/>
              </w:rPr>
            </w:pPr>
            <w:r w:rsidRPr="00595DD7">
              <w:rPr>
                <w:rFonts w:asciiTheme="minorHAnsi" w:eastAsia="Times New Roman" w:hAnsiTheme="minorHAnsi" w:cstheme="minorHAnsi"/>
                <w:b/>
                <w:bCs/>
                <w:kern w:val="0"/>
              </w:rPr>
              <w:t>Emerging Trends in Communication</w:t>
            </w:r>
          </w:p>
          <w:p w:rsidR="0032438F" w:rsidRPr="00595DD7" w:rsidRDefault="0032438F" w:rsidP="00902DD4">
            <w:pPr>
              <w:pStyle w:val="ListParagraph"/>
              <w:numPr>
                <w:ilvl w:val="0"/>
                <w:numId w:val="184"/>
              </w:numPr>
              <w:rPr>
                <w:rFonts w:asciiTheme="minorHAnsi" w:eastAsia="Times New Roman" w:hAnsiTheme="minorHAnsi" w:cstheme="minorHAnsi"/>
                <w:kern w:val="0"/>
              </w:rPr>
            </w:pPr>
            <w:r w:rsidRPr="00595DD7">
              <w:rPr>
                <w:rFonts w:asciiTheme="minorHAnsi" w:eastAsia="Times New Roman" w:hAnsiTheme="minorHAnsi" w:cstheme="minorHAnsi"/>
                <w:kern w:val="0"/>
              </w:rPr>
              <w:t>Digital Communication</w:t>
            </w:r>
          </w:p>
          <w:p w:rsidR="0032438F" w:rsidRPr="00595DD7" w:rsidRDefault="0032438F" w:rsidP="00902DD4">
            <w:pPr>
              <w:pStyle w:val="ListParagraph"/>
              <w:numPr>
                <w:ilvl w:val="0"/>
                <w:numId w:val="184"/>
              </w:numPr>
              <w:rPr>
                <w:rFonts w:asciiTheme="minorHAnsi" w:eastAsia="Times New Roman" w:hAnsiTheme="minorHAnsi" w:cstheme="minorHAnsi"/>
                <w:kern w:val="0"/>
              </w:rPr>
            </w:pPr>
            <w:r w:rsidRPr="00595DD7">
              <w:rPr>
                <w:rFonts w:asciiTheme="minorHAnsi" w:eastAsia="Times New Roman" w:hAnsiTheme="minorHAnsi" w:cstheme="minorHAnsi"/>
                <w:kern w:val="0"/>
              </w:rPr>
              <w:t>Artificial Intelligence in Communication</w:t>
            </w:r>
          </w:p>
          <w:p w:rsidR="0032438F" w:rsidRPr="00595DD7" w:rsidRDefault="0032438F" w:rsidP="00902DD4">
            <w:pPr>
              <w:pStyle w:val="ListParagraph"/>
              <w:widowControl w:val="0"/>
              <w:numPr>
                <w:ilvl w:val="0"/>
                <w:numId w:val="184"/>
              </w:numPr>
              <w:autoSpaceDE w:val="0"/>
              <w:autoSpaceDN w:val="0"/>
              <w:ind w:right="718"/>
              <w:jc w:val="both"/>
              <w:rPr>
                <w:rFonts w:asciiTheme="minorHAnsi" w:hAnsiTheme="minorHAnsi" w:cstheme="minorHAnsi"/>
              </w:rPr>
            </w:pPr>
            <w:r w:rsidRPr="00595DD7">
              <w:rPr>
                <w:rFonts w:asciiTheme="minorHAnsi" w:eastAsia="Times New Roman" w:hAnsiTheme="minorHAnsi" w:cstheme="minorHAnsi"/>
                <w:kern w:val="0"/>
              </w:rPr>
              <w:t>Communication and Globalization</w:t>
            </w:r>
          </w:p>
          <w:p w:rsidR="0032438F" w:rsidRPr="00595DD7" w:rsidRDefault="0032438F" w:rsidP="00902DD4">
            <w:pPr>
              <w:pStyle w:val="ListParagraph"/>
              <w:numPr>
                <w:ilvl w:val="0"/>
                <w:numId w:val="184"/>
              </w:numPr>
              <w:rPr>
                <w:rFonts w:asciiTheme="minorHAnsi" w:eastAsia="Times New Roman" w:hAnsiTheme="minorHAnsi" w:cstheme="minorHAnsi"/>
                <w:kern w:val="0"/>
              </w:rPr>
            </w:pPr>
            <w:r w:rsidRPr="00595DD7">
              <w:rPr>
                <w:rFonts w:asciiTheme="minorHAnsi" w:eastAsia="Times New Roman" w:hAnsiTheme="minorHAnsi" w:cstheme="minorHAnsi"/>
                <w:kern w:val="0"/>
              </w:rPr>
              <w:t>Media Convergence</w:t>
            </w:r>
          </w:p>
          <w:p w:rsidR="00825441" w:rsidRPr="00595DD7" w:rsidRDefault="0032438F" w:rsidP="00902DD4">
            <w:pPr>
              <w:pStyle w:val="TableParagraph"/>
              <w:numPr>
                <w:ilvl w:val="0"/>
                <w:numId w:val="184"/>
              </w:numPr>
              <w:ind w:right="99"/>
              <w:jc w:val="both"/>
              <w:rPr>
                <w:rFonts w:asciiTheme="minorHAnsi" w:hAnsiTheme="minorHAnsi" w:cstheme="minorHAnsi"/>
              </w:rPr>
            </w:pPr>
            <w:r w:rsidRPr="00595DD7">
              <w:rPr>
                <w:rFonts w:asciiTheme="minorHAnsi" w:hAnsiTheme="minorHAnsi" w:cstheme="minorHAnsi"/>
              </w:rPr>
              <w:t>Future of Communication</w:t>
            </w:r>
          </w:p>
        </w:tc>
        <w:tc>
          <w:tcPr>
            <w:tcW w:w="1674" w:type="dxa"/>
            <w:tcBorders>
              <w:top w:val="single" w:sz="4" w:space="0" w:color="000000"/>
              <w:left w:val="single" w:sz="4" w:space="0" w:color="000000"/>
              <w:bottom w:val="single" w:sz="4" w:space="0" w:color="000000"/>
              <w:right w:val="single" w:sz="4" w:space="0" w:color="000000"/>
            </w:tcBorders>
          </w:tcPr>
          <w:p w:rsidR="00351CF7" w:rsidRPr="00595DD7" w:rsidRDefault="00351CF7" w:rsidP="00351CF7">
            <w:pPr>
              <w:pStyle w:val="TableParagraph"/>
              <w:ind w:left="90" w:right="90"/>
              <w:rPr>
                <w:rFonts w:asciiTheme="minorHAnsi" w:hAnsiTheme="minorHAnsi" w:cstheme="minorHAnsi"/>
                <w:b/>
              </w:rPr>
            </w:pPr>
          </w:p>
          <w:p w:rsidR="00351CF7" w:rsidRPr="00595DD7" w:rsidRDefault="00351CF7" w:rsidP="00351CF7">
            <w:pPr>
              <w:pStyle w:val="TableParagraph"/>
              <w:ind w:left="90" w:right="90"/>
              <w:rPr>
                <w:rFonts w:asciiTheme="minorHAnsi" w:hAnsiTheme="minorHAnsi" w:cstheme="minorHAnsi"/>
                <w:b/>
              </w:rPr>
            </w:pPr>
          </w:p>
          <w:p w:rsidR="00351CF7" w:rsidRPr="00595DD7" w:rsidRDefault="00351CF7" w:rsidP="00351CF7">
            <w:pPr>
              <w:pStyle w:val="TableParagraph"/>
              <w:spacing w:before="225"/>
              <w:ind w:left="90" w:right="90"/>
              <w:jc w:val="center"/>
              <w:rPr>
                <w:rFonts w:asciiTheme="minorHAnsi" w:hAnsiTheme="minorHAnsi" w:cstheme="minorHAnsi"/>
                <w:lang w:val="en-IN"/>
              </w:rPr>
            </w:pPr>
            <w:r w:rsidRPr="00595DD7">
              <w:rPr>
                <w:rFonts w:asciiTheme="minorHAnsi" w:hAnsiTheme="minorHAnsi" w:cstheme="minorHAnsi"/>
              </w:rPr>
              <w:t>1</w:t>
            </w:r>
            <w:r w:rsidRPr="00595DD7">
              <w:rPr>
                <w:rFonts w:asciiTheme="minorHAnsi" w:hAnsiTheme="minorHAnsi" w:cstheme="minorHAnsi"/>
                <w:lang w:val="en-IN"/>
              </w:rPr>
              <w:t>5</w:t>
            </w:r>
          </w:p>
        </w:tc>
      </w:tr>
    </w:tbl>
    <w:p w:rsidR="000F4CF7" w:rsidRPr="00595DD7" w:rsidRDefault="000F4CF7" w:rsidP="00ED25CA">
      <w:pPr>
        <w:pStyle w:val="Heading3"/>
        <w:spacing w:after="23"/>
        <w:ind w:left="-5" w:right="0"/>
        <w:rPr>
          <w:rFonts w:asciiTheme="minorHAnsi" w:hAnsiTheme="minorHAnsi" w:cstheme="minorHAnsi"/>
          <w:sz w:val="22"/>
        </w:rPr>
      </w:pPr>
    </w:p>
    <w:p w:rsidR="000F4CF7" w:rsidRPr="00595DD7" w:rsidRDefault="00ED25CA" w:rsidP="00094FEE">
      <w:pPr>
        <w:pStyle w:val="Heading3"/>
        <w:spacing w:after="23"/>
        <w:ind w:left="-5" w:right="0"/>
        <w:rPr>
          <w:rFonts w:asciiTheme="minorHAnsi" w:hAnsiTheme="minorHAnsi" w:cstheme="minorHAnsi"/>
          <w:sz w:val="22"/>
        </w:rPr>
      </w:pPr>
      <w:r w:rsidRPr="00595DD7">
        <w:rPr>
          <w:rFonts w:asciiTheme="minorHAnsi" w:hAnsiTheme="minorHAnsi" w:cstheme="minorHAnsi"/>
          <w:sz w:val="22"/>
        </w:rPr>
        <w:t xml:space="preserve">Recommended Readings </w:t>
      </w:r>
    </w:p>
    <w:p w:rsidR="000F4CF7" w:rsidRPr="00595DD7" w:rsidRDefault="000F4CF7">
      <w:pPr>
        <w:pStyle w:val="TableParagraph"/>
        <w:framePr w:hSpace="180" w:wrap="around" w:vAnchor="text" w:hAnchor="text" w:y="1"/>
        <w:numPr>
          <w:ilvl w:val="0"/>
          <w:numId w:val="4"/>
        </w:numPr>
        <w:tabs>
          <w:tab w:val="left" w:pos="348"/>
        </w:tabs>
        <w:suppressOverlap/>
        <w:rPr>
          <w:rFonts w:asciiTheme="minorHAnsi" w:hAnsiTheme="minorHAnsi" w:cstheme="minorHAnsi"/>
        </w:rPr>
      </w:pPr>
      <w:r w:rsidRPr="00595DD7">
        <w:rPr>
          <w:rFonts w:asciiTheme="minorHAnsi" w:hAnsiTheme="minorHAnsi" w:cstheme="minorHAnsi"/>
        </w:rPr>
        <w:t xml:space="preserve">Mass Communication- Living in the </w:t>
      </w:r>
      <w:proofErr w:type="spellStart"/>
      <w:r w:rsidRPr="00595DD7">
        <w:rPr>
          <w:rFonts w:asciiTheme="minorHAnsi" w:hAnsiTheme="minorHAnsi" w:cstheme="minorHAnsi"/>
        </w:rPr>
        <w:t>MediaWorld-Ralph.E.Hanson</w:t>
      </w:r>
      <w:proofErr w:type="spellEnd"/>
    </w:p>
    <w:p w:rsidR="000F4CF7" w:rsidRPr="00595DD7" w:rsidRDefault="000F4CF7">
      <w:pPr>
        <w:pStyle w:val="TableParagraph"/>
        <w:framePr w:hSpace="180" w:wrap="around" w:vAnchor="text" w:hAnchor="text" w:y="1"/>
        <w:numPr>
          <w:ilvl w:val="0"/>
          <w:numId w:val="4"/>
        </w:numPr>
        <w:tabs>
          <w:tab w:val="left" w:pos="348"/>
        </w:tabs>
        <w:suppressOverlap/>
        <w:rPr>
          <w:rFonts w:asciiTheme="minorHAnsi" w:hAnsiTheme="minorHAnsi" w:cstheme="minorHAnsi"/>
        </w:rPr>
      </w:pPr>
      <w:r w:rsidRPr="00595DD7">
        <w:rPr>
          <w:rFonts w:asciiTheme="minorHAnsi" w:hAnsiTheme="minorHAnsi" w:cstheme="minorHAnsi"/>
        </w:rPr>
        <w:t>Mass Communication in India –</w:t>
      </w:r>
      <w:proofErr w:type="spellStart"/>
      <w:r w:rsidRPr="00595DD7">
        <w:rPr>
          <w:rFonts w:asciiTheme="minorHAnsi" w:hAnsiTheme="minorHAnsi" w:cstheme="minorHAnsi"/>
        </w:rPr>
        <w:t>KevalJ.Kumar,Jaico</w:t>
      </w:r>
      <w:proofErr w:type="spellEnd"/>
      <w:r w:rsidRPr="00595DD7">
        <w:rPr>
          <w:rFonts w:asciiTheme="minorHAnsi" w:hAnsiTheme="minorHAnsi" w:cstheme="minorHAnsi"/>
        </w:rPr>
        <w:t xml:space="preserve"> Publication</w:t>
      </w:r>
    </w:p>
    <w:p w:rsidR="000F4CF7" w:rsidRPr="00595DD7" w:rsidRDefault="000F4CF7">
      <w:pPr>
        <w:pStyle w:val="TableParagraph"/>
        <w:framePr w:hSpace="180" w:wrap="around" w:vAnchor="text" w:hAnchor="text" w:y="1"/>
        <w:numPr>
          <w:ilvl w:val="0"/>
          <w:numId w:val="4"/>
        </w:numPr>
        <w:tabs>
          <w:tab w:val="left" w:pos="348"/>
        </w:tabs>
        <w:suppressOverlap/>
        <w:rPr>
          <w:rFonts w:asciiTheme="minorHAnsi" w:hAnsiTheme="minorHAnsi" w:cstheme="minorHAnsi"/>
        </w:rPr>
      </w:pPr>
      <w:r w:rsidRPr="00595DD7">
        <w:rPr>
          <w:rFonts w:asciiTheme="minorHAnsi" w:hAnsiTheme="minorHAnsi" w:cstheme="minorHAnsi"/>
        </w:rPr>
        <w:t>Handbook of Mass Communication and Journalism-</w:t>
      </w:r>
      <w:proofErr w:type="spellStart"/>
      <w:r w:rsidRPr="00595DD7">
        <w:rPr>
          <w:rFonts w:asciiTheme="minorHAnsi" w:hAnsiTheme="minorHAnsi" w:cstheme="minorHAnsi"/>
        </w:rPr>
        <w:t>VirBala</w:t>
      </w:r>
      <w:proofErr w:type="spellEnd"/>
      <w:r w:rsidRPr="00595DD7">
        <w:rPr>
          <w:rFonts w:asciiTheme="minorHAnsi" w:hAnsiTheme="minorHAnsi" w:cstheme="minorHAnsi"/>
        </w:rPr>
        <w:t xml:space="preserve"> Aggarwal &amp; V.S. Gupta</w:t>
      </w:r>
    </w:p>
    <w:p w:rsidR="000F4CF7" w:rsidRPr="00595DD7" w:rsidRDefault="000F4CF7">
      <w:pPr>
        <w:pStyle w:val="TableParagraph"/>
        <w:framePr w:hSpace="180" w:wrap="around" w:vAnchor="text" w:hAnchor="text" w:y="1"/>
        <w:numPr>
          <w:ilvl w:val="0"/>
          <w:numId w:val="4"/>
        </w:numPr>
        <w:tabs>
          <w:tab w:val="left" w:pos="348"/>
        </w:tabs>
        <w:suppressOverlap/>
        <w:rPr>
          <w:rFonts w:asciiTheme="minorHAnsi" w:hAnsiTheme="minorHAnsi" w:cstheme="minorHAnsi"/>
        </w:rPr>
      </w:pPr>
      <w:r w:rsidRPr="00595DD7">
        <w:rPr>
          <w:rFonts w:asciiTheme="minorHAnsi" w:hAnsiTheme="minorHAnsi" w:cstheme="minorHAnsi"/>
        </w:rPr>
        <w:t>Communication and Mass Communication In India-</w:t>
      </w:r>
      <w:proofErr w:type="spellStart"/>
      <w:r w:rsidRPr="00595DD7">
        <w:rPr>
          <w:rFonts w:asciiTheme="minorHAnsi" w:hAnsiTheme="minorHAnsi" w:cstheme="minorHAnsi"/>
        </w:rPr>
        <w:t>J.V.Vil’anilam</w:t>
      </w:r>
      <w:proofErr w:type="spellEnd"/>
    </w:p>
    <w:p w:rsidR="000F4CF7" w:rsidRPr="00595DD7" w:rsidRDefault="000F4CF7">
      <w:pPr>
        <w:pStyle w:val="TableParagraph"/>
        <w:framePr w:hSpace="180" w:wrap="around" w:vAnchor="text" w:hAnchor="text" w:y="1"/>
        <w:numPr>
          <w:ilvl w:val="0"/>
          <w:numId w:val="4"/>
        </w:numPr>
        <w:tabs>
          <w:tab w:val="left" w:pos="348"/>
        </w:tabs>
        <w:suppressOverlap/>
        <w:rPr>
          <w:rFonts w:asciiTheme="minorHAnsi" w:hAnsiTheme="minorHAnsi" w:cstheme="minorHAnsi"/>
        </w:rPr>
      </w:pPr>
      <w:r w:rsidRPr="00595DD7">
        <w:rPr>
          <w:rFonts w:asciiTheme="minorHAnsi" w:hAnsiTheme="minorHAnsi" w:cstheme="minorHAnsi"/>
        </w:rPr>
        <w:t>The Media of Mass Communication-John Vivian</w:t>
      </w:r>
    </w:p>
    <w:p w:rsidR="000F4CF7" w:rsidRPr="00595DD7" w:rsidRDefault="000F4CF7">
      <w:pPr>
        <w:pStyle w:val="TableParagraph"/>
        <w:framePr w:hSpace="180" w:wrap="around" w:vAnchor="text" w:hAnchor="text" w:y="1"/>
        <w:numPr>
          <w:ilvl w:val="0"/>
          <w:numId w:val="4"/>
        </w:numPr>
        <w:tabs>
          <w:tab w:val="left" w:pos="348"/>
        </w:tabs>
        <w:suppressOverlap/>
        <w:rPr>
          <w:rFonts w:asciiTheme="minorHAnsi" w:hAnsiTheme="minorHAnsi" w:cstheme="minorHAnsi"/>
        </w:rPr>
      </w:pPr>
      <w:r w:rsidRPr="00595DD7">
        <w:rPr>
          <w:rFonts w:asciiTheme="minorHAnsi" w:hAnsiTheme="minorHAnsi" w:cstheme="minorHAnsi"/>
        </w:rPr>
        <w:t>Mass Communication Theories-Denis Mc Quail</w:t>
      </w:r>
    </w:p>
    <w:p w:rsidR="000F4CF7" w:rsidRPr="00595DD7" w:rsidRDefault="000F4CF7">
      <w:pPr>
        <w:pStyle w:val="TableParagraph"/>
        <w:framePr w:hSpace="180" w:wrap="around" w:vAnchor="text" w:hAnchor="text" w:y="1"/>
        <w:numPr>
          <w:ilvl w:val="0"/>
          <w:numId w:val="4"/>
        </w:numPr>
        <w:tabs>
          <w:tab w:val="left" w:pos="348"/>
        </w:tabs>
        <w:suppressOverlap/>
        <w:rPr>
          <w:rFonts w:asciiTheme="minorHAnsi" w:hAnsiTheme="minorHAnsi" w:cstheme="minorHAnsi"/>
        </w:rPr>
      </w:pPr>
      <w:r w:rsidRPr="00595DD7">
        <w:rPr>
          <w:rFonts w:asciiTheme="minorHAnsi" w:hAnsiTheme="minorHAnsi" w:cstheme="minorHAnsi"/>
        </w:rPr>
        <w:t>Mass Communication Theory and Practice in the 21</w:t>
      </w:r>
      <w:r w:rsidRPr="00595DD7">
        <w:rPr>
          <w:rFonts w:asciiTheme="minorHAnsi" w:hAnsiTheme="minorHAnsi" w:cstheme="minorHAnsi"/>
          <w:vertAlign w:val="superscript"/>
        </w:rPr>
        <w:t>st</w:t>
      </w:r>
      <w:r w:rsidRPr="00595DD7">
        <w:rPr>
          <w:rFonts w:asciiTheme="minorHAnsi" w:hAnsiTheme="minorHAnsi" w:cstheme="minorHAnsi"/>
        </w:rPr>
        <w:t xml:space="preserve">centuary- </w:t>
      </w:r>
      <w:proofErr w:type="spellStart"/>
      <w:r w:rsidRPr="00595DD7">
        <w:rPr>
          <w:rFonts w:asciiTheme="minorHAnsi" w:hAnsiTheme="minorHAnsi" w:cstheme="minorHAnsi"/>
        </w:rPr>
        <w:t>Diwakar</w:t>
      </w:r>
      <w:proofErr w:type="spellEnd"/>
      <w:r w:rsidRPr="00595DD7">
        <w:rPr>
          <w:rFonts w:asciiTheme="minorHAnsi" w:hAnsiTheme="minorHAnsi" w:cstheme="minorHAnsi"/>
        </w:rPr>
        <w:t xml:space="preserve"> Sharma</w:t>
      </w:r>
    </w:p>
    <w:p w:rsidR="000F4CF7" w:rsidRPr="00595DD7" w:rsidRDefault="000F4CF7">
      <w:pPr>
        <w:pStyle w:val="TableParagraph"/>
        <w:framePr w:hSpace="180" w:wrap="around" w:vAnchor="text" w:hAnchor="text" w:y="1"/>
        <w:numPr>
          <w:ilvl w:val="0"/>
          <w:numId w:val="4"/>
        </w:numPr>
        <w:tabs>
          <w:tab w:val="left" w:pos="348"/>
        </w:tabs>
        <w:suppressOverlap/>
        <w:rPr>
          <w:rFonts w:asciiTheme="minorHAnsi" w:hAnsiTheme="minorHAnsi" w:cstheme="minorHAnsi"/>
        </w:rPr>
      </w:pPr>
      <w:r w:rsidRPr="00595DD7">
        <w:rPr>
          <w:rFonts w:asciiTheme="minorHAnsi" w:hAnsiTheme="minorHAnsi" w:cstheme="minorHAnsi"/>
        </w:rPr>
        <w:t>Introduction to Communication Studies-John Fiske</w:t>
      </w:r>
    </w:p>
    <w:p w:rsidR="000F4CF7" w:rsidRPr="00595DD7" w:rsidRDefault="000F4CF7">
      <w:pPr>
        <w:pStyle w:val="TableParagraph"/>
        <w:framePr w:hSpace="180" w:wrap="around" w:vAnchor="text" w:hAnchor="text" w:y="1"/>
        <w:numPr>
          <w:ilvl w:val="0"/>
          <w:numId w:val="4"/>
        </w:numPr>
        <w:tabs>
          <w:tab w:val="left" w:pos="348"/>
        </w:tabs>
        <w:suppressOverlap/>
        <w:rPr>
          <w:rFonts w:asciiTheme="minorHAnsi" w:hAnsiTheme="minorHAnsi" w:cstheme="minorHAnsi"/>
        </w:rPr>
      </w:pPr>
      <w:r w:rsidRPr="00595DD7">
        <w:rPr>
          <w:rFonts w:asciiTheme="minorHAnsi" w:hAnsiTheme="minorHAnsi" w:cstheme="minorHAnsi"/>
        </w:rPr>
        <w:t xml:space="preserve">Mass communication Theory: Foundations, Ferment, and Future -Stanley J. </w:t>
      </w:r>
      <w:proofErr w:type="spellStart"/>
      <w:r w:rsidRPr="00595DD7">
        <w:rPr>
          <w:rFonts w:asciiTheme="minorHAnsi" w:hAnsiTheme="minorHAnsi" w:cstheme="minorHAnsi"/>
        </w:rPr>
        <w:t>Baran</w:t>
      </w:r>
      <w:proofErr w:type="spellEnd"/>
      <w:r w:rsidRPr="00595DD7">
        <w:rPr>
          <w:rFonts w:asciiTheme="minorHAnsi" w:hAnsiTheme="minorHAnsi" w:cstheme="minorHAnsi"/>
        </w:rPr>
        <w:t xml:space="preserve"> and Dennis K. </w:t>
      </w:r>
      <w:proofErr w:type="spellStart"/>
      <w:r w:rsidRPr="00595DD7">
        <w:rPr>
          <w:rFonts w:asciiTheme="minorHAnsi" w:hAnsiTheme="minorHAnsi" w:cstheme="minorHAnsi"/>
        </w:rPr>
        <w:t>DaviS</w:t>
      </w:r>
      <w:proofErr w:type="spellEnd"/>
    </w:p>
    <w:p w:rsidR="00347E45" w:rsidRPr="00595DD7" w:rsidRDefault="00347E45">
      <w:pPr>
        <w:pStyle w:val="ListParagraph"/>
        <w:framePr w:hSpace="180" w:wrap="around" w:vAnchor="text" w:hAnchor="text" w:y="1"/>
        <w:numPr>
          <w:ilvl w:val="0"/>
          <w:numId w:val="4"/>
        </w:numPr>
        <w:spacing w:line="240" w:lineRule="auto"/>
        <w:suppressOverlap/>
        <w:rPr>
          <w:rFonts w:asciiTheme="minorHAnsi" w:eastAsia="Times New Roman" w:hAnsiTheme="minorHAnsi" w:cstheme="minorHAnsi"/>
          <w:color w:val="auto"/>
          <w:kern w:val="0"/>
        </w:rPr>
      </w:pPr>
      <w:r w:rsidRPr="00595DD7">
        <w:rPr>
          <w:rFonts w:asciiTheme="minorHAnsi" w:eastAsia="Times New Roman" w:hAnsiTheme="minorHAnsi" w:cstheme="minorHAnsi"/>
          <w:color w:val="auto"/>
          <w:kern w:val="0"/>
        </w:rPr>
        <w:t xml:space="preserve">Swami Vivekananda. </w:t>
      </w:r>
      <w:r w:rsidRPr="00595DD7">
        <w:rPr>
          <w:rFonts w:asciiTheme="minorHAnsi" w:eastAsia="Times New Roman" w:hAnsiTheme="minorHAnsi" w:cstheme="minorHAnsi"/>
          <w:i/>
          <w:iCs/>
          <w:color w:val="auto"/>
          <w:kern w:val="0"/>
        </w:rPr>
        <w:t>Complete Works</w:t>
      </w:r>
      <w:r w:rsidRPr="00595DD7">
        <w:rPr>
          <w:rFonts w:asciiTheme="minorHAnsi" w:eastAsia="Times New Roman" w:hAnsiTheme="minorHAnsi" w:cstheme="minorHAnsi"/>
          <w:color w:val="auto"/>
          <w:kern w:val="0"/>
        </w:rPr>
        <w:t xml:space="preserve">, Vol. I. </w:t>
      </w:r>
      <w:proofErr w:type="spellStart"/>
      <w:r w:rsidRPr="00595DD7">
        <w:rPr>
          <w:rFonts w:asciiTheme="minorHAnsi" w:eastAsia="Times New Roman" w:hAnsiTheme="minorHAnsi" w:cstheme="minorHAnsi"/>
          <w:color w:val="auto"/>
          <w:kern w:val="0"/>
        </w:rPr>
        <w:t>Advaita</w:t>
      </w:r>
      <w:proofErr w:type="spellEnd"/>
      <w:r w:rsidRPr="00595DD7">
        <w:rPr>
          <w:rFonts w:asciiTheme="minorHAnsi" w:eastAsia="Times New Roman" w:hAnsiTheme="minorHAnsi" w:cstheme="minorHAnsi"/>
          <w:color w:val="auto"/>
          <w:kern w:val="0"/>
        </w:rPr>
        <w:t xml:space="preserve"> Ashram, 1997.</w:t>
      </w:r>
    </w:p>
    <w:p w:rsidR="00347E45" w:rsidRPr="00595DD7" w:rsidRDefault="00347E45">
      <w:pPr>
        <w:pStyle w:val="ListParagraph"/>
        <w:framePr w:hSpace="180" w:wrap="around" w:vAnchor="text" w:hAnchor="text" w:y="1"/>
        <w:numPr>
          <w:ilvl w:val="0"/>
          <w:numId w:val="4"/>
        </w:numPr>
        <w:suppressOverlap/>
        <w:rPr>
          <w:rFonts w:asciiTheme="minorHAnsi" w:eastAsia="Times New Roman" w:hAnsiTheme="minorHAnsi" w:cstheme="minorHAnsi"/>
          <w:color w:val="auto"/>
          <w:kern w:val="0"/>
        </w:rPr>
      </w:pPr>
      <w:r w:rsidRPr="00595DD7">
        <w:rPr>
          <w:rFonts w:asciiTheme="minorHAnsi" w:eastAsia="Times New Roman" w:hAnsiTheme="minorHAnsi" w:cstheme="minorHAnsi"/>
          <w:color w:val="auto"/>
          <w:kern w:val="0"/>
        </w:rPr>
        <w:t xml:space="preserve">D.G. Tendulkar. </w:t>
      </w:r>
      <w:r w:rsidRPr="00595DD7">
        <w:rPr>
          <w:rFonts w:asciiTheme="minorHAnsi" w:eastAsia="Times New Roman" w:hAnsiTheme="minorHAnsi" w:cstheme="minorHAnsi"/>
          <w:i/>
          <w:iCs/>
          <w:color w:val="auto"/>
          <w:kern w:val="0"/>
        </w:rPr>
        <w:t xml:space="preserve">Mahatma: Life of Mohandas </w:t>
      </w:r>
      <w:proofErr w:type="spellStart"/>
      <w:r w:rsidRPr="00595DD7">
        <w:rPr>
          <w:rFonts w:asciiTheme="minorHAnsi" w:eastAsia="Times New Roman" w:hAnsiTheme="minorHAnsi" w:cstheme="minorHAnsi"/>
          <w:i/>
          <w:iCs/>
          <w:color w:val="auto"/>
          <w:kern w:val="0"/>
        </w:rPr>
        <w:t>Karamchand</w:t>
      </w:r>
      <w:proofErr w:type="spellEnd"/>
      <w:r w:rsidRPr="00595DD7">
        <w:rPr>
          <w:rFonts w:asciiTheme="minorHAnsi" w:eastAsia="Times New Roman" w:hAnsiTheme="minorHAnsi" w:cstheme="minorHAnsi"/>
          <w:i/>
          <w:iCs/>
          <w:color w:val="auto"/>
          <w:kern w:val="0"/>
        </w:rPr>
        <w:t xml:space="preserve"> Gandhi</w:t>
      </w:r>
      <w:r w:rsidRPr="00595DD7">
        <w:rPr>
          <w:rFonts w:asciiTheme="minorHAnsi" w:eastAsia="Times New Roman" w:hAnsiTheme="minorHAnsi" w:cstheme="minorHAnsi"/>
          <w:color w:val="auto"/>
          <w:kern w:val="0"/>
        </w:rPr>
        <w:t>. Publications Division, 1951.</w:t>
      </w:r>
    </w:p>
    <w:p w:rsidR="00347E45" w:rsidRPr="00595DD7" w:rsidRDefault="00347E45">
      <w:pPr>
        <w:pStyle w:val="ListParagraph"/>
        <w:framePr w:hSpace="180" w:wrap="around" w:vAnchor="text" w:hAnchor="text" w:y="1"/>
        <w:numPr>
          <w:ilvl w:val="0"/>
          <w:numId w:val="4"/>
        </w:numPr>
        <w:suppressOverlap/>
        <w:rPr>
          <w:rFonts w:asciiTheme="minorHAnsi" w:eastAsia="Times New Roman" w:hAnsiTheme="minorHAnsi" w:cstheme="minorHAnsi"/>
          <w:color w:val="auto"/>
          <w:kern w:val="0"/>
        </w:rPr>
      </w:pPr>
      <w:r w:rsidRPr="00595DD7">
        <w:rPr>
          <w:rFonts w:asciiTheme="minorHAnsi" w:eastAsia="Times New Roman" w:hAnsiTheme="minorHAnsi" w:cstheme="minorHAnsi"/>
          <w:color w:val="auto"/>
          <w:kern w:val="0"/>
        </w:rPr>
        <w:t xml:space="preserve">Nanda, B.R. </w:t>
      </w:r>
      <w:r w:rsidRPr="00595DD7">
        <w:rPr>
          <w:rFonts w:asciiTheme="minorHAnsi" w:eastAsia="Times New Roman" w:hAnsiTheme="minorHAnsi" w:cstheme="minorHAnsi"/>
          <w:i/>
          <w:iCs/>
          <w:color w:val="auto"/>
          <w:kern w:val="0"/>
        </w:rPr>
        <w:t>Gandhi: A Pictorial Biography</w:t>
      </w:r>
      <w:r w:rsidRPr="00595DD7">
        <w:rPr>
          <w:rFonts w:asciiTheme="minorHAnsi" w:eastAsia="Times New Roman" w:hAnsiTheme="minorHAnsi" w:cstheme="minorHAnsi"/>
          <w:color w:val="auto"/>
          <w:kern w:val="0"/>
        </w:rPr>
        <w:t>. Oxford University Press, 2001.</w:t>
      </w:r>
    </w:p>
    <w:p w:rsidR="00347E45" w:rsidRPr="00595DD7" w:rsidRDefault="00347E45">
      <w:pPr>
        <w:pStyle w:val="ListParagraph"/>
        <w:framePr w:hSpace="180" w:wrap="around" w:vAnchor="text" w:hAnchor="text" w:y="1"/>
        <w:numPr>
          <w:ilvl w:val="0"/>
          <w:numId w:val="4"/>
        </w:numPr>
        <w:suppressOverlap/>
        <w:rPr>
          <w:rFonts w:asciiTheme="minorHAnsi" w:eastAsia="Times New Roman" w:hAnsiTheme="minorHAnsi" w:cstheme="minorHAnsi"/>
          <w:color w:val="auto"/>
          <w:kern w:val="0"/>
        </w:rPr>
      </w:pPr>
      <w:r w:rsidRPr="00595DD7">
        <w:rPr>
          <w:rFonts w:asciiTheme="minorHAnsi" w:eastAsia="Times New Roman" w:hAnsiTheme="minorHAnsi" w:cstheme="minorHAnsi"/>
          <w:color w:val="auto"/>
          <w:kern w:val="0"/>
        </w:rPr>
        <w:t xml:space="preserve">Malhotra, Rajiv. </w:t>
      </w:r>
      <w:r w:rsidRPr="00595DD7">
        <w:rPr>
          <w:rFonts w:asciiTheme="minorHAnsi" w:eastAsia="Times New Roman" w:hAnsiTheme="minorHAnsi" w:cstheme="minorHAnsi"/>
          <w:i/>
          <w:iCs/>
          <w:color w:val="auto"/>
          <w:kern w:val="0"/>
        </w:rPr>
        <w:t>Being Different: An Indian Challenge to Western Universalism</w:t>
      </w:r>
      <w:r w:rsidRPr="00595DD7">
        <w:rPr>
          <w:rFonts w:asciiTheme="minorHAnsi" w:eastAsia="Times New Roman" w:hAnsiTheme="minorHAnsi" w:cstheme="minorHAnsi"/>
          <w:color w:val="auto"/>
          <w:kern w:val="0"/>
        </w:rPr>
        <w:t>. HarperCollins India, 2011.</w:t>
      </w:r>
    </w:p>
    <w:p w:rsidR="00347E45" w:rsidRPr="00595DD7" w:rsidRDefault="00347E45">
      <w:pPr>
        <w:pStyle w:val="ListParagraph"/>
        <w:framePr w:hSpace="180" w:wrap="around" w:vAnchor="text" w:hAnchor="text" w:y="1"/>
        <w:numPr>
          <w:ilvl w:val="0"/>
          <w:numId w:val="4"/>
        </w:numPr>
        <w:suppressOverlap/>
        <w:rPr>
          <w:rFonts w:asciiTheme="minorHAnsi" w:eastAsia="Times New Roman" w:hAnsiTheme="minorHAnsi" w:cstheme="minorHAnsi"/>
          <w:color w:val="auto"/>
          <w:kern w:val="0"/>
        </w:rPr>
      </w:pPr>
      <w:proofErr w:type="spellStart"/>
      <w:r w:rsidRPr="00595DD7">
        <w:rPr>
          <w:rFonts w:asciiTheme="minorHAnsi" w:eastAsia="Times New Roman" w:hAnsiTheme="minorHAnsi" w:cstheme="minorHAnsi"/>
          <w:color w:val="auto"/>
          <w:kern w:val="0"/>
        </w:rPr>
        <w:t>MakarandParanjape</w:t>
      </w:r>
      <w:proofErr w:type="spellEnd"/>
      <w:r w:rsidRPr="00595DD7">
        <w:rPr>
          <w:rFonts w:asciiTheme="minorHAnsi" w:eastAsia="Times New Roman" w:hAnsiTheme="minorHAnsi" w:cstheme="minorHAnsi"/>
          <w:color w:val="auto"/>
          <w:kern w:val="0"/>
        </w:rPr>
        <w:t xml:space="preserve">. </w:t>
      </w:r>
      <w:r w:rsidRPr="00595DD7">
        <w:rPr>
          <w:rFonts w:asciiTheme="minorHAnsi" w:eastAsia="Times New Roman" w:hAnsiTheme="minorHAnsi" w:cstheme="minorHAnsi"/>
          <w:i/>
          <w:iCs/>
          <w:color w:val="auto"/>
          <w:kern w:val="0"/>
        </w:rPr>
        <w:t>Sacred India’s Wisdom</w:t>
      </w:r>
      <w:r w:rsidRPr="00595DD7">
        <w:rPr>
          <w:rFonts w:asciiTheme="minorHAnsi" w:eastAsia="Times New Roman" w:hAnsiTheme="minorHAnsi" w:cstheme="minorHAnsi"/>
          <w:color w:val="auto"/>
          <w:kern w:val="0"/>
        </w:rPr>
        <w:t xml:space="preserve">. </w:t>
      </w:r>
      <w:proofErr w:type="spellStart"/>
      <w:r w:rsidRPr="00595DD7">
        <w:rPr>
          <w:rFonts w:asciiTheme="minorHAnsi" w:eastAsia="Times New Roman" w:hAnsiTheme="minorHAnsi" w:cstheme="minorHAnsi"/>
          <w:color w:val="auto"/>
          <w:kern w:val="0"/>
        </w:rPr>
        <w:t>Rupa</w:t>
      </w:r>
      <w:proofErr w:type="spellEnd"/>
      <w:r w:rsidRPr="00595DD7">
        <w:rPr>
          <w:rFonts w:asciiTheme="minorHAnsi" w:eastAsia="Times New Roman" w:hAnsiTheme="minorHAnsi" w:cstheme="minorHAnsi"/>
          <w:color w:val="auto"/>
          <w:kern w:val="0"/>
        </w:rPr>
        <w:t xml:space="preserve"> Publications, 2009.</w:t>
      </w:r>
    </w:p>
    <w:p w:rsidR="00347E45" w:rsidRPr="00595DD7" w:rsidRDefault="00347E45">
      <w:pPr>
        <w:pStyle w:val="ListParagraph"/>
        <w:framePr w:hSpace="180" w:wrap="around" w:vAnchor="text" w:hAnchor="text" w:y="1"/>
        <w:numPr>
          <w:ilvl w:val="0"/>
          <w:numId w:val="4"/>
        </w:numPr>
        <w:suppressOverlap/>
        <w:rPr>
          <w:rFonts w:asciiTheme="minorHAnsi" w:eastAsia="Times New Roman" w:hAnsiTheme="minorHAnsi" w:cstheme="minorHAnsi"/>
          <w:color w:val="auto"/>
          <w:kern w:val="0"/>
        </w:rPr>
      </w:pPr>
      <w:proofErr w:type="spellStart"/>
      <w:r w:rsidRPr="00595DD7">
        <w:rPr>
          <w:rFonts w:asciiTheme="minorHAnsi" w:eastAsia="Times New Roman" w:hAnsiTheme="minorHAnsi" w:cstheme="minorHAnsi"/>
          <w:color w:val="auto"/>
          <w:kern w:val="0"/>
        </w:rPr>
        <w:t>Pande</w:t>
      </w:r>
      <w:proofErr w:type="spellEnd"/>
      <w:r w:rsidRPr="00595DD7">
        <w:rPr>
          <w:rFonts w:asciiTheme="minorHAnsi" w:eastAsia="Times New Roman" w:hAnsiTheme="minorHAnsi" w:cstheme="minorHAnsi"/>
          <w:color w:val="auto"/>
          <w:kern w:val="0"/>
        </w:rPr>
        <w:t xml:space="preserve">, G.C. </w:t>
      </w:r>
      <w:r w:rsidRPr="00595DD7">
        <w:rPr>
          <w:rFonts w:asciiTheme="minorHAnsi" w:eastAsia="Times New Roman" w:hAnsiTheme="minorHAnsi" w:cstheme="minorHAnsi"/>
          <w:i/>
          <w:iCs/>
          <w:color w:val="auto"/>
          <w:kern w:val="0"/>
        </w:rPr>
        <w:t>Foundations of Indian Culture</w:t>
      </w:r>
      <w:r w:rsidRPr="00595DD7">
        <w:rPr>
          <w:rFonts w:asciiTheme="minorHAnsi" w:eastAsia="Times New Roman" w:hAnsiTheme="minorHAnsi" w:cstheme="minorHAnsi"/>
          <w:color w:val="auto"/>
          <w:kern w:val="0"/>
        </w:rPr>
        <w:t>. Indian Council of Philosophical Research, 1984.</w:t>
      </w:r>
    </w:p>
    <w:p w:rsidR="00D20A61" w:rsidRPr="00595DD7" w:rsidRDefault="00D20A61">
      <w:pPr>
        <w:pStyle w:val="ListParagraph"/>
        <w:framePr w:hSpace="180" w:wrap="around" w:vAnchor="text" w:hAnchor="text" w:y="1"/>
        <w:numPr>
          <w:ilvl w:val="0"/>
          <w:numId w:val="4"/>
        </w:numPr>
        <w:spacing w:before="100" w:beforeAutospacing="1" w:after="100" w:afterAutospacing="1" w:line="240" w:lineRule="auto"/>
        <w:suppressOverlap/>
        <w:rPr>
          <w:rFonts w:asciiTheme="minorHAnsi" w:eastAsia="Times New Roman" w:hAnsiTheme="minorHAnsi" w:cstheme="minorHAnsi"/>
          <w:color w:val="auto"/>
          <w:kern w:val="0"/>
        </w:rPr>
      </w:pPr>
      <w:proofErr w:type="spellStart"/>
      <w:r w:rsidRPr="00595DD7">
        <w:rPr>
          <w:rFonts w:asciiTheme="minorHAnsi" w:eastAsia="Times New Roman" w:hAnsiTheme="minorHAnsi" w:cstheme="minorHAnsi"/>
          <w:b/>
          <w:bCs/>
          <w:color w:val="auto"/>
          <w:kern w:val="0"/>
        </w:rPr>
        <w:t>Bharata</w:t>
      </w:r>
      <w:proofErr w:type="spellEnd"/>
      <w:r w:rsidRPr="00595DD7">
        <w:rPr>
          <w:rFonts w:asciiTheme="minorHAnsi" w:eastAsia="Times New Roman" w:hAnsiTheme="minorHAnsi" w:cstheme="minorHAnsi"/>
          <w:b/>
          <w:bCs/>
          <w:color w:val="auto"/>
          <w:kern w:val="0"/>
        </w:rPr>
        <w:t xml:space="preserve"> Muni. </w:t>
      </w:r>
      <w:proofErr w:type="spellStart"/>
      <w:r w:rsidRPr="00595DD7">
        <w:rPr>
          <w:rFonts w:asciiTheme="minorHAnsi" w:eastAsia="Times New Roman" w:hAnsiTheme="minorHAnsi" w:cstheme="minorHAnsi"/>
          <w:b/>
          <w:bCs/>
          <w:i/>
          <w:iCs/>
          <w:color w:val="auto"/>
          <w:kern w:val="0"/>
        </w:rPr>
        <w:t>Natyashastra</w:t>
      </w:r>
      <w:proofErr w:type="spellEnd"/>
      <w:r w:rsidRPr="00595DD7">
        <w:rPr>
          <w:rFonts w:asciiTheme="minorHAnsi" w:eastAsia="Times New Roman" w:hAnsiTheme="minorHAnsi" w:cstheme="minorHAnsi"/>
          <w:color w:val="auto"/>
          <w:kern w:val="0"/>
        </w:rPr>
        <w:t xml:space="preserve">, trans. by </w:t>
      </w:r>
      <w:proofErr w:type="spellStart"/>
      <w:r w:rsidRPr="00595DD7">
        <w:rPr>
          <w:rFonts w:asciiTheme="minorHAnsi" w:eastAsia="Times New Roman" w:hAnsiTheme="minorHAnsi" w:cstheme="minorHAnsi"/>
          <w:color w:val="auto"/>
          <w:kern w:val="0"/>
        </w:rPr>
        <w:t>Manomohan</w:t>
      </w:r>
      <w:proofErr w:type="spellEnd"/>
      <w:r w:rsidRPr="00595DD7">
        <w:rPr>
          <w:rFonts w:asciiTheme="minorHAnsi" w:eastAsia="Times New Roman" w:hAnsiTheme="minorHAnsi" w:cstheme="minorHAnsi"/>
          <w:color w:val="auto"/>
          <w:kern w:val="0"/>
        </w:rPr>
        <w:t xml:space="preserve"> Ghosh. Asiatic Society, 1951.</w:t>
      </w:r>
    </w:p>
    <w:p w:rsidR="00D20A61" w:rsidRPr="00595DD7" w:rsidRDefault="00D20A61">
      <w:pPr>
        <w:pStyle w:val="ListParagraph"/>
        <w:framePr w:hSpace="180" w:wrap="around" w:vAnchor="text" w:hAnchor="text" w:y="1"/>
        <w:numPr>
          <w:ilvl w:val="0"/>
          <w:numId w:val="4"/>
        </w:numPr>
        <w:spacing w:before="100" w:beforeAutospacing="1" w:after="100" w:afterAutospacing="1" w:line="240" w:lineRule="auto"/>
        <w:suppressOverlap/>
        <w:rPr>
          <w:rFonts w:asciiTheme="minorHAnsi" w:eastAsia="Times New Roman" w:hAnsiTheme="minorHAnsi" w:cstheme="minorHAnsi"/>
          <w:color w:val="auto"/>
          <w:kern w:val="0"/>
        </w:rPr>
      </w:pPr>
      <w:r w:rsidRPr="00595DD7">
        <w:rPr>
          <w:rFonts w:asciiTheme="minorHAnsi" w:eastAsia="Times New Roman" w:hAnsiTheme="minorHAnsi" w:cstheme="minorHAnsi"/>
          <w:b/>
          <w:bCs/>
          <w:color w:val="auto"/>
          <w:kern w:val="0"/>
        </w:rPr>
        <w:t xml:space="preserve">Sinha, </w:t>
      </w:r>
      <w:proofErr w:type="spellStart"/>
      <w:r w:rsidRPr="00595DD7">
        <w:rPr>
          <w:rFonts w:asciiTheme="minorHAnsi" w:eastAsia="Times New Roman" w:hAnsiTheme="minorHAnsi" w:cstheme="minorHAnsi"/>
          <w:b/>
          <w:bCs/>
          <w:color w:val="auto"/>
          <w:kern w:val="0"/>
        </w:rPr>
        <w:t>Durganand.</w:t>
      </w:r>
      <w:r w:rsidRPr="00595DD7">
        <w:rPr>
          <w:rFonts w:asciiTheme="minorHAnsi" w:eastAsia="Times New Roman" w:hAnsiTheme="minorHAnsi" w:cstheme="minorHAnsi"/>
          <w:i/>
          <w:iCs/>
          <w:color w:val="auto"/>
          <w:kern w:val="0"/>
        </w:rPr>
        <w:t>Sadharanikaran</w:t>
      </w:r>
      <w:proofErr w:type="spellEnd"/>
      <w:r w:rsidRPr="00595DD7">
        <w:rPr>
          <w:rFonts w:asciiTheme="minorHAnsi" w:eastAsia="Times New Roman" w:hAnsiTheme="minorHAnsi" w:cstheme="minorHAnsi"/>
          <w:i/>
          <w:iCs/>
          <w:color w:val="auto"/>
          <w:kern w:val="0"/>
        </w:rPr>
        <w:t xml:space="preserve"> Model and Indian Perspective on Communication</w:t>
      </w:r>
      <w:r w:rsidRPr="00595DD7">
        <w:rPr>
          <w:rFonts w:asciiTheme="minorHAnsi" w:eastAsia="Times New Roman" w:hAnsiTheme="minorHAnsi" w:cstheme="minorHAnsi"/>
          <w:color w:val="auto"/>
          <w:kern w:val="0"/>
        </w:rPr>
        <w:t>, Journal of Human Values, Vol. 2(1), 1996.</w:t>
      </w:r>
    </w:p>
    <w:p w:rsidR="00D20A61" w:rsidRPr="00595DD7" w:rsidRDefault="00D20A61">
      <w:pPr>
        <w:pStyle w:val="ListParagraph"/>
        <w:framePr w:hSpace="180" w:wrap="around" w:vAnchor="text" w:hAnchor="text" w:y="1"/>
        <w:numPr>
          <w:ilvl w:val="0"/>
          <w:numId w:val="4"/>
        </w:numPr>
        <w:spacing w:before="100" w:beforeAutospacing="1" w:after="100" w:afterAutospacing="1" w:line="240" w:lineRule="auto"/>
        <w:suppressOverlap/>
        <w:rPr>
          <w:rFonts w:asciiTheme="minorHAnsi" w:eastAsia="Times New Roman" w:hAnsiTheme="minorHAnsi" w:cstheme="minorHAnsi"/>
          <w:color w:val="auto"/>
          <w:kern w:val="0"/>
        </w:rPr>
      </w:pPr>
      <w:r w:rsidRPr="00595DD7">
        <w:rPr>
          <w:rFonts w:asciiTheme="minorHAnsi" w:eastAsia="Times New Roman" w:hAnsiTheme="minorHAnsi" w:cstheme="minorHAnsi"/>
          <w:b/>
          <w:bCs/>
          <w:color w:val="auto"/>
          <w:kern w:val="0"/>
        </w:rPr>
        <w:t>Pandey, N.P</w:t>
      </w:r>
      <w:r w:rsidRPr="00595DD7">
        <w:rPr>
          <w:rFonts w:asciiTheme="minorHAnsi" w:eastAsia="Times New Roman" w:hAnsiTheme="minorHAnsi" w:cstheme="minorHAnsi"/>
          <w:color w:val="auto"/>
          <w:kern w:val="0"/>
        </w:rPr>
        <w:t xml:space="preserve">. </w:t>
      </w:r>
      <w:proofErr w:type="spellStart"/>
      <w:r w:rsidRPr="00595DD7">
        <w:rPr>
          <w:rFonts w:asciiTheme="minorHAnsi" w:eastAsia="Times New Roman" w:hAnsiTheme="minorHAnsi" w:cstheme="minorHAnsi"/>
          <w:i/>
          <w:iCs/>
          <w:color w:val="auto"/>
          <w:kern w:val="0"/>
        </w:rPr>
        <w:t>Sadharanikaran</w:t>
      </w:r>
      <w:proofErr w:type="spellEnd"/>
      <w:r w:rsidRPr="00595DD7">
        <w:rPr>
          <w:rFonts w:asciiTheme="minorHAnsi" w:eastAsia="Times New Roman" w:hAnsiTheme="minorHAnsi" w:cstheme="minorHAnsi"/>
          <w:i/>
          <w:iCs/>
          <w:color w:val="auto"/>
          <w:kern w:val="0"/>
        </w:rPr>
        <w:t xml:space="preserve">: </w:t>
      </w:r>
      <w:proofErr w:type="spellStart"/>
      <w:r w:rsidRPr="00595DD7">
        <w:rPr>
          <w:rFonts w:asciiTheme="minorHAnsi" w:eastAsia="Times New Roman" w:hAnsiTheme="minorHAnsi" w:cstheme="minorHAnsi"/>
          <w:i/>
          <w:iCs/>
          <w:color w:val="auto"/>
          <w:kern w:val="0"/>
        </w:rPr>
        <w:t>Bharatiya</w:t>
      </w:r>
      <w:proofErr w:type="spellEnd"/>
      <w:r w:rsidRPr="00595DD7">
        <w:rPr>
          <w:rFonts w:asciiTheme="minorHAnsi" w:eastAsia="Times New Roman" w:hAnsiTheme="minorHAnsi" w:cstheme="minorHAnsi"/>
          <w:i/>
          <w:iCs/>
          <w:color w:val="auto"/>
          <w:kern w:val="0"/>
        </w:rPr>
        <w:t xml:space="preserve"> Sanchar </w:t>
      </w:r>
      <w:proofErr w:type="spellStart"/>
      <w:r w:rsidRPr="00595DD7">
        <w:rPr>
          <w:rFonts w:asciiTheme="minorHAnsi" w:eastAsia="Times New Roman" w:hAnsiTheme="minorHAnsi" w:cstheme="minorHAnsi"/>
          <w:i/>
          <w:iCs/>
          <w:color w:val="auto"/>
          <w:kern w:val="0"/>
        </w:rPr>
        <w:t>Siddhant</w:t>
      </w:r>
      <w:proofErr w:type="spellEnd"/>
      <w:r w:rsidRPr="00595DD7">
        <w:rPr>
          <w:rFonts w:asciiTheme="minorHAnsi" w:eastAsia="Times New Roman" w:hAnsiTheme="minorHAnsi" w:cstheme="minorHAnsi"/>
          <w:color w:val="auto"/>
          <w:kern w:val="0"/>
        </w:rPr>
        <w:t xml:space="preserve">. </w:t>
      </w:r>
      <w:proofErr w:type="spellStart"/>
      <w:r w:rsidRPr="00595DD7">
        <w:rPr>
          <w:rFonts w:asciiTheme="minorHAnsi" w:eastAsia="Times New Roman" w:hAnsiTheme="minorHAnsi" w:cstheme="minorHAnsi"/>
          <w:color w:val="auto"/>
          <w:kern w:val="0"/>
        </w:rPr>
        <w:t>GranthShilpi</w:t>
      </w:r>
      <w:proofErr w:type="spellEnd"/>
      <w:r w:rsidRPr="00595DD7">
        <w:rPr>
          <w:rFonts w:asciiTheme="minorHAnsi" w:eastAsia="Times New Roman" w:hAnsiTheme="minorHAnsi" w:cstheme="minorHAnsi"/>
          <w:color w:val="auto"/>
          <w:kern w:val="0"/>
        </w:rPr>
        <w:t>, 2007. (Hindi)</w:t>
      </w:r>
    </w:p>
    <w:p w:rsidR="002A4EFF" w:rsidRPr="00595DD7" w:rsidRDefault="00D20A61">
      <w:pPr>
        <w:framePr w:hSpace="180" w:wrap="around" w:vAnchor="text" w:hAnchor="text" w:y="1"/>
        <w:numPr>
          <w:ilvl w:val="0"/>
          <w:numId w:val="4"/>
        </w:numPr>
        <w:spacing w:after="0" w:line="278" w:lineRule="auto"/>
        <w:suppressOverlap/>
        <w:rPr>
          <w:rFonts w:asciiTheme="minorHAnsi" w:hAnsiTheme="minorHAnsi" w:cstheme="minorHAnsi"/>
        </w:rPr>
      </w:pPr>
      <w:proofErr w:type="spellStart"/>
      <w:r w:rsidRPr="00595DD7">
        <w:rPr>
          <w:rFonts w:asciiTheme="minorHAnsi" w:hAnsiTheme="minorHAnsi" w:cstheme="minorHAnsi"/>
          <w:b/>
          <w:bCs/>
        </w:rPr>
        <w:t>KapilaVatsyayan</w:t>
      </w:r>
      <w:proofErr w:type="spellEnd"/>
      <w:r w:rsidRPr="00595DD7">
        <w:rPr>
          <w:rFonts w:asciiTheme="minorHAnsi" w:hAnsiTheme="minorHAnsi" w:cstheme="minorHAnsi"/>
        </w:rPr>
        <w:t xml:space="preserve">. </w:t>
      </w:r>
      <w:proofErr w:type="spellStart"/>
      <w:r w:rsidRPr="00595DD7">
        <w:rPr>
          <w:rFonts w:asciiTheme="minorHAnsi" w:hAnsiTheme="minorHAnsi" w:cstheme="minorHAnsi"/>
          <w:i/>
          <w:iCs/>
        </w:rPr>
        <w:t>Bharata</w:t>
      </w:r>
      <w:proofErr w:type="spellEnd"/>
      <w:r w:rsidRPr="00595DD7">
        <w:rPr>
          <w:rFonts w:asciiTheme="minorHAnsi" w:hAnsiTheme="minorHAnsi" w:cstheme="minorHAnsi"/>
          <w:i/>
          <w:iCs/>
        </w:rPr>
        <w:t xml:space="preserve">: The </w:t>
      </w:r>
      <w:proofErr w:type="spellStart"/>
      <w:r w:rsidRPr="00595DD7">
        <w:rPr>
          <w:rFonts w:asciiTheme="minorHAnsi" w:hAnsiTheme="minorHAnsi" w:cstheme="minorHAnsi"/>
          <w:i/>
          <w:iCs/>
        </w:rPr>
        <w:t>Natyashastra</w:t>
      </w:r>
      <w:proofErr w:type="spellEnd"/>
      <w:r w:rsidRPr="00595DD7">
        <w:rPr>
          <w:rFonts w:asciiTheme="minorHAnsi" w:hAnsiTheme="minorHAnsi" w:cstheme="minorHAnsi"/>
        </w:rPr>
        <w:t xml:space="preserve">. </w:t>
      </w:r>
      <w:proofErr w:type="spellStart"/>
      <w:r w:rsidRPr="00595DD7">
        <w:rPr>
          <w:rFonts w:asciiTheme="minorHAnsi" w:hAnsiTheme="minorHAnsi" w:cstheme="minorHAnsi"/>
        </w:rPr>
        <w:t>SahityaAkademi</w:t>
      </w:r>
      <w:proofErr w:type="spellEnd"/>
      <w:r w:rsidRPr="00595DD7">
        <w:rPr>
          <w:rFonts w:asciiTheme="minorHAnsi" w:hAnsiTheme="minorHAnsi" w:cstheme="minorHAnsi"/>
        </w:rPr>
        <w:t>, 1996.</w:t>
      </w:r>
    </w:p>
    <w:p w:rsidR="00094FEE" w:rsidRPr="00595DD7" w:rsidRDefault="00094FEE" w:rsidP="00ED25CA">
      <w:pPr>
        <w:spacing w:after="199" w:line="255" w:lineRule="auto"/>
        <w:ind w:left="10" w:hanging="10"/>
        <w:jc w:val="both"/>
        <w:rPr>
          <w:rFonts w:asciiTheme="minorHAnsi" w:eastAsia="Times New Roman" w:hAnsiTheme="minorHAnsi" w:cstheme="minorHAnsi"/>
          <w:b/>
        </w:rPr>
      </w:pPr>
    </w:p>
    <w:p w:rsidR="00094FEE" w:rsidRPr="00595DD7" w:rsidRDefault="00ED25CA" w:rsidP="00D20A61">
      <w:pPr>
        <w:spacing w:after="199" w:line="255" w:lineRule="auto"/>
        <w:jc w:val="both"/>
        <w:rPr>
          <w:rFonts w:asciiTheme="minorHAnsi" w:hAnsiTheme="minorHAnsi" w:cstheme="minorHAnsi"/>
        </w:rPr>
      </w:pPr>
      <w:r w:rsidRPr="00595DD7">
        <w:rPr>
          <w:rFonts w:asciiTheme="minorHAnsi" w:eastAsia="Times New Roman" w:hAnsiTheme="minorHAnsi" w:cstheme="minorHAnsi"/>
          <w:b/>
        </w:rPr>
        <w:t xml:space="preserve">Suggested Continuous Evaluation </w:t>
      </w:r>
      <w:proofErr w:type="spellStart"/>
      <w:r w:rsidRPr="00595DD7">
        <w:rPr>
          <w:rFonts w:asciiTheme="minorHAnsi" w:eastAsia="Times New Roman" w:hAnsiTheme="minorHAnsi" w:cstheme="minorHAnsi"/>
          <w:b/>
        </w:rPr>
        <w:t>Methods</w:t>
      </w:r>
      <w:proofErr w:type="gramStart"/>
      <w:r w:rsidRPr="00595DD7">
        <w:rPr>
          <w:rFonts w:asciiTheme="minorHAnsi" w:eastAsia="Times New Roman" w:hAnsiTheme="minorHAnsi" w:cstheme="minorHAnsi"/>
        </w:rPr>
        <w:t>:</w:t>
      </w:r>
      <w:r w:rsidR="0050235B" w:rsidRPr="00595DD7">
        <w:rPr>
          <w:rFonts w:asciiTheme="minorHAnsi" w:eastAsia="CIDFont+F1" w:hAnsiTheme="minorHAnsi" w:cstheme="minorHAnsi"/>
          <w:lang w:bidi="hi-IN"/>
        </w:rPr>
        <w:t>Seminar</w:t>
      </w:r>
      <w:proofErr w:type="spellEnd"/>
      <w:proofErr w:type="gramEnd"/>
      <w:r w:rsidR="0050235B" w:rsidRPr="00595DD7">
        <w:rPr>
          <w:rFonts w:asciiTheme="minorHAnsi" w:eastAsia="CIDFont+F1" w:hAnsiTheme="minorHAnsi" w:cstheme="minorHAnsi"/>
          <w:lang w:bidi="hi-IN"/>
        </w:rPr>
        <w:t>/ Presentation on any topic related to syllabus, Examination/Practical/ Internal/External Test with MCQs/</w:t>
      </w:r>
      <w:r w:rsidR="00133E07" w:rsidRPr="00595DD7">
        <w:rPr>
          <w:rFonts w:asciiTheme="minorHAnsi" w:eastAsia="CIDFont+F1" w:hAnsiTheme="minorHAnsi" w:cstheme="minorHAnsi"/>
          <w:lang w:bidi="hi-IN"/>
        </w:rPr>
        <w:t xml:space="preserve">Written Assignments/ </w:t>
      </w:r>
      <w:r w:rsidR="0050235B" w:rsidRPr="00595DD7">
        <w:rPr>
          <w:rFonts w:asciiTheme="minorHAnsi" w:eastAsia="CIDFont+F1" w:hAnsiTheme="minorHAnsi" w:cstheme="minorHAnsi"/>
          <w:lang w:bidi="hi-IN"/>
        </w:rPr>
        <w:t>short &amp; long questions, attendance and participation in the class</w:t>
      </w:r>
    </w:p>
    <w:p w:rsidR="00FC4BAE" w:rsidRPr="00595DD7" w:rsidRDefault="00FC4BAE" w:rsidP="00E0465A">
      <w:pPr>
        <w:spacing w:after="0" w:line="421" w:lineRule="auto"/>
        <w:ind w:right="4681"/>
        <w:jc w:val="both"/>
        <w:rPr>
          <w:rFonts w:asciiTheme="minorHAnsi" w:hAnsiTheme="minorHAnsi" w:cstheme="minorHAnsi"/>
        </w:rPr>
      </w:pPr>
    </w:p>
    <w:p w:rsidR="00094FEE" w:rsidRPr="00595DD7" w:rsidRDefault="00094FEE" w:rsidP="00347E45">
      <w:pPr>
        <w:spacing w:after="0" w:line="421" w:lineRule="auto"/>
        <w:ind w:right="4681"/>
        <w:jc w:val="both"/>
        <w:rPr>
          <w:rFonts w:asciiTheme="minorHAnsi" w:hAnsiTheme="minorHAnsi" w:cstheme="minorHAnsi"/>
        </w:rPr>
      </w:pPr>
    </w:p>
    <w:p w:rsidR="00133E07" w:rsidRPr="00595DD7" w:rsidRDefault="00133E07" w:rsidP="00347E45">
      <w:pPr>
        <w:spacing w:after="0" w:line="421" w:lineRule="auto"/>
        <w:ind w:right="4681"/>
        <w:jc w:val="both"/>
        <w:rPr>
          <w:rFonts w:asciiTheme="minorHAnsi" w:hAnsiTheme="minorHAnsi" w:cstheme="minorHAnsi"/>
        </w:rPr>
      </w:pPr>
    </w:p>
    <w:p w:rsidR="00133E07" w:rsidRPr="00595DD7" w:rsidRDefault="00133E07" w:rsidP="00347E45">
      <w:pPr>
        <w:spacing w:after="0" w:line="421" w:lineRule="auto"/>
        <w:ind w:right="4681"/>
        <w:jc w:val="both"/>
        <w:rPr>
          <w:rFonts w:asciiTheme="minorHAnsi" w:hAnsiTheme="minorHAnsi" w:cstheme="minorHAnsi"/>
        </w:rPr>
      </w:pPr>
    </w:p>
    <w:p w:rsidR="00E93670" w:rsidRPr="00595DD7" w:rsidRDefault="00E93670" w:rsidP="00347E45">
      <w:pPr>
        <w:spacing w:after="0" w:line="421" w:lineRule="auto"/>
        <w:ind w:right="4681"/>
        <w:jc w:val="both"/>
        <w:rPr>
          <w:rFonts w:asciiTheme="minorHAnsi" w:hAnsiTheme="minorHAnsi" w:cstheme="minorHAnsi"/>
        </w:rPr>
      </w:pPr>
    </w:p>
    <w:p w:rsidR="00E93670" w:rsidRPr="00595DD7" w:rsidRDefault="00E93670" w:rsidP="00347E45">
      <w:pPr>
        <w:spacing w:after="0" w:line="421" w:lineRule="auto"/>
        <w:ind w:right="4681"/>
        <w:jc w:val="both"/>
        <w:rPr>
          <w:rFonts w:asciiTheme="minorHAnsi" w:hAnsiTheme="minorHAnsi" w:cstheme="minorHAnsi"/>
        </w:rPr>
      </w:pPr>
    </w:p>
    <w:p w:rsidR="00E93670" w:rsidRPr="00595DD7" w:rsidRDefault="00E93670" w:rsidP="00347E45">
      <w:pPr>
        <w:spacing w:after="0" w:line="421" w:lineRule="auto"/>
        <w:ind w:right="4681"/>
        <w:jc w:val="both"/>
        <w:rPr>
          <w:rFonts w:asciiTheme="minorHAnsi" w:hAnsiTheme="minorHAnsi" w:cstheme="minorHAnsi"/>
        </w:rPr>
      </w:pPr>
    </w:p>
    <w:p w:rsidR="00133E07" w:rsidRPr="00595DD7" w:rsidRDefault="00133E07" w:rsidP="00347E45">
      <w:pPr>
        <w:spacing w:after="0" w:line="421" w:lineRule="auto"/>
        <w:ind w:right="4681"/>
        <w:jc w:val="both"/>
        <w:rPr>
          <w:rFonts w:asciiTheme="minorHAnsi" w:hAnsiTheme="minorHAnsi" w:cstheme="minorHAnsi"/>
        </w:rPr>
      </w:pPr>
    </w:p>
    <w:p w:rsidR="00ED25CA" w:rsidRPr="00595DD7" w:rsidRDefault="00ED25CA" w:rsidP="00ED25CA">
      <w:pPr>
        <w:pStyle w:val="Heading1"/>
        <w:ind w:left="12" w:right="71"/>
        <w:rPr>
          <w:rFonts w:asciiTheme="minorHAnsi" w:hAnsiTheme="minorHAnsi" w:cstheme="minorHAnsi"/>
          <w:sz w:val="22"/>
        </w:rPr>
      </w:pPr>
      <w:r w:rsidRPr="00595DD7">
        <w:rPr>
          <w:rFonts w:asciiTheme="minorHAnsi" w:hAnsiTheme="minorHAnsi" w:cstheme="minorHAnsi"/>
          <w:sz w:val="22"/>
        </w:rPr>
        <w:t xml:space="preserve">Semester-I </w:t>
      </w:r>
    </w:p>
    <w:p w:rsidR="00ED25CA" w:rsidRPr="00595DD7" w:rsidRDefault="00ED25CA" w:rsidP="00ED25CA">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Undergraduate Certificate in</w:t>
      </w:r>
      <w:r w:rsidR="00E114EF" w:rsidRPr="00595DD7">
        <w:rPr>
          <w:rFonts w:asciiTheme="minorHAnsi" w:hAnsiTheme="minorHAnsi" w:cstheme="minorHAnsi"/>
          <w:color w:val="000000"/>
          <w:sz w:val="22"/>
        </w:rPr>
        <w:t xml:space="preserve"> </w:t>
      </w:r>
      <w:r w:rsidR="00351CF7" w:rsidRPr="00595DD7">
        <w:rPr>
          <w:rFonts w:asciiTheme="minorHAnsi" w:hAnsiTheme="minorHAnsi" w:cstheme="minorHAnsi"/>
          <w:color w:val="000000"/>
          <w:sz w:val="22"/>
        </w:rPr>
        <w:t>Journalism &amp; Mass Communication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ED25CA" w:rsidRPr="00595DD7" w:rsidTr="00351CF7">
        <w:trPr>
          <w:trHeight w:val="362"/>
        </w:trPr>
        <w:tc>
          <w:tcPr>
            <w:tcW w:w="324" w:type="dxa"/>
            <w:tcBorders>
              <w:top w:val="single" w:sz="4" w:space="0" w:color="000000"/>
              <w:left w:val="single" w:sz="4" w:space="0" w:color="000000"/>
              <w:bottom w:val="single" w:sz="4" w:space="0" w:color="000000"/>
              <w:right w:val="nil"/>
            </w:tcBorders>
          </w:tcPr>
          <w:p w:rsidR="00ED25CA" w:rsidRPr="00595DD7" w:rsidRDefault="00ED25CA" w:rsidP="00351CF7">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E9280E" w:rsidRPr="00595DD7" w:rsidRDefault="007B47EA" w:rsidP="000F4CF7">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DISCIPLINE SPECIFIC </w:t>
            </w:r>
            <w:r w:rsidR="00780F03" w:rsidRPr="00595DD7">
              <w:rPr>
                <w:rFonts w:asciiTheme="minorHAnsi" w:eastAsia="Times New Roman" w:hAnsiTheme="minorHAnsi" w:cstheme="minorHAnsi"/>
                <w:b/>
              </w:rPr>
              <w:t>COURSE</w:t>
            </w:r>
            <w:r w:rsidR="00ED25CA" w:rsidRPr="00595DD7">
              <w:rPr>
                <w:rFonts w:asciiTheme="minorHAnsi" w:eastAsia="Times New Roman" w:hAnsiTheme="minorHAnsi" w:cstheme="minorHAnsi"/>
                <w:b/>
              </w:rPr>
              <w:t xml:space="preserve"> (</w:t>
            </w:r>
            <w:r w:rsidR="0050235B" w:rsidRPr="00595DD7">
              <w:rPr>
                <w:rFonts w:asciiTheme="minorHAnsi" w:eastAsia="Times New Roman" w:hAnsiTheme="minorHAnsi" w:cstheme="minorHAnsi"/>
                <w:b/>
              </w:rPr>
              <w:t>DSC</w:t>
            </w:r>
            <w:r w:rsidR="00ED25CA" w:rsidRPr="00595DD7">
              <w:rPr>
                <w:rFonts w:asciiTheme="minorHAnsi" w:eastAsia="Times New Roman" w:hAnsiTheme="minorHAnsi" w:cstheme="minorHAnsi"/>
                <w:b/>
              </w:rPr>
              <w:t xml:space="preserve">)- </w:t>
            </w:r>
            <w:r w:rsidR="00D33E2E">
              <w:rPr>
                <w:rFonts w:asciiTheme="minorHAnsi" w:eastAsia="Times New Roman" w:hAnsiTheme="minorHAnsi" w:cstheme="minorHAnsi"/>
                <w:b/>
              </w:rPr>
              <w:t xml:space="preserve">HISTORY AND </w:t>
            </w:r>
            <w:r w:rsidR="000F4CF7" w:rsidRPr="00595DD7">
              <w:rPr>
                <w:rFonts w:asciiTheme="minorHAnsi" w:eastAsia="Times New Roman" w:hAnsiTheme="minorHAnsi" w:cstheme="minorHAnsi"/>
                <w:b/>
              </w:rPr>
              <w:t>DEVELOPMENT OF MEDIA IN INDIA</w:t>
            </w:r>
          </w:p>
        </w:tc>
      </w:tr>
    </w:tbl>
    <w:p w:rsidR="00ED25CA" w:rsidRPr="00595DD7" w:rsidRDefault="00ED25CA" w:rsidP="00ED25CA">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ED25CA" w:rsidRPr="00595DD7" w:rsidRDefault="00ED25CA" w:rsidP="00ED25CA">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57"/>
        <w:gridCol w:w="991"/>
        <w:gridCol w:w="1433"/>
        <w:gridCol w:w="1241"/>
        <w:gridCol w:w="2023"/>
        <w:gridCol w:w="1307"/>
        <w:gridCol w:w="1272"/>
      </w:tblGrid>
      <w:tr w:rsidR="00ED25CA" w:rsidRPr="00595DD7" w:rsidTr="00351CF7">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D25CA" w:rsidRPr="00595DD7" w:rsidRDefault="00ED25CA"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D25CA" w:rsidRPr="00595DD7" w:rsidRDefault="00ED25CA"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ED25CA" w:rsidRPr="00595DD7" w:rsidRDefault="00ED25CA" w:rsidP="00351CF7">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D25CA" w:rsidRPr="00595DD7" w:rsidRDefault="00ED25CA" w:rsidP="00351CF7">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D25CA" w:rsidRPr="00595DD7" w:rsidRDefault="00ED25CA" w:rsidP="00351CF7">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ED25CA" w:rsidRPr="00595DD7" w:rsidTr="00D33D19">
        <w:trPr>
          <w:trHeight w:val="633"/>
        </w:trPr>
        <w:tc>
          <w:tcPr>
            <w:tcW w:w="0" w:type="auto"/>
            <w:vMerge/>
            <w:tcBorders>
              <w:top w:val="nil"/>
              <w:left w:val="single" w:sz="4" w:space="0" w:color="000000"/>
              <w:bottom w:val="single" w:sz="4" w:space="0" w:color="000000"/>
              <w:right w:val="single" w:sz="4" w:space="0" w:color="000000"/>
            </w:tcBorders>
          </w:tcPr>
          <w:p w:rsidR="00ED25CA" w:rsidRPr="00595DD7" w:rsidRDefault="00ED25CA"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ED25CA" w:rsidRPr="00595DD7" w:rsidRDefault="00ED25CA" w:rsidP="00351CF7">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ED25CA" w:rsidRPr="00595DD7" w:rsidRDefault="00ED25CA"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ED25CA" w:rsidRPr="00595DD7" w:rsidRDefault="00ED25CA" w:rsidP="00351CF7">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ED25CA" w:rsidRPr="00595DD7" w:rsidRDefault="00513963" w:rsidP="00513963">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0" w:type="auto"/>
            <w:vMerge/>
            <w:tcBorders>
              <w:top w:val="nil"/>
              <w:left w:val="single" w:sz="4" w:space="0" w:color="000000"/>
              <w:bottom w:val="single" w:sz="4" w:space="0" w:color="000000"/>
              <w:right w:val="single" w:sz="4" w:space="0" w:color="000000"/>
            </w:tcBorders>
          </w:tcPr>
          <w:p w:rsidR="00ED25CA" w:rsidRPr="00595DD7" w:rsidRDefault="00ED25CA"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ED25CA" w:rsidRPr="00595DD7" w:rsidRDefault="00ED25CA" w:rsidP="00351CF7">
            <w:pPr>
              <w:rPr>
                <w:rFonts w:asciiTheme="minorHAnsi" w:hAnsiTheme="minorHAnsi" w:cstheme="minorHAnsi"/>
              </w:rPr>
            </w:pPr>
          </w:p>
        </w:tc>
      </w:tr>
      <w:tr w:rsidR="00ED25CA" w:rsidRPr="00595DD7" w:rsidTr="00351CF7">
        <w:trPr>
          <w:trHeight w:val="702"/>
        </w:trPr>
        <w:tc>
          <w:tcPr>
            <w:tcW w:w="1661" w:type="dxa"/>
            <w:tcBorders>
              <w:top w:val="single" w:sz="4" w:space="0" w:color="000000"/>
              <w:left w:val="single" w:sz="4" w:space="0" w:color="000000"/>
              <w:bottom w:val="single" w:sz="4" w:space="0" w:color="000000"/>
              <w:right w:val="single" w:sz="4" w:space="0" w:color="000000"/>
            </w:tcBorders>
          </w:tcPr>
          <w:p w:rsidR="00ED25CA" w:rsidRPr="00595DD7" w:rsidRDefault="0050235B" w:rsidP="00351CF7">
            <w:pPr>
              <w:ind w:right="101"/>
              <w:jc w:val="right"/>
              <w:rPr>
                <w:rFonts w:asciiTheme="minorHAnsi" w:hAnsiTheme="minorHAnsi" w:cstheme="minorHAnsi"/>
              </w:rPr>
            </w:pPr>
            <w:r w:rsidRPr="00595DD7">
              <w:rPr>
                <w:rFonts w:asciiTheme="minorHAnsi" w:eastAsia="Times New Roman" w:hAnsiTheme="minorHAnsi" w:cstheme="minorHAnsi"/>
                <w:b/>
              </w:rPr>
              <w:t>DSC</w:t>
            </w:r>
            <w:r w:rsidR="00ED25CA" w:rsidRPr="00595DD7">
              <w:rPr>
                <w:rFonts w:asciiTheme="minorHAnsi" w:eastAsia="Times New Roman" w:hAnsiTheme="minorHAnsi" w:cstheme="minorHAnsi"/>
                <w:b/>
              </w:rPr>
              <w:t xml:space="preserve">: </w:t>
            </w:r>
          </w:p>
          <w:p w:rsidR="00ED25CA" w:rsidRPr="00595DD7" w:rsidRDefault="00F91474" w:rsidP="00351CF7">
            <w:pPr>
              <w:ind w:right="99"/>
              <w:jc w:val="right"/>
              <w:rPr>
                <w:rFonts w:asciiTheme="minorHAnsi" w:hAnsiTheme="minorHAnsi" w:cstheme="minorHAnsi"/>
              </w:rPr>
            </w:pPr>
            <w:r w:rsidRPr="00595DD7">
              <w:rPr>
                <w:rFonts w:asciiTheme="minorHAnsi" w:eastAsia="Times New Roman" w:hAnsiTheme="minorHAnsi" w:cstheme="minorHAnsi"/>
                <w:b/>
              </w:rPr>
              <w:t xml:space="preserve">History and </w:t>
            </w:r>
            <w:r w:rsidR="00094FEE" w:rsidRPr="00595DD7">
              <w:rPr>
                <w:rFonts w:asciiTheme="minorHAnsi" w:eastAsia="Times New Roman" w:hAnsiTheme="minorHAnsi" w:cstheme="minorHAnsi"/>
                <w:b/>
              </w:rPr>
              <w:t>Development of Media in India</w:t>
            </w:r>
          </w:p>
        </w:tc>
        <w:tc>
          <w:tcPr>
            <w:tcW w:w="994" w:type="dxa"/>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ind w:right="97"/>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443" w:type="dxa"/>
            <w:tcBorders>
              <w:top w:val="single" w:sz="4" w:space="0" w:color="000000"/>
              <w:left w:val="single" w:sz="4" w:space="0" w:color="000000"/>
              <w:bottom w:val="single" w:sz="4" w:space="0" w:color="000000"/>
              <w:right w:val="single" w:sz="4" w:space="0" w:color="000000"/>
            </w:tcBorders>
          </w:tcPr>
          <w:p w:rsidR="00ED25CA" w:rsidRPr="00595DD7" w:rsidRDefault="000F4CF7" w:rsidP="00351CF7">
            <w:pPr>
              <w:ind w:right="101"/>
              <w:jc w:val="right"/>
              <w:rPr>
                <w:rFonts w:asciiTheme="minorHAnsi" w:hAnsiTheme="minorHAnsi" w:cstheme="minorHAnsi"/>
              </w:rPr>
            </w:pPr>
            <w:r w:rsidRPr="00595DD7">
              <w:rPr>
                <w:rFonts w:asciiTheme="minorHAnsi" w:eastAsia="Times New Roman" w:hAnsiTheme="minorHAnsi" w:cstheme="minorHAnsi"/>
                <w:b/>
              </w:rPr>
              <w:t>4</w:t>
            </w:r>
          </w:p>
        </w:tc>
        <w:tc>
          <w:tcPr>
            <w:tcW w:w="1247" w:type="dxa"/>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ED25CA" w:rsidRPr="00595DD7" w:rsidRDefault="000F4CF7" w:rsidP="00351CF7">
            <w:pPr>
              <w:ind w:right="98"/>
              <w:jc w:val="right"/>
              <w:rPr>
                <w:rFonts w:asciiTheme="minorHAnsi" w:hAnsiTheme="minorHAnsi" w:cstheme="minorHAnsi"/>
              </w:rPr>
            </w:pPr>
            <w:r w:rsidRPr="00595DD7">
              <w:rPr>
                <w:rFonts w:asciiTheme="minorHAnsi" w:hAnsiTheme="minorHAnsi" w:cstheme="minorHAnsi"/>
              </w:rPr>
              <w:t>0</w:t>
            </w:r>
          </w:p>
        </w:tc>
        <w:tc>
          <w:tcPr>
            <w:tcW w:w="1312" w:type="dxa"/>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ind w:left="16"/>
              <w:rPr>
                <w:rFonts w:asciiTheme="minorHAnsi" w:hAnsiTheme="minorHAnsi" w:cstheme="minorHAnsi"/>
              </w:rPr>
            </w:pPr>
            <w:r w:rsidRPr="00595DD7">
              <w:rPr>
                <w:rFonts w:asciiTheme="minorHAnsi" w:eastAsia="Times New Roman" w:hAnsiTheme="minorHAnsi" w:cstheme="minorHAnsi"/>
                <w:b/>
              </w:rPr>
              <w:t xml:space="preserve">Passed Class </w:t>
            </w:r>
          </w:p>
          <w:p w:rsidR="00ED25CA" w:rsidRPr="00595DD7" w:rsidRDefault="00ED25CA" w:rsidP="00351CF7">
            <w:pPr>
              <w:ind w:left="450" w:hanging="79"/>
              <w:rPr>
                <w:rFonts w:asciiTheme="minorHAnsi" w:hAnsiTheme="minorHAnsi" w:cstheme="minorHAnsi"/>
              </w:rPr>
            </w:pPr>
            <w:r w:rsidRPr="00595DD7">
              <w:rPr>
                <w:rFonts w:asciiTheme="minorHAnsi" w:eastAsia="Times New Roman" w:hAnsiTheme="minorHAnsi" w:cstheme="minorHAnsi"/>
                <w:b/>
              </w:rPr>
              <w:t xml:space="preserve">XII </w:t>
            </w:r>
          </w:p>
        </w:tc>
        <w:tc>
          <w:tcPr>
            <w:tcW w:w="1224" w:type="dxa"/>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rPr>
                <w:rFonts w:asciiTheme="minorHAnsi" w:hAnsiTheme="minorHAnsi" w:cstheme="minorHAnsi"/>
              </w:rPr>
            </w:pPr>
            <w:r w:rsidRPr="00595DD7">
              <w:rPr>
                <w:rFonts w:asciiTheme="minorHAnsi" w:eastAsia="Times New Roman" w:hAnsiTheme="minorHAnsi" w:cstheme="minorHAnsi"/>
                <w:b/>
              </w:rPr>
              <w:t xml:space="preserve">Nil </w:t>
            </w:r>
          </w:p>
        </w:tc>
      </w:tr>
    </w:tbl>
    <w:p w:rsidR="00ED25CA" w:rsidRPr="00595DD7" w:rsidRDefault="00ED25CA" w:rsidP="00ED25CA">
      <w:pPr>
        <w:spacing w:after="0"/>
        <w:rPr>
          <w:rFonts w:asciiTheme="minorHAnsi" w:hAnsiTheme="minorHAnsi" w:cstheme="minorHAnsi"/>
        </w:rPr>
      </w:pPr>
    </w:p>
    <w:tbl>
      <w:tblPr>
        <w:tblStyle w:val="TableGrid"/>
        <w:tblW w:w="9954" w:type="dxa"/>
        <w:tblInd w:w="-396" w:type="dxa"/>
        <w:tblCellMar>
          <w:top w:w="12" w:type="dxa"/>
          <w:left w:w="108" w:type="dxa"/>
          <w:right w:w="114" w:type="dxa"/>
        </w:tblCellMar>
        <w:tblLook w:val="04A0" w:firstRow="1" w:lastRow="0" w:firstColumn="1" w:lastColumn="0" w:noHBand="0" w:noVBand="1"/>
      </w:tblPr>
      <w:tblGrid>
        <w:gridCol w:w="1284"/>
        <w:gridCol w:w="605"/>
        <w:gridCol w:w="4105"/>
        <w:gridCol w:w="972"/>
        <w:gridCol w:w="943"/>
        <w:gridCol w:w="296"/>
        <w:gridCol w:w="1749"/>
      </w:tblGrid>
      <w:tr w:rsidR="00ED25CA" w:rsidRPr="00595DD7" w:rsidTr="00C35B3C">
        <w:trPr>
          <w:trHeight w:val="340"/>
        </w:trPr>
        <w:tc>
          <w:tcPr>
            <w:tcW w:w="9954" w:type="dxa"/>
            <w:gridSpan w:val="7"/>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ind w:left="8"/>
              <w:jc w:val="center"/>
              <w:rPr>
                <w:rFonts w:asciiTheme="minorHAnsi" w:hAnsiTheme="minorHAnsi" w:cstheme="minorHAnsi"/>
              </w:rPr>
            </w:pPr>
            <w:r w:rsidRPr="00595DD7">
              <w:rPr>
                <w:rFonts w:asciiTheme="minorHAnsi" w:eastAsia="Times New Roman" w:hAnsiTheme="minorHAnsi" w:cstheme="minorHAnsi"/>
                <w:b/>
              </w:rPr>
              <w:t xml:space="preserve">UNDERGRADUATE CERTIFICATE IN </w:t>
            </w:r>
            <w:r w:rsidR="00351CF7" w:rsidRPr="00595DD7">
              <w:rPr>
                <w:rFonts w:asciiTheme="minorHAnsi" w:eastAsia="Times New Roman" w:hAnsiTheme="minorHAnsi" w:cstheme="minorHAnsi"/>
                <w:b/>
              </w:rPr>
              <w:t>JOURNALISM &amp; MASS COMMUNICATION</w:t>
            </w:r>
          </w:p>
        </w:tc>
      </w:tr>
      <w:tr w:rsidR="00ED25CA" w:rsidRPr="00595DD7" w:rsidTr="00C35B3C">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ED25CA" w:rsidRPr="00595DD7" w:rsidRDefault="00E9280E" w:rsidP="00351CF7">
            <w:pPr>
              <w:rPr>
                <w:rFonts w:asciiTheme="minorHAnsi" w:hAnsiTheme="minorHAnsi" w:cstheme="minorHAnsi"/>
              </w:rPr>
            </w:pPr>
            <w:r w:rsidRPr="00595DD7">
              <w:rPr>
                <w:rFonts w:asciiTheme="minorHAnsi" w:eastAsia="Times New Roman" w:hAnsiTheme="minorHAnsi" w:cstheme="minorHAnsi"/>
                <w:b/>
              </w:rPr>
              <w:t>Programme:</w:t>
            </w:r>
            <w:r w:rsidR="00E114EF" w:rsidRPr="00595DD7">
              <w:rPr>
                <w:rFonts w:asciiTheme="minorHAnsi" w:eastAsia="Times New Roman" w:hAnsiTheme="minorHAnsi" w:cstheme="minorHAnsi"/>
                <w:b/>
              </w:rPr>
              <w:t xml:space="preserve"> </w:t>
            </w:r>
            <w:r w:rsidR="00ED25CA" w:rsidRPr="00595DD7">
              <w:rPr>
                <w:rFonts w:asciiTheme="minorHAnsi" w:eastAsia="Times New Roman" w:hAnsiTheme="minorHAnsi" w:cstheme="minorHAnsi"/>
                <w:b/>
                <w:i/>
              </w:rPr>
              <w:t xml:space="preserve">Undergraduate Certificate in </w:t>
            </w:r>
            <w:r w:rsidR="00351CF7" w:rsidRPr="00595DD7">
              <w:rPr>
                <w:rFonts w:asciiTheme="minorHAnsi" w:eastAsia="Times New Roman" w:hAnsiTheme="minorHAnsi" w:cstheme="minorHAnsi"/>
                <w:b/>
                <w:i/>
              </w:rPr>
              <w:t>Journalism &amp; Mass Communication</w:t>
            </w:r>
          </w:p>
        </w:tc>
        <w:tc>
          <w:tcPr>
            <w:tcW w:w="1239" w:type="dxa"/>
            <w:gridSpan w:val="2"/>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rPr>
                <w:rFonts w:asciiTheme="minorHAnsi" w:hAnsiTheme="minorHAnsi" w:cstheme="minorHAnsi"/>
              </w:rPr>
            </w:pPr>
            <w:r w:rsidRPr="00595DD7">
              <w:rPr>
                <w:rFonts w:asciiTheme="minorHAnsi" w:eastAsia="Times New Roman" w:hAnsiTheme="minorHAnsi" w:cstheme="minorHAnsi"/>
                <w:b/>
              </w:rPr>
              <w:t xml:space="preserve">Year: I </w:t>
            </w:r>
          </w:p>
        </w:tc>
        <w:tc>
          <w:tcPr>
            <w:tcW w:w="1749" w:type="dxa"/>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rPr>
                <w:rFonts w:asciiTheme="minorHAnsi" w:hAnsiTheme="minorHAnsi" w:cstheme="minorHAnsi"/>
              </w:rPr>
            </w:pPr>
            <w:r w:rsidRPr="00595DD7">
              <w:rPr>
                <w:rFonts w:asciiTheme="minorHAnsi" w:eastAsia="Times New Roman" w:hAnsiTheme="minorHAnsi" w:cstheme="minorHAnsi"/>
                <w:b/>
              </w:rPr>
              <w:t xml:space="preserve">Semester: I Paper: </w:t>
            </w:r>
            <w:r w:rsidR="003E064F" w:rsidRPr="00595DD7">
              <w:rPr>
                <w:rFonts w:asciiTheme="minorHAnsi" w:eastAsia="Times New Roman" w:hAnsiTheme="minorHAnsi" w:cstheme="minorHAnsi"/>
                <w:b/>
              </w:rPr>
              <w:t>DSC</w:t>
            </w:r>
          </w:p>
        </w:tc>
      </w:tr>
      <w:tr w:rsidR="00ED25CA" w:rsidRPr="00595DD7" w:rsidTr="00C35B3C">
        <w:trPr>
          <w:trHeight w:val="389"/>
        </w:trPr>
        <w:tc>
          <w:tcPr>
            <w:tcW w:w="9954" w:type="dxa"/>
            <w:gridSpan w:val="7"/>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rPr>
                <w:rFonts w:asciiTheme="minorHAnsi" w:hAnsiTheme="minorHAnsi" w:cstheme="minorHAnsi"/>
              </w:rPr>
            </w:pPr>
            <w:r w:rsidRPr="00595DD7">
              <w:rPr>
                <w:rFonts w:asciiTheme="minorHAnsi" w:eastAsia="Times New Roman" w:hAnsiTheme="minorHAnsi" w:cstheme="minorHAnsi"/>
                <w:b/>
              </w:rPr>
              <w:t xml:space="preserve">Subject: </w:t>
            </w:r>
            <w:r w:rsidR="00351CF7" w:rsidRPr="00595DD7">
              <w:rPr>
                <w:rFonts w:asciiTheme="minorHAnsi" w:eastAsia="Times New Roman" w:hAnsiTheme="minorHAnsi" w:cstheme="minorHAnsi"/>
                <w:b/>
              </w:rPr>
              <w:t>Journalism &amp; Mass Communication</w:t>
            </w:r>
          </w:p>
        </w:tc>
      </w:tr>
      <w:tr w:rsidR="00ED25CA" w:rsidRPr="00595DD7" w:rsidTr="00C35B3C">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rPr>
                <w:rFonts w:asciiTheme="minorHAnsi" w:hAnsiTheme="minorHAnsi" w:cstheme="minorHAnsi"/>
              </w:rPr>
            </w:pPr>
            <w:r w:rsidRPr="00595DD7">
              <w:rPr>
                <w:rFonts w:asciiTheme="minorHAnsi" w:eastAsia="Times New Roman" w:hAnsiTheme="minorHAnsi" w:cstheme="minorHAnsi"/>
                <w:b/>
              </w:rPr>
              <w:t xml:space="preserve">Course: </w:t>
            </w:r>
            <w:r w:rsidR="003E064F" w:rsidRPr="00595DD7">
              <w:rPr>
                <w:rFonts w:asciiTheme="minorHAnsi" w:eastAsia="Times New Roman" w:hAnsiTheme="minorHAnsi" w:cstheme="minorHAnsi"/>
                <w:b/>
              </w:rPr>
              <w:t>DSC</w:t>
            </w:r>
          </w:p>
        </w:tc>
        <w:tc>
          <w:tcPr>
            <w:tcW w:w="8065" w:type="dxa"/>
            <w:gridSpan w:val="5"/>
            <w:tcBorders>
              <w:top w:val="single" w:sz="4" w:space="0" w:color="000000"/>
              <w:left w:val="single" w:sz="4" w:space="0" w:color="000000"/>
              <w:bottom w:val="single" w:sz="4" w:space="0" w:color="000000"/>
              <w:right w:val="single" w:sz="4" w:space="0" w:color="000000"/>
            </w:tcBorders>
          </w:tcPr>
          <w:p w:rsidR="00ED25CA" w:rsidRPr="00595DD7" w:rsidRDefault="00F91474" w:rsidP="00351CF7">
            <w:pPr>
              <w:rPr>
                <w:rFonts w:asciiTheme="minorHAnsi" w:hAnsiTheme="minorHAnsi" w:cstheme="minorHAnsi"/>
                <w:b/>
                <w:bCs/>
              </w:rPr>
            </w:pPr>
            <w:r w:rsidRPr="00595DD7">
              <w:rPr>
                <w:rFonts w:asciiTheme="minorHAnsi" w:hAnsiTheme="minorHAnsi" w:cstheme="minorHAnsi"/>
                <w:b/>
                <w:bCs/>
              </w:rPr>
              <w:t xml:space="preserve">History and </w:t>
            </w:r>
            <w:r w:rsidR="000F4CF7" w:rsidRPr="00595DD7">
              <w:rPr>
                <w:rFonts w:asciiTheme="minorHAnsi" w:hAnsiTheme="minorHAnsi" w:cstheme="minorHAnsi"/>
                <w:b/>
                <w:bCs/>
              </w:rPr>
              <w:t>Development of Media in India</w:t>
            </w:r>
          </w:p>
        </w:tc>
      </w:tr>
      <w:tr w:rsidR="00ED25CA" w:rsidRPr="00595DD7" w:rsidTr="00C35B3C">
        <w:trPr>
          <w:trHeight w:val="2565"/>
        </w:trPr>
        <w:tc>
          <w:tcPr>
            <w:tcW w:w="9954" w:type="dxa"/>
            <w:gridSpan w:val="7"/>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spacing w:after="194"/>
              <w:rPr>
                <w:rFonts w:asciiTheme="minorHAnsi" w:hAnsiTheme="minorHAnsi" w:cstheme="minorHAnsi"/>
              </w:rPr>
            </w:pPr>
            <w:r w:rsidRPr="00595DD7">
              <w:rPr>
                <w:rFonts w:asciiTheme="minorHAnsi" w:eastAsia="Times New Roman" w:hAnsiTheme="minorHAnsi" w:cstheme="minorHAnsi"/>
                <w:b/>
              </w:rPr>
              <w:t xml:space="preserve">Course Outcomes: </w:t>
            </w:r>
          </w:p>
          <w:p w:rsidR="00A45BDC" w:rsidRPr="00595DD7" w:rsidRDefault="00A45BDC" w:rsidP="00A45BDC">
            <w:pPr>
              <w:pStyle w:val="ListParagraph"/>
              <w:ind w:left="396" w:hanging="180"/>
              <w:rPr>
                <w:rFonts w:asciiTheme="minorHAnsi" w:hAnsiTheme="minorHAnsi" w:cstheme="minorHAnsi"/>
              </w:rPr>
            </w:pPr>
            <w:r w:rsidRPr="00595DD7">
              <w:rPr>
                <w:rFonts w:asciiTheme="minorHAnsi" w:hAnsiTheme="minorHAnsi" w:cstheme="minorHAnsi"/>
              </w:rPr>
              <w:t xml:space="preserve">After studying the course the </w:t>
            </w:r>
            <w:r w:rsidR="000F4CF7" w:rsidRPr="00595DD7">
              <w:rPr>
                <w:rFonts w:asciiTheme="minorHAnsi" w:hAnsiTheme="minorHAnsi" w:cstheme="minorHAnsi"/>
              </w:rPr>
              <w:t xml:space="preserve">Students will know </w:t>
            </w:r>
            <w:r w:rsidRPr="00595DD7">
              <w:rPr>
                <w:rFonts w:asciiTheme="minorHAnsi" w:hAnsiTheme="minorHAnsi" w:cstheme="minorHAnsi"/>
              </w:rPr>
              <w:t>:</w:t>
            </w:r>
          </w:p>
          <w:p w:rsidR="000F4CF7" w:rsidRPr="00595DD7" w:rsidRDefault="00A45BDC" w:rsidP="00A45BDC">
            <w:pPr>
              <w:pStyle w:val="ListParagraph"/>
              <w:ind w:left="396" w:hanging="180"/>
              <w:rPr>
                <w:rFonts w:asciiTheme="minorHAnsi" w:hAnsiTheme="minorHAnsi" w:cstheme="minorHAnsi"/>
              </w:rPr>
            </w:pPr>
            <w:r w:rsidRPr="00595DD7">
              <w:rPr>
                <w:rFonts w:asciiTheme="minorHAnsi" w:hAnsiTheme="minorHAnsi" w:cstheme="minorHAnsi"/>
              </w:rPr>
              <w:t>T</w:t>
            </w:r>
            <w:r w:rsidR="000F4CF7" w:rsidRPr="00595DD7">
              <w:rPr>
                <w:rFonts w:asciiTheme="minorHAnsi" w:hAnsiTheme="minorHAnsi" w:cstheme="minorHAnsi"/>
              </w:rPr>
              <w:t>he history, evolution and development of different forms of Media in India such as:</w:t>
            </w:r>
          </w:p>
          <w:p w:rsidR="000F4CF7" w:rsidRPr="00595DD7" w:rsidRDefault="000F4CF7">
            <w:pPr>
              <w:pStyle w:val="ListParagraph"/>
              <w:numPr>
                <w:ilvl w:val="0"/>
                <w:numId w:val="5"/>
              </w:numPr>
              <w:ind w:left="396" w:hanging="180"/>
              <w:rPr>
                <w:rFonts w:asciiTheme="minorHAnsi" w:hAnsiTheme="minorHAnsi" w:cstheme="minorHAnsi"/>
              </w:rPr>
            </w:pPr>
            <w:r w:rsidRPr="00595DD7">
              <w:rPr>
                <w:rFonts w:asciiTheme="minorHAnsi" w:hAnsiTheme="minorHAnsi" w:cstheme="minorHAnsi"/>
              </w:rPr>
              <w:t xml:space="preserve">Folk media </w:t>
            </w:r>
          </w:p>
          <w:p w:rsidR="000F4CF7" w:rsidRPr="00595DD7" w:rsidRDefault="000F4CF7">
            <w:pPr>
              <w:pStyle w:val="ListParagraph"/>
              <w:numPr>
                <w:ilvl w:val="0"/>
                <w:numId w:val="5"/>
              </w:numPr>
              <w:ind w:left="396" w:hanging="180"/>
              <w:rPr>
                <w:rFonts w:asciiTheme="minorHAnsi" w:hAnsiTheme="minorHAnsi" w:cstheme="minorHAnsi"/>
              </w:rPr>
            </w:pPr>
            <w:r w:rsidRPr="00595DD7">
              <w:rPr>
                <w:rFonts w:asciiTheme="minorHAnsi" w:hAnsiTheme="minorHAnsi" w:cstheme="minorHAnsi"/>
              </w:rPr>
              <w:t xml:space="preserve">Traditional media </w:t>
            </w:r>
          </w:p>
          <w:p w:rsidR="000F4CF7" w:rsidRPr="00595DD7" w:rsidRDefault="00143805">
            <w:pPr>
              <w:pStyle w:val="ListParagraph"/>
              <w:numPr>
                <w:ilvl w:val="0"/>
                <w:numId w:val="5"/>
              </w:numPr>
              <w:ind w:left="396" w:hanging="180"/>
              <w:rPr>
                <w:rFonts w:asciiTheme="minorHAnsi" w:hAnsiTheme="minorHAnsi" w:cstheme="minorHAnsi"/>
              </w:rPr>
            </w:pPr>
            <w:r w:rsidRPr="00595DD7">
              <w:rPr>
                <w:rFonts w:asciiTheme="minorHAnsi" w:hAnsiTheme="minorHAnsi" w:cstheme="minorHAnsi"/>
              </w:rPr>
              <w:t xml:space="preserve">Print Media </w:t>
            </w:r>
          </w:p>
          <w:p w:rsidR="00143805" w:rsidRPr="00595DD7" w:rsidRDefault="00143805">
            <w:pPr>
              <w:pStyle w:val="ListParagraph"/>
              <w:numPr>
                <w:ilvl w:val="0"/>
                <w:numId w:val="5"/>
              </w:numPr>
              <w:ind w:left="396" w:hanging="180"/>
              <w:rPr>
                <w:rFonts w:asciiTheme="minorHAnsi" w:hAnsiTheme="minorHAnsi" w:cstheme="minorHAnsi"/>
              </w:rPr>
            </w:pPr>
            <w:r w:rsidRPr="00595DD7">
              <w:rPr>
                <w:rFonts w:asciiTheme="minorHAnsi" w:hAnsiTheme="minorHAnsi" w:cstheme="minorHAnsi"/>
              </w:rPr>
              <w:t>Electronic Media</w:t>
            </w:r>
          </w:p>
          <w:p w:rsidR="000F4CF7" w:rsidRPr="00595DD7" w:rsidRDefault="000F4CF7">
            <w:pPr>
              <w:pStyle w:val="ListParagraph"/>
              <w:numPr>
                <w:ilvl w:val="0"/>
                <w:numId w:val="5"/>
              </w:numPr>
              <w:ind w:left="396" w:hanging="180"/>
              <w:rPr>
                <w:rFonts w:asciiTheme="minorHAnsi" w:hAnsiTheme="minorHAnsi" w:cstheme="minorHAnsi"/>
              </w:rPr>
            </w:pPr>
            <w:r w:rsidRPr="00595DD7">
              <w:rPr>
                <w:rFonts w:asciiTheme="minorHAnsi" w:hAnsiTheme="minorHAnsi" w:cstheme="minorHAnsi"/>
              </w:rPr>
              <w:t xml:space="preserve">Cinema </w:t>
            </w:r>
          </w:p>
          <w:p w:rsidR="003E064F" w:rsidRPr="00595DD7" w:rsidRDefault="003E064F" w:rsidP="00143805">
            <w:pPr>
              <w:ind w:left="216"/>
              <w:rPr>
                <w:rFonts w:asciiTheme="minorHAnsi" w:hAnsiTheme="minorHAnsi" w:cstheme="minorHAnsi"/>
              </w:rPr>
            </w:pPr>
          </w:p>
        </w:tc>
      </w:tr>
      <w:tr w:rsidR="00ED25CA" w:rsidRPr="00595DD7" w:rsidTr="00C35B3C">
        <w:trPr>
          <w:trHeight w:val="214"/>
        </w:trPr>
        <w:tc>
          <w:tcPr>
            <w:tcW w:w="5994" w:type="dxa"/>
            <w:gridSpan w:val="3"/>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rPr>
                <w:rFonts w:asciiTheme="minorHAnsi" w:hAnsiTheme="minorHAnsi" w:cstheme="minorHAnsi"/>
              </w:rPr>
            </w:pPr>
            <w:r w:rsidRPr="00595DD7">
              <w:rPr>
                <w:rFonts w:asciiTheme="minorHAnsi" w:eastAsia="Times New Roman" w:hAnsiTheme="minorHAnsi" w:cstheme="minorHAnsi"/>
                <w:b/>
              </w:rPr>
              <w:t xml:space="preserve">Credits: 4 </w:t>
            </w:r>
          </w:p>
        </w:tc>
        <w:tc>
          <w:tcPr>
            <w:tcW w:w="3960" w:type="dxa"/>
            <w:gridSpan w:val="4"/>
            <w:tcBorders>
              <w:top w:val="single" w:sz="4" w:space="0" w:color="000000"/>
              <w:left w:val="single" w:sz="4" w:space="0" w:color="000000"/>
              <w:bottom w:val="single" w:sz="4" w:space="0" w:color="000000"/>
              <w:right w:val="single" w:sz="4" w:space="0" w:color="000000"/>
            </w:tcBorders>
          </w:tcPr>
          <w:p w:rsidR="00ED25CA" w:rsidRPr="00595DD7" w:rsidRDefault="00B30E2F" w:rsidP="00351CF7">
            <w:pPr>
              <w:rPr>
                <w:rFonts w:asciiTheme="minorHAnsi" w:hAnsiTheme="minorHAnsi" w:cstheme="minorHAnsi"/>
              </w:rPr>
            </w:pPr>
            <w:r w:rsidRPr="00595DD7">
              <w:rPr>
                <w:rFonts w:asciiTheme="minorHAnsi" w:eastAsia="Times New Roman" w:hAnsiTheme="minorHAnsi" w:cstheme="minorHAnsi"/>
                <w:b/>
              </w:rPr>
              <w:t>Discipline Specific Course</w:t>
            </w:r>
          </w:p>
        </w:tc>
      </w:tr>
      <w:tr w:rsidR="00ED25CA" w:rsidRPr="00595DD7" w:rsidTr="00C35B3C">
        <w:trPr>
          <w:trHeight w:val="313"/>
        </w:trPr>
        <w:tc>
          <w:tcPr>
            <w:tcW w:w="5994" w:type="dxa"/>
            <w:gridSpan w:val="3"/>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rPr>
                <w:rFonts w:asciiTheme="minorHAnsi" w:hAnsiTheme="minorHAnsi" w:cstheme="minorHAnsi"/>
              </w:rPr>
            </w:pPr>
            <w:r w:rsidRPr="00595DD7">
              <w:rPr>
                <w:rFonts w:asciiTheme="minorHAnsi" w:eastAsia="Times New Roman" w:hAnsiTheme="minorHAnsi" w:cstheme="minorHAnsi"/>
                <w:b/>
              </w:rPr>
              <w:t>Max. Marks:</w:t>
            </w:r>
            <w:r w:rsidR="00E114EF" w:rsidRPr="00595DD7">
              <w:rPr>
                <w:rFonts w:asciiTheme="minorHAnsi" w:eastAsia="Times New Roman" w:hAnsiTheme="minorHAnsi" w:cstheme="minorHAnsi"/>
                <w:b/>
              </w:rPr>
              <w:t xml:space="preserve"> </w:t>
            </w:r>
            <w:r w:rsidRPr="00595DD7">
              <w:rPr>
                <w:rFonts w:asciiTheme="minorHAnsi" w:eastAsia="Times New Roman" w:hAnsiTheme="minorHAnsi" w:cstheme="minorHAnsi"/>
                <w:b/>
              </w:rPr>
              <w:t xml:space="preserve">As per Univ. rules </w:t>
            </w:r>
          </w:p>
        </w:tc>
        <w:tc>
          <w:tcPr>
            <w:tcW w:w="3960" w:type="dxa"/>
            <w:gridSpan w:val="4"/>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ED25CA" w:rsidRPr="00595DD7" w:rsidTr="00C35B3C">
        <w:trPr>
          <w:trHeight w:val="250"/>
        </w:trPr>
        <w:tc>
          <w:tcPr>
            <w:tcW w:w="1284" w:type="dxa"/>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2045" w:type="dxa"/>
            <w:gridSpan w:val="2"/>
            <w:tcBorders>
              <w:top w:val="single" w:sz="4" w:space="0" w:color="000000"/>
              <w:left w:val="single" w:sz="4" w:space="0" w:color="000000"/>
              <w:bottom w:val="single" w:sz="4" w:space="0" w:color="000000"/>
              <w:right w:val="single" w:sz="4" w:space="0" w:color="000000"/>
            </w:tcBorders>
          </w:tcPr>
          <w:p w:rsidR="00ED25CA" w:rsidRPr="00595DD7" w:rsidRDefault="00ED25CA" w:rsidP="00351CF7">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0F4CF7" w:rsidRPr="00595DD7" w:rsidTr="00C35B3C">
        <w:trPr>
          <w:trHeight w:val="788"/>
        </w:trPr>
        <w:tc>
          <w:tcPr>
            <w:tcW w:w="1284" w:type="dxa"/>
            <w:tcBorders>
              <w:top w:val="single" w:sz="4" w:space="0" w:color="000000"/>
              <w:left w:val="single" w:sz="4" w:space="0" w:color="000000"/>
              <w:bottom w:val="single" w:sz="4" w:space="0" w:color="000000"/>
              <w:right w:val="single" w:sz="4" w:space="0" w:color="000000"/>
            </w:tcBorders>
          </w:tcPr>
          <w:p w:rsidR="000F4CF7" w:rsidRPr="00595DD7" w:rsidRDefault="000F4CF7" w:rsidP="00E9280E">
            <w:pPr>
              <w:rPr>
                <w:rFonts w:asciiTheme="minorHAnsi" w:hAnsiTheme="minorHAnsi" w:cstheme="minorHAnsi"/>
              </w:rPr>
            </w:pPr>
            <w:r w:rsidRPr="00595DD7">
              <w:rPr>
                <w:rFonts w:asciiTheme="minorHAnsi" w:eastAsia="Times New Roman" w:hAnsiTheme="minorHAnsi" w:cstheme="minorHAnsi"/>
                <w:b/>
              </w:rPr>
              <w:t xml:space="preserve">Unit I </w:t>
            </w:r>
          </w:p>
          <w:p w:rsidR="000F4CF7" w:rsidRPr="00595DD7" w:rsidRDefault="000F4CF7" w:rsidP="00E9280E">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0F4CF7" w:rsidRPr="00595DD7" w:rsidRDefault="000F4CF7" w:rsidP="00BE23D6">
            <w:pPr>
              <w:pStyle w:val="TableParagraph"/>
              <w:rPr>
                <w:rFonts w:asciiTheme="minorHAnsi" w:hAnsiTheme="minorHAnsi" w:cstheme="minorHAnsi"/>
                <w:b/>
              </w:rPr>
            </w:pPr>
            <w:r w:rsidRPr="00595DD7">
              <w:rPr>
                <w:rFonts w:asciiTheme="minorHAnsi" w:hAnsiTheme="minorHAnsi" w:cstheme="minorHAnsi"/>
                <w:b/>
              </w:rPr>
              <w:t>Media and India</w:t>
            </w:r>
          </w:p>
          <w:p w:rsidR="000F4CF7" w:rsidRPr="00595DD7" w:rsidRDefault="000F4CF7">
            <w:pPr>
              <w:pStyle w:val="TableParagraph"/>
              <w:numPr>
                <w:ilvl w:val="0"/>
                <w:numId w:val="6"/>
              </w:numPr>
              <w:tabs>
                <w:tab w:val="left" w:pos="887"/>
                <w:tab w:val="left" w:pos="888"/>
              </w:tabs>
              <w:ind w:left="562" w:hanging="270"/>
              <w:rPr>
                <w:rFonts w:asciiTheme="minorHAnsi" w:hAnsiTheme="minorHAnsi" w:cstheme="minorHAnsi"/>
              </w:rPr>
            </w:pPr>
            <w:r w:rsidRPr="00595DD7">
              <w:rPr>
                <w:rFonts w:asciiTheme="minorHAnsi" w:hAnsiTheme="minorHAnsi" w:cstheme="minorHAnsi"/>
              </w:rPr>
              <w:t>Defining media.</w:t>
            </w:r>
          </w:p>
          <w:p w:rsidR="000F4CF7" w:rsidRPr="00595DD7" w:rsidRDefault="000F4CF7">
            <w:pPr>
              <w:pStyle w:val="TableParagraph"/>
              <w:numPr>
                <w:ilvl w:val="0"/>
                <w:numId w:val="6"/>
              </w:numPr>
              <w:tabs>
                <w:tab w:val="left" w:pos="887"/>
                <w:tab w:val="left" w:pos="888"/>
              </w:tabs>
              <w:ind w:left="562" w:hanging="270"/>
              <w:rPr>
                <w:rFonts w:asciiTheme="minorHAnsi" w:hAnsiTheme="minorHAnsi" w:cstheme="minorHAnsi"/>
              </w:rPr>
            </w:pPr>
            <w:r w:rsidRPr="00595DD7">
              <w:rPr>
                <w:rFonts w:asciiTheme="minorHAnsi" w:hAnsiTheme="minorHAnsi" w:cstheme="minorHAnsi"/>
              </w:rPr>
              <w:t>Folk Media &amp; Mainstream Media-Differences and attributes</w:t>
            </w:r>
          </w:p>
          <w:p w:rsidR="000F4CF7" w:rsidRPr="00595DD7" w:rsidRDefault="000F4CF7">
            <w:pPr>
              <w:pStyle w:val="TableParagraph"/>
              <w:numPr>
                <w:ilvl w:val="0"/>
                <w:numId w:val="6"/>
              </w:numPr>
              <w:tabs>
                <w:tab w:val="left" w:pos="887"/>
                <w:tab w:val="left" w:pos="888"/>
              </w:tabs>
              <w:ind w:left="562" w:hanging="270"/>
              <w:rPr>
                <w:rFonts w:asciiTheme="minorHAnsi" w:hAnsiTheme="minorHAnsi" w:cstheme="minorHAnsi"/>
              </w:rPr>
            </w:pPr>
            <w:r w:rsidRPr="00595DD7">
              <w:rPr>
                <w:rFonts w:asciiTheme="minorHAnsi" w:hAnsiTheme="minorHAnsi" w:cstheme="minorHAnsi"/>
              </w:rPr>
              <w:t>Unique features of each media-Newspapers,</w:t>
            </w:r>
            <w:r w:rsidR="00E114EF" w:rsidRPr="00595DD7">
              <w:rPr>
                <w:rFonts w:asciiTheme="minorHAnsi" w:hAnsiTheme="minorHAnsi" w:cstheme="minorHAnsi"/>
              </w:rPr>
              <w:t xml:space="preserve"> </w:t>
            </w:r>
            <w:r w:rsidRPr="00595DD7">
              <w:rPr>
                <w:rFonts w:asciiTheme="minorHAnsi" w:hAnsiTheme="minorHAnsi" w:cstheme="minorHAnsi"/>
              </w:rPr>
              <w:t>Radio,</w:t>
            </w:r>
            <w:r w:rsidR="00E114EF" w:rsidRPr="00595DD7">
              <w:rPr>
                <w:rFonts w:asciiTheme="minorHAnsi" w:hAnsiTheme="minorHAnsi" w:cstheme="minorHAnsi"/>
              </w:rPr>
              <w:t xml:space="preserve"> </w:t>
            </w:r>
            <w:r w:rsidRPr="00595DD7">
              <w:rPr>
                <w:rFonts w:asciiTheme="minorHAnsi" w:hAnsiTheme="minorHAnsi" w:cstheme="minorHAnsi"/>
              </w:rPr>
              <w:t>Cinema,</w:t>
            </w:r>
            <w:r w:rsidR="00E114EF" w:rsidRPr="00595DD7">
              <w:rPr>
                <w:rFonts w:asciiTheme="minorHAnsi" w:hAnsiTheme="minorHAnsi" w:cstheme="minorHAnsi"/>
              </w:rPr>
              <w:t xml:space="preserve"> </w:t>
            </w:r>
            <w:r w:rsidR="00A45BDC" w:rsidRPr="00595DD7">
              <w:rPr>
                <w:rFonts w:asciiTheme="minorHAnsi" w:hAnsiTheme="minorHAnsi" w:cstheme="minorHAnsi"/>
              </w:rPr>
              <w:t>T</w:t>
            </w:r>
            <w:r w:rsidRPr="00595DD7">
              <w:rPr>
                <w:rFonts w:asciiTheme="minorHAnsi" w:hAnsiTheme="minorHAnsi" w:cstheme="minorHAnsi"/>
              </w:rPr>
              <w:t>elevision,</w:t>
            </w:r>
            <w:r w:rsidR="00E114EF" w:rsidRPr="00595DD7">
              <w:rPr>
                <w:rFonts w:asciiTheme="minorHAnsi" w:hAnsiTheme="minorHAnsi" w:cstheme="minorHAnsi"/>
              </w:rPr>
              <w:t xml:space="preserve"> </w:t>
            </w:r>
            <w:r w:rsidRPr="00595DD7">
              <w:rPr>
                <w:rFonts w:asciiTheme="minorHAnsi" w:hAnsiTheme="minorHAnsi" w:cstheme="minorHAnsi"/>
              </w:rPr>
              <w:t>New Media</w:t>
            </w:r>
          </w:p>
          <w:p w:rsidR="000F4CF7" w:rsidRPr="00595DD7" w:rsidRDefault="000F4CF7">
            <w:pPr>
              <w:pStyle w:val="TableParagraph"/>
              <w:numPr>
                <w:ilvl w:val="0"/>
                <w:numId w:val="6"/>
              </w:numPr>
              <w:tabs>
                <w:tab w:val="left" w:pos="887"/>
                <w:tab w:val="left" w:pos="888"/>
              </w:tabs>
              <w:ind w:left="562" w:hanging="270"/>
              <w:rPr>
                <w:rFonts w:asciiTheme="minorHAnsi" w:hAnsiTheme="minorHAnsi" w:cstheme="minorHAnsi"/>
              </w:rPr>
            </w:pPr>
            <w:r w:rsidRPr="00595DD7">
              <w:rPr>
                <w:rFonts w:asciiTheme="minorHAnsi" w:hAnsiTheme="minorHAnsi" w:cstheme="minorHAnsi"/>
              </w:rPr>
              <w:t>Role of Media in development of India</w:t>
            </w:r>
          </w:p>
          <w:p w:rsidR="000F4CF7" w:rsidRPr="00595DD7" w:rsidRDefault="000F4CF7">
            <w:pPr>
              <w:pStyle w:val="TableParagraph"/>
              <w:numPr>
                <w:ilvl w:val="0"/>
                <w:numId w:val="6"/>
              </w:numPr>
              <w:tabs>
                <w:tab w:val="left" w:pos="887"/>
                <w:tab w:val="left" w:pos="888"/>
              </w:tabs>
              <w:ind w:left="562" w:hanging="270"/>
              <w:rPr>
                <w:rFonts w:asciiTheme="minorHAnsi" w:hAnsiTheme="minorHAnsi" w:cstheme="minorHAnsi"/>
              </w:rPr>
            </w:pPr>
            <w:r w:rsidRPr="00595DD7">
              <w:rPr>
                <w:rFonts w:asciiTheme="minorHAnsi" w:hAnsiTheme="minorHAnsi" w:cstheme="minorHAnsi"/>
              </w:rPr>
              <w:t>Digital Media in India</w:t>
            </w:r>
          </w:p>
        </w:tc>
        <w:tc>
          <w:tcPr>
            <w:tcW w:w="2045" w:type="dxa"/>
            <w:gridSpan w:val="2"/>
            <w:tcBorders>
              <w:top w:val="single" w:sz="4" w:space="0" w:color="000000"/>
              <w:left w:val="single" w:sz="4" w:space="0" w:color="000000"/>
              <w:bottom w:val="single" w:sz="4" w:space="0" w:color="000000"/>
              <w:right w:val="single" w:sz="4" w:space="0" w:color="000000"/>
            </w:tcBorders>
          </w:tcPr>
          <w:p w:rsidR="000F4CF7" w:rsidRPr="00595DD7" w:rsidRDefault="000F4CF7" w:rsidP="00BE23D6">
            <w:pPr>
              <w:pStyle w:val="TableParagraph"/>
              <w:ind w:left="0"/>
              <w:rPr>
                <w:rFonts w:asciiTheme="minorHAnsi" w:hAnsiTheme="minorHAnsi" w:cstheme="minorHAnsi"/>
                <w:b/>
              </w:rPr>
            </w:pPr>
          </w:p>
          <w:p w:rsidR="000F4CF7" w:rsidRPr="00595DD7" w:rsidRDefault="000F4CF7" w:rsidP="00BE23D6">
            <w:pPr>
              <w:pStyle w:val="TableParagraph"/>
              <w:spacing w:before="6"/>
              <w:ind w:left="0"/>
              <w:rPr>
                <w:rFonts w:asciiTheme="minorHAnsi" w:hAnsiTheme="minorHAnsi" w:cstheme="minorHAnsi"/>
                <w:b/>
              </w:rPr>
            </w:pPr>
          </w:p>
          <w:p w:rsidR="000F4CF7" w:rsidRPr="00595DD7" w:rsidRDefault="000F4CF7" w:rsidP="00BE23D6">
            <w:pPr>
              <w:pStyle w:val="TableParagraph"/>
              <w:ind w:left="0" w:right="258"/>
              <w:jc w:val="center"/>
              <w:rPr>
                <w:rFonts w:asciiTheme="minorHAnsi" w:hAnsiTheme="minorHAnsi" w:cstheme="minorHAnsi"/>
                <w:lang w:val="en-IN"/>
              </w:rPr>
            </w:pPr>
            <w:r w:rsidRPr="00595DD7">
              <w:rPr>
                <w:rFonts w:asciiTheme="minorHAnsi" w:hAnsiTheme="minorHAnsi" w:cstheme="minorHAnsi"/>
                <w:lang w:val="en-IN"/>
              </w:rPr>
              <w:t xml:space="preserve"> 15</w:t>
            </w:r>
          </w:p>
          <w:p w:rsidR="000F4CF7" w:rsidRPr="00595DD7" w:rsidRDefault="000F4CF7" w:rsidP="00BE23D6">
            <w:pPr>
              <w:pStyle w:val="TableParagraph"/>
              <w:wordWrap w:val="0"/>
              <w:ind w:left="0" w:right="258"/>
              <w:jc w:val="right"/>
              <w:rPr>
                <w:rFonts w:asciiTheme="minorHAnsi" w:hAnsiTheme="minorHAnsi" w:cstheme="minorHAnsi"/>
                <w:lang w:val="en-IN"/>
              </w:rPr>
            </w:pPr>
          </w:p>
        </w:tc>
      </w:tr>
      <w:tr w:rsidR="000F4CF7" w:rsidRPr="00595DD7" w:rsidTr="00143805">
        <w:trPr>
          <w:trHeight w:val="838"/>
        </w:trPr>
        <w:tc>
          <w:tcPr>
            <w:tcW w:w="1284" w:type="dxa"/>
            <w:tcBorders>
              <w:top w:val="single" w:sz="4" w:space="0" w:color="000000"/>
              <w:left w:val="single" w:sz="4" w:space="0" w:color="000000"/>
              <w:bottom w:val="single" w:sz="4" w:space="0" w:color="000000"/>
              <w:right w:val="single" w:sz="4" w:space="0" w:color="000000"/>
            </w:tcBorders>
          </w:tcPr>
          <w:p w:rsidR="000F4CF7" w:rsidRPr="00595DD7" w:rsidRDefault="000F4CF7" w:rsidP="00351CF7">
            <w:pPr>
              <w:rPr>
                <w:rFonts w:asciiTheme="minorHAnsi" w:hAnsiTheme="minorHAnsi" w:cstheme="minorHAnsi"/>
              </w:rPr>
            </w:pPr>
            <w:r w:rsidRPr="00595DD7">
              <w:rPr>
                <w:rFonts w:asciiTheme="minorHAnsi" w:eastAsia="Times New Roman" w:hAnsiTheme="minorHAnsi" w:cstheme="minorHAnsi"/>
                <w:b/>
              </w:rPr>
              <w:t xml:space="preserve">Unit II </w:t>
            </w:r>
          </w:p>
          <w:p w:rsidR="000F4CF7" w:rsidRPr="00595DD7" w:rsidRDefault="000F4CF7" w:rsidP="00351CF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0F4CF7" w:rsidRPr="00595DD7" w:rsidRDefault="000F4CF7" w:rsidP="00BE23D6">
            <w:pPr>
              <w:pStyle w:val="TableParagraph"/>
              <w:rPr>
                <w:rFonts w:asciiTheme="minorHAnsi" w:hAnsiTheme="minorHAnsi" w:cstheme="minorHAnsi"/>
                <w:b/>
              </w:rPr>
            </w:pPr>
            <w:r w:rsidRPr="00595DD7">
              <w:rPr>
                <w:rFonts w:asciiTheme="minorHAnsi" w:hAnsiTheme="minorHAnsi" w:cstheme="minorHAnsi"/>
                <w:b/>
              </w:rPr>
              <w:t>Print Media in India</w:t>
            </w:r>
          </w:p>
          <w:p w:rsidR="000F4CF7" w:rsidRPr="00595DD7" w:rsidRDefault="000F4CF7">
            <w:pPr>
              <w:pStyle w:val="TableParagraph"/>
              <w:numPr>
                <w:ilvl w:val="0"/>
                <w:numId w:val="7"/>
              </w:numPr>
              <w:tabs>
                <w:tab w:val="left" w:pos="2048"/>
                <w:tab w:val="left" w:pos="3504"/>
                <w:tab w:val="left" w:pos="3919"/>
                <w:tab w:val="left" w:pos="5606"/>
                <w:tab w:val="left" w:pos="6328"/>
                <w:tab w:val="left" w:pos="6891"/>
              </w:tabs>
              <w:ind w:left="562" w:right="102" w:hanging="270"/>
              <w:rPr>
                <w:rFonts w:asciiTheme="minorHAnsi" w:hAnsiTheme="minorHAnsi" w:cstheme="minorHAnsi"/>
              </w:rPr>
            </w:pPr>
            <w:r w:rsidRPr="00595DD7">
              <w:rPr>
                <w:rFonts w:asciiTheme="minorHAnsi" w:hAnsiTheme="minorHAnsi" w:cstheme="minorHAnsi"/>
              </w:rPr>
              <w:t xml:space="preserve">Historical development of Media-Printing Press and </w:t>
            </w:r>
            <w:r w:rsidRPr="00595DD7">
              <w:rPr>
                <w:rFonts w:asciiTheme="minorHAnsi" w:hAnsiTheme="minorHAnsi" w:cstheme="minorHAnsi"/>
                <w:spacing w:val="-1"/>
              </w:rPr>
              <w:t>its</w:t>
            </w:r>
            <w:r w:rsidRPr="00595DD7">
              <w:rPr>
                <w:rFonts w:asciiTheme="minorHAnsi" w:hAnsiTheme="minorHAnsi" w:cstheme="minorHAnsi"/>
              </w:rPr>
              <w:t xml:space="preserve"> development.</w:t>
            </w:r>
          </w:p>
          <w:p w:rsidR="000F4CF7" w:rsidRPr="00595DD7" w:rsidRDefault="000F4CF7">
            <w:pPr>
              <w:pStyle w:val="TableParagraph"/>
              <w:numPr>
                <w:ilvl w:val="0"/>
                <w:numId w:val="7"/>
              </w:numPr>
              <w:tabs>
                <w:tab w:val="left" w:pos="947"/>
                <w:tab w:val="left" w:pos="948"/>
                <w:tab w:val="left" w:pos="1816"/>
                <w:tab w:val="left" w:pos="3178"/>
                <w:tab w:val="left" w:pos="4090"/>
                <w:tab w:val="left" w:pos="6108"/>
                <w:tab w:val="left" w:pos="6746"/>
              </w:tabs>
              <w:ind w:left="562" w:right="102" w:hanging="270"/>
              <w:rPr>
                <w:rFonts w:asciiTheme="minorHAnsi" w:hAnsiTheme="minorHAnsi" w:cstheme="minorHAnsi"/>
              </w:rPr>
            </w:pPr>
            <w:r w:rsidRPr="00595DD7">
              <w:rPr>
                <w:rFonts w:asciiTheme="minorHAnsi" w:hAnsiTheme="minorHAnsi" w:cstheme="minorHAnsi"/>
              </w:rPr>
              <w:t>Major Newspaper during Pre-Independence era.</w:t>
            </w:r>
            <w:r w:rsidRPr="00595DD7">
              <w:rPr>
                <w:rFonts w:asciiTheme="minorHAnsi" w:hAnsiTheme="minorHAnsi" w:cstheme="minorHAnsi"/>
              </w:rPr>
              <w:tab/>
            </w:r>
          </w:p>
          <w:p w:rsidR="000F4CF7" w:rsidRPr="00595DD7" w:rsidRDefault="000F4CF7">
            <w:pPr>
              <w:pStyle w:val="TableParagraph"/>
              <w:numPr>
                <w:ilvl w:val="0"/>
                <w:numId w:val="7"/>
              </w:numPr>
              <w:tabs>
                <w:tab w:val="left" w:pos="947"/>
                <w:tab w:val="left" w:pos="948"/>
                <w:tab w:val="left" w:pos="1816"/>
                <w:tab w:val="left" w:pos="3178"/>
                <w:tab w:val="left" w:pos="4090"/>
                <w:tab w:val="left" w:pos="6108"/>
                <w:tab w:val="left" w:pos="6746"/>
              </w:tabs>
              <w:ind w:left="562" w:right="102" w:hanging="270"/>
              <w:rPr>
                <w:rFonts w:asciiTheme="minorHAnsi" w:hAnsiTheme="minorHAnsi" w:cstheme="minorHAnsi"/>
              </w:rPr>
            </w:pPr>
            <w:r w:rsidRPr="00595DD7">
              <w:rPr>
                <w:rFonts w:asciiTheme="minorHAnsi" w:hAnsiTheme="minorHAnsi" w:cstheme="minorHAnsi"/>
                <w:spacing w:val="-2"/>
              </w:rPr>
              <w:t xml:space="preserve">The </w:t>
            </w:r>
            <w:r w:rsidRPr="00595DD7">
              <w:rPr>
                <w:rFonts w:asciiTheme="minorHAnsi" w:hAnsiTheme="minorHAnsi" w:cstheme="minorHAnsi"/>
              </w:rPr>
              <w:t>Vernacular Press</w:t>
            </w:r>
          </w:p>
          <w:p w:rsidR="000F4CF7" w:rsidRPr="00595DD7" w:rsidRDefault="000F4CF7">
            <w:pPr>
              <w:pStyle w:val="TableParagraph"/>
              <w:numPr>
                <w:ilvl w:val="0"/>
                <w:numId w:val="7"/>
              </w:numPr>
              <w:ind w:left="562" w:right="102" w:hanging="270"/>
              <w:rPr>
                <w:rFonts w:asciiTheme="minorHAnsi" w:hAnsiTheme="minorHAnsi" w:cstheme="minorHAnsi"/>
              </w:rPr>
            </w:pPr>
            <w:r w:rsidRPr="00595DD7">
              <w:rPr>
                <w:rFonts w:asciiTheme="minorHAnsi" w:hAnsiTheme="minorHAnsi" w:cstheme="minorHAnsi"/>
              </w:rPr>
              <w:lastRenderedPageBreak/>
              <w:t>Role of Press in freedom struggle</w:t>
            </w:r>
            <w:r w:rsidR="00F16614" w:rsidRPr="00595DD7">
              <w:rPr>
                <w:rFonts w:asciiTheme="minorHAnsi" w:hAnsiTheme="minorHAnsi" w:cstheme="minorHAnsi"/>
              </w:rPr>
              <w:t>,</w:t>
            </w:r>
            <w:r w:rsidR="00E114EF" w:rsidRPr="00595DD7">
              <w:rPr>
                <w:rFonts w:asciiTheme="minorHAnsi" w:hAnsiTheme="minorHAnsi" w:cstheme="minorHAnsi"/>
              </w:rPr>
              <w:t xml:space="preserve"> </w:t>
            </w:r>
            <w:r w:rsidRPr="00595DD7">
              <w:rPr>
                <w:rFonts w:asciiTheme="minorHAnsi" w:hAnsiTheme="minorHAnsi" w:cstheme="minorHAnsi"/>
              </w:rPr>
              <w:t>Censorship and press during freedom movement.</w:t>
            </w:r>
          </w:p>
          <w:p w:rsidR="000F4CF7" w:rsidRPr="00595DD7" w:rsidRDefault="000F4CF7">
            <w:pPr>
              <w:pStyle w:val="TableParagraph"/>
              <w:numPr>
                <w:ilvl w:val="0"/>
                <w:numId w:val="7"/>
              </w:numPr>
              <w:ind w:left="562" w:hanging="270"/>
              <w:rPr>
                <w:rFonts w:asciiTheme="minorHAnsi" w:hAnsiTheme="minorHAnsi" w:cstheme="minorHAnsi"/>
              </w:rPr>
            </w:pPr>
            <w:r w:rsidRPr="00595DD7">
              <w:rPr>
                <w:rFonts w:asciiTheme="minorHAnsi" w:hAnsiTheme="minorHAnsi" w:cstheme="minorHAnsi"/>
              </w:rPr>
              <w:t>Press council of India.</w:t>
            </w:r>
          </w:p>
          <w:p w:rsidR="000F4CF7" w:rsidRPr="00595DD7" w:rsidRDefault="000F4CF7">
            <w:pPr>
              <w:pStyle w:val="TableParagraph"/>
              <w:numPr>
                <w:ilvl w:val="0"/>
                <w:numId w:val="7"/>
              </w:numPr>
              <w:ind w:left="562" w:hanging="270"/>
              <w:rPr>
                <w:rFonts w:asciiTheme="minorHAnsi" w:hAnsiTheme="minorHAnsi" w:cstheme="minorHAnsi"/>
              </w:rPr>
            </w:pPr>
            <w:r w:rsidRPr="00595DD7">
              <w:rPr>
                <w:rFonts w:asciiTheme="minorHAnsi" w:hAnsiTheme="minorHAnsi" w:cstheme="minorHAnsi"/>
              </w:rPr>
              <w:t>News agencies-PTI, UNI, NANAP.</w:t>
            </w:r>
          </w:p>
          <w:p w:rsidR="000F4CF7" w:rsidRPr="00595DD7" w:rsidRDefault="000F4CF7">
            <w:pPr>
              <w:pStyle w:val="TableParagraph"/>
              <w:numPr>
                <w:ilvl w:val="0"/>
                <w:numId w:val="7"/>
              </w:numPr>
              <w:ind w:left="562" w:hanging="270"/>
              <w:rPr>
                <w:rFonts w:asciiTheme="minorHAnsi" w:hAnsiTheme="minorHAnsi" w:cstheme="minorHAnsi"/>
              </w:rPr>
            </w:pPr>
            <w:r w:rsidRPr="00595DD7">
              <w:rPr>
                <w:rFonts w:asciiTheme="minorHAnsi" w:hAnsiTheme="minorHAnsi" w:cstheme="minorHAnsi"/>
              </w:rPr>
              <w:t>Press Commissions.</w:t>
            </w:r>
          </w:p>
        </w:tc>
        <w:tc>
          <w:tcPr>
            <w:tcW w:w="2045" w:type="dxa"/>
            <w:gridSpan w:val="2"/>
            <w:tcBorders>
              <w:top w:val="single" w:sz="4" w:space="0" w:color="000000"/>
              <w:left w:val="single" w:sz="4" w:space="0" w:color="000000"/>
              <w:bottom w:val="single" w:sz="4" w:space="0" w:color="000000"/>
              <w:right w:val="single" w:sz="4" w:space="0" w:color="000000"/>
            </w:tcBorders>
          </w:tcPr>
          <w:p w:rsidR="000F4CF7" w:rsidRPr="00595DD7" w:rsidRDefault="000F4CF7" w:rsidP="00BE23D6">
            <w:pPr>
              <w:pStyle w:val="TableParagraph"/>
              <w:ind w:left="0"/>
              <w:rPr>
                <w:rFonts w:asciiTheme="minorHAnsi" w:hAnsiTheme="minorHAnsi" w:cstheme="minorHAnsi"/>
                <w:b/>
              </w:rPr>
            </w:pPr>
          </w:p>
          <w:p w:rsidR="000F4CF7" w:rsidRPr="00595DD7" w:rsidRDefault="000F4CF7" w:rsidP="00BE23D6">
            <w:pPr>
              <w:pStyle w:val="TableParagraph"/>
              <w:ind w:left="0"/>
              <w:rPr>
                <w:rFonts w:asciiTheme="minorHAnsi" w:hAnsiTheme="minorHAnsi" w:cstheme="minorHAnsi"/>
                <w:b/>
              </w:rPr>
            </w:pPr>
          </w:p>
          <w:p w:rsidR="000F4CF7" w:rsidRPr="00595DD7" w:rsidRDefault="000F4CF7" w:rsidP="00BE23D6">
            <w:pPr>
              <w:pStyle w:val="TableParagraph"/>
              <w:ind w:left="0"/>
              <w:rPr>
                <w:rFonts w:asciiTheme="minorHAnsi" w:hAnsiTheme="minorHAnsi" w:cstheme="minorHAnsi"/>
                <w:b/>
              </w:rPr>
            </w:pPr>
          </w:p>
          <w:p w:rsidR="000F4CF7" w:rsidRPr="00595DD7" w:rsidRDefault="000F4CF7" w:rsidP="00BE23D6">
            <w:pPr>
              <w:pStyle w:val="TableParagraph"/>
              <w:ind w:left="0"/>
              <w:rPr>
                <w:rFonts w:asciiTheme="minorHAnsi" w:hAnsiTheme="minorHAnsi" w:cstheme="minorHAnsi"/>
                <w:b/>
              </w:rPr>
            </w:pPr>
          </w:p>
          <w:p w:rsidR="000F4CF7" w:rsidRPr="00595DD7" w:rsidRDefault="000F4CF7" w:rsidP="00BE23D6">
            <w:pPr>
              <w:pStyle w:val="TableParagraph"/>
              <w:ind w:left="0"/>
              <w:rPr>
                <w:rFonts w:asciiTheme="minorHAnsi" w:hAnsiTheme="minorHAnsi" w:cstheme="minorHAnsi"/>
                <w:b/>
              </w:rPr>
            </w:pPr>
          </w:p>
          <w:p w:rsidR="000F4CF7" w:rsidRPr="00595DD7" w:rsidRDefault="000F4CF7" w:rsidP="00BE23D6">
            <w:pPr>
              <w:pStyle w:val="TableParagraph"/>
              <w:spacing w:before="159"/>
              <w:ind w:left="0" w:right="258"/>
              <w:jc w:val="center"/>
              <w:rPr>
                <w:rFonts w:asciiTheme="minorHAnsi" w:hAnsiTheme="minorHAnsi" w:cstheme="minorHAnsi"/>
                <w:lang w:val="en-IN"/>
              </w:rPr>
            </w:pPr>
            <w:r w:rsidRPr="00595DD7">
              <w:rPr>
                <w:rFonts w:asciiTheme="minorHAnsi" w:hAnsiTheme="minorHAnsi" w:cstheme="minorHAnsi"/>
                <w:lang w:val="en-IN"/>
              </w:rPr>
              <w:lastRenderedPageBreak/>
              <w:t>15</w:t>
            </w:r>
          </w:p>
          <w:p w:rsidR="000F4CF7" w:rsidRPr="00595DD7" w:rsidRDefault="000F4CF7" w:rsidP="00BE23D6">
            <w:pPr>
              <w:pStyle w:val="TableParagraph"/>
              <w:spacing w:before="159"/>
              <w:ind w:left="0" w:right="258"/>
              <w:jc w:val="right"/>
              <w:rPr>
                <w:rFonts w:asciiTheme="minorHAnsi" w:hAnsiTheme="minorHAnsi" w:cstheme="minorHAnsi"/>
                <w:lang w:val="en-IN"/>
              </w:rPr>
            </w:pPr>
          </w:p>
        </w:tc>
      </w:tr>
      <w:tr w:rsidR="000F4CF7" w:rsidRPr="00595DD7" w:rsidTr="00C35B3C">
        <w:trPr>
          <w:trHeight w:val="646"/>
        </w:trPr>
        <w:tc>
          <w:tcPr>
            <w:tcW w:w="1284" w:type="dxa"/>
            <w:tcBorders>
              <w:top w:val="single" w:sz="4" w:space="0" w:color="000000"/>
              <w:left w:val="single" w:sz="4" w:space="0" w:color="000000"/>
              <w:bottom w:val="single" w:sz="4" w:space="0" w:color="000000"/>
              <w:right w:val="single" w:sz="4" w:space="0" w:color="000000"/>
            </w:tcBorders>
          </w:tcPr>
          <w:p w:rsidR="000F4CF7" w:rsidRPr="00595DD7" w:rsidRDefault="000F4CF7" w:rsidP="00351CF7">
            <w:pPr>
              <w:rPr>
                <w:rFonts w:asciiTheme="minorHAnsi" w:hAnsiTheme="minorHAnsi" w:cstheme="minorHAnsi"/>
              </w:rPr>
            </w:pPr>
            <w:r w:rsidRPr="00595DD7">
              <w:rPr>
                <w:rFonts w:asciiTheme="minorHAnsi" w:eastAsia="Times New Roman" w:hAnsiTheme="minorHAnsi" w:cstheme="minorHAnsi"/>
                <w:b/>
              </w:rPr>
              <w:lastRenderedPageBreak/>
              <w:t xml:space="preserve">Unit III </w:t>
            </w:r>
          </w:p>
          <w:p w:rsidR="000F4CF7" w:rsidRPr="00595DD7" w:rsidRDefault="000F4CF7" w:rsidP="00351CF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0F4CF7" w:rsidRPr="00595DD7" w:rsidRDefault="000F4CF7" w:rsidP="00BE23D6">
            <w:pPr>
              <w:pStyle w:val="TableParagraph"/>
              <w:rPr>
                <w:rFonts w:asciiTheme="minorHAnsi" w:hAnsiTheme="minorHAnsi" w:cstheme="minorHAnsi"/>
                <w:b/>
              </w:rPr>
            </w:pPr>
            <w:r w:rsidRPr="00595DD7">
              <w:rPr>
                <w:rFonts w:asciiTheme="minorHAnsi" w:hAnsiTheme="minorHAnsi" w:cstheme="minorHAnsi"/>
                <w:b/>
              </w:rPr>
              <w:t>Indian Cinema</w:t>
            </w:r>
          </w:p>
          <w:p w:rsidR="000F4CF7" w:rsidRPr="00595DD7" w:rsidRDefault="000F4CF7">
            <w:pPr>
              <w:pStyle w:val="TableParagraph"/>
              <w:numPr>
                <w:ilvl w:val="0"/>
                <w:numId w:val="8"/>
              </w:numPr>
              <w:ind w:left="562" w:right="101" w:hanging="270"/>
              <w:rPr>
                <w:rFonts w:asciiTheme="minorHAnsi" w:hAnsiTheme="minorHAnsi" w:cstheme="minorHAnsi"/>
              </w:rPr>
            </w:pPr>
            <w:r w:rsidRPr="00595DD7">
              <w:rPr>
                <w:rFonts w:asciiTheme="minorHAnsi" w:hAnsiTheme="minorHAnsi" w:cstheme="minorHAnsi"/>
              </w:rPr>
              <w:t>Historical</w:t>
            </w:r>
            <w:r w:rsidR="00F16614" w:rsidRPr="00595DD7">
              <w:rPr>
                <w:rFonts w:asciiTheme="minorHAnsi" w:hAnsiTheme="minorHAnsi" w:cstheme="minorHAnsi"/>
              </w:rPr>
              <w:t xml:space="preserve"> and </w:t>
            </w:r>
            <w:r w:rsidRPr="00595DD7">
              <w:rPr>
                <w:rFonts w:asciiTheme="minorHAnsi" w:hAnsiTheme="minorHAnsi" w:cstheme="minorHAnsi"/>
              </w:rPr>
              <w:t>development of media-Indian cinema-its beginnings and development.</w:t>
            </w:r>
          </w:p>
          <w:p w:rsidR="000F4CF7" w:rsidRPr="00595DD7" w:rsidRDefault="000F4CF7">
            <w:pPr>
              <w:pStyle w:val="TableParagraph"/>
              <w:numPr>
                <w:ilvl w:val="0"/>
                <w:numId w:val="8"/>
              </w:numPr>
              <w:ind w:left="562" w:hanging="270"/>
              <w:rPr>
                <w:rFonts w:asciiTheme="minorHAnsi" w:hAnsiTheme="minorHAnsi" w:cstheme="minorHAnsi"/>
              </w:rPr>
            </w:pPr>
            <w:r w:rsidRPr="00595DD7">
              <w:rPr>
                <w:rFonts w:asciiTheme="minorHAnsi" w:hAnsiTheme="minorHAnsi" w:cstheme="minorHAnsi"/>
              </w:rPr>
              <w:t>Pre-independence days of Indian Cinema.</w:t>
            </w:r>
          </w:p>
          <w:p w:rsidR="000F4CF7" w:rsidRPr="00595DD7" w:rsidRDefault="000F4CF7">
            <w:pPr>
              <w:pStyle w:val="TableParagraph"/>
              <w:numPr>
                <w:ilvl w:val="0"/>
                <w:numId w:val="8"/>
              </w:numPr>
              <w:ind w:left="562" w:hanging="270"/>
              <w:rPr>
                <w:rFonts w:asciiTheme="minorHAnsi" w:hAnsiTheme="minorHAnsi" w:cstheme="minorHAnsi"/>
              </w:rPr>
            </w:pPr>
            <w:r w:rsidRPr="00595DD7">
              <w:rPr>
                <w:rFonts w:asciiTheme="minorHAnsi" w:hAnsiTheme="minorHAnsi" w:cstheme="minorHAnsi"/>
              </w:rPr>
              <w:t>The</w:t>
            </w:r>
            <w:r w:rsidR="00AC6D21" w:rsidRPr="00595DD7">
              <w:rPr>
                <w:rFonts w:asciiTheme="minorHAnsi" w:hAnsiTheme="minorHAnsi" w:cstheme="minorHAnsi"/>
              </w:rPr>
              <w:t xml:space="preserve"> </w:t>
            </w:r>
            <w:r w:rsidR="00C5650A" w:rsidRPr="00595DD7">
              <w:rPr>
                <w:rFonts w:asciiTheme="minorHAnsi" w:hAnsiTheme="minorHAnsi" w:cstheme="minorHAnsi"/>
              </w:rPr>
              <w:t>Talkies</w:t>
            </w:r>
            <w:r w:rsidRPr="00595DD7">
              <w:rPr>
                <w:rFonts w:asciiTheme="minorHAnsi" w:hAnsiTheme="minorHAnsi" w:cstheme="minorHAnsi"/>
              </w:rPr>
              <w:t>,</w:t>
            </w:r>
            <w:r w:rsidR="00AC6D21" w:rsidRPr="00595DD7">
              <w:rPr>
                <w:rFonts w:asciiTheme="minorHAnsi" w:hAnsiTheme="minorHAnsi" w:cstheme="minorHAnsi"/>
              </w:rPr>
              <w:t xml:space="preserve"> </w:t>
            </w:r>
            <w:r w:rsidRPr="00595DD7">
              <w:rPr>
                <w:rFonts w:asciiTheme="minorHAnsi" w:hAnsiTheme="minorHAnsi" w:cstheme="minorHAnsi"/>
              </w:rPr>
              <w:t>studio</w:t>
            </w:r>
            <w:r w:rsidR="00AC6D21" w:rsidRPr="00595DD7">
              <w:rPr>
                <w:rFonts w:asciiTheme="minorHAnsi" w:hAnsiTheme="minorHAnsi" w:cstheme="minorHAnsi"/>
              </w:rPr>
              <w:t xml:space="preserve"> </w:t>
            </w:r>
            <w:r w:rsidRPr="00595DD7">
              <w:rPr>
                <w:rFonts w:asciiTheme="minorHAnsi" w:hAnsiTheme="minorHAnsi" w:cstheme="minorHAnsi"/>
              </w:rPr>
              <w:t>system.</w:t>
            </w:r>
            <w:r w:rsidR="00AC6D21" w:rsidRPr="00595DD7">
              <w:rPr>
                <w:rFonts w:asciiTheme="minorHAnsi" w:hAnsiTheme="minorHAnsi" w:cstheme="minorHAnsi"/>
              </w:rPr>
              <w:t xml:space="preserve"> </w:t>
            </w:r>
            <w:r w:rsidRPr="00595DD7">
              <w:rPr>
                <w:rFonts w:asciiTheme="minorHAnsi" w:hAnsiTheme="minorHAnsi" w:cstheme="minorHAnsi"/>
              </w:rPr>
              <w:t>‘New</w:t>
            </w:r>
            <w:r w:rsidR="00AC6D21" w:rsidRPr="00595DD7">
              <w:rPr>
                <w:rFonts w:asciiTheme="minorHAnsi" w:hAnsiTheme="minorHAnsi" w:cstheme="minorHAnsi"/>
              </w:rPr>
              <w:t xml:space="preserve"> </w:t>
            </w:r>
            <w:r w:rsidRPr="00595DD7">
              <w:rPr>
                <w:rFonts w:asciiTheme="minorHAnsi" w:hAnsiTheme="minorHAnsi" w:cstheme="minorHAnsi"/>
              </w:rPr>
              <w:t>Wave’.</w:t>
            </w:r>
          </w:p>
          <w:p w:rsidR="000F4CF7" w:rsidRPr="00595DD7" w:rsidRDefault="000F4CF7">
            <w:pPr>
              <w:pStyle w:val="TableParagraph"/>
              <w:numPr>
                <w:ilvl w:val="0"/>
                <w:numId w:val="8"/>
              </w:numPr>
              <w:ind w:left="562" w:hanging="270"/>
              <w:rPr>
                <w:rFonts w:asciiTheme="minorHAnsi" w:hAnsiTheme="minorHAnsi" w:cstheme="minorHAnsi"/>
              </w:rPr>
            </w:pPr>
            <w:r w:rsidRPr="00595DD7">
              <w:rPr>
                <w:rFonts w:asciiTheme="minorHAnsi" w:hAnsiTheme="minorHAnsi" w:cstheme="minorHAnsi"/>
              </w:rPr>
              <w:t xml:space="preserve">Regional </w:t>
            </w:r>
            <w:proofErr w:type="spellStart"/>
            <w:r w:rsidRPr="00595DD7">
              <w:rPr>
                <w:rFonts w:asciiTheme="minorHAnsi" w:hAnsiTheme="minorHAnsi" w:cstheme="minorHAnsi"/>
              </w:rPr>
              <w:t>Cinema</w:t>
            </w:r>
            <w:proofErr w:type="gramStart"/>
            <w:r w:rsidR="009748CC" w:rsidRPr="00595DD7">
              <w:rPr>
                <w:rFonts w:asciiTheme="minorHAnsi" w:hAnsiTheme="minorHAnsi" w:cstheme="minorHAnsi"/>
              </w:rPr>
              <w:t>,</w:t>
            </w:r>
            <w:r w:rsidRPr="00595DD7">
              <w:rPr>
                <w:rFonts w:asciiTheme="minorHAnsi" w:hAnsiTheme="minorHAnsi" w:cstheme="minorHAnsi"/>
              </w:rPr>
              <w:t>Documentary</w:t>
            </w:r>
            <w:proofErr w:type="spellEnd"/>
            <w:proofErr w:type="gramEnd"/>
            <w:r w:rsidRPr="00595DD7">
              <w:rPr>
                <w:rFonts w:asciiTheme="minorHAnsi" w:hAnsiTheme="minorHAnsi" w:cstheme="minorHAnsi"/>
              </w:rPr>
              <w:t xml:space="preserve"> films.</w:t>
            </w:r>
          </w:p>
          <w:p w:rsidR="000F4CF7" w:rsidRPr="00595DD7" w:rsidRDefault="000F4CF7">
            <w:pPr>
              <w:pStyle w:val="TableParagraph"/>
              <w:numPr>
                <w:ilvl w:val="0"/>
                <w:numId w:val="8"/>
              </w:numPr>
              <w:ind w:left="562" w:hanging="270"/>
              <w:rPr>
                <w:rFonts w:asciiTheme="minorHAnsi" w:hAnsiTheme="minorHAnsi" w:cstheme="minorHAnsi"/>
              </w:rPr>
            </w:pPr>
            <w:r w:rsidRPr="00595DD7">
              <w:rPr>
                <w:rFonts w:asciiTheme="minorHAnsi" w:hAnsiTheme="minorHAnsi" w:cstheme="minorHAnsi"/>
              </w:rPr>
              <w:t>Censorship and cinema.</w:t>
            </w:r>
          </w:p>
          <w:p w:rsidR="000F4CF7" w:rsidRPr="00595DD7" w:rsidRDefault="000F4CF7">
            <w:pPr>
              <w:pStyle w:val="TableParagraph"/>
              <w:numPr>
                <w:ilvl w:val="0"/>
                <w:numId w:val="8"/>
              </w:numPr>
              <w:ind w:left="562" w:hanging="270"/>
              <w:rPr>
                <w:rFonts w:asciiTheme="minorHAnsi" w:hAnsiTheme="minorHAnsi" w:cstheme="minorHAnsi"/>
              </w:rPr>
            </w:pPr>
            <w:r w:rsidRPr="00595DD7">
              <w:rPr>
                <w:rFonts w:asciiTheme="minorHAnsi" w:hAnsiTheme="minorHAnsi" w:cstheme="minorHAnsi"/>
              </w:rPr>
              <w:t>NFDC</w:t>
            </w:r>
          </w:p>
          <w:p w:rsidR="000F4CF7" w:rsidRPr="00595DD7" w:rsidRDefault="000F4CF7">
            <w:pPr>
              <w:pStyle w:val="TableParagraph"/>
              <w:numPr>
                <w:ilvl w:val="0"/>
                <w:numId w:val="8"/>
              </w:numPr>
              <w:ind w:left="562" w:hanging="270"/>
              <w:rPr>
                <w:rFonts w:asciiTheme="minorHAnsi" w:hAnsiTheme="minorHAnsi" w:cstheme="minorHAnsi"/>
              </w:rPr>
            </w:pPr>
            <w:r w:rsidRPr="00595DD7">
              <w:rPr>
                <w:rFonts w:asciiTheme="minorHAnsi" w:hAnsiTheme="minorHAnsi" w:cstheme="minorHAnsi"/>
              </w:rPr>
              <w:t>OTT Platforms</w:t>
            </w:r>
          </w:p>
        </w:tc>
        <w:tc>
          <w:tcPr>
            <w:tcW w:w="2045" w:type="dxa"/>
            <w:gridSpan w:val="2"/>
            <w:tcBorders>
              <w:top w:val="single" w:sz="4" w:space="0" w:color="000000"/>
              <w:left w:val="single" w:sz="4" w:space="0" w:color="000000"/>
              <w:bottom w:val="single" w:sz="4" w:space="0" w:color="000000"/>
              <w:right w:val="single" w:sz="4" w:space="0" w:color="000000"/>
            </w:tcBorders>
          </w:tcPr>
          <w:p w:rsidR="000F4CF7" w:rsidRPr="00595DD7" w:rsidRDefault="000F4CF7" w:rsidP="00BE23D6">
            <w:pPr>
              <w:pStyle w:val="TableParagraph"/>
              <w:ind w:left="0"/>
              <w:rPr>
                <w:rFonts w:asciiTheme="minorHAnsi" w:hAnsiTheme="minorHAnsi" w:cstheme="minorHAnsi"/>
                <w:b/>
              </w:rPr>
            </w:pPr>
          </w:p>
          <w:p w:rsidR="000F4CF7" w:rsidRPr="00595DD7" w:rsidRDefault="000F4CF7" w:rsidP="00BE23D6">
            <w:pPr>
              <w:pStyle w:val="TableParagraph"/>
              <w:ind w:left="0"/>
              <w:rPr>
                <w:rFonts w:asciiTheme="minorHAnsi" w:hAnsiTheme="minorHAnsi" w:cstheme="minorHAnsi"/>
                <w:b/>
              </w:rPr>
            </w:pPr>
          </w:p>
          <w:p w:rsidR="000F4CF7" w:rsidRPr="00595DD7" w:rsidRDefault="000F4CF7" w:rsidP="00BE23D6">
            <w:pPr>
              <w:pStyle w:val="TableParagraph"/>
              <w:ind w:left="0"/>
              <w:rPr>
                <w:rFonts w:asciiTheme="minorHAnsi" w:hAnsiTheme="minorHAnsi" w:cstheme="minorHAnsi"/>
                <w:b/>
              </w:rPr>
            </w:pPr>
          </w:p>
          <w:p w:rsidR="000F4CF7" w:rsidRPr="00595DD7" w:rsidRDefault="000F4CF7" w:rsidP="00BE23D6">
            <w:pPr>
              <w:pStyle w:val="TableParagraph"/>
              <w:spacing w:before="202"/>
              <w:ind w:left="0" w:right="258"/>
              <w:jc w:val="center"/>
              <w:rPr>
                <w:rFonts w:asciiTheme="minorHAnsi" w:hAnsiTheme="minorHAnsi" w:cstheme="minorHAnsi"/>
                <w:lang w:val="en-IN"/>
              </w:rPr>
            </w:pPr>
            <w:r w:rsidRPr="00595DD7">
              <w:rPr>
                <w:rFonts w:asciiTheme="minorHAnsi" w:hAnsiTheme="minorHAnsi" w:cstheme="minorHAnsi"/>
                <w:lang w:val="en-IN"/>
              </w:rPr>
              <w:t>15</w:t>
            </w:r>
          </w:p>
        </w:tc>
      </w:tr>
      <w:tr w:rsidR="000F4CF7" w:rsidRPr="00595DD7" w:rsidTr="00C35B3C">
        <w:trPr>
          <w:trHeight w:val="838"/>
        </w:trPr>
        <w:tc>
          <w:tcPr>
            <w:tcW w:w="1284" w:type="dxa"/>
            <w:tcBorders>
              <w:top w:val="single" w:sz="4" w:space="0" w:color="000000"/>
              <w:left w:val="single" w:sz="4" w:space="0" w:color="000000"/>
              <w:bottom w:val="single" w:sz="4" w:space="0" w:color="000000"/>
              <w:right w:val="single" w:sz="4" w:space="0" w:color="000000"/>
            </w:tcBorders>
          </w:tcPr>
          <w:p w:rsidR="000F4CF7" w:rsidRPr="00595DD7" w:rsidRDefault="000F4CF7" w:rsidP="00351CF7">
            <w:pPr>
              <w:rPr>
                <w:rFonts w:asciiTheme="minorHAnsi" w:hAnsiTheme="minorHAnsi" w:cstheme="minorHAnsi"/>
              </w:rPr>
            </w:pPr>
            <w:r w:rsidRPr="00595DD7">
              <w:rPr>
                <w:rFonts w:asciiTheme="minorHAnsi" w:eastAsia="Times New Roman" w:hAnsiTheme="minorHAnsi" w:cstheme="minorHAnsi"/>
                <w:b/>
              </w:rPr>
              <w:t xml:space="preserve">Unit IV </w:t>
            </w:r>
          </w:p>
          <w:p w:rsidR="000F4CF7" w:rsidRPr="00595DD7" w:rsidRDefault="000F4CF7" w:rsidP="00351CF7">
            <w:pPr>
              <w:rPr>
                <w:rFonts w:asciiTheme="minorHAnsi" w:hAnsiTheme="minorHAnsi" w:cstheme="minorHAnsi"/>
              </w:rPr>
            </w:pPr>
          </w:p>
          <w:p w:rsidR="000F4CF7" w:rsidRPr="00595DD7" w:rsidRDefault="000F4CF7" w:rsidP="00351CF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0F4CF7" w:rsidRPr="00595DD7" w:rsidRDefault="000F4CF7" w:rsidP="00BE23D6">
            <w:pPr>
              <w:pStyle w:val="TableParagraph"/>
              <w:rPr>
                <w:rFonts w:asciiTheme="minorHAnsi" w:hAnsiTheme="minorHAnsi" w:cstheme="minorHAnsi"/>
                <w:b/>
              </w:rPr>
            </w:pPr>
            <w:r w:rsidRPr="00595DD7">
              <w:rPr>
                <w:rFonts w:asciiTheme="minorHAnsi" w:hAnsiTheme="minorHAnsi" w:cstheme="minorHAnsi"/>
                <w:b/>
              </w:rPr>
              <w:t>Electronic Media-Radio &amp; Television in India</w:t>
            </w:r>
          </w:p>
          <w:p w:rsidR="000F4CF7" w:rsidRPr="00595DD7" w:rsidRDefault="000F4CF7" w:rsidP="00BE23D6">
            <w:pPr>
              <w:pStyle w:val="TableParagraph"/>
              <w:ind w:left="292"/>
              <w:rPr>
                <w:rFonts w:asciiTheme="minorHAnsi" w:hAnsiTheme="minorHAnsi" w:cstheme="minorHAnsi"/>
                <w:b/>
                <w:bCs/>
                <w:u w:val="single"/>
              </w:rPr>
            </w:pPr>
            <w:r w:rsidRPr="00595DD7">
              <w:rPr>
                <w:rFonts w:asciiTheme="minorHAnsi" w:hAnsiTheme="minorHAnsi" w:cstheme="minorHAnsi"/>
                <w:b/>
                <w:bCs/>
                <w:u w:val="single"/>
              </w:rPr>
              <w:t>Radio</w:t>
            </w:r>
          </w:p>
          <w:p w:rsidR="000F4CF7" w:rsidRPr="00595DD7" w:rsidRDefault="000F4CF7">
            <w:pPr>
              <w:pStyle w:val="TableParagraph"/>
              <w:numPr>
                <w:ilvl w:val="0"/>
                <w:numId w:val="9"/>
              </w:numPr>
              <w:tabs>
                <w:tab w:val="left" w:pos="562"/>
              </w:tabs>
              <w:spacing w:before="2"/>
              <w:ind w:left="562" w:right="99" w:hanging="270"/>
              <w:rPr>
                <w:rFonts w:asciiTheme="minorHAnsi" w:hAnsiTheme="minorHAnsi" w:cstheme="minorHAnsi"/>
              </w:rPr>
            </w:pPr>
            <w:r w:rsidRPr="00595DD7">
              <w:rPr>
                <w:rFonts w:asciiTheme="minorHAnsi" w:hAnsiTheme="minorHAnsi" w:cstheme="minorHAnsi"/>
              </w:rPr>
              <w:t>Historical development of media-Radio in India-its beginnings and development.</w:t>
            </w:r>
          </w:p>
          <w:p w:rsidR="000F4CF7" w:rsidRPr="00595DD7" w:rsidRDefault="000F4CF7">
            <w:pPr>
              <w:pStyle w:val="TableParagraph"/>
              <w:numPr>
                <w:ilvl w:val="0"/>
                <w:numId w:val="9"/>
              </w:numPr>
              <w:tabs>
                <w:tab w:val="left" w:pos="562"/>
              </w:tabs>
              <w:spacing w:before="3"/>
              <w:ind w:left="562" w:hanging="270"/>
              <w:rPr>
                <w:rFonts w:asciiTheme="minorHAnsi" w:hAnsiTheme="minorHAnsi" w:cstheme="minorHAnsi"/>
              </w:rPr>
            </w:pPr>
            <w:r w:rsidRPr="00595DD7">
              <w:rPr>
                <w:rFonts w:asciiTheme="minorHAnsi" w:hAnsiTheme="minorHAnsi" w:cstheme="minorHAnsi"/>
              </w:rPr>
              <w:t>Popular radio formats and programs.</w:t>
            </w:r>
          </w:p>
          <w:p w:rsidR="000F4CF7" w:rsidRPr="00595DD7" w:rsidRDefault="000F4CF7">
            <w:pPr>
              <w:pStyle w:val="TableParagraph"/>
              <w:numPr>
                <w:ilvl w:val="0"/>
                <w:numId w:val="10"/>
              </w:numPr>
              <w:tabs>
                <w:tab w:val="left" w:pos="562"/>
              </w:tabs>
              <w:ind w:left="562" w:hanging="270"/>
              <w:rPr>
                <w:rFonts w:asciiTheme="minorHAnsi" w:hAnsiTheme="minorHAnsi" w:cstheme="minorHAnsi"/>
              </w:rPr>
            </w:pPr>
            <w:r w:rsidRPr="00595DD7">
              <w:rPr>
                <w:rFonts w:asciiTheme="minorHAnsi" w:hAnsiTheme="minorHAnsi" w:cstheme="minorHAnsi"/>
              </w:rPr>
              <w:t>Community Radio.</w:t>
            </w:r>
          </w:p>
          <w:p w:rsidR="000F4CF7" w:rsidRPr="00595DD7" w:rsidRDefault="000F4CF7">
            <w:pPr>
              <w:pStyle w:val="TableParagraph"/>
              <w:numPr>
                <w:ilvl w:val="0"/>
                <w:numId w:val="10"/>
              </w:numPr>
              <w:tabs>
                <w:tab w:val="left" w:pos="562"/>
              </w:tabs>
              <w:spacing w:before="39"/>
              <w:ind w:left="562" w:hanging="270"/>
              <w:rPr>
                <w:rFonts w:asciiTheme="minorHAnsi" w:hAnsiTheme="minorHAnsi" w:cstheme="minorHAnsi"/>
              </w:rPr>
            </w:pPr>
            <w:r w:rsidRPr="00595DD7">
              <w:rPr>
                <w:rFonts w:asciiTheme="minorHAnsi" w:hAnsiTheme="minorHAnsi" w:cstheme="minorHAnsi"/>
              </w:rPr>
              <w:t>The picture today.</w:t>
            </w:r>
          </w:p>
          <w:p w:rsidR="000F4CF7" w:rsidRPr="00595DD7" w:rsidRDefault="000F4CF7" w:rsidP="00BE23D6">
            <w:pPr>
              <w:pStyle w:val="TableParagraph"/>
              <w:tabs>
                <w:tab w:val="left" w:pos="562"/>
              </w:tabs>
              <w:spacing w:before="240"/>
              <w:ind w:left="562" w:hanging="270"/>
              <w:rPr>
                <w:rFonts w:asciiTheme="minorHAnsi" w:hAnsiTheme="minorHAnsi" w:cstheme="minorHAnsi"/>
                <w:b/>
                <w:bCs/>
              </w:rPr>
            </w:pPr>
            <w:r w:rsidRPr="00595DD7">
              <w:rPr>
                <w:rFonts w:asciiTheme="minorHAnsi" w:hAnsiTheme="minorHAnsi" w:cstheme="minorHAnsi"/>
                <w:b/>
                <w:bCs/>
                <w:u w:val="single"/>
              </w:rPr>
              <w:t>Television</w:t>
            </w:r>
          </w:p>
          <w:p w:rsidR="000F4CF7" w:rsidRPr="00595DD7" w:rsidRDefault="000F4CF7">
            <w:pPr>
              <w:pStyle w:val="TableParagraph"/>
              <w:numPr>
                <w:ilvl w:val="0"/>
                <w:numId w:val="10"/>
              </w:numPr>
              <w:tabs>
                <w:tab w:val="left" w:pos="562"/>
              </w:tabs>
              <w:spacing w:before="2"/>
              <w:ind w:left="562" w:right="98" w:hanging="270"/>
              <w:rPr>
                <w:rFonts w:asciiTheme="minorHAnsi" w:hAnsiTheme="minorHAnsi" w:cstheme="minorHAnsi"/>
              </w:rPr>
            </w:pPr>
            <w:r w:rsidRPr="00595DD7">
              <w:rPr>
                <w:rFonts w:asciiTheme="minorHAnsi" w:hAnsiTheme="minorHAnsi" w:cstheme="minorHAnsi"/>
              </w:rPr>
              <w:t>Historical development of media-TV in India-its beginnings and development.</w:t>
            </w:r>
          </w:p>
          <w:p w:rsidR="000F4CF7" w:rsidRPr="00595DD7" w:rsidRDefault="000F4CF7">
            <w:pPr>
              <w:pStyle w:val="TableParagraph"/>
              <w:numPr>
                <w:ilvl w:val="0"/>
                <w:numId w:val="10"/>
              </w:numPr>
              <w:tabs>
                <w:tab w:val="left" w:pos="562"/>
              </w:tabs>
              <w:spacing w:before="3"/>
              <w:ind w:left="562" w:hanging="270"/>
              <w:rPr>
                <w:rFonts w:asciiTheme="minorHAnsi" w:hAnsiTheme="minorHAnsi" w:cstheme="minorHAnsi"/>
              </w:rPr>
            </w:pPr>
            <w:r w:rsidRPr="00595DD7">
              <w:rPr>
                <w:rFonts w:asciiTheme="minorHAnsi" w:hAnsiTheme="minorHAnsi" w:cstheme="minorHAnsi"/>
              </w:rPr>
              <w:t>Genres of Television broadcasting</w:t>
            </w:r>
          </w:p>
          <w:p w:rsidR="000F4CF7" w:rsidRPr="00595DD7" w:rsidRDefault="000F4CF7">
            <w:pPr>
              <w:pStyle w:val="TableParagraph"/>
              <w:numPr>
                <w:ilvl w:val="0"/>
                <w:numId w:val="10"/>
              </w:numPr>
              <w:tabs>
                <w:tab w:val="left" w:pos="562"/>
                <w:tab w:val="left" w:pos="887"/>
                <w:tab w:val="left" w:pos="888"/>
              </w:tabs>
              <w:spacing w:before="39"/>
              <w:ind w:left="562" w:right="98" w:hanging="270"/>
              <w:rPr>
                <w:rFonts w:asciiTheme="minorHAnsi" w:hAnsiTheme="minorHAnsi" w:cstheme="minorHAnsi"/>
              </w:rPr>
            </w:pPr>
            <w:r w:rsidRPr="00595DD7">
              <w:rPr>
                <w:rFonts w:asciiTheme="minorHAnsi" w:hAnsiTheme="minorHAnsi" w:cstheme="minorHAnsi"/>
              </w:rPr>
              <w:t xml:space="preserve">Various committees for TV ownership and regulation-Chanda Committee, </w:t>
            </w:r>
            <w:proofErr w:type="spellStart"/>
            <w:r w:rsidRPr="00595DD7">
              <w:rPr>
                <w:rFonts w:asciiTheme="minorHAnsi" w:hAnsiTheme="minorHAnsi" w:cstheme="minorHAnsi"/>
              </w:rPr>
              <w:t>Verghese</w:t>
            </w:r>
            <w:proofErr w:type="spellEnd"/>
            <w:r w:rsidRPr="00595DD7">
              <w:rPr>
                <w:rFonts w:asciiTheme="minorHAnsi" w:hAnsiTheme="minorHAnsi" w:cstheme="minorHAnsi"/>
              </w:rPr>
              <w:t xml:space="preserve"> Committee.</w:t>
            </w:r>
          </w:p>
          <w:p w:rsidR="000F4CF7" w:rsidRPr="00595DD7" w:rsidRDefault="000F4CF7">
            <w:pPr>
              <w:pStyle w:val="TableParagraph"/>
              <w:numPr>
                <w:ilvl w:val="0"/>
                <w:numId w:val="10"/>
              </w:numPr>
              <w:tabs>
                <w:tab w:val="left" w:pos="562"/>
              </w:tabs>
              <w:spacing w:before="3"/>
              <w:ind w:left="562" w:hanging="270"/>
              <w:rPr>
                <w:rFonts w:asciiTheme="minorHAnsi" w:hAnsiTheme="minorHAnsi" w:cstheme="minorHAnsi"/>
              </w:rPr>
            </w:pPr>
            <w:r w:rsidRPr="00595DD7">
              <w:rPr>
                <w:rFonts w:asciiTheme="minorHAnsi" w:hAnsiTheme="minorHAnsi" w:cstheme="minorHAnsi"/>
              </w:rPr>
              <w:t xml:space="preserve">AIR and </w:t>
            </w:r>
            <w:proofErr w:type="spellStart"/>
            <w:r w:rsidRPr="00595DD7">
              <w:rPr>
                <w:rFonts w:asciiTheme="minorHAnsi" w:hAnsiTheme="minorHAnsi" w:cstheme="minorHAnsi"/>
              </w:rPr>
              <w:t>Doordarshan</w:t>
            </w:r>
            <w:proofErr w:type="spellEnd"/>
            <w:r w:rsidRPr="00595DD7">
              <w:rPr>
                <w:rFonts w:asciiTheme="minorHAnsi" w:hAnsiTheme="minorHAnsi" w:cstheme="minorHAnsi"/>
              </w:rPr>
              <w:t xml:space="preserve">. </w:t>
            </w:r>
            <w:proofErr w:type="spellStart"/>
            <w:r w:rsidRPr="00595DD7">
              <w:rPr>
                <w:rFonts w:asciiTheme="minorHAnsi" w:hAnsiTheme="minorHAnsi" w:cstheme="minorHAnsi"/>
              </w:rPr>
              <w:t>Prasar</w:t>
            </w:r>
            <w:proofErr w:type="spellEnd"/>
            <w:r w:rsidRPr="00595DD7">
              <w:rPr>
                <w:rFonts w:asciiTheme="minorHAnsi" w:hAnsiTheme="minorHAnsi" w:cstheme="minorHAnsi"/>
              </w:rPr>
              <w:t xml:space="preserve"> Bharti Act.</w:t>
            </w:r>
          </w:p>
          <w:p w:rsidR="000F4CF7" w:rsidRPr="00595DD7" w:rsidRDefault="000F4CF7">
            <w:pPr>
              <w:pStyle w:val="TableParagraph"/>
              <w:numPr>
                <w:ilvl w:val="0"/>
                <w:numId w:val="10"/>
              </w:numPr>
              <w:tabs>
                <w:tab w:val="left" w:pos="562"/>
              </w:tabs>
              <w:spacing w:before="40"/>
              <w:ind w:left="562" w:hanging="270"/>
              <w:rPr>
                <w:rFonts w:asciiTheme="minorHAnsi" w:hAnsiTheme="minorHAnsi" w:cstheme="minorHAnsi"/>
              </w:rPr>
            </w:pPr>
            <w:r w:rsidRPr="00595DD7">
              <w:rPr>
                <w:rFonts w:asciiTheme="minorHAnsi" w:hAnsiTheme="minorHAnsi" w:cstheme="minorHAnsi"/>
              </w:rPr>
              <w:t>Broadcast Bill. DTH and CAS.</w:t>
            </w:r>
          </w:p>
          <w:p w:rsidR="000F4CF7" w:rsidRPr="00595DD7" w:rsidRDefault="000F4CF7">
            <w:pPr>
              <w:pStyle w:val="TableParagraph"/>
              <w:numPr>
                <w:ilvl w:val="0"/>
                <w:numId w:val="10"/>
              </w:numPr>
              <w:tabs>
                <w:tab w:val="left" w:pos="562"/>
              </w:tabs>
              <w:spacing w:before="42"/>
              <w:ind w:left="562" w:hanging="270"/>
              <w:rPr>
                <w:rFonts w:asciiTheme="minorHAnsi" w:hAnsiTheme="minorHAnsi" w:cstheme="minorHAnsi"/>
              </w:rPr>
            </w:pPr>
            <w:r w:rsidRPr="00595DD7">
              <w:rPr>
                <w:rFonts w:asciiTheme="minorHAnsi" w:hAnsiTheme="minorHAnsi" w:cstheme="minorHAnsi"/>
              </w:rPr>
              <w:t>NBA and code of ethics.</w:t>
            </w:r>
          </w:p>
          <w:p w:rsidR="000F4CF7" w:rsidRPr="00595DD7" w:rsidRDefault="000F4CF7">
            <w:pPr>
              <w:pStyle w:val="TableParagraph"/>
              <w:numPr>
                <w:ilvl w:val="0"/>
                <w:numId w:val="9"/>
              </w:numPr>
              <w:tabs>
                <w:tab w:val="left" w:pos="562"/>
              </w:tabs>
              <w:spacing w:before="3"/>
              <w:ind w:left="562" w:hanging="270"/>
              <w:rPr>
                <w:rFonts w:asciiTheme="minorHAnsi" w:hAnsiTheme="minorHAnsi" w:cstheme="minorHAnsi"/>
              </w:rPr>
            </w:pPr>
            <w:r w:rsidRPr="00595DD7">
              <w:rPr>
                <w:rFonts w:asciiTheme="minorHAnsi" w:hAnsiTheme="minorHAnsi" w:cstheme="minorHAnsi"/>
              </w:rPr>
              <w:t>Present day Television</w:t>
            </w:r>
          </w:p>
        </w:tc>
        <w:tc>
          <w:tcPr>
            <w:tcW w:w="2045" w:type="dxa"/>
            <w:gridSpan w:val="2"/>
            <w:tcBorders>
              <w:top w:val="single" w:sz="4" w:space="0" w:color="000000"/>
              <w:left w:val="single" w:sz="4" w:space="0" w:color="000000"/>
              <w:bottom w:val="single" w:sz="4" w:space="0" w:color="000000"/>
              <w:right w:val="single" w:sz="4" w:space="0" w:color="000000"/>
            </w:tcBorders>
          </w:tcPr>
          <w:p w:rsidR="000F4CF7" w:rsidRPr="00595DD7" w:rsidRDefault="000F4CF7" w:rsidP="00BE23D6">
            <w:pPr>
              <w:pStyle w:val="TableParagraph"/>
              <w:ind w:left="0"/>
              <w:rPr>
                <w:rFonts w:asciiTheme="minorHAnsi" w:hAnsiTheme="minorHAnsi" w:cstheme="minorHAnsi"/>
                <w:b/>
              </w:rPr>
            </w:pPr>
          </w:p>
          <w:p w:rsidR="000F4CF7" w:rsidRPr="00595DD7" w:rsidRDefault="000F4CF7" w:rsidP="00BE23D6">
            <w:pPr>
              <w:pStyle w:val="TableParagraph"/>
              <w:ind w:left="0"/>
              <w:rPr>
                <w:rFonts w:asciiTheme="minorHAnsi" w:hAnsiTheme="minorHAnsi" w:cstheme="minorHAnsi"/>
                <w:b/>
              </w:rPr>
            </w:pPr>
          </w:p>
          <w:p w:rsidR="000F4CF7" w:rsidRPr="00595DD7" w:rsidRDefault="000F4CF7" w:rsidP="00BE23D6">
            <w:pPr>
              <w:pStyle w:val="TableParagraph"/>
              <w:spacing w:before="225"/>
              <w:ind w:left="0" w:right="292"/>
              <w:jc w:val="center"/>
              <w:rPr>
                <w:rFonts w:asciiTheme="minorHAnsi" w:hAnsiTheme="minorHAnsi" w:cstheme="minorHAnsi"/>
                <w:lang w:val="en-IN"/>
              </w:rPr>
            </w:pPr>
            <w:r w:rsidRPr="00595DD7">
              <w:rPr>
                <w:rFonts w:asciiTheme="minorHAnsi" w:hAnsiTheme="minorHAnsi" w:cstheme="minorHAnsi"/>
              </w:rPr>
              <w:t>1</w:t>
            </w:r>
            <w:r w:rsidRPr="00595DD7">
              <w:rPr>
                <w:rFonts w:asciiTheme="minorHAnsi" w:hAnsiTheme="minorHAnsi" w:cstheme="minorHAnsi"/>
                <w:lang w:val="en-IN"/>
              </w:rPr>
              <w:t>5</w:t>
            </w:r>
          </w:p>
        </w:tc>
      </w:tr>
    </w:tbl>
    <w:p w:rsidR="00ED25CA" w:rsidRPr="00595DD7" w:rsidRDefault="00ED25CA" w:rsidP="00ED25CA">
      <w:pPr>
        <w:spacing w:after="223" w:line="255" w:lineRule="auto"/>
        <w:ind w:left="-5" w:hanging="10"/>
        <w:rPr>
          <w:rFonts w:asciiTheme="minorHAnsi" w:hAnsiTheme="minorHAnsi" w:cstheme="minorHAnsi"/>
        </w:rPr>
      </w:pPr>
      <w:r w:rsidRPr="00595DD7">
        <w:rPr>
          <w:rFonts w:asciiTheme="minorHAnsi" w:eastAsia="Times New Roman" w:hAnsiTheme="minorHAnsi" w:cstheme="minorHAnsi"/>
          <w:b/>
        </w:rPr>
        <w:t>Recommended Readings:</w:t>
      </w:r>
    </w:p>
    <w:p w:rsidR="000F4CF7" w:rsidRPr="00595DD7" w:rsidRDefault="000F4CF7" w:rsidP="00A45BDC">
      <w:pPr>
        <w:spacing w:after="0" w:line="240" w:lineRule="auto"/>
        <w:ind w:left="180"/>
        <w:rPr>
          <w:rFonts w:asciiTheme="minorHAnsi" w:hAnsiTheme="minorHAnsi" w:cstheme="minorHAnsi"/>
        </w:rPr>
      </w:pPr>
      <w:r w:rsidRPr="00595DD7">
        <w:rPr>
          <w:rFonts w:asciiTheme="minorHAnsi" w:hAnsiTheme="minorHAnsi" w:cstheme="minorHAnsi"/>
        </w:rPr>
        <w:t>•</w:t>
      </w:r>
      <w:r w:rsidRPr="00595DD7">
        <w:rPr>
          <w:rFonts w:asciiTheme="minorHAnsi" w:hAnsiTheme="minorHAnsi" w:cstheme="minorHAnsi"/>
        </w:rPr>
        <w:tab/>
        <w:t xml:space="preserve">Mass Communication in India, </w:t>
      </w:r>
      <w:proofErr w:type="spellStart"/>
      <w:r w:rsidRPr="00595DD7">
        <w:rPr>
          <w:rFonts w:asciiTheme="minorHAnsi" w:hAnsiTheme="minorHAnsi" w:cstheme="minorHAnsi"/>
        </w:rPr>
        <w:t>Keval</w:t>
      </w:r>
      <w:proofErr w:type="spellEnd"/>
      <w:r w:rsidR="00E97135" w:rsidRPr="00595DD7">
        <w:rPr>
          <w:rFonts w:asciiTheme="minorHAnsi" w:hAnsiTheme="minorHAnsi" w:cstheme="minorHAnsi"/>
        </w:rPr>
        <w:t xml:space="preserve"> </w:t>
      </w:r>
      <w:r w:rsidRPr="00595DD7">
        <w:rPr>
          <w:rFonts w:asciiTheme="minorHAnsi" w:hAnsiTheme="minorHAnsi" w:cstheme="minorHAnsi"/>
        </w:rPr>
        <w:t>J.</w:t>
      </w:r>
      <w:r w:rsidR="00697415" w:rsidRPr="00595DD7">
        <w:rPr>
          <w:rFonts w:asciiTheme="minorHAnsi" w:hAnsiTheme="minorHAnsi" w:cstheme="minorHAnsi"/>
        </w:rPr>
        <w:t xml:space="preserve"> </w:t>
      </w:r>
      <w:proofErr w:type="spellStart"/>
      <w:r w:rsidRPr="00595DD7">
        <w:rPr>
          <w:rFonts w:asciiTheme="minorHAnsi" w:hAnsiTheme="minorHAnsi" w:cstheme="minorHAnsi"/>
        </w:rPr>
        <w:t>umar</w:t>
      </w:r>
      <w:proofErr w:type="gramStart"/>
      <w:r w:rsidRPr="00595DD7">
        <w:rPr>
          <w:rFonts w:asciiTheme="minorHAnsi" w:hAnsiTheme="minorHAnsi" w:cstheme="minorHAnsi"/>
        </w:rPr>
        <w:t>,Jaico</w:t>
      </w:r>
      <w:proofErr w:type="spellEnd"/>
      <w:proofErr w:type="gramEnd"/>
      <w:r w:rsidRPr="00595DD7">
        <w:rPr>
          <w:rFonts w:asciiTheme="minorHAnsi" w:hAnsiTheme="minorHAnsi" w:cstheme="minorHAnsi"/>
        </w:rPr>
        <w:t xml:space="preserve"> Publication</w:t>
      </w:r>
    </w:p>
    <w:p w:rsidR="000F4CF7" w:rsidRPr="00595DD7" w:rsidRDefault="000F4CF7" w:rsidP="00A45BDC">
      <w:pPr>
        <w:spacing w:after="0" w:line="240" w:lineRule="auto"/>
        <w:ind w:left="180"/>
        <w:rPr>
          <w:rFonts w:asciiTheme="minorHAnsi" w:hAnsiTheme="minorHAnsi" w:cstheme="minorHAnsi"/>
        </w:rPr>
      </w:pPr>
      <w:r w:rsidRPr="00595DD7">
        <w:rPr>
          <w:rFonts w:asciiTheme="minorHAnsi" w:hAnsiTheme="minorHAnsi" w:cstheme="minorHAnsi"/>
        </w:rPr>
        <w:t>•</w:t>
      </w:r>
      <w:r w:rsidRPr="00595DD7">
        <w:rPr>
          <w:rFonts w:asciiTheme="minorHAnsi" w:hAnsiTheme="minorHAnsi" w:cstheme="minorHAnsi"/>
        </w:rPr>
        <w:tab/>
      </w:r>
      <w:proofErr w:type="gramStart"/>
      <w:r w:rsidRPr="00595DD7">
        <w:rPr>
          <w:rFonts w:asciiTheme="minorHAnsi" w:hAnsiTheme="minorHAnsi" w:cstheme="minorHAnsi"/>
        </w:rPr>
        <w:t>Modern  Journalism</w:t>
      </w:r>
      <w:proofErr w:type="gramEnd"/>
      <w:r w:rsidRPr="00595DD7">
        <w:rPr>
          <w:rFonts w:asciiTheme="minorHAnsi" w:hAnsiTheme="minorHAnsi" w:cstheme="minorHAnsi"/>
        </w:rPr>
        <w:t xml:space="preserve">-Principles and Practice, </w:t>
      </w:r>
      <w:proofErr w:type="spellStart"/>
      <w:r w:rsidRPr="00595DD7">
        <w:rPr>
          <w:rFonts w:asciiTheme="minorHAnsi" w:hAnsiTheme="minorHAnsi" w:cstheme="minorHAnsi"/>
        </w:rPr>
        <w:t>N.C.Pant</w:t>
      </w:r>
      <w:proofErr w:type="spellEnd"/>
      <w:r w:rsidRPr="00595DD7">
        <w:rPr>
          <w:rFonts w:asciiTheme="minorHAnsi" w:hAnsiTheme="minorHAnsi" w:cstheme="minorHAnsi"/>
        </w:rPr>
        <w:t xml:space="preserve">, </w:t>
      </w:r>
      <w:proofErr w:type="spellStart"/>
      <w:r w:rsidRPr="00595DD7">
        <w:rPr>
          <w:rFonts w:asciiTheme="minorHAnsi" w:hAnsiTheme="minorHAnsi" w:cstheme="minorHAnsi"/>
        </w:rPr>
        <w:t>Kanishka</w:t>
      </w:r>
      <w:proofErr w:type="spellEnd"/>
      <w:r w:rsidRPr="00595DD7">
        <w:rPr>
          <w:rFonts w:asciiTheme="minorHAnsi" w:hAnsiTheme="minorHAnsi" w:cstheme="minorHAnsi"/>
        </w:rPr>
        <w:t xml:space="preserve"> Publishers, distributers</w:t>
      </w:r>
    </w:p>
    <w:p w:rsidR="000F4CF7" w:rsidRPr="00595DD7" w:rsidRDefault="000F4CF7" w:rsidP="00A45BDC">
      <w:pPr>
        <w:spacing w:after="0" w:line="240" w:lineRule="auto"/>
        <w:ind w:left="180"/>
        <w:rPr>
          <w:rFonts w:asciiTheme="minorHAnsi" w:hAnsiTheme="minorHAnsi" w:cstheme="minorHAnsi"/>
        </w:rPr>
      </w:pPr>
      <w:r w:rsidRPr="00595DD7">
        <w:rPr>
          <w:rFonts w:asciiTheme="minorHAnsi" w:hAnsiTheme="minorHAnsi" w:cstheme="minorHAnsi"/>
        </w:rPr>
        <w:t>•</w:t>
      </w:r>
      <w:r w:rsidRPr="00595DD7">
        <w:rPr>
          <w:rFonts w:asciiTheme="minorHAnsi" w:hAnsiTheme="minorHAnsi" w:cstheme="minorHAnsi"/>
        </w:rPr>
        <w:tab/>
        <w:t>Handbook of Journalism-</w:t>
      </w:r>
      <w:proofErr w:type="spellStart"/>
      <w:r w:rsidRPr="00595DD7">
        <w:rPr>
          <w:rFonts w:asciiTheme="minorHAnsi" w:hAnsiTheme="minorHAnsi" w:cstheme="minorHAnsi"/>
        </w:rPr>
        <w:t>VirBala</w:t>
      </w:r>
      <w:proofErr w:type="spellEnd"/>
      <w:r w:rsidRPr="00595DD7">
        <w:rPr>
          <w:rFonts w:asciiTheme="minorHAnsi" w:hAnsiTheme="minorHAnsi" w:cstheme="minorHAnsi"/>
        </w:rPr>
        <w:t xml:space="preserve"> Agarwal and </w:t>
      </w:r>
      <w:proofErr w:type="spellStart"/>
      <w:r w:rsidRPr="00595DD7">
        <w:rPr>
          <w:rFonts w:asciiTheme="minorHAnsi" w:hAnsiTheme="minorHAnsi" w:cstheme="minorHAnsi"/>
        </w:rPr>
        <w:t>V.S.Gupta</w:t>
      </w:r>
      <w:proofErr w:type="spellEnd"/>
    </w:p>
    <w:p w:rsidR="000F4CF7" w:rsidRPr="00595DD7" w:rsidRDefault="000F4CF7" w:rsidP="00A45BDC">
      <w:pPr>
        <w:spacing w:after="0" w:line="240" w:lineRule="auto"/>
        <w:ind w:left="180"/>
        <w:rPr>
          <w:rFonts w:asciiTheme="minorHAnsi" w:hAnsiTheme="minorHAnsi" w:cstheme="minorHAnsi"/>
        </w:rPr>
      </w:pPr>
      <w:r w:rsidRPr="00595DD7">
        <w:rPr>
          <w:rFonts w:asciiTheme="minorHAnsi" w:hAnsiTheme="minorHAnsi" w:cstheme="minorHAnsi"/>
        </w:rPr>
        <w:t>•</w:t>
      </w:r>
      <w:r w:rsidRPr="00595DD7">
        <w:rPr>
          <w:rFonts w:asciiTheme="minorHAnsi" w:hAnsiTheme="minorHAnsi" w:cstheme="minorHAnsi"/>
        </w:rPr>
        <w:tab/>
        <w:t xml:space="preserve">History of Journalism- P. </w:t>
      </w:r>
      <w:proofErr w:type="spellStart"/>
      <w:r w:rsidRPr="00595DD7">
        <w:rPr>
          <w:rFonts w:asciiTheme="minorHAnsi" w:hAnsiTheme="minorHAnsi" w:cstheme="minorHAnsi"/>
        </w:rPr>
        <w:t>Rangaswami</w:t>
      </w:r>
      <w:proofErr w:type="spellEnd"/>
      <w:r w:rsidRPr="00595DD7">
        <w:rPr>
          <w:rFonts w:asciiTheme="minorHAnsi" w:hAnsiTheme="minorHAnsi" w:cstheme="minorHAnsi"/>
        </w:rPr>
        <w:t>, Sterling Publications.</w:t>
      </w:r>
    </w:p>
    <w:p w:rsidR="00ED25CA" w:rsidRPr="00595DD7" w:rsidRDefault="000F4CF7" w:rsidP="00A45BDC">
      <w:pPr>
        <w:spacing w:after="0" w:line="240" w:lineRule="auto"/>
        <w:ind w:left="180"/>
        <w:rPr>
          <w:rFonts w:asciiTheme="minorHAnsi" w:hAnsiTheme="minorHAnsi" w:cstheme="minorHAnsi"/>
        </w:rPr>
      </w:pPr>
      <w:r w:rsidRPr="00595DD7">
        <w:rPr>
          <w:rFonts w:asciiTheme="minorHAnsi" w:hAnsiTheme="minorHAnsi" w:cstheme="minorHAnsi"/>
        </w:rPr>
        <w:t>•</w:t>
      </w:r>
      <w:r w:rsidRPr="00595DD7">
        <w:rPr>
          <w:rFonts w:asciiTheme="minorHAnsi" w:hAnsiTheme="minorHAnsi" w:cstheme="minorHAnsi"/>
        </w:rPr>
        <w:tab/>
        <w:t>History of Indian Press-J. Natarajan</w:t>
      </w:r>
    </w:p>
    <w:p w:rsidR="00A45BDC" w:rsidRPr="00595DD7" w:rsidRDefault="00A45BDC" w:rsidP="00A45BDC">
      <w:pPr>
        <w:spacing w:after="0" w:line="255" w:lineRule="auto"/>
        <w:ind w:left="10" w:hanging="10"/>
        <w:jc w:val="both"/>
        <w:rPr>
          <w:rFonts w:asciiTheme="minorHAnsi" w:eastAsia="Times New Roman" w:hAnsiTheme="minorHAnsi" w:cstheme="minorHAnsi"/>
          <w:b/>
        </w:rPr>
      </w:pPr>
    </w:p>
    <w:p w:rsidR="00ED25CA" w:rsidRPr="00595DD7" w:rsidRDefault="00ED25CA" w:rsidP="00A45BDC">
      <w:pPr>
        <w:spacing w:after="0" w:line="255" w:lineRule="auto"/>
        <w:ind w:left="10" w:hanging="10"/>
        <w:jc w:val="both"/>
        <w:rPr>
          <w:rFonts w:asciiTheme="minorHAnsi" w:eastAsia="CIDFont+F1" w:hAnsiTheme="minorHAnsi" w:cstheme="minorHAnsi"/>
          <w:lang w:bidi="hi-IN"/>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00E9280E" w:rsidRPr="00595DD7">
        <w:rPr>
          <w:rFonts w:asciiTheme="minorHAnsi" w:eastAsia="CIDFont+F1" w:hAnsiTheme="minorHAnsi" w:cstheme="minorHAnsi"/>
          <w:lang w:bidi="hi-IN"/>
        </w:rPr>
        <w:t>Seminar/ Presentation on any topic related to syllabus, Examination/Practical/ Internal/External Test with MCQs/</w:t>
      </w:r>
      <w:r w:rsidR="00133E07" w:rsidRPr="00595DD7">
        <w:rPr>
          <w:rFonts w:asciiTheme="minorHAnsi" w:eastAsia="CIDFont+F1" w:hAnsiTheme="minorHAnsi" w:cstheme="minorHAnsi"/>
          <w:lang w:bidi="hi-IN"/>
        </w:rPr>
        <w:t>Written Assignments/</w:t>
      </w:r>
      <w:r w:rsidR="00E9280E" w:rsidRPr="00595DD7">
        <w:rPr>
          <w:rFonts w:asciiTheme="minorHAnsi" w:eastAsia="CIDFont+F1" w:hAnsiTheme="minorHAnsi" w:cstheme="minorHAnsi"/>
          <w:lang w:bidi="hi-IN"/>
        </w:rPr>
        <w:t>short &amp; long questions, attendance and participation in the class.</w:t>
      </w:r>
      <w:proofErr w:type="gramEnd"/>
    </w:p>
    <w:p w:rsidR="00FC4BAE" w:rsidRPr="00595DD7" w:rsidRDefault="00FC4BAE" w:rsidP="00A45BDC">
      <w:pPr>
        <w:spacing w:after="0" w:line="255" w:lineRule="auto"/>
        <w:ind w:left="10" w:hanging="10"/>
        <w:jc w:val="both"/>
        <w:rPr>
          <w:rFonts w:asciiTheme="minorHAnsi" w:hAnsiTheme="minorHAnsi" w:cstheme="minorHAnsi"/>
        </w:rPr>
      </w:pPr>
    </w:p>
    <w:p w:rsidR="00FC4BAE" w:rsidRPr="00595DD7" w:rsidRDefault="00FC4BAE" w:rsidP="00A45BDC">
      <w:pPr>
        <w:spacing w:after="0" w:line="255" w:lineRule="auto"/>
        <w:ind w:left="10" w:hanging="10"/>
        <w:jc w:val="both"/>
        <w:rPr>
          <w:rFonts w:asciiTheme="minorHAnsi" w:hAnsiTheme="minorHAnsi" w:cstheme="minorHAnsi"/>
        </w:rPr>
      </w:pPr>
    </w:p>
    <w:p w:rsidR="00FC4BAE" w:rsidRPr="00595DD7" w:rsidRDefault="00FC4BAE" w:rsidP="00A45BDC">
      <w:pPr>
        <w:spacing w:after="0" w:line="255" w:lineRule="auto"/>
        <w:ind w:left="10" w:hanging="10"/>
        <w:jc w:val="both"/>
        <w:rPr>
          <w:rFonts w:asciiTheme="minorHAnsi" w:hAnsiTheme="minorHAnsi" w:cstheme="minorHAnsi"/>
        </w:rPr>
      </w:pPr>
    </w:p>
    <w:p w:rsidR="00FC4BAE" w:rsidRPr="00595DD7" w:rsidRDefault="00FC4BAE" w:rsidP="00A45BDC">
      <w:pPr>
        <w:spacing w:after="0" w:line="255" w:lineRule="auto"/>
        <w:ind w:left="10" w:hanging="10"/>
        <w:jc w:val="both"/>
        <w:rPr>
          <w:rFonts w:asciiTheme="minorHAnsi" w:hAnsiTheme="minorHAnsi" w:cstheme="minorHAnsi"/>
        </w:rPr>
      </w:pPr>
    </w:p>
    <w:p w:rsidR="00FC4BAE" w:rsidRPr="00595DD7" w:rsidRDefault="00FC4BAE" w:rsidP="00A45BDC">
      <w:pPr>
        <w:spacing w:after="0" w:line="255" w:lineRule="auto"/>
        <w:ind w:left="10" w:hanging="10"/>
        <w:jc w:val="both"/>
        <w:rPr>
          <w:rFonts w:asciiTheme="minorHAnsi" w:hAnsiTheme="minorHAnsi" w:cstheme="minorHAnsi"/>
        </w:rPr>
      </w:pPr>
    </w:p>
    <w:p w:rsidR="00FC4BAE" w:rsidRPr="00595DD7" w:rsidRDefault="00FC4BAE" w:rsidP="00A45BDC">
      <w:pPr>
        <w:spacing w:after="0" w:line="255" w:lineRule="auto"/>
        <w:ind w:left="10" w:hanging="10"/>
        <w:jc w:val="both"/>
        <w:rPr>
          <w:rFonts w:asciiTheme="minorHAnsi" w:hAnsiTheme="minorHAnsi" w:cstheme="minorHAnsi"/>
        </w:rPr>
      </w:pPr>
    </w:p>
    <w:p w:rsidR="00FC4BAE" w:rsidRPr="00595DD7" w:rsidRDefault="00FC4BAE" w:rsidP="00502F46">
      <w:pPr>
        <w:spacing w:after="0" w:line="255" w:lineRule="auto"/>
        <w:jc w:val="both"/>
        <w:rPr>
          <w:rFonts w:asciiTheme="minorHAnsi" w:hAnsiTheme="minorHAnsi" w:cstheme="minorHAnsi"/>
        </w:rPr>
      </w:pPr>
    </w:p>
    <w:p w:rsidR="00FC4BAE" w:rsidRPr="00595DD7" w:rsidRDefault="00FC4BAE" w:rsidP="003161F6">
      <w:pPr>
        <w:spacing w:after="0" w:line="255" w:lineRule="auto"/>
        <w:jc w:val="both"/>
        <w:rPr>
          <w:rFonts w:asciiTheme="minorHAnsi" w:hAnsiTheme="minorHAnsi" w:cstheme="minorHAnsi"/>
        </w:rPr>
      </w:pPr>
    </w:p>
    <w:p w:rsidR="008A37EA" w:rsidRPr="00595DD7" w:rsidRDefault="008A37EA" w:rsidP="00A45BDC">
      <w:pPr>
        <w:jc w:val="center"/>
        <w:rPr>
          <w:rFonts w:asciiTheme="minorHAnsi" w:eastAsia="Times New Roman" w:hAnsiTheme="minorHAnsi" w:cstheme="minorHAnsi"/>
          <w:b/>
          <w:bCs/>
        </w:rPr>
      </w:pPr>
      <w:r w:rsidRPr="00595DD7">
        <w:rPr>
          <w:rFonts w:asciiTheme="minorHAnsi" w:hAnsiTheme="minorHAnsi" w:cstheme="minorHAnsi"/>
          <w:b/>
          <w:bCs/>
        </w:rPr>
        <w:t>Semester-I</w:t>
      </w:r>
    </w:p>
    <w:p w:rsidR="003C60A8" w:rsidRPr="00595DD7" w:rsidRDefault="003C60A8" w:rsidP="003C60A8">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Undergraduate Certificate in</w:t>
      </w:r>
      <w:r w:rsidR="00864849" w:rsidRPr="00595DD7">
        <w:rPr>
          <w:rFonts w:asciiTheme="minorHAnsi" w:hAnsiTheme="minorHAnsi" w:cstheme="minorHAnsi"/>
          <w:color w:val="000000"/>
          <w:sz w:val="22"/>
        </w:rPr>
        <w:t xml:space="preserve"> </w:t>
      </w:r>
      <w:r w:rsidRPr="00595DD7">
        <w:rPr>
          <w:rFonts w:asciiTheme="minorHAnsi" w:hAnsiTheme="minorHAnsi" w:cstheme="minorHAnsi"/>
          <w:color w:val="000000"/>
          <w:sz w:val="22"/>
        </w:rPr>
        <w:t>Journalism &amp; Mass Communication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3C60A8" w:rsidRPr="00595DD7" w:rsidTr="0039533E">
        <w:trPr>
          <w:trHeight w:val="362"/>
        </w:trPr>
        <w:tc>
          <w:tcPr>
            <w:tcW w:w="324" w:type="dxa"/>
            <w:tcBorders>
              <w:top w:val="single" w:sz="4" w:space="0" w:color="000000"/>
              <w:left w:val="single" w:sz="4" w:space="0" w:color="000000"/>
              <w:bottom w:val="single" w:sz="4" w:space="0" w:color="000000"/>
              <w:right w:val="nil"/>
            </w:tcBorders>
          </w:tcPr>
          <w:p w:rsidR="003C60A8" w:rsidRPr="00595DD7" w:rsidRDefault="003C60A8" w:rsidP="0039533E">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3C60A8" w:rsidRPr="00595DD7" w:rsidRDefault="003C60A8" w:rsidP="0039533E">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DISCIPLINE SPECIFIC COURSE (DSC)- </w:t>
            </w:r>
            <w:r w:rsidRPr="00595DD7">
              <w:rPr>
                <w:rFonts w:asciiTheme="minorHAnsi" w:hAnsiTheme="minorHAnsi" w:cstheme="minorHAnsi"/>
                <w:b/>
                <w:bCs/>
                <w:color w:val="auto"/>
              </w:rPr>
              <w:t>Folk Media and Cultural Communication</w:t>
            </w:r>
            <w:r w:rsidRPr="00595DD7">
              <w:rPr>
                <w:rFonts w:asciiTheme="minorHAnsi" w:eastAsia="Times New Roman" w:hAnsiTheme="minorHAnsi" w:cstheme="minorHAnsi"/>
                <w:b/>
                <w:color w:val="auto"/>
              </w:rPr>
              <w:t>(</w:t>
            </w:r>
            <w:r w:rsidRPr="00595DD7">
              <w:rPr>
                <w:rFonts w:asciiTheme="minorHAnsi" w:eastAsia="Times New Roman" w:hAnsiTheme="minorHAnsi" w:cstheme="minorHAnsi"/>
                <w:b/>
              </w:rPr>
              <w:t>Theory)</w:t>
            </w:r>
          </w:p>
        </w:tc>
      </w:tr>
    </w:tbl>
    <w:p w:rsidR="003C60A8" w:rsidRPr="00595DD7" w:rsidRDefault="003C60A8" w:rsidP="003C60A8">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3C60A8" w:rsidRPr="00595DD7" w:rsidRDefault="003C60A8" w:rsidP="003C60A8">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64"/>
        <w:gridCol w:w="991"/>
        <w:gridCol w:w="1431"/>
        <w:gridCol w:w="1240"/>
        <w:gridCol w:w="2020"/>
        <w:gridCol w:w="1306"/>
        <w:gridCol w:w="1272"/>
      </w:tblGrid>
      <w:tr w:rsidR="003C60A8" w:rsidRPr="00595DD7" w:rsidTr="0039533E">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C60A8" w:rsidRPr="00595DD7" w:rsidRDefault="003C60A8" w:rsidP="0039533E">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C60A8" w:rsidRPr="00595DD7" w:rsidRDefault="003C60A8" w:rsidP="0039533E">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3C60A8" w:rsidRPr="00595DD7" w:rsidRDefault="003C60A8" w:rsidP="0039533E">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C60A8" w:rsidRPr="00595DD7" w:rsidRDefault="003C60A8" w:rsidP="0039533E">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C60A8" w:rsidRPr="00595DD7" w:rsidRDefault="003C60A8" w:rsidP="0039533E">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3C60A8" w:rsidRPr="00595DD7" w:rsidTr="0039533E">
        <w:trPr>
          <w:trHeight w:val="633"/>
        </w:trPr>
        <w:tc>
          <w:tcPr>
            <w:tcW w:w="0" w:type="auto"/>
            <w:vMerge/>
            <w:tcBorders>
              <w:top w:val="nil"/>
              <w:left w:val="single" w:sz="4" w:space="0" w:color="000000"/>
              <w:bottom w:val="single" w:sz="4" w:space="0" w:color="000000"/>
              <w:right w:val="single" w:sz="4" w:space="0" w:color="000000"/>
            </w:tcBorders>
          </w:tcPr>
          <w:p w:rsidR="003C60A8" w:rsidRPr="00595DD7" w:rsidRDefault="003C60A8" w:rsidP="0039533E">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3C60A8" w:rsidRPr="00595DD7" w:rsidRDefault="003C60A8" w:rsidP="0039533E">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3C60A8" w:rsidRPr="00595DD7" w:rsidRDefault="003C60A8" w:rsidP="0039533E">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3C60A8" w:rsidRPr="00595DD7" w:rsidRDefault="003C60A8" w:rsidP="0039533E">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3C60A8" w:rsidRPr="00595DD7" w:rsidRDefault="003C60A8" w:rsidP="0039533E">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0" w:type="auto"/>
            <w:vMerge/>
            <w:tcBorders>
              <w:top w:val="nil"/>
              <w:left w:val="single" w:sz="4" w:space="0" w:color="000000"/>
              <w:bottom w:val="single" w:sz="4" w:space="0" w:color="000000"/>
              <w:right w:val="single" w:sz="4" w:space="0" w:color="000000"/>
            </w:tcBorders>
          </w:tcPr>
          <w:p w:rsidR="003C60A8" w:rsidRPr="00595DD7" w:rsidRDefault="003C60A8" w:rsidP="0039533E">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3C60A8" w:rsidRPr="00595DD7" w:rsidRDefault="003C60A8" w:rsidP="0039533E">
            <w:pPr>
              <w:rPr>
                <w:rFonts w:asciiTheme="minorHAnsi" w:hAnsiTheme="minorHAnsi" w:cstheme="minorHAnsi"/>
              </w:rPr>
            </w:pPr>
          </w:p>
        </w:tc>
      </w:tr>
      <w:tr w:rsidR="003C60A8" w:rsidRPr="00595DD7" w:rsidTr="0039533E">
        <w:trPr>
          <w:trHeight w:val="702"/>
        </w:trPr>
        <w:tc>
          <w:tcPr>
            <w:tcW w:w="1661" w:type="dxa"/>
            <w:tcBorders>
              <w:top w:val="single" w:sz="4" w:space="0" w:color="000000"/>
              <w:left w:val="single" w:sz="4" w:space="0" w:color="000000"/>
              <w:bottom w:val="single" w:sz="4" w:space="0" w:color="000000"/>
              <w:right w:val="single" w:sz="4" w:space="0" w:color="000000"/>
            </w:tcBorders>
          </w:tcPr>
          <w:p w:rsidR="003C60A8" w:rsidRPr="00595DD7" w:rsidRDefault="003C60A8" w:rsidP="0039533E">
            <w:pPr>
              <w:ind w:right="101"/>
              <w:jc w:val="right"/>
              <w:rPr>
                <w:rFonts w:asciiTheme="minorHAnsi" w:hAnsiTheme="minorHAnsi" w:cstheme="minorHAnsi"/>
              </w:rPr>
            </w:pPr>
            <w:r w:rsidRPr="00595DD7">
              <w:rPr>
                <w:rFonts w:asciiTheme="minorHAnsi" w:eastAsia="Times New Roman" w:hAnsiTheme="minorHAnsi" w:cstheme="minorHAnsi"/>
                <w:b/>
              </w:rPr>
              <w:t>DS</w:t>
            </w:r>
            <w:r w:rsidR="00643CA1" w:rsidRPr="00595DD7">
              <w:rPr>
                <w:rFonts w:asciiTheme="minorHAnsi" w:eastAsia="Times New Roman" w:hAnsiTheme="minorHAnsi" w:cstheme="minorHAnsi"/>
                <w:b/>
              </w:rPr>
              <w:t>C</w:t>
            </w:r>
            <w:r w:rsidRPr="00595DD7">
              <w:rPr>
                <w:rFonts w:asciiTheme="minorHAnsi" w:eastAsia="Times New Roman" w:hAnsiTheme="minorHAnsi" w:cstheme="minorHAnsi"/>
                <w:b/>
              </w:rPr>
              <w:t xml:space="preserve">: </w:t>
            </w:r>
          </w:p>
          <w:p w:rsidR="003C60A8" w:rsidRPr="00595DD7" w:rsidRDefault="003C60A8" w:rsidP="0039533E">
            <w:pPr>
              <w:ind w:right="99"/>
              <w:jc w:val="right"/>
              <w:rPr>
                <w:rFonts w:asciiTheme="minorHAnsi" w:hAnsiTheme="minorHAnsi" w:cstheme="minorHAnsi"/>
              </w:rPr>
            </w:pPr>
            <w:r w:rsidRPr="00595DD7">
              <w:rPr>
                <w:rFonts w:asciiTheme="minorHAnsi" w:hAnsiTheme="minorHAnsi" w:cstheme="minorHAnsi"/>
                <w:b/>
                <w:bCs/>
                <w:color w:val="auto"/>
              </w:rPr>
              <w:t>Folk Media and Cultural Communication</w:t>
            </w:r>
            <w:r w:rsidR="00864849" w:rsidRPr="00595DD7">
              <w:rPr>
                <w:rFonts w:asciiTheme="minorHAnsi" w:hAnsiTheme="minorHAnsi" w:cstheme="minorHAnsi"/>
                <w:b/>
                <w:bCs/>
                <w:color w:val="auto"/>
              </w:rPr>
              <w:t xml:space="preserve"> </w:t>
            </w:r>
            <w:r w:rsidRPr="00595DD7">
              <w:rPr>
                <w:rFonts w:asciiTheme="minorHAnsi" w:eastAsia="Times New Roman" w:hAnsiTheme="minorHAnsi" w:cstheme="minorHAnsi"/>
                <w:b/>
                <w:color w:val="auto"/>
              </w:rPr>
              <w:t>(</w:t>
            </w:r>
            <w:r w:rsidRPr="00595DD7">
              <w:rPr>
                <w:rFonts w:asciiTheme="minorHAnsi" w:eastAsia="Times New Roman" w:hAnsiTheme="minorHAnsi" w:cstheme="minorHAnsi"/>
                <w:b/>
              </w:rPr>
              <w:t>Theory)</w:t>
            </w:r>
          </w:p>
        </w:tc>
        <w:tc>
          <w:tcPr>
            <w:tcW w:w="994" w:type="dxa"/>
            <w:tcBorders>
              <w:top w:val="single" w:sz="4" w:space="0" w:color="000000"/>
              <w:left w:val="single" w:sz="4" w:space="0" w:color="000000"/>
              <w:bottom w:val="single" w:sz="4" w:space="0" w:color="000000"/>
              <w:right w:val="single" w:sz="4" w:space="0" w:color="000000"/>
            </w:tcBorders>
          </w:tcPr>
          <w:p w:rsidR="003C60A8" w:rsidRPr="00595DD7" w:rsidRDefault="003C60A8" w:rsidP="0039533E">
            <w:pPr>
              <w:ind w:right="97"/>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443" w:type="dxa"/>
            <w:tcBorders>
              <w:top w:val="single" w:sz="4" w:space="0" w:color="000000"/>
              <w:left w:val="single" w:sz="4" w:space="0" w:color="000000"/>
              <w:bottom w:val="single" w:sz="4" w:space="0" w:color="000000"/>
              <w:right w:val="single" w:sz="4" w:space="0" w:color="000000"/>
            </w:tcBorders>
          </w:tcPr>
          <w:p w:rsidR="003C60A8" w:rsidRPr="00595DD7" w:rsidRDefault="003C60A8" w:rsidP="0039533E">
            <w:pPr>
              <w:ind w:right="101"/>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247" w:type="dxa"/>
            <w:tcBorders>
              <w:top w:val="single" w:sz="4" w:space="0" w:color="000000"/>
              <w:left w:val="single" w:sz="4" w:space="0" w:color="000000"/>
              <w:bottom w:val="single" w:sz="4" w:space="0" w:color="000000"/>
              <w:right w:val="single" w:sz="4" w:space="0" w:color="000000"/>
            </w:tcBorders>
          </w:tcPr>
          <w:p w:rsidR="003C60A8" w:rsidRPr="00595DD7" w:rsidRDefault="003C60A8" w:rsidP="0039533E">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3C60A8" w:rsidRPr="00595DD7" w:rsidRDefault="003C60A8" w:rsidP="0039533E">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312" w:type="dxa"/>
            <w:tcBorders>
              <w:top w:val="single" w:sz="4" w:space="0" w:color="000000"/>
              <w:left w:val="single" w:sz="4" w:space="0" w:color="000000"/>
              <w:bottom w:val="single" w:sz="4" w:space="0" w:color="000000"/>
              <w:right w:val="single" w:sz="4" w:space="0" w:color="000000"/>
            </w:tcBorders>
          </w:tcPr>
          <w:p w:rsidR="00643CA1" w:rsidRPr="00595DD7" w:rsidRDefault="00643CA1" w:rsidP="00643CA1">
            <w:pPr>
              <w:ind w:left="16"/>
              <w:rPr>
                <w:rFonts w:asciiTheme="minorHAnsi" w:hAnsiTheme="minorHAnsi" w:cstheme="minorHAnsi"/>
              </w:rPr>
            </w:pPr>
            <w:r w:rsidRPr="00595DD7">
              <w:rPr>
                <w:rFonts w:asciiTheme="minorHAnsi" w:eastAsia="Times New Roman" w:hAnsiTheme="minorHAnsi" w:cstheme="minorHAnsi"/>
                <w:b/>
              </w:rPr>
              <w:t xml:space="preserve">Passed Class </w:t>
            </w:r>
          </w:p>
          <w:p w:rsidR="003C60A8" w:rsidRPr="00595DD7" w:rsidRDefault="00643CA1" w:rsidP="00643CA1">
            <w:pPr>
              <w:ind w:left="450" w:hanging="79"/>
              <w:rPr>
                <w:rFonts w:asciiTheme="minorHAnsi" w:hAnsiTheme="minorHAnsi" w:cstheme="minorHAnsi"/>
              </w:rPr>
            </w:pPr>
            <w:r w:rsidRPr="00595DD7">
              <w:rPr>
                <w:rFonts w:asciiTheme="minorHAnsi" w:eastAsia="Times New Roman" w:hAnsiTheme="minorHAnsi" w:cstheme="minorHAnsi"/>
                <w:b/>
              </w:rPr>
              <w:t xml:space="preserve">XII </w:t>
            </w:r>
          </w:p>
        </w:tc>
        <w:tc>
          <w:tcPr>
            <w:tcW w:w="1224" w:type="dxa"/>
            <w:tcBorders>
              <w:top w:val="single" w:sz="4" w:space="0" w:color="000000"/>
              <w:left w:val="single" w:sz="4" w:space="0" w:color="000000"/>
              <w:bottom w:val="single" w:sz="4" w:space="0" w:color="000000"/>
              <w:right w:val="single" w:sz="4" w:space="0" w:color="000000"/>
            </w:tcBorders>
          </w:tcPr>
          <w:p w:rsidR="003C60A8" w:rsidRPr="00595DD7" w:rsidRDefault="003C60A8" w:rsidP="0039533E">
            <w:pPr>
              <w:rPr>
                <w:rFonts w:asciiTheme="minorHAnsi" w:hAnsiTheme="minorHAnsi" w:cstheme="minorHAnsi"/>
              </w:rPr>
            </w:pPr>
            <w:r w:rsidRPr="00595DD7">
              <w:rPr>
                <w:rFonts w:asciiTheme="minorHAnsi" w:eastAsia="Times New Roman" w:hAnsiTheme="minorHAnsi" w:cstheme="minorHAnsi"/>
                <w:b/>
              </w:rPr>
              <w:t xml:space="preserve">Nil </w:t>
            </w:r>
          </w:p>
        </w:tc>
      </w:tr>
    </w:tbl>
    <w:p w:rsidR="003C60A8" w:rsidRPr="00595DD7" w:rsidRDefault="003C60A8" w:rsidP="003C60A8">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655"/>
        <w:gridCol w:w="1422"/>
        <w:gridCol w:w="943"/>
        <w:gridCol w:w="296"/>
        <w:gridCol w:w="1577"/>
      </w:tblGrid>
      <w:tr w:rsidR="003C60A8" w:rsidRPr="00595DD7" w:rsidTr="0039533E">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3C60A8" w:rsidRPr="00595DD7" w:rsidRDefault="003C60A8" w:rsidP="0039533E">
            <w:pPr>
              <w:ind w:left="8"/>
              <w:jc w:val="center"/>
              <w:rPr>
                <w:rFonts w:asciiTheme="minorHAnsi" w:hAnsiTheme="minorHAnsi" w:cstheme="minorHAnsi"/>
              </w:rPr>
            </w:pPr>
            <w:r w:rsidRPr="00595DD7">
              <w:rPr>
                <w:rFonts w:asciiTheme="minorHAnsi" w:eastAsia="Times New Roman" w:hAnsiTheme="minorHAnsi" w:cstheme="minorHAnsi"/>
                <w:b/>
              </w:rPr>
              <w:t>MASTERS  IN JOURNALISM &amp; MASS COMMUNICATION</w:t>
            </w:r>
          </w:p>
        </w:tc>
      </w:tr>
      <w:tr w:rsidR="003C60A8" w:rsidRPr="00595DD7" w:rsidTr="0039533E">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3C60A8" w:rsidRPr="00595DD7" w:rsidRDefault="003C60A8" w:rsidP="0039533E">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 xml:space="preserve">Masters in Journalism &amp; Mass Communication  </w:t>
            </w:r>
          </w:p>
        </w:tc>
        <w:tc>
          <w:tcPr>
            <w:tcW w:w="1239" w:type="dxa"/>
            <w:gridSpan w:val="2"/>
            <w:tcBorders>
              <w:top w:val="single" w:sz="4" w:space="0" w:color="000000"/>
              <w:left w:val="single" w:sz="4" w:space="0" w:color="000000"/>
              <w:bottom w:val="single" w:sz="4" w:space="0" w:color="000000"/>
              <w:right w:val="single" w:sz="4" w:space="0" w:color="000000"/>
            </w:tcBorders>
          </w:tcPr>
          <w:p w:rsidR="003C60A8" w:rsidRPr="00595DD7" w:rsidRDefault="003C60A8" w:rsidP="0039533E">
            <w:pPr>
              <w:rPr>
                <w:rFonts w:asciiTheme="minorHAnsi" w:hAnsiTheme="minorHAnsi" w:cstheme="minorHAnsi"/>
              </w:rPr>
            </w:pPr>
            <w:r w:rsidRPr="00595DD7">
              <w:rPr>
                <w:rFonts w:asciiTheme="minorHAnsi" w:eastAsia="Times New Roman" w:hAnsiTheme="minorHAnsi" w:cstheme="minorHAnsi"/>
                <w:b/>
              </w:rPr>
              <w:t xml:space="preserve">Year: </w:t>
            </w:r>
            <w:r w:rsidR="00643CA1" w:rsidRPr="00595DD7">
              <w:rPr>
                <w:rFonts w:asciiTheme="minorHAnsi" w:eastAsia="Times New Roman" w:hAnsiTheme="minorHAnsi" w:cstheme="minorHAnsi"/>
                <w:b/>
              </w:rPr>
              <w:t>I</w:t>
            </w:r>
          </w:p>
        </w:tc>
        <w:tc>
          <w:tcPr>
            <w:tcW w:w="1577" w:type="dxa"/>
            <w:tcBorders>
              <w:top w:val="single" w:sz="4" w:space="0" w:color="000000"/>
              <w:left w:val="single" w:sz="4" w:space="0" w:color="000000"/>
              <w:bottom w:val="single" w:sz="4" w:space="0" w:color="000000"/>
              <w:right w:val="single" w:sz="4" w:space="0" w:color="000000"/>
            </w:tcBorders>
          </w:tcPr>
          <w:p w:rsidR="003C60A8" w:rsidRPr="00595DD7" w:rsidRDefault="003C60A8" w:rsidP="0039533E">
            <w:pPr>
              <w:rPr>
                <w:rFonts w:asciiTheme="minorHAnsi" w:hAnsiTheme="minorHAnsi" w:cstheme="minorHAnsi"/>
              </w:rPr>
            </w:pPr>
            <w:r w:rsidRPr="00595DD7">
              <w:rPr>
                <w:rFonts w:asciiTheme="minorHAnsi" w:eastAsia="Times New Roman" w:hAnsiTheme="minorHAnsi" w:cstheme="minorHAnsi"/>
                <w:b/>
              </w:rPr>
              <w:t>Semester:</w:t>
            </w:r>
            <w:r w:rsidR="00864849" w:rsidRPr="00595DD7">
              <w:rPr>
                <w:rFonts w:asciiTheme="minorHAnsi" w:eastAsia="Times New Roman" w:hAnsiTheme="minorHAnsi" w:cstheme="minorHAnsi"/>
                <w:b/>
              </w:rPr>
              <w:t xml:space="preserve"> </w:t>
            </w:r>
            <w:r w:rsidRPr="00595DD7">
              <w:rPr>
                <w:rFonts w:asciiTheme="minorHAnsi" w:hAnsiTheme="minorHAnsi" w:cstheme="minorHAnsi"/>
                <w:b/>
                <w:bCs/>
              </w:rPr>
              <w:t>I</w:t>
            </w:r>
            <w:r w:rsidR="00864849" w:rsidRPr="00595DD7">
              <w:rPr>
                <w:rFonts w:asciiTheme="minorHAnsi" w:hAnsiTheme="minorHAnsi" w:cstheme="minorHAnsi"/>
                <w:b/>
                <w:bCs/>
              </w:rPr>
              <w:t xml:space="preserve"> </w:t>
            </w:r>
            <w:r w:rsidRPr="00595DD7">
              <w:rPr>
                <w:rFonts w:asciiTheme="minorHAnsi" w:eastAsia="Times New Roman" w:hAnsiTheme="minorHAnsi" w:cstheme="minorHAnsi"/>
                <w:b/>
              </w:rPr>
              <w:t>Paper: D</w:t>
            </w:r>
            <w:r w:rsidR="00643CA1" w:rsidRPr="00595DD7">
              <w:rPr>
                <w:rFonts w:asciiTheme="minorHAnsi" w:eastAsia="Times New Roman" w:hAnsiTheme="minorHAnsi" w:cstheme="minorHAnsi"/>
                <w:b/>
              </w:rPr>
              <w:t>SC</w:t>
            </w:r>
          </w:p>
        </w:tc>
      </w:tr>
      <w:tr w:rsidR="003C60A8" w:rsidRPr="00595DD7" w:rsidTr="0039533E">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3C60A8" w:rsidRPr="00595DD7" w:rsidRDefault="003C60A8" w:rsidP="0039533E">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3C60A8" w:rsidRPr="00595DD7" w:rsidTr="0039533E">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3C60A8" w:rsidRPr="00595DD7" w:rsidRDefault="003C60A8" w:rsidP="0039533E">
            <w:pPr>
              <w:rPr>
                <w:rFonts w:asciiTheme="minorHAnsi" w:hAnsiTheme="minorHAnsi" w:cstheme="minorHAnsi"/>
              </w:rPr>
            </w:pPr>
            <w:r w:rsidRPr="00595DD7">
              <w:rPr>
                <w:rFonts w:asciiTheme="minorHAnsi" w:eastAsia="Times New Roman" w:hAnsiTheme="minorHAnsi" w:cstheme="minorHAnsi"/>
                <w:b/>
              </w:rPr>
              <w:t>Course: DS</w:t>
            </w:r>
            <w:r w:rsidR="00643CA1" w:rsidRPr="00595DD7">
              <w:rPr>
                <w:rFonts w:asciiTheme="minorHAnsi" w:eastAsia="Times New Roman" w:hAnsiTheme="minorHAnsi" w:cstheme="minorHAnsi"/>
                <w:b/>
              </w:rPr>
              <w:t>C</w:t>
            </w:r>
          </w:p>
        </w:tc>
        <w:tc>
          <w:tcPr>
            <w:tcW w:w="7893" w:type="dxa"/>
            <w:gridSpan w:val="5"/>
            <w:tcBorders>
              <w:top w:val="single" w:sz="4" w:space="0" w:color="000000"/>
              <w:left w:val="single" w:sz="4" w:space="0" w:color="000000"/>
              <w:bottom w:val="single" w:sz="4" w:space="0" w:color="000000"/>
              <w:right w:val="single" w:sz="4" w:space="0" w:color="000000"/>
            </w:tcBorders>
          </w:tcPr>
          <w:p w:rsidR="003C60A8" w:rsidRPr="00595DD7" w:rsidRDefault="003C60A8" w:rsidP="0039533E">
            <w:pPr>
              <w:rPr>
                <w:rFonts w:asciiTheme="minorHAnsi" w:hAnsiTheme="minorHAnsi" w:cstheme="minorHAnsi"/>
              </w:rPr>
            </w:pPr>
            <w:r w:rsidRPr="00595DD7">
              <w:rPr>
                <w:rFonts w:asciiTheme="minorHAnsi" w:hAnsiTheme="minorHAnsi" w:cstheme="minorHAnsi"/>
                <w:color w:val="auto"/>
              </w:rPr>
              <w:t>Folk Media and Cultural Communication</w:t>
            </w:r>
            <w:r w:rsidRPr="00595DD7">
              <w:rPr>
                <w:rFonts w:asciiTheme="minorHAnsi" w:eastAsia="Times New Roman" w:hAnsiTheme="minorHAnsi" w:cstheme="minorHAnsi"/>
                <w:color w:val="auto"/>
              </w:rPr>
              <w:t>(</w:t>
            </w:r>
            <w:r w:rsidRPr="00595DD7">
              <w:rPr>
                <w:rFonts w:asciiTheme="minorHAnsi" w:eastAsia="Times New Roman" w:hAnsiTheme="minorHAnsi" w:cstheme="minorHAnsi"/>
              </w:rPr>
              <w:t>Theory)</w:t>
            </w:r>
          </w:p>
        </w:tc>
      </w:tr>
      <w:tr w:rsidR="003C60A8" w:rsidRPr="00595DD7" w:rsidTr="0039533E">
        <w:trPr>
          <w:trHeight w:val="1490"/>
        </w:trPr>
        <w:tc>
          <w:tcPr>
            <w:tcW w:w="9782" w:type="dxa"/>
            <w:gridSpan w:val="7"/>
            <w:tcBorders>
              <w:top w:val="single" w:sz="4" w:space="0" w:color="000000"/>
              <w:left w:val="single" w:sz="4" w:space="0" w:color="000000"/>
              <w:bottom w:val="single" w:sz="4" w:space="0" w:color="000000"/>
              <w:right w:val="single" w:sz="4" w:space="0" w:color="000000"/>
            </w:tcBorders>
          </w:tcPr>
          <w:p w:rsidR="003C60A8" w:rsidRPr="00595DD7" w:rsidRDefault="003C60A8" w:rsidP="0039533E">
            <w:pPr>
              <w:spacing w:after="194"/>
              <w:jc w:val="both"/>
              <w:rPr>
                <w:rFonts w:asciiTheme="minorHAnsi" w:eastAsia="Times New Roman" w:hAnsiTheme="minorHAnsi" w:cstheme="minorHAnsi"/>
                <w:b/>
              </w:rPr>
            </w:pPr>
            <w:r w:rsidRPr="00595DD7">
              <w:rPr>
                <w:rFonts w:asciiTheme="minorHAnsi" w:eastAsia="Times New Roman" w:hAnsiTheme="minorHAnsi" w:cstheme="minorHAnsi"/>
                <w:b/>
              </w:rPr>
              <w:t xml:space="preserve">Course Outcomes: </w:t>
            </w:r>
          </w:p>
          <w:p w:rsidR="003C60A8" w:rsidRPr="00595DD7" w:rsidRDefault="003C60A8" w:rsidP="00902DD4">
            <w:pPr>
              <w:pStyle w:val="ListParagraph"/>
              <w:widowControl w:val="0"/>
              <w:numPr>
                <w:ilvl w:val="0"/>
                <w:numId w:val="110"/>
              </w:numPr>
              <w:autoSpaceDE w:val="0"/>
              <w:autoSpaceDN w:val="0"/>
              <w:ind w:right="718"/>
              <w:contextualSpacing w:val="0"/>
              <w:jc w:val="both"/>
              <w:rPr>
                <w:rFonts w:asciiTheme="minorHAnsi" w:hAnsiTheme="minorHAnsi" w:cstheme="minorHAnsi"/>
                <w:bCs/>
              </w:rPr>
            </w:pPr>
            <w:r w:rsidRPr="00595DD7">
              <w:rPr>
                <w:rFonts w:asciiTheme="minorHAnsi" w:hAnsiTheme="minorHAnsi" w:cstheme="minorHAnsi"/>
                <w:bCs/>
              </w:rPr>
              <w:t xml:space="preserve">The Course aims to offer an in depth understanding </w:t>
            </w:r>
            <w:r w:rsidRPr="00595DD7">
              <w:rPr>
                <w:rFonts w:asciiTheme="minorHAnsi" w:hAnsiTheme="minorHAnsi" w:cstheme="minorHAnsi"/>
                <w:color w:val="auto"/>
              </w:rPr>
              <w:t>Folk Media and Cultural Communication</w:t>
            </w:r>
          </w:p>
          <w:p w:rsidR="003C60A8" w:rsidRPr="00595DD7" w:rsidRDefault="003C60A8" w:rsidP="00902DD4">
            <w:pPr>
              <w:pStyle w:val="ListParagraph"/>
              <w:widowControl w:val="0"/>
              <w:numPr>
                <w:ilvl w:val="0"/>
                <w:numId w:val="110"/>
              </w:numPr>
              <w:autoSpaceDE w:val="0"/>
              <w:autoSpaceDN w:val="0"/>
              <w:ind w:right="718"/>
              <w:contextualSpacing w:val="0"/>
              <w:jc w:val="both"/>
              <w:rPr>
                <w:rFonts w:asciiTheme="minorHAnsi" w:hAnsiTheme="minorHAnsi" w:cstheme="minorHAnsi"/>
                <w:bCs/>
              </w:rPr>
            </w:pPr>
            <w:r w:rsidRPr="00595DD7">
              <w:rPr>
                <w:rFonts w:asciiTheme="minorHAnsi" w:hAnsiTheme="minorHAnsi" w:cstheme="minorHAnsi"/>
                <w:bCs/>
              </w:rPr>
              <w:t xml:space="preserve">Students aware about </w:t>
            </w:r>
            <w:r w:rsidRPr="00595DD7">
              <w:rPr>
                <w:rFonts w:asciiTheme="minorHAnsi" w:hAnsiTheme="minorHAnsi" w:cstheme="minorHAnsi"/>
              </w:rPr>
              <w:t>Cultural Communication through Folk Media</w:t>
            </w:r>
          </w:p>
          <w:p w:rsidR="003C60A8" w:rsidRPr="00595DD7" w:rsidRDefault="003C60A8" w:rsidP="00902DD4">
            <w:pPr>
              <w:pStyle w:val="ListParagraph"/>
              <w:widowControl w:val="0"/>
              <w:numPr>
                <w:ilvl w:val="0"/>
                <w:numId w:val="110"/>
              </w:numPr>
              <w:autoSpaceDE w:val="0"/>
              <w:autoSpaceDN w:val="0"/>
              <w:ind w:right="718"/>
              <w:contextualSpacing w:val="0"/>
              <w:jc w:val="both"/>
              <w:rPr>
                <w:rFonts w:asciiTheme="minorHAnsi" w:hAnsiTheme="minorHAnsi" w:cstheme="minorHAnsi"/>
                <w:bCs/>
              </w:rPr>
            </w:pPr>
            <w:r w:rsidRPr="00595DD7">
              <w:rPr>
                <w:rFonts w:asciiTheme="minorHAnsi" w:hAnsiTheme="minorHAnsi" w:cstheme="minorHAnsi"/>
                <w:bCs/>
              </w:rPr>
              <w:t xml:space="preserve">The course is designed to familiarize students with all </w:t>
            </w:r>
            <w:r w:rsidRPr="00595DD7">
              <w:rPr>
                <w:rFonts w:asciiTheme="minorHAnsi" w:hAnsiTheme="minorHAnsi" w:cstheme="minorHAnsi"/>
                <w:color w:val="auto"/>
              </w:rPr>
              <w:t>Folk Media, Traditional media and Cultural Communication</w:t>
            </w:r>
          </w:p>
        </w:tc>
      </w:tr>
      <w:tr w:rsidR="003C60A8" w:rsidRPr="00595DD7" w:rsidTr="0039533E">
        <w:trPr>
          <w:trHeight w:val="160"/>
        </w:trPr>
        <w:tc>
          <w:tcPr>
            <w:tcW w:w="5544" w:type="dxa"/>
            <w:gridSpan w:val="3"/>
            <w:tcBorders>
              <w:top w:val="single" w:sz="4" w:space="0" w:color="000000"/>
              <w:left w:val="single" w:sz="4" w:space="0" w:color="000000"/>
              <w:bottom w:val="single" w:sz="4" w:space="0" w:color="000000"/>
              <w:right w:val="single" w:sz="4" w:space="0" w:color="000000"/>
            </w:tcBorders>
          </w:tcPr>
          <w:p w:rsidR="003C60A8" w:rsidRPr="00595DD7" w:rsidRDefault="003C60A8" w:rsidP="0039533E">
            <w:pPr>
              <w:rPr>
                <w:rFonts w:asciiTheme="minorHAnsi" w:hAnsiTheme="minorHAnsi" w:cstheme="minorHAnsi"/>
              </w:rPr>
            </w:pPr>
            <w:r w:rsidRPr="00595DD7">
              <w:rPr>
                <w:rFonts w:asciiTheme="minorHAnsi" w:eastAsia="Times New Roman" w:hAnsiTheme="minorHAnsi" w:cstheme="minorHAnsi"/>
                <w:b/>
              </w:rPr>
              <w:t>Credits: 4</w:t>
            </w:r>
          </w:p>
        </w:tc>
        <w:tc>
          <w:tcPr>
            <w:tcW w:w="4238" w:type="dxa"/>
            <w:gridSpan w:val="4"/>
            <w:tcBorders>
              <w:top w:val="single" w:sz="4" w:space="0" w:color="000000"/>
              <w:left w:val="single" w:sz="4" w:space="0" w:color="000000"/>
              <w:bottom w:val="single" w:sz="4" w:space="0" w:color="000000"/>
              <w:right w:val="single" w:sz="4" w:space="0" w:color="000000"/>
            </w:tcBorders>
          </w:tcPr>
          <w:p w:rsidR="003C60A8" w:rsidRPr="00595DD7" w:rsidRDefault="00643CA1" w:rsidP="0039533E">
            <w:pPr>
              <w:rPr>
                <w:rFonts w:asciiTheme="minorHAnsi" w:hAnsiTheme="minorHAnsi" w:cstheme="minorHAnsi"/>
              </w:rPr>
            </w:pPr>
            <w:r w:rsidRPr="00595DD7">
              <w:rPr>
                <w:rFonts w:asciiTheme="minorHAnsi" w:eastAsia="Times New Roman" w:hAnsiTheme="minorHAnsi" w:cstheme="minorHAnsi"/>
                <w:b/>
              </w:rPr>
              <w:t>Discipline Specific Course</w:t>
            </w:r>
          </w:p>
        </w:tc>
      </w:tr>
      <w:tr w:rsidR="003C60A8" w:rsidRPr="00595DD7" w:rsidTr="0039533E">
        <w:trPr>
          <w:trHeight w:val="259"/>
        </w:trPr>
        <w:tc>
          <w:tcPr>
            <w:tcW w:w="5544" w:type="dxa"/>
            <w:gridSpan w:val="3"/>
            <w:tcBorders>
              <w:top w:val="single" w:sz="4" w:space="0" w:color="000000"/>
              <w:left w:val="single" w:sz="4" w:space="0" w:color="000000"/>
              <w:bottom w:val="single" w:sz="4" w:space="0" w:color="000000"/>
              <w:right w:val="single" w:sz="4" w:space="0" w:color="000000"/>
            </w:tcBorders>
          </w:tcPr>
          <w:p w:rsidR="003C60A8" w:rsidRPr="00595DD7" w:rsidRDefault="003C60A8" w:rsidP="0039533E">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4238" w:type="dxa"/>
            <w:gridSpan w:val="4"/>
            <w:tcBorders>
              <w:top w:val="single" w:sz="4" w:space="0" w:color="000000"/>
              <w:left w:val="single" w:sz="4" w:space="0" w:color="000000"/>
              <w:bottom w:val="single" w:sz="4" w:space="0" w:color="000000"/>
              <w:right w:val="single" w:sz="4" w:space="0" w:color="000000"/>
            </w:tcBorders>
          </w:tcPr>
          <w:p w:rsidR="003C60A8" w:rsidRPr="00595DD7" w:rsidRDefault="003C60A8" w:rsidP="0039533E">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3C60A8" w:rsidRPr="00595DD7" w:rsidTr="0039533E">
        <w:trPr>
          <w:trHeight w:val="359"/>
        </w:trPr>
        <w:tc>
          <w:tcPr>
            <w:tcW w:w="1284" w:type="dxa"/>
            <w:tcBorders>
              <w:top w:val="single" w:sz="4" w:space="0" w:color="000000"/>
              <w:left w:val="single" w:sz="4" w:space="0" w:color="000000"/>
              <w:bottom w:val="single" w:sz="4" w:space="0" w:color="000000"/>
              <w:right w:val="single" w:sz="4" w:space="0" w:color="000000"/>
            </w:tcBorders>
          </w:tcPr>
          <w:p w:rsidR="003C60A8" w:rsidRPr="00595DD7" w:rsidRDefault="003C60A8" w:rsidP="0039533E">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3C60A8" w:rsidRPr="00595DD7" w:rsidRDefault="003C60A8" w:rsidP="0039533E">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3C60A8" w:rsidRPr="00595DD7" w:rsidRDefault="003C60A8" w:rsidP="0039533E">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3C60A8" w:rsidRPr="00595DD7" w:rsidTr="0039533E">
        <w:trPr>
          <w:trHeight w:val="535"/>
        </w:trPr>
        <w:tc>
          <w:tcPr>
            <w:tcW w:w="1284" w:type="dxa"/>
            <w:tcBorders>
              <w:top w:val="single" w:sz="4" w:space="0" w:color="000000"/>
              <w:left w:val="single" w:sz="4" w:space="0" w:color="000000"/>
              <w:bottom w:val="single" w:sz="4" w:space="0" w:color="000000"/>
              <w:right w:val="single" w:sz="4" w:space="0" w:color="000000"/>
            </w:tcBorders>
          </w:tcPr>
          <w:p w:rsidR="003C60A8" w:rsidRPr="00595DD7" w:rsidRDefault="003C60A8" w:rsidP="0039533E">
            <w:pPr>
              <w:rPr>
                <w:rFonts w:asciiTheme="minorHAnsi" w:hAnsiTheme="minorHAnsi" w:cstheme="minorHAnsi"/>
              </w:rPr>
            </w:pPr>
            <w:r w:rsidRPr="00595DD7">
              <w:rPr>
                <w:rFonts w:asciiTheme="minorHAnsi" w:eastAsia="Times New Roman" w:hAnsiTheme="minorHAnsi" w:cstheme="minorHAnsi"/>
                <w:b/>
              </w:rPr>
              <w:t xml:space="preserve">Unit I </w:t>
            </w:r>
          </w:p>
          <w:p w:rsidR="003C60A8" w:rsidRPr="00595DD7" w:rsidRDefault="003C60A8" w:rsidP="0039533E">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3C60A8" w:rsidRPr="00595DD7" w:rsidRDefault="003C60A8" w:rsidP="0039533E">
            <w:pPr>
              <w:widowControl w:val="0"/>
              <w:autoSpaceDE w:val="0"/>
              <w:autoSpaceDN w:val="0"/>
              <w:ind w:right="718"/>
              <w:jc w:val="both"/>
              <w:rPr>
                <w:rFonts w:asciiTheme="minorHAnsi" w:hAnsiTheme="minorHAnsi" w:cstheme="minorHAnsi"/>
              </w:rPr>
            </w:pPr>
            <w:r w:rsidRPr="00595DD7">
              <w:rPr>
                <w:rFonts w:asciiTheme="minorHAnsi" w:hAnsiTheme="minorHAnsi" w:cstheme="minorHAnsi"/>
                <w:b/>
                <w:bCs/>
              </w:rPr>
              <w:t>Introduction to Folk Media and Cultural Communication</w:t>
            </w:r>
          </w:p>
          <w:p w:rsidR="003C60A8" w:rsidRPr="00595DD7" w:rsidRDefault="003C60A8" w:rsidP="00902DD4">
            <w:pPr>
              <w:pStyle w:val="ListParagraph"/>
              <w:widowControl w:val="0"/>
              <w:numPr>
                <w:ilvl w:val="0"/>
                <w:numId w:val="164"/>
              </w:numPr>
              <w:autoSpaceDE w:val="0"/>
              <w:autoSpaceDN w:val="0"/>
              <w:ind w:right="718"/>
              <w:jc w:val="both"/>
              <w:rPr>
                <w:rFonts w:asciiTheme="minorHAnsi" w:hAnsiTheme="minorHAnsi" w:cstheme="minorHAnsi"/>
              </w:rPr>
            </w:pPr>
            <w:r w:rsidRPr="00595DD7">
              <w:rPr>
                <w:rFonts w:asciiTheme="minorHAnsi" w:hAnsiTheme="minorHAnsi" w:cstheme="minorHAnsi"/>
              </w:rPr>
              <w:t>Definition and Concept of Folk Media</w:t>
            </w:r>
          </w:p>
          <w:p w:rsidR="003C60A8" w:rsidRPr="00595DD7" w:rsidRDefault="003C60A8" w:rsidP="00902DD4">
            <w:pPr>
              <w:pStyle w:val="ListParagraph"/>
              <w:numPr>
                <w:ilvl w:val="0"/>
                <w:numId w:val="164"/>
              </w:numPr>
              <w:spacing w:line="278" w:lineRule="auto"/>
              <w:rPr>
                <w:rFonts w:asciiTheme="minorHAnsi" w:hAnsiTheme="minorHAnsi" w:cstheme="minorHAnsi"/>
              </w:rPr>
            </w:pPr>
            <w:r w:rsidRPr="00595DD7">
              <w:rPr>
                <w:rFonts w:asciiTheme="minorHAnsi" w:hAnsiTheme="minorHAnsi" w:cstheme="minorHAnsi"/>
              </w:rPr>
              <w:t>Types of Folk Media</w:t>
            </w:r>
          </w:p>
          <w:p w:rsidR="003C60A8" w:rsidRPr="00595DD7" w:rsidRDefault="003C60A8" w:rsidP="00902DD4">
            <w:pPr>
              <w:pStyle w:val="ListParagraph"/>
              <w:numPr>
                <w:ilvl w:val="0"/>
                <w:numId w:val="164"/>
              </w:numPr>
              <w:spacing w:line="278" w:lineRule="auto"/>
              <w:rPr>
                <w:rFonts w:asciiTheme="minorHAnsi" w:hAnsiTheme="minorHAnsi" w:cstheme="minorHAnsi"/>
              </w:rPr>
            </w:pPr>
            <w:r w:rsidRPr="00595DD7">
              <w:rPr>
                <w:rFonts w:asciiTheme="minorHAnsi" w:hAnsiTheme="minorHAnsi" w:cstheme="minorHAnsi"/>
              </w:rPr>
              <w:t>Role of Folk Media in Cultural Transmission</w:t>
            </w:r>
          </w:p>
          <w:p w:rsidR="003C60A8" w:rsidRPr="00595DD7" w:rsidRDefault="003C60A8" w:rsidP="00902DD4">
            <w:pPr>
              <w:pStyle w:val="ListParagraph"/>
              <w:numPr>
                <w:ilvl w:val="0"/>
                <w:numId w:val="164"/>
              </w:numPr>
              <w:spacing w:line="278" w:lineRule="auto"/>
              <w:rPr>
                <w:rFonts w:asciiTheme="minorHAnsi" w:hAnsiTheme="minorHAnsi" w:cstheme="minorHAnsi"/>
              </w:rPr>
            </w:pPr>
            <w:r w:rsidRPr="00595DD7">
              <w:rPr>
                <w:rFonts w:asciiTheme="minorHAnsi" w:hAnsiTheme="minorHAnsi" w:cstheme="minorHAnsi"/>
              </w:rPr>
              <w:t>Folk Media and its Relation to Mass Media</w:t>
            </w:r>
          </w:p>
          <w:p w:rsidR="003C60A8" w:rsidRPr="00595DD7" w:rsidRDefault="003C60A8" w:rsidP="00902DD4">
            <w:pPr>
              <w:pStyle w:val="ListParagraph"/>
              <w:numPr>
                <w:ilvl w:val="0"/>
                <w:numId w:val="164"/>
              </w:numPr>
              <w:spacing w:line="278" w:lineRule="auto"/>
              <w:rPr>
                <w:rFonts w:asciiTheme="minorHAnsi" w:hAnsiTheme="minorHAnsi" w:cstheme="minorHAnsi"/>
              </w:rPr>
            </w:pPr>
            <w:r w:rsidRPr="00595DD7">
              <w:rPr>
                <w:rFonts w:asciiTheme="minorHAnsi" w:hAnsiTheme="minorHAnsi" w:cstheme="minorHAnsi"/>
              </w:rPr>
              <w:t>Folk Media in Rural and Urban Contexts</w:t>
            </w:r>
          </w:p>
        </w:tc>
        <w:tc>
          <w:tcPr>
            <w:tcW w:w="1873" w:type="dxa"/>
            <w:gridSpan w:val="2"/>
            <w:tcBorders>
              <w:top w:val="single" w:sz="4" w:space="0" w:color="000000"/>
              <w:left w:val="single" w:sz="4" w:space="0" w:color="000000"/>
              <w:bottom w:val="single" w:sz="4" w:space="0" w:color="000000"/>
              <w:right w:val="single" w:sz="4" w:space="0" w:color="000000"/>
            </w:tcBorders>
          </w:tcPr>
          <w:p w:rsidR="003C60A8" w:rsidRPr="00595DD7" w:rsidRDefault="003C60A8" w:rsidP="0039533E">
            <w:pPr>
              <w:jc w:val="center"/>
              <w:rPr>
                <w:rFonts w:asciiTheme="minorHAnsi" w:hAnsiTheme="minorHAnsi" w:cstheme="minorHAnsi"/>
              </w:rPr>
            </w:pPr>
            <w:r w:rsidRPr="00595DD7">
              <w:rPr>
                <w:rFonts w:asciiTheme="minorHAnsi" w:hAnsiTheme="minorHAnsi" w:cstheme="minorHAnsi"/>
              </w:rPr>
              <w:t>12</w:t>
            </w:r>
          </w:p>
        </w:tc>
      </w:tr>
      <w:tr w:rsidR="003C60A8" w:rsidRPr="00595DD7" w:rsidTr="0039533E">
        <w:trPr>
          <w:trHeight w:val="544"/>
        </w:trPr>
        <w:tc>
          <w:tcPr>
            <w:tcW w:w="1284" w:type="dxa"/>
            <w:tcBorders>
              <w:top w:val="single" w:sz="4" w:space="0" w:color="000000"/>
              <w:left w:val="single" w:sz="4" w:space="0" w:color="000000"/>
              <w:bottom w:val="single" w:sz="4" w:space="0" w:color="000000"/>
              <w:right w:val="single" w:sz="4" w:space="0" w:color="000000"/>
            </w:tcBorders>
          </w:tcPr>
          <w:p w:rsidR="003C60A8" w:rsidRPr="00595DD7" w:rsidRDefault="003C60A8" w:rsidP="0039533E">
            <w:pPr>
              <w:rPr>
                <w:rFonts w:asciiTheme="minorHAnsi" w:hAnsiTheme="minorHAnsi" w:cstheme="minorHAnsi"/>
              </w:rPr>
            </w:pPr>
            <w:r w:rsidRPr="00595DD7">
              <w:rPr>
                <w:rFonts w:asciiTheme="minorHAnsi" w:eastAsia="Times New Roman" w:hAnsiTheme="minorHAnsi" w:cstheme="minorHAnsi"/>
                <w:b/>
              </w:rPr>
              <w:t xml:space="preserve">Unit II </w:t>
            </w:r>
          </w:p>
          <w:p w:rsidR="003C60A8" w:rsidRPr="00595DD7" w:rsidRDefault="003C60A8" w:rsidP="0039533E">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3C60A8" w:rsidRPr="00595DD7" w:rsidRDefault="003C60A8" w:rsidP="0039533E">
            <w:pPr>
              <w:spacing w:line="278" w:lineRule="auto"/>
              <w:rPr>
                <w:rFonts w:asciiTheme="minorHAnsi" w:hAnsiTheme="minorHAnsi" w:cstheme="minorHAnsi"/>
              </w:rPr>
            </w:pPr>
            <w:r w:rsidRPr="00595DD7">
              <w:rPr>
                <w:rFonts w:asciiTheme="minorHAnsi" w:hAnsiTheme="minorHAnsi" w:cstheme="minorHAnsi"/>
                <w:b/>
                <w:bCs/>
              </w:rPr>
              <w:t>Folk Media in Cultural Communication</w:t>
            </w:r>
          </w:p>
          <w:p w:rsidR="003C60A8" w:rsidRPr="00595DD7" w:rsidRDefault="003C60A8" w:rsidP="00902DD4">
            <w:pPr>
              <w:pStyle w:val="ListParagraph"/>
              <w:numPr>
                <w:ilvl w:val="0"/>
                <w:numId w:val="165"/>
              </w:numPr>
              <w:spacing w:line="278" w:lineRule="auto"/>
              <w:rPr>
                <w:rFonts w:asciiTheme="minorHAnsi" w:hAnsiTheme="minorHAnsi" w:cstheme="minorHAnsi"/>
              </w:rPr>
            </w:pPr>
            <w:r w:rsidRPr="00595DD7">
              <w:rPr>
                <w:rFonts w:asciiTheme="minorHAnsi" w:hAnsiTheme="minorHAnsi" w:cstheme="minorHAnsi"/>
              </w:rPr>
              <w:t>Folk Media and Identity Formation</w:t>
            </w:r>
          </w:p>
          <w:p w:rsidR="003C60A8" w:rsidRPr="00595DD7" w:rsidRDefault="003C60A8" w:rsidP="00902DD4">
            <w:pPr>
              <w:pStyle w:val="ListParagraph"/>
              <w:numPr>
                <w:ilvl w:val="0"/>
                <w:numId w:val="165"/>
              </w:numPr>
              <w:spacing w:line="278" w:lineRule="auto"/>
              <w:rPr>
                <w:rFonts w:asciiTheme="minorHAnsi" w:hAnsiTheme="minorHAnsi" w:cstheme="minorHAnsi"/>
              </w:rPr>
            </w:pPr>
            <w:r w:rsidRPr="00595DD7">
              <w:rPr>
                <w:rFonts w:asciiTheme="minorHAnsi" w:hAnsiTheme="minorHAnsi" w:cstheme="minorHAnsi"/>
              </w:rPr>
              <w:t>Storytelling and Folk Narratives</w:t>
            </w:r>
          </w:p>
          <w:p w:rsidR="003C60A8" w:rsidRPr="00595DD7" w:rsidRDefault="003C60A8" w:rsidP="00902DD4">
            <w:pPr>
              <w:pStyle w:val="ListParagraph"/>
              <w:numPr>
                <w:ilvl w:val="0"/>
                <w:numId w:val="165"/>
              </w:numPr>
              <w:spacing w:line="278" w:lineRule="auto"/>
              <w:rPr>
                <w:rFonts w:asciiTheme="minorHAnsi" w:hAnsiTheme="minorHAnsi" w:cstheme="minorHAnsi"/>
              </w:rPr>
            </w:pPr>
            <w:r w:rsidRPr="00595DD7">
              <w:rPr>
                <w:rFonts w:asciiTheme="minorHAnsi" w:hAnsiTheme="minorHAnsi" w:cstheme="minorHAnsi"/>
              </w:rPr>
              <w:t>Music, Dance, and Rituals in Folk Media</w:t>
            </w:r>
          </w:p>
          <w:p w:rsidR="003C60A8" w:rsidRPr="00595DD7" w:rsidRDefault="003C60A8" w:rsidP="00902DD4">
            <w:pPr>
              <w:pStyle w:val="ListParagraph"/>
              <w:numPr>
                <w:ilvl w:val="0"/>
                <w:numId w:val="165"/>
              </w:numPr>
              <w:spacing w:line="278" w:lineRule="auto"/>
              <w:rPr>
                <w:rFonts w:asciiTheme="minorHAnsi" w:hAnsiTheme="minorHAnsi" w:cstheme="minorHAnsi"/>
              </w:rPr>
            </w:pPr>
            <w:r w:rsidRPr="00595DD7">
              <w:rPr>
                <w:rFonts w:asciiTheme="minorHAnsi" w:hAnsiTheme="minorHAnsi" w:cstheme="minorHAnsi"/>
              </w:rPr>
              <w:t>Folk Theatre and Performance Arts</w:t>
            </w:r>
          </w:p>
          <w:p w:rsidR="003C60A8" w:rsidRPr="00595DD7" w:rsidRDefault="003C60A8" w:rsidP="00902DD4">
            <w:pPr>
              <w:pStyle w:val="ListParagraph"/>
              <w:numPr>
                <w:ilvl w:val="0"/>
                <w:numId w:val="165"/>
              </w:numPr>
              <w:spacing w:line="278" w:lineRule="auto"/>
              <w:rPr>
                <w:rFonts w:asciiTheme="minorHAnsi" w:hAnsiTheme="minorHAnsi" w:cstheme="minorHAnsi"/>
              </w:rPr>
            </w:pPr>
            <w:r w:rsidRPr="00595DD7">
              <w:rPr>
                <w:rFonts w:asciiTheme="minorHAnsi" w:hAnsiTheme="minorHAnsi" w:cstheme="minorHAnsi"/>
              </w:rPr>
              <w:t>Folk Media as a Tool for Social Change</w:t>
            </w:r>
          </w:p>
        </w:tc>
        <w:tc>
          <w:tcPr>
            <w:tcW w:w="1873" w:type="dxa"/>
            <w:gridSpan w:val="2"/>
            <w:tcBorders>
              <w:top w:val="single" w:sz="4" w:space="0" w:color="000000"/>
              <w:left w:val="single" w:sz="4" w:space="0" w:color="000000"/>
              <w:bottom w:val="single" w:sz="4" w:space="0" w:color="000000"/>
              <w:right w:val="single" w:sz="4" w:space="0" w:color="000000"/>
            </w:tcBorders>
          </w:tcPr>
          <w:p w:rsidR="003C60A8" w:rsidRPr="00595DD7" w:rsidRDefault="003C60A8" w:rsidP="0039533E">
            <w:pPr>
              <w:jc w:val="center"/>
              <w:rPr>
                <w:rFonts w:asciiTheme="minorHAnsi" w:hAnsiTheme="minorHAnsi" w:cstheme="minorHAnsi"/>
              </w:rPr>
            </w:pPr>
            <w:r w:rsidRPr="00595DD7">
              <w:rPr>
                <w:rFonts w:asciiTheme="minorHAnsi" w:hAnsiTheme="minorHAnsi" w:cstheme="minorHAnsi"/>
              </w:rPr>
              <w:t>15</w:t>
            </w:r>
          </w:p>
        </w:tc>
      </w:tr>
      <w:tr w:rsidR="003C60A8" w:rsidRPr="00595DD7" w:rsidTr="0039533E">
        <w:trPr>
          <w:trHeight w:val="538"/>
        </w:trPr>
        <w:tc>
          <w:tcPr>
            <w:tcW w:w="1284" w:type="dxa"/>
            <w:tcBorders>
              <w:top w:val="single" w:sz="4" w:space="0" w:color="000000"/>
              <w:left w:val="single" w:sz="4" w:space="0" w:color="000000"/>
              <w:bottom w:val="single" w:sz="4" w:space="0" w:color="000000"/>
              <w:right w:val="single" w:sz="4" w:space="0" w:color="000000"/>
            </w:tcBorders>
          </w:tcPr>
          <w:p w:rsidR="003C60A8" w:rsidRPr="00595DD7" w:rsidRDefault="003C60A8" w:rsidP="0039533E">
            <w:pPr>
              <w:rPr>
                <w:rFonts w:asciiTheme="minorHAnsi" w:hAnsiTheme="minorHAnsi" w:cstheme="minorHAnsi"/>
              </w:rPr>
            </w:pPr>
            <w:r w:rsidRPr="00595DD7">
              <w:rPr>
                <w:rFonts w:asciiTheme="minorHAnsi" w:eastAsia="Times New Roman" w:hAnsiTheme="minorHAnsi" w:cstheme="minorHAnsi"/>
                <w:b/>
              </w:rPr>
              <w:lastRenderedPageBreak/>
              <w:t xml:space="preserve">Unit III </w:t>
            </w:r>
          </w:p>
          <w:p w:rsidR="003C60A8" w:rsidRPr="00595DD7" w:rsidRDefault="003C60A8" w:rsidP="0039533E">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3C60A8" w:rsidRPr="00595DD7" w:rsidRDefault="003C60A8" w:rsidP="0039533E">
            <w:pPr>
              <w:spacing w:line="278" w:lineRule="auto"/>
              <w:rPr>
                <w:rFonts w:asciiTheme="minorHAnsi" w:hAnsiTheme="minorHAnsi" w:cstheme="minorHAnsi"/>
              </w:rPr>
            </w:pPr>
            <w:r w:rsidRPr="00595DD7">
              <w:rPr>
                <w:rFonts w:asciiTheme="minorHAnsi" w:hAnsiTheme="minorHAnsi" w:cstheme="minorHAnsi"/>
                <w:b/>
                <w:bCs/>
              </w:rPr>
              <w:t>Folk Media and Social Movements</w:t>
            </w:r>
          </w:p>
          <w:p w:rsidR="003C60A8" w:rsidRPr="00595DD7" w:rsidRDefault="003C60A8" w:rsidP="00902DD4">
            <w:pPr>
              <w:pStyle w:val="ListParagraph"/>
              <w:numPr>
                <w:ilvl w:val="0"/>
                <w:numId w:val="166"/>
              </w:numPr>
              <w:spacing w:line="278" w:lineRule="auto"/>
              <w:rPr>
                <w:rFonts w:asciiTheme="minorHAnsi" w:hAnsiTheme="minorHAnsi" w:cstheme="minorHAnsi"/>
              </w:rPr>
            </w:pPr>
            <w:r w:rsidRPr="00595DD7">
              <w:rPr>
                <w:rFonts w:asciiTheme="minorHAnsi" w:hAnsiTheme="minorHAnsi" w:cstheme="minorHAnsi"/>
              </w:rPr>
              <w:t>Folk Media in Protest and Resistance Movements</w:t>
            </w:r>
          </w:p>
          <w:p w:rsidR="003C60A8" w:rsidRPr="00595DD7" w:rsidRDefault="003C60A8" w:rsidP="00902DD4">
            <w:pPr>
              <w:pStyle w:val="ListParagraph"/>
              <w:numPr>
                <w:ilvl w:val="0"/>
                <w:numId w:val="166"/>
              </w:numPr>
              <w:spacing w:line="278" w:lineRule="auto"/>
              <w:rPr>
                <w:rFonts w:asciiTheme="minorHAnsi" w:hAnsiTheme="minorHAnsi" w:cstheme="minorHAnsi"/>
              </w:rPr>
            </w:pPr>
            <w:r w:rsidRPr="00595DD7">
              <w:rPr>
                <w:rFonts w:asciiTheme="minorHAnsi" w:hAnsiTheme="minorHAnsi" w:cstheme="minorHAnsi"/>
              </w:rPr>
              <w:t>The Role of Folk Songs in Social Movements</w:t>
            </w:r>
          </w:p>
          <w:p w:rsidR="003C60A8" w:rsidRPr="00595DD7" w:rsidRDefault="003C60A8" w:rsidP="00902DD4">
            <w:pPr>
              <w:pStyle w:val="ListParagraph"/>
              <w:numPr>
                <w:ilvl w:val="0"/>
                <w:numId w:val="166"/>
              </w:numPr>
              <w:spacing w:line="278" w:lineRule="auto"/>
              <w:rPr>
                <w:rFonts w:asciiTheme="minorHAnsi" w:hAnsiTheme="minorHAnsi" w:cstheme="minorHAnsi"/>
              </w:rPr>
            </w:pPr>
            <w:r w:rsidRPr="00595DD7">
              <w:rPr>
                <w:rFonts w:asciiTheme="minorHAnsi" w:hAnsiTheme="minorHAnsi" w:cstheme="minorHAnsi"/>
              </w:rPr>
              <w:t>Political Messages in Folk Media</w:t>
            </w:r>
          </w:p>
          <w:p w:rsidR="003C60A8" w:rsidRPr="00595DD7" w:rsidRDefault="003C60A8" w:rsidP="00902DD4">
            <w:pPr>
              <w:pStyle w:val="ListParagraph"/>
              <w:numPr>
                <w:ilvl w:val="0"/>
                <w:numId w:val="166"/>
              </w:numPr>
              <w:spacing w:line="278" w:lineRule="auto"/>
              <w:rPr>
                <w:rFonts w:asciiTheme="minorHAnsi" w:hAnsiTheme="minorHAnsi" w:cstheme="minorHAnsi"/>
              </w:rPr>
            </w:pPr>
            <w:r w:rsidRPr="00595DD7">
              <w:rPr>
                <w:rFonts w:asciiTheme="minorHAnsi" w:hAnsiTheme="minorHAnsi" w:cstheme="minorHAnsi"/>
              </w:rPr>
              <w:t>Folklore and Gender Communication</w:t>
            </w:r>
          </w:p>
          <w:p w:rsidR="003C60A8" w:rsidRPr="00595DD7" w:rsidRDefault="003C60A8" w:rsidP="00902DD4">
            <w:pPr>
              <w:pStyle w:val="ListParagraph"/>
              <w:numPr>
                <w:ilvl w:val="0"/>
                <w:numId w:val="166"/>
              </w:numPr>
              <w:spacing w:line="278" w:lineRule="auto"/>
              <w:rPr>
                <w:rFonts w:asciiTheme="minorHAnsi" w:hAnsiTheme="minorHAnsi" w:cstheme="minorHAnsi"/>
              </w:rPr>
            </w:pPr>
            <w:r w:rsidRPr="00595DD7">
              <w:rPr>
                <w:rFonts w:asciiTheme="minorHAnsi" w:hAnsiTheme="minorHAnsi" w:cstheme="minorHAnsi"/>
              </w:rPr>
              <w:t>Folk Media in Development Communication</w:t>
            </w:r>
          </w:p>
        </w:tc>
        <w:tc>
          <w:tcPr>
            <w:tcW w:w="1873" w:type="dxa"/>
            <w:gridSpan w:val="2"/>
            <w:tcBorders>
              <w:top w:val="single" w:sz="4" w:space="0" w:color="000000"/>
              <w:left w:val="single" w:sz="4" w:space="0" w:color="000000"/>
              <w:bottom w:val="single" w:sz="4" w:space="0" w:color="000000"/>
              <w:right w:val="single" w:sz="4" w:space="0" w:color="000000"/>
            </w:tcBorders>
          </w:tcPr>
          <w:p w:rsidR="003C60A8" w:rsidRPr="00595DD7" w:rsidRDefault="003C60A8" w:rsidP="0039533E">
            <w:pPr>
              <w:jc w:val="center"/>
              <w:rPr>
                <w:rFonts w:asciiTheme="minorHAnsi" w:hAnsiTheme="minorHAnsi" w:cstheme="minorHAnsi"/>
              </w:rPr>
            </w:pPr>
            <w:r w:rsidRPr="00595DD7">
              <w:rPr>
                <w:rFonts w:asciiTheme="minorHAnsi" w:hAnsiTheme="minorHAnsi" w:cstheme="minorHAnsi"/>
              </w:rPr>
              <w:t>18</w:t>
            </w:r>
          </w:p>
        </w:tc>
      </w:tr>
      <w:tr w:rsidR="003C60A8" w:rsidRPr="00595DD7" w:rsidTr="0039533E">
        <w:trPr>
          <w:trHeight w:val="545"/>
        </w:trPr>
        <w:tc>
          <w:tcPr>
            <w:tcW w:w="1284" w:type="dxa"/>
            <w:tcBorders>
              <w:top w:val="single" w:sz="4" w:space="0" w:color="000000"/>
              <w:left w:val="single" w:sz="4" w:space="0" w:color="000000"/>
              <w:bottom w:val="single" w:sz="4" w:space="0" w:color="000000"/>
              <w:right w:val="single" w:sz="4" w:space="0" w:color="000000"/>
            </w:tcBorders>
          </w:tcPr>
          <w:p w:rsidR="003C60A8" w:rsidRPr="00595DD7" w:rsidRDefault="003C60A8" w:rsidP="0039533E">
            <w:pPr>
              <w:rPr>
                <w:rFonts w:asciiTheme="minorHAnsi" w:hAnsiTheme="minorHAnsi" w:cstheme="minorHAnsi"/>
              </w:rPr>
            </w:pPr>
            <w:r w:rsidRPr="00595DD7">
              <w:rPr>
                <w:rFonts w:asciiTheme="minorHAnsi" w:eastAsia="Times New Roman" w:hAnsiTheme="minorHAnsi" w:cstheme="minorHAnsi"/>
                <w:b/>
              </w:rPr>
              <w:t xml:space="preserve">Unit IV </w:t>
            </w:r>
          </w:p>
          <w:p w:rsidR="003C60A8" w:rsidRPr="00595DD7" w:rsidRDefault="003C60A8" w:rsidP="0039533E">
            <w:pPr>
              <w:rPr>
                <w:rFonts w:asciiTheme="minorHAnsi" w:hAnsiTheme="minorHAnsi" w:cstheme="minorHAnsi"/>
              </w:rPr>
            </w:pPr>
          </w:p>
          <w:p w:rsidR="003C60A8" w:rsidRPr="00595DD7" w:rsidRDefault="003C60A8" w:rsidP="0039533E">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3C60A8" w:rsidRPr="00595DD7" w:rsidRDefault="003C60A8" w:rsidP="0039533E">
            <w:pPr>
              <w:spacing w:line="278" w:lineRule="auto"/>
              <w:rPr>
                <w:rFonts w:asciiTheme="minorHAnsi" w:hAnsiTheme="minorHAnsi" w:cstheme="minorHAnsi"/>
              </w:rPr>
            </w:pPr>
            <w:r w:rsidRPr="00595DD7">
              <w:rPr>
                <w:rFonts w:asciiTheme="minorHAnsi" w:hAnsiTheme="minorHAnsi" w:cstheme="minorHAnsi"/>
                <w:b/>
                <w:bCs/>
              </w:rPr>
              <w:t>Cultural Communication through Folk Media</w:t>
            </w:r>
          </w:p>
          <w:p w:rsidR="003C60A8" w:rsidRPr="00595DD7" w:rsidRDefault="003C60A8" w:rsidP="00902DD4">
            <w:pPr>
              <w:pStyle w:val="ListParagraph"/>
              <w:numPr>
                <w:ilvl w:val="0"/>
                <w:numId w:val="167"/>
              </w:numPr>
              <w:spacing w:line="278" w:lineRule="auto"/>
              <w:rPr>
                <w:rFonts w:asciiTheme="minorHAnsi" w:hAnsiTheme="minorHAnsi" w:cstheme="minorHAnsi"/>
              </w:rPr>
            </w:pPr>
            <w:r w:rsidRPr="00595DD7">
              <w:rPr>
                <w:rFonts w:asciiTheme="minorHAnsi" w:hAnsiTheme="minorHAnsi" w:cstheme="minorHAnsi"/>
              </w:rPr>
              <w:t>Rituals and Festivals in Folk Communication</w:t>
            </w:r>
          </w:p>
          <w:p w:rsidR="003C60A8" w:rsidRPr="00595DD7" w:rsidRDefault="003C60A8" w:rsidP="00902DD4">
            <w:pPr>
              <w:pStyle w:val="ListParagraph"/>
              <w:numPr>
                <w:ilvl w:val="0"/>
                <w:numId w:val="167"/>
              </w:numPr>
              <w:spacing w:line="278" w:lineRule="auto"/>
              <w:rPr>
                <w:rFonts w:asciiTheme="minorHAnsi" w:hAnsiTheme="minorHAnsi" w:cstheme="minorHAnsi"/>
              </w:rPr>
            </w:pPr>
            <w:r w:rsidRPr="00595DD7">
              <w:rPr>
                <w:rFonts w:asciiTheme="minorHAnsi" w:hAnsiTheme="minorHAnsi" w:cstheme="minorHAnsi"/>
              </w:rPr>
              <w:t>Folk Media and its Educational Role</w:t>
            </w:r>
          </w:p>
          <w:p w:rsidR="003C60A8" w:rsidRPr="00595DD7" w:rsidRDefault="003C60A8" w:rsidP="00902DD4">
            <w:pPr>
              <w:pStyle w:val="ListParagraph"/>
              <w:numPr>
                <w:ilvl w:val="0"/>
                <w:numId w:val="167"/>
              </w:numPr>
              <w:spacing w:line="278" w:lineRule="auto"/>
              <w:rPr>
                <w:rFonts w:asciiTheme="minorHAnsi" w:hAnsiTheme="minorHAnsi" w:cstheme="minorHAnsi"/>
              </w:rPr>
            </w:pPr>
            <w:r w:rsidRPr="00595DD7">
              <w:rPr>
                <w:rFonts w:asciiTheme="minorHAnsi" w:hAnsiTheme="minorHAnsi" w:cstheme="minorHAnsi"/>
              </w:rPr>
              <w:t>Folk Media and Globalization</w:t>
            </w:r>
          </w:p>
          <w:p w:rsidR="003C60A8" w:rsidRPr="00595DD7" w:rsidRDefault="003C60A8" w:rsidP="00902DD4">
            <w:pPr>
              <w:pStyle w:val="ListParagraph"/>
              <w:numPr>
                <w:ilvl w:val="0"/>
                <w:numId w:val="167"/>
              </w:numPr>
              <w:spacing w:line="278" w:lineRule="auto"/>
              <w:rPr>
                <w:rFonts w:asciiTheme="minorHAnsi" w:hAnsiTheme="minorHAnsi" w:cstheme="minorHAnsi"/>
              </w:rPr>
            </w:pPr>
            <w:r w:rsidRPr="00595DD7">
              <w:rPr>
                <w:rFonts w:asciiTheme="minorHAnsi" w:hAnsiTheme="minorHAnsi" w:cstheme="minorHAnsi"/>
              </w:rPr>
              <w:t>Folk Media and Cultural Diversity</w:t>
            </w:r>
          </w:p>
          <w:p w:rsidR="003C60A8" w:rsidRPr="00595DD7" w:rsidRDefault="003C60A8" w:rsidP="00902DD4">
            <w:pPr>
              <w:pStyle w:val="ListParagraph"/>
              <w:numPr>
                <w:ilvl w:val="0"/>
                <w:numId w:val="167"/>
              </w:numPr>
              <w:spacing w:line="278" w:lineRule="auto"/>
              <w:rPr>
                <w:rFonts w:asciiTheme="minorHAnsi" w:hAnsiTheme="minorHAnsi" w:cstheme="minorHAnsi"/>
              </w:rPr>
            </w:pPr>
            <w:r w:rsidRPr="00595DD7">
              <w:rPr>
                <w:rFonts w:asciiTheme="minorHAnsi" w:hAnsiTheme="minorHAnsi" w:cstheme="minorHAnsi"/>
              </w:rPr>
              <w:t>Preserving Folk Media in the 21st Century</w:t>
            </w:r>
          </w:p>
          <w:p w:rsidR="003C60A8" w:rsidRPr="00595DD7" w:rsidRDefault="003C60A8" w:rsidP="00902DD4">
            <w:pPr>
              <w:pStyle w:val="ListParagraph"/>
              <w:numPr>
                <w:ilvl w:val="0"/>
                <w:numId w:val="167"/>
              </w:numPr>
              <w:spacing w:line="278" w:lineRule="auto"/>
              <w:rPr>
                <w:rFonts w:asciiTheme="minorHAnsi" w:hAnsiTheme="minorHAnsi" w:cstheme="minorHAnsi"/>
              </w:rPr>
            </w:pPr>
            <w:r w:rsidRPr="00595DD7">
              <w:rPr>
                <w:rFonts w:asciiTheme="minorHAnsi" w:hAnsiTheme="minorHAnsi" w:cstheme="minorHAnsi"/>
              </w:rPr>
              <w:t>Folk Media and Future Trends</w:t>
            </w:r>
          </w:p>
        </w:tc>
        <w:tc>
          <w:tcPr>
            <w:tcW w:w="1873" w:type="dxa"/>
            <w:gridSpan w:val="2"/>
            <w:tcBorders>
              <w:top w:val="single" w:sz="4" w:space="0" w:color="000000"/>
              <w:left w:val="single" w:sz="4" w:space="0" w:color="000000"/>
              <w:bottom w:val="single" w:sz="4" w:space="0" w:color="000000"/>
              <w:right w:val="single" w:sz="4" w:space="0" w:color="000000"/>
            </w:tcBorders>
          </w:tcPr>
          <w:p w:rsidR="003C60A8" w:rsidRPr="00595DD7" w:rsidRDefault="003C60A8" w:rsidP="0039533E">
            <w:pPr>
              <w:jc w:val="center"/>
              <w:rPr>
                <w:rFonts w:asciiTheme="minorHAnsi" w:hAnsiTheme="minorHAnsi" w:cstheme="minorHAnsi"/>
              </w:rPr>
            </w:pPr>
            <w:r w:rsidRPr="00595DD7">
              <w:rPr>
                <w:rFonts w:asciiTheme="minorHAnsi" w:hAnsiTheme="minorHAnsi" w:cstheme="minorHAnsi"/>
              </w:rPr>
              <w:t>15</w:t>
            </w:r>
          </w:p>
        </w:tc>
      </w:tr>
    </w:tbl>
    <w:p w:rsidR="007E0C70" w:rsidRPr="00595DD7" w:rsidRDefault="007E0C70" w:rsidP="003C60A8">
      <w:pPr>
        <w:spacing w:after="223" w:line="255" w:lineRule="auto"/>
        <w:rPr>
          <w:rFonts w:asciiTheme="minorHAnsi" w:eastAsia="Times New Roman" w:hAnsiTheme="minorHAnsi" w:cstheme="minorHAnsi"/>
          <w:b/>
        </w:rPr>
      </w:pPr>
    </w:p>
    <w:p w:rsidR="003C60A8" w:rsidRPr="00595DD7" w:rsidRDefault="003C60A8" w:rsidP="003C60A8">
      <w:pPr>
        <w:spacing w:after="223" w:line="255" w:lineRule="auto"/>
        <w:rPr>
          <w:rFonts w:asciiTheme="minorHAnsi" w:hAnsiTheme="minorHAnsi" w:cstheme="minorHAnsi"/>
        </w:rPr>
      </w:pPr>
      <w:r w:rsidRPr="00595DD7">
        <w:rPr>
          <w:rFonts w:asciiTheme="minorHAnsi" w:eastAsia="Times New Roman" w:hAnsiTheme="minorHAnsi" w:cstheme="minorHAnsi"/>
          <w:b/>
        </w:rPr>
        <w:t xml:space="preserve">Recommended Readings: </w:t>
      </w:r>
    </w:p>
    <w:p w:rsidR="003C60A8" w:rsidRPr="00595DD7" w:rsidRDefault="003C60A8" w:rsidP="00902DD4">
      <w:pPr>
        <w:pStyle w:val="ListParagraph"/>
        <w:numPr>
          <w:ilvl w:val="0"/>
          <w:numId w:val="168"/>
        </w:numPr>
        <w:spacing w:line="278" w:lineRule="auto"/>
        <w:rPr>
          <w:rFonts w:asciiTheme="minorHAnsi" w:hAnsiTheme="minorHAnsi" w:cstheme="minorHAnsi"/>
        </w:rPr>
      </w:pPr>
      <w:proofErr w:type="spellStart"/>
      <w:r w:rsidRPr="00595DD7">
        <w:rPr>
          <w:rFonts w:asciiTheme="minorHAnsi" w:hAnsiTheme="minorHAnsi" w:cstheme="minorHAnsi"/>
          <w:b/>
          <w:bCs/>
        </w:rPr>
        <w:t>Singhal</w:t>
      </w:r>
      <w:proofErr w:type="spellEnd"/>
      <w:r w:rsidRPr="00595DD7">
        <w:rPr>
          <w:rFonts w:asciiTheme="minorHAnsi" w:hAnsiTheme="minorHAnsi" w:cstheme="minorHAnsi"/>
          <w:b/>
          <w:bCs/>
        </w:rPr>
        <w:t xml:space="preserve">, A., &amp; Rogers, E. </w:t>
      </w:r>
      <w:proofErr w:type="spellStart"/>
      <w:r w:rsidRPr="00595DD7">
        <w:rPr>
          <w:rFonts w:asciiTheme="minorHAnsi" w:hAnsiTheme="minorHAnsi" w:cstheme="minorHAnsi"/>
          <w:b/>
          <w:bCs/>
        </w:rPr>
        <w:t>M.</w:t>
      </w:r>
      <w:r w:rsidRPr="00595DD7">
        <w:rPr>
          <w:rFonts w:asciiTheme="minorHAnsi" w:hAnsiTheme="minorHAnsi" w:cstheme="minorHAnsi"/>
          <w:i/>
          <w:iCs/>
        </w:rPr>
        <w:t>India’s</w:t>
      </w:r>
      <w:proofErr w:type="spellEnd"/>
      <w:r w:rsidRPr="00595DD7">
        <w:rPr>
          <w:rFonts w:asciiTheme="minorHAnsi" w:hAnsiTheme="minorHAnsi" w:cstheme="minorHAnsi"/>
          <w:i/>
          <w:iCs/>
        </w:rPr>
        <w:t xml:space="preserve"> Communication Revolution: From Bullock Carts to Cyber Marts.</w:t>
      </w:r>
      <w:r w:rsidRPr="00595DD7">
        <w:rPr>
          <w:rFonts w:asciiTheme="minorHAnsi" w:hAnsiTheme="minorHAnsi" w:cstheme="minorHAnsi"/>
        </w:rPr>
        <w:br/>
        <w:t>SAGE Publications, 2001.</w:t>
      </w:r>
    </w:p>
    <w:p w:rsidR="003C60A8" w:rsidRPr="00595DD7" w:rsidRDefault="003C60A8" w:rsidP="00902DD4">
      <w:pPr>
        <w:numPr>
          <w:ilvl w:val="0"/>
          <w:numId w:val="168"/>
        </w:numPr>
        <w:spacing w:line="278" w:lineRule="auto"/>
        <w:rPr>
          <w:rFonts w:asciiTheme="minorHAnsi" w:hAnsiTheme="minorHAnsi" w:cstheme="minorHAnsi"/>
        </w:rPr>
      </w:pPr>
      <w:r w:rsidRPr="00595DD7">
        <w:rPr>
          <w:rFonts w:asciiTheme="minorHAnsi" w:hAnsiTheme="minorHAnsi" w:cstheme="minorHAnsi"/>
          <w:b/>
          <w:bCs/>
        </w:rPr>
        <w:t xml:space="preserve">Gupta, V. </w:t>
      </w:r>
      <w:proofErr w:type="spellStart"/>
      <w:r w:rsidRPr="00595DD7">
        <w:rPr>
          <w:rFonts w:asciiTheme="minorHAnsi" w:hAnsiTheme="minorHAnsi" w:cstheme="minorHAnsi"/>
          <w:b/>
          <w:bCs/>
        </w:rPr>
        <w:t>S.</w:t>
      </w:r>
      <w:r w:rsidRPr="00595DD7">
        <w:rPr>
          <w:rFonts w:asciiTheme="minorHAnsi" w:hAnsiTheme="minorHAnsi" w:cstheme="minorHAnsi"/>
          <w:i/>
          <w:iCs/>
        </w:rPr>
        <w:t>Communication</w:t>
      </w:r>
      <w:proofErr w:type="spellEnd"/>
      <w:r w:rsidRPr="00595DD7">
        <w:rPr>
          <w:rFonts w:asciiTheme="minorHAnsi" w:hAnsiTheme="minorHAnsi" w:cstheme="minorHAnsi"/>
          <w:i/>
          <w:iCs/>
        </w:rPr>
        <w:t xml:space="preserve"> Technology, Media Policy, and National Development.</w:t>
      </w:r>
      <w:r w:rsidRPr="00595DD7">
        <w:rPr>
          <w:rFonts w:asciiTheme="minorHAnsi" w:hAnsiTheme="minorHAnsi" w:cstheme="minorHAnsi"/>
        </w:rPr>
        <w:br/>
        <w:t>Concept Publishing Company, 1999.</w:t>
      </w:r>
    </w:p>
    <w:p w:rsidR="003C60A8" w:rsidRPr="00595DD7" w:rsidRDefault="003C60A8" w:rsidP="00902DD4">
      <w:pPr>
        <w:numPr>
          <w:ilvl w:val="0"/>
          <w:numId w:val="168"/>
        </w:numPr>
        <w:spacing w:line="278" w:lineRule="auto"/>
        <w:rPr>
          <w:rFonts w:asciiTheme="minorHAnsi" w:hAnsiTheme="minorHAnsi" w:cstheme="minorHAnsi"/>
        </w:rPr>
      </w:pPr>
      <w:r w:rsidRPr="00595DD7">
        <w:rPr>
          <w:rFonts w:asciiTheme="minorHAnsi" w:hAnsiTheme="minorHAnsi" w:cstheme="minorHAnsi"/>
          <w:b/>
          <w:bCs/>
        </w:rPr>
        <w:t>Melkote, S. R., &amp;</w:t>
      </w:r>
      <w:proofErr w:type="spellStart"/>
      <w:r w:rsidRPr="00595DD7">
        <w:rPr>
          <w:rFonts w:asciiTheme="minorHAnsi" w:hAnsiTheme="minorHAnsi" w:cstheme="minorHAnsi"/>
          <w:b/>
          <w:bCs/>
        </w:rPr>
        <w:t>Steeves</w:t>
      </w:r>
      <w:proofErr w:type="spellEnd"/>
      <w:r w:rsidRPr="00595DD7">
        <w:rPr>
          <w:rFonts w:asciiTheme="minorHAnsi" w:hAnsiTheme="minorHAnsi" w:cstheme="minorHAnsi"/>
          <w:b/>
          <w:bCs/>
        </w:rPr>
        <w:t xml:space="preserve">, H. </w:t>
      </w:r>
      <w:proofErr w:type="spellStart"/>
      <w:r w:rsidRPr="00595DD7">
        <w:rPr>
          <w:rFonts w:asciiTheme="minorHAnsi" w:hAnsiTheme="minorHAnsi" w:cstheme="minorHAnsi"/>
          <w:b/>
          <w:bCs/>
        </w:rPr>
        <w:t>L.</w:t>
      </w:r>
      <w:r w:rsidRPr="00595DD7">
        <w:rPr>
          <w:rFonts w:asciiTheme="minorHAnsi" w:hAnsiTheme="minorHAnsi" w:cstheme="minorHAnsi"/>
          <w:i/>
          <w:iCs/>
        </w:rPr>
        <w:t>Communication</w:t>
      </w:r>
      <w:proofErr w:type="spellEnd"/>
      <w:r w:rsidRPr="00595DD7">
        <w:rPr>
          <w:rFonts w:asciiTheme="minorHAnsi" w:hAnsiTheme="minorHAnsi" w:cstheme="minorHAnsi"/>
          <w:i/>
          <w:iCs/>
        </w:rPr>
        <w:t xml:space="preserve"> for Development: Theory and Practice for Empowerment and Social Justice.</w:t>
      </w:r>
      <w:r w:rsidRPr="00595DD7">
        <w:rPr>
          <w:rFonts w:asciiTheme="minorHAnsi" w:hAnsiTheme="minorHAnsi" w:cstheme="minorHAnsi"/>
        </w:rPr>
        <w:br/>
        <w:t>SAGE Publications, 2015.</w:t>
      </w:r>
    </w:p>
    <w:p w:rsidR="003C60A8" w:rsidRPr="00595DD7" w:rsidRDefault="003C60A8" w:rsidP="00902DD4">
      <w:pPr>
        <w:numPr>
          <w:ilvl w:val="0"/>
          <w:numId w:val="168"/>
        </w:numPr>
        <w:spacing w:line="278" w:lineRule="auto"/>
        <w:rPr>
          <w:rFonts w:asciiTheme="minorHAnsi" w:hAnsiTheme="minorHAnsi" w:cstheme="minorHAnsi"/>
        </w:rPr>
      </w:pPr>
      <w:proofErr w:type="spellStart"/>
      <w:r w:rsidRPr="00595DD7">
        <w:rPr>
          <w:rFonts w:asciiTheme="minorHAnsi" w:hAnsiTheme="minorHAnsi" w:cstheme="minorHAnsi"/>
          <w:b/>
          <w:bCs/>
        </w:rPr>
        <w:t>Ranganath</w:t>
      </w:r>
      <w:proofErr w:type="spellEnd"/>
      <w:r w:rsidRPr="00595DD7">
        <w:rPr>
          <w:rFonts w:asciiTheme="minorHAnsi" w:hAnsiTheme="minorHAnsi" w:cstheme="minorHAnsi"/>
          <w:b/>
          <w:bCs/>
        </w:rPr>
        <w:t xml:space="preserve">, H. </w:t>
      </w:r>
      <w:proofErr w:type="spellStart"/>
      <w:r w:rsidRPr="00595DD7">
        <w:rPr>
          <w:rFonts w:asciiTheme="minorHAnsi" w:hAnsiTheme="minorHAnsi" w:cstheme="minorHAnsi"/>
          <w:b/>
          <w:bCs/>
        </w:rPr>
        <w:t>K.</w:t>
      </w:r>
      <w:r w:rsidRPr="00595DD7">
        <w:rPr>
          <w:rFonts w:asciiTheme="minorHAnsi" w:hAnsiTheme="minorHAnsi" w:cstheme="minorHAnsi"/>
          <w:i/>
          <w:iCs/>
        </w:rPr>
        <w:t>Folk</w:t>
      </w:r>
      <w:proofErr w:type="spellEnd"/>
      <w:r w:rsidRPr="00595DD7">
        <w:rPr>
          <w:rFonts w:asciiTheme="minorHAnsi" w:hAnsiTheme="minorHAnsi" w:cstheme="minorHAnsi"/>
          <w:i/>
          <w:iCs/>
        </w:rPr>
        <w:t xml:space="preserve"> Media and </w:t>
      </w:r>
      <w:proofErr w:type="spellStart"/>
      <w:r w:rsidRPr="00595DD7">
        <w:rPr>
          <w:rFonts w:asciiTheme="minorHAnsi" w:hAnsiTheme="minorHAnsi" w:cstheme="minorHAnsi"/>
          <w:i/>
          <w:iCs/>
        </w:rPr>
        <w:t>Communication.</w:t>
      </w:r>
      <w:r w:rsidRPr="00595DD7">
        <w:rPr>
          <w:rFonts w:asciiTheme="minorHAnsi" w:hAnsiTheme="minorHAnsi" w:cstheme="minorHAnsi"/>
        </w:rPr>
        <w:t>Gyan</w:t>
      </w:r>
      <w:proofErr w:type="spellEnd"/>
      <w:r w:rsidRPr="00595DD7">
        <w:rPr>
          <w:rFonts w:asciiTheme="minorHAnsi" w:hAnsiTheme="minorHAnsi" w:cstheme="minorHAnsi"/>
        </w:rPr>
        <w:t xml:space="preserve"> Publishing House, 1996.</w:t>
      </w:r>
    </w:p>
    <w:p w:rsidR="003C60A8" w:rsidRPr="00595DD7" w:rsidRDefault="003C60A8" w:rsidP="00902DD4">
      <w:pPr>
        <w:numPr>
          <w:ilvl w:val="0"/>
          <w:numId w:val="168"/>
        </w:numPr>
        <w:spacing w:line="278" w:lineRule="auto"/>
        <w:rPr>
          <w:rFonts w:asciiTheme="minorHAnsi" w:hAnsiTheme="minorHAnsi" w:cstheme="minorHAnsi"/>
        </w:rPr>
      </w:pPr>
      <w:r w:rsidRPr="00595DD7">
        <w:rPr>
          <w:rFonts w:asciiTheme="minorHAnsi" w:hAnsiTheme="minorHAnsi" w:cstheme="minorHAnsi"/>
          <w:b/>
          <w:bCs/>
        </w:rPr>
        <w:t xml:space="preserve">Burke, </w:t>
      </w:r>
      <w:proofErr w:type="spellStart"/>
      <w:r w:rsidRPr="00595DD7">
        <w:rPr>
          <w:rFonts w:asciiTheme="minorHAnsi" w:hAnsiTheme="minorHAnsi" w:cstheme="minorHAnsi"/>
          <w:b/>
          <w:bCs/>
        </w:rPr>
        <w:t>P.</w:t>
      </w:r>
      <w:r w:rsidRPr="00595DD7">
        <w:rPr>
          <w:rFonts w:asciiTheme="minorHAnsi" w:hAnsiTheme="minorHAnsi" w:cstheme="minorHAnsi"/>
          <w:i/>
          <w:iCs/>
        </w:rPr>
        <w:t>Popular</w:t>
      </w:r>
      <w:proofErr w:type="spellEnd"/>
      <w:r w:rsidRPr="00595DD7">
        <w:rPr>
          <w:rFonts w:asciiTheme="minorHAnsi" w:hAnsiTheme="minorHAnsi" w:cstheme="minorHAnsi"/>
          <w:i/>
          <w:iCs/>
        </w:rPr>
        <w:t xml:space="preserve"> Culture in Early Modern </w:t>
      </w:r>
      <w:proofErr w:type="spellStart"/>
      <w:r w:rsidRPr="00595DD7">
        <w:rPr>
          <w:rFonts w:asciiTheme="minorHAnsi" w:hAnsiTheme="minorHAnsi" w:cstheme="minorHAnsi"/>
          <w:i/>
          <w:iCs/>
        </w:rPr>
        <w:t>Europe.</w:t>
      </w:r>
      <w:r w:rsidRPr="00595DD7">
        <w:rPr>
          <w:rFonts w:asciiTheme="minorHAnsi" w:hAnsiTheme="minorHAnsi" w:cstheme="minorHAnsi"/>
        </w:rPr>
        <w:t>Ashgate</w:t>
      </w:r>
      <w:proofErr w:type="spellEnd"/>
      <w:r w:rsidRPr="00595DD7">
        <w:rPr>
          <w:rFonts w:asciiTheme="minorHAnsi" w:hAnsiTheme="minorHAnsi" w:cstheme="minorHAnsi"/>
        </w:rPr>
        <w:t xml:space="preserve"> Publishing, 2009.</w:t>
      </w:r>
    </w:p>
    <w:p w:rsidR="003C60A8" w:rsidRPr="00595DD7" w:rsidRDefault="003C60A8" w:rsidP="00902DD4">
      <w:pPr>
        <w:numPr>
          <w:ilvl w:val="0"/>
          <w:numId w:val="168"/>
        </w:numPr>
        <w:spacing w:line="278" w:lineRule="auto"/>
        <w:rPr>
          <w:rFonts w:asciiTheme="minorHAnsi" w:hAnsiTheme="minorHAnsi" w:cstheme="minorHAnsi"/>
        </w:rPr>
      </w:pPr>
      <w:r w:rsidRPr="00595DD7">
        <w:rPr>
          <w:rFonts w:asciiTheme="minorHAnsi" w:hAnsiTheme="minorHAnsi" w:cstheme="minorHAnsi"/>
          <w:b/>
          <w:bCs/>
        </w:rPr>
        <w:t xml:space="preserve">Narayan, B., &amp; Kumar, B. </w:t>
      </w:r>
      <w:proofErr w:type="spellStart"/>
      <w:r w:rsidRPr="00595DD7">
        <w:rPr>
          <w:rFonts w:asciiTheme="minorHAnsi" w:hAnsiTheme="minorHAnsi" w:cstheme="minorHAnsi"/>
          <w:b/>
          <w:bCs/>
        </w:rPr>
        <w:t>S.</w:t>
      </w:r>
      <w:r w:rsidRPr="00595DD7">
        <w:rPr>
          <w:rFonts w:asciiTheme="minorHAnsi" w:hAnsiTheme="minorHAnsi" w:cstheme="minorHAnsi"/>
          <w:i/>
          <w:iCs/>
        </w:rPr>
        <w:t>Folk</w:t>
      </w:r>
      <w:proofErr w:type="spellEnd"/>
      <w:r w:rsidRPr="00595DD7">
        <w:rPr>
          <w:rFonts w:asciiTheme="minorHAnsi" w:hAnsiTheme="minorHAnsi" w:cstheme="minorHAnsi"/>
          <w:i/>
          <w:iCs/>
        </w:rPr>
        <w:t xml:space="preserve"> Media and Development </w:t>
      </w:r>
      <w:proofErr w:type="spellStart"/>
      <w:r w:rsidRPr="00595DD7">
        <w:rPr>
          <w:rFonts w:asciiTheme="minorHAnsi" w:hAnsiTheme="minorHAnsi" w:cstheme="minorHAnsi"/>
          <w:i/>
          <w:iCs/>
        </w:rPr>
        <w:t>Communication.</w:t>
      </w:r>
      <w:r w:rsidRPr="00595DD7">
        <w:rPr>
          <w:rFonts w:asciiTheme="minorHAnsi" w:hAnsiTheme="minorHAnsi" w:cstheme="minorHAnsi"/>
        </w:rPr>
        <w:t>Kanishka</w:t>
      </w:r>
      <w:proofErr w:type="spellEnd"/>
      <w:r w:rsidRPr="00595DD7">
        <w:rPr>
          <w:rFonts w:asciiTheme="minorHAnsi" w:hAnsiTheme="minorHAnsi" w:cstheme="minorHAnsi"/>
        </w:rPr>
        <w:t xml:space="preserve"> Publishers, 2006.</w:t>
      </w:r>
    </w:p>
    <w:p w:rsidR="003C60A8" w:rsidRPr="00595DD7" w:rsidRDefault="003C60A8" w:rsidP="00902DD4">
      <w:pPr>
        <w:numPr>
          <w:ilvl w:val="0"/>
          <w:numId w:val="168"/>
        </w:numPr>
        <w:spacing w:line="278" w:lineRule="auto"/>
        <w:rPr>
          <w:rFonts w:asciiTheme="minorHAnsi" w:hAnsiTheme="minorHAnsi" w:cstheme="minorHAnsi"/>
        </w:rPr>
      </w:pPr>
      <w:proofErr w:type="spellStart"/>
      <w:r w:rsidRPr="00595DD7">
        <w:rPr>
          <w:rFonts w:asciiTheme="minorHAnsi" w:hAnsiTheme="minorHAnsi" w:cstheme="minorHAnsi"/>
          <w:b/>
          <w:bCs/>
        </w:rPr>
        <w:t>Pannu</w:t>
      </w:r>
      <w:proofErr w:type="spellEnd"/>
      <w:r w:rsidRPr="00595DD7">
        <w:rPr>
          <w:rFonts w:asciiTheme="minorHAnsi" w:hAnsiTheme="minorHAnsi" w:cstheme="minorHAnsi"/>
          <w:b/>
          <w:bCs/>
        </w:rPr>
        <w:t xml:space="preserve">, </w:t>
      </w:r>
      <w:proofErr w:type="spellStart"/>
      <w:r w:rsidRPr="00595DD7">
        <w:rPr>
          <w:rFonts w:asciiTheme="minorHAnsi" w:hAnsiTheme="minorHAnsi" w:cstheme="minorHAnsi"/>
          <w:b/>
          <w:bCs/>
        </w:rPr>
        <w:t>P.</w:t>
      </w:r>
      <w:r w:rsidRPr="00595DD7">
        <w:rPr>
          <w:rFonts w:asciiTheme="minorHAnsi" w:hAnsiTheme="minorHAnsi" w:cstheme="minorHAnsi"/>
          <w:i/>
          <w:iCs/>
        </w:rPr>
        <w:t>Traditional</w:t>
      </w:r>
      <w:proofErr w:type="spellEnd"/>
      <w:r w:rsidRPr="00595DD7">
        <w:rPr>
          <w:rFonts w:asciiTheme="minorHAnsi" w:hAnsiTheme="minorHAnsi" w:cstheme="minorHAnsi"/>
          <w:i/>
          <w:iCs/>
        </w:rPr>
        <w:t xml:space="preserve"> Folk Media in India: A Study in Cultural Communication.</w:t>
      </w:r>
      <w:r w:rsidRPr="00595DD7">
        <w:rPr>
          <w:rFonts w:asciiTheme="minorHAnsi" w:hAnsiTheme="minorHAnsi" w:cstheme="minorHAnsi"/>
        </w:rPr>
        <w:br/>
        <w:t>Commonwealth Publishers, 2008.</w:t>
      </w:r>
    </w:p>
    <w:p w:rsidR="003C60A8" w:rsidRPr="00595DD7" w:rsidRDefault="003C60A8" w:rsidP="00902DD4">
      <w:pPr>
        <w:numPr>
          <w:ilvl w:val="0"/>
          <w:numId w:val="168"/>
        </w:numPr>
        <w:spacing w:line="278" w:lineRule="auto"/>
        <w:rPr>
          <w:rFonts w:asciiTheme="minorHAnsi" w:hAnsiTheme="minorHAnsi" w:cstheme="minorHAnsi"/>
        </w:rPr>
      </w:pPr>
      <w:proofErr w:type="spellStart"/>
      <w:r w:rsidRPr="00595DD7">
        <w:rPr>
          <w:rFonts w:asciiTheme="minorHAnsi" w:hAnsiTheme="minorHAnsi" w:cstheme="minorHAnsi"/>
          <w:b/>
          <w:bCs/>
        </w:rPr>
        <w:t>Dasgupta</w:t>
      </w:r>
      <w:proofErr w:type="spellEnd"/>
      <w:r w:rsidRPr="00595DD7">
        <w:rPr>
          <w:rFonts w:asciiTheme="minorHAnsi" w:hAnsiTheme="minorHAnsi" w:cstheme="minorHAnsi"/>
          <w:b/>
          <w:bCs/>
        </w:rPr>
        <w:t xml:space="preserve">, </w:t>
      </w:r>
      <w:proofErr w:type="spellStart"/>
      <w:r w:rsidRPr="00595DD7">
        <w:rPr>
          <w:rFonts w:asciiTheme="minorHAnsi" w:hAnsiTheme="minorHAnsi" w:cstheme="minorHAnsi"/>
          <w:b/>
          <w:bCs/>
        </w:rPr>
        <w:t>C.</w:t>
      </w:r>
      <w:r w:rsidRPr="00595DD7">
        <w:rPr>
          <w:rFonts w:asciiTheme="minorHAnsi" w:hAnsiTheme="minorHAnsi" w:cstheme="minorHAnsi"/>
          <w:i/>
          <w:iCs/>
        </w:rPr>
        <w:t>Traditional</w:t>
      </w:r>
      <w:proofErr w:type="spellEnd"/>
      <w:r w:rsidRPr="00595DD7">
        <w:rPr>
          <w:rFonts w:asciiTheme="minorHAnsi" w:hAnsiTheme="minorHAnsi" w:cstheme="minorHAnsi"/>
          <w:i/>
          <w:iCs/>
        </w:rPr>
        <w:t xml:space="preserve"> Folk Media: A Resource for Development.</w:t>
      </w:r>
      <w:r w:rsidRPr="00595DD7">
        <w:rPr>
          <w:rFonts w:asciiTheme="minorHAnsi" w:hAnsiTheme="minorHAnsi" w:cstheme="minorHAnsi"/>
        </w:rPr>
        <w:br/>
        <w:t>Mittal Publications, 1993.</w:t>
      </w:r>
    </w:p>
    <w:p w:rsidR="003C60A8" w:rsidRPr="00595DD7" w:rsidRDefault="003C60A8" w:rsidP="00902DD4">
      <w:pPr>
        <w:numPr>
          <w:ilvl w:val="0"/>
          <w:numId w:val="168"/>
        </w:numPr>
        <w:spacing w:line="278" w:lineRule="auto"/>
        <w:rPr>
          <w:rFonts w:asciiTheme="minorHAnsi" w:hAnsiTheme="minorHAnsi" w:cstheme="minorHAnsi"/>
        </w:rPr>
      </w:pPr>
      <w:proofErr w:type="spellStart"/>
      <w:r w:rsidRPr="00595DD7">
        <w:rPr>
          <w:rFonts w:asciiTheme="minorHAnsi" w:hAnsiTheme="minorHAnsi" w:cstheme="minorHAnsi"/>
          <w:b/>
          <w:bCs/>
        </w:rPr>
        <w:t>Dissanayake</w:t>
      </w:r>
      <w:proofErr w:type="spellEnd"/>
      <w:r w:rsidRPr="00595DD7">
        <w:rPr>
          <w:rFonts w:asciiTheme="minorHAnsi" w:hAnsiTheme="minorHAnsi" w:cstheme="minorHAnsi"/>
          <w:b/>
          <w:bCs/>
        </w:rPr>
        <w:t xml:space="preserve">, </w:t>
      </w:r>
      <w:proofErr w:type="spellStart"/>
      <w:r w:rsidRPr="00595DD7">
        <w:rPr>
          <w:rFonts w:asciiTheme="minorHAnsi" w:hAnsiTheme="minorHAnsi" w:cstheme="minorHAnsi"/>
          <w:b/>
          <w:bCs/>
        </w:rPr>
        <w:t>W.</w:t>
      </w:r>
      <w:r w:rsidRPr="00595DD7">
        <w:rPr>
          <w:rFonts w:asciiTheme="minorHAnsi" w:hAnsiTheme="minorHAnsi" w:cstheme="minorHAnsi"/>
          <w:i/>
          <w:iCs/>
        </w:rPr>
        <w:t>Communication</w:t>
      </w:r>
      <w:proofErr w:type="spellEnd"/>
      <w:r w:rsidRPr="00595DD7">
        <w:rPr>
          <w:rFonts w:asciiTheme="minorHAnsi" w:hAnsiTheme="minorHAnsi" w:cstheme="minorHAnsi"/>
          <w:i/>
          <w:iCs/>
        </w:rPr>
        <w:t xml:space="preserve"> Theory: The Asian </w:t>
      </w:r>
      <w:proofErr w:type="spellStart"/>
      <w:r w:rsidRPr="00595DD7">
        <w:rPr>
          <w:rFonts w:asciiTheme="minorHAnsi" w:hAnsiTheme="minorHAnsi" w:cstheme="minorHAnsi"/>
          <w:i/>
          <w:iCs/>
        </w:rPr>
        <w:t>Perspective.</w:t>
      </w:r>
      <w:r w:rsidRPr="00595DD7">
        <w:rPr>
          <w:rFonts w:asciiTheme="minorHAnsi" w:hAnsiTheme="minorHAnsi" w:cstheme="minorHAnsi"/>
        </w:rPr>
        <w:t>SAGE</w:t>
      </w:r>
      <w:proofErr w:type="spellEnd"/>
      <w:r w:rsidRPr="00595DD7">
        <w:rPr>
          <w:rFonts w:asciiTheme="minorHAnsi" w:hAnsiTheme="minorHAnsi" w:cstheme="minorHAnsi"/>
        </w:rPr>
        <w:t xml:space="preserve"> Publications, 1988.</w:t>
      </w:r>
    </w:p>
    <w:p w:rsidR="003C60A8" w:rsidRPr="00595DD7" w:rsidRDefault="003C60A8" w:rsidP="00902DD4">
      <w:pPr>
        <w:numPr>
          <w:ilvl w:val="0"/>
          <w:numId w:val="168"/>
        </w:numPr>
        <w:spacing w:line="278" w:lineRule="auto"/>
        <w:rPr>
          <w:rFonts w:asciiTheme="minorHAnsi" w:hAnsiTheme="minorHAnsi" w:cstheme="minorHAnsi"/>
        </w:rPr>
      </w:pPr>
      <w:r w:rsidRPr="00595DD7">
        <w:rPr>
          <w:rFonts w:asciiTheme="minorHAnsi" w:hAnsiTheme="minorHAnsi" w:cstheme="minorHAnsi"/>
          <w:b/>
          <w:bCs/>
        </w:rPr>
        <w:t xml:space="preserve">Nair, K. S., &amp; White, S. </w:t>
      </w:r>
      <w:proofErr w:type="spellStart"/>
      <w:r w:rsidRPr="00595DD7">
        <w:rPr>
          <w:rFonts w:asciiTheme="minorHAnsi" w:hAnsiTheme="minorHAnsi" w:cstheme="minorHAnsi"/>
          <w:b/>
          <w:bCs/>
        </w:rPr>
        <w:t>A.</w:t>
      </w:r>
      <w:r w:rsidRPr="00595DD7">
        <w:rPr>
          <w:rFonts w:asciiTheme="minorHAnsi" w:hAnsiTheme="minorHAnsi" w:cstheme="minorHAnsi"/>
          <w:i/>
          <w:iCs/>
        </w:rPr>
        <w:t>Perspectives</w:t>
      </w:r>
      <w:proofErr w:type="spellEnd"/>
      <w:r w:rsidRPr="00595DD7">
        <w:rPr>
          <w:rFonts w:asciiTheme="minorHAnsi" w:hAnsiTheme="minorHAnsi" w:cstheme="minorHAnsi"/>
          <w:i/>
          <w:iCs/>
        </w:rPr>
        <w:t xml:space="preserve"> on Development </w:t>
      </w:r>
      <w:proofErr w:type="spellStart"/>
      <w:r w:rsidRPr="00595DD7">
        <w:rPr>
          <w:rFonts w:asciiTheme="minorHAnsi" w:hAnsiTheme="minorHAnsi" w:cstheme="minorHAnsi"/>
          <w:i/>
          <w:iCs/>
        </w:rPr>
        <w:t>Communication.</w:t>
      </w:r>
      <w:r w:rsidRPr="00595DD7">
        <w:rPr>
          <w:rFonts w:asciiTheme="minorHAnsi" w:hAnsiTheme="minorHAnsi" w:cstheme="minorHAnsi"/>
        </w:rPr>
        <w:t>SAGE</w:t>
      </w:r>
      <w:proofErr w:type="spellEnd"/>
      <w:r w:rsidRPr="00595DD7">
        <w:rPr>
          <w:rFonts w:asciiTheme="minorHAnsi" w:hAnsiTheme="minorHAnsi" w:cstheme="minorHAnsi"/>
        </w:rPr>
        <w:t xml:space="preserve"> Publications, 1993</w:t>
      </w:r>
      <w:proofErr w:type="gramStart"/>
      <w:r w:rsidRPr="00595DD7">
        <w:rPr>
          <w:rFonts w:asciiTheme="minorHAnsi" w:hAnsiTheme="minorHAnsi" w:cstheme="minorHAnsi"/>
        </w:rPr>
        <w:t>..</w:t>
      </w:r>
      <w:proofErr w:type="gramEnd"/>
    </w:p>
    <w:p w:rsidR="003C60A8" w:rsidRPr="00595DD7" w:rsidRDefault="003C60A8" w:rsidP="003C60A8">
      <w:pPr>
        <w:rPr>
          <w:rFonts w:asciiTheme="minorHAnsi" w:eastAsia="Times New Roman" w:hAnsiTheme="minorHAnsi" w:cstheme="minorHAnsi"/>
          <w:b/>
        </w:rPr>
      </w:pPr>
    </w:p>
    <w:p w:rsidR="003C60A8" w:rsidRPr="00595DD7" w:rsidRDefault="003C60A8" w:rsidP="003C60A8">
      <w:pPr>
        <w:rPr>
          <w:rFonts w:asciiTheme="minorHAnsi" w:eastAsia="CIDFont+F1" w:hAnsiTheme="minorHAnsi" w:cstheme="minorHAnsi"/>
          <w:lang w:bidi="hi-IN"/>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MCQs/Written Assignments/short &amp; long questions, attendance and participation in the class.</w:t>
      </w:r>
      <w:proofErr w:type="gramEnd"/>
    </w:p>
    <w:p w:rsidR="003C60A8" w:rsidRPr="00595DD7" w:rsidRDefault="003C60A8" w:rsidP="003C60A8">
      <w:pPr>
        <w:rPr>
          <w:rFonts w:asciiTheme="minorHAnsi" w:eastAsia="CIDFont+F1" w:hAnsiTheme="minorHAnsi" w:cstheme="minorHAnsi"/>
          <w:lang w:bidi="hi-IN"/>
        </w:rPr>
      </w:pPr>
    </w:p>
    <w:p w:rsidR="002F11DD" w:rsidRPr="00595DD7" w:rsidRDefault="002F11DD">
      <w:pPr>
        <w:rPr>
          <w:rFonts w:asciiTheme="minorHAnsi" w:eastAsia="Times New Roman" w:hAnsiTheme="minorHAnsi" w:cstheme="minorHAnsi"/>
          <w:b/>
        </w:rPr>
      </w:pPr>
    </w:p>
    <w:p w:rsidR="003161F6" w:rsidRPr="00595DD7" w:rsidRDefault="003161F6" w:rsidP="002F11DD">
      <w:pPr>
        <w:jc w:val="center"/>
        <w:rPr>
          <w:rFonts w:asciiTheme="minorHAnsi" w:hAnsiTheme="minorHAnsi" w:cstheme="minorHAnsi"/>
          <w:b/>
          <w:bCs/>
        </w:rPr>
      </w:pPr>
    </w:p>
    <w:p w:rsidR="002F11DD" w:rsidRPr="00595DD7" w:rsidRDefault="002F11DD" w:rsidP="002F11DD">
      <w:pPr>
        <w:jc w:val="center"/>
        <w:rPr>
          <w:rFonts w:asciiTheme="minorHAnsi" w:eastAsia="Times New Roman" w:hAnsiTheme="minorHAnsi" w:cstheme="minorHAnsi"/>
          <w:b/>
          <w:bCs/>
        </w:rPr>
      </w:pPr>
      <w:r w:rsidRPr="00595DD7">
        <w:rPr>
          <w:rFonts w:asciiTheme="minorHAnsi" w:hAnsiTheme="minorHAnsi" w:cstheme="minorHAnsi"/>
          <w:b/>
          <w:bCs/>
        </w:rPr>
        <w:t>Semester-I</w:t>
      </w:r>
    </w:p>
    <w:p w:rsidR="002F11DD" w:rsidRPr="00595DD7" w:rsidRDefault="002F11DD" w:rsidP="002F11DD">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Undergraduate Certificate in Journalism &amp; Mass Communication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2F11DD" w:rsidRPr="00595DD7" w:rsidTr="0039533E">
        <w:trPr>
          <w:trHeight w:val="362"/>
        </w:trPr>
        <w:tc>
          <w:tcPr>
            <w:tcW w:w="324" w:type="dxa"/>
            <w:tcBorders>
              <w:top w:val="single" w:sz="4" w:space="0" w:color="000000"/>
              <w:left w:val="single" w:sz="4" w:space="0" w:color="000000"/>
              <w:bottom w:val="single" w:sz="4" w:space="0" w:color="000000"/>
              <w:right w:val="nil"/>
            </w:tcBorders>
          </w:tcPr>
          <w:p w:rsidR="002F11DD" w:rsidRPr="00595DD7" w:rsidRDefault="002F11DD" w:rsidP="0039533E">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2F11DD" w:rsidRPr="00595DD7" w:rsidRDefault="002F11DD" w:rsidP="0039533E">
            <w:pPr>
              <w:ind w:right="4"/>
              <w:jc w:val="center"/>
              <w:rPr>
                <w:rFonts w:asciiTheme="minorHAnsi" w:eastAsia="Times New Roman" w:hAnsiTheme="minorHAnsi" w:cstheme="minorHAnsi"/>
                <w:b/>
              </w:rPr>
            </w:pPr>
            <w:r w:rsidRPr="00595DD7">
              <w:rPr>
                <w:rFonts w:asciiTheme="minorHAnsi" w:eastAsia="Times New Roman" w:hAnsiTheme="minorHAnsi" w:cstheme="minorHAnsi"/>
                <w:b/>
              </w:rPr>
              <w:t>SKILL ENHANCEMENT COURSE (SEC)- Fundamentals of Computers (Practical)</w:t>
            </w:r>
          </w:p>
        </w:tc>
      </w:tr>
    </w:tbl>
    <w:p w:rsidR="002F11DD" w:rsidRPr="00595DD7" w:rsidRDefault="002F11DD" w:rsidP="002F11DD">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Hours-30 </w:t>
      </w:r>
    </w:p>
    <w:p w:rsidR="002F11DD" w:rsidRPr="00595DD7" w:rsidRDefault="002F11DD" w:rsidP="002F11DD">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58"/>
        <w:gridCol w:w="991"/>
        <w:gridCol w:w="1432"/>
        <w:gridCol w:w="1241"/>
        <w:gridCol w:w="2023"/>
        <w:gridCol w:w="1307"/>
        <w:gridCol w:w="1272"/>
      </w:tblGrid>
      <w:tr w:rsidR="002F11DD" w:rsidRPr="00595DD7" w:rsidTr="0039533E">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2F11DD" w:rsidRPr="00595DD7" w:rsidRDefault="002F11DD" w:rsidP="0039533E">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2F11DD" w:rsidRPr="00595DD7" w:rsidRDefault="002F11DD" w:rsidP="0039533E">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2F11DD" w:rsidRPr="00595DD7" w:rsidRDefault="002F11DD" w:rsidP="0039533E">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2F11DD" w:rsidRPr="00595DD7" w:rsidRDefault="002F11DD" w:rsidP="0039533E">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2F11DD" w:rsidRPr="00595DD7" w:rsidRDefault="002F11DD" w:rsidP="0039533E">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2F11DD" w:rsidRPr="00595DD7" w:rsidTr="0039533E">
        <w:trPr>
          <w:trHeight w:val="847"/>
        </w:trPr>
        <w:tc>
          <w:tcPr>
            <w:tcW w:w="0" w:type="auto"/>
            <w:vMerge/>
            <w:tcBorders>
              <w:top w:val="nil"/>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2F11DD" w:rsidRPr="00595DD7" w:rsidRDefault="002F11DD" w:rsidP="0039533E">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2F11DD" w:rsidRPr="00595DD7" w:rsidRDefault="002F11DD" w:rsidP="0039533E">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2F11DD" w:rsidRPr="00595DD7" w:rsidRDefault="002F11DD" w:rsidP="0039533E">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1312" w:type="dxa"/>
            <w:vMerge/>
            <w:tcBorders>
              <w:top w:val="nil"/>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p>
        </w:tc>
      </w:tr>
      <w:tr w:rsidR="002F11DD" w:rsidRPr="00595DD7" w:rsidTr="0039533E">
        <w:trPr>
          <w:trHeight w:val="702"/>
        </w:trPr>
        <w:tc>
          <w:tcPr>
            <w:tcW w:w="1661"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ind w:right="101"/>
              <w:jc w:val="right"/>
              <w:rPr>
                <w:rFonts w:asciiTheme="minorHAnsi" w:hAnsiTheme="minorHAnsi" w:cstheme="minorHAnsi"/>
              </w:rPr>
            </w:pPr>
            <w:r w:rsidRPr="00595DD7">
              <w:rPr>
                <w:rFonts w:asciiTheme="minorHAnsi" w:eastAsia="Times New Roman" w:hAnsiTheme="minorHAnsi" w:cstheme="minorHAnsi"/>
                <w:b/>
              </w:rPr>
              <w:t xml:space="preserve">SEC: </w:t>
            </w:r>
          </w:p>
          <w:p w:rsidR="002F11DD" w:rsidRPr="00595DD7" w:rsidRDefault="002F11DD" w:rsidP="0039533E">
            <w:pPr>
              <w:ind w:right="99"/>
              <w:jc w:val="right"/>
              <w:rPr>
                <w:rFonts w:asciiTheme="minorHAnsi" w:eastAsia="Times New Roman" w:hAnsiTheme="minorHAnsi" w:cstheme="minorHAnsi"/>
                <w:b/>
              </w:rPr>
            </w:pPr>
            <w:r w:rsidRPr="00595DD7">
              <w:rPr>
                <w:rFonts w:asciiTheme="minorHAnsi" w:eastAsia="Times New Roman" w:hAnsiTheme="minorHAnsi" w:cstheme="minorHAnsi"/>
                <w:b/>
              </w:rPr>
              <w:t>Fundamentals of Computers</w:t>
            </w:r>
          </w:p>
          <w:p w:rsidR="002F11DD" w:rsidRPr="00595DD7" w:rsidRDefault="002F11DD" w:rsidP="0039533E">
            <w:pPr>
              <w:ind w:right="99"/>
              <w:jc w:val="right"/>
              <w:rPr>
                <w:rFonts w:asciiTheme="minorHAnsi" w:hAnsiTheme="minorHAnsi" w:cstheme="minorHAnsi"/>
              </w:rPr>
            </w:pPr>
            <w:r w:rsidRPr="00595DD7">
              <w:rPr>
                <w:rFonts w:asciiTheme="minorHAnsi" w:eastAsia="Times New Roman" w:hAnsiTheme="minorHAnsi" w:cstheme="minorHAnsi"/>
                <w:b/>
              </w:rPr>
              <w:t>(Practical)</w:t>
            </w:r>
          </w:p>
        </w:tc>
        <w:tc>
          <w:tcPr>
            <w:tcW w:w="994"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ind w:right="97"/>
              <w:jc w:val="right"/>
              <w:rPr>
                <w:rFonts w:asciiTheme="minorHAnsi" w:hAnsiTheme="minorHAnsi" w:cstheme="minorHAnsi"/>
              </w:rPr>
            </w:pPr>
            <w:r w:rsidRPr="00595DD7">
              <w:rPr>
                <w:rFonts w:asciiTheme="minorHAnsi" w:eastAsia="Times New Roman" w:hAnsiTheme="minorHAnsi" w:cstheme="minorHAnsi"/>
                <w:b/>
              </w:rPr>
              <w:t>2</w:t>
            </w:r>
          </w:p>
        </w:tc>
        <w:tc>
          <w:tcPr>
            <w:tcW w:w="1443"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ind w:right="101"/>
              <w:jc w:val="right"/>
              <w:rPr>
                <w:rFonts w:asciiTheme="minorHAnsi" w:hAnsiTheme="minorHAnsi" w:cstheme="minorHAnsi"/>
              </w:rPr>
            </w:pPr>
            <w:r w:rsidRPr="00595DD7">
              <w:rPr>
                <w:rFonts w:asciiTheme="minorHAnsi" w:hAnsiTheme="minorHAnsi" w:cstheme="minorHAnsi"/>
              </w:rPr>
              <w:t>0</w:t>
            </w:r>
          </w:p>
        </w:tc>
        <w:tc>
          <w:tcPr>
            <w:tcW w:w="1247"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ind w:right="98"/>
              <w:jc w:val="right"/>
              <w:rPr>
                <w:rFonts w:asciiTheme="minorHAnsi" w:hAnsiTheme="minorHAnsi" w:cstheme="minorHAnsi"/>
              </w:rPr>
            </w:pPr>
            <w:r w:rsidRPr="00595DD7">
              <w:rPr>
                <w:rFonts w:asciiTheme="minorHAnsi" w:hAnsiTheme="minorHAnsi" w:cstheme="minorHAnsi"/>
              </w:rPr>
              <w:t>2</w:t>
            </w:r>
          </w:p>
        </w:tc>
        <w:tc>
          <w:tcPr>
            <w:tcW w:w="1312"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ind w:left="16"/>
              <w:rPr>
                <w:rFonts w:asciiTheme="minorHAnsi" w:hAnsiTheme="minorHAnsi" w:cstheme="minorHAnsi"/>
              </w:rPr>
            </w:pPr>
            <w:r w:rsidRPr="00595DD7">
              <w:rPr>
                <w:rFonts w:asciiTheme="minorHAnsi" w:eastAsia="Times New Roman" w:hAnsiTheme="minorHAnsi" w:cstheme="minorHAnsi"/>
                <w:b/>
              </w:rPr>
              <w:t xml:space="preserve">Passed Class </w:t>
            </w:r>
          </w:p>
          <w:p w:rsidR="002F11DD" w:rsidRPr="00595DD7" w:rsidRDefault="002F11DD" w:rsidP="0039533E">
            <w:pPr>
              <w:ind w:left="450" w:hanging="79"/>
              <w:rPr>
                <w:rFonts w:asciiTheme="minorHAnsi" w:hAnsiTheme="minorHAnsi" w:cstheme="minorHAnsi"/>
              </w:rPr>
            </w:pPr>
            <w:r w:rsidRPr="00595DD7">
              <w:rPr>
                <w:rFonts w:asciiTheme="minorHAnsi" w:eastAsia="Times New Roman" w:hAnsiTheme="minorHAnsi" w:cstheme="minorHAnsi"/>
                <w:b/>
              </w:rPr>
              <w:t xml:space="preserve">XII </w:t>
            </w:r>
          </w:p>
        </w:tc>
        <w:tc>
          <w:tcPr>
            <w:tcW w:w="1224"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 xml:space="preserve">Nil </w:t>
            </w:r>
          </w:p>
        </w:tc>
      </w:tr>
    </w:tbl>
    <w:p w:rsidR="002F11DD" w:rsidRPr="00595DD7" w:rsidRDefault="002F11DD" w:rsidP="002F11DD">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4105"/>
        <w:gridCol w:w="972"/>
        <w:gridCol w:w="943"/>
        <w:gridCol w:w="296"/>
        <w:gridCol w:w="1577"/>
      </w:tblGrid>
      <w:tr w:rsidR="002F11DD" w:rsidRPr="00595DD7" w:rsidTr="0039533E">
        <w:trPr>
          <w:trHeight w:val="250"/>
        </w:trPr>
        <w:tc>
          <w:tcPr>
            <w:tcW w:w="9782" w:type="dxa"/>
            <w:gridSpan w:val="7"/>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ind w:left="8"/>
              <w:jc w:val="center"/>
              <w:rPr>
                <w:rFonts w:asciiTheme="minorHAnsi" w:hAnsiTheme="minorHAnsi" w:cstheme="minorHAnsi"/>
              </w:rPr>
            </w:pPr>
            <w:r w:rsidRPr="00595DD7">
              <w:rPr>
                <w:rFonts w:asciiTheme="minorHAnsi" w:eastAsia="Times New Roman" w:hAnsiTheme="minorHAnsi" w:cstheme="minorHAnsi"/>
                <w:b/>
              </w:rPr>
              <w:t>UNDERGRADUATE CERTIFICATE IN JOURNALISM &amp; MASS COMMUNICATION</w:t>
            </w:r>
          </w:p>
        </w:tc>
      </w:tr>
      <w:tr w:rsidR="002F11DD" w:rsidRPr="00595DD7" w:rsidTr="0039533E">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Undergraduate Certificate in Journalism &amp; Mass Communication</w:t>
            </w:r>
          </w:p>
        </w:tc>
        <w:tc>
          <w:tcPr>
            <w:tcW w:w="1239" w:type="dxa"/>
            <w:gridSpan w:val="2"/>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 xml:space="preserve">Year: I </w:t>
            </w:r>
          </w:p>
        </w:tc>
        <w:tc>
          <w:tcPr>
            <w:tcW w:w="1577"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Semester: I Paper: SEC</w:t>
            </w:r>
          </w:p>
        </w:tc>
      </w:tr>
      <w:tr w:rsidR="002F11DD" w:rsidRPr="00595DD7" w:rsidTr="0039533E">
        <w:trPr>
          <w:trHeight w:val="322"/>
        </w:trPr>
        <w:tc>
          <w:tcPr>
            <w:tcW w:w="9782" w:type="dxa"/>
            <w:gridSpan w:val="7"/>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2F11DD" w:rsidRPr="00595DD7" w:rsidTr="0039533E">
        <w:trPr>
          <w:trHeight w:val="241"/>
        </w:trPr>
        <w:tc>
          <w:tcPr>
            <w:tcW w:w="1889" w:type="dxa"/>
            <w:gridSpan w:val="2"/>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 xml:space="preserve">Course: SEC </w:t>
            </w:r>
          </w:p>
        </w:tc>
        <w:tc>
          <w:tcPr>
            <w:tcW w:w="7893" w:type="dxa"/>
            <w:gridSpan w:val="5"/>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Fundamentals of Computers (Practical)</w:t>
            </w:r>
          </w:p>
        </w:tc>
      </w:tr>
      <w:tr w:rsidR="002F11DD" w:rsidRPr="00595DD7" w:rsidTr="0039533E">
        <w:trPr>
          <w:trHeight w:val="1636"/>
        </w:trPr>
        <w:tc>
          <w:tcPr>
            <w:tcW w:w="9782" w:type="dxa"/>
            <w:gridSpan w:val="7"/>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spacing w:after="194"/>
              <w:rPr>
                <w:rFonts w:asciiTheme="minorHAnsi" w:eastAsia="Times New Roman" w:hAnsiTheme="minorHAnsi" w:cstheme="minorHAnsi"/>
                <w:b/>
              </w:rPr>
            </w:pPr>
            <w:r w:rsidRPr="00595DD7">
              <w:rPr>
                <w:rFonts w:asciiTheme="minorHAnsi" w:eastAsia="Times New Roman" w:hAnsiTheme="minorHAnsi" w:cstheme="minorHAnsi"/>
                <w:b/>
              </w:rPr>
              <w:t xml:space="preserve">Course Outcomes: </w:t>
            </w:r>
          </w:p>
          <w:p w:rsidR="002F11DD" w:rsidRPr="00595DD7" w:rsidRDefault="002F11DD" w:rsidP="0039533E">
            <w:pPr>
              <w:rPr>
                <w:rFonts w:asciiTheme="minorHAnsi" w:hAnsiTheme="minorHAnsi" w:cstheme="minorHAnsi"/>
              </w:rPr>
            </w:pPr>
            <w:r w:rsidRPr="00595DD7">
              <w:rPr>
                <w:rFonts w:asciiTheme="minorHAnsi" w:hAnsiTheme="minorHAnsi" w:cstheme="minorHAnsi"/>
              </w:rPr>
              <w:t>After completion of this course, the student will be able to :</w:t>
            </w:r>
          </w:p>
          <w:p w:rsidR="002F11DD" w:rsidRPr="00595DD7" w:rsidRDefault="002F11DD" w:rsidP="0039533E">
            <w:pPr>
              <w:pStyle w:val="ListParagraph"/>
              <w:numPr>
                <w:ilvl w:val="0"/>
                <w:numId w:val="12"/>
              </w:numPr>
              <w:rPr>
                <w:rFonts w:asciiTheme="minorHAnsi" w:hAnsiTheme="minorHAnsi" w:cstheme="minorHAnsi"/>
              </w:rPr>
            </w:pPr>
            <w:r w:rsidRPr="00595DD7">
              <w:rPr>
                <w:rFonts w:asciiTheme="minorHAnsi" w:hAnsiTheme="minorHAnsi" w:cstheme="minorHAnsi"/>
              </w:rPr>
              <w:t>Understand an operating system and its working, and solve common problems related to operating systems.</w:t>
            </w:r>
          </w:p>
          <w:p w:rsidR="002F11DD" w:rsidRPr="00595DD7" w:rsidRDefault="002F11DD" w:rsidP="0039533E">
            <w:pPr>
              <w:pStyle w:val="ListParagraph"/>
              <w:numPr>
                <w:ilvl w:val="0"/>
                <w:numId w:val="12"/>
              </w:numPr>
              <w:rPr>
                <w:rFonts w:asciiTheme="minorHAnsi" w:hAnsiTheme="minorHAnsi" w:cstheme="minorHAnsi"/>
              </w:rPr>
            </w:pPr>
            <w:r w:rsidRPr="00595DD7">
              <w:rPr>
                <w:rFonts w:asciiTheme="minorHAnsi" w:hAnsiTheme="minorHAnsi" w:cstheme="minorHAnsi"/>
              </w:rPr>
              <w:t>Learn basic word processing, Spreadsheet and Presentation Graphics Software skills</w:t>
            </w:r>
          </w:p>
        </w:tc>
      </w:tr>
      <w:tr w:rsidR="002F11DD" w:rsidRPr="00595DD7" w:rsidTr="0039533E">
        <w:trPr>
          <w:trHeight w:val="250"/>
        </w:trPr>
        <w:tc>
          <w:tcPr>
            <w:tcW w:w="5994" w:type="dxa"/>
            <w:gridSpan w:val="3"/>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Credits: 2</w:t>
            </w:r>
          </w:p>
        </w:tc>
        <w:tc>
          <w:tcPr>
            <w:tcW w:w="3788" w:type="dxa"/>
            <w:gridSpan w:val="4"/>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 xml:space="preserve">Skill Enhancement Course </w:t>
            </w:r>
          </w:p>
        </w:tc>
      </w:tr>
      <w:tr w:rsidR="002F11DD" w:rsidRPr="00595DD7" w:rsidTr="0039533E">
        <w:trPr>
          <w:trHeight w:val="250"/>
        </w:trPr>
        <w:tc>
          <w:tcPr>
            <w:tcW w:w="5994" w:type="dxa"/>
            <w:gridSpan w:val="3"/>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3788" w:type="dxa"/>
            <w:gridSpan w:val="4"/>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2F11DD" w:rsidRPr="00595DD7" w:rsidTr="0039533E">
        <w:trPr>
          <w:trHeight w:val="241"/>
        </w:trPr>
        <w:tc>
          <w:tcPr>
            <w:tcW w:w="1284"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2F11DD" w:rsidRPr="00595DD7" w:rsidTr="0039533E">
        <w:trPr>
          <w:trHeight w:val="788"/>
        </w:trPr>
        <w:tc>
          <w:tcPr>
            <w:tcW w:w="1284"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 xml:space="preserve">Unit I </w:t>
            </w:r>
          </w:p>
          <w:p w:rsidR="002F11DD" w:rsidRPr="00595DD7" w:rsidRDefault="002F11DD" w:rsidP="0039533E">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pStyle w:val="Default"/>
              <w:rPr>
                <w:rFonts w:asciiTheme="minorHAnsi" w:hAnsiTheme="minorHAnsi" w:cstheme="minorHAnsi"/>
                <w:sz w:val="22"/>
                <w:szCs w:val="22"/>
              </w:rPr>
            </w:pPr>
            <w:r w:rsidRPr="00595DD7">
              <w:rPr>
                <w:rFonts w:asciiTheme="minorHAnsi" w:hAnsiTheme="minorHAnsi" w:cstheme="minorHAnsi"/>
                <w:b/>
                <w:bCs/>
                <w:sz w:val="22"/>
                <w:szCs w:val="22"/>
              </w:rPr>
              <w:t xml:space="preserve">Introduction to Computer  </w:t>
            </w:r>
          </w:p>
          <w:p w:rsidR="002F11DD" w:rsidRPr="00595DD7" w:rsidRDefault="002F11DD" w:rsidP="0039533E">
            <w:pPr>
              <w:pStyle w:val="Default"/>
              <w:numPr>
                <w:ilvl w:val="0"/>
                <w:numId w:val="11"/>
              </w:numPr>
              <w:rPr>
                <w:rFonts w:asciiTheme="minorHAnsi" w:hAnsiTheme="minorHAnsi" w:cstheme="minorHAnsi"/>
                <w:sz w:val="22"/>
                <w:szCs w:val="22"/>
              </w:rPr>
            </w:pPr>
            <w:r w:rsidRPr="00595DD7">
              <w:rPr>
                <w:rFonts w:asciiTheme="minorHAnsi" w:hAnsiTheme="minorHAnsi" w:cstheme="minorHAnsi"/>
                <w:sz w:val="22"/>
                <w:szCs w:val="22"/>
              </w:rPr>
              <w:t>Classification of computer</w:t>
            </w:r>
          </w:p>
          <w:p w:rsidR="002F11DD" w:rsidRPr="00595DD7" w:rsidRDefault="002F11DD" w:rsidP="0039533E">
            <w:pPr>
              <w:pStyle w:val="Default"/>
              <w:numPr>
                <w:ilvl w:val="0"/>
                <w:numId w:val="11"/>
              </w:numPr>
              <w:tabs>
                <w:tab w:val="clear" w:pos="420"/>
              </w:tabs>
              <w:rPr>
                <w:rFonts w:asciiTheme="minorHAnsi" w:hAnsiTheme="minorHAnsi" w:cstheme="minorHAnsi"/>
                <w:sz w:val="22"/>
                <w:szCs w:val="22"/>
              </w:rPr>
            </w:pPr>
            <w:r w:rsidRPr="00595DD7">
              <w:rPr>
                <w:rFonts w:asciiTheme="minorHAnsi" w:hAnsiTheme="minorHAnsi" w:cstheme="minorHAnsi"/>
                <w:sz w:val="22"/>
                <w:szCs w:val="22"/>
              </w:rPr>
              <w:t xml:space="preserve">Hardware and </w:t>
            </w:r>
            <w:proofErr w:type="spellStart"/>
            <w:r w:rsidRPr="00595DD7">
              <w:rPr>
                <w:rFonts w:asciiTheme="minorHAnsi" w:hAnsiTheme="minorHAnsi" w:cstheme="minorHAnsi"/>
                <w:sz w:val="22"/>
                <w:szCs w:val="22"/>
              </w:rPr>
              <w:t>Softwar</w:t>
            </w:r>
            <w:proofErr w:type="spellEnd"/>
            <w:r w:rsidRPr="00595DD7">
              <w:rPr>
                <w:rFonts w:asciiTheme="minorHAnsi" w:hAnsiTheme="minorHAnsi" w:cstheme="minorHAnsi"/>
                <w:sz w:val="22"/>
                <w:szCs w:val="22"/>
                <w:lang w:val="en-IN"/>
              </w:rPr>
              <w:t xml:space="preserve">e </w:t>
            </w:r>
          </w:p>
          <w:p w:rsidR="002F11DD" w:rsidRPr="00595DD7" w:rsidRDefault="002F11DD" w:rsidP="0039533E">
            <w:pPr>
              <w:pStyle w:val="Default"/>
              <w:numPr>
                <w:ilvl w:val="0"/>
                <w:numId w:val="11"/>
              </w:numPr>
              <w:tabs>
                <w:tab w:val="clear" w:pos="420"/>
              </w:tabs>
              <w:rPr>
                <w:rFonts w:asciiTheme="minorHAnsi" w:hAnsiTheme="minorHAnsi" w:cstheme="minorHAnsi"/>
                <w:sz w:val="22"/>
                <w:szCs w:val="22"/>
              </w:rPr>
            </w:pPr>
            <w:r w:rsidRPr="00595DD7">
              <w:rPr>
                <w:rFonts w:asciiTheme="minorHAnsi" w:hAnsiTheme="minorHAnsi" w:cstheme="minorHAnsi"/>
                <w:sz w:val="22"/>
                <w:szCs w:val="22"/>
              </w:rPr>
              <w:t>Relationship between Hardware and Software</w:t>
            </w:r>
          </w:p>
          <w:p w:rsidR="002F11DD" w:rsidRPr="00595DD7" w:rsidRDefault="002F11DD" w:rsidP="0039533E">
            <w:pPr>
              <w:pStyle w:val="Default"/>
              <w:numPr>
                <w:ilvl w:val="0"/>
                <w:numId w:val="11"/>
              </w:numPr>
              <w:rPr>
                <w:rFonts w:asciiTheme="minorHAnsi" w:hAnsiTheme="minorHAnsi" w:cstheme="minorHAnsi"/>
                <w:sz w:val="22"/>
                <w:szCs w:val="22"/>
              </w:rPr>
            </w:pPr>
            <w:r w:rsidRPr="00595DD7">
              <w:rPr>
                <w:rFonts w:asciiTheme="minorHAnsi" w:hAnsiTheme="minorHAnsi" w:cstheme="minorHAnsi"/>
                <w:sz w:val="22"/>
                <w:szCs w:val="22"/>
              </w:rPr>
              <w:t xml:space="preserve">Categorization of Software </w:t>
            </w:r>
          </w:p>
          <w:p w:rsidR="002F11DD" w:rsidRPr="00595DD7" w:rsidRDefault="002F11DD" w:rsidP="0039533E">
            <w:pPr>
              <w:pStyle w:val="Default"/>
              <w:numPr>
                <w:ilvl w:val="0"/>
                <w:numId w:val="11"/>
              </w:numPr>
              <w:rPr>
                <w:rFonts w:asciiTheme="minorHAnsi" w:hAnsiTheme="minorHAnsi" w:cstheme="minorHAnsi"/>
                <w:sz w:val="22"/>
                <w:szCs w:val="22"/>
              </w:rPr>
            </w:pPr>
            <w:r w:rsidRPr="00595DD7">
              <w:rPr>
                <w:rFonts w:asciiTheme="minorHAnsi" w:hAnsiTheme="minorHAnsi" w:cstheme="minorHAnsi"/>
                <w:b/>
                <w:bCs/>
                <w:sz w:val="22"/>
                <w:szCs w:val="22"/>
              </w:rPr>
              <w:t xml:space="preserve">Components of Computer- </w:t>
            </w:r>
            <w:r w:rsidRPr="00595DD7">
              <w:rPr>
                <w:rFonts w:asciiTheme="minorHAnsi" w:hAnsiTheme="minorHAnsi" w:cstheme="minorHAnsi"/>
                <w:sz w:val="22"/>
                <w:szCs w:val="22"/>
              </w:rPr>
              <w:t>Input &amp; Output Devices, Storage Devices, Processing Device</w:t>
            </w:r>
          </w:p>
        </w:tc>
        <w:tc>
          <w:tcPr>
            <w:tcW w:w="1873" w:type="dxa"/>
            <w:gridSpan w:val="2"/>
            <w:tcBorders>
              <w:top w:val="single" w:sz="4" w:space="0" w:color="000000"/>
              <w:left w:val="single" w:sz="4" w:space="0" w:color="000000"/>
              <w:bottom w:val="single" w:sz="4" w:space="0" w:color="000000"/>
              <w:right w:val="single" w:sz="4" w:space="0" w:color="000000"/>
            </w:tcBorders>
          </w:tcPr>
          <w:p w:rsidR="002F11DD" w:rsidRPr="00595DD7" w:rsidRDefault="002F11DD" w:rsidP="00595DD7">
            <w:pPr>
              <w:ind w:firstLineChars="100" w:firstLine="220"/>
              <w:jc w:val="center"/>
              <w:rPr>
                <w:rFonts w:asciiTheme="minorHAnsi" w:hAnsiTheme="minorHAnsi" w:cstheme="minorHAnsi"/>
              </w:rPr>
            </w:pPr>
            <w:r w:rsidRPr="00595DD7">
              <w:rPr>
                <w:rFonts w:asciiTheme="minorHAnsi" w:hAnsiTheme="minorHAnsi" w:cstheme="minorHAnsi"/>
              </w:rPr>
              <w:t>6</w:t>
            </w:r>
          </w:p>
        </w:tc>
      </w:tr>
      <w:tr w:rsidR="002F11DD" w:rsidRPr="00595DD7" w:rsidTr="0039533E">
        <w:trPr>
          <w:trHeight w:val="1356"/>
        </w:trPr>
        <w:tc>
          <w:tcPr>
            <w:tcW w:w="1284"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 xml:space="preserve">Unit II </w:t>
            </w:r>
          </w:p>
          <w:p w:rsidR="002F11DD" w:rsidRPr="00595DD7" w:rsidRDefault="002F11DD" w:rsidP="0039533E">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pStyle w:val="Default"/>
              <w:rPr>
                <w:rFonts w:asciiTheme="minorHAnsi" w:hAnsiTheme="minorHAnsi" w:cstheme="minorHAnsi"/>
                <w:b/>
                <w:bCs/>
                <w:sz w:val="22"/>
                <w:szCs w:val="22"/>
              </w:rPr>
            </w:pPr>
            <w:r w:rsidRPr="00595DD7">
              <w:rPr>
                <w:rFonts w:asciiTheme="minorHAnsi" w:hAnsiTheme="minorHAnsi" w:cstheme="minorHAnsi"/>
                <w:b/>
                <w:bCs/>
                <w:sz w:val="22"/>
                <w:szCs w:val="22"/>
              </w:rPr>
              <w:t>Operating System</w:t>
            </w:r>
          </w:p>
          <w:p w:rsidR="002F11DD" w:rsidRPr="00595DD7" w:rsidRDefault="002F11DD" w:rsidP="0039533E">
            <w:pPr>
              <w:pStyle w:val="Default"/>
              <w:numPr>
                <w:ilvl w:val="0"/>
                <w:numId w:val="11"/>
              </w:numPr>
              <w:rPr>
                <w:rFonts w:asciiTheme="minorHAnsi" w:hAnsiTheme="minorHAnsi" w:cstheme="minorHAnsi"/>
                <w:sz w:val="22"/>
                <w:szCs w:val="22"/>
              </w:rPr>
            </w:pPr>
            <w:r w:rsidRPr="00595DD7">
              <w:rPr>
                <w:rFonts w:asciiTheme="minorHAnsi" w:hAnsiTheme="minorHAnsi" w:cstheme="minorHAnsi"/>
                <w:sz w:val="22"/>
                <w:szCs w:val="22"/>
              </w:rPr>
              <w:t>Introduction to Operating System</w:t>
            </w:r>
          </w:p>
          <w:p w:rsidR="002F11DD" w:rsidRPr="00595DD7" w:rsidRDefault="002F11DD" w:rsidP="0039533E">
            <w:pPr>
              <w:pStyle w:val="Default"/>
              <w:numPr>
                <w:ilvl w:val="0"/>
                <w:numId w:val="11"/>
              </w:numPr>
              <w:rPr>
                <w:rFonts w:asciiTheme="minorHAnsi" w:hAnsiTheme="minorHAnsi" w:cstheme="minorHAnsi"/>
                <w:sz w:val="22"/>
                <w:szCs w:val="22"/>
              </w:rPr>
            </w:pPr>
            <w:r w:rsidRPr="00595DD7">
              <w:rPr>
                <w:rFonts w:asciiTheme="minorHAnsi" w:hAnsiTheme="minorHAnsi" w:cstheme="minorHAnsi"/>
                <w:sz w:val="22"/>
                <w:szCs w:val="22"/>
              </w:rPr>
              <w:t>Difference between Single user &amp; Multi User Operating System</w:t>
            </w:r>
          </w:p>
          <w:p w:rsidR="002F11DD" w:rsidRPr="00595DD7" w:rsidRDefault="002F11DD" w:rsidP="0039533E">
            <w:pPr>
              <w:pStyle w:val="Default"/>
              <w:numPr>
                <w:ilvl w:val="0"/>
                <w:numId w:val="11"/>
              </w:numPr>
              <w:rPr>
                <w:rFonts w:asciiTheme="minorHAnsi" w:hAnsiTheme="minorHAnsi" w:cstheme="minorHAnsi"/>
                <w:sz w:val="22"/>
                <w:szCs w:val="22"/>
              </w:rPr>
            </w:pPr>
            <w:r w:rsidRPr="00595DD7">
              <w:rPr>
                <w:rFonts w:asciiTheme="minorHAnsi" w:hAnsiTheme="minorHAnsi" w:cstheme="minorHAnsi"/>
                <w:sz w:val="22"/>
                <w:szCs w:val="22"/>
              </w:rPr>
              <w:t>Brief Introduction of DOS and Windows</w:t>
            </w:r>
          </w:p>
          <w:p w:rsidR="002F11DD" w:rsidRPr="00595DD7" w:rsidRDefault="002F11DD" w:rsidP="0039533E">
            <w:pPr>
              <w:pStyle w:val="Default"/>
              <w:numPr>
                <w:ilvl w:val="0"/>
                <w:numId w:val="11"/>
              </w:numPr>
              <w:rPr>
                <w:rFonts w:asciiTheme="minorHAnsi" w:hAnsiTheme="minorHAnsi" w:cstheme="minorHAnsi"/>
                <w:sz w:val="22"/>
                <w:szCs w:val="22"/>
              </w:rPr>
            </w:pPr>
            <w:r w:rsidRPr="00595DD7">
              <w:rPr>
                <w:rFonts w:asciiTheme="minorHAnsi" w:hAnsiTheme="minorHAnsi" w:cstheme="minorHAnsi"/>
                <w:sz w:val="22"/>
                <w:szCs w:val="22"/>
              </w:rPr>
              <w:t>Difference between GUI and CUI</w:t>
            </w:r>
          </w:p>
          <w:p w:rsidR="002F11DD" w:rsidRPr="00595DD7" w:rsidRDefault="002F11DD" w:rsidP="0039533E">
            <w:pPr>
              <w:pStyle w:val="Default"/>
              <w:numPr>
                <w:ilvl w:val="0"/>
                <w:numId w:val="11"/>
              </w:numPr>
              <w:rPr>
                <w:rFonts w:asciiTheme="minorHAnsi" w:hAnsiTheme="minorHAnsi" w:cstheme="minorHAnsi"/>
                <w:sz w:val="22"/>
                <w:szCs w:val="22"/>
              </w:rPr>
            </w:pPr>
            <w:r w:rsidRPr="00595DD7">
              <w:rPr>
                <w:rFonts w:asciiTheme="minorHAnsi" w:hAnsiTheme="minorHAnsi" w:cstheme="minorHAnsi"/>
                <w:sz w:val="22"/>
                <w:szCs w:val="22"/>
              </w:rPr>
              <w:t>Function of Control Panel</w:t>
            </w:r>
          </w:p>
          <w:p w:rsidR="002F11DD" w:rsidRPr="00595DD7" w:rsidRDefault="002F11DD" w:rsidP="0039533E">
            <w:pPr>
              <w:pStyle w:val="Default"/>
              <w:numPr>
                <w:ilvl w:val="0"/>
                <w:numId w:val="11"/>
              </w:numPr>
              <w:rPr>
                <w:rFonts w:asciiTheme="minorHAnsi" w:hAnsiTheme="minorHAnsi" w:cstheme="minorHAnsi"/>
                <w:sz w:val="22"/>
                <w:szCs w:val="22"/>
              </w:rPr>
            </w:pPr>
            <w:r w:rsidRPr="00595DD7">
              <w:rPr>
                <w:rFonts w:asciiTheme="minorHAnsi" w:hAnsiTheme="minorHAnsi" w:cstheme="minorHAnsi"/>
                <w:sz w:val="22"/>
                <w:szCs w:val="22"/>
              </w:rPr>
              <w:t xml:space="preserve">Finding Files and Folders </w:t>
            </w:r>
          </w:p>
        </w:tc>
        <w:tc>
          <w:tcPr>
            <w:tcW w:w="1873" w:type="dxa"/>
            <w:gridSpan w:val="2"/>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jc w:val="center"/>
              <w:rPr>
                <w:rFonts w:asciiTheme="minorHAnsi" w:hAnsiTheme="minorHAnsi" w:cstheme="minorHAnsi"/>
              </w:rPr>
            </w:pPr>
            <w:r w:rsidRPr="00595DD7">
              <w:rPr>
                <w:rFonts w:asciiTheme="minorHAnsi" w:hAnsiTheme="minorHAnsi" w:cstheme="minorHAnsi"/>
              </w:rPr>
              <w:t>8</w:t>
            </w:r>
          </w:p>
        </w:tc>
      </w:tr>
      <w:tr w:rsidR="002F11DD" w:rsidRPr="00595DD7" w:rsidTr="0039533E">
        <w:trPr>
          <w:trHeight w:val="646"/>
        </w:trPr>
        <w:tc>
          <w:tcPr>
            <w:tcW w:w="1284"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 xml:space="preserve">Unit III </w:t>
            </w:r>
          </w:p>
          <w:p w:rsidR="002F11DD" w:rsidRPr="00595DD7" w:rsidRDefault="002F11DD" w:rsidP="0039533E">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pStyle w:val="Default"/>
              <w:rPr>
                <w:rFonts w:asciiTheme="minorHAnsi" w:hAnsiTheme="minorHAnsi" w:cstheme="minorHAnsi"/>
                <w:sz w:val="22"/>
                <w:szCs w:val="22"/>
              </w:rPr>
            </w:pPr>
            <w:r w:rsidRPr="00595DD7">
              <w:rPr>
                <w:rFonts w:asciiTheme="minorHAnsi" w:hAnsiTheme="minorHAnsi" w:cstheme="minorHAnsi"/>
                <w:b/>
                <w:bCs/>
                <w:sz w:val="22"/>
                <w:szCs w:val="22"/>
              </w:rPr>
              <w:t xml:space="preserve"> Introduction to M.S. Excel and M.S. Power Point </w:t>
            </w:r>
          </w:p>
          <w:p w:rsidR="002F11DD" w:rsidRPr="00595DD7" w:rsidRDefault="002F11DD" w:rsidP="0039533E">
            <w:pPr>
              <w:pStyle w:val="Default"/>
              <w:numPr>
                <w:ilvl w:val="0"/>
                <w:numId w:val="11"/>
              </w:numPr>
              <w:rPr>
                <w:rFonts w:asciiTheme="minorHAnsi" w:hAnsiTheme="minorHAnsi" w:cstheme="minorHAnsi"/>
                <w:sz w:val="22"/>
                <w:szCs w:val="22"/>
              </w:rPr>
            </w:pPr>
            <w:r w:rsidRPr="00595DD7">
              <w:rPr>
                <w:rFonts w:asciiTheme="minorHAnsi" w:hAnsiTheme="minorHAnsi" w:cstheme="minorHAnsi"/>
                <w:sz w:val="22"/>
                <w:szCs w:val="22"/>
              </w:rPr>
              <w:t>An overview of M.S. Excel and M.S. Power Point</w:t>
            </w:r>
          </w:p>
          <w:p w:rsidR="002F11DD" w:rsidRPr="00595DD7" w:rsidRDefault="002F11DD" w:rsidP="0039533E">
            <w:pPr>
              <w:pStyle w:val="Default"/>
              <w:numPr>
                <w:ilvl w:val="0"/>
                <w:numId w:val="11"/>
              </w:numPr>
              <w:rPr>
                <w:rFonts w:asciiTheme="minorHAnsi" w:hAnsiTheme="minorHAnsi" w:cstheme="minorHAnsi"/>
                <w:sz w:val="22"/>
                <w:szCs w:val="22"/>
              </w:rPr>
            </w:pPr>
            <w:r w:rsidRPr="00595DD7">
              <w:rPr>
                <w:rFonts w:asciiTheme="minorHAnsi" w:hAnsiTheme="minorHAnsi" w:cstheme="minorHAnsi"/>
                <w:sz w:val="22"/>
                <w:szCs w:val="22"/>
              </w:rPr>
              <w:t>Creating Charts, Graphs Formatting and Sorting</w:t>
            </w:r>
          </w:p>
          <w:p w:rsidR="002F11DD" w:rsidRPr="00595DD7" w:rsidRDefault="002F11DD" w:rsidP="0039533E">
            <w:pPr>
              <w:pStyle w:val="Default"/>
              <w:numPr>
                <w:ilvl w:val="0"/>
                <w:numId w:val="11"/>
              </w:numPr>
              <w:rPr>
                <w:rFonts w:asciiTheme="minorHAnsi" w:hAnsiTheme="minorHAnsi" w:cstheme="minorHAnsi"/>
                <w:sz w:val="22"/>
                <w:szCs w:val="22"/>
              </w:rPr>
            </w:pPr>
            <w:r w:rsidRPr="00595DD7">
              <w:rPr>
                <w:rFonts w:asciiTheme="minorHAnsi" w:hAnsiTheme="minorHAnsi" w:cstheme="minorHAnsi"/>
                <w:sz w:val="22"/>
                <w:szCs w:val="22"/>
              </w:rPr>
              <w:t>Tools and Menus of MS Excel and Power Point</w:t>
            </w:r>
          </w:p>
          <w:p w:rsidR="002F11DD" w:rsidRPr="00595DD7" w:rsidRDefault="002F11DD" w:rsidP="0039533E">
            <w:pPr>
              <w:pStyle w:val="Default"/>
              <w:numPr>
                <w:ilvl w:val="0"/>
                <w:numId w:val="11"/>
              </w:numPr>
              <w:rPr>
                <w:rFonts w:asciiTheme="minorHAnsi" w:hAnsiTheme="minorHAnsi" w:cstheme="minorHAnsi"/>
                <w:sz w:val="22"/>
                <w:szCs w:val="22"/>
              </w:rPr>
            </w:pPr>
            <w:r w:rsidRPr="00595DD7">
              <w:rPr>
                <w:rFonts w:asciiTheme="minorHAnsi" w:hAnsiTheme="minorHAnsi" w:cstheme="minorHAnsi"/>
                <w:sz w:val="22"/>
                <w:szCs w:val="22"/>
              </w:rPr>
              <w:t>Designing and Effective presentation</w:t>
            </w:r>
          </w:p>
          <w:p w:rsidR="002F11DD" w:rsidRPr="00595DD7" w:rsidRDefault="002F11DD" w:rsidP="0039533E">
            <w:pPr>
              <w:pStyle w:val="Default"/>
              <w:numPr>
                <w:ilvl w:val="0"/>
                <w:numId w:val="11"/>
              </w:numPr>
              <w:rPr>
                <w:rFonts w:asciiTheme="minorHAnsi" w:hAnsiTheme="minorHAnsi" w:cstheme="minorHAnsi"/>
                <w:sz w:val="22"/>
                <w:szCs w:val="22"/>
              </w:rPr>
            </w:pPr>
            <w:r w:rsidRPr="00595DD7">
              <w:rPr>
                <w:rFonts w:asciiTheme="minorHAnsi" w:hAnsiTheme="minorHAnsi" w:cstheme="minorHAnsi"/>
                <w:sz w:val="22"/>
                <w:szCs w:val="22"/>
              </w:rPr>
              <w:lastRenderedPageBreak/>
              <w:t xml:space="preserve">Using of Animation in Power Point </w:t>
            </w:r>
          </w:p>
        </w:tc>
        <w:tc>
          <w:tcPr>
            <w:tcW w:w="1873" w:type="dxa"/>
            <w:gridSpan w:val="2"/>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jc w:val="center"/>
              <w:rPr>
                <w:rFonts w:asciiTheme="minorHAnsi" w:hAnsiTheme="minorHAnsi" w:cstheme="minorHAnsi"/>
              </w:rPr>
            </w:pPr>
            <w:r w:rsidRPr="00595DD7">
              <w:rPr>
                <w:rFonts w:asciiTheme="minorHAnsi" w:hAnsiTheme="minorHAnsi" w:cstheme="minorHAnsi"/>
              </w:rPr>
              <w:lastRenderedPageBreak/>
              <w:t>8</w:t>
            </w:r>
          </w:p>
        </w:tc>
      </w:tr>
      <w:tr w:rsidR="002F11DD" w:rsidRPr="00595DD7" w:rsidTr="0039533E">
        <w:trPr>
          <w:trHeight w:val="838"/>
        </w:trPr>
        <w:tc>
          <w:tcPr>
            <w:tcW w:w="1284"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lastRenderedPageBreak/>
              <w:t xml:space="preserve">Unit IV </w:t>
            </w:r>
          </w:p>
          <w:p w:rsidR="002F11DD" w:rsidRPr="00595DD7" w:rsidRDefault="002F11DD" w:rsidP="0039533E">
            <w:pPr>
              <w:rPr>
                <w:rFonts w:asciiTheme="minorHAnsi" w:hAnsiTheme="minorHAnsi" w:cstheme="minorHAnsi"/>
              </w:rPr>
            </w:pPr>
          </w:p>
          <w:p w:rsidR="002F11DD" w:rsidRPr="00595DD7" w:rsidRDefault="002F11DD" w:rsidP="0039533E">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pStyle w:val="Default"/>
              <w:rPr>
                <w:rFonts w:asciiTheme="minorHAnsi" w:hAnsiTheme="minorHAnsi" w:cstheme="minorHAnsi"/>
                <w:sz w:val="22"/>
                <w:szCs w:val="22"/>
              </w:rPr>
            </w:pPr>
            <w:r w:rsidRPr="00595DD7">
              <w:rPr>
                <w:rFonts w:asciiTheme="minorHAnsi" w:hAnsiTheme="minorHAnsi" w:cstheme="minorHAnsi"/>
                <w:b/>
                <w:bCs/>
                <w:sz w:val="22"/>
                <w:szCs w:val="22"/>
              </w:rPr>
              <w:t xml:space="preserve"> Internet </w:t>
            </w:r>
          </w:p>
          <w:p w:rsidR="002F11DD" w:rsidRPr="00595DD7" w:rsidRDefault="002F11DD" w:rsidP="0039533E">
            <w:pPr>
              <w:pStyle w:val="Default"/>
              <w:numPr>
                <w:ilvl w:val="0"/>
                <w:numId w:val="11"/>
              </w:numPr>
              <w:rPr>
                <w:rFonts w:asciiTheme="minorHAnsi" w:hAnsiTheme="minorHAnsi" w:cstheme="minorHAnsi"/>
                <w:sz w:val="22"/>
                <w:szCs w:val="22"/>
              </w:rPr>
            </w:pPr>
            <w:r w:rsidRPr="00595DD7">
              <w:rPr>
                <w:rFonts w:asciiTheme="minorHAnsi" w:hAnsiTheme="minorHAnsi" w:cstheme="minorHAnsi"/>
                <w:sz w:val="22"/>
                <w:szCs w:val="22"/>
              </w:rPr>
              <w:t>Search Engine</w:t>
            </w:r>
          </w:p>
          <w:p w:rsidR="002F11DD" w:rsidRPr="00595DD7" w:rsidRDefault="002F11DD" w:rsidP="0039533E">
            <w:pPr>
              <w:pStyle w:val="Default"/>
              <w:numPr>
                <w:ilvl w:val="0"/>
                <w:numId w:val="11"/>
              </w:numPr>
              <w:rPr>
                <w:rFonts w:asciiTheme="minorHAnsi" w:hAnsiTheme="minorHAnsi" w:cstheme="minorHAnsi"/>
                <w:sz w:val="22"/>
                <w:szCs w:val="22"/>
              </w:rPr>
            </w:pPr>
            <w:r w:rsidRPr="00595DD7">
              <w:rPr>
                <w:rFonts w:asciiTheme="minorHAnsi" w:hAnsiTheme="minorHAnsi" w:cstheme="minorHAnsi"/>
                <w:sz w:val="22"/>
                <w:szCs w:val="22"/>
              </w:rPr>
              <w:t>Web pages</w:t>
            </w:r>
          </w:p>
          <w:p w:rsidR="002F11DD" w:rsidRPr="00595DD7" w:rsidRDefault="002F11DD" w:rsidP="0039533E">
            <w:pPr>
              <w:pStyle w:val="Default"/>
              <w:numPr>
                <w:ilvl w:val="0"/>
                <w:numId w:val="11"/>
              </w:numPr>
              <w:rPr>
                <w:rFonts w:asciiTheme="minorHAnsi" w:hAnsiTheme="minorHAnsi" w:cstheme="minorHAnsi"/>
                <w:sz w:val="22"/>
                <w:szCs w:val="22"/>
              </w:rPr>
            </w:pPr>
            <w:r w:rsidRPr="00595DD7">
              <w:rPr>
                <w:rFonts w:asciiTheme="minorHAnsi" w:hAnsiTheme="minorHAnsi" w:cstheme="minorHAnsi"/>
                <w:sz w:val="22"/>
                <w:szCs w:val="22"/>
              </w:rPr>
              <w:t>Websites</w:t>
            </w:r>
          </w:p>
          <w:p w:rsidR="002F11DD" w:rsidRPr="00595DD7" w:rsidRDefault="002F11DD" w:rsidP="0039533E">
            <w:pPr>
              <w:pStyle w:val="Default"/>
              <w:numPr>
                <w:ilvl w:val="0"/>
                <w:numId w:val="11"/>
              </w:numPr>
              <w:rPr>
                <w:rFonts w:asciiTheme="minorHAnsi" w:hAnsiTheme="minorHAnsi" w:cstheme="minorHAnsi"/>
                <w:sz w:val="22"/>
                <w:szCs w:val="22"/>
              </w:rPr>
            </w:pPr>
            <w:r w:rsidRPr="00595DD7">
              <w:rPr>
                <w:rFonts w:asciiTheme="minorHAnsi" w:hAnsiTheme="minorHAnsi" w:cstheme="minorHAnsi"/>
                <w:sz w:val="22"/>
                <w:szCs w:val="22"/>
              </w:rPr>
              <w:t>Web portal</w:t>
            </w:r>
          </w:p>
        </w:tc>
        <w:tc>
          <w:tcPr>
            <w:tcW w:w="1873" w:type="dxa"/>
            <w:gridSpan w:val="2"/>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jc w:val="center"/>
              <w:rPr>
                <w:rFonts w:asciiTheme="minorHAnsi" w:hAnsiTheme="minorHAnsi" w:cstheme="minorHAnsi"/>
              </w:rPr>
            </w:pPr>
            <w:r w:rsidRPr="00595DD7">
              <w:rPr>
                <w:rFonts w:asciiTheme="minorHAnsi" w:hAnsiTheme="minorHAnsi" w:cstheme="minorHAnsi"/>
              </w:rPr>
              <w:t>8</w:t>
            </w:r>
          </w:p>
        </w:tc>
      </w:tr>
    </w:tbl>
    <w:p w:rsidR="007E0C70" w:rsidRPr="00595DD7" w:rsidRDefault="007E0C70" w:rsidP="002F11DD">
      <w:pPr>
        <w:spacing w:after="223" w:line="255" w:lineRule="auto"/>
        <w:ind w:left="-5" w:hanging="10"/>
        <w:rPr>
          <w:rFonts w:asciiTheme="minorHAnsi" w:eastAsia="Times New Roman" w:hAnsiTheme="minorHAnsi" w:cstheme="minorHAnsi"/>
          <w:b/>
        </w:rPr>
      </w:pPr>
    </w:p>
    <w:p w:rsidR="002F11DD" w:rsidRPr="00595DD7" w:rsidRDefault="002F11DD" w:rsidP="002F11DD">
      <w:pPr>
        <w:spacing w:after="223" w:line="255" w:lineRule="auto"/>
        <w:ind w:left="-5" w:hanging="10"/>
        <w:rPr>
          <w:rFonts w:asciiTheme="minorHAnsi" w:hAnsiTheme="minorHAnsi" w:cstheme="minorHAnsi"/>
        </w:rPr>
      </w:pPr>
      <w:r w:rsidRPr="00595DD7">
        <w:rPr>
          <w:rFonts w:asciiTheme="minorHAnsi" w:eastAsia="Times New Roman" w:hAnsiTheme="minorHAnsi" w:cstheme="minorHAnsi"/>
          <w:b/>
        </w:rPr>
        <w:t xml:space="preserve">Recommended Readings: </w:t>
      </w:r>
    </w:p>
    <w:p w:rsidR="002F11DD" w:rsidRPr="00595DD7" w:rsidRDefault="002F11DD" w:rsidP="002F11DD">
      <w:pPr>
        <w:pStyle w:val="Default"/>
        <w:numPr>
          <w:ilvl w:val="0"/>
          <w:numId w:val="13"/>
        </w:numPr>
        <w:ind w:left="730"/>
        <w:rPr>
          <w:rFonts w:asciiTheme="minorHAnsi" w:hAnsiTheme="minorHAnsi" w:cstheme="minorHAnsi"/>
          <w:sz w:val="22"/>
          <w:szCs w:val="22"/>
        </w:rPr>
      </w:pPr>
      <w:r w:rsidRPr="00595DD7">
        <w:rPr>
          <w:rFonts w:asciiTheme="minorHAnsi" w:hAnsiTheme="minorHAnsi" w:cstheme="minorHAnsi"/>
          <w:sz w:val="22"/>
          <w:szCs w:val="22"/>
        </w:rPr>
        <w:t xml:space="preserve">Singh, </w:t>
      </w:r>
      <w:proofErr w:type="spellStart"/>
      <w:r w:rsidRPr="00595DD7">
        <w:rPr>
          <w:rFonts w:asciiTheme="minorHAnsi" w:hAnsiTheme="minorHAnsi" w:cstheme="minorHAnsi"/>
          <w:sz w:val="22"/>
          <w:szCs w:val="22"/>
        </w:rPr>
        <w:t>RavindraPratap</w:t>
      </w:r>
      <w:proofErr w:type="spellEnd"/>
      <w:r w:rsidRPr="00595DD7">
        <w:rPr>
          <w:rFonts w:asciiTheme="minorHAnsi" w:hAnsiTheme="minorHAnsi" w:cstheme="minorHAnsi"/>
          <w:sz w:val="22"/>
          <w:szCs w:val="22"/>
        </w:rPr>
        <w:t xml:space="preserve"> 2001: </w:t>
      </w:r>
      <w:proofErr w:type="spellStart"/>
      <w:r w:rsidRPr="00595DD7">
        <w:rPr>
          <w:rFonts w:asciiTheme="minorHAnsi" w:hAnsiTheme="minorHAnsi" w:cstheme="minorHAnsi"/>
          <w:sz w:val="22"/>
          <w:szCs w:val="22"/>
        </w:rPr>
        <w:t>Doorsanchar</w:t>
      </w:r>
      <w:proofErr w:type="spellEnd"/>
      <w:r w:rsidRPr="00595DD7">
        <w:rPr>
          <w:rFonts w:asciiTheme="minorHAnsi" w:hAnsiTheme="minorHAnsi" w:cstheme="minorHAnsi"/>
          <w:sz w:val="22"/>
          <w:szCs w:val="22"/>
        </w:rPr>
        <w:t xml:space="preserve">, </w:t>
      </w:r>
      <w:proofErr w:type="spellStart"/>
      <w:r w:rsidRPr="00595DD7">
        <w:rPr>
          <w:rFonts w:asciiTheme="minorHAnsi" w:hAnsiTheme="minorHAnsi" w:cstheme="minorHAnsi"/>
          <w:sz w:val="22"/>
          <w:szCs w:val="22"/>
        </w:rPr>
        <w:t>Drashya</w:t>
      </w:r>
      <w:proofErr w:type="gramStart"/>
      <w:r w:rsidRPr="00595DD7">
        <w:rPr>
          <w:rFonts w:asciiTheme="minorHAnsi" w:hAnsiTheme="minorHAnsi" w:cstheme="minorHAnsi"/>
          <w:sz w:val="22"/>
          <w:szCs w:val="22"/>
        </w:rPr>
        <w:t>,Paidrashya</w:t>
      </w:r>
      <w:proofErr w:type="spellEnd"/>
      <w:proofErr w:type="gramEnd"/>
      <w:r w:rsidRPr="00595DD7">
        <w:rPr>
          <w:rFonts w:asciiTheme="minorHAnsi" w:hAnsiTheme="minorHAnsi" w:cstheme="minorHAnsi"/>
          <w:sz w:val="22"/>
          <w:szCs w:val="22"/>
        </w:rPr>
        <w:t xml:space="preserve">, Allahabad, </w:t>
      </w:r>
      <w:proofErr w:type="spellStart"/>
      <w:r w:rsidRPr="00595DD7">
        <w:rPr>
          <w:rFonts w:asciiTheme="minorHAnsi" w:hAnsiTheme="minorHAnsi" w:cstheme="minorHAnsi"/>
          <w:sz w:val="22"/>
          <w:szCs w:val="22"/>
        </w:rPr>
        <w:t>Achariya</w:t>
      </w:r>
      <w:proofErr w:type="spellEnd"/>
      <w:r w:rsidRPr="00595DD7">
        <w:rPr>
          <w:rFonts w:asciiTheme="minorHAnsi" w:hAnsiTheme="minorHAnsi" w:cstheme="minorHAnsi"/>
          <w:sz w:val="22"/>
          <w:szCs w:val="22"/>
        </w:rPr>
        <w:t xml:space="preserve"> Publication (1st </w:t>
      </w:r>
      <w:proofErr w:type="spellStart"/>
      <w:r w:rsidRPr="00595DD7">
        <w:rPr>
          <w:rFonts w:asciiTheme="minorHAnsi" w:hAnsiTheme="minorHAnsi" w:cstheme="minorHAnsi"/>
          <w:sz w:val="22"/>
          <w:szCs w:val="22"/>
        </w:rPr>
        <w:t>edt</w:t>
      </w:r>
      <w:proofErr w:type="spellEnd"/>
      <w:r w:rsidRPr="00595DD7">
        <w:rPr>
          <w:rFonts w:asciiTheme="minorHAnsi" w:hAnsiTheme="minorHAnsi" w:cstheme="minorHAnsi"/>
          <w:sz w:val="22"/>
          <w:szCs w:val="22"/>
        </w:rPr>
        <w:t xml:space="preserve">.) </w:t>
      </w:r>
    </w:p>
    <w:p w:rsidR="002F11DD" w:rsidRPr="00595DD7" w:rsidRDefault="002F11DD" w:rsidP="002F11DD">
      <w:pPr>
        <w:pStyle w:val="Default"/>
        <w:numPr>
          <w:ilvl w:val="0"/>
          <w:numId w:val="13"/>
        </w:numPr>
        <w:ind w:left="730"/>
        <w:rPr>
          <w:rFonts w:asciiTheme="minorHAnsi" w:hAnsiTheme="minorHAnsi" w:cstheme="minorHAnsi"/>
          <w:sz w:val="22"/>
          <w:szCs w:val="22"/>
        </w:rPr>
      </w:pPr>
      <w:r w:rsidRPr="00595DD7">
        <w:rPr>
          <w:rFonts w:asciiTheme="minorHAnsi" w:hAnsiTheme="minorHAnsi" w:cstheme="minorHAnsi"/>
          <w:sz w:val="22"/>
          <w:szCs w:val="22"/>
        </w:rPr>
        <w:t xml:space="preserve">Gupta, Om, </w:t>
      </w:r>
      <w:proofErr w:type="spellStart"/>
      <w:r w:rsidRPr="00595DD7">
        <w:rPr>
          <w:rFonts w:asciiTheme="minorHAnsi" w:hAnsiTheme="minorHAnsi" w:cstheme="minorHAnsi"/>
          <w:sz w:val="22"/>
          <w:szCs w:val="22"/>
        </w:rPr>
        <w:t>Jasra</w:t>
      </w:r>
      <w:proofErr w:type="gramStart"/>
      <w:r w:rsidRPr="00595DD7">
        <w:rPr>
          <w:rFonts w:asciiTheme="minorHAnsi" w:hAnsiTheme="minorHAnsi" w:cstheme="minorHAnsi"/>
          <w:sz w:val="22"/>
          <w:szCs w:val="22"/>
        </w:rPr>
        <w:t>,Ajay</w:t>
      </w:r>
      <w:proofErr w:type="spellEnd"/>
      <w:proofErr w:type="gramEnd"/>
      <w:r w:rsidRPr="00595DD7">
        <w:rPr>
          <w:rFonts w:asciiTheme="minorHAnsi" w:hAnsiTheme="minorHAnsi" w:cstheme="minorHAnsi"/>
          <w:sz w:val="22"/>
          <w:szCs w:val="22"/>
        </w:rPr>
        <w:t xml:space="preserve"> S. 2002; Information Technology in Journalism, N. Delhi, </w:t>
      </w:r>
      <w:proofErr w:type="spellStart"/>
      <w:r w:rsidRPr="00595DD7">
        <w:rPr>
          <w:rFonts w:asciiTheme="minorHAnsi" w:hAnsiTheme="minorHAnsi" w:cstheme="minorHAnsi"/>
          <w:sz w:val="22"/>
          <w:szCs w:val="22"/>
        </w:rPr>
        <w:t>Kanishka</w:t>
      </w:r>
      <w:proofErr w:type="spellEnd"/>
      <w:r w:rsidRPr="00595DD7">
        <w:rPr>
          <w:rFonts w:asciiTheme="minorHAnsi" w:hAnsiTheme="minorHAnsi" w:cstheme="minorHAnsi"/>
          <w:sz w:val="22"/>
          <w:szCs w:val="22"/>
        </w:rPr>
        <w:t xml:space="preserve"> Publication (1st </w:t>
      </w:r>
      <w:proofErr w:type="spellStart"/>
      <w:r w:rsidRPr="00595DD7">
        <w:rPr>
          <w:rFonts w:asciiTheme="minorHAnsi" w:hAnsiTheme="minorHAnsi" w:cstheme="minorHAnsi"/>
          <w:sz w:val="22"/>
          <w:szCs w:val="22"/>
        </w:rPr>
        <w:t>edt</w:t>
      </w:r>
      <w:proofErr w:type="spellEnd"/>
      <w:r w:rsidRPr="00595DD7">
        <w:rPr>
          <w:rFonts w:asciiTheme="minorHAnsi" w:hAnsiTheme="minorHAnsi" w:cstheme="minorHAnsi"/>
          <w:sz w:val="22"/>
          <w:szCs w:val="22"/>
        </w:rPr>
        <w:t xml:space="preserve">.) </w:t>
      </w:r>
    </w:p>
    <w:p w:rsidR="002F11DD" w:rsidRPr="00595DD7" w:rsidRDefault="002F11DD" w:rsidP="002F11DD">
      <w:pPr>
        <w:pStyle w:val="Default"/>
        <w:numPr>
          <w:ilvl w:val="0"/>
          <w:numId w:val="13"/>
        </w:numPr>
        <w:ind w:left="730"/>
        <w:rPr>
          <w:rFonts w:asciiTheme="minorHAnsi" w:hAnsiTheme="minorHAnsi" w:cstheme="minorHAnsi"/>
          <w:sz w:val="22"/>
          <w:szCs w:val="22"/>
        </w:rPr>
      </w:pPr>
      <w:proofErr w:type="spellStart"/>
      <w:r w:rsidRPr="00595DD7">
        <w:rPr>
          <w:rFonts w:asciiTheme="minorHAnsi" w:hAnsiTheme="minorHAnsi" w:cstheme="minorHAnsi"/>
          <w:sz w:val="22"/>
          <w:szCs w:val="22"/>
        </w:rPr>
        <w:t>Harimohan</w:t>
      </w:r>
      <w:proofErr w:type="spellEnd"/>
      <w:r w:rsidRPr="00595DD7">
        <w:rPr>
          <w:rFonts w:asciiTheme="minorHAnsi" w:hAnsiTheme="minorHAnsi" w:cstheme="minorHAnsi"/>
          <w:sz w:val="22"/>
          <w:szCs w:val="22"/>
        </w:rPr>
        <w:t xml:space="preserve"> 2002: </w:t>
      </w:r>
      <w:proofErr w:type="spellStart"/>
      <w:r w:rsidRPr="00595DD7">
        <w:rPr>
          <w:rFonts w:asciiTheme="minorHAnsi" w:hAnsiTheme="minorHAnsi" w:cstheme="minorHAnsi"/>
          <w:sz w:val="22"/>
          <w:szCs w:val="22"/>
        </w:rPr>
        <w:t>SuchnaProdhyogikiAur</w:t>
      </w:r>
      <w:proofErr w:type="spellEnd"/>
      <w:r w:rsidRPr="00595DD7">
        <w:rPr>
          <w:rFonts w:asciiTheme="minorHAnsi" w:hAnsiTheme="minorHAnsi" w:cstheme="minorHAnsi"/>
          <w:sz w:val="22"/>
          <w:szCs w:val="22"/>
        </w:rPr>
        <w:t xml:space="preserve"> Jan </w:t>
      </w:r>
      <w:proofErr w:type="spellStart"/>
      <w:r w:rsidRPr="00595DD7">
        <w:rPr>
          <w:rFonts w:asciiTheme="minorHAnsi" w:hAnsiTheme="minorHAnsi" w:cstheme="minorHAnsi"/>
          <w:sz w:val="22"/>
          <w:szCs w:val="22"/>
        </w:rPr>
        <w:t>Madhyam</w:t>
      </w:r>
      <w:proofErr w:type="spellEnd"/>
      <w:r w:rsidRPr="00595DD7">
        <w:rPr>
          <w:rFonts w:asciiTheme="minorHAnsi" w:hAnsiTheme="minorHAnsi" w:cstheme="minorHAnsi"/>
          <w:sz w:val="22"/>
          <w:szCs w:val="22"/>
        </w:rPr>
        <w:t xml:space="preserve">, New Delhi, </w:t>
      </w:r>
      <w:proofErr w:type="spellStart"/>
      <w:r w:rsidRPr="00595DD7">
        <w:rPr>
          <w:rFonts w:asciiTheme="minorHAnsi" w:hAnsiTheme="minorHAnsi" w:cstheme="minorHAnsi"/>
          <w:sz w:val="22"/>
          <w:szCs w:val="22"/>
        </w:rPr>
        <w:t>TaxsilaPrakashan</w:t>
      </w:r>
      <w:proofErr w:type="spellEnd"/>
      <w:r w:rsidRPr="00595DD7">
        <w:rPr>
          <w:rFonts w:asciiTheme="minorHAnsi" w:hAnsiTheme="minorHAnsi" w:cstheme="minorHAnsi"/>
          <w:sz w:val="22"/>
          <w:szCs w:val="22"/>
        </w:rPr>
        <w:t xml:space="preserve"> (1st </w:t>
      </w:r>
      <w:proofErr w:type="spellStart"/>
      <w:proofErr w:type="gramStart"/>
      <w:r w:rsidRPr="00595DD7">
        <w:rPr>
          <w:rFonts w:asciiTheme="minorHAnsi" w:hAnsiTheme="minorHAnsi" w:cstheme="minorHAnsi"/>
          <w:sz w:val="22"/>
          <w:szCs w:val="22"/>
        </w:rPr>
        <w:t>edt</w:t>
      </w:r>
      <w:proofErr w:type="spellEnd"/>
      <w:proofErr w:type="gramEnd"/>
      <w:r w:rsidRPr="00595DD7">
        <w:rPr>
          <w:rFonts w:asciiTheme="minorHAnsi" w:hAnsiTheme="minorHAnsi" w:cstheme="minorHAnsi"/>
          <w:sz w:val="22"/>
          <w:szCs w:val="22"/>
        </w:rPr>
        <w:t xml:space="preserve">.) </w:t>
      </w:r>
    </w:p>
    <w:p w:rsidR="002F11DD" w:rsidRPr="00595DD7" w:rsidRDefault="002F11DD" w:rsidP="002F11DD">
      <w:pPr>
        <w:pStyle w:val="Default"/>
        <w:numPr>
          <w:ilvl w:val="0"/>
          <w:numId w:val="13"/>
        </w:numPr>
        <w:ind w:left="730"/>
        <w:rPr>
          <w:rFonts w:asciiTheme="minorHAnsi" w:hAnsiTheme="minorHAnsi" w:cstheme="minorHAnsi"/>
          <w:sz w:val="22"/>
          <w:szCs w:val="22"/>
        </w:rPr>
      </w:pPr>
      <w:r w:rsidRPr="00595DD7">
        <w:rPr>
          <w:rFonts w:asciiTheme="minorHAnsi" w:hAnsiTheme="minorHAnsi" w:cstheme="minorHAnsi"/>
          <w:sz w:val="22"/>
          <w:szCs w:val="22"/>
        </w:rPr>
        <w:t xml:space="preserve">Sharma, GK, Sharma, Hemant 2002, </w:t>
      </w:r>
      <w:proofErr w:type="spellStart"/>
      <w:r w:rsidRPr="00595DD7">
        <w:rPr>
          <w:rFonts w:asciiTheme="minorHAnsi" w:hAnsiTheme="minorHAnsi" w:cstheme="minorHAnsi"/>
          <w:sz w:val="22"/>
          <w:szCs w:val="22"/>
        </w:rPr>
        <w:t>SuchnaProdhyogiki</w:t>
      </w:r>
      <w:proofErr w:type="spellEnd"/>
      <w:r w:rsidRPr="00595DD7">
        <w:rPr>
          <w:rFonts w:asciiTheme="minorHAnsi" w:hAnsiTheme="minorHAnsi" w:cstheme="minorHAnsi"/>
          <w:sz w:val="22"/>
          <w:szCs w:val="22"/>
        </w:rPr>
        <w:t xml:space="preserve"> New Delhi, Atlantic Pub. (1st </w:t>
      </w:r>
      <w:proofErr w:type="gramStart"/>
      <w:r w:rsidRPr="00595DD7">
        <w:rPr>
          <w:rFonts w:asciiTheme="minorHAnsi" w:hAnsiTheme="minorHAnsi" w:cstheme="minorHAnsi"/>
          <w:sz w:val="22"/>
          <w:szCs w:val="22"/>
        </w:rPr>
        <w:t>ed</w:t>
      </w:r>
      <w:proofErr w:type="gramEnd"/>
      <w:r w:rsidRPr="00595DD7">
        <w:rPr>
          <w:rFonts w:asciiTheme="minorHAnsi" w:hAnsiTheme="minorHAnsi" w:cstheme="minorHAnsi"/>
          <w:sz w:val="22"/>
          <w:szCs w:val="22"/>
        </w:rPr>
        <w:t xml:space="preserve">.) </w:t>
      </w:r>
    </w:p>
    <w:p w:rsidR="002F11DD" w:rsidRPr="00595DD7" w:rsidRDefault="002F11DD" w:rsidP="002F11DD">
      <w:pPr>
        <w:pStyle w:val="Default"/>
        <w:numPr>
          <w:ilvl w:val="0"/>
          <w:numId w:val="13"/>
        </w:numPr>
        <w:ind w:left="730"/>
        <w:rPr>
          <w:rFonts w:asciiTheme="minorHAnsi" w:hAnsiTheme="minorHAnsi" w:cstheme="minorHAnsi"/>
          <w:sz w:val="22"/>
          <w:szCs w:val="22"/>
        </w:rPr>
      </w:pPr>
      <w:r w:rsidRPr="00595DD7">
        <w:rPr>
          <w:rFonts w:asciiTheme="minorHAnsi" w:hAnsiTheme="minorHAnsi" w:cstheme="minorHAnsi"/>
          <w:sz w:val="22"/>
          <w:szCs w:val="22"/>
        </w:rPr>
        <w:t xml:space="preserve">Bansal, S.K. 2004: Information Technology, New Delhi, APH Publication </w:t>
      </w:r>
    </w:p>
    <w:p w:rsidR="002F11DD" w:rsidRPr="00595DD7" w:rsidRDefault="002F11DD" w:rsidP="002F11DD">
      <w:pPr>
        <w:pStyle w:val="Default"/>
        <w:numPr>
          <w:ilvl w:val="0"/>
          <w:numId w:val="13"/>
        </w:numPr>
        <w:ind w:left="730"/>
        <w:rPr>
          <w:rFonts w:asciiTheme="minorHAnsi" w:hAnsiTheme="minorHAnsi" w:cstheme="minorHAnsi"/>
          <w:sz w:val="22"/>
          <w:szCs w:val="22"/>
        </w:rPr>
      </w:pPr>
      <w:proofErr w:type="spellStart"/>
      <w:r w:rsidRPr="00595DD7">
        <w:rPr>
          <w:rFonts w:asciiTheme="minorHAnsi" w:hAnsiTheme="minorHAnsi" w:cstheme="minorHAnsi"/>
          <w:sz w:val="22"/>
          <w:szCs w:val="22"/>
        </w:rPr>
        <w:t>Harimohan</w:t>
      </w:r>
      <w:proofErr w:type="spellEnd"/>
      <w:r w:rsidRPr="00595DD7">
        <w:rPr>
          <w:rFonts w:asciiTheme="minorHAnsi" w:hAnsiTheme="minorHAnsi" w:cstheme="minorHAnsi"/>
          <w:sz w:val="22"/>
          <w:szCs w:val="22"/>
        </w:rPr>
        <w:t xml:space="preserve"> 2004: </w:t>
      </w:r>
      <w:proofErr w:type="spellStart"/>
      <w:r w:rsidRPr="00595DD7">
        <w:rPr>
          <w:rFonts w:asciiTheme="minorHAnsi" w:hAnsiTheme="minorHAnsi" w:cstheme="minorHAnsi"/>
          <w:sz w:val="22"/>
          <w:szCs w:val="22"/>
        </w:rPr>
        <w:t>SoochnaKrantiaurVishvaBhasha</w:t>
      </w:r>
      <w:proofErr w:type="spellEnd"/>
      <w:r w:rsidRPr="00595DD7">
        <w:rPr>
          <w:rFonts w:asciiTheme="minorHAnsi" w:hAnsiTheme="minorHAnsi" w:cstheme="minorHAnsi"/>
          <w:sz w:val="22"/>
          <w:szCs w:val="22"/>
        </w:rPr>
        <w:t xml:space="preserve"> Hindi, Delhi, </w:t>
      </w:r>
      <w:proofErr w:type="spellStart"/>
      <w:r w:rsidRPr="00595DD7">
        <w:rPr>
          <w:rFonts w:asciiTheme="minorHAnsi" w:hAnsiTheme="minorHAnsi" w:cstheme="minorHAnsi"/>
          <w:sz w:val="22"/>
          <w:szCs w:val="22"/>
        </w:rPr>
        <w:t>TaxsilaPrakashan</w:t>
      </w:r>
      <w:proofErr w:type="spellEnd"/>
    </w:p>
    <w:p w:rsidR="002F11DD" w:rsidRPr="00595DD7" w:rsidRDefault="002F11DD" w:rsidP="002F11DD">
      <w:pPr>
        <w:pStyle w:val="Default"/>
        <w:numPr>
          <w:ilvl w:val="0"/>
          <w:numId w:val="13"/>
        </w:numPr>
        <w:ind w:left="730"/>
        <w:rPr>
          <w:rFonts w:asciiTheme="minorHAnsi" w:hAnsiTheme="minorHAnsi" w:cstheme="minorHAnsi"/>
          <w:sz w:val="22"/>
          <w:szCs w:val="22"/>
        </w:rPr>
      </w:pPr>
      <w:r w:rsidRPr="00595DD7">
        <w:rPr>
          <w:rFonts w:asciiTheme="minorHAnsi" w:hAnsiTheme="minorHAnsi" w:cstheme="minorHAnsi"/>
          <w:sz w:val="22"/>
          <w:szCs w:val="22"/>
        </w:rPr>
        <w:t xml:space="preserve">Kumar, Suresh 2004: Internet </w:t>
      </w:r>
      <w:proofErr w:type="spellStart"/>
      <w:r w:rsidRPr="00595DD7">
        <w:rPr>
          <w:rFonts w:asciiTheme="minorHAnsi" w:hAnsiTheme="minorHAnsi" w:cstheme="minorHAnsi"/>
          <w:sz w:val="22"/>
          <w:szCs w:val="22"/>
        </w:rPr>
        <w:t>Patrkarita,New</w:t>
      </w:r>
      <w:proofErr w:type="spellEnd"/>
      <w:r w:rsidRPr="00595DD7">
        <w:rPr>
          <w:rFonts w:asciiTheme="minorHAnsi" w:hAnsiTheme="minorHAnsi" w:cstheme="minorHAnsi"/>
          <w:sz w:val="22"/>
          <w:szCs w:val="22"/>
        </w:rPr>
        <w:t xml:space="preserve"> Delhi, </w:t>
      </w:r>
      <w:proofErr w:type="spellStart"/>
      <w:r w:rsidRPr="00595DD7">
        <w:rPr>
          <w:rFonts w:asciiTheme="minorHAnsi" w:hAnsiTheme="minorHAnsi" w:cstheme="minorHAnsi"/>
          <w:sz w:val="22"/>
          <w:szCs w:val="22"/>
        </w:rPr>
        <w:t>TaxsilaPrakashan</w:t>
      </w:r>
      <w:proofErr w:type="spellEnd"/>
      <w:r w:rsidRPr="00595DD7">
        <w:rPr>
          <w:rFonts w:asciiTheme="minorHAnsi" w:hAnsiTheme="minorHAnsi" w:cstheme="minorHAnsi"/>
          <w:sz w:val="22"/>
          <w:szCs w:val="22"/>
        </w:rPr>
        <w:t xml:space="preserve"> (1st </w:t>
      </w:r>
      <w:proofErr w:type="spellStart"/>
      <w:r w:rsidRPr="00595DD7">
        <w:rPr>
          <w:rFonts w:asciiTheme="minorHAnsi" w:hAnsiTheme="minorHAnsi" w:cstheme="minorHAnsi"/>
          <w:sz w:val="22"/>
          <w:szCs w:val="22"/>
        </w:rPr>
        <w:t>ed</w:t>
      </w:r>
      <w:proofErr w:type="spellEnd"/>
      <w:r w:rsidRPr="00595DD7">
        <w:rPr>
          <w:rFonts w:asciiTheme="minorHAnsi" w:hAnsiTheme="minorHAnsi" w:cstheme="minorHAnsi"/>
          <w:sz w:val="22"/>
          <w:szCs w:val="22"/>
        </w:rPr>
        <w:t xml:space="preserve">) </w:t>
      </w:r>
    </w:p>
    <w:p w:rsidR="002F11DD" w:rsidRPr="00595DD7" w:rsidRDefault="002F11DD" w:rsidP="002F11DD">
      <w:pPr>
        <w:pStyle w:val="Default"/>
        <w:numPr>
          <w:ilvl w:val="0"/>
          <w:numId w:val="13"/>
        </w:numPr>
        <w:ind w:left="730"/>
        <w:rPr>
          <w:rFonts w:asciiTheme="minorHAnsi" w:hAnsiTheme="minorHAnsi" w:cstheme="minorHAnsi"/>
          <w:sz w:val="22"/>
          <w:szCs w:val="22"/>
        </w:rPr>
      </w:pPr>
      <w:proofErr w:type="spellStart"/>
      <w:r w:rsidRPr="00595DD7">
        <w:rPr>
          <w:rFonts w:asciiTheme="minorHAnsi" w:hAnsiTheme="minorHAnsi" w:cstheme="minorHAnsi"/>
          <w:sz w:val="22"/>
          <w:szCs w:val="22"/>
        </w:rPr>
        <w:t>Ozha</w:t>
      </w:r>
      <w:proofErr w:type="spellEnd"/>
      <w:r w:rsidRPr="00595DD7">
        <w:rPr>
          <w:rFonts w:asciiTheme="minorHAnsi" w:hAnsiTheme="minorHAnsi" w:cstheme="minorHAnsi"/>
          <w:sz w:val="22"/>
          <w:szCs w:val="22"/>
        </w:rPr>
        <w:t xml:space="preserve">, DD/Satya Prakash 2007: </w:t>
      </w:r>
      <w:proofErr w:type="spellStart"/>
      <w:r w:rsidRPr="00595DD7">
        <w:rPr>
          <w:rFonts w:asciiTheme="minorHAnsi" w:hAnsiTheme="minorHAnsi" w:cstheme="minorHAnsi"/>
          <w:sz w:val="22"/>
          <w:szCs w:val="22"/>
        </w:rPr>
        <w:t>DoorsancharEvamPraudyogiki</w:t>
      </w:r>
      <w:proofErr w:type="spellEnd"/>
      <w:r w:rsidRPr="00595DD7">
        <w:rPr>
          <w:rFonts w:asciiTheme="minorHAnsi" w:hAnsiTheme="minorHAnsi" w:cstheme="minorHAnsi"/>
          <w:sz w:val="22"/>
          <w:szCs w:val="22"/>
        </w:rPr>
        <w:t xml:space="preserve">, Delhi, </w:t>
      </w:r>
      <w:proofErr w:type="spellStart"/>
      <w:r w:rsidRPr="00595DD7">
        <w:rPr>
          <w:rFonts w:asciiTheme="minorHAnsi" w:hAnsiTheme="minorHAnsi" w:cstheme="minorHAnsi"/>
          <w:sz w:val="22"/>
          <w:szCs w:val="22"/>
        </w:rPr>
        <w:t>Gyan</w:t>
      </w:r>
      <w:proofErr w:type="spellEnd"/>
      <w:r w:rsidRPr="00595DD7">
        <w:rPr>
          <w:rFonts w:asciiTheme="minorHAnsi" w:hAnsiTheme="minorHAnsi" w:cstheme="minorHAnsi"/>
          <w:sz w:val="22"/>
          <w:szCs w:val="22"/>
        </w:rPr>
        <w:t xml:space="preserve"> Ganga Publication </w:t>
      </w:r>
    </w:p>
    <w:p w:rsidR="002F11DD" w:rsidRPr="00595DD7" w:rsidRDefault="002F11DD" w:rsidP="002F11DD">
      <w:pPr>
        <w:pStyle w:val="Default"/>
        <w:numPr>
          <w:ilvl w:val="0"/>
          <w:numId w:val="13"/>
        </w:numPr>
        <w:ind w:left="730"/>
        <w:rPr>
          <w:rFonts w:asciiTheme="minorHAnsi" w:hAnsiTheme="minorHAnsi" w:cstheme="minorHAnsi"/>
          <w:b/>
          <w:sz w:val="22"/>
          <w:szCs w:val="22"/>
        </w:rPr>
      </w:pPr>
      <w:proofErr w:type="spellStart"/>
      <w:r w:rsidRPr="00595DD7">
        <w:rPr>
          <w:rFonts w:asciiTheme="minorHAnsi" w:hAnsiTheme="minorHAnsi" w:cstheme="minorHAnsi"/>
          <w:sz w:val="22"/>
          <w:szCs w:val="22"/>
        </w:rPr>
        <w:t>Sinha,P.K</w:t>
      </w:r>
      <w:proofErr w:type="spellEnd"/>
      <w:r w:rsidRPr="00595DD7">
        <w:rPr>
          <w:rFonts w:asciiTheme="minorHAnsi" w:hAnsiTheme="minorHAnsi" w:cstheme="minorHAnsi"/>
          <w:sz w:val="22"/>
          <w:szCs w:val="22"/>
        </w:rPr>
        <w:t xml:space="preserve">. 2009:Computer </w:t>
      </w:r>
      <w:proofErr w:type="spellStart"/>
      <w:r w:rsidRPr="00595DD7">
        <w:rPr>
          <w:rFonts w:asciiTheme="minorHAnsi" w:hAnsiTheme="minorHAnsi" w:cstheme="minorHAnsi"/>
          <w:sz w:val="22"/>
          <w:szCs w:val="22"/>
        </w:rPr>
        <w:t>Fundamentals,NewDelhi,BPB</w:t>
      </w:r>
      <w:proofErr w:type="spellEnd"/>
      <w:r w:rsidRPr="00595DD7">
        <w:rPr>
          <w:rFonts w:asciiTheme="minorHAnsi" w:hAnsiTheme="minorHAnsi" w:cstheme="minorHAnsi"/>
          <w:sz w:val="22"/>
          <w:szCs w:val="22"/>
        </w:rPr>
        <w:t xml:space="preserve"> Publications</w:t>
      </w:r>
    </w:p>
    <w:p w:rsidR="002F11DD" w:rsidRPr="00595DD7" w:rsidRDefault="002F11DD" w:rsidP="002F11DD">
      <w:pPr>
        <w:pStyle w:val="Normal1"/>
        <w:numPr>
          <w:ilvl w:val="0"/>
          <w:numId w:val="13"/>
        </w:numPr>
        <w:ind w:left="730"/>
        <w:rPr>
          <w:rFonts w:asciiTheme="minorHAnsi" w:hAnsiTheme="minorHAnsi" w:cstheme="minorHAnsi"/>
        </w:rPr>
      </w:pPr>
      <w:proofErr w:type="spellStart"/>
      <w:r w:rsidRPr="00595DD7">
        <w:rPr>
          <w:rFonts w:asciiTheme="minorHAnsi" w:hAnsiTheme="minorHAnsi" w:cstheme="minorHAnsi"/>
        </w:rPr>
        <w:t>Rajaraman</w:t>
      </w:r>
      <w:proofErr w:type="spellEnd"/>
      <w:r w:rsidRPr="00595DD7">
        <w:rPr>
          <w:rFonts w:asciiTheme="minorHAnsi" w:hAnsiTheme="minorHAnsi" w:cstheme="minorHAnsi"/>
        </w:rPr>
        <w:t>, V., &amp;</w:t>
      </w:r>
      <w:proofErr w:type="spellStart"/>
      <w:r w:rsidRPr="00595DD7">
        <w:rPr>
          <w:rFonts w:asciiTheme="minorHAnsi" w:hAnsiTheme="minorHAnsi" w:cstheme="minorHAnsi"/>
        </w:rPr>
        <w:t>Adabala</w:t>
      </w:r>
      <w:proofErr w:type="spellEnd"/>
      <w:r w:rsidRPr="00595DD7">
        <w:rPr>
          <w:rFonts w:asciiTheme="minorHAnsi" w:hAnsiTheme="minorHAnsi" w:cstheme="minorHAnsi"/>
        </w:rPr>
        <w:t xml:space="preserve">, N. (2014). Fundamentals of computers. PHI Learning Pvt. </w:t>
      </w:r>
      <w:proofErr w:type="gramStart"/>
      <w:r w:rsidRPr="00595DD7">
        <w:rPr>
          <w:rFonts w:asciiTheme="minorHAnsi" w:hAnsiTheme="minorHAnsi" w:cstheme="minorHAnsi"/>
        </w:rPr>
        <w:t>Ltd..</w:t>
      </w:r>
      <w:proofErr w:type="gramEnd"/>
    </w:p>
    <w:p w:rsidR="002F11DD" w:rsidRPr="00595DD7" w:rsidRDefault="002F11DD" w:rsidP="002F11DD">
      <w:pPr>
        <w:pStyle w:val="Normal1"/>
        <w:numPr>
          <w:ilvl w:val="0"/>
          <w:numId w:val="13"/>
        </w:numPr>
        <w:ind w:left="730"/>
        <w:rPr>
          <w:rFonts w:asciiTheme="minorHAnsi" w:hAnsiTheme="minorHAnsi" w:cstheme="minorHAnsi"/>
        </w:rPr>
      </w:pPr>
      <w:r w:rsidRPr="00595DD7">
        <w:rPr>
          <w:rFonts w:asciiTheme="minorHAnsi" w:hAnsiTheme="minorHAnsi" w:cstheme="minorHAnsi"/>
        </w:rPr>
        <w:t xml:space="preserve">Sinha, P. K., &amp; Sinha, P. (2010). Computer fundamentals. BPB publications. </w:t>
      </w:r>
    </w:p>
    <w:p w:rsidR="002F11DD" w:rsidRPr="00595DD7" w:rsidRDefault="002F11DD" w:rsidP="002F11DD">
      <w:pPr>
        <w:pStyle w:val="Normal1"/>
        <w:numPr>
          <w:ilvl w:val="0"/>
          <w:numId w:val="13"/>
        </w:numPr>
        <w:ind w:left="730"/>
        <w:rPr>
          <w:rFonts w:asciiTheme="minorHAnsi" w:hAnsiTheme="minorHAnsi" w:cstheme="minorHAnsi"/>
        </w:rPr>
      </w:pPr>
      <w:proofErr w:type="spellStart"/>
      <w:r w:rsidRPr="00595DD7">
        <w:rPr>
          <w:rFonts w:asciiTheme="minorHAnsi" w:hAnsiTheme="minorHAnsi" w:cstheme="minorHAnsi"/>
        </w:rPr>
        <w:t>Tannenbaum</w:t>
      </w:r>
      <w:proofErr w:type="gramStart"/>
      <w:r w:rsidRPr="00595DD7">
        <w:rPr>
          <w:rFonts w:asciiTheme="minorHAnsi" w:hAnsiTheme="minorHAnsi" w:cstheme="minorHAnsi"/>
        </w:rPr>
        <w:t>,L</w:t>
      </w:r>
      <w:proofErr w:type="spellEnd"/>
      <w:proofErr w:type="gramEnd"/>
      <w:r w:rsidRPr="00595DD7">
        <w:rPr>
          <w:rFonts w:asciiTheme="minorHAnsi" w:hAnsiTheme="minorHAnsi" w:cstheme="minorHAnsi"/>
        </w:rPr>
        <w:t>. (2019). Computer Applications and Networks. TMH.</w:t>
      </w:r>
    </w:p>
    <w:p w:rsidR="002F11DD" w:rsidRPr="00595DD7" w:rsidRDefault="002F11DD" w:rsidP="002F11DD">
      <w:pPr>
        <w:spacing w:after="199" w:line="255" w:lineRule="auto"/>
        <w:ind w:left="10" w:hanging="10"/>
        <w:jc w:val="both"/>
        <w:rPr>
          <w:rFonts w:asciiTheme="minorHAnsi" w:eastAsia="Times New Roman" w:hAnsiTheme="minorHAnsi" w:cstheme="minorHAnsi"/>
          <w:b/>
        </w:rPr>
      </w:pPr>
    </w:p>
    <w:p w:rsidR="002F11DD" w:rsidRPr="00595DD7" w:rsidRDefault="002F11DD" w:rsidP="002F11DD">
      <w:pPr>
        <w:spacing w:after="199" w:line="255" w:lineRule="auto"/>
        <w:ind w:left="10" w:hanging="10"/>
        <w:jc w:val="both"/>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MCQs/Written Assignments /, attendance and participation in the class.</w:t>
      </w:r>
      <w:proofErr w:type="gramEnd"/>
    </w:p>
    <w:p w:rsidR="002F11DD" w:rsidRPr="00595DD7" w:rsidRDefault="002F11DD" w:rsidP="002F11DD">
      <w:pPr>
        <w:rPr>
          <w:rFonts w:asciiTheme="minorHAnsi" w:eastAsia="Times New Roman" w:hAnsiTheme="minorHAnsi" w:cstheme="minorHAnsi"/>
          <w:b/>
        </w:rPr>
      </w:pPr>
    </w:p>
    <w:p w:rsidR="008A37EA" w:rsidRPr="00595DD7" w:rsidRDefault="008A37EA" w:rsidP="00ED25CA">
      <w:pPr>
        <w:spacing w:after="220"/>
        <w:rPr>
          <w:rFonts w:asciiTheme="minorHAnsi" w:eastAsia="Times New Roman" w:hAnsiTheme="minorHAnsi" w:cstheme="minorHAnsi"/>
          <w:b/>
        </w:rPr>
      </w:pPr>
    </w:p>
    <w:p w:rsidR="008A37EA" w:rsidRPr="00595DD7" w:rsidRDefault="008A37EA">
      <w:pPr>
        <w:rPr>
          <w:rFonts w:asciiTheme="minorHAnsi" w:eastAsia="Times New Roman" w:hAnsiTheme="minorHAnsi" w:cstheme="minorHAnsi"/>
          <w:b/>
        </w:rPr>
      </w:pPr>
      <w:r w:rsidRPr="00595DD7">
        <w:rPr>
          <w:rFonts w:asciiTheme="minorHAnsi" w:eastAsia="Times New Roman" w:hAnsiTheme="minorHAnsi" w:cstheme="minorHAnsi"/>
          <w:b/>
        </w:rPr>
        <w:br w:type="page"/>
      </w:r>
    </w:p>
    <w:p w:rsidR="003161F6" w:rsidRPr="00595DD7" w:rsidRDefault="003161F6" w:rsidP="008A67CD">
      <w:pPr>
        <w:jc w:val="center"/>
        <w:rPr>
          <w:rFonts w:asciiTheme="minorHAnsi" w:hAnsiTheme="minorHAnsi" w:cstheme="minorHAnsi"/>
          <w:b/>
          <w:bCs/>
        </w:rPr>
      </w:pPr>
    </w:p>
    <w:p w:rsidR="00D33D19" w:rsidRPr="00595DD7" w:rsidRDefault="00D33D19" w:rsidP="008A67CD">
      <w:pPr>
        <w:jc w:val="center"/>
        <w:rPr>
          <w:rFonts w:asciiTheme="minorHAnsi" w:eastAsia="Times New Roman" w:hAnsiTheme="minorHAnsi" w:cstheme="minorHAnsi"/>
          <w:b/>
          <w:bCs/>
        </w:rPr>
      </w:pPr>
      <w:r w:rsidRPr="00595DD7">
        <w:rPr>
          <w:rFonts w:asciiTheme="minorHAnsi" w:hAnsiTheme="minorHAnsi" w:cstheme="minorHAnsi"/>
          <w:b/>
          <w:bCs/>
        </w:rPr>
        <w:t>Semester-II</w:t>
      </w:r>
    </w:p>
    <w:p w:rsidR="00D33D19" w:rsidRPr="00595DD7" w:rsidRDefault="00D33D19" w:rsidP="00D33D19">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 xml:space="preserve">Undergraduate Certificate in </w:t>
      </w:r>
      <w:r w:rsidR="00351CF7" w:rsidRPr="00595DD7">
        <w:rPr>
          <w:rFonts w:asciiTheme="minorHAnsi" w:hAnsiTheme="minorHAnsi" w:cstheme="minorHAnsi"/>
          <w:color w:val="000000"/>
          <w:sz w:val="22"/>
        </w:rPr>
        <w:t>Journalism &amp; Mass Communication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D33D19" w:rsidRPr="00595DD7" w:rsidTr="00351CF7">
        <w:trPr>
          <w:trHeight w:val="362"/>
        </w:trPr>
        <w:tc>
          <w:tcPr>
            <w:tcW w:w="324" w:type="dxa"/>
            <w:tcBorders>
              <w:top w:val="single" w:sz="4" w:space="0" w:color="000000"/>
              <w:left w:val="single" w:sz="4" w:space="0" w:color="000000"/>
              <w:bottom w:val="single" w:sz="4" w:space="0" w:color="000000"/>
              <w:right w:val="nil"/>
            </w:tcBorders>
          </w:tcPr>
          <w:p w:rsidR="00D33D19" w:rsidRPr="00595DD7" w:rsidRDefault="00D33D19" w:rsidP="00351CF7">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D33D19" w:rsidRPr="00595DD7" w:rsidRDefault="005A2BF2" w:rsidP="00351CF7">
            <w:pPr>
              <w:ind w:right="4"/>
              <w:jc w:val="center"/>
              <w:rPr>
                <w:rFonts w:asciiTheme="minorHAnsi" w:eastAsia="Times New Roman" w:hAnsiTheme="minorHAnsi" w:cstheme="minorHAnsi"/>
                <w:b/>
              </w:rPr>
            </w:pPr>
            <w:r w:rsidRPr="00595DD7">
              <w:rPr>
                <w:rFonts w:asciiTheme="minorHAnsi" w:eastAsia="Times New Roman" w:hAnsiTheme="minorHAnsi" w:cstheme="minorHAnsi"/>
                <w:b/>
              </w:rPr>
              <w:t>DISCIPLIN SPECIFIC</w:t>
            </w:r>
            <w:r w:rsidR="00D33D19" w:rsidRPr="00595DD7">
              <w:rPr>
                <w:rFonts w:asciiTheme="minorHAnsi" w:eastAsia="Times New Roman" w:hAnsiTheme="minorHAnsi" w:cstheme="minorHAnsi"/>
                <w:b/>
              </w:rPr>
              <w:t xml:space="preserve"> COURSE (DSC)- </w:t>
            </w:r>
            <w:r w:rsidR="00E26DD7" w:rsidRPr="00595DD7">
              <w:rPr>
                <w:rFonts w:asciiTheme="minorHAnsi" w:eastAsia="Times New Roman" w:hAnsiTheme="minorHAnsi" w:cstheme="minorHAnsi"/>
                <w:b/>
              </w:rPr>
              <w:t xml:space="preserve"> People and Culture of India (Theory)</w:t>
            </w:r>
          </w:p>
        </w:tc>
      </w:tr>
    </w:tbl>
    <w:p w:rsidR="00D33D19" w:rsidRPr="00595DD7" w:rsidRDefault="00D33D19" w:rsidP="00D33D19">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D33D19" w:rsidRPr="00595DD7" w:rsidRDefault="00D33D19" w:rsidP="00D33D19">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50"/>
        <w:gridCol w:w="992"/>
        <w:gridCol w:w="1434"/>
        <w:gridCol w:w="1242"/>
        <w:gridCol w:w="2026"/>
        <w:gridCol w:w="1308"/>
        <w:gridCol w:w="1272"/>
      </w:tblGrid>
      <w:tr w:rsidR="00D33D19" w:rsidRPr="00595DD7" w:rsidTr="00351CF7">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33D19" w:rsidRPr="00595DD7" w:rsidRDefault="00D33D19"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33D19" w:rsidRPr="00595DD7" w:rsidRDefault="00D33D19"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D33D19" w:rsidRPr="00595DD7" w:rsidRDefault="00D33D19" w:rsidP="00351CF7">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33D19" w:rsidRPr="00595DD7" w:rsidRDefault="00D33D19" w:rsidP="00351CF7">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33D19" w:rsidRPr="00595DD7" w:rsidRDefault="00D33D19" w:rsidP="00351CF7">
            <w:pPr>
              <w:ind w:right="47"/>
              <w:rPr>
                <w:rFonts w:asciiTheme="minorHAnsi" w:hAnsiTheme="minorHAnsi" w:cstheme="minorHAnsi"/>
              </w:rPr>
            </w:pPr>
            <w:r w:rsidRPr="00595DD7">
              <w:rPr>
                <w:rFonts w:asciiTheme="minorHAnsi" w:eastAsia="Times New Roman" w:hAnsiTheme="minorHAnsi" w:cstheme="minorHAnsi"/>
                <w:b/>
              </w:rPr>
              <w:t xml:space="preserve">Prerequisite of the </w:t>
            </w:r>
            <w:r w:rsidR="003B7ADB" w:rsidRPr="00595DD7">
              <w:rPr>
                <w:rFonts w:asciiTheme="minorHAnsi" w:eastAsia="Times New Roman" w:hAnsiTheme="minorHAnsi" w:cstheme="minorHAnsi"/>
                <w:b/>
              </w:rPr>
              <w:t>course (</w:t>
            </w:r>
            <w:r w:rsidRPr="00595DD7">
              <w:rPr>
                <w:rFonts w:asciiTheme="minorHAnsi" w:eastAsia="Times New Roman" w:hAnsiTheme="minorHAnsi" w:cstheme="minorHAnsi"/>
                <w:b/>
              </w:rPr>
              <w:t xml:space="preserve">if any) </w:t>
            </w:r>
          </w:p>
        </w:tc>
      </w:tr>
      <w:tr w:rsidR="00D33D19" w:rsidRPr="00595DD7" w:rsidTr="00351CF7">
        <w:trPr>
          <w:trHeight w:val="743"/>
        </w:trPr>
        <w:tc>
          <w:tcPr>
            <w:tcW w:w="0" w:type="auto"/>
            <w:vMerge/>
            <w:tcBorders>
              <w:top w:val="nil"/>
              <w:left w:val="single" w:sz="4" w:space="0" w:color="000000"/>
              <w:bottom w:val="single" w:sz="4" w:space="0" w:color="000000"/>
              <w:right w:val="single" w:sz="4" w:space="0" w:color="000000"/>
            </w:tcBorders>
          </w:tcPr>
          <w:p w:rsidR="00D33D19" w:rsidRPr="00595DD7" w:rsidRDefault="00D33D19"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D33D19" w:rsidRPr="00595DD7" w:rsidRDefault="00D33D19" w:rsidP="00351CF7">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D33D19" w:rsidRPr="00595DD7" w:rsidRDefault="00D33D19"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D33D19" w:rsidRPr="00595DD7" w:rsidRDefault="00D33D19" w:rsidP="00351CF7">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D33D19" w:rsidRPr="00595DD7" w:rsidRDefault="00513963" w:rsidP="00513963">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1312" w:type="dxa"/>
            <w:vMerge/>
            <w:tcBorders>
              <w:top w:val="nil"/>
              <w:left w:val="single" w:sz="4" w:space="0" w:color="000000"/>
              <w:bottom w:val="single" w:sz="4" w:space="0" w:color="000000"/>
              <w:right w:val="single" w:sz="4" w:space="0" w:color="000000"/>
            </w:tcBorders>
          </w:tcPr>
          <w:p w:rsidR="00D33D19" w:rsidRPr="00595DD7" w:rsidRDefault="00D33D19"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D33D19" w:rsidRPr="00595DD7" w:rsidRDefault="00D33D19" w:rsidP="00351CF7">
            <w:pPr>
              <w:rPr>
                <w:rFonts w:asciiTheme="minorHAnsi" w:hAnsiTheme="minorHAnsi" w:cstheme="minorHAnsi"/>
              </w:rPr>
            </w:pPr>
          </w:p>
        </w:tc>
      </w:tr>
      <w:tr w:rsidR="00D33D19" w:rsidRPr="00595DD7" w:rsidTr="00351CF7">
        <w:trPr>
          <w:trHeight w:val="702"/>
        </w:trPr>
        <w:tc>
          <w:tcPr>
            <w:tcW w:w="1661" w:type="dxa"/>
            <w:tcBorders>
              <w:top w:val="single" w:sz="4" w:space="0" w:color="000000"/>
              <w:left w:val="single" w:sz="4" w:space="0" w:color="000000"/>
              <w:bottom w:val="single" w:sz="4" w:space="0" w:color="000000"/>
              <w:right w:val="single" w:sz="4" w:space="0" w:color="000000"/>
            </w:tcBorders>
          </w:tcPr>
          <w:p w:rsidR="00D33D19" w:rsidRPr="00595DD7" w:rsidRDefault="00D33D19" w:rsidP="00351CF7">
            <w:pPr>
              <w:ind w:right="101"/>
              <w:jc w:val="right"/>
              <w:rPr>
                <w:rFonts w:asciiTheme="minorHAnsi" w:hAnsiTheme="minorHAnsi" w:cstheme="minorHAnsi"/>
              </w:rPr>
            </w:pPr>
            <w:r w:rsidRPr="00595DD7">
              <w:rPr>
                <w:rFonts w:asciiTheme="minorHAnsi" w:eastAsia="Times New Roman" w:hAnsiTheme="minorHAnsi" w:cstheme="minorHAnsi"/>
                <w:b/>
              </w:rPr>
              <w:t xml:space="preserve">DSC: </w:t>
            </w:r>
          </w:p>
          <w:p w:rsidR="00D33D19" w:rsidRPr="00595DD7" w:rsidRDefault="00E26DD7" w:rsidP="00351CF7">
            <w:pPr>
              <w:ind w:right="99"/>
              <w:jc w:val="right"/>
              <w:rPr>
                <w:rFonts w:asciiTheme="minorHAnsi" w:hAnsiTheme="minorHAnsi" w:cstheme="minorHAnsi"/>
              </w:rPr>
            </w:pPr>
            <w:r w:rsidRPr="00595DD7">
              <w:rPr>
                <w:rFonts w:asciiTheme="minorHAnsi" w:eastAsia="Times New Roman" w:hAnsiTheme="minorHAnsi" w:cstheme="minorHAnsi"/>
                <w:b/>
              </w:rPr>
              <w:t>People and Culture of India (Theory)</w:t>
            </w:r>
          </w:p>
        </w:tc>
        <w:tc>
          <w:tcPr>
            <w:tcW w:w="994" w:type="dxa"/>
            <w:tcBorders>
              <w:top w:val="single" w:sz="4" w:space="0" w:color="000000"/>
              <w:left w:val="single" w:sz="4" w:space="0" w:color="000000"/>
              <w:bottom w:val="single" w:sz="4" w:space="0" w:color="000000"/>
              <w:right w:val="single" w:sz="4" w:space="0" w:color="000000"/>
            </w:tcBorders>
          </w:tcPr>
          <w:p w:rsidR="00D33D19" w:rsidRPr="00595DD7" w:rsidRDefault="00D33D19" w:rsidP="00351CF7">
            <w:pPr>
              <w:ind w:right="97"/>
              <w:jc w:val="right"/>
              <w:rPr>
                <w:rFonts w:asciiTheme="minorHAnsi" w:hAnsiTheme="minorHAnsi" w:cstheme="minorHAnsi"/>
              </w:rPr>
            </w:pPr>
            <w:r w:rsidRPr="00595DD7">
              <w:rPr>
                <w:rFonts w:asciiTheme="minorHAnsi" w:eastAsia="Times New Roman" w:hAnsiTheme="minorHAnsi" w:cstheme="minorHAnsi"/>
                <w:b/>
              </w:rPr>
              <w:t>4</w:t>
            </w:r>
          </w:p>
        </w:tc>
        <w:tc>
          <w:tcPr>
            <w:tcW w:w="1443" w:type="dxa"/>
            <w:tcBorders>
              <w:top w:val="single" w:sz="4" w:space="0" w:color="000000"/>
              <w:left w:val="single" w:sz="4" w:space="0" w:color="000000"/>
              <w:bottom w:val="single" w:sz="4" w:space="0" w:color="000000"/>
              <w:right w:val="single" w:sz="4" w:space="0" w:color="000000"/>
            </w:tcBorders>
          </w:tcPr>
          <w:p w:rsidR="00D33D19" w:rsidRPr="00595DD7" w:rsidRDefault="00D33D19" w:rsidP="00351CF7">
            <w:pPr>
              <w:ind w:right="101"/>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247" w:type="dxa"/>
            <w:tcBorders>
              <w:top w:val="single" w:sz="4" w:space="0" w:color="000000"/>
              <w:left w:val="single" w:sz="4" w:space="0" w:color="000000"/>
              <w:bottom w:val="single" w:sz="4" w:space="0" w:color="000000"/>
              <w:right w:val="single" w:sz="4" w:space="0" w:color="000000"/>
            </w:tcBorders>
          </w:tcPr>
          <w:p w:rsidR="00D33D19" w:rsidRPr="00595DD7" w:rsidRDefault="00D33D19"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D33D19" w:rsidRPr="00595DD7" w:rsidRDefault="00D33D19" w:rsidP="00351CF7">
            <w:pPr>
              <w:ind w:right="98"/>
              <w:jc w:val="right"/>
              <w:rPr>
                <w:rFonts w:asciiTheme="minorHAnsi" w:hAnsiTheme="minorHAnsi" w:cstheme="minorHAnsi"/>
              </w:rPr>
            </w:pPr>
            <w:r w:rsidRPr="00595DD7">
              <w:rPr>
                <w:rFonts w:asciiTheme="minorHAnsi" w:eastAsia="Times New Roman" w:hAnsiTheme="minorHAnsi" w:cstheme="minorHAnsi"/>
                <w:b/>
              </w:rPr>
              <w:t>0</w:t>
            </w:r>
          </w:p>
        </w:tc>
        <w:tc>
          <w:tcPr>
            <w:tcW w:w="1312" w:type="dxa"/>
            <w:tcBorders>
              <w:top w:val="single" w:sz="4" w:space="0" w:color="000000"/>
              <w:left w:val="single" w:sz="4" w:space="0" w:color="000000"/>
              <w:bottom w:val="single" w:sz="4" w:space="0" w:color="000000"/>
              <w:right w:val="single" w:sz="4" w:space="0" w:color="000000"/>
            </w:tcBorders>
          </w:tcPr>
          <w:p w:rsidR="00D33D19" w:rsidRPr="00595DD7" w:rsidRDefault="00D33D19" w:rsidP="00351CF7">
            <w:pPr>
              <w:ind w:left="16"/>
              <w:rPr>
                <w:rFonts w:asciiTheme="minorHAnsi" w:hAnsiTheme="minorHAnsi" w:cstheme="minorHAnsi"/>
              </w:rPr>
            </w:pPr>
            <w:r w:rsidRPr="00595DD7">
              <w:rPr>
                <w:rFonts w:asciiTheme="minorHAnsi" w:eastAsia="Times New Roman" w:hAnsiTheme="minorHAnsi" w:cstheme="minorHAnsi"/>
                <w:b/>
              </w:rPr>
              <w:t xml:space="preserve">Passed Class </w:t>
            </w:r>
          </w:p>
          <w:p w:rsidR="00D33D19" w:rsidRPr="00595DD7" w:rsidRDefault="00D33D19" w:rsidP="00351CF7">
            <w:pPr>
              <w:ind w:left="450" w:hanging="79"/>
              <w:rPr>
                <w:rFonts w:asciiTheme="minorHAnsi" w:hAnsiTheme="minorHAnsi" w:cstheme="minorHAnsi"/>
              </w:rPr>
            </w:pPr>
            <w:r w:rsidRPr="00595DD7">
              <w:rPr>
                <w:rFonts w:asciiTheme="minorHAnsi" w:eastAsia="Times New Roman" w:hAnsiTheme="minorHAnsi" w:cstheme="minorHAnsi"/>
                <w:b/>
              </w:rPr>
              <w:t xml:space="preserve">XII </w:t>
            </w:r>
          </w:p>
        </w:tc>
        <w:tc>
          <w:tcPr>
            <w:tcW w:w="1224" w:type="dxa"/>
            <w:tcBorders>
              <w:top w:val="single" w:sz="4" w:space="0" w:color="000000"/>
              <w:left w:val="single" w:sz="4" w:space="0" w:color="000000"/>
              <w:bottom w:val="single" w:sz="4" w:space="0" w:color="000000"/>
              <w:right w:val="single" w:sz="4" w:space="0" w:color="000000"/>
            </w:tcBorders>
          </w:tcPr>
          <w:p w:rsidR="00D33D19" w:rsidRPr="00595DD7" w:rsidRDefault="00D33D19" w:rsidP="00351CF7">
            <w:pPr>
              <w:rPr>
                <w:rFonts w:asciiTheme="minorHAnsi" w:hAnsiTheme="minorHAnsi" w:cstheme="minorHAnsi"/>
              </w:rPr>
            </w:pPr>
            <w:r w:rsidRPr="00595DD7">
              <w:rPr>
                <w:rFonts w:asciiTheme="minorHAnsi" w:eastAsia="Times New Roman" w:hAnsiTheme="minorHAnsi" w:cstheme="minorHAnsi"/>
                <w:b/>
              </w:rPr>
              <w:t xml:space="preserve">Nil </w:t>
            </w:r>
          </w:p>
        </w:tc>
      </w:tr>
    </w:tbl>
    <w:p w:rsidR="00D33D19" w:rsidRPr="00595DD7" w:rsidRDefault="00D33D19" w:rsidP="00D33D19">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4465"/>
        <w:gridCol w:w="612"/>
        <w:gridCol w:w="943"/>
        <w:gridCol w:w="296"/>
        <w:gridCol w:w="1577"/>
      </w:tblGrid>
      <w:tr w:rsidR="00D33D19" w:rsidRPr="00595DD7" w:rsidTr="00351CF7">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D33D19" w:rsidRPr="00595DD7" w:rsidRDefault="00D33D19" w:rsidP="00351CF7">
            <w:pPr>
              <w:ind w:left="8"/>
              <w:jc w:val="center"/>
              <w:rPr>
                <w:rFonts w:asciiTheme="minorHAnsi" w:hAnsiTheme="minorHAnsi" w:cstheme="minorHAnsi"/>
              </w:rPr>
            </w:pPr>
            <w:r w:rsidRPr="00595DD7">
              <w:rPr>
                <w:rFonts w:asciiTheme="minorHAnsi" w:eastAsia="Times New Roman" w:hAnsiTheme="minorHAnsi" w:cstheme="minorHAnsi"/>
                <w:b/>
              </w:rPr>
              <w:t xml:space="preserve">UNDERGRADUATE CERTIFICATE IN </w:t>
            </w:r>
            <w:r w:rsidR="00351CF7" w:rsidRPr="00595DD7">
              <w:rPr>
                <w:rFonts w:asciiTheme="minorHAnsi" w:eastAsia="Times New Roman" w:hAnsiTheme="minorHAnsi" w:cstheme="minorHAnsi"/>
                <w:b/>
              </w:rPr>
              <w:t>JOURNALISM &amp; MASS COMMUNICATION</w:t>
            </w:r>
          </w:p>
        </w:tc>
      </w:tr>
      <w:tr w:rsidR="00D33D19" w:rsidRPr="00595DD7" w:rsidTr="00351CF7">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D33D19" w:rsidRPr="00595DD7" w:rsidRDefault="00D33D19" w:rsidP="00351CF7">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 xml:space="preserve">Undergraduate Certificate in </w:t>
            </w:r>
            <w:r w:rsidR="00351CF7" w:rsidRPr="00595DD7">
              <w:rPr>
                <w:rFonts w:asciiTheme="minorHAnsi" w:eastAsia="Times New Roman" w:hAnsiTheme="minorHAnsi" w:cstheme="minorHAnsi"/>
                <w:b/>
                <w:i/>
              </w:rPr>
              <w:t>Journalism &amp; Mass Communication</w:t>
            </w:r>
          </w:p>
        </w:tc>
        <w:tc>
          <w:tcPr>
            <w:tcW w:w="1239" w:type="dxa"/>
            <w:gridSpan w:val="2"/>
            <w:tcBorders>
              <w:top w:val="single" w:sz="4" w:space="0" w:color="000000"/>
              <w:left w:val="single" w:sz="4" w:space="0" w:color="000000"/>
              <w:bottom w:val="single" w:sz="4" w:space="0" w:color="000000"/>
              <w:right w:val="single" w:sz="4" w:space="0" w:color="000000"/>
            </w:tcBorders>
          </w:tcPr>
          <w:p w:rsidR="00D33D19" w:rsidRPr="00595DD7" w:rsidRDefault="00D33D19" w:rsidP="00351CF7">
            <w:pPr>
              <w:rPr>
                <w:rFonts w:asciiTheme="minorHAnsi" w:hAnsiTheme="minorHAnsi" w:cstheme="minorHAnsi"/>
              </w:rPr>
            </w:pPr>
            <w:r w:rsidRPr="00595DD7">
              <w:rPr>
                <w:rFonts w:asciiTheme="minorHAnsi" w:eastAsia="Times New Roman" w:hAnsiTheme="minorHAnsi" w:cstheme="minorHAnsi"/>
                <w:b/>
              </w:rPr>
              <w:t xml:space="preserve">Year: I </w:t>
            </w:r>
          </w:p>
        </w:tc>
        <w:tc>
          <w:tcPr>
            <w:tcW w:w="1577" w:type="dxa"/>
            <w:tcBorders>
              <w:top w:val="single" w:sz="4" w:space="0" w:color="000000"/>
              <w:left w:val="single" w:sz="4" w:space="0" w:color="000000"/>
              <w:bottom w:val="single" w:sz="4" w:space="0" w:color="000000"/>
              <w:right w:val="single" w:sz="4" w:space="0" w:color="000000"/>
            </w:tcBorders>
          </w:tcPr>
          <w:p w:rsidR="00D33D19" w:rsidRPr="00595DD7" w:rsidRDefault="00D33D19" w:rsidP="00351CF7">
            <w:pPr>
              <w:rPr>
                <w:rFonts w:asciiTheme="minorHAnsi" w:hAnsiTheme="minorHAnsi" w:cstheme="minorHAnsi"/>
              </w:rPr>
            </w:pPr>
            <w:r w:rsidRPr="00595DD7">
              <w:rPr>
                <w:rFonts w:asciiTheme="minorHAnsi" w:eastAsia="Times New Roman" w:hAnsiTheme="minorHAnsi" w:cstheme="minorHAnsi"/>
                <w:b/>
              </w:rPr>
              <w:t>Semester: I</w:t>
            </w:r>
            <w:r w:rsidR="005A2BF2" w:rsidRPr="00595DD7">
              <w:rPr>
                <w:rFonts w:asciiTheme="minorHAnsi" w:eastAsia="Times New Roman" w:hAnsiTheme="minorHAnsi" w:cstheme="minorHAnsi"/>
                <w:b/>
              </w:rPr>
              <w:t>I</w:t>
            </w:r>
            <w:r w:rsidRPr="00595DD7">
              <w:rPr>
                <w:rFonts w:asciiTheme="minorHAnsi" w:eastAsia="Times New Roman" w:hAnsiTheme="minorHAnsi" w:cstheme="minorHAnsi"/>
                <w:b/>
              </w:rPr>
              <w:t xml:space="preserve"> Paper: DSC</w:t>
            </w:r>
          </w:p>
        </w:tc>
      </w:tr>
      <w:tr w:rsidR="00D33D19" w:rsidRPr="00595DD7" w:rsidTr="00351CF7">
        <w:trPr>
          <w:trHeight w:val="413"/>
        </w:trPr>
        <w:tc>
          <w:tcPr>
            <w:tcW w:w="9782" w:type="dxa"/>
            <w:gridSpan w:val="7"/>
            <w:tcBorders>
              <w:top w:val="single" w:sz="4" w:space="0" w:color="000000"/>
              <w:left w:val="single" w:sz="4" w:space="0" w:color="000000"/>
              <w:bottom w:val="single" w:sz="4" w:space="0" w:color="000000"/>
              <w:right w:val="single" w:sz="4" w:space="0" w:color="000000"/>
            </w:tcBorders>
          </w:tcPr>
          <w:p w:rsidR="00D33D19" w:rsidRPr="00595DD7" w:rsidRDefault="00D33D19" w:rsidP="00351CF7">
            <w:pPr>
              <w:rPr>
                <w:rFonts w:asciiTheme="minorHAnsi" w:hAnsiTheme="minorHAnsi" w:cstheme="minorHAnsi"/>
              </w:rPr>
            </w:pPr>
            <w:r w:rsidRPr="00595DD7">
              <w:rPr>
                <w:rFonts w:asciiTheme="minorHAnsi" w:eastAsia="Times New Roman" w:hAnsiTheme="minorHAnsi" w:cstheme="minorHAnsi"/>
                <w:b/>
              </w:rPr>
              <w:t xml:space="preserve">Subject: </w:t>
            </w:r>
            <w:r w:rsidR="00351CF7" w:rsidRPr="00595DD7">
              <w:rPr>
                <w:rFonts w:asciiTheme="minorHAnsi" w:eastAsia="Times New Roman" w:hAnsiTheme="minorHAnsi" w:cstheme="minorHAnsi"/>
                <w:b/>
              </w:rPr>
              <w:t>Journalism &amp; Mass Communication</w:t>
            </w:r>
          </w:p>
        </w:tc>
      </w:tr>
      <w:tr w:rsidR="00D33D19" w:rsidRPr="00595DD7" w:rsidTr="005A2BF2">
        <w:trPr>
          <w:trHeight w:val="448"/>
        </w:trPr>
        <w:tc>
          <w:tcPr>
            <w:tcW w:w="1889" w:type="dxa"/>
            <w:gridSpan w:val="2"/>
            <w:tcBorders>
              <w:top w:val="single" w:sz="4" w:space="0" w:color="000000"/>
              <w:left w:val="single" w:sz="4" w:space="0" w:color="000000"/>
              <w:bottom w:val="single" w:sz="4" w:space="0" w:color="000000"/>
              <w:right w:val="single" w:sz="4" w:space="0" w:color="000000"/>
            </w:tcBorders>
          </w:tcPr>
          <w:p w:rsidR="00D33D19" w:rsidRPr="00595DD7" w:rsidRDefault="00D33D19" w:rsidP="00351CF7">
            <w:pPr>
              <w:rPr>
                <w:rFonts w:asciiTheme="minorHAnsi" w:hAnsiTheme="minorHAnsi" w:cstheme="minorHAnsi"/>
              </w:rPr>
            </w:pPr>
            <w:r w:rsidRPr="00595DD7">
              <w:rPr>
                <w:rFonts w:asciiTheme="minorHAnsi" w:eastAsia="Times New Roman" w:hAnsiTheme="minorHAnsi" w:cstheme="minorHAnsi"/>
                <w:b/>
              </w:rPr>
              <w:t>Course: DSC</w:t>
            </w:r>
          </w:p>
        </w:tc>
        <w:tc>
          <w:tcPr>
            <w:tcW w:w="7893" w:type="dxa"/>
            <w:gridSpan w:val="5"/>
            <w:tcBorders>
              <w:top w:val="single" w:sz="4" w:space="0" w:color="000000"/>
              <w:left w:val="single" w:sz="4" w:space="0" w:color="000000"/>
              <w:bottom w:val="single" w:sz="4" w:space="0" w:color="000000"/>
              <w:right w:val="single" w:sz="4" w:space="0" w:color="000000"/>
            </w:tcBorders>
          </w:tcPr>
          <w:p w:rsidR="00D33D19" w:rsidRPr="00595DD7" w:rsidRDefault="00E26DD7" w:rsidP="00351CF7">
            <w:pPr>
              <w:rPr>
                <w:rFonts w:asciiTheme="minorHAnsi" w:hAnsiTheme="minorHAnsi" w:cstheme="minorHAnsi"/>
              </w:rPr>
            </w:pPr>
            <w:r w:rsidRPr="00595DD7">
              <w:rPr>
                <w:rFonts w:asciiTheme="minorHAnsi" w:eastAsia="Times New Roman" w:hAnsiTheme="minorHAnsi" w:cstheme="minorHAnsi"/>
                <w:b/>
              </w:rPr>
              <w:t>People and Culture of India (Theory)</w:t>
            </w:r>
          </w:p>
        </w:tc>
      </w:tr>
      <w:tr w:rsidR="00D33D19" w:rsidRPr="00595DD7" w:rsidTr="00351CF7">
        <w:trPr>
          <w:trHeight w:val="1922"/>
        </w:trPr>
        <w:tc>
          <w:tcPr>
            <w:tcW w:w="9782" w:type="dxa"/>
            <w:gridSpan w:val="7"/>
            <w:tcBorders>
              <w:top w:val="single" w:sz="4" w:space="0" w:color="000000"/>
              <w:left w:val="single" w:sz="4" w:space="0" w:color="000000"/>
              <w:bottom w:val="single" w:sz="4" w:space="0" w:color="000000"/>
              <w:right w:val="single" w:sz="4" w:space="0" w:color="000000"/>
            </w:tcBorders>
          </w:tcPr>
          <w:p w:rsidR="00D33D19" w:rsidRPr="00595DD7" w:rsidRDefault="00D33D19" w:rsidP="00351CF7">
            <w:pPr>
              <w:spacing w:after="194"/>
              <w:rPr>
                <w:rFonts w:asciiTheme="minorHAnsi" w:hAnsiTheme="minorHAnsi" w:cstheme="minorHAnsi"/>
              </w:rPr>
            </w:pPr>
            <w:r w:rsidRPr="00595DD7">
              <w:rPr>
                <w:rFonts w:asciiTheme="minorHAnsi" w:eastAsia="Times New Roman" w:hAnsiTheme="minorHAnsi" w:cstheme="minorHAnsi"/>
                <w:b/>
              </w:rPr>
              <w:t xml:space="preserve">Course Outcomes: </w:t>
            </w:r>
          </w:p>
          <w:p w:rsidR="00E26DD7" w:rsidRPr="00595DD7" w:rsidRDefault="00E26DD7" w:rsidP="00E26DD7">
            <w:pPr>
              <w:pStyle w:val="TableParagraph"/>
              <w:ind w:right="96"/>
              <w:rPr>
                <w:rFonts w:asciiTheme="minorHAnsi" w:hAnsiTheme="minorHAnsi" w:cstheme="minorHAnsi"/>
              </w:rPr>
            </w:pPr>
            <w:r w:rsidRPr="00595DD7">
              <w:rPr>
                <w:rFonts w:asciiTheme="minorHAnsi" w:hAnsiTheme="minorHAnsi" w:cstheme="minorHAnsi"/>
              </w:rPr>
              <w:t>Upon completion of the course,</w:t>
            </w:r>
            <w:r w:rsidR="00305991" w:rsidRPr="00595DD7">
              <w:rPr>
                <w:rFonts w:asciiTheme="minorHAnsi" w:hAnsiTheme="minorHAnsi" w:cstheme="minorHAnsi"/>
              </w:rPr>
              <w:t xml:space="preserve"> </w:t>
            </w:r>
            <w:r w:rsidRPr="00595DD7">
              <w:rPr>
                <w:rFonts w:asciiTheme="minorHAnsi" w:hAnsiTheme="minorHAnsi" w:cstheme="minorHAnsi"/>
              </w:rPr>
              <w:t xml:space="preserve">the students are expected to develop a critical understanding of </w:t>
            </w:r>
            <w:proofErr w:type="spellStart"/>
            <w:r w:rsidRPr="00595DD7">
              <w:rPr>
                <w:rFonts w:asciiTheme="minorHAnsi" w:hAnsiTheme="minorHAnsi" w:cstheme="minorHAnsi"/>
              </w:rPr>
              <w:t>thefollowing</w:t>
            </w:r>
            <w:proofErr w:type="spellEnd"/>
            <w:r w:rsidRPr="00595DD7">
              <w:rPr>
                <w:rFonts w:asciiTheme="minorHAnsi" w:hAnsiTheme="minorHAnsi" w:cstheme="minorHAnsi"/>
              </w:rPr>
              <w:t>:</w:t>
            </w:r>
          </w:p>
          <w:p w:rsidR="00E26DD7" w:rsidRPr="00595DD7" w:rsidRDefault="00E26DD7" w:rsidP="00823F54">
            <w:pPr>
              <w:pStyle w:val="TableParagraph"/>
              <w:numPr>
                <w:ilvl w:val="0"/>
                <w:numId w:val="18"/>
              </w:numPr>
              <w:tabs>
                <w:tab w:val="left" w:pos="827"/>
                <w:tab w:val="left" w:pos="828"/>
              </w:tabs>
              <w:spacing w:before="2"/>
              <w:ind w:right="102"/>
              <w:rPr>
                <w:rFonts w:asciiTheme="minorHAnsi" w:hAnsiTheme="minorHAnsi" w:cstheme="minorHAnsi"/>
              </w:rPr>
            </w:pPr>
            <w:r w:rsidRPr="00595DD7">
              <w:rPr>
                <w:rFonts w:asciiTheme="minorHAnsi" w:hAnsiTheme="minorHAnsi" w:cstheme="minorHAnsi"/>
              </w:rPr>
              <w:t>Develop a foundational understanding of the historical evolution of the Indian civilization;</w:t>
            </w:r>
          </w:p>
          <w:p w:rsidR="00E26DD7" w:rsidRPr="00595DD7" w:rsidRDefault="00E26DD7" w:rsidP="00823F54">
            <w:pPr>
              <w:pStyle w:val="TableParagraph"/>
              <w:numPr>
                <w:ilvl w:val="0"/>
                <w:numId w:val="18"/>
              </w:numPr>
              <w:tabs>
                <w:tab w:val="left" w:pos="827"/>
                <w:tab w:val="left" w:pos="828"/>
              </w:tabs>
              <w:ind w:right="101"/>
              <w:rPr>
                <w:rFonts w:asciiTheme="minorHAnsi" w:hAnsiTheme="minorHAnsi" w:cstheme="minorHAnsi"/>
              </w:rPr>
            </w:pPr>
            <w:r w:rsidRPr="00595DD7">
              <w:rPr>
                <w:rFonts w:asciiTheme="minorHAnsi" w:hAnsiTheme="minorHAnsi" w:cstheme="minorHAnsi"/>
              </w:rPr>
              <w:t>Know about complex Indian social fabric in terms of linguistic, social, cultural and geographical groupings;</w:t>
            </w:r>
          </w:p>
          <w:p w:rsidR="00E26DD7" w:rsidRPr="00595DD7" w:rsidRDefault="00E26DD7" w:rsidP="00823F54">
            <w:pPr>
              <w:pStyle w:val="TableParagraph"/>
              <w:numPr>
                <w:ilvl w:val="0"/>
                <w:numId w:val="18"/>
              </w:numPr>
              <w:tabs>
                <w:tab w:val="left" w:pos="827"/>
                <w:tab w:val="left" w:pos="828"/>
              </w:tabs>
              <w:ind w:hanging="361"/>
              <w:rPr>
                <w:rFonts w:asciiTheme="minorHAnsi" w:hAnsiTheme="minorHAnsi" w:cstheme="minorHAnsi"/>
              </w:rPr>
            </w:pPr>
            <w:r w:rsidRPr="00595DD7">
              <w:rPr>
                <w:rFonts w:asciiTheme="minorHAnsi" w:hAnsiTheme="minorHAnsi" w:cstheme="minorHAnsi"/>
              </w:rPr>
              <w:t>Understand the dynamics of caste,</w:t>
            </w:r>
            <w:r w:rsidR="00305991" w:rsidRPr="00595DD7">
              <w:rPr>
                <w:rFonts w:asciiTheme="minorHAnsi" w:hAnsiTheme="minorHAnsi" w:cstheme="minorHAnsi"/>
              </w:rPr>
              <w:t xml:space="preserve"> </w:t>
            </w:r>
            <w:r w:rsidRPr="00595DD7">
              <w:rPr>
                <w:rFonts w:asciiTheme="minorHAnsi" w:hAnsiTheme="minorHAnsi" w:cstheme="minorHAnsi"/>
              </w:rPr>
              <w:t>class and ethnicity and related interplay;</w:t>
            </w:r>
          </w:p>
          <w:p w:rsidR="00D33D19" w:rsidRPr="00595DD7" w:rsidRDefault="00E26DD7" w:rsidP="00823F54">
            <w:pPr>
              <w:pStyle w:val="TableParagraph"/>
              <w:numPr>
                <w:ilvl w:val="0"/>
                <w:numId w:val="18"/>
              </w:numPr>
              <w:tabs>
                <w:tab w:val="left" w:pos="827"/>
                <w:tab w:val="left" w:pos="828"/>
              </w:tabs>
              <w:spacing w:before="1"/>
              <w:ind w:hanging="361"/>
              <w:rPr>
                <w:rFonts w:asciiTheme="minorHAnsi" w:hAnsiTheme="minorHAnsi" w:cstheme="minorHAnsi"/>
              </w:rPr>
            </w:pPr>
            <w:r w:rsidRPr="00595DD7">
              <w:rPr>
                <w:rFonts w:asciiTheme="minorHAnsi" w:hAnsiTheme="minorHAnsi" w:cstheme="minorHAnsi"/>
              </w:rPr>
              <w:t>Understand the emergence of modern India with its defining characteristics;</w:t>
            </w:r>
            <w:r w:rsidR="00305991" w:rsidRPr="00595DD7">
              <w:rPr>
                <w:rFonts w:asciiTheme="minorHAnsi" w:hAnsiTheme="minorHAnsi" w:cstheme="minorHAnsi"/>
              </w:rPr>
              <w:t xml:space="preserve"> </w:t>
            </w:r>
            <w:proofErr w:type="gramStart"/>
            <w:r w:rsidRPr="00595DD7">
              <w:rPr>
                <w:rFonts w:asciiTheme="minorHAnsi" w:hAnsiTheme="minorHAnsi" w:cstheme="minorHAnsi"/>
              </w:rPr>
              <w:t>Be</w:t>
            </w:r>
            <w:proofErr w:type="gramEnd"/>
            <w:r w:rsidRPr="00595DD7">
              <w:rPr>
                <w:rFonts w:asciiTheme="minorHAnsi" w:hAnsiTheme="minorHAnsi" w:cstheme="minorHAnsi"/>
              </w:rPr>
              <w:t xml:space="preserve"> equipped with comprehensive understanding of religious and cultural identities.</w:t>
            </w:r>
          </w:p>
        </w:tc>
      </w:tr>
      <w:tr w:rsidR="00D33D19" w:rsidRPr="00595DD7" w:rsidTr="00C759C3">
        <w:trPr>
          <w:trHeight w:val="268"/>
        </w:trPr>
        <w:tc>
          <w:tcPr>
            <w:tcW w:w="6354" w:type="dxa"/>
            <w:gridSpan w:val="3"/>
            <w:tcBorders>
              <w:top w:val="single" w:sz="4" w:space="0" w:color="000000"/>
              <w:left w:val="single" w:sz="4" w:space="0" w:color="000000"/>
              <w:bottom w:val="single" w:sz="4" w:space="0" w:color="000000"/>
              <w:right w:val="single" w:sz="4" w:space="0" w:color="000000"/>
            </w:tcBorders>
          </w:tcPr>
          <w:p w:rsidR="00D33D19" w:rsidRPr="00595DD7" w:rsidRDefault="00D33D19" w:rsidP="00351CF7">
            <w:pPr>
              <w:rPr>
                <w:rFonts w:asciiTheme="minorHAnsi" w:hAnsiTheme="minorHAnsi" w:cstheme="minorHAnsi"/>
              </w:rPr>
            </w:pPr>
            <w:r w:rsidRPr="00595DD7">
              <w:rPr>
                <w:rFonts w:asciiTheme="minorHAnsi" w:eastAsia="Times New Roman" w:hAnsiTheme="minorHAnsi" w:cstheme="minorHAnsi"/>
                <w:b/>
              </w:rPr>
              <w:t xml:space="preserve">Credits: </w:t>
            </w:r>
            <w:r w:rsidR="005A2BF2" w:rsidRPr="00595DD7">
              <w:rPr>
                <w:rFonts w:asciiTheme="minorHAnsi" w:eastAsia="Times New Roman" w:hAnsiTheme="minorHAnsi" w:cstheme="minorHAnsi"/>
                <w:b/>
              </w:rPr>
              <w:t>4</w:t>
            </w:r>
          </w:p>
        </w:tc>
        <w:tc>
          <w:tcPr>
            <w:tcW w:w="3428" w:type="dxa"/>
            <w:gridSpan w:val="4"/>
            <w:tcBorders>
              <w:top w:val="single" w:sz="4" w:space="0" w:color="000000"/>
              <w:left w:val="single" w:sz="4" w:space="0" w:color="000000"/>
              <w:bottom w:val="single" w:sz="4" w:space="0" w:color="000000"/>
              <w:right w:val="single" w:sz="4" w:space="0" w:color="000000"/>
            </w:tcBorders>
          </w:tcPr>
          <w:p w:rsidR="00D33D19" w:rsidRPr="00595DD7" w:rsidRDefault="009A62CB" w:rsidP="00351CF7">
            <w:pPr>
              <w:rPr>
                <w:rFonts w:asciiTheme="minorHAnsi" w:hAnsiTheme="minorHAnsi" w:cstheme="minorHAnsi"/>
              </w:rPr>
            </w:pPr>
            <w:r w:rsidRPr="00595DD7">
              <w:rPr>
                <w:rFonts w:asciiTheme="minorHAnsi" w:eastAsia="Times New Roman" w:hAnsiTheme="minorHAnsi" w:cstheme="minorHAnsi"/>
                <w:b/>
              </w:rPr>
              <w:t>Discipline Specific Course</w:t>
            </w:r>
          </w:p>
        </w:tc>
      </w:tr>
      <w:tr w:rsidR="00D33D19" w:rsidRPr="00595DD7" w:rsidTr="00C759C3">
        <w:trPr>
          <w:trHeight w:val="250"/>
        </w:trPr>
        <w:tc>
          <w:tcPr>
            <w:tcW w:w="6354" w:type="dxa"/>
            <w:gridSpan w:val="3"/>
            <w:tcBorders>
              <w:top w:val="single" w:sz="4" w:space="0" w:color="000000"/>
              <w:left w:val="single" w:sz="4" w:space="0" w:color="000000"/>
              <w:bottom w:val="single" w:sz="4" w:space="0" w:color="000000"/>
              <w:right w:val="single" w:sz="4" w:space="0" w:color="000000"/>
            </w:tcBorders>
          </w:tcPr>
          <w:p w:rsidR="00D33D19" w:rsidRPr="00595DD7" w:rsidRDefault="00D33D19" w:rsidP="00351CF7">
            <w:pPr>
              <w:rPr>
                <w:rFonts w:asciiTheme="minorHAnsi" w:hAnsiTheme="minorHAnsi" w:cstheme="minorHAnsi"/>
              </w:rPr>
            </w:pPr>
            <w:r w:rsidRPr="00595DD7">
              <w:rPr>
                <w:rFonts w:asciiTheme="minorHAnsi" w:eastAsia="Times New Roman" w:hAnsiTheme="minorHAnsi" w:cstheme="minorHAnsi"/>
                <w:b/>
              </w:rPr>
              <w:t>Max. Marks: As per Univ. rules</w:t>
            </w:r>
          </w:p>
        </w:tc>
        <w:tc>
          <w:tcPr>
            <w:tcW w:w="3428" w:type="dxa"/>
            <w:gridSpan w:val="4"/>
            <w:tcBorders>
              <w:top w:val="single" w:sz="4" w:space="0" w:color="000000"/>
              <w:left w:val="single" w:sz="4" w:space="0" w:color="000000"/>
              <w:bottom w:val="single" w:sz="4" w:space="0" w:color="000000"/>
              <w:right w:val="single" w:sz="4" w:space="0" w:color="000000"/>
            </w:tcBorders>
          </w:tcPr>
          <w:p w:rsidR="00D33D19" w:rsidRPr="00595DD7" w:rsidRDefault="00D33D19" w:rsidP="00351CF7">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D33D19" w:rsidRPr="00595DD7" w:rsidTr="00351CF7">
        <w:trPr>
          <w:trHeight w:val="324"/>
        </w:trPr>
        <w:tc>
          <w:tcPr>
            <w:tcW w:w="1284" w:type="dxa"/>
            <w:tcBorders>
              <w:top w:val="single" w:sz="4" w:space="0" w:color="000000"/>
              <w:left w:val="single" w:sz="4" w:space="0" w:color="000000"/>
              <w:bottom w:val="single" w:sz="4" w:space="0" w:color="000000"/>
              <w:right w:val="single" w:sz="4" w:space="0" w:color="000000"/>
            </w:tcBorders>
          </w:tcPr>
          <w:p w:rsidR="00D33D19" w:rsidRPr="00595DD7" w:rsidRDefault="00D33D19" w:rsidP="00351CF7">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D33D19" w:rsidRPr="00595DD7" w:rsidRDefault="00D33D19" w:rsidP="00351CF7">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D33D19" w:rsidRPr="00595DD7" w:rsidRDefault="00D33D19" w:rsidP="00351CF7">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E26DD7" w:rsidRPr="00595DD7" w:rsidTr="00351CF7">
        <w:trPr>
          <w:trHeight w:val="788"/>
        </w:trPr>
        <w:tc>
          <w:tcPr>
            <w:tcW w:w="1284" w:type="dxa"/>
            <w:tcBorders>
              <w:top w:val="single" w:sz="4" w:space="0" w:color="000000"/>
              <w:left w:val="single" w:sz="4" w:space="0" w:color="000000"/>
              <w:bottom w:val="single" w:sz="4" w:space="0" w:color="000000"/>
              <w:right w:val="single" w:sz="4" w:space="0" w:color="000000"/>
            </w:tcBorders>
          </w:tcPr>
          <w:p w:rsidR="00E26DD7" w:rsidRPr="00595DD7" w:rsidRDefault="00E26DD7" w:rsidP="00351CF7">
            <w:pPr>
              <w:rPr>
                <w:rFonts w:asciiTheme="minorHAnsi" w:hAnsiTheme="minorHAnsi" w:cstheme="minorHAnsi"/>
              </w:rPr>
            </w:pPr>
            <w:r w:rsidRPr="00595DD7">
              <w:rPr>
                <w:rFonts w:asciiTheme="minorHAnsi" w:eastAsia="Times New Roman" w:hAnsiTheme="minorHAnsi" w:cstheme="minorHAnsi"/>
                <w:b/>
              </w:rPr>
              <w:t xml:space="preserve">Unit I </w:t>
            </w:r>
          </w:p>
          <w:p w:rsidR="00E26DD7" w:rsidRPr="00595DD7" w:rsidRDefault="00E26DD7" w:rsidP="00351CF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E26DD7" w:rsidRPr="00595DD7" w:rsidRDefault="00E26DD7" w:rsidP="00BE23D6">
            <w:pPr>
              <w:pStyle w:val="TableParagraph"/>
              <w:rPr>
                <w:rFonts w:asciiTheme="minorHAnsi" w:hAnsiTheme="minorHAnsi" w:cstheme="minorHAnsi"/>
                <w:b/>
              </w:rPr>
            </w:pPr>
            <w:r w:rsidRPr="00595DD7">
              <w:rPr>
                <w:rFonts w:asciiTheme="minorHAnsi" w:hAnsiTheme="minorHAnsi" w:cstheme="minorHAnsi"/>
                <w:b/>
              </w:rPr>
              <w:t>Exploring the term ‘Culture’:</w:t>
            </w:r>
          </w:p>
          <w:p w:rsidR="00E26DD7" w:rsidRPr="00595DD7" w:rsidRDefault="00E26DD7" w:rsidP="00823F54">
            <w:pPr>
              <w:pStyle w:val="TableParagraph"/>
              <w:numPr>
                <w:ilvl w:val="0"/>
                <w:numId w:val="14"/>
              </w:numPr>
              <w:tabs>
                <w:tab w:val="left" w:pos="1188"/>
              </w:tabs>
              <w:ind w:left="347" w:hanging="240"/>
              <w:rPr>
                <w:rFonts w:asciiTheme="minorHAnsi" w:hAnsiTheme="minorHAnsi" w:cstheme="minorHAnsi"/>
              </w:rPr>
            </w:pPr>
            <w:r w:rsidRPr="00595DD7">
              <w:rPr>
                <w:rFonts w:asciiTheme="minorHAnsi" w:hAnsiTheme="minorHAnsi" w:cstheme="minorHAnsi"/>
              </w:rPr>
              <w:t>Meaning and ambit of ‘culture’</w:t>
            </w:r>
          </w:p>
          <w:p w:rsidR="00E26DD7" w:rsidRPr="00595DD7" w:rsidRDefault="00E26DD7" w:rsidP="00823F54">
            <w:pPr>
              <w:pStyle w:val="TableParagraph"/>
              <w:numPr>
                <w:ilvl w:val="0"/>
                <w:numId w:val="14"/>
              </w:numPr>
              <w:tabs>
                <w:tab w:val="left" w:pos="1188"/>
              </w:tabs>
              <w:spacing w:before="41"/>
              <w:ind w:left="347" w:hanging="240"/>
              <w:rPr>
                <w:rFonts w:asciiTheme="minorHAnsi" w:hAnsiTheme="minorHAnsi" w:cstheme="minorHAnsi"/>
              </w:rPr>
            </w:pPr>
            <w:r w:rsidRPr="00595DD7">
              <w:rPr>
                <w:rFonts w:asciiTheme="minorHAnsi" w:hAnsiTheme="minorHAnsi" w:cstheme="minorHAnsi"/>
              </w:rPr>
              <w:t>Culture, social practices and everyday life</w:t>
            </w:r>
          </w:p>
          <w:p w:rsidR="00E26DD7" w:rsidRPr="00595DD7" w:rsidRDefault="00E26DD7" w:rsidP="00823F54">
            <w:pPr>
              <w:pStyle w:val="TableParagraph"/>
              <w:numPr>
                <w:ilvl w:val="0"/>
                <w:numId w:val="14"/>
              </w:numPr>
              <w:tabs>
                <w:tab w:val="left" w:pos="1188"/>
              </w:tabs>
              <w:spacing w:before="41"/>
              <w:ind w:left="347" w:hanging="240"/>
              <w:rPr>
                <w:rFonts w:asciiTheme="minorHAnsi" w:hAnsiTheme="minorHAnsi" w:cstheme="minorHAnsi"/>
              </w:rPr>
            </w:pPr>
            <w:r w:rsidRPr="00595DD7">
              <w:rPr>
                <w:rFonts w:asciiTheme="minorHAnsi" w:hAnsiTheme="minorHAnsi" w:cstheme="minorHAnsi"/>
              </w:rPr>
              <w:t>Indian culture in historical and civilizational perspective</w:t>
            </w:r>
          </w:p>
          <w:p w:rsidR="00E26DD7" w:rsidRPr="00595DD7" w:rsidRDefault="00E26DD7" w:rsidP="00823F54">
            <w:pPr>
              <w:pStyle w:val="TableParagraph"/>
              <w:numPr>
                <w:ilvl w:val="0"/>
                <w:numId w:val="14"/>
              </w:numPr>
              <w:tabs>
                <w:tab w:val="left" w:pos="1188"/>
              </w:tabs>
              <w:spacing w:before="43"/>
              <w:ind w:left="347" w:hanging="240"/>
              <w:rPr>
                <w:rFonts w:asciiTheme="minorHAnsi" w:hAnsiTheme="minorHAnsi" w:cstheme="minorHAnsi"/>
              </w:rPr>
            </w:pPr>
            <w:r w:rsidRPr="00595DD7">
              <w:rPr>
                <w:rFonts w:asciiTheme="minorHAnsi" w:hAnsiTheme="minorHAnsi" w:cstheme="minorHAnsi"/>
              </w:rPr>
              <w:t>Understanding culture in modern India</w:t>
            </w:r>
          </w:p>
        </w:tc>
        <w:tc>
          <w:tcPr>
            <w:tcW w:w="1873" w:type="dxa"/>
            <w:gridSpan w:val="2"/>
            <w:tcBorders>
              <w:top w:val="single" w:sz="4" w:space="0" w:color="000000"/>
              <w:left w:val="single" w:sz="4" w:space="0" w:color="000000"/>
              <w:bottom w:val="single" w:sz="4" w:space="0" w:color="000000"/>
              <w:right w:val="single" w:sz="4" w:space="0" w:color="000000"/>
            </w:tcBorders>
          </w:tcPr>
          <w:p w:rsidR="00E26DD7" w:rsidRPr="00595DD7" w:rsidRDefault="00E26DD7" w:rsidP="00BE23D6">
            <w:pPr>
              <w:pStyle w:val="TableParagraph"/>
              <w:ind w:left="0"/>
              <w:rPr>
                <w:rFonts w:asciiTheme="minorHAnsi" w:hAnsiTheme="minorHAnsi" w:cstheme="minorHAnsi"/>
                <w:b/>
              </w:rPr>
            </w:pPr>
          </w:p>
          <w:p w:rsidR="00E26DD7" w:rsidRPr="00595DD7" w:rsidRDefault="00E26DD7" w:rsidP="00BE23D6">
            <w:pPr>
              <w:pStyle w:val="TableParagraph"/>
              <w:ind w:left="0"/>
              <w:rPr>
                <w:rFonts w:asciiTheme="minorHAnsi" w:hAnsiTheme="minorHAnsi" w:cstheme="minorHAnsi"/>
                <w:b/>
              </w:rPr>
            </w:pPr>
          </w:p>
          <w:p w:rsidR="00E26DD7" w:rsidRPr="00595DD7" w:rsidRDefault="00E26DD7" w:rsidP="00BE23D6">
            <w:pPr>
              <w:pStyle w:val="TableParagraph"/>
              <w:spacing w:before="229"/>
              <w:ind w:left="202" w:right="202"/>
              <w:jc w:val="center"/>
              <w:rPr>
                <w:rFonts w:asciiTheme="minorHAnsi" w:hAnsiTheme="minorHAnsi" w:cstheme="minorHAnsi"/>
                <w:lang w:val="en-IN"/>
              </w:rPr>
            </w:pPr>
            <w:r w:rsidRPr="00595DD7">
              <w:rPr>
                <w:rFonts w:asciiTheme="minorHAnsi" w:hAnsiTheme="minorHAnsi" w:cstheme="minorHAnsi"/>
                <w:lang w:val="en-IN"/>
              </w:rPr>
              <w:t>15</w:t>
            </w:r>
          </w:p>
        </w:tc>
      </w:tr>
      <w:tr w:rsidR="00E26DD7" w:rsidRPr="00595DD7" w:rsidTr="00351CF7">
        <w:trPr>
          <w:trHeight w:val="1356"/>
        </w:trPr>
        <w:tc>
          <w:tcPr>
            <w:tcW w:w="1284" w:type="dxa"/>
            <w:tcBorders>
              <w:top w:val="single" w:sz="4" w:space="0" w:color="000000"/>
              <w:left w:val="single" w:sz="4" w:space="0" w:color="000000"/>
              <w:bottom w:val="single" w:sz="4" w:space="0" w:color="000000"/>
              <w:right w:val="single" w:sz="4" w:space="0" w:color="000000"/>
            </w:tcBorders>
          </w:tcPr>
          <w:p w:rsidR="00E26DD7" w:rsidRPr="00595DD7" w:rsidRDefault="00E26DD7" w:rsidP="00351CF7">
            <w:pPr>
              <w:rPr>
                <w:rFonts w:asciiTheme="minorHAnsi" w:hAnsiTheme="minorHAnsi" w:cstheme="minorHAnsi"/>
              </w:rPr>
            </w:pPr>
            <w:r w:rsidRPr="00595DD7">
              <w:rPr>
                <w:rFonts w:asciiTheme="minorHAnsi" w:eastAsia="Times New Roman" w:hAnsiTheme="minorHAnsi" w:cstheme="minorHAnsi"/>
                <w:b/>
              </w:rPr>
              <w:t xml:space="preserve">Unit II </w:t>
            </w:r>
          </w:p>
          <w:p w:rsidR="00E26DD7" w:rsidRPr="00595DD7" w:rsidRDefault="00E26DD7" w:rsidP="00351CF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E26DD7" w:rsidRPr="00595DD7" w:rsidRDefault="00E26DD7" w:rsidP="00BE23D6">
            <w:pPr>
              <w:pStyle w:val="TableParagraph"/>
              <w:rPr>
                <w:rFonts w:asciiTheme="minorHAnsi" w:hAnsiTheme="minorHAnsi" w:cstheme="minorHAnsi"/>
                <w:b/>
              </w:rPr>
            </w:pPr>
            <w:r w:rsidRPr="00595DD7">
              <w:rPr>
                <w:rFonts w:asciiTheme="minorHAnsi" w:hAnsiTheme="minorHAnsi" w:cstheme="minorHAnsi"/>
                <w:b/>
              </w:rPr>
              <w:t>Racial Diversity in India:</w:t>
            </w:r>
          </w:p>
          <w:p w:rsidR="00E26DD7" w:rsidRPr="00595DD7" w:rsidRDefault="00E26DD7" w:rsidP="00823F54">
            <w:pPr>
              <w:pStyle w:val="TableParagraph"/>
              <w:numPr>
                <w:ilvl w:val="0"/>
                <w:numId w:val="15"/>
              </w:numPr>
              <w:tabs>
                <w:tab w:val="left" w:pos="828"/>
              </w:tabs>
              <w:ind w:left="347" w:hanging="240"/>
              <w:rPr>
                <w:rFonts w:asciiTheme="minorHAnsi" w:hAnsiTheme="minorHAnsi" w:cstheme="minorHAnsi"/>
              </w:rPr>
            </w:pPr>
            <w:r w:rsidRPr="00595DD7">
              <w:rPr>
                <w:rFonts w:asciiTheme="minorHAnsi" w:hAnsiTheme="minorHAnsi" w:cstheme="minorHAnsi"/>
              </w:rPr>
              <w:t>Ethnic diversity and ethnic identities in India</w:t>
            </w:r>
          </w:p>
          <w:p w:rsidR="00E26DD7" w:rsidRPr="00595DD7" w:rsidRDefault="00E26DD7" w:rsidP="00823F54">
            <w:pPr>
              <w:pStyle w:val="TableParagraph"/>
              <w:numPr>
                <w:ilvl w:val="0"/>
                <w:numId w:val="15"/>
              </w:numPr>
              <w:tabs>
                <w:tab w:val="left" w:pos="828"/>
              </w:tabs>
              <w:spacing w:before="43"/>
              <w:ind w:left="347" w:hanging="240"/>
              <w:rPr>
                <w:rFonts w:asciiTheme="minorHAnsi" w:hAnsiTheme="minorHAnsi" w:cstheme="minorHAnsi"/>
              </w:rPr>
            </w:pPr>
            <w:r w:rsidRPr="00595DD7">
              <w:rPr>
                <w:rFonts w:asciiTheme="minorHAnsi" w:hAnsiTheme="minorHAnsi" w:cstheme="minorHAnsi"/>
              </w:rPr>
              <w:t>Ethnicity as culture</w:t>
            </w:r>
          </w:p>
          <w:p w:rsidR="00E26DD7" w:rsidRPr="00595DD7" w:rsidRDefault="00E26DD7" w:rsidP="00823F54">
            <w:pPr>
              <w:pStyle w:val="TableParagraph"/>
              <w:numPr>
                <w:ilvl w:val="0"/>
                <w:numId w:val="15"/>
              </w:numPr>
              <w:tabs>
                <w:tab w:val="left" w:pos="828"/>
              </w:tabs>
              <w:spacing w:before="41"/>
              <w:ind w:left="347" w:hanging="240"/>
              <w:rPr>
                <w:rFonts w:asciiTheme="minorHAnsi" w:hAnsiTheme="minorHAnsi" w:cstheme="minorHAnsi"/>
              </w:rPr>
            </w:pPr>
            <w:r w:rsidRPr="00595DD7">
              <w:rPr>
                <w:rFonts w:asciiTheme="minorHAnsi" w:hAnsiTheme="minorHAnsi" w:cstheme="minorHAnsi"/>
              </w:rPr>
              <w:t>Ethnic conflicts and resolutions</w:t>
            </w:r>
          </w:p>
        </w:tc>
        <w:tc>
          <w:tcPr>
            <w:tcW w:w="1873" w:type="dxa"/>
            <w:gridSpan w:val="2"/>
            <w:tcBorders>
              <w:top w:val="single" w:sz="4" w:space="0" w:color="000000"/>
              <w:left w:val="single" w:sz="4" w:space="0" w:color="000000"/>
              <w:bottom w:val="single" w:sz="4" w:space="0" w:color="000000"/>
              <w:right w:val="single" w:sz="4" w:space="0" w:color="000000"/>
            </w:tcBorders>
          </w:tcPr>
          <w:p w:rsidR="00E26DD7" w:rsidRPr="00595DD7" w:rsidRDefault="00E26DD7" w:rsidP="00BE23D6">
            <w:pPr>
              <w:pStyle w:val="TableParagraph"/>
              <w:ind w:left="0"/>
              <w:rPr>
                <w:rFonts w:asciiTheme="minorHAnsi" w:hAnsiTheme="minorHAnsi" w:cstheme="minorHAnsi"/>
                <w:b/>
              </w:rPr>
            </w:pPr>
          </w:p>
          <w:p w:rsidR="00E26DD7" w:rsidRPr="00595DD7" w:rsidRDefault="00E26DD7" w:rsidP="00BE23D6">
            <w:pPr>
              <w:pStyle w:val="TableParagraph"/>
              <w:ind w:left="0"/>
              <w:rPr>
                <w:rFonts w:asciiTheme="minorHAnsi" w:hAnsiTheme="minorHAnsi" w:cstheme="minorHAnsi"/>
                <w:b/>
              </w:rPr>
            </w:pPr>
          </w:p>
          <w:p w:rsidR="00E26DD7" w:rsidRPr="00595DD7" w:rsidRDefault="00E26DD7" w:rsidP="00BE23D6">
            <w:pPr>
              <w:pStyle w:val="TableParagraph"/>
              <w:spacing w:before="229"/>
              <w:ind w:left="202" w:right="202"/>
              <w:jc w:val="center"/>
              <w:rPr>
                <w:rFonts w:asciiTheme="minorHAnsi" w:hAnsiTheme="minorHAnsi" w:cstheme="minorHAnsi"/>
                <w:lang w:val="en-IN"/>
              </w:rPr>
            </w:pPr>
            <w:r w:rsidRPr="00595DD7">
              <w:rPr>
                <w:rFonts w:asciiTheme="minorHAnsi" w:hAnsiTheme="minorHAnsi" w:cstheme="minorHAnsi"/>
                <w:lang w:val="en-IN"/>
              </w:rPr>
              <w:t>15</w:t>
            </w:r>
          </w:p>
        </w:tc>
      </w:tr>
      <w:tr w:rsidR="00E26DD7" w:rsidRPr="00595DD7" w:rsidTr="00BE23D6">
        <w:trPr>
          <w:trHeight w:val="646"/>
        </w:trPr>
        <w:tc>
          <w:tcPr>
            <w:tcW w:w="1284" w:type="dxa"/>
            <w:tcBorders>
              <w:top w:val="single" w:sz="4" w:space="0" w:color="000000"/>
              <w:left w:val="single" w:sz="4" w:space="0" w:color="000000"/>
              <w:bottom w:val="single" w:sz="4" w:space="0" w:color="000000"/>
              <w:right w:val="single" w:sz="4" w:space="0" w:color="000000"/>
            </w:tcBorders>
          </w:tcPr>
          <w:p w:rsidR="00E26DD7" w:rsidRPr="00595DD7" w:rsidRDefault="00E26DD7" w:rsidP="00351CF7">
            <w:pPr>
              <w:rPr>
                <w:rFonts w:asciiTheme="minorHAnsi" w:hAnsiTheme="minorHAnsi" w:cstheme="minorHAnsi"/>
              </w:rPr>
            </w:pPr>
            <w:r w:rsidRPr="00595DD7">
              <w:rPr>
                <w:rFonts w:asciiTheme="minorHAnsi" w:eastAsia="Times New Roman" w:hAnsiTheme="minorHAnsi" w:cstheme="minorHAnsi"/>
                <w:b/>
              </w:rPr>
              <w:lastRenderedPageBreak/>
              <w:t xml:space="preserve">Unit III </w:t>
            </w:r>
          </w:p>
          <w:p w:rsidR="00E26DD7" w:rsidRPr="00595DD7" w:rsidRDefault="00E26DD7" w:rsidP="00351CF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E26DD7" w:rsidRPr="00595DD7" w:rsidRDefault="00E26DD7" w:rsidP="00BE23D6">
            <w:pPr>
              <w:pStyle w:val="TableParagraph"/>
              <w:spacing w:before="1"/>
              <w:rPr>
                <w:rFonts w:asciiTheme="minorHAnsi" w:hAnsiTheme="minorHAnsi" w:cstheme="minorHAnsi"/>
                <w:b/>
              </w:rPr>
            </w:pPr>
            <w:r w:rsidRPr="00595DD7">
              <w:rPr>
                <w:rFonts w:asciiTheme="minorHAnsi" w:hAnsiTheme="minorHAnsi" w:cstheme="minorHAnsi"/>
                <w:b/>
              </w:rPr>
              <w:t>Social Perspective:</w:t>
            </w:r>
          </w:p>
          <w:p w:rsidR="00E26DD7" w:rsidRPr="00595DD7" w:rsidRDefault="00E26DD7" w:rsidP="00823F54">
            <w:pPr>
              <w:pStyle w:val="TableParagraph"/>
              <w:numPr>
                <w:ilvl w:val="0"/>
                <w:numId w:val="16"/>
              </w:numPr>
              <w:tabs>
                <w:tab w:val="left" w:pos="739"/>
              </w:tabs>
              <w:ind w:left="347" w:hanging="240"/>
              <w:rPr>
                <w:rFonts w:asciiTheme="minorHAnsi" w:hAnsiTheme="minorHAnsi" w:cstheme="minorHAnsi"/>
                <w:i/>
              </w:rPr>
            </w:pPr>
            <w:r w:rsidRPr="00595DD7">
              <w:rPr>
                <w:rFonts w:asciiTheme="minorHAnsi" w:hAnsiTheme="minorHAnsi" w:cstheme="minorHAnsi"/>
              </w:rPr>
              <w:t>Understanding</w:t>
            </w:r>
            <w:r w:rsidR="00305991" w:rsidRPr="00595DD7">
              <w:rPr>
                <w:rFonts w:asciiTheme="minorHAnsi" w:hAnsiTheme="minorHAnsi" w:cstheme="minorHAnsi"/>
              </w:rPr>
              <w:t xml:space="preserve"> </w:t>
            </w:r>
            <w:r w:rsidRPr="00595DD7">
              <w:rPr>
                <w:rFonts w:asciiTheme="minorHAnsi" w:hAnsiTheme="minorHAnsi" w:cstheme="minorHAnsi"/>
              </w:rPr>
              <w:t>‘</w:t>
            </w:r>
            <w:proofErr w:type="spellStart"/>
            <w:r w:rsidRPr="00595DD7">
              <w:rPr>
                <w:rFonts w:asciiTheme="minorHAnsi" w:hAnsiTheme="minorHAnsi" w:cstheme="minorHAnsi"/>
                <w:i/>
              </w:rPr>
              <w:t>varna’</w:t>
            </w:r>
            <w:r w:rsidRPr="00595DD7">
              <w:rPr>
                <w:rFonts w:asciiTheme="minorHAnsi" w:hAnsiTheme="minorHAnsi" w:cstheme="minorHAnsi"/>
              </w:rPr>
              <w:t>and</w:t>
            </w:r>
            <w:r w:rsidRPr="00595DD7">
              <w:rPr>
                <w:rFonts w:asciiTheme="minorHAnsi" w:hAnsiTheme="minorHAnsi" w:cstheme="minorHAnsi"/>
                <w:i/>
              </w:rPr>
              <w:t>‘jati</w:t>
            </w:r>
            <w:proofErr w:type="spellEnd"/>
            <w:r w:rsidRPr="00595DD7">
              <w:rPr>
                <w:rFonts w:asciiTheme="minorHAnsi" w:hAnsiTheme="minorHAnsi" w:cstheme="minorHAnsi"/>
                <w:i/>
              </w:rPr>
              <w:t>’</w:t>
            </w:r>
          </w:p>
          <w:p w:rsidR="00E26DD7" w:rsidRPr="00595DD7" w:rsidRDefault="00E26DD7" w:rsidP="00823F54">
            <w:pPr>
              <w:pStyle w:val="TableParagraph"/>
              <w:numPr>
                <w:ilvl w:val="0"/>
                <w:numId w:val="16"/>
              </w:numPr>
              <w:tabs>
                <w:tab w:val="left" w:pos="739"/>
              </w:tabs>
              <w:spacing w:before="41"/>
              <w:ind w:left="347" w:hanging="240"/>
              <w:rPr>
                <w:rFonts w:asciiTheme="minorHAnsi" w:hAnsiTheme="minorHAnsi" w:cstheme="minorHAnsi"/>
              </w:rPr>
            </w:pPr>
            <w:r w:rsidRPr="00595DD7">
              <w:rPr>
                <w:rFonts w:asciiTheme="minorHAnsi" w:hAnsiTheme="minorHAnsi" w:cstheme="minorHAnsi"/>
              </w:rPr>
              <w:t>Class and class consciousness</w:t>
            </w:r>
          </w:p>
          <w:p w:rsidR="00E26DD7" w:rsidRPr="00595DD7" w:rsidRDefault="00E26DD7" w:rsidP="00823F54">
            <w:pPr>
              <w:pStyle w:val="TableParagraph"/>
              <w:numPr>
                <w:ilvl w:val="0"/>
                <w:numId w:val="16"/>
              </w:numPr>
              <w:tabs>
                <w:tab w:val="left" w:pos="739"/>
              </w:tabs>
              <w:ind w:left="347" w:hanging="240"/>
              <w:rPr>
                <w:rFonts w:asciiTheme="minorHAnsi" w:hAnsiTheme="minorHAnsi" w:cstheme="minorHAnsi"/>
              </w:rPr>
            </w:pPr>
            <w:r w:rsidRPr="00595DD7">
              <w:rPr>
                <w:rFonts w:asciiTheme="minorHAnsi" w:hAnsiTheme="minorHAnsi" w:cstheme="minorHAnsi"/>
              </w:rPr>
              <w:t>Caste and Class</w:t>
            </w:r>
          </w:p>
          <w:p w:rsidR="00E26DD7" w:rsidRPr="00595DD7" w:rsidRDefault="00E26DD7" w:rsidP="00823F54">
            <w:pPr>
              <w:pStyle w:val="TableParagraph"/>
              <w:numPr>
                <w:ilvl w:val="0"/>
                <w:numId w:val="16"/>
              </w:numPr>
              <w:tabs>
                <w:tab w:val="left" w:pos="739"/>
              </w:tabs>
              <w:spacing w:before="41"/>
              <w:ind w:left="347" w:hanging="240"/>
              <w:rPr>
                <w:rFonts w:asciiTheme="minorHAnsi" w:hAnsiTheme="minorHAnsi" w:cstheme="minorHAnsi"/>
              </w:rPr>
            </w:pPr>
            <w:r w:rsidRPr="00595DD7">
              <w:rPr>
                <w:rFonts w:asciiTheme="minorHAnsi" w:hAnsiTheme="minorHAnsi" w:cstheme="minorHAnsi"/>
              </w:rPr>
              <w:t>Tribal culture and issues concerning tribes in modern India</w:t>
            </w:r>
          </w:p>
        </w:tc>
        <w:tc>
          <w:tcPr>
            <w:tcW w:w="1873" w:type="dxa"/>
            <w:gridSpan w:val="2"/>
            <w:tcBorders>
              <w:top w:val="single" w:sz="4" w:space="0" w:color="000000"/>
              <w:left w:val="single" w:sz="4" w:space="0" w:color="000000"/>
              <w:bottom w:val="single" w:sz="4" w:space="0" w:color="000000"/>
              <w:right w:val="single" w:sz="4" w:space="0" w:color="000000"/>
            </w:tcBorders>
            <w:vAlign w:val="center"/>
          </w:tcPr>
          <w:p w:rsidR="00E26DD7" w:rsidRPr="00595DD7" w:rsidRDefault="00E26DD7" w:rsidP="00BE23D6">
            <w:pPr>
              <w:pStyle w:val="TableParagraph"/>
              <w:ind w:left="0"/>
              <w:jc w:val="center"/>
              <w:rPr>
                <w:rFonts w:asciiTheme="minorHAnsi" w:hAnsiTheme="minorHAnsi" w:cstheme="minorHAnsi"/>
              </w:rPr>
            </w:pPr>
            <w:r w:rsidRPr="00595DD7">
              <w:rPr>
                <w:rFonts w:asciiTheme="minorHAnsi" w:hAnsiTheme="minorHAnsi" w:cstheme="minorHAnsi"/>
                <w:lang w:val="en-IN"/>
              </w:rPr>
              <w:t>15</w:t>
            </w:r>
          </w:p>
        </w:tc>
      </w:tr>
      <w:tr w:rsidR="00E26DD7" w:rsidRPr="00595DD7" w:rsidTr="00351CF7">
        <w:trPr>
          <w:trHeight w:val="838"/>
        </w:trPr>
        <w:tc>
          <w:tcPr>
            <w:tcW w:w="1284" w:type="dxa"/>
            <w:tcBorders>
              <w:top w:val="single" w:sz="4" w:space="0" w:color="000000"/>
              <w:left w:val="single" w:sz="4" w:space="0" w:color="000000"/>
              <w:bottom w:val="single" w:sz="4" w:space="0" w:color="000000"/>
              <w:right w:val="single" w:sz="4" w:space="0" w:color="000000"/>
            </w:tcBorders>
          </w:tcPr>
          <w:p w:rsidR="00E26DD7" w:rsidRPr="00595DD7" w:rsidRDefault="00E26DD7" w:rsidP="00351CF7">
            <w:pPr>
              <w:rPr>
                <w:rFonts w:asciiTheme="minorHAnsi" w:hAnsiTheme="minorHAnsi" w:cstheme="minorHAnsi"/>
              </w:rPr>
            </w:pPr>
            <w:r w:rsidRPr="00595DD7">
              <w:rPr>
                <w:rFonts w:asciiTheme="minorHAnsi" w:eastAsia="Times New Roman" w:hAnsiTheme="minorHAnsi" w:cstheme="minorHAnsi"/>
                <w:b/>
              </w:rPr>
              <w:t xml:space="preserve">Unit IV </w:t>
            </w:r>
          </w:p>
          <w:p w:rsidR="00E26DD7" w:rsidRPr="00595DD7" w:rsidRDefault="00E26DD7" w:rsidP="00351CF7">
            <w:pPr>
              <w:rPr>
                <w:rFonts w:asciiTheme="minorHAnsi" w:hAnsiTheme="minorHAnsi" w:cstheme="minorHAnsi"/>
              </w:rPr>
            </w:pPr>
          </w:p>
          <w:p w:rsidR="00E26DD7" w:rsidRPr="00595DD7" w:rsidRDefault="00E26DD7" w:rsidP="00351CF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E26DD7" w:rsidRPr="00595DD7" w:rsidRDefault="00E26DD7" w:rsidP="00BE23D6">
            <w:pPr>
              <w:pStyle w:val="TableParagraph"/>
              <w:rPr>
                <w:rFonts w:asciiTheme="minorHAnsi" w:hAnsiTheme="minorHAnsi" w:cstheme="minorHAnsi"/>
                <w:b/>
              </w:rPr>
            </w:pPr>
            <w:r w:rsidRPr="00595DD7">
              <w:rPr>
                <w:rFonts w:asciiTheme="minorHAnsi" w:hAnsiTheme="minorHAnsi" w:cstheme="minorHAnsi"/>
                <w:b/>
              </w:rPr>
              <w:t>Culture and Religious and Linguistic Identities:</w:t>
            </w:r>
          </w:p>
          <w:p w:rsidR="00E26DD7" w:rsidRPr="00595DD7" w:rsidRDefault="00E26DD7" w:rsidP="00823F54">
            <w:pPr>
              <w:pStyle w:val="TableParagraph"/>
              <w:numPr>
                <w:ilvl w:val="0"/>
                <w:numId w:val="17"/>
              </w:numPr>
              <w:tabs>
                <w:tab w:val="left" w:pos="739"/>
              </w:tabs>
              <w:ind w:left="347" w:hanging="240"/>
              <w:rPr>
                <w:rFonts w:asciiTheme="minorHAnsi" w:hAnsiTheme="minorHAnsi" w:cstheme="minorHAnsi"/>
              </w:rPr>
            </w:pPr>
            <w:r w:rsidRPr="00595DD7">
              <w:rPr>
                <w:rFonts w:asciiTheme="minorHAnsi" w:hAnsiTheme="minorHAnsi" w:cstheme="minorHAnsi"/>
              </w:rPr>
              <w:t>Formation of religious groups in India: A historical perspective</w:t>
            </w:r>
          </w:p>
          <w:p w:rsidR="00E26DD7" w:rsidRPr="00595DD7" w:rsidRDefault="00E26DD7" w:rsidP="00823F54">
            <w:pPr>
              <w:pStyle w:val="TableParagraph"/>
              <w:numPr>
                <w:ilvl w:val="0"/>
                <w:numId w:val="17"/>
              </w:numPr>
              <w:tabs>
                <w:tab w:val="left" w:pos="739"/>
              </w:tabs>
              <w:spacing w:before="41"/>
              <w:ind w:left="347" w:right="587" w:hanging="240"/>
              <w:rPr>
                <w:rFonts w:asciiTheme="minorHAnsi" w:hAnsiTheme="minorHAnsi" w:cstheme="minorHAnsi"/>
              </w:rPr>
            </w:pPr>
            <w:r w:rsidRPr="00595DD7">
              <w:rPr>
                <w:rFonts w:asciiTheme="minorHAnsi" w:hAnsiTheme="minorHAnsi" w:cstheme="minorHAnsi"/>
              </w:rPr>
              <w:t>Understanding communalism and communal conflicts in Indian social fabric</w:t>
            </w:r>
          </w:p>
          <w:p w:rsidR="00E26DD7" w:rsidRPr="00595DD7" w:rsidRDefault="00E26DD7" w:rsidP="00823F54">
            <w:pPr>
              <w:pStyle w:val="TableParagraph"/>
              <w:numPr>
                <w:ilvl w:val="0"/>
                <w:numId w:val="17"/>
              </w:numPr>
              <w:tabs>
                <w:tab w:val="left" w:pos="739"/>
              </w:tabs>
              <w:spacing w:before="1"/>
              <w:ind w:left="347" w:hanging="240"/>
              <w:rPr>
                <w:rFonts w:asciiTheme="minorHAnsi" w:hAnsiTheme="minorHAnsi" w:cstheme="minorHAnsi"/>
              </w:rPr>
            </w:pPr>
            <w:r w:rsidRPr="00595DD7">
              <w:rPr>
                <w:rFonts w:asciiTheme="minorHAnsi" w:hAnsiTheme="minorHAnsi" w:cstheme="minorHAnsi"/>
              </w:rPr>
              <w:t>Linguistic identities</w:t>
            </w:r>
          </w:p>
          <w:p w:rsidR="00E26DD7" w:rsidRPr="00595DD7" w:rsidRDefault="00E26DD7" w:rsidP="00823F54">
            <w:pPr>
              <w:pStyle w:val="TableParagraph"/>
              <w:numPr>
                <w:ilvl w:val="0"/>
                <w:numId w:val="17"/>
              </w:numPr>
              <w:tabs>
                <w:tab w:val="left" w:pos="739"/>
              </w:tabs>
              <w:spacing w:before="41"/>
              <w:ind w:left="347" w:hanging="240"/>
              <w:rPr>
                <w:rFonts w:asciiTheme="minorHAnsi" w:hAnsiTheme="minorHAnsi" w:cstheme="minorHAnsi"/>
              </w:rPr>
            </w:pPr>
            <w:r w:rsidRPr="00595DD7">
              <w:rPr>
                <w:rFonts w:asciiTheme="minorHAnsi" w:hAnsiTheme="minorHAnsi" w:cstheme="minorHAnsi"/>
              </w:rPr>
              <w:t>Languages and state re-</w:t>
            </w:r>
            <w:proofErr w:type="spellStart"/>
            <w:r w:rsidRPr="00595DD7">
              <w:rPr>
                <w:rFonts w:asciiTheme="minorHAnsi" w:hAnsiTheme="minorHAnsi" w:cstheme="minorHAnsi"/>
              </w:rPr>
              <w:t>organisation</w:t>
            </w:r>
            <w:proofErr w:type="spellEnd"/>
          </w:p>
        </w:tc>
        <w:tc>
          <w:tcPr>
            <w:tcW w:w="1873" w:type="dxa"/>
            <w:gridSpan w:val="2"/>
            <w:tcBorders>
              <w:top w:val="single" w:sz="4" w:space="0" w:color="000000"/>
              <w:left w:val="single" w:sz="4" w:space="0" w:color="000000"/>
              <w:bottom w:val="single" w:sz="4" w:space="0" w:color="000000"/>
              <w:right w:val="single" w:sz="4" w:space="0" w:color="000000"/>
            </w:tcBorders>
          </w:tcPr>
          <w:p w:rsidR="00E26DD7" w:rsidRPr="00595DD7" w:rsidRDefault="00E26DD7" w:rsidP="00BE23D6">
            <w:pPr>
              <w:pStyle w:val="TableParagraph"/>
              <w:ind w:left="0"/>
              <w:rPr>
                <w:rFonts w:asciiTheme="minorHAnsi" w:hAnsiTheme="minorHAnsi" w:cstheme="minorHAnsi"/>
                <w:b/>
              </w:rPr>
            </w:pPr>
          </w:p>
          <w:p w:rsidR="00E26DD7" w:rsidRPr="00595DD7" w:rsidRDefault="00E26DD7" w:rsidP="00BE23D6">
            <w:pPr>
              <w:pStyle w:val="TableParagraph"/>
              <w:ind w:left="0"/>
              <w:rPr>
                <w:rFonts w:asciiTheme="minorHAnsi" w:hAnsiTheme="minorHAnsi" w:cstheme="minorHAnsi"/>
                <w:b/>
              </w:rPr>
            </w:pPr>
          </w:p>
          <w:p w:rsidR="00E26DD7" w:rsidRPr="00595DD7" w:rsidRDefault="00E26DD7" w:rsidP="00BE23D6">
            <w:pPr>
              <w:pStyle w:val="TableParagraph"/>
              <w:spacing w:before="225"/>
              <w:ind w:left="202" w:right="203"/>
              <w:jc w:val="center"/>
              <w:rPr>
                <w:rFonts w:asciiTheme="minorHAnsi" w:hAnsiTheme="minorHAnsi" w:cstheme="minorHAnsi"/>
                <w:lang w:val="en-IN"/>
              </w:rPr>
            </w:pPr>
            <w:r w:rsidRPr="00595DD7">
              <w:rPr>
                <w:rFonts w:asciiTheme="minorHAnsi" w:hAnsiTheme="minorHAnsi" w:cstheme="minorHAnsi"/>
                <w:lang w:val="en-IN"/>
              </w:rPr>
              <w:t>15</w:t>
            </w:r>
          </w:p>
        </w:tc>
      </w:tr>
    </w:tbl>
    <w:p w:rsidR="006C3BE3" w:rsidRPr="00595DD7" w:rsidRDefault="006C3BE3" w:rsidP="00D33D19">
      <w:pPr>
        <w:spacing w:after="223" w:line="255" w:lineRule="auto"/>
        <w:ind w:left="-5" w:hanging="10"/>
        <w:rPr>
          <w:rFonts w:asciiTheme="minorHAnsi" w:eastAsia="Times New Roman" w:hAnsiTheme="minorHAnsi" w:cstheme="minorHAnsi"/>
          <w:b/>
        </w:rPr>
      </w:pPr>
    </w:p>
    <w:p w:rsidR="00D33D19" w:rsidRPr="00595DD7" w:rsidRDefault="00D33D19" w:rsidP="00D33D19">
      <w:pPr>
        <w:spacing w:after="223" w:line="255" w:lineRule="auto"/>
        <w:ind w:left="-5" w:hanging="10"/>
        <w:rPr>
          <w:rFonts w:asciiTheme="minorHAnsi" w:hAnsiTheme="minorHAnsi" w:cstheme="minorHAnsi"/>
        </w:rPr>
      </w:pPr>
      <w:r w:rsidRPr="00595DD7">
        <w:rPr>
          <w:rFonts w:asciiTheme="minorHAnsi" w:eastAsia="Times New Roman" w:hAnsiTheme="minorHAnsi" w:cstheme="minorHAnsi"/>
          <w:b/>
        </w:rPr>
        <w:t xml:space="preserve">Recommended Readings: </w:t>
      </w:r>
    </w:p>
    <w:p w:rsidR="00E26DD7" w:rsidRPr="00595DD7" w:rsidRDefault="00E26DD7" w:rsidP="00823F54">
      <w:pPr>
        <w:pStyle w:val="TableParagraph"/>
        <w:numPr>
          <w:ilvl w:val="0"/>
          <w:numId w:val="19"/>
        </w:numPr>
        <w:tabs>
          <w:tab w:val="left" w:pos="478"/>
        </w:tabs>
        <w:ind w:left="748" w:right="360"/>
        <w:rPr>
          <w:rFonts w:asciiTheme="minorHAnsi" w:hAnsiTheme="minorHAnsi" w:cstheme="minorHAnsi"/>
        </w:rPr>
      </w:pPr>
      <w:proofErr w:type="spellStart"/>
      <w:r w:rsidRPr="00595DD7">
        <w:rPr>
          <w:rFonts w:asciiTheme="minorHAnsi" w:hAnsiTheme="minorHAnsi" w:cstheme="minorHAnsi"/>
        </w:rPr>
        <w:t>Jandt</w:t>
      </w:r>
      <w:proofErr w:type="spellEnd"/>
      <w:r w:rsidRPr="00595DD7">
        <w:rPr>
          <w:rFonts w:asciiTheme="minorHAnsi" w:hAnsiTheme="minorHAnsi" w:cstheme="minorHAnsi"/>
        </w:rPr>
        <w:t xml:space="preserve">, Fred E. (2012), </w:t>
      </w:r>
      <w:r w:rsidRPr="00595DD7">
        <w:rPr>
          <w:rFonts w:asciiTheme="minorHAnsi" w:hAnsiTheme="minorHAnsi" w:cstheme="minorHAnsi"/>
          <w:i/>
        </w:rPr>
        <w:t>An Introduction to Intercultural Communication</w:t>
      </w:r>
      <w:r w:rsidRPr="00595DD7">
        <w:rPr>
          <w:rFonts w:asciiTheme="minorHAnsi" w:hAnsiTheme="minorHAnsi" w:cstheme="minorHAnsi"/>
        </w:rPr>
        <w:t>, SagePublications,retrievedfrom</w:t>
      </w:r>
      <w:hyperlink r:id="rId9">
        <w:r w:rsidRPr="00595DD7">
          <w:rPr>
            <w:rFonts w:asciiTheme="minorHAnsi" w:hAnsiTheme="minorHAnsi" w:cstheme="minorHAnsi"/>
          </w:rPr>
          <w:t>http://www.sagepub.com/jandt7e/study/chapter.htm</w:t>
        </w:r>
      </w:hyperlink>
    </w:p>
    <w:p w:rsidR="00E26DD7" w:rsidRPr="00595DD7" w:rsidRDefault="00E26DD7" w:rsidP="00823F54">
      <w:pPr>
        <w:pStyle w:val="TableParagraph"/>
        <w:numPr>
          <w:ilvl w:val="0"/>
          <w:numId w:val="19"/>
        </w:numPr>
        <w:tabs>
          <w:tab w:val="left" w:pos="478"/>
        </w:tabs>
        <w:spacing w:before="1"/>
        <w:ind w:left="748" w:right="387"/>
        <w:rPr>
          <w:rFonts w:asciiTheme="minorHAnsi" w:hAnsiTheme="minorHAnsi" w:cstheme="minorHAnsi"/>
        </w:rPr>
      </w:pPr>
      <w:proofErr w:type="spellStart"/>
      <w:r w:rsidRPr="00595DD7">
        <w:rPr>
          <w:rFonts w:asciiTheme="minorHAnsi" w:hAnsiTheme="minorHAnsi" w:cstheme="minorHAnsi"/>
        </w:rPr>
        <w:t>Panikkar,K.N</w:t>
      </w:r>
      <w:proofErr w:type="spellEnd"/>
      <w:r w:rsidRPr="00595DD7">
        <w:rPr>
          <w:rFonts w:asciiTheme="minorHAnsi" w:hAnsiTheme="minorHAnsi" w:cstheme="minorHAnsi"/>
        </w:rPr>
        <w:t>.(2013),</w:t>
      </w:r>
      <w:r w:rsidRPr="00595DD7">
        <w:rPr>
          <w:rFonts w:asciiTheme="minorHAnsi" w:hAnsiTheme="minorHAnsi" w:cstheme="minorHAnsi"/>
          <w:i/>
        </w:rPr>
        <w:t xml:space="preserve">History as a Site of </w:t>
      </w:r>
      <w:proofErr w:type="spellStart"/>
      <w:r w:rsidRPr="00595DD7">
        <w:rPr>
          <w:rFonts w:asciiTheme="minorHAnsi" w:hAnsiTheme="minorHAnsi" w:cstheme="minorHAnsi"/>
          <w:i/>
        </w:rPr>
        <w:t>Struggle:EssaysonHistory,CultureandPolitics</w:t>
      </w:r>
      <w:proofErr w:type="spellEnd"/>
      <w:r w:rsidRPr="00595DD7">
        <w:rPr>
          <w:rFonts w:asciiTheme="minorHAnsi" w:hAnsiTheme="minorHAnsi" w:cstheme="minorHAnsi"/>
        </w:rPr>
        <w:t>,</w:t>
      </w:r>
    </w:p>
    <w:p w:rsidR="00E26DD7" w:rsidRPr="00595DD7" w:rsidRDefault="00E26DD7" w:rsidP="00823F54">
      <w:pPr>
        <w:pStyle w:val="TableParagraph"/>
        <w:numPr>
          <w:ilvl w:val="0"/>
          <w:numId w:val="19"/>
        </w:numPr>
        <w:tabs>
          <w:tab w:val="left" w:pos="478"/>
        </w:tabs>
        <w:ind w:left="748" w:right="486"/>
        <w:rPr>
          <w:rFonts w:asciiTheme="minorHAnsi" w:hAnsiTheme="minorHAnsi" w:cstheme="minorHAnsi"/>
        </w:rPr>
      </w:pPr>
      <w:proofErr w:type="spellStart"/>
      <w:r w:rsidRPr="00595DD7">
        <w:rPr>
          <w:rFonts w:asciiTheme="minorHAnsi" w:hAnsiTheme="minorHAnsi" w:cstheme="minorHAnsi"/>
        </w:rPr>
        <w:t>Das,G</w:t>
      </w:r>
      <w:proofErr w:type="spellEnd"/>
      <w:r w:rsidRPr="00595DD7">
        <w:rPr>
          <w:rFonts w:asciiTheme="minorHAnsi" w:hAnsiTheme="minorHAnsi" w:cstheme="minorHAnsi"/>
        </w:rPr>
        <w:t xml:space="preserve">.(2000), </w:t>
      </w:r>
      <w:proofErr w:type="spellStart"/>
      <w:r w:rsidRPr="00595DD7">
        <w:rPr>
          <w:rFonts w:asciiTheme="minorHAnsi" w:hAnsiTheme="minorHAnsi" w:cstheme="minorHAnsi"/>
          <w:i/>
        </w:rPr>
        <w:t>IndiaUnbound</w:t>
      </w:r>
      <w:proofErr w:type="spellEnd"/>
      <w:r w:rsidRPr="00595DD7">
        <w:rPr>
          <w:rFonts w:asciiTheme="minorHAnsi" w:hAnsiTheme="minorHAnsi" w:cstheme="minorHAnsi"/>
          <w:i/>
        </w:rPr>
        <w:t xml:space="preserve">: </w:t>
      </w:r>
      <w:proofErr w:type="spellStart"/>
      <w:r w:rsidRPr="00595DD7">
        <w:rPr>
          <w:rFonts w:asciiTheme="minorHAnsi" w:hAnsiTheme="minorHAnsi" w:cstheme="minorHAnsi"/>
          <w:i/>
        </w:rPr>
        <w:t>FromIndependencetotheGlobalInformationAge</w:t>
      </w:r>
      <w:r w:rsidRPr="00595DD7">
        <w:rPr>
          <w:rFonts w:asciiTheme="minorHAnsi" w:hAnsiTheme="minorHAnsi" w:cstheme="minorHAnsi"/>
        </w:rPr>
        <w:t>,PenguinBooks</w:t>
      </w:r>
      <w:proofErr w:type="spellEnd"/>
    </w:p>
    <w:p w:rsidR="00E26DD7" w:rsidRPr="00595DD7" w:rsidRDefault="00E26DD7" w:rsidP="00823F54">
      <w:pPr>
        <w:pStyle w:val="TableParagraph"/>
        <w:numPr>
          <w:ilvl w:val="0"/>
          <w:numId w:val="19"/>
        </w:numPr>
        <w:tabs>
          <w:tab w:val="left" w:pos="478"/>
        </w:tabs>
        <w:spacing w:before="1"/>
        <w:ind w:left="748" w:right="920"/>
        <w:rPr>
          <w:rFonts w:asciiTheme="minorHAnsi" w:hAnsiTheme="minorHAnsi" w:cstheme="minorHAnsi"/>
        </w:rPr>
      </w:pPr>
      <w:r w:rsidRPr="00595DD7">
        <w:rPr>
          <w:rFonts w:asciiTheme="minorHAnsi" w:hAnsiTheme="minorHAnsi" w:cstheme="minorHAnsi"/>
        </w:rPr>
        <w:t xml:space="preserve">Basham, A.L. (1963), </w:t>
      </w:r>
      <w:r w:rsidRPr="00595DD7">
        <w:rPr>
          <w:rFonts w:asciiTheme="minorHAnsi" w:hAnsiTheme="minorHAnsi" w:cstheme="minorHAnsi"/>
          <w:i/>
        </w:rPr>
        <w:t>The Wonder That Was India</w:t>
      </w:r>
      <w:r w:rsidRPr="00595DD7">
        <w:rPr>
          <w:rFonts w:asciiTheme="minorHAnsi" w:hAnsiTheme="minorHAnsi" w:cstheme="minorHAnsi"/>
        </w:rPr>
        <w:t xml:space="preserve">, Sidgwick and </w:t>
      </w:r>
      <w:proofErr w:type="spellStart"/>
      <w:r w:rsidRPr="00595DD7">
        <w:rPr>
          <w:rFonts w:asciiTheme="minorHAnsi" w:hAnsiTheme="minorHAnsi" w:cstheme="minorHAnsi"/>
        </w:rPr>
        <w:t>Jackson,London</w:t>
      </w:r>
      <w:proofErr w:type="spellEnd"/>
    </w:p>
    <w:p w:rsidR="00E26DD7" w:rsidRPr="00595DD7" w:rsidRDefault="00E26DD7" w:rsidP="00823F54">
      <w:pPr>
        <w:pStyle w:val="TableParagraph"/>
        <w:numPr>
          <w:ilvl w:val="0"/>
          <w:numId w:val="19"/>
        </w:numPr>
        <w:tabs>
          <w:tab w:val="left" w:pos="478"/>
        </w:tabs>
        <w:ind w:left="748" w:right="102"/>
        <w:rPr>
          <w:rFonts w:asciiTheme="minorHAnsi" w:hAnsiTheme="minorHAnsi" w:cstheme="minorHAnsi"/>
        </w:rPr>
      </w:pPr>
      <w:r w:rsidRPr="00595DD7">
        <w:rPr>
          <w:rFonts w:asciiTheme="minorHAnsi" w:hAnsiTheme="minorHAnsi" w:cstheme="minorHAnsi"/>
        </w:rPr>
        <w:t>Dubey,S.C.(1990)</w:t>
      </w:r>
      <w:r w:rsidRPr="00595DD7">
        <w:rPr>
          <w:rFonts w:asciiTheme="minorHAnsi" w:hAnsiTheme="minorHAnsi" w:cstheme="minorHAnsi"/>
          <w:i/>
        </w:rPr>
        <w:t>IndianSociety</w:t>
      </w:r>
      <w:r w:rsidRPr="00595DD7">
        <w:rPr>
          <w:rFonts w:asciiTheme="minorHAnsi" w:hAnsiTheme="minorHAnsi" w:cstheme="minorHAnsi"/>
        </w:rPr>
        <w:t>,NationalBookTrust,retrievedfrom</w:t>
      </w:r>
      <w:hyperlink r:id="rId10" w:anchor="scribd">
        <w:r w:rsidRPr="00595DD7">
          <w:rPr>
            <w:rFonts w:asciiTheme="minorHAnsi" w:hAnsiTheme="minorHAnsi" w:cstheme="minorHAnsi"/>
          </w:rPr>
          <w:t>http://www.scribd.com/doc/188302540/NBT-Indian-Society-SC-Dubey#scribd</w:t>
        </w:r>
      </w:hyperlink>
    </w:p>
    <w:p w:rsidR="00E26DD7" w:rsidRPr="00595DD7" w:rsidRDefault="00E26DD7" w:rsidP="00823F54">
      <w:pPr>
        <w:pStyle w:val="TableParagraph"/>
        <w:numPr>
          <w:ilvl w:val="0"/>
          <w:numId w:val="19"/>
        </w:numPr>
        <w:tabs>
          <w:tab w:val="left" w:pos="478"/>
          <w:tab w:val="left" w:pos="2142"/>
          <w:tab w:val="left" w:pos="3395"/>
          <w:tab w:val="left" w:pos="4460"/>
          <w:tab w:val="left" w:pos="5628"/>
          <w:tab w:val="left" w:pos="6943"/>
          <w:tab w:val="left" w:pos="8647"/>
        </w:tabs>
        <w:ind w:left="748" w:right="100"/>
        <w:jc w:val="both"/>
        <w:rPr>
          <w:rFonts w:asciiTheme="minorHAnsi" w:hAnsiTheme="minorHAnsi" w:cstheme="minorHAnsi"/>
        </w:rPr>
      </w:pPr>
      <w:proofErr w:type="spellStart"/>
      <w:r w:rsidRPr="00595DD7">
        <w:rPr>
          <w:rFonts w:asciiTheme="minorHAnsi" w:hAnsiTheme="minorHAnsi" w:cstheme="minorHAnsi"/>
        </w:rPr>
        <w:t>Berreman</w:t>
      </w:r>
      <w:proofErr w:type="spellEnd"/>
      <w:r w:rsidRPr="00595DD7">
        <w:rPr>
          <w:rFonts w:asciiTheme="minorHAnsi" w:hAnsiTheme="minorHAnsi" w:cstheme="minorHAnsi"/>
        </w:rPr>
        <w:t xml:space="preserve">, G. Race, Caste and Other Invidious Distinctions in Social </w:t>
      </w:r>
      <w:proofErr w:type="spellStart"/>
      <w:r w:rsidRPr="00595DD7">
        <w:rPr>
          <w:rFonts w:asciiTheme="minorHAnsi" w:hAnsiTheme="minorHAnsi" w:cstheme="minorHAnsi"/>
        </w:rPr>
        <w:t>Stratification,</w:t>
      </w:r>
      <w:r w:rsidRPr="00595DD7">
        <w:rPr>
          <w:rFonts w:asciiTheme="minorHAnsi" w:hAnsiTheme="minorHAnsi" w:cstheme="minorHAnsi"/>
          <w:i/>
        </w:rPr>
        <w:t>Race</w:t>
      </w:r>
      <w:proofErr w:type="spellEnd"/>
    </w:p>
    <w:p w:rsidR="00E26DD7" w:rsidRPr="00595DD7" w:rsidRDefault="00E26DD7" w:rsidP="00823F54">
      <w:pPr>
        <w:pStyle w:val="TableParagraph"/>
        <w:numPr>
          <w:ilvl w:val="0"/>
          <w:numId w:val="19"/>
        </w:numPr>
        <w:tabs>
          <w:tab w:val="left" w:pos="478"/>
        </w:tabs>
        <w:ind w:left="748"/>
        <w:jc w:val="both"/>
        <w:rPr>
          <w:rFonts w:asciiTheme="minorHAnsi" w:hAnsiTheme="minorHAnsi" w:cstheme="minorHAnsi"/>
        </w:rPr>
      </w:pPr>
      <w:proofErr w:type="spellStart"/>
      <w:r w:rsidRPr="00595DD7">
        <w:rPr>
          <w:rFonts w:asciiTheme="minorHAnsi" w:hAnsiTheme="minorHAnsi" w:cstheme="minorHAnsi"/>
        </w:rPr>
        <w:t>Chattopadhyay,B.D</w:t>
      </w:r>
      <w:proofErr w:type="spellEnd"/>
      <w:r w:rsidRPr="00595DD7">
        <w:rPr>
          <w:rFonts w:asciiTheme="minorHAnsi" w:hAnsiTheme="minorHAnsi" w:cstheme="minorHAnsi"/>
        </w:rPr>
        <w:t xml:space="preserve">.(2009), </w:t>
      </w:r>
      <w:proofErr w:type="spellStart"/>
      <w:r w:rsidRPr="00595DD7">
        <w:rPr>
          <w:rFonts w:asciiTheme="minorHAnsi" w:hAnsiTheme="minorHAnsi" w:cstheme="minorHAnsi"/>
          <w:i/>
        </w:rPr>
        <w:t>TheOxfordIndiaKosambi</w:t>
      </w:r>
      <w:r w:rsidRPr="00595DD7">
        <w:rPr>
          <w:rFonts w:asciiTheme="minorHAnsi" w:hAnsiTheme="minorHAnsi" w:cstheme="minorHAnsi"/>
        </w:rPr>
        <w:t>,OxfordUniversityPress</w:t>
      </w:r>
      <w:proofErr w:type="spellEnd"/>
    </w:p>
    <w:p w:rsidR="00E26DD7" w:rsidRPr="00595DD7" w:rsidRDefault="00E26DD7" w:rsidP="00823F54">
      <w:pPr>
        <w:pStyle w:val="TableParagraph"/>
        <w:numPr>
          <w:ilvl w:val="0"/>
          <w:numId w:val="19"/>
        </w:numPr>
        <w:tabs>
          <w:tab w:val="left" w:pos="478"/>
        </w:tabs>
        <w:spacing w:before="44"/>
        <w:ind w:left="748" w:right="100"/>
        <w:jc w:val="both"/>
        <w:rPr>
          <w:rFonts w:asciiTheme="minorHAnsi" w:hAnsiTheme="minorHAnsi" w:cstheme="minorHAnsi"/>
        </w:rPr>
      </w:pPr>
      <w:r w:rsidRPr="00595DD7">
        <w:rPr>
          <w:rFonts w:asciiTheme="minorHAnsi" w:hAnsiTheme="minorHAnsi" w:cstheme="minorHAnsi"/>
        </w:rPr>
        <w:t xml:space="preserve">Manor, J. Ethnicity &amp; Politics in India, </w:t>
      </w:r>
      <w:r w:rsidRPr="00595DD7">
        <w:rPr>
          <w:rFonts w:asciiTheme="minorHAnsi" w:hAnsiTheme="minorHAnsi" w:cstheme="minorHAnsi"/>
          <w:i/>
        </w:rPr>
        <w:t xml:space="preserve">International Affairs </w:t>
      </w:r>
      <w:r w:rsidRPr="00595DD7">
        <w:rPr>
          <w:rFonts w:asciiTheme="minorHAnsi" w:hAnsiTheme="minorHAnsi" w:cstheme="minorHAnsi"/>
        </w:rPr>
        <w:t xml:space="preserve">Vol. 72 (3), 1996retrievedfrom </w:t>
      </w:r>
      <w:hyperlink r:id="rId11">
        <w:r w:rsidRPr="00595DD7">
          <w:rPr>
            <w:rFonts w:asciiTheme="minorHAnsi" w:hAnsiTheme="minorHAnsi" w:cstheme="minorHAnsi"/>
          </w:rPr>
          <w:t>http://www.jstor.org/stable/2625551</w:t>
        </w:r>
      </w:hyperlink>
    </w:p>
    <w:p w:rsidR="00E26DD7" w:rsidRPr="00595DD7" w:rsidRDefault="00E26DD7" w:rsidP="00823F54">
      <w:pPr>
        <w:pStyle w:val="TableParagraph"/>
        <w:numPr>
          <w:ilvl w:val="0"/>
          <w:numId w:val="19"/>
        </w:numPr>
        <w:tabs>
          <w:tab w:val="left" w:pos="478"/>
        </w:tabs>
        <w:ind w:left="748" w:right="103"/>
        <w:jc w:val="both"/>
        <w:rPr>
          <w:rFonts w:asciiTheme="minorHAnsi" w:hAnsiTheme="minorHAnsi" w:cstheme="minorHAnsi"/>
        </w:rPr>
      </w:pPr>
      <w:proofErr w:type="spellStart"/>
      <w:r w:rsidRPr="00595DD7">
        <w:rPr>
          <w:rFonts w:asciiTheme="minorHAnsi" w:hAnsiTheme="minorHAnsi" w:cstheme="minorHAnsi"/>
        </w:rPr>
        <w:t>Patil</w:t>
      </w:r>
      <w:proofErr w:type="spellEnd"/>
      <w:r w:rsidRPr="00595DD7">
        <w:rPr>
          <w:rFonts w:asciiTheme="minorHAnsi" w:hAnsiTheme="minorHAnsi" w:cstheme="minorHAnsi"/>
        </w:rPr>
        <w:t xml:space="preserve">, S. Dialectics of Caste and Class Conflict, </w:t>
      </w:r>
      <w:r w:rsidRPr="00595DD7">
        <w:rPr>
          <w:rFonts w:asciiTheme="minorHAnsi" w:hAnsiTheme="minorHAnsi" w:cstheme="minorHAnsi"/>
          <w:i/>
        </w:rPr>
        <w:t>Economic and Political Weekly</w:t>
      </w:r>
      <w:r w:rsidRPr="00595DD7">
        <w:rPr>
          <w:rFonts w:asciiTheme="minorHAnsi" w:hAnsiTheme="minorHAnsi" w:cstheme="minorHAnsi"/>
        </w:rPr>
        <w:t xml:space="preserve">,Vol.14(7/8),1997,retrievedfrom </w:t>
      </w:r>
      <w:hyperlink r:id="rId12">
        <w:r w:rsidRPr="00595DD7">
          <w:rPr>
            <w:rFonts w:asciiTheme="minorHAnsi" w:hAnsiTheme="minorHAnsi" w:cstheme="minorHAnsi"/>
          </w:rPr>
          <w:t>http://www.jstor.org/stable/4367349</w:t>
        </w:r>
      </w:hyperlink>
    </w:p>
    <w:p w:rsidR="00E26DD7" w:rsidRPr="00595DD7" w:rsidRDefault="00E26DD7" w:rsidP="00823F54">
      <w:pPr>
        <w:pStyle w:val="TableParagraph"/>
        <w:numPr>
          <w:ilvl w:val="0"/>
          <w:numId w:val="19"/>
        </w:numPr>
        <w:tabs>
          <w:tab w:val="left" w:pos="478"/>
        </w:tabs>
        <w:ind w:left="748" w:right="102"/>
        <w:jc w:val="both"/>
        <w:rPr>
          <w:rFonts w:asciiTheme="minorHAnsi" w:hAnsiTheme="minorHAnsi" w:cstheme="minorHAnsi"/>
        </w:rPr>
      </w:pPr>
      <w:proofErr w:type="spellStart"/>
      <w:r w:rsidRPr="00595DD7">
        <w:rPr>
          <w:rFonts w:asciiTheme="minorHAnsi" w:hAnsiTheme="minorHAnsi" w:cstheme="minorHAnsi"/>
        </w:rPr>
        <w:t>Majumder</w:t>
      </w:r>
      <w:proofErr w:type="spellEnd"/>
      <w:r w:rsidRPr="00595DD7">
        <w:rPr>
          <w:rFonts w:asciiTheme="minorHAnsi" w:hAnsiTheme="minorHAnsi" w:cstheme="minorHAnsi"/>
        </w:rPr>
        <w:t xml:space="preserve">, P. and </w:t>
      </w:r>
      <w:proofErr w:type="spellStart"/>
      <w:r w:rsidRPr="00595DD7">
        <w:rPr>
          <w:rFonts w:asciiTheme="minorHAnsi" w:hAnsiTheme="minorHAnsi" w:cstheme="minorHAnsi"/>
        </w:rPr>
        <w:t>Balasubramaniam</w:t>
      </w:r>
      <w:proofErr w:type="spellEnd"/>
      <w:r w:rsidRPr="00595DD7">
        <w:rPr>
          <w:rFonts w:asciiTheme="minorHAnsi" w:hAnsiTheme="minorHAnsi" w:cstheme="minorHAnsi"/>
        </w:rPr>
        <w:t>, D. Our Footprints on the Sands of Time,</w:t>
      </w:r>
      <w:r w:rsidRPr="00595DD7">
        <w:rPr>
          <w:rFonts w:asciiTheme="minorHAnsi" w:hAnsiTheme="minorHAnsi" w:cstheme="minorHAnsi"/>
          <w:i/>
        </w:rPr>
        <w:t>Resonance</w:t>
      </w:r>
      <w:r w:rsidRPr="00595DD7">
        <w:rPr>
          <w:rFonts w:asciiTheme="minorHAnsi" w:hAnsiTheme="minorHAnsi" w:cstheme="minorHAnsi"/>
        </w:rPr>
        <w:t>Vol.11(1)(January,2006)retrievedfrom</w:t>
      </w:r>
      <w:hyperlink r:id="rId13">
        <w:r w:rsidRPr="00595DD7">
          <w:rPr>
            <w:rFonts w:asciiTheme="minorHAnsi" w:hAnsiTheme="minorHAnsi" w:cstheme="minorHAnsi"/>
          </w:rPr>
          <w:t>http://www.ias.ac.in/resonance/Volumes/11/01/0032-0050.pdf</w:t>
        </w:r>
      </w:hyperlink>
    </w:p>
    <w:p w:rsidR="00E26DD7" w:rsidRPr="00595DD7" w:rsidRDefault="00E26DD7" w:rsidP="00823F54">
      <w:pPr>
        <w:pStyle w:val="TableParagraph"/>
        <w:numPr>
          <w:ilvl w:val="0"/>
          <w:numId w:val="19"/>
        </w:numPr>
        <w:tabs>
          <w:tab w:val="left" w:pos="478"/>
          <w:tab w:val="left" w:pos="4581"/>
          <w:tab w:val="left" w:pos="8646"/>
        </w:tabs>
        <w:ind w:left="748" w:right="100"/>
        <w:jc w:val="both"/>
        <w:rPr>
          <w:rFonts w:asciiTheme="minorHAnsi" w:hAnsiTheme="minorHAnsi" w:cstheme="minorHAnsi"/>
        </w:rPr>
      </w:pPr>
      <w:r w:rsidRPr="00595DD7">
        <w:rPr>
          <w:rFonts w:asciiTheme="minorHAnsi" w:hAnsiTheme="minorHAnsi" w:cstheme="minorHAnsi"/>
        </w:rPr>
        <w:t xml:space="preserve">Muni, S.D. (25 February, 2004), Ethnic Conflict, Federalism and Democracy </w:t>
      </w:r>
      <w:proofErr w:type="spellStart"/>
      <w:r w:rsidRPr="00595DD7">
        <w:rPr>
          <w:rFonts w:asciiTheme="minorHAnsi" w:hAnsiTheme="minorHAnsi" w:cstheme="minorHAnsi"/>
        </w:rPr>
        <w:t>inIndia,retrieved</w:t>
      </w:r>
      <w:proofErr w:type="spellEnd"/>
    </w:p>
    <w:p w:rsidR="00E26DD7" w:rsidRPr="00595DD7" w:rsidRDefault="00E26DD7" w:rsidP="00E26DD7">
      <w:pPr>
        <w:pStyle w:val="TableParagraph"/>
        <w:tabs>
          <w:tab w:val="left" w:pos="478"/>
          <w:tab w:val="left" w:pos="4581"/>
          <w:tab w:val="left" w:pos="8646"/>
        </w:tabs>
        <w:ind w:left="748" w:right="100"/>
        <w:jc w:val="both"/>
        <w:rPr>
          <w:rFonts w:asciiTheme="minorHAnsi" w:hAnsiTheme="minorHAnsi" w:cstheme="minorHAnsi"/>
        </w:rPr>
      </w:pPr>
      <w:proofErr w:type="gramStart"/>
      <w:r w:rsidRPr="00595DD7">
        <w:rPr>
          <w:rFonts w:asciiTheme="minorHAnsi" w:hAnsiTheme="minorHAnsi" w:cstheme="minorHAnsi"/>
          <w:spacing w:val="-1"/>
        </w:rPr>
        <w:t>from</w:t>
      </w:r>
      <w:proofErr w:type="gramEnd"/>
      <w:r w:rsidR="008C7F0E" w:rsidRPr="00595DD7">
        <w:rPr>
          <w:rFonts w:asciiTheme="minorHAnsi" w:hAnsiTheme="minorHAnsi" w:cstheme="minorHAnsi"/>
        </w:rPr>
        <w:fldChar w:fldCharType="begin"/>
      </w:r>
      <w:r w:rsidR="008C7F0E" w:rsidRPr="00595DD7">
        <w:rPr>
          <w:rFonts w:asciiTheme="minorHAnsi" w:hAnsiTheme="minorHAnsi" w:cstheme="minorHAnsi"/>
        </w:rPr>
        <w:instrText xml:space="preserve"> HYPERLINK "http://archive.unu.edu/unupress/unupbooks/uu12ee/uu12ee0i.htm" \h </w:instrText>
      </w:r>
      <w:r w:rsidR="008C7F0E" w:rsidRPr="00595DD7">
        <w:rPr>
          <w:rFonts w:asciiTheme="minorHAnsi" w:hAnsiTheme="minorHAnsi" w:cstheme="minorHAnsi"/>
        </w:rPr>
        <w:fldChar w:fldCharType="separate"/>
      </w:r>
      <w:r w:rsidRPr="00595DD7">
        <w:rPr>
          <w:rFonts w:asciiTheme="minorHAnsi" w:hAnsiTheme="minorHAnsi" w:cstheme="minorHAnsi"/>
        </w:rPr>
        <w:t>http://archive.unu.edu/unupress/unupbooks/uu12ee/uu12ee0i.htm</w:t>
      </w:r>
      <w:r w:rsidR="008C7F0E" w:rsidRPr="00595DD7">
        <w:rPr>
          <w:rFonts w:asciiTheme="minorHAnsi" w:hAnsiTheme="minorHAnsi" w:cstheme="minorHAnsi"/>
        </w:rPr>
        <w:fldChar w:fldCharType="end"/>
      </w:r>
    </w:p>
    <w:p w:rsidR="00E26DD7" w:rsidRPr="00595DD7" w:rsidRDefault="00E26DD7" w:rsidP="00823F54">
      <w:pPr>
        <w:pStyle w:val="TableParagraph"/>
        <w:numPr>
          <w:ilvl w:val="0"/>
          <w:numId w:val="19"/>
        </w:numPr>
        <w:tabs>
          <w:tab w:val="left" w:pos="478"/>
        </w:tabs>
        <w:ind w:left="748" w:right="100"/>
        <w:rPr>
          <w:rFonts w:asciiTheme="minorHAnsi" w:hAnsiTheme="minorHAnsi" w:cstheme="minorHAnsi"/>
        </w:rPr>
      </w:pPr>
      <w:proofErr w:type="spellStart"/>
      <w:r w:rsidRPr="00595DD7">
        <w:rPr>
          <w:rFonts w:asciiTheme="minorHAnsi" w:hAnsiTheme="minorHAnsi" w:cstheme="minorHAnsi"/>
        </w:rPr>
        <w:t>Shah,A.The</w:t>
      </w:r>
      <w:proofErr w:type="spellEnd"/>
      <w:r w:rsidRPr="00595DD7">
        <w:rPr>
          <w:rFonts w:asciiTheme="minorHAnsi" w:hAnsiTheme="minorHAnsi" w:cstheme="minorHAnsi"/>
        </w:rPr>
        <w:t xml:space="preserve"> Dark Side of Indigeneity?: Indigenous </w:t>
      </w:r>
      <w:proofErr w:type="spellStart"/>
      <w:r w:rsidRPr="00595DD7">
        <w:rPr>
          <w:rFonts w:asciiTheme="minorHAnsi" w:hAnsiTheme="minorHAnsi" w:cstheme="minorHAnsi"/>
        </w:rPr>
        <w:t>People,Rights</w:t>
      </w:r>
      <w:proofErr w:type="spellEnd"/>
      <w:r w:rsidRPr="00595DD7">
        <w:rPr>
          <w:rFonts w:asciiTheme="minorHAnsi" w:hAnsiTheme="minorHAnsi" w:cstheme="minorHAnsi"/>
        </w:rPr>
        <w:t xml:space="preserve"> and Development in India, </w:t>
      </w:r>
      <w:r w:rsidRPr="00595DD7">
        <w:rPr>
          <w:rFonts w:asciiTheme="minorHAnsi" w:hAnsiTheme="minorHAnsi" w:cstheme="minorHAnsi"/>
          <w:i/>
        </w:rPr>
        <w:t xml:space="preserve">History Compass </w:t>
      </w:r>
      <w:r w:rsidRPr="00595DD7">
        <w:rPr>
          <w:rFonts w:asciiTheme="minorHAnsi" w:hAnsiTheme="minorHAnsi" w:cstheme="minorHAnsi"/>
        </w:rPr>
        <w:t xml:space="preserve">5/6(2007) retrieved from </w:t>
      </w:r>
      <w:hyperlink r:id="rId14">
        <w:r w:rsidRPr="00595DD7">
          <w:rPr>
            <w:rFonts w:asciiTheme="minorHAnsi" w:hAnsiTheme="minorHAnsi" w:cstheme="minorHAnsi"/>
          </w:rPr>
          <w:t>http://onlinelibrary.wiley.com/doi10.1111/j.14780542.2007.00471.x/pdf</w:t>
        </w:r>
      </w:hyperlink>
    </w:p>
    <w:p w:rsidR="00E26DD7" w:rsidRPr="00595DD7" w:rsidRDefault="00E26DD7" w:rsidP="00823F54">
      <w:pPr>
        <w:pStyle w:val="TableParagraph"/>
        <w:numPr>
          <w:ilvl w:val="0"/>
          <w:numId w:val="19"/>
        </w:numPr>
        <w:tabs>
          <w:tab w:val="left" w:pos="478"/>
        </w:tabs>
        <w:spacing w:before="1"/>
        <w:ind w:left="748" w:right="100"/>
        <w:jc w:val="both"/>
        <w:rPr>
          <w:rFonts w:asciiTheme="minorHAnsi" w:hAnsiTheme="minorHAnsi" w:cstheme="minorHAnsi"/>
        </w:rPr>
      </w:pPr>
      <w:proofErr w:type="spellStart"/>
      <w:r w:rsidRPr="00595DD7">
        <w:rPr>
          <w:rFonts w:asciiTheme="minorHAnsi" w:hAnsiTheme="minorHAnsi" w:cstheme="minorHAnsi"/>
        </w:rPr>
        <w:t>Xaxa</w:t>
      </w:r>
      <w:proofErr w:type="spellEnd"/>
      <w:r w:rsidRPr="00595DD7">
        <w:rPr>
          <w:rFonts w:asciiTheme="minorHAnsi" w:hAnsiTheme="minorHAnsi" w:cstheme="minorHAnsi"/>
        </w:rPr>
        <w:t xml:space="preserve">, V. Transformation of Tribes in India, </w:t>
      </w:r>
      <w:r w:rsidRPr="00595DD7">
        <w:rPr>
          <w:rFonts w:asciiTheme="minorHAnsi" w:hAnsiTheme="minorHAnsi" w:cstheme="minorHAnsi"/>
          <w:i/>
        </w:rPr>
        <w:t>Economic and Political Weekly</w:t>
      </w:r>
      <w:r w:rsidRPr="00595DD7">
        <w:rPr>
          <w:rFonts w:asciiTheme="minorHAnsi" w:hAnsiTheme="minorHAnsi" w:cstheme="minorHAnsi"/>
        </w:rPr>
        <w:t xml:space="preserve">, Vol.34(24),Jun12-18,1999retrievedfrom </w:t>
      </w:r>
      <w:hyperlink r:id="rId15">
        <w:r w:rsidRPr="00595DD7">
          <w:rPr>
            <w:rFonts w:asciiTheme="minorHAnsi" w:hAnsiTheme="minorHAnsi" w:cstheme="minorHAnsi"/>
          </w:rPr>
          <w:t>http://www.jstor.org/stable/4408077</w:t>
        </w:r>
      </w:hyperlink>
    </w:p>
    <w:p w:rsidR="00D33D19" w:rsidRPr="00595DD7" w:rsidRDefault="00E26DD7" w:rsidP="00823F54">
      <w:pPr>
        <w:pStyle w:val="TableParagraph"/>
        <w:numPr>
          <w:ilvl w:val="0"/>
          <w:numId w:val="19"/>
        </w:numPr>
        <w:tabs>
          <w:tab w:val="left" w:pos="478"/>
        </w:tabs>
        <w:spacing w:before="1"/>
        <w:ind w:left="748" w:right="100"/>
        <w:jc w:val="both"/>
        <w:rPr>
          <w:rFonts w:asciiTheme="minorHAnsi" w:hAnsiTheme="minorHAnsi" w:cstheme="minorHAnsi"/>
        </w:rPr>
      </w:pPr>
      <w:proofErr w:type="spellStart"/>
      <w:r w:rsidRPr="00595DD7">
        <w:rPr>
          <w:rFonts w:asciiTheme="minorHAnsi" w:hAnsiTheme="minorHAnsi" w:cstheme="minorHAnsi"/>
        </w:rPr>
        <w:t>Padel</w:t>
      </w:r>
      <w:proofErr w:type="spellEnd"/>
      <w:r w:rsidRPr="00595DD7">
        <w:rPr>
          <w:rFonts w:asciiTheme="minorHAnsi" w:hAnsiTheme="minorHAnsi" w:cstheme="minorHAnsi"/>
        </w:rPr>
        <w:t xml:space="preserve">, F. Mining and Movements: Causes of Tribal Militancy, </w:t>
      </w:r>
      <w:r w:rsidRPr="00595DD7">
        <w:rPr>
          <w:rFonts w:asciiTheme="minorHAnsi" w:hAnsiTheme="minorHAnsi" w:cstheme="minorHAnsi"/>
          <w:i/>
        </w:rPr>
        <w:t>Social Action</w:t>
      </w:r>
      <w:r w:rsidRPr="00595DD7">
        <w:rPr>
          <w:rFonts w:asciiTheme="minorHAnsi" w:hAnsiTheme="minorHAnsi" w:cstheme="minorHAnsi"/>
        </w:rPr>
        <w:t xml:space="preserve">, Vol.60,2010retrivedfrom </w:t>
      </w:r>
      <w:hyperlink r:id="rId16">
        <w:r w:rsidRPr="00595DD7">
          <w:rPr>
            <w:rFonts w:asciiTheme="minorHAnsi" w:hAnsiTheme="minorHAnsi" w:cstheme="minorHAnsi"/>
          </w:rPr>
          <w:t>http://www.isidelhi.org.in/saissues/articles/art1jul10.pdf</w:t>
        </w:r>
      </w:hyperlink>
    </w:p>
    <w:p w:rsidR="00E26DD7" w:rsidRPr="00595DD7" w:rsidRDefault="00E26DD7" w:rsidP="00D33D19">
      <w:pPr>
        <w:spacing w:after="199" w:line="255" w:lineRule="auto"/>
        <w:ind w:left="10" w:hanging="10"/>
        <w:jc w:val="both"/>
        <w:rPr>
          <w:rFonts w:asciiTheme="minorHAnsi" w:eastAsia="Times New Roman" w:hAnsiTheme="minorHAnsi" w:cstheme="minorHAnsi"/>
          <w:b/>
        </w:rPr>
      </w:pPr>
    </w:p>
    <w:p w:rsidR="00D617F1" w:rsidRPr="00595DD7" w:rsidRDefault="00D33D19" w:rsidP="00D617F1">
      <w:pPr>
        <w:spacing w:after="199" w:line="255" w:lineRule="auto"/>
        <w:ind w:left="10" w:hanging="10"/>
        <w:jc w:val="both"/>
        <w:rPr>
          <w:rFonts w:asciiTheme="minorHAnsi" w:eastAsia="CIDFont+F1" w:hAnsiTheme="minorHAnsi" w:cstheme="minorHAnsi"/>
          <w:lang w:bidi="hi-IN"/>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w:t>
      </w:r>
      <w:r w:rsidR="00D02372" w:rsidRPr="00595DD7">
        <w:rPr>
          <w:rFonts w:asciiTheme="minorHAnsi" w:eastAsia="CIDFont+F1" w:hAnsiTheme="minorHAnsi" w:cstheme="minorHAnsi"/>
          <w:lang w:bidi="hi-IN"/>
        </w:rPr>
        <w:t xml:space="preserve"> any topic related to syllabus, </w:t>
      </w:r>
      <w:r w:rsidRPr="00595DD7">
        <w:rPr>
          <w:rFonts w:asciiTheme="minorHAnsi" w:eastAsia="CIDFont+F1" w:hAnsiTheme="minorHAnsi" w:cstheme="minorHAnsi"/>
          <w:lang w:bidi="hi-IN"/>
        </w:rPr>
        <w:t>Examination/Practical/ Internal/External Test with MCQs/</w:t>
      </w:r>
      <w:r w:rsidR="00D33678" w:rsidRPr="00595DD7">
        <w:rPr>
          <w:rFonts w:asciiTheme="minorHAnsi" w:eastAsia="CIDFont+F1" w:hAnsiTheme="minorHAnsi" w:cstheme="minorHAnsi"/>
          <w:lang w:bidi="hi-IN"/>
        </w:rPr>
        <w:t>Written Assignments /</w:t>
      </w:r>
      <w:r w:rsidRPr="00595DD7">
        <w:rPr>
          <w:rFonts w:asciiTheme="minorHAnsi" w:eastAsia="CIDFont+F1" w:hAnsiTheme="minorHAnsi" w:cstheme="minorHAnsi"/>
          <w:lang w:bidi="hi-IN"/>
        </w:rPr>
        <w:t>short &amp; long questions, attendance and participation in the class</w:t>
      </w:r>
      <w:r w:rsidR="00E26DD7" w:rsidRPr="00595DD7">
        <w:rPr>
          <w:rFonts w:asciiTheme="minorHAnsi" w:eastAsia="CIDFont+F1" w:hAnsiTheme="minorHAnsi" w:cstheme="minorHAnsi"/>
          <w:lang w:bidi="hi-IN"/>
        </w:rPr>
        <w:t>.</w:t>
      </w:r>
      <w:proofErr w:type="gramEnd"/>
      <w:r w:rsidR="00D617F1" w:rsidRPr="00595DD7">
        <w:rPr>
          <w:rFonts w:asciiTheme="minorHAnsi" w:eastAsia="CIDFont+F1" w:hAnsiTheme="minorHAnsi" w:cstheme="minorHAnsi"/>
          <w:lang w:bidi="hi-IN"/>
        </w:rPr>
        <w:br w:type="page"/>
      </w:r>
    </w:p>
    <w:p w:rsidR="00373CCD" w:rsidRDefault="00373CCD" w:rsidP="00770CE2">
      <w:pPr>
        <w:pStyle w:val="Heading1"/>
        <w:ind w:left="12" w:right="71"/>
        <w:rPr>
          <w:rFonts w:asciiTheme="minorHAnsi" w:hAnsiTheme="minorHAnsi" w:cstheme="minorHAnsi"/>
          <w:sz w:val="22"/>
        </w:rPr>
      </w:pPr>
    </w:p>
    <w:p w:rsidR="00770CE2" w:rsidRPr="00595DD7" w:rsidRDefault="00770CE2" w:rsidP="00770CE2">
      <w:pPr>
        <w:pStyle w:val="Heading1"/>
        <w:ind w:left="12" w:right="71"/>
        <w:rPr>
          <w:rFonts w:asciiTheme="minorHAnsi" w:hAnsiTheme="minorHAnsi" w:cstheme="minorHAnsi"/>
          <w:sz w:val="22"/>
        </w:rPr>
      </w:pPr>
      <w:r w:rsidRPr="00595DD7">
        <w:rPr>
          <w:rFonts w:asciiTheme="minorHAnsi" w:hAnsiTheme="minorHAnsi" w:cstheme="minorHAnsi"/>
          <w:sz w:val="22"/>
        </w:rPr>
        <w:t xml:space="preserve">Semester-II </w:t>
      </w:r>
    </w:p>
    <w:p w:rsidR="00770CE2" w:rsidRPr="00595DD7" w:rsidRDefault="00770CE2" w:rsidP="00770CE2">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 xml:space="preserve">Undergraduate Certificate in </w:t>
      </w:r>
      <w:r w:rsidR="00351CF7" w:rsidRPr="00595DD7">
        <w:rPr>
          <w:rFonts w:asciiTheme="minorHAnsi" w:hAnsiTheme="minorHAnsi" w:cstheme="minorHAnsi"/>
          <w:color w:val="000000"/>
          <w:sz w:val="22"/>
        </w:rPr>
        <w:t>Journalism &amp; Mass Communication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770CE2" w:rsidRPr="00595DD7" w:rsidTr="00351CF7">
        <w:trPr>
          <w:trHeight w:val="362"/>
        </w:trPr>
        <w:tc>
          <w:tcPr>
            <w:tcW w:w="324" w:type="dxa"/>
            <w:tcBorders>
              <w:top w:val="single" w:sz="4" w:space="0" w:color="000000"/>
              <w:left w:val="single" w:sz="4" w:space="0" w:color="000000"/>
              <w:bottom w:val="single" w:sz="4" w:space="0" w:color="000000"/>
              <w:right w:val="nil"/>
            </w:tcBorders>
          </w:tcPr>
          <w:p w:rsidR="00770CE2" w:rsidRPr="00595DD7" w:rsidRDefault="00770CE2" w:rsidP="00351CF7">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770CE2" w:rsidRPr="00595DD7" w:rsidRDefault="00770CE2" w:rsidP="00D02372">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DISCIPLIN SPECIFIC COURSE (DSC)- </w:t>
            </w:r>
            <w:r w:rsidR="00D617F1" w:rsidRPr="00595DD7">
              <w:rPr>
                <w:rFonts w:asciiTheme="minorHAnsi" w:eastAsia="Times New Roman" w:hAnsiTheme="minorHAnsi" w:cstheme="minorHAnsi"/>
                <w:b/>
              </w:rPr>
              <w:t xml:space="preserve"> Photography (Theory)</w:t>
            </w:r>
          </w:p>
        </w:tc>
      </w:tr>
    </w:tbl>
    <w:p w:rsidR="00770CE2" w:rsidRPr="00595DD7" w:rsidRDefault="00770CE2" w:rsidP="00770CE2">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770CE2" w:rsidRPr="00595DD7" w:rsidRDefault="00770CE2" w:rsidP="00770CE2">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56"/>
        <w:gridCol w:w="991"/>
        <w:gridCol w:w="1433"/>
        <w:gridCol w:w="1241"/>
        <w:gridCol w:w="2024"/>
        <w:gridCol w:w="1307"/>
        <w:gridCol w:w="1272"/>
      </w:tblGrid>
      <w:tr w:rsidR="00770CE2" w:rsidRPr="00595DD7" w:rsidTr="00351CF7">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770CE2" w:rsidRPr="00595DD7" w:rsidRDefault="00770CE2"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770CE2" w:rsidRPr="00595DD7" w:rsidRDefault="00770CE2"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770CE2" w:rsidRPr="00595DD7" w:rsidRDefault="00770CE2" w:rsidP="00351CF7">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770CE2" w:rsidRPr="00595DD7" w:rsidRDefault="00770CE2" w:rsidP="00351CF7">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770CE2" w:rsidRPr="00595DD7" w:rsidRDefault="00770CE2" w:rsidP="00351CF7">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770CE2" w:rsidRPr="00595DD7" w:rsidTr="00351CF7">
        <w:trPr>
          <w:trHeight w:val="743"/>
        </w:trPr>
        <w:tc>
          <w:tcPr>
            <w:tcW w:w="0" w:type="auto"/>
            <w:vMerge/>
            <w:tcBorders>
              <w:top w:val="nil"/>
              <w:left w:val="single" w:sz="4" w:space="0" w:color="000000"/>
              <w:bottom w:val="single" w:sz="4" w:space="0" w:color="000000"/>
              <w:right w:val="single" w:sz="4" w:space="0" w:color="000000"/>
            </w:tcBorders>
          </w:tcPr>
          <w:p w:rsidR="00770CE2" w:rsidRPr="00595DD7" w:rsidRDefault="00770CE2"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770CE2" w:rsidRPr="00595DD7" w:rsidRDefault="00770CE2" w:rsidP="00351CF7">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770CE2" w:rsidRPr="00595DD7" w:rsidRDefault="00770CE2"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770CE2" w:rsidRPr="00595DD7" w:rsidRDefault="00770CE2" w:rsidP="00351CF7">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770CE2" w:rsidRPr="00595DD7" w:rsidRDefault="00513963" w:rsidP="00513963">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1312" w:type="dxa"/>
            <w:vMerge/>
            <w:tcBorders>
              <w:top w:val="nil"/>
              <w:left w:val="single" w:sz="4" w:space="0" w:color="000000"/>
              <w:bottom w:val="single" w:sz="4" w:space="0" w:color="000000"/>
              <w:right w:val="single" w:sz="4" w:space="0" w:color="000000"/>
            </w:tcBorders>
          </w:tcPr>
          <w:p w:rsidR="00770CE2" w:rsidRPr="00595DD7" w:rsidRDefault="00770CE2"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770CE2" w:rsidRPr="00595DD7" w:rsidRDefault="00770CE2" w:rsidP="00351CF7">
            <w:pPr>
              <w:rPr>
                <w:rFonts w:asciiTheme="minorHAnsi" w:hAnsiTheme="minorHAnsi" w:cstheme="minorHAnsi"/>
              </w:rPr>
            </w:pPr>
          </w:p>
        </w:tc>
      </w:tr>
      <w:tr w:rsidR="00770CE2" w:rsidRPr="00595DD7" w:rsidTr="00351CF7">
        <w:trPr>
          <w:trHeight w:val="702"/>
        </w:trPr>
        <w:tc>
          <w:tcPr>
            <w:tcW w:w="1661" w:type="dxa"/>
            <w:tcBorders>
              <w:top w:val="single" w:sz="4" w:space="0" w:color="000000"/>
              <w:left w:val="single" w:sz="4" w:space="0" w:color="000000"/>
              <w:bottom w:val="single" w:sz="4" w:space="0" w:color="000000"/>
              <w:right w:val="single" w:sz="4" w:space="0" w:color="000000"/>
            </w:tcBorders>
          </w:tcPr>
          <w:p w:rsidR="00770CE2" w:rsidRPr="00595DD7" w:rsidRDefault="00770CE2" w:rsidP="00351CF7">
            <w:pPr>
              <w:ind w:right="101"/>
              <w:jc w:val="right"/>
              <w:rPr>
                <w:rFonts w:asciiTheme="minorHAnsi" w:hAnsiTheme="minorHAnsi" w:cstheme="minorHAnsi"/>
              </w:rPr>
            </w:pPr>
            <w:r w:rsidRPr="00595DD7">
              <w:rPr>
                <w:rFonts w:asciiTheme="minorHAnsi" w:eastAsia="Times New Roman" w:hAnsiTheme="minorHAnsi" w:cstheme="minorHAnsi"/>
                <w:b/>
              </w:rPr>
              <w:t xml:space="preserve">DSC: </w:t>
            </w:r>
          </w:p>
          <w:p w:rsidR="00770CE2" w:rsidRPr="00595DD7" w:rsidRDefault="00D617F1" w:rsidP="00351CF7">
            <w:pPr>
              <w:ind w:right="99"/>
              <w:jc w:val="right"/>
              <w:rPr>
                <w:rFonts w:asciiTheme="minorHAnsi" w:hAnsiTheme="minorHAnsi" w:cstheme="minorHAnsi"/>
              </w:rPr>
            </w:pPr>
            <w:r w:rsidRPr="00595DD7">
              <w:rPr>
                <w:rFonts w:asciiTheme="minorHAnsi" w:hAnsiTheme="minorHAnsi" w:cstheme="minorHAnsi"/>
              </w:rPr>
              <w:t>Photography (Theory)</w:t>
            </w:r>
          </w:p>
        </w:tc>
        <w:tc>
          <w:tcPr>
            <w:tcW w:w="994" w:type="dxa"/>
            <w:tcBorders>
              <w:top w:val="single" w:sz="4" w:space="0" w:color="000000"/>
              <w:left w:val="single" w:sz="4" w:space="0" w:color="000000"/>
              <w:bottom w:val="single" w:sz="4" w:space="0" w:color="000000"/>
              <w:right w:val="single" w:sz="4" w:space="0" w:color="000000"/>
            </w:tcBorders>
          </w:tcPr>
          <w:p w:rsidR="00770CE2" w:rsidRPr="00595DD7" w:rsidRDefault="00770CE2" w:rsidP="00351CF7">
            <w:pPr>
              <w:ind w:right="97"/>
              <w:jc w:val="right"/>
              <w:rPr>
                <w:rFonts w:asciiTheme="minorHAnsi" w:hAnsiTheme="minorHAnsi" w:cstheme="minorHAnsi"/>
              </w:rPr>
            </w:pPr>
            <w:r w:rsidRPr="00595DD7">
              <w:rPr>
                <w:rFonts w:asciiTheme="minorHAnsi" w:eastAsia="Times New Roman" w:hAnsiTheme="minorHAnsi" w:cstheme="minorHAnsi"/>
                <w:b/>
              </w:rPr>
              <w:t>4</w:t>
            </w:r>
          </w:p>
        </w:tc>
        <w:tc>
          <w:tcPr>
            <w:tcW w:w="1443" w:type="dxa"/>
            <w:tcBorders>
              <w:top w:val="single" w:sz="4" w:space="0" w:color="000000"/>
              <w:left w:val="single" w:sz="4" w:space="0" w:color="000000"/>
              <w:bottom w:val="single" w:sz="4" w:space="0" w:color="000000"/>
              <w:right w:val="single" w:sz="4" w:space="0" w:color="000000"/>
            </w:tcBorders>
          </w:tcPr>
          <w:p w:rsidR="00770CE2" w:rsidRPr="00595DD7" w:rsidRDefault="00770CE2" w:rsidP="00351CF7">
            <w:pPr>
              <w:ind w:right="101"/>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247" w:type="dxa"/>
            <w:tcBorders>
              <w:top w:val="single" w:sz="4" w:space="0" w:color="000000"/>
              <w:left w:val="single" w:sz="4" w:space="0" w:color="000000"/>
              <w:bottom w:val="single" w:sz="4" w:space="0" w:color="000000"/>
              <w:right w:val="single" w:sz="4" w:space="0" w:color="000000"/>
            </w:tcBorders>
          </w:tcPr>
          <w:p w:rsidR="00770CE2" w:rsidRPr="00595DD7" w:rsidRDefault="00770CE2"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770CE2" w:rsidRPr="00595DD7" w:rsidRDefault="00770CE2" w:rsidP="00351CF7">
            <w:pPr>
              <w:ind w:right="98"/>
              <w:jc w:val="right"/>
              <w:rPr>
                <w:rFonts w:asciiTheme="minorHAnsi" w:hAnsiTheme="minorHAnsi" w:cstheme="minorHAnsi"/>
              </w:rPr>
            </w:pPr>
            <w:r w:rsidRPr="00595DD7">
              <w:rPr>
                <w:rFonts w:asciiTheme="minorHAnsi" w:eastAsia="Times New Roman" w:hAnsiTheme="minorHAnsi" w:cstheme="minorHAnsi"/>
                <w:b/>
              </w:rPr>
              <w:t>0</w:t>
            </w:r>
          </w:p>
        </w:tc>
        <w:tc>
          <w:tcPr>
            <w:tcW w:w="1312" w:type="dxa"/>
            <w:tcBorders>
              <w:top w:val="single" w:sz="4" w:space="0" w:color="000000"/>
              <w:left w:val="single" w:sz="4" w:space="0" w:color="000000"/>
              <w:bottom w:val="single" w:sz="4" w:space="0" w:color="000000"/>
              <w:right w:val="single" w:sz="4" w:space="0" w:color="000000"/>
            </w:tcBorders>
          </w:tcPr>
          <w:p w:rsidR="00770CE2" w:rsidRPr="00595DD7" w:rsidRDefault="00770CE2" w:rsidP="00351CF7">
            <w:pPr>
              <w:ind w:left="16"/>
              <w:rPr>
                <w:rFonts w:asciiTheme="minorHAnsi" w:hAnsiTheme="minorHAnsi" w:cstheme="minorHAnsi"/>
              </w:rPr>
            </w:pPr>
            <w:r w:rsidRPr="00595DD7">
              <w:rPr>
                <w:rFonts w:asciiTheme="minorHAnsi" w:eastAsia="Times New Roman" w:hAnsiTheme="minorHAnsi" w:cstheme="minorHAnsi"/>
                <w:b/>
              </w:rPr>
              <w:t xml:space="preserve">Passed Class </w:t>
            </w:r>
          </w:p>
          <w:p w:rsidR="00770CE2" w:rsidRPr="00595DD7" w:rsidRDefault="00770CE2" w:rsidP="00351CF7">
            <w:pPr>
              <w:ind w:left="450" w:hanging="79"/>
              <w:rPr>
                <w:rFonts w:asciiTheme="minorHAnsi" w:hAnsiTheme="minorHAnsi" w:cstheme="minorHAnsi"/>
              </w:rPr>
            </w:pPr>
            <w:r w:rsidRPr="00595DD7">
              <w:rPr>
                <w:rFonts w:asciiTheme="minorHAnsi" w:eastAsia="Times New Roman" w:hAnsiTheme="minorHAnsi" w:cstheme="minorHAnsi"/>
                <w:b/>
              </w:rPr>
              <w:t xml:space="preserve">XII </w:t>
            </w:r>
          </w:p>
        </w:tc>
        <w:tc>
          <w:tcPr>
            <w:tcW w:w="1224" w:type="dxa"/>
            <w:tcBorders>
              <w:top w:val="single" w:sz="4" w:space="0" w:color="000000"/>
              <w:left w:val="single" w:sz="4" w:space="0" w:color="000000"/>
              <w:bottom w:val="single" w:sz="4" w:space="0" w:color="000000"/>
              <w:right w:val="single" w:sz="4" w:space="0" w:color="000000"/>
            </w:tcBorders>
          </w:tcPr>
          <w:p w:rsidR="00770CE2" w:rsidRPr="00595DD7" w:rsidRDefault="00770CE2" w:rsidP="00351CF7">
            <w:pPr>
              <w:rPr>
                <w:rFonts w:asciiTheme="minorHAnsi" w:hAnsiTheme="minorHAnsi" w:cstheme="minorHAnsi"/>
              </w:rPr>
            </w:pPr>
            <w:r w:rsidRPr="00595DD7">
              <w:rPr>
                <w:rFonts w:asciiTheme="minorHAnsi" w:eastAsia="Times New Roman" w:hAnsiTheme="minorHAnsi" w:cstheme="minorHAnsi"/>
                <w:b/>
              </w:rPr>
              <w:t xml:space="preserve">Nil </w:t>
            </w:r>
          </w:p>
        </w:tc>
      </w:tr>
    </w:tbl>
    <w:p w:rsidR="00770CE2" w:rsidRPr="00595DD7" w:rsidRDefault="00770CE2" w:rsidP="00770CE2">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4285"/>
        <w:gridCol w:w="792"/>
        <w:gridCol w:w="943"/>
        <w:gridCol w:w="296"/>
        <w:gridCol w:w="1577"/>
      </w:tblGrid>
      <w:tr w:rsidR="00770CE2" w:rsidRPr="00595DD7" w:rsidTr="00193525">
        <w:trPr>
          <w:trHeight w:val="364"/>
        </w:trPr>
        <w:tc>
          <w:tcPr>
            <w:tcW w:w="9782" w:type="dxa"/>
            <w:gridSpan w:val="7"/>
            <w:tcBorders>
              <w:top w:val="single" w:sz="4" w:space="0" w:color="000000"/>
              <w:left w:val="single" w:sz="4" w:space="0" w:color="000000"/>
              <w:bottom w:val="single" w:sz="4" w:space="0" w:color="000000"/>
              <w:right w:val="single" w:sz="4" w:space="0" w:color="000000"/>
            </w:tcBorders>
          </w:tcPr>
          <w:p w:rsidR="00770CE2" w:rsidRPr="00595DD7" w:rsidRDefault="00770CE2" w:rsidP="00351CF7">
            <w:pPr>
              <w:ind w:left="8"/>
              <w:jc w:val="center"/>
              <w:rPr>
                <w:rFonts w:asciiTheme="minorHAnsi" w:hAnsiTheme="minorHAnsi" w:cstheme="minorHAnsi"/>
              </w:rPr>
            </w:pPr>
            <w:r w:rsidRPr="00595DD7">
              <w:rPr>
                <w:rFonts w:asciiTheme="minorHAnsi" w:eastAsia="Times New Roman" w:hAnsiTheme="minorHAnsi" w:cstheme="minorHAnsi"/>
                <w:b/>
              </w:rPr>
              <w:t xml:space="preserve">UNDERGRADUATE CERTIFICATE IN </w:t>
            </w:r>
            <w:r w:rsidR="00351CF7" w:rsidRPr="00595DD7">
              <w:rPr>
                <w:rFonts w:asciiTheme="minorHAnsi" w:eastAsia="Times New Roman" w:hAnsiTheme="minorHAnsi" w:cstheme="minorHAnsi"/>
                <w:b/>
              </w:rPr>
              <w:t>JOURNALISM &amp; MASS COMMUNICATION</w:t>
            </w:r>
          </w:p>
        </w:tc>
      </w:tr>
      <w:tr w:rsidR="00770CE2" w:rsidRPr="00595DD7" w:rsidTr="00351CF7">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770CE2" w:rsidRPr="00595DD7" w:rsidRDefault="00770CE2" w:rsidP="00351CF7">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 xml:space="preserve">Undergraduate Certificate in </w:t>
            </w:r>
            <w:r w:rsidR="00351CF7" w:rsidRPr="00595DD7">
              <w:rPr>
                <w:rFonts w:asciiTheme="minorHAnsi" w:eastAsia="Times New Roman" w:hAnsiTheme="minorHAnsi" w:cstheme="minorHAnsi"/>
                <w:b/>
                <w:i/>
              </w:rPr>
              <w:t>Journalism &amp; Mass Communication</w:t>
            </w:r>
          </w:p>
        </w:tc>
        <w:tc>
          <w:tcPr>
            <w:tcW w:w="1239" w:type="dxa"/>
            <w:gridSpan w:val="2"/>
            <w:tcBorders>
              <w:top w:val="single" w:sz="4" w:space="0" w:color="000000"/>
              <w:left w:val="single" w:sz="4" w:space="0" w:color="000000"/>
              <w:bottom w:val="single" w:sz="4" w:space="0" w:color="000000"/>
              <w:right w:val="single" w:sz="4" w:space="0" w:color="000000"/>
            </w:tcBorders>
          </w:tcPr>
          <w:p w:rsidR="00770CE2" w:rsidRPr="00595DD7" w:rsidRDefault="00770CE2" w:rsidP="00351CF7">
            <w:pPr>
              <w:rPr>
                <w:rFonts w:asciiTheme="minorHAnsi" w:hAnsiTheme="minorHAnsi" w:cstheme="minorHAnsi"/>
              </w:rPr>
            </w:pPr>
            <w:r w:rsidRPr="00595DD7">
              <w:rPr>
                <w:rFonts w:asciiTheme="minorHAnsi" w:eastAsia="Times New Roman" w:hAnsiTheme="minorHAnsi" w:cstheme="minorHAnsi"/>
                <w:b/>
              </w:rPr>
              <w:t xml:space="preserve">Year: I </w:t>
            </w:r>
          </w:p>
        </w:tc>
        <w:tc>
          <w:tcPr>
            <w:tcW w:w="1577" w:type="dxa"/>
            <w:tcBorders>
              <w:top w:val="single" w:sz="4" w:space="0" w:color="000000"/>
              <w:left w:val="single" w:sz="4" w:space="0" w:color="000000"/>
              <w:bottom w:val="single" w:sz="4" w:space="0" w:color="000000"/>
              <w:right w:val="single" w:sz="4" w:space="0" w:color="000000"/>
            </w:tcBorders>
          </w:tcPr>
          <w:p w:rsidR="00770CE2" w:rsidRPr="00595DD7" w:rsidRDefault="00770CE2" w:rsidP="00351CF7">
            <w:pPr>
              <w:rPr>
                <w:rFonts w:asciiTheme="minorHAnsi" w:hAnsiTheme="minorHAnsi" w:cstheme="minorHAnsi"/>
              </w:rPr>
            </w:pPr>
            <w:r w:rsidRPr="00595DD7">
              <w:rPr>
                <w:rFonts w:asciiTheme="minorHAnsi" w:eastAsia="Times New Roman" w:hAnsiTheme="minorHAnsi" w:cstheme="minorHAnsi"/>
                <w:b/>
              </w:rPr>
              <w:t>Semester: II Paper: DSC</w:t>
            </w:r>
          </w:p>
        </w:tc>
      </w:tr>
      <w:tr w:rsidR="00770CE2" w:rsidRPr="00595DD7" w:rsidTr="00193525">
        <w:trPr>
          <w:trHeight w:val="292"/>
        </w:trPr>
        <w:tc>
          <w:tcPr>
            <w:tcW w:w="9782" w:type="dxa"/>
            <w:gridSpan w:val="7"/>
            <w:tcBorders>
              <w:top w:val="single" w:sz="4" w:space="0" w:color="000000"/>
              <w:left w:val="single" w:sz="4" w:space="0" w:color="000000"/>
              <w:bottom w:val="single" w:sz="4" w:space="0" w:color="000000"/>
              <w:right w:val="single" w:sz="4" w:space="0" w:color="000000"/>
            </w:tcBorders>
          </w:tcPr>
          <w:p w:rsidR="00770CE2" w:rsidRPr="00595DD7" w:rsidRDefault="00770CE2" w:rsidP="00351CF7">
            <w:pPr>
              <w:rPr>
                <w:rFonts w:asciiTheme="minorHAnsi" w:hAnsiTheme="minorHAnsi" w:cstheme="minorHAnsi"/>
              </w:rPr>
            </w:pPr>
            <w:r w:rsidRPr="00595DD7">
              <w:rPr>
                <w:rFonts w:asciiTheme="minorHAnsi" w:eastAsia="Times New Roman" w:hAnsiTheme="minorHAnsi" w:cstheme="minorHAnsi"/>
                <w:b/>
              </w:rPr>
              <w:t xml:space="preserve">Subject: </w:t>
            </w:r>
            <w:r w:rsidR="00351CF7" w:rsidRPr="00595DD7">
              <w:rPr>
                <w:rFonts w:asciiTheme="minorHAnsi" w:eastAsia="Times New Roman" w:hAnsiTheme="minorHAnsi" w:cstheme="minorHAnsi"/>
                <w:b/>
              </w:rPr>
              <w:t>Journalism &amp; Mass Communication</w:t>
            </w:r>
          </w:p>
        </w:tc>
      </w:tr>
      <w:tr w:rsidR="00770CE2" w:rsidRPr="00595DD7" w:rsidTr="00193525">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770CE2" w:rsidRPr="00595DD7" w:rsidRDefault="00770CE2" w:rsidP="00351CF7">
            <w:pPr>
              <w:rPr>
                <w:rFonts w:asciiTheme="minorHAnsi" w:hAnsiTheme="minorHAnsi" w:cstheme="minorHAnsi"/>
              </w:rPr>
            </w:pPr>
            <w:r w:rsidRPr="00595DD7">
              <w:rPr>
                <w:rFonts w:asciiTheme="minorHAnsi" w:eastAsia="Times New Roman" w:hAnsiTheme="minorHAnsi" w:cstheme="minorHAnsi"/>
                <w:b/>
              </w:rPr>
              <w:t>Course: DSC</w:t>
            </w:r>
          </w:p>
        </w:tc>
        <w:tc>
          <w:tcPr>
            <w:tcW w:w="7893" w:type="dxa"/>
            <w:gridSpan w:val="5"/>
            <w:tcBorders>
              <w:top w:val="single" w:sz="4" w:space="0" w:color="000000"/>
              <w:left w:val="single" w:sz="4" w:space="0" w:color="000000"/>
              <w:bottom w:val="single" w:sz="4" w:space="0" w:color="000000"/>
              <w:right w:val="single" w:sz="4" w:space="0" w:color="000000"/>
            </w:tcBorders>
          </w:tcPr>
          <w:p w:rsidR="00770CE2" w:rsidRPr="00595DD7" w:rsidRDefault="00D617F1" w:rsidP="00351CF7">
            <w:pPr>
              <w:rPr>
                <w:rFonts w:asciiTheme="minorHAnsi" w:hAnsiTheme="minorHAnsi" w:cstheme="minorHAnsi"/>
              </w:rPr>
            </w:pPr>
            <w:r w:rsidRPr="00595DD7">
              <w:rPr>
                <w:rFonts w:asciiTheme="minorHAnsi" w:eastAsia="Times New Roman" w:hAnsiTheme="minorHAnsi" w:cstheme="minorHAnsi"/>
                <w:b/>
              </w:rPr>
              <w:t>Photography (Theory)</w:t>
            </w:r>
          </w:p>
        </w:tc>
      </w:tr>
      <w:tr w:rsidR="00770CE2" w:rsidRPr="00595DD7" w:rsidTr="00351CF7">
        <w:trPr>
          <w:trHeight w:val="1922"/>
        </w:trPr>
        <w:tc>
          <w:tcPr>
            <w:tcW w:w="9782" w:type="dxa"/>
            <w:gridSpan w:val="7"/>
            <w:tcBorders>
              <w:top w:val="single" w:sz="4" w:space="0" w:color="000000"/>
              <w:left w:val="single" w:sz="4" w:space="0" w:color="000000"/>
              <w:bottom w:val="single" w:sz="4" w:space="0" w:color="000000"/>
              <w:right w:val="single" w:sz="4" w:space="0" w:color="000000"/>
            </w:tcBorders>
          </w:tcPr>
          <w:p w:rsidR="00770CE2" w:rsidRPr="00595DD7" w:rsidRDefault="00770CE2" w:rsidP="00351CF7">
            <w:pPr>
              <w:spacing w:after="194"/>
              <w:rPr>
                <w:rFonts w:asciiTheme="minorHAnsi" w:hAnsiTheme="minorHAnsi" w:cstheme="minorHAnsi"/>
              </w:rPr>
            </w:pPr>
            <w:r w:rsidRPr="00595DD7">
              <w:rPr>
                <w:rFonts w:asciiTheme="minorHAnsi" w:eastAsia="Times New Roman" w:hAnsiTheme="minorHAnsi" w:cstheme="minorHAnsi"/>
                <w:b/>
              </w:rPr>
              <w:t xml:space="preserve">Course Outcomes: </w:t>
            </w:r>
          </w:p>
          <w:p w:rsidR="00D617F1" w:rsidRPr="00595DD7" w:rsidRDefault="001A3398" w:rsidP="00D617F1">
            <w:pPr>
              <w:pStyle w:val="TableParagraph"/>
              <w:ind w:left="767" w:hanging="379"/>
              <w:rPr>
                <w:rFonts w:asciiTheme="minorHAnsi" w:hAnsiTheme="minorHAnsi" w:cstheme="minorHAnsi"/>
              </w:rPr>
            </w:pPr>
            <w:r w:rsidRPr="00595DD7">
              <w:rPr>
                <w:rFonts w:asciiTheme="minorHAnsi" w:hAnsiTheme="minorHAnsi" w:cstheme="minorHAnsi"/>
              </w:rPr>
              <w:t xml:space="preserve">After studying this course, the student will be able to </w:t>
            </w:r>
            <w:r w:rsidR="00D617F1" w:rsidRPr="00595DD7">
              <w:rPr>
                <w:rFonts w:asciiTheme="minorHAnsi" w:hAnsiTheme="minorHAnsi" w:cstheme="minorHAnsi"/>
              </w:rPr>
              <w:t>-</w:t>
            </w:r>
          </w:p>
          <w:p w:rsidR="00D617F1" w:rsidRPr="00595DD7" w:rsidRDefault="001A3398" w:rsidP="00823F54">
            <w:pPr>
              <w:pStyle w:val="TableParagraph"/>
              <w:numPr>
                <w:ilvl w:val="0"/>
                <w:numId w:val="20"/>
              </w:numPr>
              <w:tabs>
                <w:tab w:val="left" w:pos="827"/>
                <w:tab w:val="left" w:pos="828"/>
              </w:tabs>
              <w:ind w:hanging="361"/>
              <w:rPr>
                <w:rFonts w:asciiTheme="minorHAnsi" w:hAnsiTheme="minorHAnsi" w:cstheme="minorHAnsi"/>
              </w:rPr>
            </w:pPr>
            <w:r w:rsidRPr="00595DD7">
              <w:rPr>
                <w:rFonts w:asciiTheme="minorHAnsi" w:hAnsiTheme="minorHAnsi" w:cstheme="minorHAnsi"/>
              </w:rPr>
              <w:t xml:space="preserve">Know </w:t>
            </w:r>
            <w:r w:rsidR="00143805" w:rsidRPr="00595DD7">
              <w:rPr>
                <w:rFonts w:asciiTheme="minorHAnsi" w:hAnsiTheme="minorHAnsi" w:cstheme="minorHAnsi"/>
              </w:rPr>
              <w:t xml:space="preserve">about </w:t>
            </w:r>
            <w:r w:rsidRPr="00595DD7">
              <w:rPr>
                <w:rFonts w:asciiTheme="minorHAnsi" w:hAnsiTheme="minorHAnsi" w:cstheme="minorHAnsi"/>
              </w:rPr>
              <w:t>h</w:t>
            </w:r>
            <w:r w:rsidR="00D617F1" w:rsidRPr="00595DD7">
              <w:rPr>
                <w:rFonts w:asciiTheme="minorHAnsi" w:hAnsiTheme="minorHAnsi" w:cstheme="minorHAnsi"/>
              </w:rPr>
              <w:t>istorical evolution of photography</w:t>
            </w:r>
          </w:p>
          <w:p w:rsidR="00D617F1" w:rsidRPr="00595DD7" w:rsidRDefault="001A3398" w:rsidP="00823F54">
            <w:pPr>
              <w:pStyle w:val="TableParagraph"/>
              <w:numPr>
                <w:ilvl w:val="0"/>
                <w:numId w:val="20"/>
              </w:numPr>
              <w:tabs>
                <w:tab w:val="left" w:pos="827"/>
                <w:tab w:val="left" w:pos="828"/>
              </w:tabs>
              <w:ind w:hanging="361"/>
              <w:rPr>
                <w:rFonts w:asciiTheme="minorHAnsi" w:hAnsiTheme="minorHAnsi" w:cstheme="minorHAnsi"/>
              </w:rPr>
            </w:pPr>
            <w:r w:rsidRPr="00595DD7">
              <w:rPr>
                <w:rFonts w:asciiTheme="minorHAnsi" w:hAnsiTheme="minorHAnsi" w:cstheme="minorHAnsi"/>
              </w:rPr>
              <w:t xml:space="preserve">Know </w:t>
            </w:r>
            <w:r w:rsidR="00143805" w:rsidRPr="00595DD7">
              <w:rPr>
                <w:rFonts w:asciiTheme="minorHAnsi" w:hAnsiTheme="minorHAnsi" w:cstheme="minorHAnsi"/>
              </w:rPr>
              <w:t>about p</w:t>
            </w:r>
            <w:r w:rsidR="00D617F1" w:rsidRPr="00595DD7">
              <w:rPr>
                <w:rFonts w:asciiTheme="minorHAnsi" w:hAnsiTheme="minorHAnsi" w:cstheme="minorHAnsi"/>
              </w:rPr>
              <w:t>rinciples,</w:t>
            </w:r>
            <w:r w:rsidR="00305991" w:rsidRPr="00595DD7">
              <w:rPr>
                <w:rFonts w:asciiTheme="minorHAnsi" w:hAnsiTheme="minorHAnsi" w:cstheme="minorHAnsi"/>
              </w:rPr>
              <w:t xml:space="preserve"> </w:t>
            </w:r>
            <w:r w:rsidR="00D617F1" w:rsidRPr="00595DD7">
              <w:rPr>
                <w:rFonts w:asciiTheme="minorHAnsi" w:hAnsiTheme="minorHAnsi" w:cstheme="minorHAnsi"/>
              </w:rPr>
              <w:t>elements and accessories of Camera</w:t>
            </w:r>
          </w:p>
          <w:p w:rsidR="00D617F1" w:rsidRPr="00595DD7" w:rsidRDefault="001A3398" w:rsidP="00823F54">
            <w:pPr>
              <w:pStyle w:val="TableParagraph"/>
              <w:numPr>
                <w:ilvl w:val="0"/>
                <w:numId w:val="20"/>
              </w:numPr>
              <w:tabs>
                <w:tab w:val="left" w:pos="827"/>
                <w:tab w:val="left" w:pos="828"/>
              </w:tabs>
              <w:ind w:hanging="361"/>
              <w:rPr>
                <w:rFonts w:asciiTheme="minorHAnsi" w:hAnsiTheme="minorHAnsi" w:cstheme="minorHAnsi"/>
              </w:rPr>
            </w:pPr>
            <w:r w:rsidRPr="00595DD7">
              <w:rPr>
                <w:rFonts w:asciiTheme="minorHAnsi" w:hAnsiTheme="minorHAnsi" w:cstheme="minorHAnsi"/>
              </w:rPr>
              <w:t xml:space="preserve">Know about </w:t>
            </w:r>
            <w:r w:rsidR="00D617F1" w:rsidRPr="00595DD7">
              <w:rPr>
                <w:rFonts w:asciiTheme="minorHAnsi" w:hAnsiTheme="minorHAnsi" w:cstheme="minorHAnsi"/>
              </w:rPr>
              <w:t>Visual composition and types of light</w:t>
            </w:r>
          </w:p>
          <w:p w:rsidR="00D617F1" w:rsidRPr="00595DD7" w:rsidRDefault="001A3398" w:rsidP="00823F54">
            <w:pPr>
              <w:pStyle w:val="TableParagraph"/>
              <w:numPr>
                <w:ilvl w:val="0"/>
                <w:numId w:val="20"/>
              </w:numPr>
              <w:tabs>
                <w:tab w:val="left" w:pos="827"/>
                <w:tab w:val="left" w:pos="828"/>
              </w:tabs>
              <w:ind w:hanging="361"/>
              <w:rPr>
                <w:rFonts w:asciiTheme="minorHAnsi" w:hAnsiTheme="minorHAnsi" w:cstheme="minorHAnsi"/>
              </w:rPr>
            </w:pPr>
            <w:r w:rsidRPr="00595DD7">
              <w:rPr>
                <w:rFonts w:asciiTheme="minorHAnsi" w:hAnsiTheme="minorHAnsi" w:cstheme="minorHAnsi"/>
              </w:rPr>
              <w:t xml:space="preserve">know about </w:t>
            </w:r>
            <w:r w:rsidR="00D617F1" w:rsidRPr="00595DD7">
              <w:rPr>
                <w:rFonts w:asciiTheme="minorHAnsi" w:hAnsiTheme="minorHAnsi" w:cstheme="minorHAnsi"/>
              </w:rPr>
              <w:t>Various beats of photography</w:t>
            </w:r>
          </w:p>
          <w:p w:rsidR="006C3BE3" w:rsidRPr="00595DD7" w:rsidRDefault="006C3BE3" w:rsidP="00143805">
            <w:pPr>
              <w:pStyle w:val="TableParagraph"/>
              <w:tabs>
                <w:tab w:val="left" w:pos="827"/>
                <w:tab w:val="left" w:pos="828"/>
              </w:tabs>
              <w:rPr>
                <w:rFonts w:asciiTheme="minorHAnsi" w:hAnsiTheme="minorHAnsi" w:cstheme="minorHAnsi"/>
              </w:rPr>
            </w:pPr>
          </w:p>
        </w:tc>
      </w:tr>
      <w:tr w:rsidR="00770CE2" w:rsidRPr="00595DD7" w:rsidTr="001A3398">
        <w:trPr>
          <w:trHeight w:val="232"/>
        </w:trPr>
        <w:tc>
          <w:tcPr>
            <w:tcW w:w="6174" w:type="dxa"/>
            <w:gridSpan w:val="3"/>
            <w:tcBorders>
              <w:top w:val="single" w:sz="4" w:space="0" w:color="000000"/>
              <w:left w:val="single" w:sz="4" w:space="0" w:color="000000"/>
              <w:bottom w:val="single" w:sz="4" w:space="0" w:color="000000"/>
              <w:right w:val="single" w:sz="4" w:space="0" w:color="000000"/>
            </w:tcBorders>
          </w:tcPr>
          <w:p w:rsidR="00770CE2" w:rsidRPr="00595DD7" w:rsidRDefault="00770CE2" w:rsidP="00351CF7">
            <w:pPr>
              <w:rPr>
                <w:rFonts w:asciiTheme="minorHAnsi" w:hAnsiTheme="minorHAnsi" w:cstheme="minorHAnsi"/>
              </w:rPr>
            </w:pPr>
            <w:r w:rsidRPr="00595DD7">
              <w:rPr>
                <w:rFonts w:asciiTheme="minorHAnsi" w:eastAsia="Times New Roman" w:hAnsiTheme="minorHAnsi" w:cstheme="minorHAnsi"/>
                <w:b/>
              </w:rPr>
              <w:t>Credits: 4</w:t>
            </w:r>
          </w:p>
        </w:tc>
        <w:tc>
          <w:tcPr>
            <w:tcW w:w="3608" w:type="dxa"/>
            <w:gridSpan w:val="4"/>
            <w:tcBorders>
              <w:top w:val="single" w:sz="4" w:space="0" w:color="000000"/>
              <w:left w:val="single" w:sz="4" w:space="0" w:color="000000"/>
              <w:bottom w:val="single" w:sz="4" w:space="0" w:color="000000"/>
              <w:right w:val="single" w:sz="4" w:space="0" w:color="000000"/>
            </w:tcBorders>
          </w:tcPr>
          <w:p w:rsidR="00770CE2" w:rsidRPr="00595DD7" w:rsidRDefault="009A62CB" w:rsidP="00351CF7">
            <w:pPr>
              <w:rPr>
                <w:rFonts w:asciiTheme="minorHAnsi" w:hAnsiTheme="minorHAnsi" w:cstheme="minorHAnsi"/>
              </w:rPr>
            </w:pPr>
            <w:r w:rsidRPr="00595DD7">
              <w:rPr>
                <w:rFonts w:asciiTheme="minorHAnsi" w:eastAsia="Times New Roman" w:hAnsiTheme="minorHAnsi" w:cstheme="minorHAnsi"/>
                <w:b/>
              </w:rPr>
              <w:t>Discipline Specific Course</w:t>
            </w:r>
          </w:p>
        </w:tc>
      </w:tr>
      <w:tr w:rsidR="00770CE2" w:rsidRPr="00595DD7" w:rsidTr="001A3398">
        <w:trPr>
          <w:trHeight w:val="232"/>
        </w:trPr>
        <w:tc>
          <w:tcPr>
            <w:tcW w:w="6174" w:type="dxa"/>
            <w:gridSpan w:val="3"/>
            <w:tcBorders>
              <w:top w:val="single" w:sz="4" w:space="0" w:color="000000"/>
              <w:left w:val="single" w:sz="4" w:space="0" w:color="000000"/>
              <w:bottom w:val="single" w:sz="4" w:space="0" w:color="000000"/>
              <w:right w:val="single" w:sz="4" w:space="0" w:color="000000"/>
            </w:tcBorders>
          </w:tcPr>
          <w:p w:rsidR="00770CE2" w:rsidRPr="00595DD7" w:rsidRDefault="00770CE2" w:rsidP="00351CF7">
            <w:pPr>
              <w:rPr>
                <w:rFonts w:asciiTheme="minorHAnsi" w:hAnsiTheme="minorHAnsi" w:cstheme="minorHAnsi"/>
              </w:rPr>
            </w:pPr>
            <w:r w:rsidRPr="00595DD7">
              <w:rPr>
                <w:rFonts w:asciiTheme="minorHAnsi" w:eastAsia="Times New Roman" w:hAnsiTheme="minorHAnsi" w:cstheme="minorHAnsi"/>
                <w:b/>
              </w:rPr>
              <w:t>Max. Marks: As per Univ. rules</w:t>
            </w:r>
          </w:p>
        </w:tc>
        <w:tc>
          <w:tcPr>
            <w:tcW w:w="3608" w:type="dxa"/>
            <w:gridSpan w:val="4"/>
            <w:tcBorders>
              <w:top w:val="single" w:sz="4" w:space="0" w:color="000000"/>
              <w:left w:val="single" w:sz="4" w:space="0" w:color="000000"/>
              <w:bottom w:val="single" w:sz="4" w:space="0" w:color="000000"/>
              <w:right w:val="single" w:sz="4" w:space="0" w:color="000000"/>
            </w:tcBorders>
          </w:tcPr>
          <w:p w:rsidR="00770CE2" w:rsidRPr="00595DD7" w:rsidRDefault="00770CE2" w:rsidP="00351CF7">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770CE2" w:rsidRPr="00595DD7" w:rsidTr="00351CF7">
        <w:trPr>
          <w:trHeight w:val="324"/>
        </w:trPr>
        <w:tc>
          <w:tcPr>
            <w:tcW w:w="1284" w:type="dxa"/>
            <w:tcBorders>
              <w:top w:val="single" w:sz="4" w:space="0" w:color="000000"/>
              <w:left w:val="single" w:sz="4" w:space="0" w:color="000000"/>
              <w:bottom w:val="single" w:sz="4" w:space="0" w:color="000000"/>
              <w:right w:val="single" w:sz="4" w:space="0" w:color="000000"/>
            </w:tcBorders>
          </w:tcPr>
          <w:p w:rsidR="00770CE2" w:rsidRPr="00595DD7" w:rsidRDefault="00770CE2" w:rsidP="00351CF7">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770CE2" w:rsidRPr="00595DD7" w:rsidRDefault="00770CE2" w:rsidP="00351CF7">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770CE2" w:rsidRPr="00595DD7" w:rsidRDefault="00770CE2" w:rsidP="00351CF7">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D617F1" w:rsidRPr="00595DD7" w:rsidTr="00351CF7">
        <w:trPr>
          <w:trHeight w:val="788"/>
        </w:trPr>
        <w:tc>
          <w:tcPr>
            <w:tcW w:w="1284" w:type="dxa"/>
            <w:tcBorders>
              <w:top w:val="single" w:sz="4" w:space="0" w:color="000000"/>
              <w:left w:val="single" w:sz="4" w:space="0" w:color="000000"/>
              <w:bottom w:val="single" w:sz="4" w:space="0" w:color="000000"/>
              <w:right w:val="single" w:sz="4" w:space="0" w:color="000000"/>
            </w:tcBorders>
          </w:tcPr>
          <w:p w:rsidR="00D617F1" w:rsidRPr="00595DD7" w:rsidRDefault="00D617F1" w:rsidP="00351CF7">
            <w:pPr>
              <w:rPr>
                <w:rFonts w:asciiTheme="minorHAnsi" w:hAnsiTheme="minorHAnsi" w:cstheme="minorHAnsi"/>
              </w:rPr>
            </w:pPr>
            <w:r w:rsidRPr="00595DD7">
              <w:rPr>
                <w:rFonts w:asciiTheme="minorHAnsi" w:eastAsia="Times New Roman" w:hAnsiTheme="minorHAnsi" w:cstheme="minorHAnsi"/>
                <w:b/>
              </w:rPr>
              <w:t xml:space="preserve">Unit I </w:t>
            </w:r>
          </w:p>
          <w:p w:rsidR="00D617F1" w:rsidRPr="00595DD7" w:rsidRDefault="00D617F1" w:rsidP="00351CF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D617F1" w:rsidRPr="00595DD7" w:rsidRDefault="00D617F1" w:rsidP="00BE23D6">
            <w:pPr>
              <w:pStyle w:val="TableParagraph"/>
              <w:rPr>
                <w:rFonts w:asciiTheme="minorHAnsi" w:hAnsiTheme="minorHAnsi" w:cstheme="minorHAnsi"/>
                <w:b/>
              </w:rPr>
            </w:pPr>
            <w:r w:rsidRPr="00595DD7">
              <w:rPr>
                <w:rFonts w:asciiTheme="minorHAnsi" w:hAnsiTheme="minorHAnsi" w:cstheme="minorHAnsi"/>
                <w:b/>
              </w:rPr>
              <w:t>Photography: History and basic concepts</w:t>
            </w:r>
          </w:p>
          <w:p w:rsidR="00D617F1" w:rsidRPr="00595DD7" w:rsidRDefault="00D617F1" w:rsidP="00BE23D6">
            <w:pPr>
              <w:pStyle w:val="TableParagraph"/>
              <w:ind w:right="180"/>
              <w:rPr>
                <w:rFonts w:asciiTheme="minorHAnsi" w:hAnsiTheme="minorHAnsi" w:cstheme="minorHAnsi"/>
              </w:rPr>
            </w:pPr>
            <w:r w:rsidRPr="00595DD7">
              <w:rPr>
                <w:rFonts w:asciiTheme="minorHAnsi" w:hAnsiTheme="minorHAnsi" w:cstheme="minorHAnsi"/>
              </w:rPr>
              <w:t>History of Photography, Photography as a medium of communication.</w:t>
            </w:r>
            <w:r w:rsidR="00647F55" w:rsidRPr="00595DD7">
              <w:rPr>
                <w:rFonts w:asciiTheme="minorHAnsi" w:hAnsiTheme="minorHAnsi" w:cstheme="minorHAnsi"/>
              </w:rPr>
              <w:t xml:space="preserve"> </w:t>
            </w:r>
            <w:r w:rsidRPr="00595DD7">
              <w:rPr>
                <w:rFonts w:asciiTheme="minorHAnsi" w:hAnsiTheme="minorHAnsi" w:cstheme="minorHAnsi"/>
              </w:rPr>
              <w:t>Eminent Indian photographers and their</w:t>
            </w:r>
            <w:r w:rsidR="00647F55" w:rsidRPr="00595DD7">
              <w:rPr>
                <w:rFonts w:asciiTheme="minorHAnsi" w:hAnsiTheme="minorHAnsi" w:cstheme="minorHAnsi"/>
              </w:rPr>
              <w:t xml:space="preserve"> </w:t>
            </w:r>
            <w:r w:rsidRPr="00595DD7">
              <w:rPr>
                <w:rFonts w:asciiTheme="minorHAnsi" w:hAnsiTheme="minorHAnsi" w:cstheme="minorHAnsi"/>
              </w:rPr>
              <w:t>work, Different</w:t>
            </w:r>
            <w:r w:rsidR="00647F55" w:rsidRPr="00595DD7">
              <w:rPr>
                <w:rFonts w:asciiTheme="minorHAnsi" w:hAnsiTheme="minorHAnsi" w:cstheme="minorHAnsi"/>
              </w:rPr>
              <w:t xml:space="preserve"> </w:t>
            </w:r>
            <w:r w:rsidRPr="00595DD7">
              <w:rPr>
                <w:rFonts w:asciiTheme="minorHAnsi" w:hAnsiTheme="minorHAnsi" w:cstheme="minorHAnsi"/>
              </w:rPr>
              <w:t>types of Cameras. Principle of Image formation, Pin hole concept Different</w:t>
            </w:r>
            <w:r w:rsidRPr="00595DD7">
              <w:rPr>
                <w:rFonts w:asciiTheme="minorHAnsi" w:hAnsiTheme="minorHAnsi" w:cstheme="minorHAnsi"/>
                <w:spacing w:val="-1"/>
              </w:rPr>
              <w:t xml:space="preserve"> ,</w:t>
            </w:r>
            <w:r w:rsidRPr="00595DD7">
              <w:rPr>
                <w:rFonts w:asciiTheme="minorHAnsi" w:hAnsiTheme="minorHAnsi" w:cstheme="minorHAnsi"/>
              </w:rPr>
              <w:t>parts of a DSLR camera</w:t>
            </w:r>
          </w:p>
        </w:tc>
        <w:tc>
          <w:tcPr>
            <w:tcW w:w="1873" w:type="dxa"/>
            <w:gridSpan w:val="2"/>
            <w:tcBorders>
              <w:top w:val="single" w:sz="4" w:space="0" w:color="000000"/>
              <w:left w:val="single" w:sz="4" w:space="0" w:color="000000"/>
              <w:bottom w:val="single" w:sz="4" w:space="0" w:color="000000"/>
              <w:right w:val="single" w:sz="4" w:space="0" w:color="000000"/>
            </w:tcBorders>
          </w:tcPr>
          <w:p w:rsidR="00D617F1" w:rsidRPr="00595DD7" w:rsidRDefault="00D617F1" w:rsidP="00BE23D6">
            <w:pPr>
              <w:pStyle w:val="TableParagraph"/>
              <w:ind w:left="0"/>
              <w:rPr>
                <w:rFonts w:asciiTheme="minorHAnsi" w:hAnsiTheme="minorHAnsi" w:cstheme="minorHAnsi"/>
                <w:b/>
              </w:rPr>
            </w:pPr>
          </w:p>
          <w:p w:rsidR="00D617F1" w:rsidRPr="00595DD7" w:rsidRDefault="00D617F1" w:rsidP="00BE23D6">
            <w:pPr>
              <w:pStyle w:val="TableParagraph"/>
              <w:spacing w:before="6"/>
              <w:ind w:left="0"/>
              <w:rPr>
                <w:rFonts w:asciiTheme="minorHAnsi" w:hAnsiTheme="minorHAnsi" w:cstheme="minorHAnsi"/>
                <w:b/>
              </w:rPr>
            </w:pPr>
          </w:p>
          <w:p w:rsidR="00D617F1" w:rsidRPr="00595DD7" w:rsidRDefault="00D617F1" w:rsidP="00BE23D6">
            <w:pPr>
              <w:pStyle w:val="TableParagraph"/>
              <w:ind w:left="89" w:right="82"/>
              <w:jc w:val="center"/>
              <w:rPr>
                <w:rFonts w:asciiTheme="minorHAnsi" w:hAnsiTheme="minorHAnsi" w:cstheme="minorHAnsi"/>
                <w:lang w:val="en-IN"/>
              </w:rPr>
            </w:pPr>
            <w:r w:rsidRPr="00595DD7">
              <w:rPr>
                <w:rFonts w:asciiTheme="minorHAnsi" w:hAnsiTheme="minorHAnsi" w:cstheme="minorHAnsi"/>
                <w:lang w:val="en-IN"/>
              </w:rPr>
              <w:t>10</w:t>
            </w:r>
          </w:p>
        </w:tc>
      </w:tr>
      <w:tr w:rsidR="00D617F1" w:rsidRPr="00595DD7" w:rsidTr="00351CF7">
        <w:trPr>
          <w:trHeight w:val="1356"/>
        </w:trPr>
        <w:tc>
          <w:tcPr>
            <w:tcW w:w="1284" w:type="dxa"/>
            <w:tcBorders>
              <w:top w:val="single" w:sz="4" w:space="0" w:color="000000"/>
              <w:left w:val="single" w:sz="4" w:space="0" w:color="000000"/>
              <w:bottom w:val="single" w:sz="4" w:space="0" w:color="000000"/>
              <w:right w:val="single" w:sz="4" w:space="0" w:color="000000"/>
            </w:tcBorders>
          </w:tcPr>
          <w:p w:rsidR="00D617F1" w:rsidRPr="00595DD7" w:rsidRDefault="00D617F1" w:rsidP="00351CF7">
            <w:pPr>
              <w:rPr>
                <w:rFonts w:asciiTheme="minorHAnsi" w:hAnsiTheme="minorHAnsi" w:cstheme="minorHAnsi"/>
              </w:rPr>
            </w:pPr>
            <w:r w:rsidRPr="00595DD7">
              <w:rPr>
                <w:rFonts w:asciiTheme="minorHAnsi" w:eastAsia="Times New Roman" w:hAnsiTheme="minorHAnsi" w:cstheme="minorHAnsi"/>
                <w:b/>
              </w:rPr>
              <w:t xml:space="preserve">Unit II </w:t>
            </w:r>
          </w:p>
          <w:p w:rsidR="00D617F1" w:rsidRPr="00595DD7" w:rsidRDefault="00D617F1" w:rsidP="00351CF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D617F1" w:rsidRPr="00595DD7" w:rsidRDefault="00D617F1" w:rsidP="00BE23D6">
            <w:pPr>
              <w:pStyle w:val="TableParagraph"/>
              <w:rPr>
                <w:rFonts w:asciiTheme="minorHAnsi" w:hAnsiTheme="minorHAnsi" w:cstheme="minorHAnsi"/>
                <w:b/>
              </w:rPr>
            </w:pPr>
            <w:r w:rsidRPr="00595DD7">
              <w:rPr>
                <w:rFonts w:asciiTheme="minorHAnsi" w:hAnsiTheme="minorHAnsi" w:cstheme="minorHAnsi"/>
                <w:b/>
              </w:rPr>
              <w:t>Tools and Gadgets/Equipment</w:t>
            </w:r>
          </w:p>
          <w:p w:rsidR="00D617F1" w:rsidRPr="00595DD7" w:rsidRDefault="00D617F1" w:rsidP="00BE23D6">
            <w:pPr>
              <w:pStyle w:val="TableParagraph"/>
              <w:ind w:right="139"/>
              <w:rPr>
                <w:rFonts w:asciiTheme="minorHAnsi" w:hAnsiTheme="minorHAnsi" w:cstheme="minorHAnsi"/>
              </w:rPr>
            </w:pPr>
            <w:r w:rsidRPr="00595DD7">
              <w:rPr>
                <w:rFonts w:asciiTheme="minorHAnsi" w:hAnsiTheme="minorHAnsi" w:cstheme="minorHAnsi"/>
              </w:rPr>
              <w:t>Recording medium, Different types of file formats for the digital images, memory card. S</w:t>
            </w:r>
            <w:r w:rsidR="00665DB2" w:rsidRPr="00595DD7">
              <w:rPr>
                <w:rFonts w:asciiTheme="minorHAnsi" w:hAnsiTheme="minorHAnsi" w:cstheme="minorHAnsi"/>
              </w:rPr>
              <w:t>hutter</w:t>
            </w:r>
            <w:r w:rsidRPr="00595DD7">
              <w:rPr>
                <w:rFonts w:asciiTheme="minorHAnsi" w:hAnsiTheme="minorHAnsi" w:cstheme="minorHAnsi"/>
              </w:rPr>
              <w:t xml:space="preserve"> speed, Aperture, ISO, White Balance, Focusing, Exposure,</w:t>
            </w:r>
            <w:r w:rsidR="00647F55" w:rsidRPr="00595DD7">
              <w:rPr>
                <w:rFonts w:asciiTheme="minorHAnsi" w:hAnsiTheme="minorHAnsi" w:cstheme="minorHAnsi"/>
              </w:rPr>
              <w:t xml:space="preserve"> </w:t>
            </w:r>
            <w:r w:rsidR="00665DB2" w:rsidRPr="00595DD7">
              <w:rPr>
                <w:rFonts w:asciiTheme="minorHAnsi" w:hAnsiTheme="minorHAnsi" w:cstheme="minorHAnsi"/>
              </w:rPr>
              <w:t>Sensor size</w:t>
            </w:r>
            <w:r w:rsidRPr="00595DD7">
              <w:rPr>
                <w:rFonts w:asciiTheme="minorHAnsi" w:hAnsiTheme="minorHAnsi" w:cstheme="minorHAnsi"/>
              </w:rPr>
              <w:t>, Depth of field</w:t>
            </w:r>
            <w:r w:rsidR="00647F55" w:rsidRPr="00595DD7">
              <w:rPr>
                <w:rFonts w:asciiTheme="minorHAnsi" w:hAnsiTheme="minorHAnsi" w:cstheme="minorHAnsi"/>
              </w:rPr>
              <w:t xml:space="preserve"> </w:t>
            </w:r>
            <w:r w:rsidRPr="00595DD7">
              <w:rPr>
                <w:rFonts w:asciiTheme="minorHAnsi" w:hAnsiTheme="minorHAnsi" w:cstheme="minorHAnsi"/>
              </w:rPr>
              <w:t>etc.,</w:t>
            </w:r>
            <w:r w:rsidR="00647F55" w:rsidRPr="00595DD7">
              <w:rPr>
                <w:rFonts w:asciiTheme="minorHAnsi" w:hAnsiTheme="minorHAnsi" w:cstheme="minorHAnsi"/>
              </w:rPr>
              <w:t xml:space="preserve"> </w:t>
            </w:r>
            <w:r w:rsidRPr="00595DD7">
              <w:rPr>
                <w:rFonts w:asciiTheme="minorHAnsi" w:hAnsiTheme="minorHAnsi" w:cstheme="minorHAnsi"/>
              </w:rPr>
              <w:t>Lenses-Normal,</w:t>
            </w:r>
            <w:r w:rsidR="00647F55" w:rsidRPr="00595DD7">
              <w:rPr>
                <w:rFonts w:asciiTheme="minorHAnsi" w:hAnsiTheme="minorHAnsi" w:cstheme="minorHAnsi"/>
              </w:rPr>
              <w:t xml:space="preserve"> </w:t>
            </w:r>
            <w:r w:rsidRPr="00595DD7">
              <w:rPr>
                <w:rFonts w:asciiTheme="minorHAnsi" w:hAnsiTheme="minorHAnsi" w:cstheme="minorHAnsi"/>
              </w:rPr>
              <w:t>Wide</w:t>
            </w:r>
            <w:r w:rsidR="00647F55" w:rsidRPr="00595DD7">
              <w:rPr>
                <w:rFonts w:asciiTheme="minorHAnsi" w:hAnsiTheme="minorHAnsi" w:cstheme="minorHAnsi"/>
              </w:rPr>
              <w:t xml:space="preserve"> </w:t>
            </w:r>
            <w:r w:rsidRPr="00595DD7">
              <w:rPr>
                <w:rFonts w:asciiTheme="minorHAnsi" w:hAnsiTheme="minorHAnsi" w:cstheme="minorHAnsi"/>
              </w:rPr>
              <w:t>and</w:t>
            </w:r>
            <w:r w:rsidR="00647F55" w:rsidRPr="00595DD7">
              <w:rPr>
                <w:rFonts w:asciiTheme="minorHAnsi" w:hAnsiTheme="minorHAnsi" w:cstheme="minorHAnsi"/>
              </w:rPr>
              <w:t xml:space="preserve"> </w:t>
            </w:r>
            <w:proofErr w:type="spellStart"/>
            <w:r w:rsidRPr="00595DD7">
              <w:rPr>
                <w:rFonts w:asciiTheme="minorHAnsi" w:hAnsiTheme="minorHAnsi" w:cstheme="minorHAnsi"/>
              </w:rPr>
              <w:t>Telelenses</w:t>
            </w:r>
            <w:proofErr w:type="spellEnd"/>
            <w:r w:rsidRPr="00595DD7">
              <w:rPr>
                <w:rFonts w:asciiTheme="minorHAnsi" w:hAnsiTheme="minorHAnsi" w:cstheme="minorHAnsi"/>
              </w:rPr>
              <w:t>,</w:t>
            </w:r>
            <w:r w:rsidR="00647F55" w:rsidRPr="00595DD7">
              <w:rPr>
                <w:rFonts w:asciiTheme="minorHAnsi" w:hAnsiTheme="minorHAnsi" w:cstheme="minorHAnsi"/>
              </w:rPr>
              <w:t xml:space="preserve"> </w:t>
            </w:r>
            <w:r w:rsidRPr="00595DD7">
              <w:rPr>
                <w:rFonts w:asciiTheme="minorHAnsi" w:hAnsiTheme="minorHAnsi" w:cstheme="minorHAnsi"/>
              </w:rPr>
              <w:t>Fish</w:t>
            </w:r>
            <w:r w:rsidR="00647F55" w:rsidRPr="00595DD7">
              <w:rPr>
                <w:rFonts w:asciiTheme="minorHAnsi" w:hAnsiTheme="minorHAnsi" w:cstheme="minorHAnsi"/>
              </w:rPr>
              <w:t xml:space="preserve"> </w:t>
            </w:r>
            <w:proofErr w:type="spellStart"/>
            <w:r w:rsidRPr="00595DD7">
              <w:rPr>
                <w:rFonts w:asciiTheme="minorHAnsi" w:hAnsiTheme="minorHAnsi" w:cstheme="minorHAnsi"/>
              </w:rPr>
              <w:t>eyelenses</w:t>
            </w:r>
            <w:proofErr w:type="spellEnd"/>
            <w:r w:rsidRPr="00595DD7">
              <w:rPr>
                <w:rFonts w:asciiTheme="minorHAnsi" w:hAnsiTheme="minorHAnsi" w:cstheme="minorHAnsi"/>
              </w:rPr>
              <w:t>, Prime</w:t>
            </w:r>
            <w:r w:rsidR="00647F55" w:rsidRPr="00595DD7">
              <w:rPr>
                <w:rFonts w:asciiTheme="minorHAnsi" w:hAnsiTheme="minorHAnsi" w:cstheme="minorHAnsi"/>
              </w:rPr>
              <w:t xml:space="preserve"> </w:t>
            </w:r>
            <w:r w:rsidRPr="00595DD7">
              <w:rPr>
                <w:rFonts w:asciiTheme="minorHAnsi" w:hAnsiTheme="minorHAnsi" w:cstheme="minorHAnsi"/>
              </w:rPr>
              <w:t>and  Zoom lenses, Macro Lenses etc., Tripod, Mono pod, hand held mountings Saf</w:t>
            </w:r>
            <w:r w:rsidR="00C5650A" w:rsidRPr="00595DD7">
              <w:rPr>
                <w:rFonts w:asciiTheme="minorHAnsi" w:hAnsiTheme="minorHAnsi" w:cstheme="minorHAnsi"/>
              </w:rPr>
              <w:t>e</w:t>
            </w:r>
            <w:r w:rsidR="00647F55" w:rsidRPr="00595DD7">
              <w:rPr>
                <w:rFonts w:asciiTheme="minorHAnsi" w:hAnsiTheme="minorHAnsi" w:cstheme="minorHAnsi"/>
              </w:rPr>
              <w:t xml:space="preserve"> </w:t>
            </w:r>
            <w:r w:rsidR="00C5650A" w:rsidRPr="00595DD7">
              <w:rPr>
                <w:rFonts w:asciiTheme="minorHAnsi" w:hAnsiTheme="minorHAnsi" w:cstheme="minorHAnsi"/>
              </w:rPr>
              <w:t>handling and Care of equipment,</w:t>
            </w:r>
            <w:r w:rsidRPr="00595DD7">
              <w:rPr>
                <w:rFonts w:asciiTheme="minorHAnsi" w:hAnsiTheme="minorHAnsi" w:cstheme="minorHAnsi"/>
              </w:rPr>
              <w:t xml:space="preserve">, </w:t>
            </w:r>
            <w:proofErr w:type="spellStart"/>
            <w:r w:rsidRPr="00595DD7">
              <w:rPr>
                <w:rFonts w:asciiTheme="minorHAnsi" w:hAnsiTheme="minorHAnsi" w:cstheme="minorHAnsi"/>
              </w:rPr>
              <w:t>Lenshood</w:t>
            </w:r>
            <w:proofErr w:type="spellEnd"/>
            <w:r w:rsidRPr="00595DD7">
              <w:rPr>
                <w:rFonts w:asciiTheme="minorHAnsi" w:hAnsiTheme="minorHAnsi" w:cstheme="minorHAnsi"/>
              </w:rPr>
              <w:t>,</w:t>
            </w:r>
            <w:r w:rsidR="00647F55" w:rsidRPr="00595DD7">
              <w:rPr>
                <w:rFonts w:asciiTheme="minorHAnsi" w:hAnsiTheme="minorHAnsi" w:cstheme="minorHAnsi"/>
              </w:rPr>
              <w:t xml:space="preserve"> </w:t>
            </w:r>
            <w:proofErr w:type="spellStart"/>
            <w:r w:rsidRPr="00595DD7">
              <w:rPr>
                <w:rFonts w:asciiTheme="minorHAnsi" w:hAnsiTheme="minorHAnsi" w:cstheme="minorHAnsi"/>
              </w:rPr>
              <w:t>Flashunit,filters</w:t>
            </w:r>
            <w:proofErr w:type="spellEnd"/>
            <w:r w:rsidRPr="00595DD7">
              <w:rPr>
                <w:rFonts w:asciiTheme="minorHAnsi" w:hAnsiTheme="minorHAnsi" w:cstheme="minorHAnsi"/>
              </w:rPr>
              <w:t>, close</w:t>
            </w:r>
            <w:r w:rsidR="00647F55" w:rsidRPr="00595DD7">
              <w:rPr>
                <w:rFonts w:asciiTheme="minorHAnsi" w:hAnsiTheme="minorHAnsi" w:cstheme="minorHAnsi"/>
              </w:rPr>
              <w:t xml:space="preserve"> </w:t>
            </w:r>
            <w:r w:rsidRPr="00595DD7">
              <w:rPr>
                <w:rFonts w:asciiTheme="minorHAnsi" w:hAnsiTheme="minorHAnsi" w:cstheme="minorHAnsi"/>
              </w:rPr>
              <w:t>up attachment</w:t>
            </w:r>
          </w:p>
        </w:tc>
        <w:tc>
          <w:tcPr>
            <w:tcW w:w="1873" w:type="dxa"/>
            <w:gridSpan w:val="2"/>
            <w:tcBorders>
              <w:top w:val="single" w:sz="4" w:space="0" w:color="000000"/>
              <w:left w:val="single" w:sz="4" w:space="0" w:color="000000"/>
              <w:bottom w:val="single" w:sz="4" w:space="0" w:color="000000"/>
              <w:right w:val="single" w:sz="4" w:space="0" w:color="000000"/>
            </w:tcBorders>
          </w:tcPr>
          <w:p w:rsidR="00D617F1" w:rsidRPr="00595DD7" w:rsidRDefault="00D617F1" w:rsidP="00BE23D6">
            <w:pPr>
              <w:pStyle w:val="TableParagraph"/>
              <w:ind w:left="0"/>
              <w:rPr>
                <w:rFonts w:asciiTheme="minorHAnsi" w:hAnsiTheme="minorHAnsi" w:cstheme="minorHAnsi"/>
                <w:b/>
              </w:rPr>
            </w:pPr>
          </w:p>
          <w:p w:rsidR="00D617F1" w:rsidRPr="00595DD7" w:rsidRDefault="00D617F1" w:rsidP="00BE23D6">
            <w:pPr>
              <w:pStyle w:val="TableParagraph"/>
              <w:ind w:left="0"/>
              <w:rPr>
                <w:rFonts w:asciiTheme="minorHAnsi" w:hAnsiTheme="minorHAnsi" w:cstheme="minorHAnsi"/>
                <w:b/>
              </w:rPr>
            </w:pPr>
          </w:p>
          <w:p w:rsidR="00D617F1" w:rsidRPr="00595DD7" w:rsidRDefault="00D617F1" w:rsidP="00BE23D6">
            <w:pPr>
              <w:pStyle w:val="TableParagraph"/>
              <w:spacing w:before="228"/>
              <w:ind w:left="89" w:right="81"/>
              <w:jc w:val="center"/>
              <w:rPr>
                <w:rFonts w:asciiTheme="minorHAnsi" w:hAnsiTheme="minorHAnsi" w:cstheme="minorHAnsi"/>
                <w:lang w:val="en-IN"/>
              </w:rPr>
            </w:pPr>
            <w:r w:rsidRPr="00595DD7">
              <w:rPr>
                <w:rFonts w:asciiTheme="minorHAnsi" w:hAnsiTheme="minorHAnsi" w:cstheme="minorHAnsi"/>
                <w:lang w:val="en-IN"/>
              </w:rPr>
              <w:t>20</w:t>
            </w:r>
          </w:p>
        </w:tc>
      </w:tr>
      <w:tr w:rsidR="00D617F1" w:rsidRPr="00595DD7" w:rsidTr="00351CF7">
        <w:trPr>
          <w:trHeight w:val="646"/>
        </w:trPr>
        <w:tc>
          <w:tcPr>
            <w:tcW w:w="1284" w:type="dxa"/>
            <w:tcBorders>
              <w:top w:val="single" w:sz="4" w:space="0" w:color="000000"/>
              <w:left w:val="single" w:sz="4" w:space="0" w:color="000000"/>
              <w:bottom w:val="single" w:sz="4" w:space="0" w:color="000000"/>
              <w:right w:val="single" w:sz="4" w:space="0" w:color="000000"/>
            </w:tcBorders>
          </w:tcPr>
          <w:p w:rsidR="00D617F1" w:rsidRPr="00595DD7" w:rsidRDefault="00D617F1" w:rsidP="00351CF7">
            <w:pPr>
              <w:rPr>
                <w:rFonts w:asciiTheme="minorHAnsi" w:hAnsiTheme="minorHAnsi" w:cstheme="minorHAnsi"/>
              </w:rPr>
            </w:pPr>
            <w:r w:rsidRPr="00595DD7">
              <w:rPr>
                <w:rFonts w:asciiTheme="minorHAnsi" w:eastAsia="Times New Roman" w:hAnsiTheme="minorHAnsi" w:cstheme="minorHAnsi"/>
                <w:b/>
              </w:rPr>
              <w:t xml:space="preserve">Unit III </w:t>
            </w:r>
          </w:p>
          <w:p w:rsidR="00D617F1" w:rsidRPr="00595DD7" w:rsidRDefault="00D617F1" w:rsidP="00351CF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D617F1" w:rsidRPr="00595DD7" w:rsidRDefault="00D617F1" w:rsidP="00BE23D6">
            <w:pPr>
              <w:pStyle w:val="TableParagraph"/>
              <w:rPr>
                <w:rFonts w:asciiTheme="minorHAnsi" w:hAnsiTheme="minorHAnsi" w:cstheme="minorHAnsi"/>
                <w:b/>
              </w:rPr>
            </w:pPr>
            <w:r w:rsidRPr="00595DD7">
              <w:rPr>
                <w:rFonts w:asciiTheme="minorHAnsi" w:hAnsiTheme="minorHAnsi" w:cstheme="minorHAnsi"/>
                <w:b/>
              </w:rPr>
              <w:t>Aesthetics and Techniques of photography</w:t>
            </w:r>
          </w:p>
          <w:p w:rsidR="00D617F1" w:rsidRPr="00595DD7" w:rsidRDefault="00D617F1" w:rsidP="00BE23D6">
            <w:pPr>
              <w:pStyle w:val="TableParagraph"/>
              <w:rPr>
                <w:rFonts w:asciiTheme="minorHAnsi" w:hAnsiTheme="minorHAnsi" w:cstheme="minorHAnsi"/>
              </w:rPr>
            </w:pPr>
            <w:r w:rsidRPr="00595DD7">
              <w:rPr>
                <w:rFonts w:asciiTheme="minorHAnsi" w:hAnsiTheme="minorHAnsi" w:cstheme="minorHAnsi"/>
              </w:rPr>
              <w:t>Rules of Frame Composition, Different camera shots and Camera angles</w:t>
            </w:r>
          </w:p>
          <w:p w:rsidR="00D617F1" w:rsidRPr="00595DD7" w:rsidRDefault="00D617F1" w:rsidP="00BE23D6">
            <w:pPr>
              <w:pStyle w:val="TableParagraph"/>
              <w:ind w:right="319"/>
              <w:rPr>
                <w:rFonts w:asciiTheme="minorHAnsi" w:hAnsiTheme="minorHAnsi" w:cstheme="minorHAnsi"/>
              </w:rPr>
            </w:pPr>
            <w:r w:rsidRPr="00595DD7">
              <w:rPr>
                <w:rFonts w:asciiTheme="minorHAnsi" w:hAnsiTheme="minorHAnsi" w:cstheme="minorHAnsi"/>
              </w:rPr>
              <w:t>Rule of Third, Head Room,</w:t>
            </w:r>
            <w:r w:rsidR="00647F55" w:rsidRPr="00595DD7">
              <w:rPr>
                <w:rFonts w:asciiTheme="minorHAnsi" w:hAnsiTheme="minorHAnsi" w:cstheme="minorHAnsi"/>
              </w:rPr>
              <w:t xml:space="preserve"> </w:t>
            </w:r>
            <w:r w:rsidRPr="00595DD7">
              <w:rPr>
                <w:rFonts w:asciiTheme="minorHAnsi" w:hAnsiTheme="minorHAnsi" w:cstheme="minorHAnsi"/>
              </w:rPr>
              <w:t xml:space="preserve">Looking Room, Balance Use of lines and </w:t>
            </w:r>
            <w:r w:rsidRPr="00595DD7">
              <w:rPr>
                <w:rFonts w:asciiTheme="minorHAnsi" w:hAnsiTheme="minorHAnsi" w:cstheme="minorHAnsi"/>
              </w:rPr>
              <w:lastRenderedPageBreak/>
              <w:t>dots in a frame</w:t>
            </w:r>
          </w:p>
          <w:p w:rsidR="00D617F1" w:rsidRPr="00595DD7" w:rsidRDefault="00D617F1" w:rsidP="00BE23D6">
            <w:pPr>
              <w:pStyle w:val="TableParagraph"/>
              <w:ind w:right="409"/>
              <w:rPr>
                <w:rFonts w:asciiTheme="minorHAnsi" w:hAnsiTheme="minorHAnsi" w:cstheme="minorHAnsi"/>
              </w:rPr>
            </w:pPr>
            <w:r w:rsidRPr="00595DD7">
              <w:rPr>
                <w:rFonts w:asciiTheme="minorHAnsi" w:hAnsiTheme="minorHAnsi" w:cstheme="minorHAnsi"/>
              </w:rPr>
              <w:t>Shape, pattern</w:t>
            </w:r>
            <w:r w:rsidR="00647F55" w:rsidRPr="00595DD7">
              <w:rPr>
                <w:rFonts w:asciiTheme="minorHAnsi" w:hAnsiTheme="minorHAnsi" w:cstheme="minorHAnsi"/>
              </w:rPr>
              <w:t xml:space="preserve"> </w:t>
            </w:r>
            <w:r w:rsidRPr="00595DD7">
              <w:rPr>
                <w:rFonts w:asciiTheme="minorHAnsi" w:hAnsiTheme="minorHAnsi" w:cstheme="minorHAnsi"/>
              </w:rPr>
              <w:t>,Texture and colors 2DVs 3D Composition</w:t>
            </w:r>
          </w:p>
          <w:p w:rsidR="00D617F1" w:rsidRPr="00595DD7" w:rsidRDefault="00D617F1" w:rsidP="00BE23D6">
            <w:pPr>
              <w:pStyle w:val="TableParagraph"/>
              <w:ind w:right="162"/>
              <w:rPr>
                <w:rFonts w:asciiTheme="minorHAnsi" w:hAnsiTheme="minorHAnsi" w:cstheme="minorHAnsi"/>
              </w:rPr>
            </w:pPr>
            <w:r w:rsidRPr="00595DD7">
              <w:rPr>
                <w:rFonts w:asciiTheme="minorHAnsi" w:hAnsiTheme="minorHAnsi" w:cstheme="minorHAnsi"/>
              </w:rPr>
              <w:t>Lighting- Need and importance, Hard light &amp; Soft light, Warm light &amp;Cool Light, Color temperature, Studio Lighting &amp; its functions,</w:t>
            </w:r>
            <w:r w:rsidR="00647F55" w:rsidRPr="00595DD7">
              <w:rPr>
                <w:rFonts w:asciiTheme="minorHAnsi" w:hAnsiTheme="minorHAnsi" w:cstheme="minorHAnsi"/>
              </w:rPr>
              <w:t xml:space="preserve"> </w:t>
            </w:r>
            <w:proofErr w:type="spellStart"/>
            <w:r w:rsidRPr="00595DD7">
              <w:rPr>
                <w:rFonts w:asciiTheme="minorHAnsi" w:hAnsiTheme="minorHAnsi" w:cstheme="minorHAnsi"/>
              </w:rPr>
              <w:t>Outdoorlighting</w:t>
            </w:r>
            <w:proofErr w:type="spellEnd"/>
            <w:r w:rsidRPr="00595DD7">
              <w:rPr>
                <w:rFonts w:asciiTheme="minorHAnsi" w:hAnsiTheme="minorHAnsi" w:cstheme="minorHAnsi"/>
              </w:rPr>
              <w:t>, Reflectors etc.</w:t>
            </w:r>
          </w:p>
          <w:p w:rsidR="00D617F1" w:rsidRPr="00595DD7" w:rsidRDefault="00D617F1" w:rsidP="00BE23D6">
            <w:pPr>
              <w:pStyle w:val="TableParagraph"/>
              <w:ind w:right="374"/>
              <w:rPr>
                <w:rFonts w:asciiTheme="minorHAnsi" w:hAnsiTheme="minorHAnsi" w:cstheme="minorHAnsi"/>
              </w:rPr>
            </w:pPr>
            <w:r w:rsidRPr="00595DD7">
              <w:rPr>
                <w:rFonts w:asciiTheme="minorHAnsi" w:hAnsiTheme="minorHAnsi" w:cstheme="minorHAnsi"/>
              </w:rPr>
              <w:t>Front Light, Back Light, Side light, Catch light, Property Light, Rim</w:t>
            </w:r>
            <w:r w:rsidR="00647F55" w:rsidRPr="00595DD7">
              <w:rPr>
                <w:rFonts w:asciiTheme="minorHAnsi" w:hAnsiTheme="minorHAnsi" w:cstheme="minorHAnsi"/>
              </w:rPr>
              <w:t xml:space="preserve"> </w:t>
            </w:r>
            <w:r w:rsidRPr="00595DD7">
              <w:rPr>
                <w:rFonts w:asciiTheme="minorHAnsi" w:hAnsiTheme="minorHAnsi" w:cstheme="minorHAnsi"/>
              </w:rPr>
              <w:t xml:space="preserve">Effect, </w:t>
            </w:r>
            <w:proofErr w:type="spellStart"/>
            <w:r w:rsidRPr="00595DD7">
              <w:rPr>
                <w:rFonts w:asciiTheme="minorHAnsi" w:hAnsiTheme="minorHAnsi" w:cstheme="minorHAnsi"/>
              </w:rPr>
              <w:t>HighKey</w:t>
            </w:r>
            <w:proofErr w:type="spellEnd"/>
            <w:r w:rsidR="00647F55" w:rsidRPr="00595DD7">
              <w:rPr>
                <w:rFonts w:asciiTheme="minorHAnsi" w:hAnsiTheme="minorHAnsi" w:cstheme="minorHAnsi"/>
              </w:rPr>
              <w:t xml:space="preserve"> </w:t>
            </w:r>
            <w:r w:rsidRPr="00595DD7">
              <w:rPr>
                <w:rFonts w:asciiTheme="minorHAnsi" w:hAnsiTheme="minorHAnsi" w:cstheme="minorHAnsi"/>
              </w:rPr>
              <w:t xml:space="preserve">&amp; </w:t>
            </w:r>
            <w:proofErr w:type="spellStart"/>
            <w:r w:rsidRPr="00595DD7">
              <w:rPr>
                <w:rFonts w:asciiTheme="minorHAnsi" w:hAnsiTheme="minorHAnsi" w:cstheme="minorHAnsi"/>
              </w:rPr>
              <w:t>Lowkey</w:t>
            </w:r>
            <w:proofErr w:type="spellEnd"/>
            <w:r w:rsidRPr="00595DD7">
              <w:rPr>
                <w:rFonts w:asciiTheme="minorHAnsi" w:hAnsiTheme="minorHAnsi" w:cstheme="minorHAnsi"/>
              </w:rPr>
              <w:t>, Three-point lighting- Key, Fill &amp; back light Make-up, Basics of Photo Editing</w:t>
            </w:r>
          </w:p>
        </w:tc>
        <w:tc>
          <w:tcPr>
            <w:tcW w:w="1873" w:type="dxa"/>
            <w:gridSpan w:val="2"/>
            <w:tcBorders>
              <w:top w:val="single" w:sz="4" w:space="0" w:color="000000"/>
              <w:left w:val="single" w:sz="4" w:space="0" w:color="000000"/>
              <w:bottom w:val="single" w:sz="4" w:space="0" w:color="000000"/>
              <w:right w:val="single" w:sz="4" w:space="0" w:color="000000"/>
            </w:tcBorders>
          </w:tcPr>
          <w:p w:rsidR="00D617F1" w:rsidRPr="00595DD7" w:rsidRDefault="00D617F1" w:rsidP="00BE23D6">
            <w:pPr>
              <w:pStyle w:val="TableParagraph"/>
              <w:ind w:left="0"/>
              <w:rPr>
                <w:rFonts w:asciiTheme="minorHAnsi" w:hAnsiTheme="minorHAnsi" w:cstheme="minorHAnsi"/>
                <w:b/>
              </w:rPr>
            </w:pPr>
          </w:p>
          <w:p w:rsidR="00D617F1" w:rsidRPr="00595DD7" w:rsidRDefault="00D617F1" w:rsidP="00BE23D6">
            <w:pPr>
              <w:pStyle w:val="TableParagraph"/>
              <w:ind w:left="0"/>
              <w:rPr>
                <w:rFonts w:asciiTheme="minorHAnsi" w:hAnsiTheme="minorHAnsi" w:cstheme="minorHAnsi"/>
                <w:b/>
              </w:rPr>
            </w:pPr>
          </w:p>
          <w:p w:rsidR="00D617F1" w:rsidRPr="00595DD7" w:rsidRDefault="00D617F1" w:rsidP="00BE23D6">
            <w:pPr>
              <w:pStyle w:val="TableParagraph"/>
              <w:ind w:left="0"/>
              <w:rPr>
                <w:rFonts w:asciiTheme="minorHAnsi" w:hAnsiTheme="minorHAnsi" w:cstheme="minorHAnsi"/>
                <w:b/>
              </w:rPr>
            </w:pPr>
          </w:p>
          <w:p w:rsidR="00D617F1" w:rsidRPr="00595DD7" w:rsidRDefault="00D617F1" w:rsidP="00BE23D6">
            <w:pPr>
              <w:pStyle w:val="TableParagraph"/>
              <w:spacing w:before="204"/>
              <w:ind w:left="89" w:right="123"/>
              <w:jc w:val="center"/>
              <w:rPr>
                <w:rFonts w:asciiTheme="minorHAnsi" w:hAnsiTheme="minorHAnsi" w:cstheme="minorHAnsi"/>
                <w:lang w:val="en-IN"/>
              </w:rPr>
            </w:pPr>
            <w:r w:rsidRPr="00595DD7">
              <w:rPr>
                <w:rFonts w:asciiTheme="minorHAnsi" w:hAnsiTheme="minorHAnsi" w:cstheme="minorHAnsi"/>
                <w:lang w:val="en-IN"/>
              </w:rPr>
              <w:lastRenderedPageBreak/>
              <w:t>20</w:t>
            </w:r>
          </w:p>
        </w:tc>
      </w:tr>
      <w:tr w:rsidR="00D617F1" w:rsidRPr="00595DD7" w:rsidTr="00351CF7">
        <w:trPr>
          <w:trHeight w:val="838"/>
        </w:trPr>
        <w:tc>
          <w:tcPr>
            <w:tcW w:w="1284" w:type="dxa"/>
            <w:tcBorders>
              <w:top w:val="single" w:sz="4" w:space="0" w:color="000000"/>
              <w:left w:val="single" w:sz="4" w:space="0" w:color="000000"/>
              <w:bottom w:val="single" w:sz="4" w:space="0" w:color="000000"/>
              <w:right w:val="single" w:sz="4" w:space="0" w:color="000000"/>
            </w:tcBorders>
          </w:tcPr>
          <w:p w:rsidR="00D617F1" w:rsidRPr="00595DD7" w:rsidRDefault="00D617F1" w:rsidP="00351CF7">
            <w:pPr>
              <w:rPr>
                <w:rFonts w:asciiTheme="minorHAnsi" w:hAnsiTheme="minorHAnsi" w:cstheme="minorHAnsi"/>
              </w:rPr>
            </w:pPr>
            <w:r w:rsidRPr="00595DD7">
              <w:rPr>
                <w:rFonts w:asciiTheme="minorHAnsi" w:eastAsia="Times New Roman" w:hAnsiTheme="minorHAnsi" w:cstheme="minorHAnsi"/>
                <w:b/>
              </w:rPr>
              <w:lastRenderedPageBreak/>
              <w:t xml:space="preserve">Unit IV </w:t>
            </w:r>
          </w:p>
          <w:p w:rsidR="00D617F1" w:rsidRPr="00595DD7" w:rsidRDefault="00D617F1" w:rsidP="00351CF7">
            <w:pPr>
              <w:rPr>
                <w:rFonts w:asciiTheme="minorHAnsi" w:hAnsiTheme="minorHAnsi" w:cstheme="minorHAnsi"/>
              </w:rPr>
            </w:pPr>
          </w:p>
          <w:p w:rsidR="00D617F1" w:rsidRPr="00595DD7" w:rsidRDefault="00D617F1" w:rsidP="00351CF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D617F1" w:rsidRPr="00595DD7" w:rsidRDefault="00D617F1" w:rsidP="00BE23D6">
            <w:pPr>
              <w:pStyle w:val="TableParagraph"/>
              <w:rPr>
                <w:rFonts w:asciiTheme="minorHAnsi" w:hAnsiTheme="minorHAnsi" w:cstheme="minorHAnsi"/>
                <w:b/>
              </w:rPr>
            </w:pPr>
            <w:r w:rsidRPr="00595DD7">
              <w:rPr>
                <w:rFonts w:asciiTheme="minorHAnsi" w:hAnsiTheme="minorHAnsi" w:cstheme="minorHAnsi"/>
                <w:b/>
              </w:rPr>
              <w:t>Types of Photography</w:t>
            </w:r>
          </w:p>
          <w:p w:rsidR="00D617F1" w:rsidRPr="00595DD7" w:rsidRDefault="00D617F1" w:rsidP="00BE23D6">
            <w:pPr>
              <w:pStyle w:val="TableParagraph"/>
              <w:ind w:right="229"/>
              <w:rPr>
                <w:rFonts w:asciiTheme="minorHAnsi" w:hAnsiTheme="minorHAnsi" w:cstheme="minorHAnsi"/>
              </w:rPr>
            </w:pPr>
            <w:r w:rsidRPr="00595DD7">
              <w:rPr>
                <w:rFonts w:asciiTheme="minorHAnsi" w:hAnsiTheme="minorHAnsi" w:cstheme="minorHAnsi"/>
              </w:rPr>
              <w:t>Portrait, Candid Photography, Macro, Wild life, Nature and landscapes, Disaster, Social photography,</w:t>
            </w:r>
            <w:r w:rsidR="00647F55" w:rsidRPr="00595DD7">
              <w:rPr>
                <w:rFonts w:asciiTheme="minorHAnsi" w:hAnsiTheme="minorHAnsi" w:cstheme="minorHAnsi"/>
              </w:rPr>
              <w:t xml:space="preserve"> </w:t>
            </w:r>
            <w:r w:rsidRPr="00595DD7">
              <w:rPr>
                <w:rFonts w:asciiTheme="minorHAnsi" w:hAnsiTheme="minorHAnsi" w:cstheme="minorHAnsi"/>
              </w:rPr>
              <w:t>Night photography. Photography for News, Photo Feature</w:t>
            </w:r>
          </w:p>
        </w:tc>
        <w:tc>
          <w:tcPr>
            <w:tcW w:w="1873" w:type="dxa"/>
            <w:gridSpan w:val="2"/>
            <w:tcBorders>
              <w:top w:val="single" w:sz="4" w:space="0" w:color="000000"/>
              <w:left w:val="single" w:sz="4" w:space="0" w:color="000000"/>
              <w:bottom w:val="single" w:sz="4" w:space="0" w:color="000000"/>
              <w:right w:val="single" w:sz="4" w:space="0" w:color="000000"/>
            </w:tcBorders>
          </w:tcPr>
          <w:p w:rsidR="00D617F1" w:rsidRPr="00595DD7" w:rsidRDefault="00D617F1" w:rsidP="00BE23D6">
            <w:pPr>
              <w:pStyle w:val="TableParagraph"/>
              <w:spacing w:before="8"/>
              <w:ind w:left="0"/>
              <w:rPr>
                <w:rFonts w:asciiTheme="minorHAnsi" w:hAnsiTheme="minorHAnsi" w:cstheme="minorHAnsi"/>
                <w:b/>
              </w:rPr>
            </w:pPr>
          </w:p>
          <w:p w:rsidR="00D617F1" w:rsidRPr="00595DD7" w:rsidRDefault="00D617F1" w:rsidP="00BE23D6">
            <w:pPr>
              <w:pStyle w:val="TableParagraph"/>
              <w:spacing w:before="1"/>
              <w:ind w:left="89" w:right="83"/>
              <w:jc w:val="center"/>
              <w:rPr>
                <w:rFonts w:asciiTheme="minorHAnsi" w:hAnsiTheme="minorHAnsi" w:cstheme="minorHAnsi"/>
                <w:lang w:val="en-IN"/>
              </w:rPr>
            </w:pPr>
            <w:r w:rsidRPr="00595DD7">
              <w:rPr>
                <w:rFonts w:asciiTheme="minorHAnsi" w:hAnsiTheme="minorHAnsi" w:cstheme="minorHAnsi"/>
                <w:lang w:val="en-IN"/>
              </w:rPr>
              <w:t>10</w:t>
            </w:r>
          </w:p>
        </w:tc>
      </w:tr>
    </w:tbl>
    <w:p w:rsidR="00E55E4C" w:rsidRPr="00595DD7" w:rsidRDefault="00E55E4C" w:rsidP="00770CE2">
      <w:pPr>
        <w:spacing w:after="223" w:line="255" w:lineRule="auto"/>
        <w:ind w:left="-5" w:hanging="10"/>
        <w:rPr>
          <w:rFonts w:asciiTheme="minorHAnsi" w:eastAsia="Times New Roman" w:hAnsiTheme="minorHAnsi" w:cstheme="minorHAnsi"/>
          <w:b/>
        </w:rPr>
      </w:pPr>
    </w:p>
    <w:p w:rsidR="00770CE2" w:rsidRPr="00595DD7" w:rsidRDefault="00770CE2" w:rsidP="00770CE2">
      <w:pPr>
        <w:spacing w:after="223" w:line="255" w:lineRule="auto"/>
        <w:ind w:left="-5" w:hanging="10"/>
        <w:rPr>
          <w:rFonts w:asciiTheme="minorHAnsi" w:eastAsia="Times New Roman" w:hAnsiTheme="minorHAnsi" w:cstheme="minorHAnsi"/>
          <w:b/>
        </w:rPr>
      </w:pPr>
      <w:r w:rsidRPr="00595DD7">
        <w:rPr>
          <w:rFonts w:asciiTheme="minorHAnsi" w:eastAsia="Times New Roman" w:hAnsiTheme="minorHAnsi" w:cstheme="minorHAnsi"/>
          <w:b/>
        </w:rPr>
        <w:t xml:space="preserve">Recommended Readings: </w:t>
      </w:r>
    </w:p>
    <w:p w:rsidR="00D617F1" w:rsidRPr="00595DD7" w:rsidRDefault="00D617F1" w:rsidP="00823F54">
      <w:pPr>
        <w:pStyle w:val="TableParagraph"/>
        <w:numPr>
          <w:ilvl w:val="0"/>
          <w:numId w:val="21"/>
        </w:numPr>
        <w:tabs>
          <w:tab w:val="left" w:pos="610"/>
        </w:tabs>
        <w:ind w:left="748"/>
        <w:rPr>
          <w:rFonts w:asciiTheme="minorHAnsi" w:hAnsiTheme="minorHAnsi" w:cstheme="minorHAnsi"/>
        </w:rPr>
      </w:pPr>
      <w:r w:rsidRPr="00595DD7">
        <w:rPr>
          <w:rFonts w:asciiTheme="minorHAnsi" w:hAnsiTheme="minorHAnsi" w:cstheme="minorHAnsi"/>
        </w:rPr>
        <w:t xml:space="preserve">Langford's Basic Photography: Michael Langford, Anna Fox &amp; Richard </w:t>
      </w:r>
      <w:proofErr w:type="spellStart"/>
      <w:r w:rsidRPr="00595DD7">
        <w:rPr>
          <w:rFonts w:asciiTheme="minorHAnsi" w:hAnsiTheme="minorHAnsi" w:cstheme="minorHAnsi"/>
        </w:rPr>
        <w:t>Sawdon</w:t>
      </w:r>
      <w:proofErr w:type="spellEnd"/>
      <w:r w:rsidRPr="00595DD7">
        <w:rPr>
          <w:rFonts w:asciiTheme="minorHAnsi" w:hAnsiTheme="minorHAnsi" w:cstheme="minorHAnsi"/>
        </w:rPr>
        <w:t xml:space="preserve"> Smith</w:t>
      </w:r>
    </w:p>
    <w:p w:rsidR="00D617F1" w:rsidRPr="00595DD7" w:rsidRDefault="00D617F1" w:rsidP="00823F54">
      <w:pPr>
        <w:pStyle w:val="TableParagraph"/>
        <w:numPr>
          <w:ilvl w:val="0"/>
          <w:numId w:val="21"/>
        </w:numPr>
        <w:tabs>
          <w:tab w:val="left" w:pos="588"/>
        </w:tabs>
        <w:ind w:left="748"/>
        <w:rPr>
          <w:rFonts w:asciiTheme="minorHAnsi" w:hAnsiTheme="minorHAnsi" w:cstheme="minorHAnsi"/>
        </w:rPr>
      </w:pPr>
      <w:r w:rsidRPr="00595DD7">
        <w:rPr>
          <w:rFonts w:asciiTheme="minorHAnsi" w:hAnsiTheme="minorHAnsi" w:cstheme="minorHAnsi"/>
        </w:rPr>
        <w:t xml:space="preserve">Perception and </w:t>
      </w:r>
      <w:proofErr w:type="spellStart"/>
      <w:r w:rsidRPr="00595DD7">
        <w:rPr>
          <w:rFonts w:asciiTheme="minorHAnsi" w:hAnsiTheme="minorHAnsi" w:cstheme="minorHAnsi"/>
        </w:rPr>
        <w:t>Imaging,Photography</w:t>
      </w:r>
      <w:proofErr w:type="spellEnd"/>
      <w:r w:rsidRPr="00595DD7">
        <w:rPr>
          <w:rFonts w:asciiTheme="minorHAnsi" w:hAnsiTheme="minorHAnsi" w:cstheme="minorHAnsi"/>
        </w:rPr>
        <w:t xml:space="preserve">-Away of seeing: Richard </w:t>
      </w:r>
      <w:proofErr w:type="spellStart"/>
      <w:r w:rsidRPr="00595DD7">
        <w:rPr>
          <w:rFonts w:asciiTheme="minorHAnsi" w:hAnsiTheme="minorHAnsi" w:cstheme="minorHAnsi"/>
        </w:rPr>
        <w:t>D.Zakia</w:t>
      </w:r>
      <w:proofErr w:type="spellEnd"/>
    </w:p>
    <w:p w:rsidR="00D617F1" w:rsidRPr="00595DD7" w:rsidRDefault="00D617F1" w:rsidP="00823F54">
      <w:pPr>
        <w:pStyle w:val="TableParagraph"/>
        <w:numPr>
          <w:ilvl w:val="0"/>
          <w:numId w:val="21"/>
        </w:numPr>
        <w:tabs>
          <w:tab w:val="left" w:pos="588"/>
        </w:tabs>
        <w:spacing w:before="41"/>
        <w:ind w:left="748"/>
        <w:rPr>
          <w:rFonts w:asciiTheme="minorHAnsi" w:hAnsiTheme="minorHAnsi" w:cstheme="minorHAnsi"/>
        </w:rPr>
      </w:pPr>
      <w:r w:rsidRPr="00595DD7">
        <w:rPr>
          <w:rFonts w:asciiTheme="minorHAnsi" w:hAnsiTheme="minorHAnsi" w:cstheme="minorHAnsi"/>
        </w:rPr>
        <w:t xml:space="preserve">Photoshop CS5: Mark </w:t>
      </w:r>
      <w:proofErr w:type="spellStart"/>
      <w:r w:rsidRPr="00595DD7">
        <w:rPr>
          <w:rFonts w:asciiTheme="minorHAnsi" w:hAnsiTheme="minorHAnsi" w:cstheme="minorHAnsi"/>
        </w:rPr>
        <w:t>Galer</w:t>
      </w:r>
      <w:proofErr w:type="spellEnd"/>
      <w:r w:rsidRPr="00595DD7">
        <w:rPr>
          <w:rFonts w:asciiTheme="minorHAnsi" w:hAnsiTheme="minorHAnsi" w:cstheme="minorHAnsi"/>
        </w:rPr>
        <w:t>, Philip Andrews</w:t>
      </w:r>
    </w:p>
    <w:p w:rsidR="00D617F1" w:rsidRPr="00595DD7" w:rsidRDefault="00D617F1" w:rsidP="00823F54">
      <w:pPr>
        <w:pStyle w:val="TableParagraph"/>
        <w:numPr>
          <w:ilvl w:val="0"/>
          <w:numId w:val="21"/>
        </w:numPr>
        <w:tabs>
          <w:tab w:val="left" w:pos="588"/>
        </w:tabs>
        <w:ind w:left="748"/>
        <w:rPr>
          <w:rFonts w:asciiTheme="minorHAnsi" w:hAnsiTheme="minorHAnsi" w:cstheme="minorHAnsi"/>
        </w:rPr>
      </w:pPr>
      <w:r w:rsidRPr="00595DD7">
        <w:rPr>
          <w:rFonts w:asciiTheme="minorHAnsi" w:hAnsiTheme="minorHAnsi" w:cstheme="minorHAnsi"/>
        </w:rPr>
        <w:t>Canon DSLR: Christopher Grey</w:t>
      </w:r>
    </w:p>
    <w:p w:rsidR="00D617F1" w:rsidRPr="00595DD7" w:rsidRDefault="00D617F1" w:rsidP="00823F54">
      <w:pPr>
        <w:pStyle w:val="TableParagraph"/>
        <w:numPr>
          <w:ilvl w:val="0"/>
          <w:numId w:val="21"/>
        </w:numPr>
        <w:ind w:left="568" w:hanging="180"/>
        <w:rPr>
          <w:rFonts w:asciiTheme="minorHAnsi" w:hAnsiTheme="minorHAnsi" w:cstheme="minorHAnsi"/>
        </w:rPr>
      </w:pPr>
      <w:r w:rsidRPr="00595DD7">
        <w:rPr>
          <w:rFonts w:asciiTheme="minorHAnsi" w:hAnsiTheme="minorHAnsi" w:cstheme="minorHAnsi"/>
        </w:rPr>
        <w:t xml:space="preserve">Photographic Lighting: John Child, Mark </w:t>
      </w:r>
      <w:proofErr w:type="spellStart"/>
      <w:r w:rsidRPr="00595DD7">
        <w:rPr>
          <w:rFonts w:asciiTheme="minorHAnsi" w:hAnsiTheme="minorHAnsi" w:cstheme="minorHAnsi"/>
        </w:rPr>
        <w:t>Galer</w:t>
      </w:r>
      <w:proofErr w:type="spellEnd"/>
    </w:p>
    <w:p w:rsidR="00D617F1" w:rsidRPr="00595DD7" w:rsidRDefault="00D617F1" w:rsidP="00823F54">
      <w:pPr>
        <w:pStyle w:val="TableParagraph"/>
        <w:numPr>
          <w:ilvl w:val="0"/>
          <w:numId w:val="21"/>
        </w:numPr>
        <w:tabs>
          <w:tab w:val="left" w:pos="528"/>
        </w:tabs>
        <w:ind w:left="748"/>
        <w:rPr>
          <w:rFonts w:asciiTheme="minorHAnsi" w:hAnsiTheme="minorHAnsi" w:cstheme="minorHAnsi"/>
        </w:rPr>
      </w:pPr>
      <w:r w:rsidRPr="00595DD7">
        <w:rPr>
          <w:rFonts w:asciiTheme="minorHAnsi" w:hAnsiTheme="minorHAnsi" w:cstheme="minorHAnsi"/>
        </w:rPr>
        <w:t xml:space="preserve">The Advanced Digital Photographer`s Work Book: </w:t>
      </w:r>
      <w:proofErr w:type="spellStart"/>
      <w:r w:rsidRPr="00595DD7">
        <w:rPr>
          <w:rFonts w:asciiTheme="minorHAnsi" w:hAnsiTheme="minorHAnsi" w:cstheme="minorHAnsi"/>
        </w:rPr>
        <w:t>Wonne</w:t>
      </w:r>
      <w:proofErr w:type="spellEnd"/>
      <w:r w:rsidRPr="00595DD7">
        <w:rPr>
          <w:rFonts w:asciiTheme="minorHAnsi" w:hAnsiTheme="minorHAnsi" w:cstheme="minorHAnsi"/>
        </w:rPr>
        <w:t xml:space="preserve"> J Butler</w:t>
      </w:r>
    </w:p>
    <w:p w:rsidR="00193525" w:rsidRPr="00595DD7" w:rsidRDefault="00D617F1" w:rsidP="00823F54">
      <w:pPr>
        <w:pStyle w:val="TableParagraph"/>
        <w:numPr>
          <w:ilvl w:val="0"/>
          <w:numId w:val="21"/>
        </w:numPr>
        <w:tabs>
          <w:tab w:val="left" w:pos="528"/>
        </w:tabs>
        <w:ind w:left="748"/>
        <w:rPr>
          <w:rStyle w:val="author"/>
          <w:rFonts w:asciiTheme="minorHAnsi" w:hAnsiTheme="minorHAnsi" w:cstheme="minorHAnsi"/>
        </w:rPr>
      </w:pPr>
      <w:r w:rsidRPr="00595DD7">
        <w:rPr>
          <w:rFonts w:asciiTheme="minorHAnsi" w:hAnsiTheme="minorHAnsi" w:cstheme="minorHAnsi"/>
        </w:rPr>
        <w:t xml:space="preserve">Photographic Composition, A Visual Guide: Richard D </w:t>
      </w:r>
      <w:proofErr w:type="spellStart"/>
      <w:r w:rsidRPr="00595DD7">
        <w:rPr>
          <w:rFonts w:asciiTheme="minorHAnsi" w:hAnsiTheme="minorHAnsi" w:cstheme="minorHAnsi"/>
        </w:rPr>
        <w:t>Zakia</w:t>
      </w:r>
      <w:proofErr w:type="spellEnd"/>
      <w:r w:rsidRPr="00595DD7">
        <w:rPr>
          <w:rFonts w:asciiTheme="minorHAnsi" w:hAnsiTheme="minorHAnsi" w:cstheme="minorHAnsi"/>
        </w:rPr>
        <w:t xml:space="preserve"> and David A Page</w:t>
      </w:r>
    </w:p>
    <w:p w:rsidR="00193525" w:rsidRPr="00595DD7" w:rsidRDefault="00193525" w:rsidP="00770CE2">
      <w:pPr>
        <w:spacing w:after="223" w:line="255" w:lineRule="auto"/>
        <w:ind w:left="-5" w:hanging="10"/>
        <w:rPr>
          <w:rFonts w:asciiTheme="minorHAnsi" w:hAnsiTheme="minorHAnsi" w:cstheme="minorHAnsi"/>
        </w:rPr>
      </w:pPr>
    </w:p>
    <w:p w:rsidR="00BE3059" w:rsidRPr="00595DD7" w:rsidRDefault="00770CE2" w:rsidP="00D617F1">
      <w:pPr>
        <w:spacing w:after="199" w:line="255" w:lineRule="auto"/>
        <w:ind w:left="10" w:hanging="10"/>
        <w:jc w:val="both"/>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D33678" w:rsidRPr="00595DD7">
        <w:rPr>
          <w:rFonts w:asciiTheme="minorHAnsi" w:eastAsia="CIDFont+F1" w:hAnsiTheme="minorHAnsi" w:cstheme="minorHAnsi"/>
          <w:lang w:bidi="hi-IN"/>
        </w:rPr>
        <w:t>Written Assignments /</w:t>
      </w:r>
      <w:r w:rsidRPr="00595DD7">
        <w:rPr>
          <w:rFonts w:asciiTheme="minorHAnsi" w:eastAsia="CIDFont+F1" w:hAnsiTheme="minorHAnsi" w:cstheme="minorHAnsi"/>
          <w:lang w:bidi="hi-IN"/>
        </w:rPr>
        <w:t>short &amp; long questions, attendance and participation in the class.</w:t>
      </w:r>
      <w:proofErr w:type="gramEnd"/>
    </w:p>
    <w:p w:rsidR="00BE3059" w:rsidRPr="00595DD7" w:rsidRDefault="00BE3059" w:rsidP="00BE3059">
      <w:pPr>
        <w:rPr>
          <w:rFonts w:asciiTheme="minorHAnsi" w:eastAsia="Times New Roman" w:hAnsiTheme="minorHAnsi" w:cstheme="minorHAnsi"/>
          <w:b/>
        </w:rPr>
      </w:pPr>
      <w:r w:rsidRPr="00595DD7">
        <w:rPr>
          <w:rFonts w:asciiTheme="minorHAnsi" w:eastAsia="Times New Roman" w:hAnsiTheme="minorHAnsi" w:cstheme="minorHAnsi"/>
          <w:b/>
        </w:rPr>
        <w:br w:type="page"/>
      </w:r>
    </w:p>
    <w:p w:rsidR="00193525" w:rsidRPr="00595DD7" w:rsidRDefault="00193525" w:rsidP="00193525">
      <w:pPr>
        <w:pStyle w:val="Heading1"/>
        <w:ind w:left="12" w:right="71"/>
        <w:rPr>
          <w:rFonts w:asciiTheme="minorHAnsi" w:hAnsiTheme="minorHAnsi" w:cstheme="minorHAnsi"/>
          <w:sz w:val="22"/>
        </w:rPr>
      </w:pPr>
      <w:r w:rsidRPr="00595DD7">
        <w:rPr>
          <w:rFonts w:asciiTheme="minorHAnsi" w:hAnsiTheme="minorHAnsi" w:cstheme="minorHAnsi"/>
          <w:sz w:val="22"/>
        </w:rPr>
        <w:lastRenderedPageBreak/>
        <w:t xml:space="preserve">Semester-II </w:t>
      </w:r>
    </w:p>
    <w:p w:rsidR="00193525" w:rsidRPr="00595DD7" w:rsidRDefault="00193525" w:rsidP="00193525">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 xml:space="preserve">Undergraduate Certificate in </w:t>
      </w:r>
      <w:r w:rsidR="00351CF7" w:rsidRPr="00595DD7">
        <w:rPr>
          <w:rFonts w:asciiTheme="minorHAnsi" w:hAnsiTheme="minorHAnsi" w:cstheme="minorHAnsi"/>
          <w:color w:val="000000"/>
          <w:sz w:val="22"/>
        </w:rPr>
        <w:t>Journalism &amp; Mass Communication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193525" w:rsidRPr="00595DD7" w:rsidTr="00351CF7">
        <w:trPr>
          <w:trHeight w:val="362"/>
        </w:trPr>
        <w:tc>
          <w:tcPr>
            <w:tcW w:w="324" w:type="dxa"/>
            <w:tcBorders>
              <w:top w:val="single" w:sz="4" w:space="0" w:color="000000"/>
              <w:left w:val="single" w:sz="4" w:space="0" w:color="000000"/>
              <w:bottom w:val="single" w:sz="4" w:space="0" w:color="000000"/>
              <w:right w:val="nil"/>
            </w:tcBorders>
          </w:tcPr>
          <w:p w:rsidR="00193525" w:rsidRPr="00595DD7" w:rsidRDefault="00193525" w:rsidP="00351CF7">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193525" w:rsidRPr="00595DD7" w:rsidRDefault="00193525" w:rsidP="00C9195C">
            <w:pPr>
              <w:jc w:val="both"/>
              <w:rPr>
                <w:rFonts w:asciiTheme="minorHAnsi" w:hAnsiTheme="minorHAnsi" w:cstheme="minorHAnsi"/>
                <w:b/>
              </w:rPr>
            </w:pPr>
            <w:r w:rsidRPr="00595DD7">
              <w:rPr>
                <w:rFonts w:asciiTheme="minorHAnsi" w:eastAsia="Times New Roman" w:hAnsiTheme="minorHAnsi" w:cstheme="minorHAnsi"/>
                <w:b/>
              </w:rPr>
              <w:t xml:space="preserve">DISCIPLIN SPECIFIC COURSE (DSC)- </w:t>
            </w:r>
            <w:r w:rsidR="00C9195C" w:rsidRPr="00595DD7">
              <w:rPr>
                <w:rFonts w:asciiTheme="minorHAnsi" w:hAnsiTheme="minorHAnsi" w:cstheme="minorHAnsi"/>
                <w:b/>
              </w:rPr>
              <w:t xml:space="preserve">Indian Economy and Policy  </w:t>
            </w:r>
            <w:r w:rsidR="00D617F1" w:rsidRPr="00595DD7">
              <w:rPr>
                <w:rFonts w:asciiTheme="minorHAnsi" w:eastAsia="Times New Roman" w:hAnsiTheme="minorHAnsi" w:cstheme="minorHAnsi"/>
                <w:b/>
              </w:rPr>
              <w:t>(Theory)</w:t>
            </w:r>
          </w:p>
        </w:tc>
      </w:tr>
    </w:tbl>
    <w:p w:rsidR="00193525" w:rsidRPr="00595DD7" w:rsidRDefault="00193525" w:rsidP="00193525">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193525" w:rsidRPr="00595DD7" w:rsidRDefault="00193525" w:rsidP="00193525">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50"/>
        <w:gridCol w:w="992"/>
        <w:gridCol w:w="1434"/>
        <w:gridCol w:w="1242"/>
        <w:gridCol w:w="2026"/>
        <w:gridCol w:w="1308"/>
        <w:gridCol w:w="1272"/>
      </w:tblGrid>
      <w:tr w:rsidR="00193525" w:rsidRPr="00595DD7" w:rsidTr="00351CF7">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193525" w:rsidRPr="00595DD7" w:rsidRDefault="00193525"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193525" w:rsidRPr="00595DD7" w:rsidRDefault="00193525"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193525" w:rsidRPr="00595DD7" w:rsidRDefault="00193525" w:rsidP="00351CF7">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193525" w:rsidRPr="00595DD7" w:rsidRDefault="00193525" w:rsidP="00351CF7">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193525" w:rsidRPr="00595DD7" w:rsidRDefault="00193525" w:rsidP="00351CF7">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193525" w:rsidRPr="00595DD7" w:rsidTr="00351CF7">
        <w:trPr>
          <w:trHeight w:val="743"/>
        </w:trPr>
        <w:tc>
          <w:tcPr>
            <w:tcW w:w="0" w:type="auto"/>
            <w:vMerge/>
            <w:tcBorders>
              <w:top w:val="nil"/>
              <w:left w:val="single" w:sz="4" w:space="0" w:color="000000"/>
              <w:bottom w:val="single" w:sz="4" w:space="0" w:color="000000"/>
              <w:right w:val="single" w:sz="4" w:space="0" w:color="000000"/>
            </w:tcBorders>
          </w:tcPr>
          <w:p w:rsidR="00193525" w:rsidRPr="00595DD7" w:rsidRDefault="00193525"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193525" w:rsidRPr="00595DD7" w:rsidRDefault="00193525" w:rsidP="00351CF7">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193525" w:rsidRPr="00595DD7" w:rsidRDefault="00193525"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193525" w:rsidRPr="00595DD7" w:rsidRDefault="00193525" w:rsidP="00351CF7">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193525" w:rsidRPr="00595DD7" w:rsidRDefault="00513963" w:rsidP="00513963">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1312" w:type="dxa"/>
            <w:vMerge/>
            <w:tcBorders>
              <w:top w:val="nil"/>
              <w:left w:val="single" w:sz="4" w:space="0" w:color="000000"/>
              <w:bottom w:val="single" w:sz="4" w:space="0" w:color="000000"/>
              <w:right w:val="single" w:sz="4" w:space="0" w:color="000000"/>
            </w:tcBorders>
          </w:tcPr>
          <w:p w:rsidR="00193525" w:rsidRPr="00595DD7" w:rsidRDefault="00193525"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193525" w:rsidRPr="00595DD7" w:rsidRDefault="00193525" w:rsidP="00351CF7">
            <w:pPr>
              <w:rPr>
                <w:rFonts w:asciiTheme="minorHAnsi" w:hAnsiTheme="minorHAnsi" w:cstheme="minorHAnsi"/>
              </w:rPr>
            </w:pPr>
          </w:p>
        </w:tc>
      </w:tr>
      <w:tr w:rsidR="00193525" w:rsidRPr="00595DD7" w:rsidTr="00351CF7">
        <w:trPr>
          <w:trHeight w:val="702"/>
        </w:trPr>
        <w:tc>
          <w:tcPr>
            <w:tcW w:w="1661" w:type="dxa"/>
            <w:tcBorders>
              <w:top w:val="single" w:sz="4" w:space="0" w:color="000000"/>
              <w:left w:val="single" w:sz="4" w:space="0" w:color="000000"/>
              <w:bottom w:val="single" w:sz="4" w:space="0" w:color="000000"/>
              <w:right w:val="single" w:sz="4" w:space="0" w:color="000000"/>
            </w:tcBorders>
          </w:tcPr>
          <w:p w:rsidR="00193525" w:rsidRPr="00595DD7" w:rsidRDefault="00193525" w:rsidP="00351CF7">
            <w:pPr>
              <w:ind w:right="101"/>
              <w:jc w:val="right"/>
              <w:rPr>
                <w:rFonts w:asciiTheme="minorHAnsi" w:hAnsiTheme="minorHAnsi" w:cstheme="minorHAnsi"/>
              </w:rPr>
            </w:pPr>
            <w:r w:rsidRPr="00595DD7">
              <w:rPr>
                <w:rFonts w:asciiTheme="minorHAnsi" w:eastAsia="Times New Roman" w:hAnsiTheme="minorHAnsi" w:cstheme="minorHAnsi"/>
                <w:b/>
              </w:rPr>
              <w:t xml:space="preserve">DSC: </w:t>
            </w:r>
          </w:p>
          <w:p w:rsidR="00193525" w:rsidRPr="00595DD7" w:rsidRDefault="00C9195C" w:rsidP="00351CF7">
            <w:pPr>
              <w:ind w:right="99"/>
              <w:jc w:val="right"/>
              <w:rPr>
                <w:rFonts w:asciiTheme="minorHAnsi" w:hAnsiTheme="minorHAnsi" w:cstheme="minorHAnsi"/>
              </w:rPr>
            </w:pPr>
            <w:r w:rsidRPr="00595DD7">
              <w:rPr>
                <w:rFonts w:asciiTheme="minorHAnsi" w:hAnsiTheme="minorHAnsi" w:cstheme="minorHAnsi"/>
                <w:b/>
              </w:rPr>
              <w:t xml:space="preserve">Indian Economy and Policy  </w:t>
            </w:r>
            <w:r w:rsidRPr="00595DD7">
              <w:rPr>
                <w:rFonts w:asciiTheme="minorHAnsi" w:eastAsia="Times New Roman" w:hAnsiTheme="minorHAnsi" w:cstheme="minorHAnsi"/>
                <w:b/>
              </w:rPr>
              <w:t>(Theory)</w:t>
            </w:r>
          </w:p>
        </w:tc>
        <w:tc>
          <w:tcPr>
            <w:tcW w:w="994" w:type="dxa"/>
            <w:tcBorders>
              <w:top w:val="single" w:sz="4" w:space="0" w:color="000000"/>
              <w:left w:val="single" w:sz="4" w:space="0" w:color="000000"/>
              <w:bottom w:val="single" w:sz="4" w:space="0" w:color="000000"/>
              <w:right w:val="single" w:sz="4" w:space="0" w:color="000000"/>
            </w:tcBorders>
          </w:tcPr>
          <w:p w:rsidR="00193525" w:rsidRPr="00595DD7" w:rsidRDefault="00FE45E1" w:rsidP="00351CF7">
            <w:pPr>
              <w:ind w:right="97"/>
              <w:jc w:val="right"/>
              <w:rPr>
                <w:rFonts w:asciiTheme="minorHAnsi" w:hAnsiTheme="minorHAnsi" w:cstheme="minorHAnsi"/>
              </w:rPr>
            </w:pPr>
            <w:r w:rsidRPr="00595DD7">
              <w:rPr>
                <w:rFonts w:asciiTheme="minorHAnsi" w:hAnsiTheme="minorHAnsi" w:cstheme="minorHAnsi"/>
              </w:rPr>
              <w:t>4</w:t>
            </w:r>
          </w:p>
        </w:tc>
        <w:tc>
          <w:tcPr>
            <w:tcW w:w="1443" w:type="dxa"/>
            <w:tcBorders>
              <w:top w:val="single" w:sz="4" w:space="0" w:color="000000"/>
              <w:left w:val="single" w:sz="4" w:space="0" w:color="000000"/>
              <w:bottom w:val="single" w:sz="4" w:space="0" w:color="000000"/>
              <w:right w:val="single" w:sz="4" w:space="0" w:color="000000"/>
            </w:tcBorders>
          </w:tcPr>
          <w:p w:rsidR="00193525" w:rsidRPr="00595DD7" w:rsidRDefault="00FE45E1" w:rsidP="00351CF7">
            <w:pPr>
              <w:ind w:right="101"/>
              <w:jc w:val="right"/>
              <w:rPr>
                <w:rFonts w:asciiTheme="minorHAnsi" w:hAnsiTheme="minorHAnsi" w:cstheme="minorHAnsi"/>
              </w:rPr>
            </w:pPr>
            <w:r w:rsidRPr="00595DD7">
              <w:rPr>
                <w:rFonts w:asciiTheme="minorHAnsi" w:hAnsiTheme="minorHAnsi" w:cstheme="minorHAnsi"/>
              </w:rPr>
              <w:t>4</w:t>
            </w:r>
          </w:p>
        </w:tc>
        <w:tc>
          <w:tcPr>
            <w:tcW w:w="1247" w:type="dxa"/>
            <w:tcBorders>
              <w:top w:val="single" w:sz="4" w:space="0" w:color="000000"/>
              <w:left w:val="single" w:sz="4" w:space="0" w:color="000000"/>
              <w:bottom w:val="single" w:sz="4" w:space="0" w:color="000000"/>
              <w:right w:val="single" w:sz="4" w:space="0" w:color="000000"/>
            </w:tcBorders>
          </w:tcPr>
          <w:p w:rsidR="00193525" w:rsidRPr="00595DD7" w:rsidRDefault="00193525"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193525" w:rsidRPr="00595DD7" w:rsidRDefault="00193525" w:rsidP="00351CF7">
            <w:pPr>
              <w:ind w:right="98"/>
              <w:jc w:val="right"/>
              <w:rPr>
                <w:rFonts w:asciiTheme="minorHAnsi" w:hAnsiTheme="minorHAnsi" w:cstheme="minorHAnsi"/>
              </w:rPr>
            </w:pPr>
            <w:r w:rsidRPr="00595DD7">
              <w:rPr>
                <w:rFonts w:asciiTheme="minorHAnsi" w:eastAsia="Times New Roman" w:hAnsiTheme="minorHAnsi" w:cstheme="minorHAnsi"/>
                <w:b/>
              </w:rPr>
              <w:t>0</w:t>
            </w:r>
          </w:p>
        </w:tc>
        <w:tc>
          <w:tcPr>
            <w:tcW w:w="1312" w:type="dxa"/>
            <w:tcBorders>
              <w:top w:val="single" w:sz="4" w:space="0" w:color="000000"/>
              <w:left w:val="single" w:sz="4" w:space="0" w:color="000000"/>
              <w:bottom w:val="single" w:sz="4" w:space="0" w:color="000000"/>
              <w:right w:val="single" w:sz="4" w:space="0" w:color="000000"/>
            </w:tcBorders>
          </w:tcPr>
          <w:p w:rsidR="00193525" w:rsidRPr="00595DD7" w:rsidRDefault="00193525" w:rsidP="00351CF7">
            <w:pPr>
              <w:ind w:left="16"/>
              <w:rPr>
                <w:rFonts w:asciiTheme="minorHAnsi" w:hAnsiTheme="minorHAnsi" w:cstheme="minorHAnsi"/>
              </w:rPr>
            </w:pPr>
            <w:r w:rsidRPr="00595DD7">
              <w:rPr>
                <w:rFonts w:asciiTheme="minorHAnsi" w:eastAsia="Times New Roman" w:hAnsiTheme="minorHAnsi" w:cstheme="minorHAnsi"/>
                <w:b/>
              </w:rPr>
              <w:t xml:space="preserve">Passed Class </w:t>
            </w:r>
          </w:p>
          <w:p w:rsidR="00193525" w:rsidRPr="00595DD7" w:rsidRDefault="00193525" w:rsidP="00351CF7">
            <w:pPr>
              <w:ind w:left="450" w:hanging="79"/>
              <w:rPr>
                <w:rFonts w:asciiTheme="minorHAnsi" w:hAnsiTheme="minorHAnsi" w:cstheme="minorHAnsi"/>
              </w:rPr>
            </w:pPr>
            <w:r w:rsidRPr="00595DD7">
              <w:rPr>
                <w:rFonts w:asciiTheme="minorHAnsi" w:eastAsia="Times New Roman" w:hAnsiTheme="minorHAnsi" w:cstheme="minorHAnsi"/>
                <w:b/>
              </w:rPr>
              <w:t xml:space="preserve">XII </w:t>
            </w:r>
          </w:p>
        </w:tc>
        <w:tc>
          <w:tcPr>
            <w:tcW w:w="1224" w:type="dxa"/>
            <w:tcBorders>
              <w:top w:val="single" w:sz="4" w:space="0" w:color="000000"/>
              <w:left w:val="single" w:sz="4" w:space="0" w:color="000000"/>
              <w:bottom w:val="single" w:sz="4" w:space="0" w:color="000000"/>
              <w:right w:val="single" w:sz="4" w:space="0" w:color="000000"/>
            </w:tcBorders>
          </w:tcPr>
          <w:p w:rsidR="00193525" w:rsidRPr="00595DD7" w:rsidRDefault="00193525" w:rsidP="00351CF7">
            <w:pPr>
              <w:rPr>
                <w:rFonts w:asciiTheme="minorHAnsi" w:hAnsiTheme="minorHAnsi" w:cstheme="minorHAnsi"/>
              </w:rPr>
            </w:pPr>
            <w:r w:rsidRPr="00595DD7">
              <w:rPr>
                <w:rFonts w:asciiTheme="minorHAnsi" w:eastAsia="Times New Roman" w:hAnsiTheme="minorHAnsi" w:cstheme="minorHAnsi"/>
                <w:b/>
              </w:rPr>
              <w:t xml:space="preserve">Nil </w:t>
            </w:r>
          </w:p>
        </w:tc>
      </w:tr>
    </w:tbl>
    <w:p w:rsidR="00193525" w:rsidRPr="00595DD7" w:rsidRDefault="00193525" w:rsidP="00193525">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954"/>
        <w:gridCol w:w="935"/>
        <w:gridCol w:w="4375"/>
        <w:gridCol w:w="702"/>
        <w:gridCol w:w="1098"/>
        <w:gridCol w:w="141"/>
        <w:gridCol w:w="1577"/>
      </w:tblGrid>
      <w:tr w:rsidR="00193525" w:rsidRPr="00595DD7" w:rsidTr="00351CF7">
        <w:trPr>
          <w:trHeight w:val="364"/>
        </w:trPr>
        <w:tc>
          <w:tcPr>
            <w:tcW w:w="9782" w:type="dxa"/>
            <w:gridSpan w:val="7"/>
            <w:tcBorders>
              <w:top w:val="single" w:sz="4" w:space="0" w:color="000000"/>
              <w:left w:val="single" w:sz="4" w:space="0" w:color="000000"/>
              <w:bottom w:val="single" w:sz="4" w:space="0" w:color="000000"/>
              <w:right w:val="single" w:sz="4" w:space="0" w:color="000000"/>
            </w:tcBorders>
          </w:tcPr>
          <w:p w:rsidR="00193525" w:rsidRPr="00595DD7" w:rsidRDefault="00193525" w:rsidP="00351CF7">
            <w:pPr>
              <w:ind w:left="8"/>
              <w:jc w:val="center"/>
              <w:rPr>
                <w:rFonts w:asciiTheme="minorHAnsi" w:hAnsiTheme="minorHAnsi" w:cstheme="minorHAnsi"/>
              </w:rPr>
            </w:pPr>
            <w:r w:rsidRPr="00595DD7">
              <w:rPr>
                <w:rFonts w:asciiTheme="minorHAnsi" w:eastAsia="Times New Roman" w:hAnsiTheme="minorHAnsi" w:cstheme="minorHAnsi"/>
                <w:b/>
              </w:rPr>
              <w:t xml:space="preserve">UNDERGRADUATE CERTIFICATE IN </w:t>
            </w:r>
            <w:r w:rsidR="00351CF7" w:rsidRPr="00595DD7">
              <w:rPr>
                <w:rFonts w:asciiTheme="minorHAnsi" w:eastAsia="Times New Roman" w:hAnsiTheme="minorHAnsi" w:cstheme="minorHAnsi"/>
                <w:b/>
              </w:rPr>
              <w:t>JOURNALISM &amp; MASS COMMUNICATION</w:t>
            </w:r>
          </w:p>
        </w:tc>
      </w:tr>
      <w:tr w:rsidR="00193525" w:rsidRPr="00595DD7" w:rsidTr="00351CF7">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193525" w:rsidRPr="00595DD7" w:rsidRDefault="00193525" w:rsidP="00351CF7">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 xml:space="preserve">Undergraduate Certificate in </w:t>
            </w:r>
            <w:r w:rsidR="00351CF7" w:rsidRPr="00595DD7">
              <w:rPr>
                <w:rFonts w:asciiTheme="minorHAnsi" w:eastAsia="Times New Roman" w:hAnsiTheme="minorHAnsi" w:cstheme="minorHAnsi"/>
                <w:b/>
                <w:i/>
              </w:rPr>
              <w:t>Journalism &amp; Mass Communication</w:t>
            </w:r>
          </w:p>
        </w:tc>
        <w:tc>
          <w:tcPr>
            <w:tcW w:w="1239" w:type="dxa"/>
            <w:gridSpan w:val="2"/>
            <w:tcBorders>
              <w:top w:val="single" w:sz="4" w:space="0" w:color="000000"/>
              <w:left w:val="single" w:sz="4" w:space="0" w:color="000000"/>
              <w:bottom w:val="single" w:sz="4" w:space="0" w:color="000000"/>
              <w:right w:val="single" w:sz="4" w:space="0" w:color="000000"/>
            </w:tcBorders>
          </w:tcPr>
          <w:p w:rsidR="00193525" w:rsidRPr="00595DD7" w:rsidRDefault="00193525" w:rsidP="00351CF7">
            <w:pPr>
              <w:rPr>
                <w:rFonts w:asciiTheme="minorHAnsi" w:hAnsiTheme="minorHAnsi" w:cstheme="minorHAnsi"/>
              </w:rPr>
            </w:pPr>
            <w:r w:rsidRPr="00595DD7">
              <w:rPr>
                <w:rFonts w:asciiTheme="minorHAnsi" w:eastAsia="Times New Roman" w:hAnsiTheme="minorHAnsi" w:cstheme="minorHAnsi"/>
                <w:b/>
              </w:rPr>
              <w:t xml:space="preserve">Year: I </w:t>
            </w:r>
          </w:p>
        </w:tc>
        <w:tc>
          <w:tcPr>
            <w:tcW w:w="1577" w:type="dxa"/>
            <w:tcBorders>
              <w:top w:val="single" w:sz="4" w:space="0" w:color="000000"/>
              <w:left w:val="single" w:sz="4" w:space="0" w:color="000000"/>
              <w:bottom w:val="single" w:sz="4" w:space="0" w:color="000000"/>
              <w:right w:val="single" w:sz="4" w:space="0" w:color="000000"/>
            </w:tcBorders>
          </w:tcPr>
          <w:p w:rsidR="00193525" w:rsidRPr="00595DD7" w:rsidRDefault="00193525" w:rsidP="00351CF7">
            <w:pPr>
              <w:rPr>
                <w:rFonts w:asciiTheme="minorHAnsi" w:hAnsiTheme="minorHAnsi" w:cstheme="minorHAnsi"/>
              </w:rPr>
            </w:pPr>
            <w:r w:rsidRPr="00595DD7">
              <w:rPr>
                <w:rFonts w:asciiTheme="minorHAnsi" w:eastAsia="Times New Roman" w:hAnsiTheme="minorHAnsi" w:cstheme="minorHAnsi"/>
                <w:b/>
              </w:rPr>
              <w:t>Semester: II Paper: DSC</w:t>
            </w:r>
          </w:p>
        </w:tc>
      </w:tr>
      <w:tr w:rsidR="00193525" w:rsidRPr="00595DD7" w:rsidTr="00351CF7">
        <w:trPr>
          <w:trHeight w:val="292"/>
        </w:trPr>
        <w:tc>
          <w:tcPr>
            <w:tcW w:w="9782" w:type="dxa"/>
            <w:gridSpan w:val="7"/>
            <w:tcBorders>
              <w:top w:val="single" w:sz="4" w:space="0" w:color="000000"/>
              <w:left w:val="single" w:sz="4" w:space="0" w:color="000000"/>
              <w:bottom w:val="single" w:sz="4" w:space="0" w:color="000000"/>
              <w:right w:val="single" w:sz="4" w:space="0" w:color="000000"/>
            </w:tcBorders>
          </w:tcPr>
          <w:p w:rsidR="00193525" w:rsidRPr="00595DD7" w:rsidRDefault="00193525" w:rsidP="00351CF7">
            <w:pPr>
              <w:rPr>
                <w:rFonts w:asciiTheme="minorHAnsi" w:hAnsiTheme="minorHAnsi" w:cstheme="minorHAnsi"/>
              </w:rPr>
            </w:pPr>
            <w:r w:rsidRPr="00595DD7">
              <w:rPr>
                <w:rFonts w:asciiTheme="minorHAnsi" w:eastAsia="Times New Roman" w:hAnsiTheme="minorHAnsi" w:cstheme="minorHAnsi"/>
                <w:b/>
              </w:rPr>
              <w:t xml:space="preserve">Subject: </w:t>
            </w:r>
            <w:r w:rsidR="00351CF7" w:rsidRPr="00595DD7">
              <w:rPr>
                <w:rFonts w:asciiTheme="minorHAnsi" w:eastAsia="Times New Roman" w:hAnsiTheme="minorHAnsi" w:cstheme="minorHAnsi"/>
                <w:b/>
              </w:rPr>
              <w:t>Journalism &amp; Mass Communication</w:t>
            </w:r>
          </w:p>
        </w:tc>
      </w:tr>
      <w:tr w:rsidR="00193525" w:rsidRPr="00595DD7" w:rsidTr="00351CF7">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193525" w:rsidRPr="00595DD7" w:rsidRDefault="00193525" w:rsidP="00351CF7">
            <w:pPr>
              <w:rPr>
                <w:rFonts w:asciiTheme="minorHAnsi" w:hAnsiTheme="minorHAnsi" w:cstheme="minorHAnsi"/>
              </w:rPr>
            </w:pPr>
            <w:r w:rsidRPr="00595DD7">
              <w:rPr>
                <w:rFonts w:asciiTheme="minorHAnsi" w:eastAsia="Times New Roman" w:hAnsiTheme="minorHAnsi" w:cstheme="minorHAnsi"/>
                <w:b/>
              </w:rPr>
              <w:t>Course: DSC</w:t>
            </w:r>
          </w:p>
        </w:tc>
        <w:tc>
          <w:tcPr>
            <w:tcW w:w="7893" w:type="dxa"/>
            <w:gridSpan w:val="5"/>
            <w:tcBorders>
              <w:top w:val="single" w:sz="4" w:space="0" w:color="000000"/>
              <w:left w:val="single" w:sz="4" w:space="0" w:color="000000"/>
              <w:bottom w:val="single" w:sz="4" w:space="0" w:color="000000"/>
              <w:right w:val="single" w:sz="4" w:space="0" w:color="000000"/>
            </w:tcBorders>
          </w:tcPr>
          <w:p w:rsidR="00193525" w:rsidRPr="00595DD7" w:rsidRDefault="00C9195C" w:rsidP="00351CF7">
            <w:pPr>
              <w:rPr>
                <w:rFonts w:asciiTheme="minorHAnsi" w:hAnsiTheme="minorHAnsi" w:cstheme="minorHAnsi"/>
              </w:rPr>
            </w:pPr>
            <w:r w:rsidRPr="00595DD7">
              <w:rPr>
                <w:rFonts w:asciiTheme="minorHAnsi" w:hAnsiTheme="minorHAnsi" w:cstheme="minorHAnsi"/>
                <w:b/>
              </w:rPr>
              <w:t xml:space="preserve">Indian Economy and Policy  </w:t>
            </w:r>
            <w:r w:rsidRPr="00595DD7">
              <w:rPr>
                <w:rFonts w:asciiTheme="minorHAnsi" w:eastAsia="Times New Roman" w:hAnsiTheme="minorHAnsi" w:cstheme="minorHAnsi"/>
                <w:b/>
              </w:rPr>
              <w:t>(Theory)</w:t>
            </w:r>
          </w:p>
        </w:tc>
      </w:tr>
      <w:tr w:rsidR="00193525" w:rsidRPr="00595DD7" w:rsidTr="004C1968">
        <w:trPr>
          <w:trHeight w:val="1519"/>
        </w:trPr>
        <w:tc>
          <w:tcPr>
            <w:tcW w:w="9782" w:type="dxa"/>
            <w:gridSpan w:val="7"/>
            <w:tcBorders>
              <w:top w:val="single" w:sz="4" w:space="0" w:color="000000"/>
              <w:left w:val="single" w:sz="4" w:space="0" w:color="000000"/>
              <w:bottom w:val="single" w:sz="4" w:space="0" w:color="000000"/>
              <w:right w:val="single" w:sz="4" w:space="0" w:color="000000"/>
            </w:tcBorders>
          </w:tcPr>
          <w:p w:rsidR="00193525" w:rsidRPr="00595DD7" w:rsidRDefault="00193525" w:rsidP="00351CF7">
            <w:pPr>
              <w:spacing w:after="194"/>
              <w:rPr>
                <w:rFonts w:asciiTheme="minorHAnsi" w:hAnsiTheme="minorHAnsi" w:cstheme="minorHAnsi"/>
              </w:rPr>
            </w:pPr>
            <w:r w:rsidRPr="00595DD7">
              <w:rPr>
                <w:rFonts w:asciiTheme="minorHAnsi" w:eastAsia="Times New Roman" w:hAnsiTheme="minorHAnsi" w:cstheme="minorHAnsi"/>
                <w:b/>
              </w:rPr>
              <w:t xml:space="preserve">Course Outcomes: </w:t>
            </w:r>
          </w:p>
          <w:p w:rsidR="00FE45E1" w:rsidRPr="00595DD7" w:rsidRDefault="004C1968" w:rsidP="00FE45E1">
            <w:pPr>
              <w:pStyle w:val="TableParagraph"/>
              <w:ind w:left="118" w:hanging="11"/>
              <w:rPr>
                <w:rFonts w:asciiTheme="minorHAnsi" w:hAnsiTheme="minorHAnsi" w:cstheme="minorHAnsi"/>
              </w:rPr>
            </w:pPr>
            <w:r w:rsidRPr="00595DD7">
              <w:rPr>
                <w:rFonts w:asciiTheme="minorHAnsi" w:hAnsiTheme="minorHAnsi" w:cstheme="minorHAnsi"/>
              </w:rPr>
              <w:t>After studying this course, the student will be able to</w:t>
            </w:r>
            <w:r w:rsidR="00C9195C" w:rsidRPr="00595DD7">
              <w:rPr>
                <w:rFonts w:asciiTheme="minorHAnsi" w:hAnsiTheme="minorHAnsi" w:cstheme="minorHAnsi"/>
              </w:rPr>
              <w:t xml:space="preserve"> learn about</w:t>
            </w:r>
            <w:r w:rsidRPr="00595DD7">
              <w:rPr>
                <w:rFonts w:asciiTheme="minorHAnsi" w:hAnsiTheme="minorHAnsi" w:cstheme="minorHAnsi"/>
              </w:rPr>
              <w:t>:</w:t>
            </w:r>
          </w:p>
          <w:p w:rsidR="00C9195C" w:rsidRPr="00595DD7" w:rsidRDefault="00C9195C" w:rsidP="00902DD4">
            <w:pPr>
              <w:pStyle w:val="ListParagraph"/>
              <w:numPr>
                <w:ilvl w:val="0"/>
                <w:numId w:val="191"/>
              </w:numPr>
              <w:jc w:val="both"/>
              <w:rPr>
                <w:rFonts w:asciiTheme="minorHAnsi" w:hAnsiTheme="minorHAnsi" w:cstheme="minorHAnsi"/>
              </w:rPr>
            </w:pPr>
            <w:r w:rsidRPr="00595DD7">
              <w:rPr>
                <w:rFonts w:asciiTheme="minorHAnsi" w:hAnsiTheme="minorHAnsi" w:cstheme="minorHAnsi"/>
              </w:rPr>
              <w:t>Indian Economy: meaning and importance</w:t>
            </w:r>
          </w:p>
          <w:p w:rsidR="00C9195C" w:rsidRPr="00595DD7" w:rsidRDefault="00C9195C" w:rsidP="00902DD4">
            <w:pPr>
              <w:pStyle w:val="ListParagraph"/>
              <w:numPr>
                <w:ilvl w:val="0"/>
                <w:numId w:val="191"/>
              </w:numPr>
              <w:jc w:val="both"/>
              <w:rPr>
                <w:rFonts w:asciiTheme="minorHAnsi" w:hAnsiTheme="minorHAnsi" w:cstheme="minorHAnsi"/>
              </w:rPr>
            </w:pPr>
            <w:r w:rsidRPr="00595DD7">
              <w:rPr>
                <w:rFonts w:asciiTheme="minorHAnsi" w:hAnsiTheme="minorHAnsi" w:cstheme="minorHAnsi"/>
              </w:rPr>
              <w:t xml:space="preserve"> Concept of Economic growth &amp; Economic Development</w:t>
            </w:r>
          </w:p>
          <w:p w:rsidR="00C9195C" w:rsidRPr="00595DD7" w:rsidRDefault="00C9195C" w:rsidP="00902DD4">
            <w:pPr>
              <w:pStyle w:val="ListParagraph"/>
              <w:numPr>
                <w:ilvl w:val="0"/>
                <w:numId w:val="191"/>
              </w:numPr>
              <w:jc w:val="both"/>
              <w:rPr>
                <w:rFonts w:asciiTheme="minorHAnsi" w:hAnsiTheme="minorHAnsi" w:cstheme="minorHAnsi"/>
              </w:rPr>
            </w:pPr>
            <w:r w:rsidRPr="00595DD7">
              <w:rPr>
                <w:rFonts w:asciiTheme="minorHAnsi" w:hAnsiTheme="minorHAnsi" w:cstheme="minorHAnsi"/>
              </w:rPr>
              <w:t>Challenges and opportunities for Indian Economy</w:t>
            </w:r>
          </w:p>
          <w:p w:rsidR="00193525" w:rsidRPr="00595DD7" w:rsidRDefault="00C9195C" w:rsidP="00902DD4">
            <w:pPr>
              <w:pStyle w:val="ListParagraph"/>
              <w:numPr>
                <w:ilvl w:val="0"/>
                <w:numId w:val="191"/>
              </w:numPr>
              <w:jc w:val="both"/>
              <w:rPr>
                <w:rFonts w:asciiTheme="minorHAnsi" w:hAnsiTheme="minorHAnsi" w:cstheme="minorHAnsi"/>
              </w:rPr>
            </w:pPr>
            <w:r w:rsidRPr="00595DD7">
              <w:rPr>
                <w:rFonts w:asciiTheme="minorHAnsi" w:hAnsiTheme="minorHAnsi" w:cstheme="minorHAnsi"/>
              </w:rPr>
              <w:t>Indian Economy Policy</w:t>
            </w:r>
          </w:p>
        </w:tc>
      </w:tr>
      <w:tr w:rsidR="00193525" w:rsidRPr="00595DD7" w:rsidTr="004C1968">
        <w:trPr>
          <w:trHeight w:val="151"/>
        </w:trPr>
        <w:tc>
          <w:tcPr>
            <w:tcW w:w="6264" w:type="dxa"/>
            <w:gridSpan w:val="3"/>
            <w:tcBorders>
              <w:top w:val="single" w:sz="4" w:space="0" w:color="000000"/>
              <w:left w:val="single" w:sz="4" w:space="0" w:color="000000"/>
              <w:bottom w:val="single" w:sz="4" w:space="0" w:color="000000"/>
              <w:right w:val="single" w:sz="4" w:space="0" w:color="000000"/>
            </w:tcBorders>
          </w:tcPr>
          <w:p w:rsidR="00193525" w:rsidRPr="00595DD7" w:rsidRDefault="00193525" w:rsidP="00351CF7">
            <w:pPr>
              <w:rPr>
                <w:rFonts w:asciiTheme="minorHAnsi" w:hAnsiTheme="minorHAnsi" w:cstheme="minorHAnsi"/>
              </w:rPr>
            </w:pPr>
            <w:r w:rsidRPr="00595DD7">
              <w:rPr>
                <w:rFonts w:asciiTheme="minorHAnsi" w:eastAsia="Times New Roman" w:hAnsiTheme="minorHAnsi" w:cstheme="minorHAnsi"/>
                <w:b/>
              </w:rPr>
              <w:t xml:space="preserve">Credits: </w:t>
            </w:r>
            <w:r w:rsidR="00FE45E1" w:rsidRPr="00595DD7">
              <w:rPr>
                <w:rFonts w:asciiTheme="minorHAnsi" w:eastAsia="Times New Roman" w:hAnsiTheme="minorHAnsi" w:cstheme="minorHAnsi"/>
                <w:b/>
              </w:rPr>
              <w:t>4</w:t>
            </w:r>
          </w:p>
        </w:tc>
        <w:tc>
          <w:tcPr>
            <w:tcW w:w="3518" w:type="dxa"/>
            <w:gridSpan w:val="4"/>
            <w:tcBorders>
              <w:top w:val="single" w:sz="4" w:space="0" w:color="000000"/>
              <w:left w:val="single" w:sz="4" w:space="0" w:color="000000"/>
              <w:bottom w:val="single" w:sz="4" w:space="0" w:color="000000"/>
              <w:right w:val="single" w:sz="4" w:space="0" w:color="000000"/>
            </w:tcBorders>
          </w:tcPr>
          <w:p w:rsidR="00193525" w:rsidRPr="00595DD7" w:rsidRDefault="009A62CB" w:rsidP="00351CF7">
            <w:pPr>
              <w:rPr>
                <w:rFonts w:asciiTheme="minorHAnsi" w:hAnsiTheme="minorHAnsi" w:cstheme="minorHAnsi"/>
              </w:rPr>
            </w:pPr>
            <w:r w:rsidRPr="00595DD7">
              <w:rPr>
                <w:rFonts w:asciiTheme="minorHAnsi" w:eastAsia="Times New Roman" w:hAnsiTheme="minorHAnsi" w:cstheme="minorHAnsi"/>
                <w:b/>
              </w:rPr>
              <w:t>Discipline Specific Course</w:t>
            </w:r>
          </w:p>
        </w:tc>
      </w:tr>
      <w:tr w:rsidR="00193525" w:rsidRPr="00595DD7" w:rsidTr="004C1968">
        <w:trPr>
          <w:trHeight w:val="250"/>
        </w:trPr>
        <w:tc>
          <w:tcPr>
            <w:tcW w:w="6264" w:type="dxa"/>
            <w:gridSpan w:val="3"/>
            <w:tcBorders>
              <w:top w:val="single" w:sz="4" w:space="0" w:color="000000"/>
              <w:left w:val="single" w:sz="4" w:space="0" w:color="000000"/>
              <w:bottom w:val="single" w:sz="4" w:space="0" w:color="000000"/>
              <w:right w:val="single" w:sz="4" w:space="0" w:color="000000"/>
            </w:tcBorders>
          </w:tcPr>
          <w:p w:rsidR="00193525" w:rsidRPr="00595DD7" w:rsidRDefault="00193525" w:rsidP="00351CF7">
            <w:pPr>
              <w:rPr>
                <w:rFonts w:asciiTheme="minorHAnsi" w:hAnsiTheme="minorHAnsi" w:cstheme="minorHAnsi"/>
              </w:rPr>
            </w:pPr>
            <w:r w:rsidRPr="00595DD7">
              <w:rPr>
                <w:rFonts w:asciiTheme="minorHAnsi" w:eastAsia="Times New Roman" w:hAnsiTheme="minorHAnsi" w:cstheme="minorHAnsi"/>
                <w:b/>
              </w:rPr>
              <w:t>Max. Marks: As per Univ. rules</w:t>
            </w:r>
          </w:p>
        </w:tc>
        <w:tc>
          <w:tcPr>
            <w:tcW w:w="3518" w:type="dxa"/>
            <w:gridSpan w:val="4"/>
            <w:tcBorders>
              <w:top w:val="single" w:sz="4" w:space="0" w:color="000000"/>
              <w:left w:val="single" w:sz="4" w:space="0" w:color="000000"/>
              <w:bottom w:val="single" w:sz="4" w:space="0" w:color="000000"/>
              <w:right w:val="single" w:sz="4" w:space="0" w:color="000000"/>
            </w:tcBorders>
          </w:tcPr>
          <w:p w:rsidR="00193525" w:rsidRPr="00595DD7" w:rsidRDefault="00193525" w:rsidP="00351CF7">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193525" w:rsidRPr="00595DD7" w:rsidTr="006C3F71">
        <w:trPr>
          <w:trHeight w:val="324"/>
        </w:trPr>
        <w:tc>
          <w:tcPr>
            <w:tcW w:w="954" w:type="dxa"/>
            <w:tcBorders>
              <w:top w:val="single" w:sz="4" w:space="0" w:color="000000"/>
              <w:left w:val="single" w:sz="4" w:space="0" w:color="000000"/>
              <w:bottom w:val="single" w:sz="4" w:space="0" w:color="000000"/>
              <w:right w:val="single" w:sz="4" w:space="0" w:color="000000"/>
            </w:tcBorders>
          </w:tcPr>
          <w:p w:rsidR="00193525" w:rsidRPr="00595DD7" w:rsidRDefault="00193525" w:rsidP="00351CF7">
            <w:pPr>
              <w:rPr>
                <w:rFonts w:asciiTheme="minorHAnsi" w:hAnsiTheme="minorHAnsi" w:cstheme="minorHAnsi"/>
              </w:rPr>
            </w:pPr>
            <w:r w:rsidRPr="00595DD7">
              <w:rPr>
                <w:rFonts w:asciiTheme="minorHAnsi" w:eastAsia="Times New Roman" w:hAnsiTheme="minorHAnsi" w:cstheme="minorHAnsi"/>
                <w:b/>
              </w:rPr>
              <w:t xml:space="preserve">Unit </w:t>
            </w:r>
          </w:p>
        </w:tc>
        <w:tc>
          <w:tcPr>
            <w:tcW w:w="7110" w:type="dxa"/>
            <w:gridSpan w:val="4"/>
            <w:tcBorders>
              <w:top w:val="single" w:sz="4" w:space="0" w:color="000000"/>
              <w:left w:val="single" w:sz="4" w:space="0" w:color="000000"/>
              <w:bottom w:val="single" w:sz="4" w:space="0" w:color="000000"/>
              <w:right w:val="single" w:sz="4" w:space="0" w:color="000000"/>
            </w:tcBorders>
          </w:tcPr>
          <w:p w:rsidR="00193525" w:rsidRPr="00595DD7" w:rsidRDefault="00193525" w:rsidP="00351CF7">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718" w:type="dxa"/>
            <w:gridSpan w:val="2"/>
            <w:tcBorders>
              <w:top w:val="single" w:sz="4" w:space="0" w:color="000000"/>
              <w:left w:val="single" w:sz="4" w:space="0" w:color="000000"/>
              <w:bottom w:val="single" w:sz="4" w:space="0" w:color="000000"/>
              <w:right w:val="single" w:sz="4" w:space="0" w:color="000000"/>
            </w:tcBorders>
          </w:tcPr>
          <w:p w:rsidR="00193525" w:rsidRPr="00595DD7" w:rsidRDefault="00193525" w:rsidP="00351CF7">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FE45E1" w:rsidRPr="00595DD7" w:rsidTr="006C3F71">
        <w:trPr>
          <w:trHeight w:val="788"/>
        </w:trPr>
        <w:tc>
          <w:tcPr>
            <w:tcW w:w="954" w:type="dxa"/>
            <w:tcBorders>
              <w:top w:val="single" w:sz="4" w:space="0" w:color="000000"/>
              <w:left w:val="single" w:sz="4" w:space="0" w:color="000000"/>
              <w:bottom w:val="single" w:sz="4" w:space="0" w:color="000000"/>
              <w:right w:val="single" w:sz="4" w:space="0" w:color="000000"/>
            </w:tcBorders>
          </w:tcPr>
          <w:p w:rsidR="00FE45E1" w:rsidRPr="00595DD7" w:rsidRDefault="00FE45E1" w:rsidP="00351CF7">
            <w:pPr>
              <w:rPr>
                <w:rFonts w:asciiTheme="minorHAnsi" w:hAnsiTheme="minorHAnsi" w:cstheme="minorHAnsi"/>
              </w:rPr>
            </w:pPr>
            <w:r w:rsidRPr="00595DD7">
              <w:rPr>
                <w:rFonts w:asciiTheme="minorHAnsi" w:eastAsia="Times New Roman" w:hAnsiTheme="minorHAnsi" w:cstheme="minorHAnsi"/>
                <w:b/>
              </w:rPr>
              <w:t xml:space="preserve">Unit I </w:t>
            </w:r>
          </w:p>
          <w:p w:rsidR="00FE45E1" w:rsidRPr="00595DD7" w:rsidRDefault="00FE45E1" w:rsidP="00351CF7">
            <w:pPr>
              <w:rPr>
                <w:rFonts w:asciiTheme="minorHAnsi" w:hAnsiTheme="minorHAnsi" w:cstheme="minorHAnsi"/>
              </w:rPr>
            </w:pPr>
          </w:p>
        </w:tc>
        <w:tc>
          <w:tcPr>
            <w:tcW w:w="7110" w:type="dxa"/>
            <w:gridSpan w:val="4"/>
            <w:tcBorders>
              <w:top w:val="single" w:sz="4" w:space="0" w:color="000000"/>
              <w:left w:val="single" w:sz="4" w:space="0" w:color="000000"/>
              <w:bottom w:val="single" w:sz="4" w:space="0" w:color="000000"/>
              <w:right w:val="single" w:sz="4" w:space="0" w:color="000000"/>
            </w:tcBorders>
          </w:tcPr>
          <w:p w:rsidR="00FE45E1" w:rsidRPr="00595DD7" w:rsidRDefault="00553D1B" w:rsidP="00BE23D6">
            <w:pPr>
              <w:pStyle w:val="Default"/>
              <w:spacing w:after="12"/>
              <w:rPr>
                <w:rFonts w:asciiTheme="minorHAnsi" w:hAnsiTheme="minorHAnsi" w:cstheme="minorHAnsi"/>
                <w:sz w:val="22"/>
                <w:szCs w:val="22"/>
              </w:rPr>
            </w:pPr>
            <w:r w:rsidRPr="00595DD7">
              <w:rPr>
                <w:rFonts w:asciiTheme="minorHAnsi" w:hAnsiTheme="minorHAnsi" w:cstheme="minorHAnsi"/>
                <w:sz w:val="22"/>
                <w:szCs w:val="22"/>
              </w:rPr>
              <w:t>Indian Economy: meaning and importance, Economy &amp; Economics, Characteristics of Indian Economy, Different Sectors of Indian Economy</w:t>
            </w:r>
            <w:r w:rsidR="00FE45E1" w:rsidRPr="00595DD7">
              <w:rPr>
                <w:rFonts w:asciiTheme="minorHAnsi" w:hAnsiTheme="minorHAnsi" w:cstheme="minorHAnsi"/>
                <w:sz w:val="22"/>
                <w:szCs w:val="22"/>
              </w:rPr>
              <w:t xml:space="preserve"> </w:t>
            </w:r>
          </w:p>
        </w:tc>
        <w:tc>
          <w:tcPr>
            <w:tcW w:w="1718" w:type="dxa"/>
            <w:gridSpan w:val="2"/>
            <w:tcBorders>
              <w:top w:val="single" w:sz="4" w:space="0" w:color="000000"/>
              <w:left w:val="single" w:sz="4" w:space="0" w:color="000000"/>
              <w:bottom w:val="single" w:sz="4" w:space="0" w:color="000000"/>
              <w:right w:val="single" w:sz="4" w:space="0" w:color="000000"/>
            </w:tcBorders>
          </w:tcPr>
          <w:p w:rsidR="00FE45E1" w:rsidRPr="00595DD7" w:rsidRDefault="00FE45E1" w:rsidP="00BE23D6">
            <w:pPr>
              <w:pStyle w:val="TableParagraph"/>
              <w:ind w:left="90" w:right="90"/>
              <w:jc w:val="center"/>
              <w:rPr>
                <w:rFonts w:asciiTheme="minorHAnsi" w:hAnsiTheme="minorHAnsi" w:cstheme="minorHAnsi"/>
                <w:lang w:val="en-IN"/>
              </w:rPr>
            </w:pPr>
          </w:p>
          <w:p w:rsidR="00FE45E1" w:rsidRPr="00595DD7" w:rsidRDefault="00FE45E1" w:rsidP="00BE23D6">
            <w:pPr>
              <w:pStyle w:val="TableParagraph"/>
              <w:ind w:left="90" w:right="90"/>
              <w:jc w:val="center"/>
              <w:rPr>
                <w:rFonts w:asciiTheme="minorHAnsi" w:hAnsiTheme="minorHAnsi" w:cstheme="minorHAnsi"/>
                <w:lang w:val="en-IN"/>
              </w:rPr>
            </w:pPr>
            <w:r w:rsidRPr="00595DD7">
              <w:rPr>
                <w:rFonts w:asciiTheme="minorHAnsi" w:hAnsiTheme="minorHAnsi" w:cstheme="minorHAnsi"/>
                <w:lang w:val="en-IN"/>
              </w:rPr>
              <w:t>15</w:t>
            </w:r>
          </w:p>
        </w:tc>
      </w:tr>
      <w:tr w:rsidR="00FE45E1" w:rsidRPr="00595DD7" w:rsidTr="006C3F71">
        <w:trPr>
          <w:trHeight w:val="619"/>
        </w:trPr>
        <w:tc>
          <w:tcPr>
            <w:tcW w:w="954" w:type="dxa"/>
            <w:tcBorders>
              <w:top w:val="single" w:sz="4" w:space="0" w:color="000000"/>
              <w:left w:val="single" w:sz="4" w:space="0" w:color="000000"/>
              <w:bottom w:val="single" w:sz="4" w:space="0" w:color="000000"/>
              <w:right w:val="single" w:sz="4" w:space="0" w:color="000000"/>
            </w:tcBorders>
          </w:tcPr>
          <w:p w:rsidR="00FE45E1" w:rsidRPr="00595DD7" w:rsidRDefault="00FE45E1" w:rsidP="00BE3059">
            <w:pPr>
              <w:rPr>
                <w:rFonts w:asciiTheme="minorHAnsi" w:hAnsiTheme="minorHAnsi" w:cstheme="minorHAnsi"/>
              </w:rPr>
            </w:pPr>
            <w:r w:rsidRPr="00595DD7">
              <w:rPr>
                <w:rFonts w:asciiTheme="minorHAnsi" w:eastAsia="Times New Roman" w:hAnsiTheme="minorHAnsi" w:cstheme="minorHAnsi"/>
                <w:b/>
              </w:rPr>
              <w:t xml:space="preserve">Unit II </w:t>
            </w:r>
          </w:p>
          <w:p w:rsidR="00FE45E1" w:rsidRPr="00595DD7" w:rsidRDefault="00FE45E1" w:rsidP="00BE3059">
            <w:pPr>
              <w:rPr>
                <w:rFonts w:asciiTheme="minorHAnsi" w:hAnsiTheme="minorHAnsi" w:cstheme="minorHAnsi"/>
              </w:rPr>
            </w:pPr>
          </w:p>
        </w:tc>
        <w:tc>
          <w:tcPr>
            <w:tcW w:w="7110" w:type="dxa"/>
            <w:gridSpan w:val="4"/>
            <w:tcBorders>
              <w:top w:val="single" w:sz="4" w:space="0" w:color="000000"/>
              <w:left w:val="single" w:sz="4" w:space="0" w:color="000000"/>
              <w:bottom w:val="single" w:sz="4" w:space="0" w:color="000000"/>
              <w:right w:val="single" w:sz="4" w:space="0" w:color="000000"/>
            </w:tcBorders>
          </w:tcPr>
          <w:p w:rsidR="00FE45E1" w:rsidRPr="00595DD7" w:rsidRDefault="00553D1B" w:rsidP="006C3BE3">
            <w:pPr>
              <w:pStyle w:val="Default"/>
              <w:rPr>
                <w:rFonts w:asciiTheme="minorHAnsi" w:hAnsiTheme="minorHAnsi" w:cstheme="minorHAnsi"/>
                <w:color w:val="auto"/>
                <w:sz w:val="22"/>
                <w:szCs w:val="22"/>
              </w:rPr>
            </w:pPr>
            <w:r w:rsidRPr="00595DD7">
              <w:rPr>
                <w:rFonts w:asciiTheme="minorHAnsi" w:hAnsiTheme="minorHAnsi" w:cstheme="minorHAnsi"/>
                <w:sz w:val="22"/>
                <w:szCs w:val="22"/>
              </w:rPr>
              <w:t>Concept of Economic growth &amp; Economic Development, Indicators of economic development. Important concepts in economics: GDP, GNP, NNP, Inflation and deflation. Rural Development, Rural Economy, Role of agriculture in Indian economy.</w:t>
            </w:r>
          </w:p>
        </w:tc>
        <w:tc>
          <w:tcPr>
            <w:tcW w:w="1718" w:type="dxa"/>
            <w:gridSpan w:val="2"/>
            <w:tcBorders>
              <w:top w:val="single" w:sz="4" w:space="0" w:color="000000"/>
              <w:left w:val="single" w:sz="4" w:space="0" w:color="000000"/>
              <w:bottom w:val="single" w:sz="4" w:space="0" w:color="000000"/>
              <w:right w:val="single" w:sz="4" w:space="0" w:color="000000"/>
            </w:tcBorders>
          </w:tcPr>
          <w:p w:rsidR="00FE45E1" w:rsidRPr="00595DD7" w:rsidRDefault="00FE45E1" w:rsidP="00BE23D6">
            <w:pPr>
              <w:pStyle w:val="TableParagraph"/>
              <w:spacing w:before="229"/>
              <w:ind w:left="90" w:right="90"/>
              <w:jc w:val="center"/>
              <w:rPr>
                <w:rFonts w:asciiTheme="minorHAnsi" w:hAnsiTheme="minorHAnsi" w:cstheme="minorHAnsi"/>
                <w:lang w:val="en-IN"/>
              </w:rPr>
            </w:pPr>
            <w:r w:rsidRPr="00595DD7">
              <w:rPr>
                <w:rFonts w:asciiTheme="minorHAnsi" w:hAnsiTheme="minorHAnsi" w:cstheme="minorHAnsi"/>
                <w:lang w:val="en-IN"/>
              </w:rPr>
              <w:t>15</w:t>
            </w:r>
          </w:p>
        </w:tc>
      </w:tr>
      <w:tr w:rsidR="00FE45E1" w:rsidRPr="00595DD7" w:rsidTr="006C3F71">
        <w:trPr>
          <w:trHeight w:val="520"/>
        </w:trPr>
        <w:tc>
          <w:tcPr>
            <w:tcW w:w="954" w:type="dxa"/>
            <w:tcBorders>
              <w:top w:val="single" w:sz="4" w:space="0" w:color="000000"/>
              <w:left w:val="single" w:sz="4" w:space="0" w:color="000000"/>
              <w:bottom w:val="single" w:sz="4" w:space="0" w:color="000000"/>
              <w:right w:val="single" w:sz="4" w:space="0" w:color="000000"/>
            </w:tcBorders>
          </w:tcPr>
          <w:p w:rsidR="00FE45E1" w:rsidRPr="00595DD7" w:rsidRDefault="00FE45E1" w:rsidP="00BE3059">
            <w:pPr>
              <w:rPr>
                <w:rFonts w:asciiTheme="minorHAnsi" w:hAnsiTheme="minorHAnsi" w:cstheme="minorHAnsi"/>
              </w:rPr>
            </w:pPr>
            <w:r w:rsidRPr="00595DD7">
              <w:rPr>
                <w:rFonts w:asciiTheme="minorHAnsi" w:eastAsia="Times New Roman" w:hAnsiTheme="minorHAnsi" w:cstheme="minorHAnsi"/>
                <w:b/>
              </w:rPr>
              <w:t xml:space="preserve">Unit III </w:t>
            </w:r>
          </w:p>
          <w:p w:rsidR="00FE45E1" w:rsidRPr="00595DD7" w:rsidRDefault="00FE45E1" w:rsidP="00BE3059">
            <w:pPr>
              <w:rPr>
                <w:rFonts w:asciiTheme="minorHAnsi" w:hAnsiTheme="minorHAnsi" w:cstheme="minorHAnsi"/>
              </w:rPr>
            </w:pPr>
          </w:p>
        </w:tc>
        <w:tc>
          <w:tcPr>
            <w:tcW w:w="7110" w:type="dxa"/>
            <w:gridSpan w:val="4"/>
            <w:tcBorders>
              <w:top w:val="single" w:sz="4" w:space="0" w:color="000000"/>
              <w:left w:val="single" w:sz="4" w:space="0" w:color="000000"/>
              <w:bottom w:val="single" w:sz="4" w:space="0" w:color="000000"/>
              <w:right w:val="single" w:sz="4" w:space="0" w:color="000000"/>
            </w:tcBorders>
          </w:tcPr>
          <w:p w:rsidR="00FE45E1" w:rsidRPr="00595DD7" w:rsidRDefault="00553D1B" w:rsidP="00BE23D6">
            <w:pPr>
              <w:pStyle w:val="Default"/>
              <w:rPr>
                <w:rFonts w:asciiTheme="minorHAnsi" w:hAnsiTheme="minorHAnsi" w:cstheme="minorHAnsi"/>
                <w:sz w:val="22"/>
                <w:szCs w:val="22"/>
              </w:rPr>
            </w:pPr>
            <w:r w:rsidRPr="00595DD7">
              <w:rPr>
                <w:rFonts w:asciiTheme="minorHAnsi" w:hAnsiTheme="minorHAnsi" w:cstheme="minorHAnsi"/>
                <w:sz w:val="22"/>
                <w:szCs w:val="22"/>
              </w:rPr>
              <w:t xml:space="preserve">Challenges and opportunities for Indian Economy, Future of Indian Economy, Role of International Organizations: ASEAN, WTO, IMF &amp; World Bank. Important Economic Summits: G20, APEC, OECD. NITI </w:t>
            </w:r>
            <w:proofErr w:type="spellStart"/>
            <w:r w:rsidRPr="00595DD7">
              <w:rPr>
                <w:rFonts w:asciiTheme="minorHAnsi" w:hAnsiTheme="minorHAnsi" w:cstheme="minorHAnsi"/>
                <w:sz w:val="22"/>
                <w:szCs w:val="22"/>
              </w:rPr>
              <w:t>Ayog</w:t>
            </w:r>
            <w:proofErr w:type="spellEnd"/>
            <w:r w:rsidRPr="00595DD7">
              <w:rPr>
                <w:rFonts w:asciiTheme="minorHAnsi" w:hAnsiTheme="minorHAnsi" w:cstheme="minorHAnsi"/>
                <w:sz w:val="22"/>
                <w:szCs w:val="22"/>
              </w:rPr>
              <w:t>, NGOs and Indian Economy.</w:t>
            </w:r>
          </w:p>
        </w:tc>
        <w:tc>
          <w:tcPr>
            <w:tcW w:w="1718" w:type="dxa"/>
            <w:gridSpan w:val="2"/>
            <w:tcBorders>
              <w:top w:val="single" w:sz="4" w:space="0" w:color="000000"/>
              <w:left w:val="single" w:sz="4" w:space="0" w:color="000000"/>
              <w:bottom w:val="single" w:sz="4" w:space="0" w:color="000000"/>
              <w:right w:val="single" w:sz="4" w:space="0" w:color="000000"/>
            </w:tcBorders>
          </w:tcPr>
          <w:p w:rsidR="00FE45E1" w:rsidRPr="00595DD7" w:rsidRDefault="00FE45E1" w:rsidP="00BE23D6">
            <w:pPr>
              <w:pStyle w:val="TableParagraph"/>
              <w:ind w:left="90" w:right="90"/>
              <w:jc w:val="center"/>
              <w:rPr>
                <w:rFonts w:asciiTheme="minorHAnsi" w:hAnsiTheme="minorHAnsi" w:cstheme="minorHAnsi"/>
                <w:lang w:val="en-IN"/>
              </w:rPr>
            </w:pPr>
            <w:r w:rsidRPr="00595DD7">
              <w:rPr>
                <w:rFonts w:asciiTheme="minorHAnsi" w:hAnsiTheme="minorHAnsi" w:cstheme="minorHAnsi"/>
                <w:lang w:val="en-IN"/>
              </w:rPr>
              <w:t>15</w:t>
            </w:r>
          </w:p>
        </w:tc>
      </w:tr>
      <w:tr w:rsidR="00FE45E1" w:rsidRPr="00595DD7" w:rsidTr="006C3F71">
        <w:trPr>
          <w:trHeight w:val="565"/>
        </w:trPr>
        <w:tc>
          <w:tcPr>
            <w:tcW w:w="954" w:type="dxa"/>
            <w:tcBorders>
              <w:top w:val="single" w:sz="4" w:space="0" w:color="000000"/>
              <w:left w:val="single" w:sz="4" w:space="0" w:color="000000"/>
              <w:bottom w:val="single" w:sz="4" w:space="0" w:color="000000"/>
              <w:right w:val="single" w:sz="4" w:space="0" w:color="000000"/>
            </w:tcBorders>
          </w:tcPr>
          <w:p w:rsidR="00FE45E1" w:rsidRPr="00595DD7" w:rsidRDefault="00FE45E1" w:rsidP="00BE3059">
            <w:pPr>
              <w:rPr>
                <w:rFonts w:asciiTheme="minorHAnsi" w:hAnsiTheme="minorHAnsi" w:cstheme="minorHAnsi"/>
              </w:rPr>
            </w:pPr>
            <w:r w:rsidRPr="00595DD7">
              <w:rPr>
                <w:rFonts w:asciiTheme="minorHAnsi" w:eastAsia="Times New Roman" w:hAnsiTheme="minorHAnsi" w:cstheme="minorHAnsi"/>
                <w:b/>
              </w:rPr>
              <w:t xml:space="preserve">Unit IV </w:t>
            </w:r>
          </w:p>
          <w:p w:rsidR="00FE45E1" w:rsidRPr="00595DD7" w:rsidRDefault="00FE45E1" w:rsidP="00BE3059">
            <w:pPr>
              <w:rPr>
                <w:rFonts w:asciiTheme="minorHAnsi" w:hAnsiTheme="minorHAnsi" w:cstheme="minorHAnsi"/>
              </w:rPr>
            </w:pPr>
          </w:p>
        </w:tc>
        <w:tc>
          <w:tcPr>
            <w:tcW w:w="7110" w:type="dxa"/>
            <w:gridSpan w:val="4"/>
            <w:tcBorders>
              <w:top w:val="single" w:sz="4" w:space="0" w:color="000000"/>
              <w:left w:val="single" w:sz="4" w:space="0" w:color="000000"/>
              <w:bottom w:val="single" w:sz="4" w:space="0" w:color="000000"/>
              <w:right w:val="single" w:sz="4" w:space="0" w:color="000000"/>
            </w:tcBorders>
          </w:tcPr>
          <w:p w:rsidR="00FE45E1" w:rsidRPr="00595DD7" w:rsidRDefault="00553D1B" w:rsidP="00BE23D6">
            <w:pPr>
              <w:pStyle w:val="Default"/>
              <w:rPr>
                <w:rFonts w:asciiTheme="minorHAnsi" w:hAnsiTheme="minorHAnsi" w:cstheme="minorHAnsi"/>
                <w:sz w:val="22"/>
                <w:szCs w:val="22"/>
              </w:rPr>
            </w:pPr>
            <w:r w:rsidRPr="00595DD7">
              <w:rPr>
                <w:rFonts w:asciiTheme="minorHAnsi" w:hAnsiTheme="minorHAnsi" w:cstheme="minorHAnsi"/>
                <w:sz w:val="22"/>
                <w:szCs w:val="22"/>
              </w:rPr>
              <w:t>Indian Economy Policy: meaning, &amp; objectives, Economic reforms in India- Liberalization, Privatization, and globalization to integrate the Indian Economy with the world economy, Indian Economic Policies: Agriculture, Industry, Foreign Trade, Exchange Rate Management, EXIM Policy, Monetary Policy, Fiscal Policy. Recent Economic Developments.</w:t>
            </w:r>
          </w:p>
        </w:tc>
        <w:tc>
          <w:tcPr>
            <w:tcW w:w="1718" w:type="dxa"/>
            <w:gridSpan w:val="2"/>
            <w:tcBorders>
              <w:top w:val="single" w:sz="4" w:space="0" w:color="000000"/>
              <w:left w:val="single" w:sz="4" w:space="0" w:color="000000"/>
              <w:bottom w:val="single" w:sz="4" w:space="0" w:color="000000"/>
              <w:right w:val="single" w:sz="4" w:space="0" w:color="000000"/>
            </w:tcBorders>
          </w:tcPr>
          <w:p w:rsidR="00FE45E1" w:rsidRPr="00595DD7" w:rsidRDefault="00FE45E1" w:rsidP="00BE23D6">
            <w:pPr>
              <w:pStyle w:val="TableParagraph"/>
              <w:spacing w:before="10"/>
              <w:ind w:left="90" w:right="90"/>
              <w:jc w:val="center"/>
              <w:rPr>
                <w:rFonts w:asciiTheme="minorHAnsi" w:hAnsiTheme="minorHAnsi" w:cstheme="minorHAnsi"/>
                <w:b/>
                <w:lang w:val="en-IN"/>
              </w:rPr>
            </w:pPr>
            <w:r w:rsidRPr="00595DD7">
              <w:rPr>
                <w:rFonts w:asciiTheme="minorHAnsi" w:hAnsiTheme="minorHAnsi" w:cstheme="minorHAnsi"/>
                <w:bCs/>
                <w:lang w:val="en-IN"/>
              </w:rPr>
              <w:t>15</w:t>
            </w:r>
          </w:p>
        </w:tc>
      </w:tr>
    </w:tbl>
    <w:p w:rsidR="006C3F71" w:rsidRDefault="006C3F71" w:rsidP="00193525">
      <w:pPr>
        <w:spacing w:after="223" w:line="255" w:lineRule="auto"/>
        <w:ind w:left="-5" w:hanging="10"/>
        <w:rPr>
          <w:rFonts w:asciiTheme="minorHAnsi" w:eastAsia="Times New Roman" w:hAnsiTheme="minorHAnsi" w:cstheme="minorHAnsi"/>
          <w:b/>
        </w:rPr>
      </w:pPr>
    </w:p>
    <w:p w:rsidR="00B87C85" w:rsidRDefault="00B87C85" w:rsidP="00193525">
      <w:pPr>
        <w:spacing w:after="223" w:line="255" w:lineRule="auto"/>
        <w:ind w:left="-5" w:hanging="10"/>
        <w:rPr>
          <w:rFonts w:asciiTheme="minorHAnsi" w:eastAsia="Times New Roman" w:hAnsiTheme="minorHAnsi" w:cstheme="minorHAnsi"/>
          <w:b/>
        </w:rPr>
      </w:pPr>
    </w:p>
    <w:p w:rsidR="00B87C85" w:rsidRPr="00595DD7" w:rsidRDefault="00B87C85" w:rsidP="00193525">
      <w:pPr>
        <w:spacing w:after="223" w:line="255" w:lineRule="auto"/>
        <w:ind w:left="-5" w:hanging="10"/>
        <w:rPr>
          <w:rFonts w:asciiTheme="minorHAnsi" w:eastAsia="Times New Roman" w:hAnsiTheme="minorHAnsi" w:cstheme="minorHAnsi"/>
          <w:b/>
        </w:rPr>
      </w:pPr>
    </w:p>
    <w:p w:rsidR="00193525" w:rsidRPr="00595DD7" w:rsidRDefault="00193525" w:rsidP="00193525">
      <w:pPr>
        <w:spacing w:after="223" w:line="255" w:lineRule="auto"/>
        <w:ind w:left="-5" w:hanging="10"/>
        <w:rPr>
          <w:rFonts w:asciiTheme="minorHAnsi" w:eastAsia="Times New Roman" w:hAnsiTheme="minorHAnsi" w:cstheme="minorHAnsi"/>
          <w:b/>
        </w:rPr>
      </w:pPr>
      <w:r w:rsidRPr="00595DD7">
        <w:rPr>
          <w:rFonts w:asciiTheme="minorHAnsi" w:eastAsia="Times New Roman" w:hAnsiTheme="minorHAnsi" w:cstheme="minorHAnsi"/>
          <w:b/>
        </w:rPr>
        <w:t xml:space="preserve">Recommended Readings: </w:t>
      </w:r>
    </w:p>
    <w:p w:rsidR="00553D1B" w:rsidRPr="00595DD7" w:rsidRDefault="00553D1B" w:rsidP="00902DD4">
      <w:pPr>
        <w:pStyle w:val="ListParagraph"/>
        <w:numPr>
          <w:ilvl w:val="0"/>
          <w:numId w:val="192"/>
        </w:numPr>
        <w:jc w:val="both"/>
        <w:rPr>
          <w:rFonts w:asciiTheme="minorHAnsi" w:hAnsiTheme="minorHAnsi" w:cstheme="minorHAnsi"/>
        </w:rPr>
      </w:pPr>
      <w:proofErr w:type="spellStart"/>
      <w:r w:rsidRPr="00595DD7">
        <w:rPr>
          <w:rFonts w:asciiTheme="minorHAnsi" w:hAnsiTheme="minorHAnsi" w:cstheme="minorHAnsi"/>
        </w:rPr>
        <w:t>Srirangam</w:t>
      </w:r>
      <w:proofErr w:type="spellEnd"/>
      <w:r w:rsidRPr="00595DD7">
        <w:rPr>
          <w:rFonts w:asciiTheme="minorHAnsi" w:hAnsiTheme="minorHAnsi" w:cstheme="minorHAnsi"/>
        </w:rPr>
        <w:t xml:space="preserve"> Sri Ram, Manish Kumar and </w:t>
      </w:r>
      <w:proofErr w:type="spellStart"/>
      <w:r w:rsidRPr="00595DD7">
        <w:rPr>
          <w:rFonts w:asciiTheme="minorHAnsi" w:hAnsiTheme="minorHAnsi" w:cstheme="minorHAnsi"/>
        </w:rPr>
        <w:t>Rohit</w:t>
      </w:r>
      <w:proofErr w:type="spellEnd"/>
      <w:r w:rsidRPr="00595DD7">
        <w:rPr>
          <w:rFonts w:asciiTheme="minorHAnsi" w:hAnsiTheme="minorHAnsi" w:cstheme="minorHAnsi"/>
        </w:rPr>
        <w:t xml:space="preserve"> </w:t>
      </w:r>
      <w:proofErr w:type="spellStart"/>
      <w:r w:rsidRPr="00595DD7">
        <w:rPr>
          <w:rFonts w:asciiTheme="minorHAnsi" w:hAnsiTheme="minorHAnsi" w:cstheme="minorHAnsi"/>
        </w:rPr>
        <w:t>Deo</w:t>
      </w:r>
      <w:proofErr w:type="spellEnd"/>
      <w:r w:rsidRPr="00595DD7">
        <w:rPr>
          <w:rFonts w:asciiTheme="minorHAnsi" w:hAnsiTheme="minorHAnsi" w:cstheme="minorHAnsi"/>
        </w:rPr>
        <w:t xml:space="preserve"> </w:t>
      </w:r>
      <w:proofErr w:type="spellStart"/>
      <w:r w:rsidRPr="00595DD7">
        <w:rPr>
          <w:rFonts w:asciiTheme="minorHAnsi" w:hAnsiTheme="minorHAnsi" w:cstheme="minorHAnsi"/>
        </w:rPr>
        <w:t>Jha</w:t>
      </w:r>
      <w:proofErr w:type="spellEnd"/>
      <w:r w:rsidRPr="00595DD7">
        <w:rPr>
          <w:rFonts w:asciiTheme="minorHAnsi" w:hAnsiTheme="minorHAnsi" w:cstheme="minorHAnsi"/>
        </w:rPr>
        <w:t xml:space="preserve">. (2020). Indian Economy: Principles, Policies and Progress. Pearson Education: Delhi </w:t>
      </w:r>
    </w:p>
    <w:p w:rsidR="00553D1B" w:rsidRPr="00595DD7" w:rsidRDefault="00553D1B" w:rsidP="00902DD4">
      <w:pPr>
        <w:pStyle w:val="ListParagraph"/>
        <w:numPr>
          <w:ilvl w:val="0"/>
          <w:numId w:val="192"/>
        </w:numPr>
        <w:jc w:val="both"/>
        <w:rPr>
          <w:rFonts w:asciiTheme="minorHAnsi" w:hAnsiTheme="minorHAnsi" w:cstheme="minorHAnsi"/>
        </w:rPr>
      </w:pPr>
      <w:r w:rsidRPr="00595DD7">
        <w:rPr>
          <w:rFonts w:asciiTheme="minorHAnsi" w:hAnsiTheme="minorHAnsi" w:cstheme="minorHAnsi"/>
        </w:rPr>
        <w:t xml:space="preserve">Mahajan, M. M. (2022). Indian Economy. Pearson: Delhi </w:t>
      </w:r>
    </w:p>
    <w:p w:rsidR="00553D1B" w:rsidRPr="00595DD7" w:rsidRDefault="00553D1B" w:rsidP="00902DD4">
      <w:pPr>
        <w:pStyle w:val="ListParagraph"/>
        <w:numPr>
          <w:ilvl w:val="0"/>
          <w:numId w:val="192"/>
        </w:numPr>
        <w:jc w:val="both"/>
        <w:rPr>
          <w:rFonts w:asciiTheme="minorHAnsi" w:hAnsiTheme="minorHAnsi" w:cstheme="minorHAnsi"/>
        </w:rPr>
      </w:pPr>
      <w:proofErr w:type="spellStart"/>
      <w:r w:rsidRPr="00595DD7">
        <w:rPr>
          <w:rFonts w:asciiTheme="minorHAnsi" w:hAnsiTheme="minorHAnsi" w:cstheme="minorHAnsi"/>
        </w:rPr>
        <w:t>Datt</w:t>
      </w:r>
      <w:proofErr w:type="spellEnd"/>
      <w:r w:rsidRPr="00595DD7">
        <w:rPr>
          <w:rFonts w:asciiTheme="minorHAnsi" w:hAnsiTheme="minorHAnsi" w:cstheme="minorHAnsi"/>
        </w:rPr>
        <w:t xml:space="preserve"> and </w:t>
      </w:r>
      <w:proofErr w:type="spellStart"/>
      <w:r w:rsidRPr="00595DD7">
        <w:rPr>
          <w:rFonts w:asciiTheme="minorHAnsi" w:hAnsiTheme="minorHAnsi" w:cstheme="minorHAnsi"/>
        </w:rPr>
        <w:t>Sundaram</w:t>
      </w:r>
      <w:proofErr w:type="spellEnd"/>
      <w:r w:rsidRPr="00595DD7">
        <w:rPr>
          <w:rFonts w:asciiTheme="minorHAnsi" w:hAnsiTheme="minorHAnsi" w:cstheme="minorHAnsi"/>
        </w:rPr>
        <w:t xml:space="preserve"> (2023). Indian Economy. New Delhi: S Chand Publisher. </w:t>
      </w:r>
    </w:p>
    <w:p w:rsidR="00553D1B" w:rsidRPr="00595DD7" w:rsidRDefault="00553D1B" w:rsidP="00902DD4">
      <w:pPr>
        <w:pStyle w:val="ListParagraph"/>
        <w:numPr>
          <w:ilvl w:val="0"/>
          <w:numId w:val="192"/>
        </w:numPr>
        <w:jc w:val="both"/>
        <w:rPr>
          <w:rFonts w:asciiTheme="minorHAnsi" w:hAnsiTheme="minorHAnsi" w:cstheme="minorHAnsi"/>
        </w:rPr>
      </w:pPr>
      <w:r w:rsidRPr="00595DD7">
        <w:rPr>
          <w:rFonts w:asciiTheme="minorHAnsi" w:hAnsiTheme="minorHAnsi" w:cstheme="minorHAnsi"/>
        </w:rPr>
        <w:t xml:space="preserve">Rakesh Mohan. (2018). India transformed: Twenty-five years of economic reforms. Brookings Institution Press: Washington, D.C. </w:t>
      </w:r>
    </w:p>
    <w:p w:rsidR="00553D1B" w:rsidRPr="00595DD7" w:rsidRDefault="00553D1B" w:rsidP="00902DD4">
      <w:pPr>
        <w:pStyle w:val="ListParagraph"/>
        <w:numPr>
          <w:ilvl w:val="0"/>
          <w:numId w:val="192"/>
        </w:numPr>
        <w:jc w:val="both"/>
        <w:rPr>
          <w:rFonts w:asciiTheme="minorHAnsi" w:hAnsiTheme="minorHAnsi" w:cstheme="minorHAnsi"/>
        </w:rPr>
      </w:pPr>
      <w:proofErr w:type="spellStart"/>
      <w:r w:rsidRPr="00595DD7">
        <w:rPr>
          <w:rFonts w:asciiTheme="minorHAnsi" w:hAnsiTheme="minorHAnsi" w:cstheme="minorHAnsi"/>
        </w:rPr>
        <w:t>Anwer</w:t>
      </w:r>
      <w:proofErr w:type="spellEnd"/>
      <w:r w:rsidRPr="00595DD7">
        <w:rPr>
          <w:rFonts w:asciiTheme="minorHAnsi" w:hAnsiTheme="minorHAnsi" w:cstheme="minorHAnsi"/>
        </w:rPr>
        <w:t xml:space="preserve">, </w:t>
      </w:r>
      <w:proofErr w:type="spellStart"/>
      <w:r w:rsidRPr="00595DD7">
        <w:rPr>
          <w:rFonts w:asciiTheme="minorHAnsi" w:hAnsiTheme="minorHAnsi" w:cstheme="minorHAnsi"/>
        </w:rPr>
        <w:t>Ejaz</w:t>
      </w:r>
      <w:proofErr w:type="spellEnd"/>
      <w:r w:rsidRPr="00595DD7">
        <w:rPr>
          <w:rFonts w:asciiTheme="minorHAnsi" w:hAnsiTheme="minorHAnsi" w:cstheme="minorHAnsi"/>
        </w:rPr>
        <w:t>. (2019). Agriculture and economic development in India. New Century Publications: Delhi.</w:t>
      </w:r>
    </w:p>
    <w:p w:rsidR="00FE45E1" w:rsidRPr="00595DD7" w:rsidRDefault="00FE45E1" w:rsidP="00193525">
      <w:pPr>
        <w:spacing w:after="199" w:line="255" w:lineRule="auto"/>
        <w:ind w:left="10" w:hanging="10"/>
        <w:jc w:val="both"/>
        <w:rPr>
          <w:rFonts w:asciiTheme="minorHAnsi" w:eastAsia="Times New Roman" w:hAnsiTheme="minorHAnsi" w:cstheme="minorHAnsi"/>
          <w:b/>
        </w:rPr>
      </w:pPr>
    </w:p>
    <w:p w:rsidR="009529E5" w:rsidRPr="00595DD7" w:rsidRDefault="00193525" w:rsidP="00553D1B">
      <w:pPr>
        <w:spacing w:after="199" w:line="255" w:lineRule="auto"/>
        <w:jc w:val="both"/>
        <w:rPr>
          <w:rFonts w:asciiTheme="minorHAnsi" w:eastAsia="CIDFont+F1" w:hAnsiTheme="minorHAnsi" w:cstheme="minorHAnsi"/>
          <w:lang w:bidi="hi-IN"/>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D33678" w:rsidRPr="00595DD7">
        <w:rPr>
          <w:rFonts w:asciiTheme="minorHAnsi" w:eastAsia="CIDFont+F1" w:hAnsiTheme="minorHAnsi" w:cstheme="minorHAnsi"/>
          <w:lang w:bidi="hi-IN"/>
        </w:rPr>
        <w:t>Written Assignments /</w:t>
      </w:r>
      <w:r w:rsidRPr="00595DD7">
        <w:rPr>
          <w:rFonts w:asciiTheme="minorHAnsi" w:eastAsia="CIDFont+F1" w:hAnsiTheme="minorHAnsi" w:cstheme="minorHAnsi"/>
          <w:lang w:bidi="hi-IN"/>
        </w:rPr>
        <w:t>short &amp; long questions, attendance and participation in the class.</w:t>
      </w:r>
      <w:proofErr w:type="gramEnd"/>
    </w:p>
    <w:p w:rsidR="002F11DD" w:rsidRPr="00595DD7" w:rsidRDefault="002F11DD" w:rsidP="00EB4A48">
      <w:pPr>
        <w:spacing w:after="199" w:line="255" w:lineRule="auto"/>
        <w:ind w:left="10" w:hanging="10"/>
        <w:jc w:val="center"/>
        <w:rPr>
          <w:rFonts w:asciiTheme="minorHAnsi" w:eastAsia="Times New Roman" w:hAnsiTheme="minorHAnsi" w:cstheme="minorHAnsi"/>
          <w:b/>
        </w:rPr>
      </w:pPr>
    </w:p>
    <w:p w:rsidR="002F11DD" w:rsidRPr="00595DD7" w:rsidRDefault="002F11DD" w:rsidP="002F11DD">
      <w:pPr>
        <w:rPr>
          <w:rFonts w:asciiTheme="minorHAnsi" w:eastAsia="Times New Roman" w:hAnsiTheme="minorHAnsi" w:cstheme="minorHAnsi"/>
        </w:rPr>
      </w:pPr>
    </w:p>
    <w:p w:rsidR="002F11DD" w:rsidRPr="00595DD7" w:rsidRDefault="002F11DD" w:rsidP="002F11DD">
      <w:pPr>
        <w:rPr>
          <w:rFonts w:asciiTheme="minorHAnsi" w:eastAsia="Times New Roman" w:hAnsiTheme="minorHAnsi" w:cstheme="minorHAnsi"/>
        </w:rPr>
      </w:pPr>
    </w:p>
    <w:p w:rsidR="002F11DD" w:rsidRPr="00595DD7" w:rsidRDefault="002F11DD" w:rsidP="002F11DD">
      <w:pPr>
        <w:rPr>
          <w:rFonts w:asciiTheme="minorHAnsi" w:eastAsia="Times New Roman" w:hAnsiTheme="minorHAnsi" w:cstheme="minorHAnsi"/>
        </w:rPr>
      </w:pPr>
    </w:p>
    <w:p w:rsidR="002F11DD" w:rsidRPr="00595DD7" w:rsidRDefault="002F11DD" w:rsidP="002F11DD">
      <w:pPr>
        <w:rPr>
          <w:rFonts w:asciiTheme="minorHAnsi" w:eastAsia="Times New Roman" w:hAnsiTheme="minorHAnsi" w:cstheme="minorHAnsi"/>
        </w:rPr>
      </w:pPr>
    </w:p>
    <w:p w:rsidR="002F11DD" w:rsidRPr="00595DD7" w:rsidRDefault="002F11DD" w:rsidP="002F11DD">
      <w:pPr>
        <w:rPr>
          <w:rFonts w:asciiTheme="minorHAnsi" w:eastAsia="Times New Roman" w:hAnsiTheme="minorHAnsi" w:cstheme="minorHAnsi"/>
        </w:rPr>
      </w:pPr>
    </w:p>
    <w:p w:rsidR="002F11DD" w:rsidRPr="00595DD7" w:rsidRDefault="002F11DD" w:rsidP="002F11DD">
      <w:pPr>
        <w:rPr>
          <w:rFonts w:asciiTheme="minorHAnsi" w:eastAsia="Times New Roman" w:hAnsiTheme="minorHAnsi" w:cstheme="minorHAnsi"/>
        </w:rPr>
      </w:pPr>
    </w:p>
    <w:p w:rsidR="002F11DD" w:rsidRPr="00595DD7" w:rsidRDefault="002F11DD" w:rsidP="002F11DD">
      <w:pPr>
        <w:rPr>
          <w:rFonts w:asciiTheme="minorHAnsi" w:eastAsia="Times New Roman" w:hAnsiTheme="minorHAnsi" w:cstheme="minorHAnsi"/>
        </w:rPr>
      </w:pPr>
    </w:p>
    <w:p w:rsidR="002F11DD" w:rsidRPr="00595DD7" w:rsidRDefault="002F11DD" w:rsidP="002F11DD">
      <w:pPr>
        <w:rPr>
          <w:rFonts w:asciiTheme="minorHAnsi" w:eastAsia="Times New Roman" w:hAnsiTheme="minorHAnsi" w:cstheme="minorHAnsi"/>
        </w:rPr>
      </w:pPr>
    </w:p>
    <w:p w:rsidR="002F11DD" w:rsidRPr="00595DD7" w:rsidRDefault="002F11DD" w:rsidP="002F11DD">
      <w:pPr>
        <w:rPr>
          <w:rFonts w:asciiTheme="minorHAnsi" w:eastAsia="Times New Roman" w:hAnsiTheme="minorHAnsi" w:cstheme="minorHAnsi"/>
        </w:rPr>
      </w:pPr>
    </w:p>
    <w:p w:rsidR="002F11DD" w:rsidRPr="00595DD7" w:rsidRDefault="002F11DD" w:rsidP="002F11DD">
      <w:pPr>
        <w:rPr>
          <w:rFonts w:asciiTheme="minorHAnsi" w:eastAsia="Times New Roman" w:hAnsiTheme="minorHAnsi" w:cstheme="minorHAnsi"/>
        </w:rPr>
      </w:pPr>
    </w:p>
    <w:p w:rsidR="002F11DD" w:rsidRPr="00595DD7" w:rsidRDefault="002F11DD" w:rsidP="002F11DD">
      <w:pPr>
        <w:rPr>
          <w:rFonts w:asciiTheme="minorHAnsi" w:eastAsia="Times New Roman" w:hAnsiTheme="minorHAnsi" w:cstheme="minorHAnsi"/>
        </w:rPr>
      </w:pPr>
    </w:p>
    <w:p w:rsidR="002F11DD" w:rsidRPr="00595DD7" w:rsidRDefault="002F11DD" w:rsidP="002F11DD">
      <w:pPr>
        <w:rPr>
          <w:rFonts w:asciiTheme="minorHAnsi" w:eastAsia="Times New Roman" w:hAnsiTheme="minorHAnsi" w:cstheme="minorHAnsi"/>
        </w:rPr>
      </w:pPr>
    </w:p>
    <w:p w:rsidR="002F11DD" w:rsidRPr="00595DD7" w:rsidRDefault="002F11DD" w:rsidP="002F11DD">
      <w:pPr>
        <w:rPr>
          <w:rFonts w:asciiTheme="minorHAnsi" w:eastAsia="Times New Roman" w:hAnsiTheme="minorHAnsi" w:cstheme="minorHAnsi"/>
        </w:rPr>
      </w:pPr>
    </w:p>
    <w:p w:rsidR="002F11DD" w:rsidRPr="00595DD7" w:rsidRDefault="002F11DD" w:rsidP="002F11DD">
      <w:pPr>
        <w:rPr>
          <w:rFonts w:asciiTheme="minorHAnsi" w:eastAsia="Times New Roman" w:hAnsiTheme="minorHAnsi" w:cstheme="minorHAnsi"/>
        </w:rPr>
      </w:pPr>
    </w:p>
    <w:p w:rsidR="002F11DD" w:rsidRPr="00595DD7" w:rsidRDefault="002F11DD" w:rsidP="002F11DD">
      <w:pPr>
        <w:rPr>
          <w:rFonts w:asciiTheme="minorHAnsi" w:eastAsia="Times New Roman" w:hAnsiTheme="minorHAnsi" w:cstheme="minorHAnsi"/>
        </w:rPr>
      </w:pPr>
    </w:p>
    <w:p w:rsidR="002F11DD" w:rsidRPr="00595DD7" w:rsidRDefault="002F11DD" w:rsidP="002F11DD">
      <w:pPr>
        <w:rPr>
          <w:rFonts w:asciiTheme="minorHAnsi" w:eastAsia="Times New Roman" w:hAnsiTheme="minorHAnsi" w:cstheme="minorHAnsi"/>
        </w:rPr>
      </w:pPr>
    </w:p>
    <w:p w:rsidR="002F11DD" w:rsidRPr="00595DD7" w:rsidRDefault="002F11DD" w:rsidP="002F11DD">
      <w:pPr>
        <w:rPr>
          <w:rFonts w:asciiTheme="minorHAnsi" w:eastAsia="Times New Roman" w:hAnsiTheme="minorHAnsi" w:cstheme="minorHAnsi"/>
        </w:rPr>
      </w:pPr>
    </w:p>
    <w:p w:rsidR="002F11DD" w:rsidRPr="00595DD7" w:rsidRDefault="002F11DD" w:rsidP="002F11DD">
      <w:pPr>
        <w:rPr>
          <w:rFonts w:asciiTheme="minorHAnsi" w:eastAsia="Times New Roman" w:hAnsiTheme="minorHAnsi" w:cstheme="minorHAnsi"/>
        </w:rPr>
      </w:pPr>
    </w:p>
    <w:p w:rsidR="002F11DD" w:rsidRPr="00595DD7" w:rsidRDefault="002F11DD" w:rsidP="002F11DD">
      <w:pPr>
        <w:rPr>
          <w:rFonts w:asciiTheme="minorHAnsi" w:eastAsia="Times New Roman" w:hAnsiTheme="minorHAnsi" w:cstheme="minorHAnsi"/>
        </w:rPr>
      </w:pPr>
    </w:p>
    <w:p w:rsidR="002F11DD" w:rsidRPr="00595DD7" w:rsidRDefault="002F11DD" w:rsidP="002F11DD">
      <w:pPr>
        <w:rPr>
          <w:rFonts w:asciiTheme="minorHAnsi" w:eastAsia="Times New Roman" w:hAnsiTheme="minorHAnsi" w:cstheme="minorHAnsi"/>
        </w:rPr>
      </w:pPr>
    </w:p>
    <w:p w:rsidR="00373CCD" w:rsidRDefault="002F11DD" w:rsidP="002F11DD">
      <w:pPr>
        <w:pStyle w:val="Heading1"/>
        <w:ind w:left="12" w:right="71"/>
        <w:rPr>
          <w:rFonts w:asciiTheme="minorHAnsi" w:hAnsiTheme="minorHAnsi" w:cstheme="minorHAnsi"/>
          <w:b w:val="0"/>
          <w:sz w:val="22"/>
        </w:rPr>
      </w:pPr>
      <w:r w:rsidRPr="00595DD7">
        <w:rPr>
          <w:rFonts w:asciiTheme="minorHAnsi" w:hAnsiTheme="minorHAnsi" w:cstheme="minorHAnsi"/>
          <w:b w:val="0"/>
          <w:sz w:val="22"/>
        </w:rPr>
        <w:tab/>
      </w:r>
    </w:p>
    <w:p w:rsidR="002F11DD" w:rsidRPr="00595DD7" w:rsidRDefault="002F11DD" w:rsidP="002F11DD">
      <w:pPr>
        <w:pStyle w:val="Heading1"/>
        <w:ind w:left="12" w:right="71"/>
        <w:rPr>
          <w:rFonts w:asciiTheme="minorHAnsi" w:hAnsiTheme="minorHAnsi" w:cstheme="minorHAnsi"/>
          <w:sz w:val="22"/>
        </w:rPr>
      </w:pPr>
      <w:r w:rsidRPr="00595DD7">
        <w:rPr>
          <w:rFonts w:asciiTheme="minorHAnsi" w:hAnsiTheme="minorHAnsi" w:cstheme="minorHAnsi"/>
          <w:b w:val="0"/>
          <w:sz w:val="22"/>
        </w:rPr>
        <w:tab/>
      </w:r>
      <w:r w:rsidRPr="00595DD7">
        <w:rPr>
          <w:rFonts w:asciiTheme="minorHAnsi" w:hAnsiTheme="minorHAnsi" w:cstheme="minorHAnsi"/>
          <w:sz w:val="22"/>
        </w:rPr>
        <w:t xml:space="preserve">Semester-II </w:t>
      </w:r>
    </w:p>
    <w:p w:rsidR="002F11DD" w:rsidRPr="00595DD7" w:rsidRDefault="002F11DD" w:rsidP="002F11DD">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 xml:space="preserve">Undergraduate Certificate in Journalism &amp; Mass Communication </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2F11DD" w:rsidRPr="00595DD7" w:rsidTr="0039533E">
        <w:trPr>
          <w:trHeight w:val="362"/>
        </w:trPr>
        <w:tc>
          <w:tcPr>
            <w:tcW w:w="324" w:type="dxa"/>
            <w:tcBorders>
              <w:top w:val="single" w:sz="4" w:space="0" w:color="000000"/>
              <w:left w:val="single" w:sz="4" w:space="0" w:color="000000"/>
              <w:bottom w:val="single" w:sz="4" w:space="0" w:color="000000"/>
              <w:right w:val="nil"/>
            </w:tcBorders>
          </w:tcPr>
          <w:p w:rsidR="002F11DD" w:rsidRPr="00595DD7" w:rsidRDefault="002F11DD" w:rsidP="0039533E">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2F11DD" w:rsidRPr="00595DD7" w:rsidRDefault="002F11DD" w:rsidP="0039533E">
            <w:pPr>
              <w:ind w:right="4"/>
              <w:jc w:val="center"/>
              <w:rPr>
                <w:rFonts w:asciiTheme="minorHAnsi" w:eastAsia="Times New Roman" w:hAnsiTheme="minorHAnsi" w:cstheme="minorHAnsi"/>
                <w:b/>
              </w:rPr>
            </w:pPr>
            <w:r w:rsidRPr="00595DD7">
              <w:rPr>
                <w:rFonts w:asciiTheme="minorHAnsi" w:eastAsia="Times New Roman" w:hAnsiTheme="minorHAnsi" w:cstheme="minorHAnsi"/>
                <w:b/>
              </w:rPr>
              <w:t>SKILL ENHANCEMENT COURSE (SEC)- Photo Editing (Practical)</w:t>
            </w:r>
          </w:p>
        </w:tc>
      </w:tr>
    </w:tbl>
    <w:p w:rsidR="002F11DD" w:rsidRPr="00595DD7" w:rsidRDefault="002F11DD" w:rsidP="002F11DD">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Hours-30 </w:t>
      </w:r>
    </w:p>
    <w:p w:rsidR="002F11DD" w:rsidRPr="00595DD7" w:rsidRDefault="002F11DD" w:rsidP="002F11DD">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49"/>
        <w:gridCol w:w="991"/>
        <w:gridCol w:w="1430"/>
        <w:gridCol w:w="1239"/>
        <w:gridCol w:w="2037"/>
        <w:gridCol w:w="1306"/>
        <w:gridCol w:w="1272"/>
      </w:tblGrid>
      <w:tr w:rsidR="002F11DD" w:rsidRPr="00595DD7" w:rsidTr="0039533E">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2F11DD" w:rsidRPr="00595DD7" w:rsidRDefault="002F11DD" w:rsidP="0039533E">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2F11DD" w:rsidRPr="00595DD7" w:rsidRDefault="002F11DD" w:rsidP="0039533E">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2F11DD" w:rsidRPr="00595DD7" w:rsidRDefault="002F11DD" w:rsidP="0039533E">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2F11DD" w:rsidRPr="00595DD7" w:rsidRDefault="002F11DD" w:rsidP="0039533E">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2F11DD" w:rsidRPr="00595DD7" w:rsidRDefault="002F11DD" w:rsidP="0039533E">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2F11DD" w:rsidRPr="00595DD7" w:rsidTr="0039533E">
        <w:trPr>
          <w:trHeight w:val="743"/>
        </w:trPr>
        <w:tc>
          <w:tcPr>
            <w:tcW w:w="0" w:type="auto"/>
            <w:vMerge/>
            <w:tcBorders>
              <w:top w:val="nil"/>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2F11DD" w:rsidRPr="00595DD7" w:rsidRDefault="002F11DD" w:rsidP="0039533E">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2F11DD" w:rsidRPr="00595DD7" w:rsidRDefault="002F11DD" w:rsidP="0039533E">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2F11DD" w:rsidRPr="00595DD7" w:rsidRDefault="002F11DD" w:rsidP="0039533E">
            <w:pPr>
              <w:ind w:right="96"/>
              <w:jc w:val="right"/>
              <w:rPr>
                <w:rFonts w:asciiTheme="minorHAnsi" w:hAnsiTheme="minorHAnsi" w:cstheme="minorHAnsi"/>
              </w:rPr>
            </w:pPr>
            <w:r w:rsidRPr="00595DD7">
              <w:rPr>
                <w:rFonts w:asciiTheme="minorHAnsi" w:eastAsia="Times New Roman" w:hAnsiTheme="minorHAnsi" w:cstheme="minorHAnsi"/>
                <w:b/>
              </w:rPr>
              <w:t xml:space="preserve">Practical/Practice </w:t>
            </w:r>
          </w:p>
        </w:tc>
        <w:tc>
          <w:tcPr>
            <w:tcW w:w="1312" w:type="dxa"/>
            <w:vMerge/>
            <w:tcBorders>
              <w:top w:val="nil"/>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p>
        </w:tc>
      </w:tr>
      <w:tr w:rsidR="002F11DD" w:rsidRPr="00595DD7" w:rsidTr="0039533E">
        <w:trPr>
          <w:trHeight w:val="702"/>
        </w:trPr>
        <w:tc>
          <w:tcPr>
            <w:tcW w:w="1661"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ind w:right="101"/>
              <w:jc w:val="right"/>
              <w:rPr>
                <w:rFonts w:asciiTheme="minorHAnsi" w:hAnsiTheme="minorHAnsi" w:cstheme="minorHAnsi"/>
              </w:rPr>
            </w:pPr>
            <w:r w:rsidRPr="00595DD7">
              <w:rPr>
                <w:rFonts w:asciiTheme="minorHAnsi" w:eastAsia="Times New Roman" w:hAnsiTheme="minorHAnsi" w:cstheme="minorHAnsi"/>
                <w:b/>
              </w:rPr>
              <w:t xml:space="preserve">SEC: </w:t>
            </w:r>
          </w:p>
          <w:p w:rsidR="002F11DD" w:rsidRPr="00595DD7" w:rsidRDefault="002F11DD" w:rsidP="0039533E">
            <w:pPr>
              <w:ind w:right="99"/>
              <w:jc w:val="right"/>
              <w:rPr>
                <w:rFonts w:asciiTheme="minorHAnsi" w:hAnsiTheme="minorHAnsi" w:cstheme="minorHAnsi"/>
              </w:rPr>
            </w:pPr>
            <w:r w:rsidRPr="00595DD7">
              <w:rPr>
                <w:rFonts w:asciiTheme="minorHAnsi" w:hAnsiTheme="minorHAnsi" w:cstheme="minorHAnsi"/>
                <w:b/>
                <w:bCs/>
              </w:rPr>
              <w:t>Photo Editing  (Practical)</w:t>
            </w:r>
          </w:p>
        </w:tc>
        <w:tc>
          <w:tcPr>
            <w:tcW w:w="994"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ind w:right="97"/>
              <w:jc w:val="right"/>
              <w:rPr>
                <w:rFonts w:asciiTheme="minorHAnsi" w:hAnsiTheme="minorHAnsi" w:cstheme="minorHAnsi"/>
              </w:rPr>
            </w:pPr>
            <w:r w:rsidRPr="00595DD7">
              <w:rPr>
                <w:rFonts w:asciiTheme="minorHAnsi" w:eastAsia="Times New Roman" w:hAnsiTheme="minorHAnsi" w:cstheme="minorHAnsi"/>
                <w:b/>
              </w:rPr>
              <w:t>2</w:t>
            </w:r>
          </w:p>
        </w:tc>
        <w:tc>
          <w:tcPr>
            <w:tcW w:w="1443"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ind w:right="101"/>
              <w:jc w:val="right"/>
              <w:rPr>
                <w:rFonts w:asciiTheme="minorHAnsi" w:hAnsiTheme="minorHAnsi" w:cstheme="minorHAnsi"/>
              </w:rPr>
            </w:pPr>
            <w:r w:rsidRPr="00595DD7">
              <w:rPr>
                <w:rFonts w:asciiTheme="minorHAnsi" w:hAnsiTheme="minorHAnsi" w:cstheme="minorHAnsi"/>
              </w:rPr>
              <w:t>0</w:t>
            </w:r>
          </w:p>
        </w:tc>
        <w:tc>
          <w:tcPr>
            <w:tcW w:w="1247"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ind w:right="98"/>
              <w:jc w:val="right"/>
              <w:rPr>
                <w:rFonts w:asciiTheme="minorHAnsi" w:hAnsiTheme="minorHAnsi" w:cstheme="minorHAnsi"/>
              </w:rPr>
            </w:pPr>
            <w:r w:rsidRPr="00595DD7">
              <w:rPr>
                <w:rFonts w:asciiTheme="minorHAnsi" w:hAnsiTheme="minorHAnsi" w:cstheme="minorHAnsi"/>
              </w:rPr>
              <w:t>2</w:t>
            </w:r>
          </w:p>
        </w:tc>
        <w:tc>
          <w:tcPr>
            <w:tcW w:w="1312"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ind w:left="16"/>
              <w:rPr>
                <w:rFonts w:asciiTheme="minorHAnsi" w:hAnsiTheme="minorHAnsi" w:cstheme="minorHAnsi"/>
              </w:rPr>
            </w:pPr>
            <w:r w:rsidRPr="00595DD7">
              <w:rPr>
                <w:rFonts w:asciiTheme="minorHAnsi" w:eastAsia="Times New Roman" w:hAnsiTheme="minorHAnsi" w:cstheme="minorHAnsi"/>
                <w:b/>
              </w:rPr>
              <w:t xml:space="preserve">Passed Class </w:t>
            </w:r>
          </w:p>
          <w:p w:rsidR="002F11DD" w:rsidRPr="00595DD7" w:rsidRDefault="002F11DD" w:rsidP="0039533E">
            <w:pPr>
              <w:ind w:left="450" w:hanging="79"/>
              <w:rPr>
                <w:rFonts w:asciiTheme="minorHAnsi" w:hAnsiTheme="minorHAnsi" w:cstheme="minorHAnsi"/>
              </w:rPr>
            </w:pPr>
            <w:r w:rsidRPr="00595DD7">
              <w:rPr>
                <w:rFonts w:asciiTheme="minorHAnsi" w:eastAsia="Times New Roman" w:hAnsiTheme="minorHAnsi" w:cstheme="minorHAnsi"/>
                <w:b/>
              </w:rPr>
              <w:t xml:space="preserve">XII </w:t>
            </w:r>
          </w:p>
        </w:tc>
        <w:tc>
          <w:tcPr>
            <w:tcW w:w="1224"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 xml:space="preserve">Nil </w:t>
            </w:r>
          </w:p>
        </w:tc>
      </w:tr>
    </w:tbl>
    <w:p w:rsidR="002F11DD" w:rsidRPr="00595DD7" w:rsidRDefault="002F11DD" w:rsidP="002F11DD">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4375"/>
        <w:gridCol w:w="702"/>
        <w:gridCol w:w="1239"/>
        <w:gridCol w:w="1577"/>
      </w:tblGrid>
      <w:tr w:rsidR="002F11DD" w:rsidRPr="00595DD7" w:rsidTr="0039533E">
        <w:trPr>
          <w:trHeight w:val="364"/>
        </w:trPr>
        <w:tc>
          <w:tcPr>
            <w:tcW w:w="9782" w:type="dxa"/>
            <w:gridSpan w:val="6"/>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ind w:left="8"/>
              <w:jc w:val="center"/>
              <w:rPr>
                <w:rFonts w:asciiTheme="minorHAnsi" w:hAnsiTheme="minorHAnsi" w:cstheme="minorHAnsi"/>
              </w:rPr>
            </w:pPr>
            <w:r w:rsidRPr="00595DD7">
              <w:rPr>
                <w:rFonts w:asciiTheme="minorHAnsi" w:eastAsia="Times New Roman" w:hAnsiTheme="minorHAnsi" w:cstheme="minorHAnsi"/>
                <w:b/>
              </w:rPr>
              <w:t xml:space="preserve">UNDERGRADUATE CERTIFICATE IN JOURNALISM &amp; MASS COMMUNICATION </w:t>
            </w:r>
          </w:p>
        </w:tc>
      </w:tr>
      <w:tr w:rsidR="002F11DD" w:rsidRPr="00595DD7" w:rsidTr="0039533E">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 xml:space="preserve">Undergraduate Certificate in Journalism &amp; Mass Communication  </w:t>
            </w:r>
          </w:p>
        </w:tc>
        <w:tc>
          <w:tcPr>
            <w:tcW w:w="1239"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 xml:space="preserve">Year: I </w:t>
            </w:r>
          </w:p>
        </w:tc>
        <w:tc>
          <w:tcPr>
            <w:tcW w:w="1577"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Semester: II Paper: SEC</w:t>
            </w:r>
          </w:p>
        </w:tc>
      </w:tr>
      <w:tr w:rsidR="002F11DD" w:rsidRPr="00595DD7" w:rsidTr="0039533E">
        <w:trPr>
          <w:trHeight w:val="292"/>
        </w:trPr>
        <w:tc>
          <w:tcPr>
            <w:tcW w:w="9782" w:type="dxa"/>
            <w:gridSpan w:val="6"/>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2F11DD" w:rsidRPr="00595DD7" w:rsidTr="0039533E">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Course: SEC</w:t>
            </w:r>
          </w:p>
        </w:tc>
        <w:tc>
          <w:tcPr>
            <w:tcW w:w="7893" w:type="dxa"/>
            <w:gridSpan w:val="4"/>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hAnsiTheme="minorHAnsi" w:cstheme="minorHAnsi"/>
              </w:rPr>
              <w:t>Photo Editing (Practical)</w:t>
            </w:r>
          </w:p>
        </w:tc>
      </w:tr>
      <w:tr w:rsidR="002F11DD" w:rsidRPr="00595DD7" w:rsidTr="0039533E">
        <w:trPr>
          <w:trHeight w:val="2266"/>
        </w:trPr>
        <w:tc>
          <w:tcPr>
            <w:tcW w:w="9782" w:type="dxa"/>
            <w:gridSpan w:val="6"/>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spacing w:after="194"/>
              <w:rPr>
                <w:rFonts w:asciiTheme="minorHAnsi" w:hAnsiTheme="minorHAnsi" w:cstheme="minorHAnsi"/>
              </w:rPr>
            </w:pPr>
            <w:r w:rsidRPr="00595DD7">
              <w:rPr>
                <w:rFonts w:asciiTheme="minorHAnsi" w:eastAsia="Times New Roman" w:hAnsiTheme="minorHAnsi" w:cstheme="minorHAnsi"/>
                <w:b/>
              </w:rPr>
              <w:t xml:space="preserve">Course Outcomes: </w:t>
            </w:r>
          </w:p>
          <w:p w:rsidR="002F11DD" w:rsidRPr="00595DD7" w:rsidRDefault="002F11DD" w:rsidP="0039533E">
            <w:pPr>
              <w:pStyle w:val="TableParagraph"/>
              <w:tabs>
                <w:tab w:val="left" w:pos="827"/>
                <w:tab w:val="left" w:pos="828"/>
              </w:tabs>
              <w:ind w:left="827" w:hanging="529"/>
              <w:rPr>
                <w:rFonts w:asciiTheme="minorHAnsi" w:hAnsiTheme="minorHAnsi" w:cstheme="minorHAnsi"/>
              </w:rPr>
            </w:pPr>
            <w:r w:rsidRPr="00595DD7">
              <w:rPr>
                <w:rFonts w:asciiTheme="minorHAnsi" w:hAnsiTheme="minorHAnsi" w:cstheme="minorHAnsi"/>
              </w:rPr>
              <w:t>After studying this course Student will acquire knowledge and skills pertaining to-</w:t>
            </w:r>
          </w:p>
          <w:p w:rsidR="002F11DD" w:rsidRPr="00595DD7" w:rsidRDefault="002F11DD" w:rsidP="00823F54">
            <w:pPr>
              <w:pStyle w:val="TableParagraph"/>
              <w:numPr>
                <w:ilvl w:val="0"/>
                <w:numId w:val="22"/>
              </w:numPr>
              <w:tabs>
                <w:tab w:val="left" w:pos="827"/>
                <w:tab w:val="left" w:pos="828"/>
              </w:tabs>
              <w:ind w:hanging="361"/>
              <w:rPr>
                <w:rFonts w:asciiTheme="minorHAnsi" w:hAnsiTheme="minorHAnsi" w:cstheme="minorHAnsi"/>
              </w:rPr>
            </w:pPr>
            <w:r w:rsidRPr="00595DD7">
              <w:rPr>
                <w:rFonts w:asciiTheme="minorHAnsi" w:hAnsiTheme="minorHAnsi" w:cstheme="minorHAnsi"/>
              </w:rPr>
              <w:t>Basic enhancement techniques to develop</w:t>
            </w:r>
            <w:r w:rsidR="00B21C79" w:rsidRPr="00595DD7">
              <w:rPr>
                <w:rFonts w:asciiTheme="minorHAnsi" w:hAnsiTheme="minorHAnsi" w:cstheme="minorHAnsi"/>
              </w:rPr>
              <w:t xml:space="preserve"> </w:t>
            </w:r>
            <w:r w:rsidRPr="00595DD7">
              <w:rPr>
                <w:rFonts w:asciiTheme="minorHAnsi" w:hAnsiTheme="minorHAnsi" w:cstheme="minorHAnsi"/>
              </w:rPr>
              <w:t>a photograph</w:t>
            </w:r>
          </w:p>
          <w:p w:rsidR="002F11DD" w:rsidRPr="00595DD7" w:rsidRDefault="002F11DD" w:rsidP="00823F54">
            <w:pPr>
              <w:pStyle w:val="TableParagraph"/>
              <w:numPr>
                <w:ilvl w:val="0"/>
                <w:numId w:val="22"/>
              </w:numPr>
              <w:tabs>
                <w:tab w:val="left" w:pos="827"/>
                <w:tab w:val="left" w:pos="828"/>
              </w:tabs>
              <w:ind w:hanging="361"/>
              <w:rPr>
                <w:rFonts w:asciiTheme="minorHAnsi" w:hAnsiTheme="minorHAnsi" w:cstheme="minorHAnsi"/>
              </w:rPr>
            </w:pPr>
            <w:r w:rsidRPr="00595DD7">
              <w:rPr>
                <w:rFonts w:asciiTheme="minorHAnsi" w:hAnsiTheme="minorHAnsi" w:cstheme="minorHAnsi"/>
              </w:rPr>
              <w:t>Equalizing different parameters of a photograph</w:t>
            </w:r>
          </w:p>
          <w:p w:rsidR="002F11DD" w:rsidRPr="00595DD7" w:rsidRDefault="002F11DD" w:rsidP="00823F54">
            <w:pPr>
              <w:pStyle w:val="TableParagraph"/>
              <w:numPr>
                <w:ilvl w:val="0"/>
                <w:numId w:val="22"/>
              </w:numPr>
              <w:tabs>
                <w:tab w:val="left" w:pos="827"/>
                <w:tab w:val="left" w:pos="828"/>
              </w:tabs>
              <w:ind w:hanging="361"/>
              <w:rPr>
                <w:rFonts w:asciiTheme="minorHAnsi" w:hAnsiTheme="minorHAnsi" w:cstheme="minorHAnsi"/>
              </w:rPr>
            </w:pPr>
            <w:r w:rsidRPr="00595DD7">
              <w:rPr>
                <w:rFonts w:asciiTheme="minorHAnsi" w:hAnsiTheme="minorHAnsi" w:cstheme="minorHAnsi"/>
              </w:rPr>
              <w:t>Compose a good frame  by editing</w:t>
            </w:r>
          </w:p>
          <w:p w:rsidR="002F11DD" w:rsidRPr="00595DD7" w:rsidRDefault="002F11DD" w:rsidP="00823F54">
            <w:pPr>
              <w:pStyle w:val="TableParagraph"/>
              <w:numPr>
                <w:ilvl w:val="0"/>
                <w:numId w:val="22"/>
              </w:numPr>
              <w:tabs>
                <w:tab w:val="left" w:pos="827"/>
                <w:tab w:val="left" w:pos="828"/>
              </w:tabs>
              <w:spacing w:before="1"/>
              <w:ind w:hanging="361"/>
              <w:rPr>
                <w:rFonts w:asciiTheme="minorHAnsi" w:hAnsiTheme="minorHAnsi" w:cstheme="minorHAnsi"/>
              </w:rPr>
            </w:pPr>
            <w:r w:rsidRPr="00595DD7">
              <w:rPr>
                <w:rFonts w:asciiTheme="minorHAnsi" w:hAnsiTheme="minorHAnsi" w:cstheme="minorHAnsi"/>
              </w:rPr>
              <w:t>Creating basic graphics</w:t>
            </w:r>
          </w:p>
          <w:p w:rsidR="002F11DD" w:rsidRPr="00595DD7" w:rsidRDefault="002F11DD" w:rsidP="00823F54">
            <w:pPr>
              <w:pStyle w:val="TableParagraph"/>
              <w:numPr>
                <w:ilvl w:val="0"/>
                <w:numId w:val="22"/>
              </w:numPr>
              <w:tabs>
                <w:tab w:val="left" w:pos="827"/>
                <w:tab w:val="left" w:pos="828"/>
              </w:tabs>
              <w:spacing w:before="1"/>
              <w:ind w:hanging="361"/>
              <w:rPr>
                <w:rFonts w:asciiTheme="minorHAnsi" w:hAnsiTheme="minorHAnsi" w:cstheme="minorHAnsi"/>
              </w:rPr>
            </w:pPr>
            <w:r w:rsidRPr="00595DD7">
              <w:rPr>
                <w:rFonts w:asciiTheme="minorHAnsi" w:hAnsiTheme="minorHAnsi" w:cstheme="minorHAnsi"/>
              </w:rPr>
              <w:t>Creating collage</w:t>
            </w:r>
          </w:p>
        </w:tc>
      </w:tr>
      <w:tr w:rsidR="002F11DD" w:rsidRPr="00595DD7" w:rsidTr="0039533E">
        <w:trPr>
          <w:trHeight w:val="259"/>
        </w:trPr>
        <w:tc>
          <w:tcPr>
            <w:tcW w:w="6264" w:type="dxa"/>
            <w:gridSpan w:val="3"/>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Credits: 2</w:t>
            </w:r>
          </w:p>
        </w:tc>
        <w:tc>
          <w:tcPr>
            <w:tcW w:w="3518" w:type="dxa"/>
            <w:gridSpan w:val="3"/>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 xml:space="preserve">Skill Enhancement Course </w:t>
            </w:r>
          </w:p>
        </w:tc>
      </w:tr>
      <w:tr w:rsidR="002F11DD" w:rsidRPr="00595DD7" w:rsidTr="0039533E">
        <w:trPr>
          <w:trHeight w:val="331"/>
        </w:trPr>
        <w:tc>
          <w:tcPr>
            <w:tcW w:w="6264" w:type="dxa"/>
            <w:gridSpan w:val="3"/>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Max. Marks: As per Univ. rules</w:t>
            </w:r>
          </w:p>
        </w:tc>
        <w:tc>
          <w:tcPr>
            <w:tcW w:w="3518" w:type="dxa"/>
            <w:gridSpan w:val="3"/>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2F11DD" w:rsidRPr="00595DD7" w:rsidTr="0039533E">
        <w:trPr>
          <w:trHeight w:val="324"/>
        </w:trPr>
        <w:tc>
          <w:tcPr>
            <w:tcW w:w="1284"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 xml:space="preserve">Unit </w:t>
            </w:r>
          </w:p>
        </w:tc>
        <w:tc>
          <w:tcPr>
            <w:tcW w:w="6921" w:type="dxa"/>
            <w:gridSpan w:val="4"/>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577"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2F11DD" w:rsidRPr="00595DD7" w:rsidTr="0039533E">
        <w:trPr>
          <w:trHeight w:val="490"/>
        </w:trPr>
        <w:tc>
          <w:tcPr>
            <w:tcW w:w="1284"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 xml:space="preserve">Unit I </w:t>
            </w:r>
          </w:p>
          <w:p w:rsidR="002F11DD" w:rsidRPr="00595DD7" w:rsidRDefault="002F11DD" w:rsidP="0039533E">
            <w:pPr>
              <w:rPr>
                <w:rFonts w:asciiTheme="minorHAnsi" w:hAnsiTheme="minorHAnsi" w:cstheme="minorHAnsi"/>
              </w:rPr>
            </w:pPr>
          </w:p>
        </w:tc>
        <w:tc>
          <w:tcPr>
            <w:tcW w:w="6921" w:type="dxa"/>
            <w:gridSpan w:val="4"/>
            <w:tcBorders>
              <w:top w:val="single" w:sz="4" w:space="0" w:color="000000"/>
              <w:left w:val="single" w:sz="4" w:space="0" w:color="000000"/>
              <w:bottom w:val="single" w:sz="4" w:space="0" w:color="000000"/>
              <w:right w:val="single" w:sz="4" w:space="0" w:color="000000"/>
            </w:tcBorders>
          </w:tcPr>
          <w:p w:rsidR="009E60BB" w:rsidRPr="00595DD7" w:rsidRDefault="002F11DD" w:rsidP="00143805">
            <w:pPr>
              <w:pStyle w:val="TableParagraph"/>
              <w:ind w:right="243"/>
              <w:rPr>
                <w:rFonts w:asciiTheme="minorHAnsi" w:hAnsiTheme="minorHAnsi" w:cstheme="minorHAnsi"/>
              </w:rPr>
            </w:pPr>
            <w:r w:rsidRPr="00595DD7">
              <w:rPr>
                <w:rFonts w:asciiTheme="minorHAnsi" w:hAnsiTheme="minorHAnsi" w:cstheme="minorHAnsi"/>
              </w:rPr>
              <w:t>Need and importance of Photo Editing Basic editing in MS word and Power Point.</w:t>
            </w:r>
          </w:p>
        </w:tc>
        <w:tc>
          <w:tcPr>
            <w:tcW w:w="1577" w:type="dxa"/>
            <w:tcBorders>
              <w:top w:val="single" w:sz="4" w:space="0" w:color="000000"/>
              <w:left w:val="single" w:sz="4" w:space="0" w:color="000000"/>
              <w:bottom w:val="single" w:sz="4" w:space="0" w:color="000000"/>
              <w:right w:val="single" w:sz="4" w:space="0" w:color="000000"/>
            </w:tcBorders>
            <w:vAlign w:val="center"/>
          </w:tcPr>
          <w:p w:rsidR="002F11DD" w:rsidRPr="00595DD7" w:rsidRDefault="002F11DD" w:rsidP="0039533E">
            <w:pPr>
              <w:pStyle w:val="TableParagraph"/>
              <w:spacing w:before="6"/>
              <w:ind w:left="0"/>
              <w:jc w:val="center"/>
              <w:rPr>
                <w:rFonts w:asciiTheme="minorHAnsi" w:hAnsiTheme="minorHAnsi" w:cstheme="minorHAnsi"/>
                <w:b/>
              </w:rPr>
            </w:pPr>
          </w:p>
          <w:p w:rsidR="002F11DD" w:rsidRPr="00595DD7" w:rsidRDefault="002F11DD" w:rsidP="0039533E">
            <w:pPr>
              <w:pStyle w:val="TableParagraph"/>
              <w:ind w:left="117" w:right="111"/>
              <w:jc w:val="center"/>
              <w:rPr>
                <w:rFonts w:asciiTheme="minorHAnsi" w:hAnsiTheme="minorHAnsi" w:cstheme="minorHAnsi"/>
              </w:rPr>
            </w:pPr>
            <w:r w:rsidRPr="00595DD7">
              <w:rPr>
                <w:rFonts w:asciiTheme="minorHAnsi" w:hAnsiTheme="minorHAnsi" w:cstheme="minorHAnsi"/>
              </w:rPr>
              <w:t>5</w:t>
            </w:r>
          </w:p>
        </w:tc>
      </w:tr>
      <w:tr w:rsidR="002F11DD" w:rsidRPr="00595DD7" w:rsidTr="0039533E">
        <w:trPr>
          <w:trHeight w:val="626"/>
        </w:trPr>
        <w:tc>
          <w:tcPr>
            <w:tcW w:w="1284"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 xml:space="preserve">Unit II </w:t>
            </w:r>
          </w:p>
          <w:p w:rsidR="002F11DD" w:rsidRPr="00595DD7" w:rsidRDefault="002F11DD" w:rsidP="0039533E">
            <w:pPr>
              <w:rPr>
                <w:rFonts w:asciiTheme="minorHAnsi" w:hAnsiTheme="minorHAnsi" w:cstheme="minorHAnsi"/>
              </w:rPr>
            </w:pPr>
          </w:p>
        </w:tc>
        <w:tc>
          <w:tcPr>
            <w:tcW w:w="6921" w:type="dxa"/>
            <w:gridSpan w:val="4"/>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pStyle w:val="TableParagraph"/>
              <w:ind w:right="63"/>
              <w:rPr>
                <w:rFonts w:asciiTheme="minorHAnsi" w:hAnsiTheme="minorHAnsi" w:cstheme="minorHAnsi"/>
              </w:rPr>
            </w:pPr>
            <w:r w:rsidRPr="00595DD7">
              <w:rPr>
                <w:rFonts w:asciiTheme="minorHAnsi" w:hAnsiTheme="minorHAnsi" w:cstheme="minorHAnsi"/>
              </w:rPr>
              <w:t>Photo Editing</w:t>
            </w:r>
            <w:r w:rsidR="002E1970" w:rsidRPr="00595DD7">
              <w:rPr>
                <w:rFonts w:asciiTheme="minorHAnsi" w:hAnsiTheme="minorHAnsi" w:cstheme="minorHAnsi"/>
              </w:rPr>
              <w:t xml:space="preserve"> </w:t>
            </w:r>
            <w:r w:rsidRPr="00595DD7">
              <w:rPr>
                <w:rFonts w:asciiTheme="minorHAnsi" w:hAnsiTheme="minorHAnsi" w:cstheme="minorHAnsi"/>
              </w:rPr>
              <w:t>in professional software (Photoshop or any other similar application software) Different file formats, Automate Selection Tool, Sharpen and blur tool, Dodge and burn tool, Shape tool,</w:t>
            </w:r>
            <w:r w:rsidR="002E1970" w:rsidRPr="00595DD7">
              <w:rPr>
                <w:rFonts w:asciiTheme="minorHAnsi" w:hAnsiTheme="minorHAnsi" w:cstheme="minorHAnsi"/>
              </w:rPr>
              <w:t xml:space="preserve"> </w:t>
            </w:r>
            <w:r w:rsidRPr="00595DD7">
              <w:rPr>
                <w:rFonts w:asciiTheme="minorHAnsi" w:hAnsiTheme="minorHAnsi" w:cstheme="minorHAnsi"/>
              </w:rPr>
              <w:t>Eye dropper Tool, Spot healing, Red eye, Patch, Eraser, Cropping, transform tools etc.</w:t>
            </w:r>
          </w:p>
          <w:p w:rsidR="009E60BB" w:rsidRPr="00595DD7" w:rsidRDefault="009E60BB" w:rsidP="0039533E">
            <w:pPr>
              <w:pStyle w:val="TableParagraph"/>
              <w:ind w:right="63"/>
              <w:rPr>
                <w:rFonts w:asciiTheme="minorHAnsi" w:hAnsiTheme="minorHAnsi" w:cstheme="minorHAnsi"/>
              </w:rPr>
            </w:pPr>
          </w:p>
        </w:tc>
        <w:tc>
          <w:tcPr>
            <w:tcW w:w="1577" w:type="dxa"/>
            <w:tcBorders>
              <w:top w:val="single" w:sz="4" w:space="0" w:color="000000"/>
              <w:left w:val="single" w:sz="4" w:space="0" w:color="000000"/>
              <w:bottom w:val="single" w:sz="4" w:space="0" w:color="000000"/>
              <w:right w:val="single" w:sz="4" w:space="0" w:color="000000"/>
            </w:tcBorders>
            <w:vAlign w:val="center"/>
          </w:tcPr>
          <w:p w:rsidR="002F11DD" w:rsidRPr="00595DD7" w:rsidRDefault="002F11DD" w:rsidP="0039533E">
            <w:pPr>
              <w:pStyle w:val="TableParagraph"/>
              <w:ind w:left="0"/>
              <w:jc w:val="center"/>
              <w:rPr>
                <w:rFonts w:asciiTheme="minorHAnsi" w:hAnsiTheme="minorHAnsi" w:cstheme="minorHAnsi"/>
                <w:b/>
              </w:rPr>
            </w:pPr>
          </w:p>
          <w:p w:rsidR="002F11DD" w:rsidRPr="00595DD7" w:rsidRDefault="002F11DD" w:rsidP="0039533E">
            <w:pPr>
              <w:pStyle w:val="TableParagraph"/>
              <w:ind w:left="0"/>
              <w:jc w:val="center"/>
              <w:rPr>
                <w:rFonts w:asciiTheme="minorHAnsi" w:hAnsiTheme="minorHAnsi" w:cstheme="minorHAnsi"/>
                <w:b/>
              </w:rPr>
            </w:pPr>
          </w:p>
          <w:p w:rsidR="002F11DD" w:rsidRPr="00595DD7" w:rsidRDefault="002F11DD" w:rsidP="0039533E">
            <w:pPr>
              <w:pStyle w:val="TableParagraph"/>
              <w:spacing w:before="202"/>
              <w:ind w:left="117" w:right="111"/>
              <w:jc w:val="center"/>
              <w:rPr>
                <w:rFonts w:asciiTheme="minorHAnsi" w:hAnsiTheme="minorHAnsi" w:cstheme="minorHAnsi"/>
              </w:rPr>
            </w:pPr>
            <w:r w:rsidRPr="00595DD7">
              <w:rPr>
                <w:rFonts w:asciiTheme="minorHAnsi" w:hAnsiTheme="minorHAnsi" w:cstheme="minorHAnsi"/>
              </w:rPr>
              <w:t>10</w:t>
            </w:r>
          </w:p>
        </w:tc>
      </w:tr>
      <w:tr w:rsidR="002F11DD" w:rsidRPr="00595DD7" w:rsidTr="0039533E">
        <w:trPr>
          <w:trHeight w:val="646"/>
        </w:trPr>
        <w:tc>
          <w:tcPr>
            <w:tcW w:w="1284"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 xml:space="preserve">Unit III </w:t>
            </w:r>
          </w:p>
          <w:p w:rsidR="002F11DD" w:rsidRPr="00595DD7" w:rsidRDefault="002F11DD" w:rsidP="0039533E">
            <w:pPr>
              <w:rPr>
                <w:rFonts w:asciiTheme="minorHAnsi" w:hAnsiTheme="minorHAnsi" w:cstheme="minorHAnsi"/>
              </w:rPr>
            </w:pPr>
          </w:p>
        </w:tc>
        <w:tc>
          <w:tcPr>
            <w:tcW w:w="6921" w:type="dxa"/>
            <w:gridSpan w:val="4"/>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pStyle w:val="TableParagraph"/>
              <w:ind w:right="185"/>
              <w:rPr>
                <w:rFonts w:asciiTheme="minorHAnsi" w:hAnsiTheme="minorHAnsi" w:cstheme="minorHAnsi"/>
              </w:rPr>
            </w:pPr>
            <w:r w:rsidRPr="00595DD7">
              <w:rPr>
                <w:rFonts w:asciiTheme="minorHAnsi" w:hAnsiTheme="minorHAnsi" w:cstheme="minorHAnsi"/>
              </w:rPr>
              <w:t>Adjustments-Levels, Brightness, Contrast, Vibrancy, Hue and saturations etc. Different Filters-Liquefy, Artistic,</w:t>
            </w:r>
            <w:r w:rsidR="002E1970" w:rsidRPr="00595DD7">
              <w:rPr>
                <w:rFonts w:asciiTheme="minorHAnsi" w:hAnsiTheme="minorHAnsi" w:cstheme="minorHAnsi"/>
              </w:rPr>
              <w:t xml:space="preserve"> </w:t>
            </w:r>
            <w:r w:rsidRPr="00595DD7">
              <w:rPr>
                <w:rFonts w:asciiTheme="minorHAnsi" w:hAnsiTheme="minorHAnsi" w:cstheme="minorHAnsi"/>
              </w:rPr>
              <w:t>Blur,</w:t>
            </w:r>
            <w:r w:rsidR="002E1970" w:rsidRPr="00595DD7">
              <w:rPr>
                <w:rFonts w:asciiTheme="minorHAnsi" w:hAnsiTheme="minorHAnsi" w:cstheme="minorHAnsi"/>
              </w:rPr>
              <w:t xml:space="preserve"> </w:t>
            </w:r>
            <w:r w:rsidRPr="00595DD7">
              <w:rPr>
                <w:rFonts w:asciiTheme="minorHAnsi" w:hAnsiTheme="minorHAnsi" w:cstheme="minorHAnsi"/>
              </w:rPr>
              <w:t>Sharpen,</w:t>
            </w:r>
            <w:r w:rsidR="002E1970" w:rsidRPr="00595DD7">
              <w:rPr>
                <w:rFonts w:asciiTheme="minorHAnsi" w:hAnsiTheme="minorHAnsi" w:cstheme="minorHAnsi"/>
              </w:rPr>
              <w:t xml:space="preserve"> </w:t>
            </w:r>
            <w:r w:rsidRPr="00595DD7">
              <w:rPr>
                <w:rFonts w:asciiTheme="minorHAnsi" w:hAnsiTheme="minorHAnsi" w:cstheme="minorHAnsi"/>
              </w:rPr>
              <w:t>Sketch,</w:t>
            </w:r>
            <w:r w:rsidR="002E1970" w:rsidRPr="00595DD7">
              <w:rPr>
                <w:rFonts w:asciiTheme="minorHAnsi" w:hAnsiTheme="minorHAnsi" w:cstheme="minorHAnsi"/>
              </w:rPr>
              <w:t xml:space="preserve"> </w:t>
            </w:r>
            <w:r w:rsidRPr="00595DD7">
              <w:rPr>
                <w:rFonts w:asciiTheme="minorHAnsi" w:hAnsiTheme="minorHAnsi" w:cstheme="minorHAnsi"/>
              </w:rPr>
              <w:t>Texture etc. Multi-layer editing</w:t>
            </w:r>
          </w:p>
          <w:p w:rsidR="009E60BB" w:rsidRPr="00595DD7" w:rsidRDefault="009E60BB" w:rsidP="0039533E">
            <w:pPr>
              <w:pStyle w:val="TableParagraph"/>
              <w:ind w:right="185"/>
              <w:rPr>
                <w:rFonts w:asciiTheme="minorHAnsi" w:hAnsiTheme="minorHAnsi" w:cstheme="minorHAnsi"/>
              </w:rPr>
            </w:pPr>
          </w:p>
        </w:tc>
        <w:tc>
          <w:tcPr>
            <w:tcW w:w="1577" w:type="dxa"/>
            <w:tcBorders>
              <w:top w:val="single" w:sz="4" w:space="0" w:color="000000"/>
              <w:left w:val="single" w:sz="4" w:space="0" w:color="000000"/>
              <w:bottom w:val="single" w:sz="4" w:space="0" w:color="000000"/>
              <w:right w:val="single" w:sz="4" w:space="0" w:color="000000"/>
            </w:tcBorders>
            <w:vAlign w:val="center"/>
          </w:tcPr>
          <w:p w:rsidR="002F11DD" w:rsidRPr="00595DD7" w:rsidRDefault="002F11DD" w:rsidP="0039533E">
            <w:pPr>
              <w:pStyle w:val="TableParagraph"/>
              <w:ind w:left="117" w:right="111"/>
              <w:jc w:val="center"/>
              <w:rPr>
                <w:rFonts w:asciiTheme="minorHAnsi" w:hAnsiTheme="minorHAnsi" w:cstheme="minorHAnsi"/>
              </w:rPr>
            </w:pPr>
          </w:p>
          <w:p w:rsidR="002F11DD" w:rsidRPr="00595DD7" w:rsidRDefault="002F11DD" w:rsidP="0039533E">
            <w:pPr>
              <w:pStyle w:val="TableParagraph"/>
              <w:ind w:left="117" w:right="111"/>
              <w:jc w:val="center"/>
              <w:rPr>
                <w:rFonts w:asciiTheme="minorHAnsi" w:hAnsiTheme="minorHAnsi" w:cstheme="minorHAnsi"/>
              </w:rPr>
            </w:pPr>
            <w:r w:rsidRPr="00595DD7">
              <w:rPr>
                <w:rFonts w:asciiTheme="minorHAnsi" w:hAnsiTheme="minorHAnsi" w:cstheme="minorHAnsi"/>
              </w:rPr>
              <w:t>8</w:t>
            </w:r>
          </w:p>
        </w:tc>
      </w:tr>
      <w:tr w:rsidR="002F11DD" w:rsidRPr="00595DD7" w:rsidTr="009E60BB">
        <w:trPr>
          <w:trHeight w:val="563"/>
        </w:trPr>
        <w:tc>
          <w:tcPr>
            <w:tcW w:w="1284"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 xml:space="preserve">Unit IV </w:t>
            </w:r>
          </w:p>
        </w:tc>
        <w:tc>
          <w:tcPr>
            <w:tcW w:w="6921" w:type="dxa"/>
            <w:gridSpan w:val="4"/>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pStyle w:val="TableParagraph"/>
              <w:ind w:left="167"/>
              <w:rPr>
                <w:rFonts w:asciiTheme="minorHAnsi" w:hAnsiTheme="minorHAnsi" w:cstheme="minorHAnsi"/>
              </w:rPr>
            </w:pPr>
            <w:r w:rsidRPr="00595DD7">
              <w:rPr>
                <w:rFonts w:asciiTheme="minorHAnsi" w:hAnsiTheme="minorHAnsi" w:cstheme="minorHAnsi"/>
              </w:rPr>
              <w:t>Creative use of Typing Tool, Collage Making, Basic graphics etc.</w:t>
            </w:r>
          </w:p>
        </w:tc>
        <w:tc>
          <w:tcPr>
            <w:tcW w:w="1577" w:type="dxa"/>
            <w:tcBorders>
              <w:top w:val="single" w:sz="4" w:space="0" w:color="000000"/>
              <w:left w:val="single" w:sz="4" w:space="0" w:color="000000"/>
              <w:bottom w:val="single" w:sz="4" w:space="0" w:color="000000"/>
              <w:right w:val="single" w:sz="4" w:space="0" w:color="000000"/>
            </w:tcBorders>
            <w:vAlign w:val="center"/>
          </w:tcPr>
          <w:p w:rsidR="002F11DD" w:rsidRPr="00595DD7" w:rsidRDefault="002F11DD" w:rsidP="00595DD7">
            <w:pPr>
              <w:pStyle w:val="TableParagraph"/>
              <w:ind w:leftChars="-8" w:left="2" w:right="111" w:hangingChars="9" w:hanging="20"/>
              <w:jc w:val="center"/>
              <w:rPr>
                <w:rFonts w:asciiTheme="minorHAnsi" w:hAnsiTheme="minorHAnsi" w:cstheme="minorHAnsi"/>
              </w:rPr>
            </w:pPr>
            <w:r w:rsidRPr="00595DD7">
              <w:rPr>
                <w:rFonts w:asciiTheme="minorHAnsi" w:hAnsiTheme="minorHAnsi" w:cstheme="minorHAnsi"/>
              </w:rPr>
              <w:t>7</w:t>
            </w:r>
          </w:p>
        </w:tc>
      </w:tr>
    </w:tbl>
    <w:p w:rsidR="003161F6" w:rsidRPr="00595DD7" w:rsidRDefault="003161F6" w:rsidP="003161F6">
      <w:pPr>
        <w:spacing w:after="223" w:line="255" w:lineRule="auto"/>
        <w:rPr>
          <w:rFonts w:asciiTheme="minorHAnsi" w:eastAsia="Times New Roman" w:hAnsiTheme="minorHAnsi" w:cstheme="minorHAnsi"/>
          <w:b/>
        </w:rPr>
      </w:pPr>
    </w:p>
    <w:p w:rsidR="002F11DD" w:rsidRPr="00595DD7" w:rsidRDefault="002F11DD" w:rsidP="003161F6">
      <w:pPr>
        <w:spacing w:after="223" w:line="255" w:lineRule="auto"/>
        <w:rPr>
          <w:rFonts w:asciiTheme="minorHAnsi" w:eastAsia="Times New Roman" w:hAnsiTheme="minorHAnsi" w:cstheme="minorHAnsi"/>
          <w:b/>
        </w:rPr>
      </w:pPr>
      <w:r w:rsidRPr="00595DD7">
        <w:rPr>
          <w:rFonts w:asciiTheme="minorHAnsi" w:eastAsia="Times New Roman" w:hAnsiTheme="minorHAnsi" w:cstheme="minorHAnsi"/>
          <w:b/>
        </w:rPr>
        <w:lastRenderedPageBreak/>
        <w:t xml:space="preserve">Recommended Readings: </w:t>
      </w:r>
    </w:p>
    <w:p w:rsidR="002F11DD" w:rsidRPr="00595DD7" w:rsidRDefault="002F11DD" w:rsidP="00823F54">
      <w:pPr>
        <w:pStyle w:val="TableParagraph"/>
        <w:numPr>
          <w:ilvl w:val="0"/>
          <w:numId w:val="23"/>
        </w:numPr>
        <w:tabs>
          <w:tab w:val="left" w:pos="588"/>
        </w:tabs>
        <w:ind w:left="658"/>
        <w:rPr>
          <w:rFonts w:asciiTheme="minorHAnsi" w:hAnsiTheme="minorHAnsi" w:cstheme="minorHAnsi"/>
        </w:rPr>
      </w:pPr>
      <w:r w:rsidRPr="00595DD7">
        <w:rPr>
          <w:rFonts w:asciiTheme="minorHAnsi" w:hAnsiTheme="minorHAnsi" w:cstheme="minorHAnsi"/>
        </w:rPr>
        <w:t>Photoshop CS5: Mark</w:t>
      </w:r>
      <w:r w:rsidR="00D273BC" w:rsidRPr="00595DD7">
        <w:rPr>
          <w:rFonts w:asciiTheme="minorHAnsi" w:hAnsiTheme="minorHAnsi" w:cstheme="minorHAnsi"/>
        </w:rPr>
        <w:t xml:space="preserve"> </w:t>
      </w:r>
      <w:proofErr w:type="spellStart"/>
      <w:r w:rsidRPr="00595DD7">
        <w:rPr>
          <w:rFonts w:asciiTheme="minorHAnsi" w:hAnsiTheme="minorHAnsi" w:cstheme="minorHAnsi"/>
        </w:rPr>
        <w:t>Galer,Philip</w:t>
      </w:r>
      <w:proofErr w:type="spellEnd"/>
      <w:r w:rsidR="00D273BC" w:rsidRPr="00595DD7">
        <w:rPr>
          <w:rFonts w:asciiTheme="minorHAnsi" w:hAnsiTheme="minorHAnsi" w:cstheme="minorHAnsi"/>
        </w:rPr>
        <w:t xml:space="preserve"> </w:t>
      </w:r>
      <w:r w:rsidRPr="00595DD7">
        <w:rPr>
          <w:rFonts w:asciiTheme="minorHAnsi" w:hAnsiTheme="minorHAnsi" w:cstheme="minorHAnsi"/>
        </w:rPr>
        <w:t>Andrews</w:t>
      </w:r>
    </w:p>
    <w:p w:rsidR="002F11DD" w:rsidRPr="00595DD7" w:rsidRDefault="002F11DD" w:rsidP="00823F54">
      <w:pPr>
        <w:pStyle w:val="TableParagraph"/>
        <w:numPr>
          <w:ilvl w:val="0"/>
          <w:numId w:val="23"/>
        </w:numPr>
        <w:tabs>
          <w:tab w:val="left" w:pos="528"/>
        </w:tabs>
        <w:ind w:left="658"/>
        <w:rPr>
          <w:rFonts w:asciiTheme="minorHAnsi" w:hAnsiTheme="minorHAnsi" w:cstheme="minorHAnsi"/>
        </w:rPr>
      </w:pPr>
      <w:r w:rsidRPr="00595DD7">
        <w:rPr>
          <w:rFonts w:asciiTheme="minorHAnsi" w:hAnsiTheme="minorHAnsi" w:cstheme="minorHAnsi"/>
        </w:rPr>
        <w:t>The Advanced Digital Photographer`s</w:t>
      </w:r>
      <w:r w:rsidR="00D273BC" w:rsidRPr="00595DD7">
        <w:rPr>
          <w:rFonts w:asciiTheme="minorHAnsi" w:hAnsiTheme="minorHAnsi" w:cstheme="minorHAnsi"/>
        </w:rPr>
        <w:t xml:space="preserve"> </w:t>
      </w:r>
      <w:r w:rsidRPr="00595DD7">
        <w:rPr>
          <w:rFonts w:asciiTheme="minorHAnsi" w:hAnsiTheme="minorHAnsi" w:cstheme="minorHAnsi"/>
        </w:rPr>
        <w:t xml:space="preserve">Work </w:t>
      </w:r>
      <w:proofErr w:type="spellStart"/>
      <w:r w:rsidRPr="00595DD7">
        <w:rPr>
          <w:rFonts w:asciiTheme="minorHAnsi" w:hAnsiTheme="minorHAnsi" w:cstheme="minorHAnsi"/>
        </w:rPr>
        <w:t>Book:Wonne</w:t>
      </w:r>
      <w:proofErr w:type="spellEnd"/>
      <w:r w:rsidRPr="00595DD7">
        <w:rPr>
          <w:rFonts w:asciiTheme="minorHAnsi" w:hAnsiTheme="minorHAnsi" w:cstheme="minorHAnsi"/>
        </w:rPr>
        <w:t xml:space="preserve"> J Butler</w:t>
      </w:r>
    </w:p>
    <w:p w:rsidR="002F11DD" w:rsidRPr="00595DD7" w:rsidRDefault="002F11DD" w:rsidP="00823F54">
      <w:pPr>
        <w:pStyle w:val="TableParagraph"/>
        <w:numPr>
          <w:ilvl w:val="0"/>
          <w:numId w:val="23"/>
        </w:numPr>
        <w:tabs>
          <w:tab w:val="left" w:pos="528"/>
        </w:tabs>
        <w:ind w:left="658"/>
        <w:rPr>
          <w:rFonts w:asciiTheme="minorHAnsi" w:hAnsiTheme="minorHAnsi" w:cstheme="minorHAnsi"/>
        </w:rPr>
      </w:pPr>
      <w:r w:rsidRPr="00595DD7">
        <w:rPr>
          <w:rFonts w:asciiTheme="minorHAnsi" w:hAnsiTheme="minorHAnsi" w:cstheme="minorHAnsi"/>
        </w:rPr>
        <w:t xml:space="preserve">Photographic Composition, A Visual Guide: Richard D </w:t>
      </w:r>
      <w:proofErr w:type="spellStart"/>
      <w:r w:rsidRPr="00595DD7">
        <w:rPr>
          <w:rFonts w:asciiTheme="minorHAnsi" w:hAnsiTheme="minorHAnsi" w:cstheme="minorHAnsi"/>
        </w:rPr>
        <w:t>Zakia</w:t>
      </w:r>
      <w:proofErr w:type="spellEnd"/>
      <w:r w:rsidRPr="00595DD7">
        <w:rPr>
          <w:rFonts w:asciiTheme="minorHAnsi" w:hAnsiTheme="minorHAnsi" w:cstheme="minorHAnsi"/>
        </w:rPr>
        <w:t xml:space="preserve"> and David A Page</w:t>
      </w:r>
    </w:p>
    <w:p w:rsidR="009E60BB" w:rsidRPr="00595DD7" w:rsidRDefault="009E60BB" w:rsidP="002F11DD">
      <w:pPr>
        <w:spacing w:after="199" w:line="255" w:lineRule="auto"/>
        <w:ind w:left="10" w:hanging="10"/>
        <w:jc w:val="both"/>
        <w:rPr>
          <w:rFonts w:asciiTheme="minorHAnsi" w:eastAsia="Times New Roman" w:hAnsiTheme="minorHAnsi" w:cstheme="minorHAnsi"/>
          <w:b/>
        </w:rPr>
      </w:pPr>
    </w:p>
    <w:p w:rsidR="002F11DD" w:rsidRPr="00595DD7" w:rsidRDefault="002F11DD" w:rsidP="002F11DD">
      <w:pPr>
        <w:spacing w:after="199" w:line="255" w:lineRule="auto"/>
        <w:ind w:left="10" w:hanging="10"/>
        <w:jc w:val="both"/>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MCQs/Written Assignments /, attendance and participation in the class.</w:t>
      </w:r>
      <w:proofErr w:type="gramEnd"/>
    </w:p>
    <w:p w:rsidR="002F11DD" w:rsidRPr="00595DD7" w:rsidRDefault="002F11DD" w:rsidP="002F11DD">
      <w:pPr>
        <w:tabs>
          <w:tab w:val="left" w:pos="1227"/>
        </w:tabs>
        <w:spacing w:after="199" w:line="255" w:lineRule="auto"/>
        <w:ind w:left="10" w:hanging="10"/>
        <w:rPr>
          <w:rFonts w:asciiTheme="minorHAnsi" w:eastAsia="Times New Roman" w:hAnsiTheme="minorHAnsi" w:cstheme="minorHAnsi"/>
          <w:b/>
        </w:rPr>
      </w:pPr>
    </w:p>
    <w:p w:rsidR="00373CCD" w:rsidRDefault="00BE3059" w:rsidP="00EB4A48">
      <w:pPr>
        <w:spacing w:after="199" w:line="255" w:lineRule="auto"/>
        <w:ind w:left="10" w:hanging="10"/>
        <w:jc w:val="center"/>
        <w:rPr>
          <w:rFonts w:asciiTheme="minorHAnsi" w:eastAsia="Times New Roman" w:hAnsiTheme="minorHAnsi" w:cstheme="minorHAnsi"/>
        </w:rPr>
      </w:pPr>
      <w:r w:rsidRPr="00595DD7">
        <w:rPr>
          <w:rFonts w:asciiTheme="minorHAnsi" w:eastAsia="Times New Roman" w:hAnsiTheme="minorHAnsi" w:cstheme="minorHAnsi"/>
        </w:rPr>
        <w:br w:type="page"/>
      </w:r>
    </w:p>
    <w:p w:rsidR="00373CCD" w:rsidRDefault="00373CCD" w:rsidP="00EB4A48">
      <w:pPr>
        <w:spacing w:after="199" w:line="255" w:lineRule="auto"/>
        <w:ind w:left="10" w:hanging="10"/>
        <w:jc w:val="center"/>
        <w:rPr>
          <w:rFonts w:asciiTheme="minorHAnsi" w:hAnsiTheme="minorHAnsi" w:cstheme="minorHAnsi"/>
          <w:b/>
          <w:bCs/>
        </w:rPr>
      </w:pPr>
    </w:p>
    <w:p w:rsidR="00B57D80" w:rsidRPr="00595DD7" w:rsidRDefault="00B57D80" w:rsidP="00EB4A48">
      <w:pPr>
        <w:spacing w:after="199" w:line="255" w:lineRule="auto"/>
        <w:ind w:left="10" w:hanging="10"/>
        <w:jc w:val="center"/>
        <w:rPr>
          <w:rFonts w:asciiTheme="minorHAnsi" w:hAnsiTheme="minorHAnsi" w:cstheme="minorHAnsi"/>
          <w:b/>
          <w:bCs/>
        </w:rPr>
      </w:pPr>
      <w:r w:rsidRPr="00595DD7">
        <w:rPr>
          <w:rFonts w:asciiTheme="minorHAnsi" w:hAnsiTheme="minorHAnsi" w:cstheme="minorHAnsi"/>
          <w:b/>
          <w:bCs/>
        </w:rPr>
        <w:t>Semester-III</w:t>
      </w:r>
    </w:p>
    <w:p w:rsidR="00B57D80" w:rsidRPr="00595DD7" w:rsidRDefault="00B57D80" w:rsidP="00B57D80">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 xml:space="preserve">Undergraduate </w:t>
      </w:r>
      <w:r w:rsidR="00625632" w:rsidRPr="00595DD7">
        <w:rPr>
          <w:rFonts w:asciiTheme="minorHAnsi" w:hAnsiTheme="minorHAnsi" w:cstheme="minorHAnsi"/>
          <w:color w:val="000000"/>
          <w:sz w:val="22"/>
        </w:rPr>
        <w:t>Diploma</w:t>
      </w:r>
      <w:r w:rsidRPr="00595DD7">
        <w:rPr>
          <w:rFonts w:asciiTheme="minorHAnsi" w:hAnsiTheme="minorHAnsi" w:cstheme="minorHAnsi"/>
          <w:color w:val="000000"/>
          <w:sz w:val="22"/>
        </w:rPr>
        <w:t xml:space="preserve"> in </w:t>
      </w:r>
      <w:r w:rsidR="00351CF7" w:rsidRPr="00595DD7">
        <w:rPr>
          <w:rFonts w:asciiTheme="minorHAnsi" w:hAnsiTheme="minorHAnsi" w:cstheme="minorHAnsi"/>
          <w:color w:val="000000"/>
          <w:sz w:val="22"/>
        </w:rPr>
        <w:t>Journalism &amp; Mass Communication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B57D80" w:rsidRPr="00595DD7" w:rsidTr="00351CF7">
        <w:trPr>
          <w:trHeight w:val="362"/>
        </w:trPr>
        <w:tc>
          <w:tcPr>
            <w:tcW w:w="324" w:type="dxa"/>
            <w:tcBorders>
              <w:top w:val="single" w:sz="4" w:space="0" w:color="000000"/>
              <w:left w:val="single" w:sz="4" w:space="0" w:color="000000"/>
              <w:bottom w:val="single" w:sz="4" w:space="0" w:color="000000"/>
              <w:right w:val="nil"/>
            </w:tcBorders>
          </w:tcPr>
          <w:p w:rsidR="00B57D80" w:rsidRPr="00595DD7" w:rsidRDefault="00B57D80" w:rsidP="00351CF7">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B57D80" w:rsidRPr="00595DD7" w:rsidRDefault="007B47EA" w:rsidP="00351CF7">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DISCIPLINE SPECIFIC </w:t>
            </w:r>
            <w:r w:rsidR="00780F03" w:rsidRPr="00595DD7">
              <w:rPr>
                <w:rFonts w:asciiTheme="minorHAnsi" w:eastAsia="Times New Roman" w:hAnsiTheme="minorHAnsi" w:cstheme="minorHAnsi"/>
                <w:b/>
              </w:rPr>
              <w:t>COURSE</w:t>
            </w:r>
            <w:r w:rsidR="00B57D80" w:rsidRPr="00595DD7">
              <w:rPr>
                <w:rFonts w:asciiTheme="minorHAnsi" w:eastAsia="Times New Roman" w:hAnsiTheme="minorHAnsi" w:cstheme="minorHAnsi"/>
                <w:b/>
              </w:rPr>
              <w:t xml:space="preserve"> (</w:t>
            </w:r>
            <w:r w:rsidR="00755304" w:rsidRPr="00595DD7">
              <w:rPr>
                <w:rFonts w:asciiTheme="minorHAnsi" w:eastAsia="Times New Roman" w:hAnsiTheme="minorHAnsi" w:cstheme="minorHAnsi"/>
                <w:b/>
              </w:rPr>
              <w:t>DSC</w:t>
            </w:r>
            <w:r w:rsidR="00B57D80" w:rsidRPr="00595DD7">
              <w:rPr>
                <w:rFonts w:asciiTheme="minorHAnsi" w:eastAsia="Times New Roman" w:hAnsiTheme="minorHAnsi" w:cstheme="minorHAnsi"/>
                <w:b/>
              </w:rPr>
              <w:t xml:space="preserve">)- </w:t>
            </w:r>
            <w:r w:rsidR="00BE23D6" w:rsidRPr="00595DD7">
              <w:rPr>
                <w:rFonts w:asciiTheme="minorHAnsi" w:eastAsia="Times New Roman" w:hAnsiTheme="minorHAnsi" w:cstheme="minorHAnsi"/>
                <w:b/>
              </w:rPr>
              <w:t>Media Organizations: Structure and Functions (Theory)</w:t>
            </w:r>
          </w:p>
        </w:tc>
      </w:tr>
    </w:tbl>
    <w:p w:rsidR="00B57D80" w:rsidRPr="00595DD7" w:rsidRDefault="00B57D80" w:rsidP="00B57D80">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B57D80" w:rsidRPr="00595DD7" w:rsidRDefault="00B57D80" w:rsidP="00B57D80">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46"/>
        <w:gridCol w:w="978"/>
        <w:gridCol w:w="1381"/>
        <w:gridCol w:w="1210"/>
        <w:gridCol w:w="1923"/>
        <w:gridCol w:w="1514"/>
        <w:gridCol w:w="1272"/>
      </w:tblGrid>
      <w:tr w:rsidR="00B57D80" w:rsidRPr="00595DD7" w:rsidTr="00351CF7">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B57D80" w:rsidRPr="00595DD7" w:rsidRDefault="00B57D80"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B57D80" w:rsidRPr="00595DD7" w:rsidRDefault="00B57D80"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B57D80" w:rsidRPr="00595DD7" w:rsidRDefault="00B57D80" w:rsidP="00351CF7">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B57D80" w:rsidRPr="00595DD7" w:rsidRDefault="00B57D80" w:rsidP="00351CF7">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B57D80" w:rsidRPr="00595DD7" w:rsidRDefault="00B57D80" w:rsidP="00351CF7">
            <w:pPr>
              <w:ind w:right="47"/>
              <w:rPr>
                <w:rFonts w:asciiTheme="minorHAnsi" w:hAnsiTheme="minorHAnsi" w:cstheme="minorHAnsi"/>
              </w:rPr>
            </w:pPr>
            <w:r w:rsidRPr="00595DD7">
              <w:rPr>
                <w:rFonts w:asciiTheme="minorHAnsi" w:eastAsia="Times New Roman" w:hAnsiTheme="minorHAnsi" w:cstheme="minorHAnsi"/>
                <w:b/>
              </w:rPr>
              <w:t xml:space="preserve">Prerequisite of the </w:t>
            </w:r>
            <w:r w:rsidR="00755304" w:rsidRPr="00595DD7">
              <w:rPr>
                <w:rFonts w:asciiTheme="minorHAnsi" w:eastAsia="Times New Roman" w:hAnsiTheme="minorHAnsi" w:cstheme="minorHAnsi"/>
                <w:b/>
              </w:rPr>
              <w:t>course (</w:t>
            </w:r>
            <w:r w:rsidRPr="00595DD7">
              <w:rPr>
                <w:rFonts w:asciiTheme="minorHAnsi" w:eastAsia="Times New Roman" w:hAnsiTheme="minorHAnsi" w:cstheme="minorHAnsi"/>
                <w:b/>
              </w:rPr>
              <w:t xml:space="preserve">if any) </w:t>
            </w:r>
          </w:p>
        </w:tc>
      </w:tr>
      <w:tr w:rsidR="00B57D80" w:rsidRPr="00595DD7" w:rsidTr="00351CF7">
        <w:trPr>
          <w:trHeight w:val="743"/>
        </w:trPr>
        <w:tc>
          <w:tcPr>
            <w:tcW w:w="0" w:type="auto"/>
            <w:vMerge/>
            <w:tcBorders>
              <w:top w:val="nil"/>
              <w:left w:val="single" w:sz="4" w:space="0" w:color="000000"/>
              <w:bottom w:val="single" w:sz="4" w:space="0" w:color="000000"/>
              <w:right w:val="single" w:sz="4" w:space="0" w:color="000000"/>
            </w:tcBorders>
          </w:tcPr>
          <w:p w:rsidR="00B57D80" w:rsidRPr="00595DD7" w:rsidRDefault="00B57D80"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B57D80" w:rsidRPr="00595DD7" w:rsidRDefault="00B57D80" w:rsidP="00351CF7">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B57D80" w:rsidRPr="00595DD7" w:rsidRDefault="00B57D80"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B57D80" w:rsidRPr="00595DD7" w:rsidRDefault="00B57D80" w:rsidP="00351CF7">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B57D80" w:rsidRPr="00595DD7" w:rsidRDefault="00513963" w:rsidP="00513963">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1312" w:type="dxa"/>
            <w:vMerge/>
            <w:tcBorders>
              <w:top w:val="nil"/>
              <w:left w:val="single" w:sz="4" w:space="0" w:color="000000"/>
              <w:bottom w:val="single" w:sz="4" w:space="0" w:color="000000"/>
              <w:right w:val="single" w:sz="4" w:space="0" w:color="000000"/>
            </w:tcBorders>
          </w:tcPr>
          <w:p w:rsidR="00B57D80" w:rsidRPr="00595DD7" w:rsidRDefault="00B57D80"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B57D80" w:rsidRPr="00595DD7" w:rsidRDefault="00B57D80" w:rsidP="00351CF7">
            <w:pPr>
              <w:rPr>
                <w:rFonts w:asciiTheme="minorHAnsi" w:hAnsiTheme="minorHAnsi" w:cstheme="minorHAnsi"/>
              </w:rPr>
            </w:pPr>
          </w:p>
        </w:tc>
      </w:tr>
      <w:tr w:rsidR="00B57D80" w:rsidRPr="00595DD7" w:rsidTr="00351CF7">
        <w:trPr>
          <w:trHeight w:val="702"/>
        </w:trPr>
        <w:tc>
          <w:tcPr>
            <w:tcW w:w="1661" w:type="dxa"/>
            <w:tcBorders>
              <w:top w:val="single" w:sz="4" w:space="0" w:color="000000"/>
              <w:left w:val="single" w:sz="4" w:space="0" w:color="000000"/>
              <w:bottom w:val="single" w:sz="4" w:space="0" w:color="000000"/>
              <w:right w:val="single" w:sz="4" w:space="0" w:color="000000"/>
            </w:tcBorders>
          </w:tcPr>
          <w:p w:rsidR="00B57D80" w:rsidRPr="00595DD7" w:rsidRDefault="00755304" w:rsidP="00351CF7">
            <w:pPr>
              <w:ind w:right="101"/>
              <w:jc w:val="right"/>
              <w:rPr>
                <w:rFonts w:asciiTheme="minorHAnsi" w:hAnsiTheme="minorHAnsi" w:cstheme="minorHAnsi"/>
              </w:rPr>
            </w:pPr>
            <w:r w:rsidRPr="00595DD7">
              <w:rPr>
                <w:rFonts w:asciiTheme="minorHAnsi" w:eastAsia="Times New Roman" w:hAnsiTheme="minorHAnsi" w:cstheme="minorHAnsi"/>
                <w:b/>
              </w:rPr>
              <w:t>DSC</w:t>
            </w:r>
            <w:r w:rsidR="00B57D80" w:rsidRPr="00595DD7">
              <w:rPr>
                <w:rFonts w:asciiTheme="minorHAnsi" w:eastAsia="Times New Roman" w:hAnsiTheme="minorHAnsi" w:cstheme="minorHAnsi"/>
                <w:b/>
              </w:rPr>
              <w:t xml:space="preserve">: </w:t>
            </w:r>
          </w:p>
          <w:p w:rsidR="00B57D80" w:rsidRPr="00595DD7" w:rsidRDefault="00BE23D6" w:rsidP="00351CF7">
            <w:pPr>
              <w:ind w:right="99"/>
              <w:jc w:val="right"/>
              <w:rPr>
                <w:rFonts w:asciiTheme="minorHAnsi" w:hAnsiTheme="minorHAnsi" w:cstheme="minorHAnsi"/>
              </w:rPr>
            </w:pPr>
            <w:r w:rsidRPr="00595DD7">
              <w:rPr>
                <w:rFonts w:asciiTheme="minorHAnsi" w:hAnsiTheme="minorHAnsi" w:cstheme="minorHAnsi"/>
                <w:b/>
                <w:bCs/>
              </w:rPr>
              <w:t>Media Organizations: Structure and Functions (Theory)</w:t>
            </w:r>
          </w:p>
        </w:tc>
        <w:tc>
          <w:tcPr>
            <w:tcW w:w="994" w:type="dxa"/>
            <w:tcBorders>
              <w:top w:val="single" w:sz="4" w:space="0" w:color="000000"/>
              <w:left w:val="single" w:sz="4" w:space="0" w:color="000000"/>
              <w:bottom w:val="single" w:sz="4" w:space="0" w:color="000000"/>
              <w:right w:val="single" w:sz="4" w:space="0" w:color="000000"/>
            </w:tcBorders>
          </w:tcPr>
          <w:p w:rsidR="00B57D80" w:rsidRPr="00595DD7" w:rsidRDefault="00BE23D6" w:rsidP="00351CF7">
            <w:pPr>
              <w:ind w:right="97"/>
              <w:jc w:val="right"/>
              <w:rPr>
                <w:rFonts w:asciiTheme="minorHAnsi" w:hAnsiTheme="minorHAnsi" w:cstheme="minorHAnsi"/>
              </w:rPr>
            </w:pPr>
            <w:r w:rsidRPr="00595DD7">
              <w:rPr>
                <w:rFonts w:asciiTheme="minorHAnsi" w:hAnsiTheme="minorHAnsi" w:cstheme="minorHAnsi"/>
              </w:rPr>
              <w:t>4</w:t>
            </w:r>
          </w:p>
        </w:tc>
        <w:tc>
          <w:tcPr>
            <w:tcW w:w="1443" w:type="dxa"/>
            <w:tcBorders>
              <w:top w:val="single" w:sz="4" w:space="0" w:color="000000"/>
              <w:left w:val="single" w:sz="4" w:space="0" w:color="000000"/>
              <w:bottom w:val="single" w:sz="4" w:space="0" w:color="000000"/>
              <w:right w:val="single" w:sz="4" w:space="0" w:color="000000"/>
            </w:tcBorders>
          </w:tcPr>
          <w:p w:rsidR="00B57D80" w:rsidRPr="00595DD7" w:rsidRDefault="00BE23D6" w:rsidP="00351CF7">
            <w:pPr>
              <w:ind w:right="101"/>
              <w:jc w:val="right"/>
              <w:rPr>
                <w:rFonts w:asciiTheme="minorHAnsi" w:hAnsiTheme="minorHAnsi" w:cstheme="minorHAnsi"/>
              </w:rPr>
            </w:pPr>
            <w:r w:rsidRPr="00595DD7">
              <w:rPr>
                <w:rFonts w:asciiTheme="minorHAnsi" w:hAnsiTheme="minorHAnsi" w:cstheme="minorHAnsi"/>
              </w:rPr>
              <w:t>4</w:t>
            </w:r>
          </w:p>
        </w:tc>
        <w:tc>
          <w:tcPr>
            <w:tcW w:w="1247" w:type="dxa"/>
            <w:tcBorders>
              <w:top w:val="single" w:sz="4" w:space="0" w:color="000000"/>
              <w:left w:val="single" w:sz="4" w:space="0" w:color="000000"/>
              <w:bottom w:val="single" w:sz="4" w:space="0" w:color="000000"/>
              <w:right w:val="single" w:sz="4" w:space="0" w:color="000000"/>
            </w:tcBorders>
          </w:tcPr>
          <w:p w:rsidR="00B57D80" w:rsidRPr="00595DD7" w:rsidRDefault="00B57D80"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B57D80" w:rsidRPr="00595DD7" w:rsidRDefault="00755304" w:rsidP="00351CF7">
            <w:pPr>
              <w:ind w:right="98"/>
              <w:jc w:val="right"/>
              <w:rPr>
                <w:rFonts w:asciiTheme="minorHAnsi" w:hAnsiTheme="minorHAnsi" w:cstheme="minorHAnsi"/>
              </w:rPr>
            </w:pPr>
            <w:r w:rsidRPr="00595DD7">
              <w:rPr>
                <w:rFonts w:asciiTheme="minorHAnsi" w:hAnsiTheme="minorHAnsi" w:cstheme="minorHAnsi"/>
              </w:rPr>
              <w:t>0</w:t>
            </w:r>
          </w:p>
        </w:tc>
        <w:tc>
          <w:tcPr>
            <w:tcW w:w="1312" w:type="dxa"/>
            <w:tcBorders>
              <w:top w:val="single" w:sz="4" w:space="0" w:color="000000"/>
              <w:left w:val="single" w:sz="4" w:space="0" w:color="000000"/>
              <w:bottom w:val="single" w:sz="4" w:space="0" w:color="000000"/>
              <w:right w:val="single" w:sz="4" w:space="0" w:color="000000"/>
            </w:tcBorders>
          </w:tcPr>
          <w:p w:rsidR="00B57D80" w:rsidRPr="00595DD7" w:rsidRDefault="00B57D80" w:rsidP="00625632">
            <w:pPr>
              <w:ind w:left="16"/>
              <w:rPr>
                <w:rFonts w:asciiTheme="minorHAnsi" w:hAnsiTheme="minorHAnsi" w:cstheme="minorHAnsi"/>
              </w:rPr>
            </w:pPr>
            <w:r w:rsidRPr="00595DD7">
              <w:rPr>
                <w:rFonts w:asciiTheme="minorHAnsi" w:eastAsia="Times New Roman" w:hAnsiTheme="minorHAnsi" w:cstheme="minorHAnsi"/>
                <w:b/>
              </w:rPr>
              <w:t xml:space="preserve">Passed </w:t>
            </w:r>
            <w:r w:rsidR="00625632" w:rsidRPr="00595DD7">
              <w:rPr>
                <w:rFonts w:asciiTheme="minorHAnsi" w:eastAsia="Times New Roman" w:hAnsiTheme="minorHAnsi" w:cstheme="minorHAnsi"/>
                <w:b/>
              </w:rPr>
              <w:t>Undergraduate Certificate Course</w:t>
            </w:r>
          </w:p>
        </w:tc>
        <w:tc>
          <w:tcPr>
            <w:tcW w:w="1224" w:type="dxa"/>
            <w:tcBorders>
              <w:top w:val="single" w:sz="4" w:space="0" w:color="000000"/>
              <w:left w:val="single" w:sz="4" w:space="0" w:color="000000"/>
              <w:bottom w:val="single" w:sz="4" w:space="0" w:color="000000"/>
              <w:right w:val="single" w:sz="4" w:space="0" w:color="000000"/>
            </w:tcBorders>
          </w:tcPr>
          <w:p w:rsidR="00B57D80" w:rsidRPr="00595DD7" w:rsidRDefault="00B57D80" w:rsidP="00351CF7">
            <w:pPr>
              <w:rPr>
                <w:rFonts w:asciiTheme="minorHAnsi" w:hAnsiTheme="minorHAnsi" w:cstheme="minorHAnsi"/>
              </w:rPr>
            </w:pPr>
            <w:r w:rsidRPr="00595DD7">
              <w:rPr>
                <w:rFonts w:asciiTheme="minorHAnsi" w:eastAsia="Times New Roman" w:hAnsiTheme="minorHAnsi" w:cstheme="minorHAnsi"/>
                <w:b/>
              </w:rPr>
              <w:t xml:space="preserve">Nil </w:t>
            </w:r>
          </w:p>
        </w:tc>
      </w:tr>
    </w:tbl>
    <w:p w:rsidR="00B57D80" w:rsidRPr="00595DD7" w:rsidRDefault="00B57D80" w:rsidP="00B57D80">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134"/>
        <w:gridCol w:w="755"/>
        <w:gridCol w:w="4285"/>
        <w:gridCol w:w="792"/>
        <w:gridCol w:w="1239"/>
        <w:gridCol w:w="1577"/>
      </w:tblGrid>
      <w:tr w:rsidR="00B57D80" w:rsidRPr="00595DD7" w:rsidTr="00351CF7">
        <w:trPr>
          <w:trHeight w:val="364"/>
        </w:trPr>
        <w:tc>
          <w:tcPr>
            <w:tcW w:w="9782" w:type="dxa"/>
            <w:gridSpan w:val="6"/>
            <w:tcBorders>
              <w:top w:val="single" w:sz="4" w:space="0" w:color="000000"/>
              <w:left w:val="single" w:sz="4" w:space="0" w:color="000000"/>
              <w:bottom w:val="single" w:sz="4" w:space="0" w:color="000000"/>
              <w:right w:val="single" w:sz="4" w:space="0" w:color="000000"/>
            </w:tcBorders>
          </w:tcPr>
          <w:p w:rsidR="00B57D80" w:rsidRPr="00595DD7" w:rsidRDefault="00B57D80" w:rsidP="00625632">
            <w:pPr>
              <w:ind w:left="8"/>
              <w:jc w:val="center"/>
              <w:rPr>
                <w:rFonts w:asciiTheme="minorHAnsi" w:hAnsiTheme="minorHAnsi" w:cstheme="minorHAnsi"/>
              </w:rPr>
            </w:pPr>
            <w:r w:rsidRPr="00595DD7">
              <w:rPr>
                <w:rFonts w:asciiTheme="minorHAnsi" w:eastAsia="Times New Roman" w:hAnsiTheme="minorHAnsi" w:cstheme="minorHAnsi"/>
                <w:b/>
              </w:rPr>
              <w:t xml:space="preserve">UNDERGRADUATE </w:t>
            </w:r>
            <w:r w:rsidR="00625632" w:rsidRPr="00595DD7">
              <w:rPr>
                <w:rFonts w:asciiTheme="minorHAnsi" w:eastAsia="Times New Roman" w:hAnsiTheme="minorHAnsi" w:cstheme="minorHAnsi"/>
                <w:b/>
              </w:rPr>
              <w:t>DIPLOMA</w:t>
            </w:r>
            <w:r w:rsidRPr="00595DD7">
              <w:rPr>
                <w:rFonts w:asciiTheme="minorHAnsi" w:eastAsia="Times New Roman" w:hAnsiTheme="minorHAnsi" w:cstheme="minorHAnsi"/>
                <w:b/>
              </w:rPr>
              <w:t xml:space="preserve"> IN </w:t>
            </w:r>
            <w:r w:rsidR="00351CF7" w:rsidRPr="00595DD7">
              <w:rPr>
                <w:rFonts w:asciiTheme="minorHAnsi" w:eastAsia="Times New Roman" w:hAnsiTheme="minorHAnsi" w:cstheme="minorHAnsi"/>
                <w:b/>
              </w:rPr>
              <w:t>JOURNALISM &amp; MASS COMMUNICATION</w:t>
            </w:r>
          </w:p>
        </w:tc>
      </w:tr>
      <w:tr w:rsidR="00B57D80" w:rsidRPr="00595DD7" w:rsidTr="00351CF7">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B57D80" w:rsidRPr="00595DD7" w:rsidRDefault="00B57D80" w:rsidP="00BA4315">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 xml:space="preserve">Undergraduate </w:t>
            </w:r>
            <w:r w:rsidR="00BA4315" w:rsidRPr="00595DD7">
              <w:rPr>
                <w:rFonts w:asciiTheme="minorHAnsi" w:eastAsia="Times New Roman" w:hAnsiTheme="minorHAnsi" w:cstheme="minorHAnsi"/>
                <w:b/>
                <w:i/>
              </w:rPr>
              <w:t xml:space="preserve">Diploma </w:t>
            </w:r>
            <w:r w:rsidRPr="00595DD7">
              <w:rPr>
                <w:rFonts w:asciiTheme="minorHAnsi" w:eastAsia="Times New Roman" w:hAnsiTheme="minorHAnsi" w:cstheme="minorHAnsi"/>
                <w:b/>
                <w:i/>
              </w:rPr>
              <w:t xml:space="preserve">in </w:t>
            </w:r>
            <w:r w:rsidR="00351CF7" w:rsidRPr="00595DD7">
              <w:rPr>
                <w:rFonts w:asciiTheme="minorHAnsi" w:eastAsia="Times New Roman" w:hAnsiTheme="minorHAnsi" w:cstheme="minorHAnsi"/>
                <w:b/>
                <w:i/>
              </w:rPr>
              <w:t>Journalism &amp; Mass Communication</w:t>
            </w:r>
          </w:p>
        </w:tc>
        <w:tc>
          <w:tcPr>
            <w:tcW w:w="1239" w:type="dxa"/>
            <w:tcBorders>
              <w:top w:val="single" w:sz="4" w:space="0" w:color="000000"/>
              <w:left w:val="single" w:sz="4" w:space="0" w:color="000000"/>
              <w:bottom w:val="single" w:sz="4" w:space="0" w:color="000000"/>
              <w:right w:val="single" w:sz="4" w:space="0" w:color="000000"/>
            </w:tcBorders>
          </w:tcPr>
          <w:p w:rsidR="00B57D80" w:rsidRPr="00595DD7" w:rsidRDefault="00B57D80" w:rsidP="00351CF7">
            <w:pPr>
              <w:rPr>
                <w:rFonts w:asciiTheme="minorHAnsi" w:hAnsiTheme="minorHAnsi" w:cstheme="minorHAnsi"/>
              </w:rPr>
            </w:pPr>
            <w:r w:rsidRPr="00595DD7">
              <w:rPr>
                <w:rFonts w:asciiTheme="minorHAnsi" w:eastAsia="Times New Roman" w:hAnsiTheme="minorHAnsi" w:cstheme="minorHAnsi"/>
                <w:b/>
              </w:rPr>
              <w:t>Year: I</w:t>
            </w:r>
            <w:r w:rsidR="00755304" w:rsidRPr="00595DD7">
              <w:rPr>
                <w:rFonts w:asciiTheme="minorHAnsi" w:eastAsia="Times New Roman" w:hAnsiTheme="minorHAnsi" w:cstheme="minorHAnsi"/>
                <w:b/>
              </w:rPr>
              <w:t>I</w:t>
            </w:r>
          </w:p>
        </w:tc>
        <w:tc>
          <w:tcPr>
            <w:tcW w:w="1577" w:type="dxa"/>
            <w:tcBorders>
              <w:top w:val="single" w:sz="4" w:space="0" w:color="000000"/>
              <w:left w:val="single" w:sz="4" w:space="0" w:color="000000"/>
              <w:bottom w:val="single" w:sz="4" w:space="0" w:color="000000"/>
              <w:right w:val="single" w:sz="4" w:space="0" w:color="000000"/>
            </w:tcBorders>
          </w:tcPr>
          <w:p w:rsidR="00B57D80" w:rsidRPr="00595DD7" w:rsidRDefault="00B57D80" w:rsidP="00351CF7">
            <w:pPr>
              <w:rPr>
                <w:rFonts w:asciiTheme="minorHAnsi" w:hAnsiTheme="minorHAnsi" w:cstheme="minorHAnsi"/>
              </w:rPr>
            </w:pPr>
            <w:r w:rsidRPr="00595DD7">
              <w:rPr>
                <w:rFonts w:asciiTheme="minorHAnsi" w:eastAsia="Times New Roman" w:hAnsiTheme="minorHAnsi" w:cstheme="minorHAnsi"/>
                <w:b/>
              </w:rPr>
              <w:t>Semester: II</w:t>
            </w:r>
            <w:r w:rsidR="00755304" w:rsidRPr="00595DD7">
              <w:rPr>
                <w:rFonts w:asciiTheme="minorHAnsi" w:eastAsia="Times New Roman" w:hAnsiTheme="minorHAnsi" w:cstheme="minorHAnsi"/>
                <w:b/>
              </w:rPr>
              <w:t>I</w:t>
            </w:r>
            <w:r w:rsidRPr="00595DD7">
              <w:rPr>
                <w:rFonts w:asciiTheme="minorHAnsi" w:eastAsia="Times New Roman" w:hAnsiTheme="minorHAnsi" w:cstheme="minorHAnsi"/>
                <w:b/>
              </w:rPr>
              <w:t xml:space="preserve"> Paper: </w:t>
            </w:r>
            <w:r w:rsidR="00755304" w:rsidRPr="00595DD7">
              <w:rPr>
                <w:rFonts w:asciiTheme="minorHAnsi" w:eastAsia="Times New Roman" w:hAnsiTheme="minorHAnsi" w:cstheme="minorHAnsi"/>
                <w:b/>
              </w:rPr>
              <w:t>DSC</w:t>
            </w:r>
          </w:p>
        </w:tc>
      </w:tr>
      <w:tr w:rsidR="00B57D80" w:rsidRPr="00595DD7" w:rsidTr="00351CF7">
        <w:trPr>
          <w:trHeight w:val="292"/>
        </w:trPr>
        <w:tc>
          <w:tcPr>
            <w:tcW w:w="9782" w:type="dxa"/>
            <w:gridSpan w:val="6"/>
            <w:tcBorders>
              <w:top w:val="single" w:sz="4" w:space="0" w:color="000000"/>
              <w:left w:val="single" w:sz="4" w:space="0" w:color="000000"/>
              <w:bottom w:val="single" w:sz="4" w:space="0" w:color="000000"/>
              <w:right w:val="single" w:sz="4" w:space="0" w:color="000000"/>
            </w:tcBorders>
          </w:tcPr>
          <w:p w:rsidR="00B57D80" w:rsidRPr="00595DD7" w:rsidRDefault="00B57D80" w:rsidP="00351CF7">
            <w:pPr>
              <w:rPr>
                <w:rFonts w:asciiTheme="minorHAnsi" w:hAnsiTheme="minorHAnsi" w:cstheme="minorHAnsi"/>
              </w:rPr>
            </w:pPr>
            <w:r w:rsidRPr="00595DD7">
              <w:rPr>
                <w:rFonts w:asciiTheme="minorHAnsi" w:eastAsia="Times New Roman" w:hAnsiTheme="minorHAnsi" w:cstheme="minorHAnsi"/>
                <w:b/>
              </w:rPr>
              <w:t xml:space="preserve">Subject: </w:t>
            </w:r>
            <w:r w:rsidR="00351CF7" w:rsidRPr="00595DD7">
              <w:rPr>
                <w:rFonts w:asciiTheme="minorHAnsi" w:eastAsia="Times New Roman" w:hAnsiTheme="minorHAnsi" w:cstheme="minorHAnsi"/>
                <w:b/>
              </w:rPr>
              <w:t>Journalism &amp; Mass Communication</w:t>
            </w:r>
          </w:p>
        </w:tc>
      </w:tr>
      <w:tr w:rsidR="00B57D80" w:rsidRPr="00595DD7" w:rsidTr="00351CF7">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B57D80" w:rsidRPr="00595DD7" w:rsidRDefault="00B57D80" w:rsidP="00351CF7">
            <w:pPr>
              <w:rPr>
                <w:rFonts w:asciiTheme="minorHAnsi" w:hAnsiTheme="minorHAnsi" w:cstheme="minorHAnsi"/>
              </w:rPr>
            </w:pPr>
            <w:r w:rsidRPr="00595DD7">
              <w:rPr>
                <w:rFonts w:asciiTheme="minorHAnsi" w:eastAsia="Times New Roman" w:hAnsiTheme="minorHAnsi" w:cstheme="minorHAnsi"/>
                <w:b/>
              </w:rPr>
              <w:t xml:space="preserve">Course: </w:t>
            </w:r>
            <w:r w:rsidR="00755304" w:rsidRPr="00595DD7">
              <w:rPr>
                <w:rFonts w:asciiTheme="minorHAnsi" w:eastAsia="Times New Roman" w:hAnsiTheme="minorHAnsi" w:cstheme="minorHAnsi"/>
                <w:b/>
              </w:rPr>
              <w:t>DSC</w:t>
            </w:r>
          </w:p>
        </w:tc>
        <w:tc>
          <w:tcPr>
            <w:tcW w:w="7893" w:type="dxa"/>
            <w:gridSpan w:val="4"/>
            <w:tcBorders>
              <w:top w:val="single" w:sz="4" w:space="0" w:color="000000"/>
              <w:left w:val="single" w:sz="4" w:space="0" w:color="000000"/>
              <w:bottom w:val="single" w:sz="4" w:space="0" w:color="000000"/>
              <w:right w:val="single" w:sz="4" w:space="0" w:color="000000"/>
            </w:tcBorders>
          </w:tcPr>
          <w:p w:rsidR="00B57D80" w:rsidRPr="00595DD7" w:rsidRDefault="00BE23D6" w:rsidP="00351CF7">
            <w:pPr>
              <w:rPr>
                <w:rFonts w:asciiTheme="minorHAnsi" w:hAnsiTheme="minorHAnsi" w:cstheme="minorHAnsi"/>
              </w:rPr>
            </w:pPr>
            <w:r w:rsidRPr="00595DD7">
              <w:rPr>
                <w:rFonts w:asciiTheme="minorHAnsi" w:hAnsiTheme="minorHAnsi" w:cstheme="minorHAnsi"/>
              </w:rPr>
              <w:t>Media Organizations: Structure and Functions (Theory)</w:t>
            </w:r>
          </w:p>
        </w:tc>
      </w:tr>
      <w:tr w:rsidR="00B57D80" w:rsidRPr="00595DD7" w:rsidTr="00351CF7">
        <w:trPr>
          <w:trHeight w:val="1497"/>
        </w:trPr>
        <w:tc>
          <w:tcPr>
            <w:tcW w:w="9782" w:type="dxa"/>
            <w:gridSpan w:val="6"/>
            <w:tcBorders>
              <w:top w:val="single" w:sz="4" w:space="0" w:color="000000"/>
              <w:left w:val="single" w:sz="4" w:space="0" w:color="000000"/>
              <w:bottom w:val="single" w:sz="4" w:space="0" w:color="000000"/>
              <w:right w:val="single" w:sz="4" w:space="0" w:color="000000"/>
            </w:tcBorders>
          </w:tcPr>
          <w:p w:rsidR="00B57D80" w:rsidRPr="00595DD7" w:rsidRDefault="00B57D80" w:rsidP="00351CF7">
            <w:pPr>
              <w:spacing w:after="194"/>
              <w:rPr>
                <w:rFonts w:asciiTheme="minorHAnsi" w:hAnsiTheme="minorHAnsi" w:cstheme="minorHAnsi"/>
              </w:rPr>
            </w:pPr>
            <w:r w:rsidRPr="00595DD7">
              <w:rPr>
                <w:rFonts w:asciiTheme="minorHAnsi" w:eastAsia="Times New Roman" w:hAnsiTheme="minorHAnsi" w:cstheme="minorHAnsi"/>
                <w:b/>
              </w:rPr>
              <w:t xml:space="preserve">Course Outcomes: </w:t>
            </w:r>
          </w:p>
          <w:p w:rsidR="00BE23D6" w:rsidRPr="00595DD7" w:rsidRDefault="00BE23D6" w:rsidP="00BE23D6">
            <w:pPr>
              <w:pStyle w:val="TableParagraph"/>
              <w:ind w:right="1058"/>
              <w:rPr>
                <w:rFonts w:asciiTheme="minorHAnsi" w:hAnsiTheme="minorHAnsi" w:cstheme="minorHAnsi"/>
              </w:rPr>
            </w:pPr>
            <w:r w:rsidRPr="00595DD7">
              <w:rPr>
                <w:rFonts w:asciiTheme="minorHAnsi" w:hAnsiTheme="minorHAnsi" w:cstheme="minorHAnsi"/>
              </w:rPr>
              <w:t xml:space="preserve">On completion of this course, students will be acquainted with </w:t>
            </w:r>
          </w:p>
          <w:p w:rsidR="00BE23D6" w:rsidRPr="00595DD7" w:rsidRDefault="00BE23D6" w:rsidP="00823F54">
            <w:pPr>
              <w:pStyle w:val="TableParagraph"/>
              <w:numPr>
                <w:ilvl w:val="0"/>
                <w:numId w:val="24"/>
              </w:numPr>
              <w:ind w:right="1058"/>
              <w:rPr>
                <w:rFonts w:asciiTheme="minorHAnsi" w:hAnsiTheme="minorHAnsi" w:cstheme="minorHAnsi"/>
              </w:rPr>
            </w:pPr>
            <w:r w:rsidRPr="00595DD7">
              <w:rPr>
                <w:rFonts w:asciiTheme="minorHAnsi" w:hAnsiTheme="minorHAnsi" w:cstheme="minorHAnsi"/>
              </w:rPr>
              <w:t>Structures of different Media organizations.</w:t>
            </w:r>
          </w:p>
          <w:p w:rsidR="00BE23D6" w:rsidRPr="00595DD7" w:rsidRDefault="00BE23D6" w:rsidP="00823F54">
            <w:pPr>
              <w:pStyle w:val="TableParagraph"/>
              <w:numPr>
                <w:ilvl w:val="0"/>
                <w:numId w:val="24"/>
              </w:numPr>
              <w:ind w:right="1058"/>
              <w:rPr>
                <w:rFonts w:asciiTheme="minorHAnsi" w:hAnsiTheme="minorHAnsi" w:cstheme="minorHAnsi"/>
              </w:rPr>
            </w:pPr>
            <w:r w:rsidRPr="00595DD7">
              <w:rPr>
                <w:rFonts w:asciiTheme="minorHAnsi" w:hAnsiTheme="minorHAnsi" w:cstheme="minorHAnsi"/>
              </w:rPr>
              <w:t>Functions of different Media organizations.</w:t>
            </w:r>
          </w:p>
        </w:tc>
      </w:tr>
      <w:tr w:rsidR="00B57D80" w:rsidRPr="00595DD7" w:rsidTr="00BA4315">
        <w:trPr>
          <w:trHeight w:val="259"/>
        </w:trPr>
        <w:tc>
          <w:tcPr>
            <w:tcW w:w="6174" w:type="dxa"/>
            <w:gridSpan w:val="3"/>
            <w:tcBorders>
              <w:top w:val="single" w:sz="4" w:space="0" w:color="000000"/>
              <w:left w:val="single" w:sz="4" w:space="0" w:color="000000"/>
              <w:bottom w:val="single" w:sz="4" w:space="0" w:color="000000"/>
              <w:right w:val="single" w:sz="4" w:space="0" w:color="000000"/>
            </w:tcBorders>
          </w:tcPr>
          <w:p w:rsidR="00B57D80" w:rsidRPr="00595DD7" w:rsidRDefault="00B57D80" w:rsidP="00351CF7">
            <w:pPr>
              <w:rPr>
                <w:rFonts w:asciiTheme="minorHAnsi" w:hAnsiTheme="minorHAnsi" w:cstheme="minorHAnsi"/>
              </w:rPr>
            </w:pPr>
            <w:r w:rsidRPr="00595DD7">
              <w:rPr>
                <w:rFonts w:asciiTheme="minorHAnsi" w:eastAsia="Times New Roman" w:hAnsiTheme="minorHAnsi" w:cstheme="minorHAnsi"/>
                <w:b/>
              </w:rPr>
              <w:t xml:space="preserve">Credits: </w:t>
            </w:r>
            <w:r w:rsidR="00BE23D6" w:rsidRPr="00595DD7">
              <w:rPr>
                <w:rFonts w:asciiTheme="minorHAnsi" w:eastAsia="Times New Roman" w:hAnsiTheme="minorHAnsi" w:cstheme="minorHAnsi"/>
                <w:b/>
              </w:rPr>
              <w:t>4</w:t>
            </w:r>
          </w:p>
        </w:tc>
        <w:tc>
          <w:tcPr>
            <w:tcW w:w="3608" w:type="dxa"/>
            <w:gridSpan w:val="3"/>
            <w:tcBorders>
              <w:top w:val="single" w:sz="4" w:space="0" w:color="000000"/>
              <w:left w:val="single" w:sz="4" w:space="0" w:color="000000"/>
              <w:bottom w:val="single" w:sz="4" w:space="0" w:color="000000"/>
              <w:right w:val="single" w:sz="4" w:space="0" w:color="000000"/>
            </w:tcBorders>
          </w:tcPr>
          <w:p w:rsidR="00B57D80" w:rsidRPr="00595DD7" w:rsidRDefault="00BE23D6" w:rsidP="00BA4315">
            <w:pPr>
              <w:rPr>
                <w:rFonts w:asciiTheme="minorHAnsi" w:hAnsiTheme="minorHAnsi" w:cstheme="minorHAnsi"/>
              </w:rPr>
            </w:pPr>
            <w:r w:rsidRPr="00595DD7">
              <w:rPr>
                <w:rFonts w:asciiTheme="minorHAnsi" w:eastAsia="Times New Roman" w:hAnsiTheme="minorHAnsi" w:cstheme="minorHAnsi"/>
                <w:b/>
              </w:rPr>
              <w:t xml:space="preserve">Discipline Specific </w:t>
            </w:r>
            <w:r w:rsidR="00BA4315" w:rsidRPr="00595DD7">
              <w:rPr>
                <w:rFonts w:asciiTheme="minorHAnsi" w:eastAsia="Times New Roman" w:hAnsiTheme="minorHAnsi" w:cstheme="minorHAnsi"/>
                <w:b/>
              </w:rPr>
              <w:t>Course</w:t>
            </w:r>
          </w:p>
        </w:tc>
      </w:tr>
      <w:tr w:rsidR="00B57D80" w:rsidRPr="00595DD7" w:rsidTr="00BA4315">
        <w:trPr>
          <w:trHeight w:val="250"/>
        </w:trPr>
        <w:tc>
          <w:tcPr>
            <w:tcW w:w="6174" w:type="dxa"/>
            <w:gridSpan w:val="3"/>
            <w:tcBorders>
              <w:top w:val="single" w:sz="4" w:space="0" w:color="000000"/>
              <w:left w:val="single" w:sz="4" w:space="0" w:color="000000"/>
              <w:bottom w:val="single" w:sz="4" w:space="0" w:color="000000"/>
              <w:right w:val="single" w:sz="4" w:space="0" w:color="000000"/>
            </w:tcBorders>
          </w:tcPr>
          <w:p w:rsidR="00B57D80" w:rsidRPr="00595DD7" w:rsidRDefault="00B57D80" w:rsidP="00351CF7">
            <w:pPr>
              <w:rPr>
                <w:rFonts w:asciiTheme="minorHAnsi" w:hAnsiTheme="minorHAnsi" w:cstheme="minorHAnsi"/>
              </w:rPr>
            </w:pPr>
            <w:r w:rsidRPr="00595DD7">
              <w:rPr>
                <w:rFonts w:asciiTheme="minorHAnsi" w:eastAsia="Times New Roman" w:hAnsiTheme="minorHAnsi" w:cstheme="minorHAnsi"/>
                <w:b/>
              </w:rPr>
              <w:t>Max. Marks: As per Univ. rules</w:t>
            </w:r>
          </w:p>
        </w:tc>
        <w:tc>
          <w:tcPr>
            <w:tcW w:w="3608" w:type="dxa"/>
            <w:gridSpan w:val="3"/>
            <w:tcBorders>
              <w:top w:val="single" w:sz="4" w:space="0" w:color="000000"/>
              <w:left w:val="single" w:sz="4" w:space="0" w:color="000000"/>
              <w:bottom w:val="single" w:sz="4" w:space="0" w:color="000000"/>
              <w:right w:val="single" w:sz="4" w:space="0" w:color="000000"/>
            </w:tcBorders>
          </w:tcPr>
          <w:p w:rsidR="00B57D80" w:rsidRPr="00595DD7" w:rsidRDefault="00B57D80" w:rsidP="00351CF7">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B57D80" w:rsidRPr="00595DD7" w:rsidTr="00BA4315">
        <w:trPr>
          <w:trHeight w:val="324"/>
        </w:trPr>
        <w:tc>
          <w:tcPr>
            <w:tcW w:w="1134" w:type="dxa"/>
            <w:tcBorders>
              <w:top w:val="single" w:sz="4" w:space="0" w:color="000000"/>
              <w:left w:val="single" w:sz="4" w:space="0" w:color="000000"/>
              <w:bottom w:val="single" w:sz="4" w:space="0" w:color="000000"/>
              <w:right w:val="single" w:sz="4" w:space="0" w:color="000000"/>
            </w:tcBorders>
          </w:tcPr>
          <w:p w:rsidR="00B57D80" w:rsidRPr="00595DD7" w:rsidRDefault="00B57D80" w:rsidP="00351CF7">
            <w:pPr>
              <w:rPr>
                <w:rFonts w:asciiTheme="minorHAnsi" w:hAnsiTheme="minorHAnsi" w:cstheme="minorHAnsi"/>
              </w:rPr>
            </w:pPr>
            <w:r w:rsidRPr="00595DD7">
              <w:rPr>
                <w:rFonts w:asciiTheme="minorHAnsi" w:eastAsia="Times New Roman" w:hAnsiTheme="minorHAnsi" w:cstheme="minorHAnsi"/>
                <w:b/>
              </w:rPr>
              <w:t xml:space="preserve">Unit </w:t>
            </w:r>
          </w:p>
        </w:tc>
        <w:tc>
          <w:tcPr>
            <w:tcW w:w="7071" w:type="dxa"/>
            <w:gridSpan w:val="4"/>
            <w:tcBorders>
              <w:top w:val="single" w:sz="4" w:space="0" w:color="000000"/>
              <w:left w:val="single" w:sz="4" w:space="0" w:color="000000"/>
              <w:bottom w:val="single" w:sz="4" w:space="0" w:color="000000"/>
              <w:right w:val="single" w:sz="4" w:space="0" w:color="000000"/>
            </w:tcBorders>
          </w:tcPr>
          <w:p w:rsidR="00B57D80" w:rsidRPr="00595DD7" w:rsidRDefault="00B57D80" w:rsidP="00351CF7">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577" w:type="dxa"/>
            <w:tcBorders>
              <w:top w:val="single" w:sz="4" w:space="0" w:color="000000"/>
              <w:left w:val="single" w:sz="4" w:space="0" w:color="000000"/>
              <w:bottom w:val="single" w:sz="4" w:space="0" w:color="000000"/>
              <w:right w:val="single" w:sz="4" w:space="0" w:color="000000"/>
            </w:tcBorders>
          </w:tcPr>
          <w:p w:rsidR="00B57D80" w:rsidRPr="00595DD7" w:rsidRDefault="00B57D80" w:rsidP="00351CF7">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BE23D6" w:rsidRPr="00595DD7" w:rsidTr="00BA4315">
        <w:trPr>
          <w:trHeight w:val="490"/>
        </w:trPr>
        <w:tc>
          <w:tcPr>
            <w:tcW w:w="1134" w:type="dxa"/>
            <w:tcBorders>
              <w:top w:val="single" w:sz="4" w:space="0" w:color="000000"/>
              <w:left w:val="single" w:sz="4" w:space="0" w:color="000000"/>
              <w:bottom w:val="single" w:sz="4" w:space="0" w:color="000000"/>
              <w:right w:val="single" w:sz="4" w:space="0" w:color="000000"/>
            </w:tcBorders>
          </w:tcPr>
          <w:p w:rsidR="00BE23D6" w:rsidRPr="00595DD7" w:rsidRDefault="00BE23D6" w:rsidP="00BE23D6">
            <w:pPr>
              <w:rPr>
                <w:rFonts w:asciiTheme="minorHAnsi" w:hAnsiTheme="minorHAnsi" w:cstheme="minorHAnsi"/>
              </w:rPr>
            </w:pPr>
            <w:r w:rsidRPr="00595DD7">
              <w:rPr>
                <w:rFonts w:asciiTheme="minorHAnsi" w:eastAsia="Times New Roman" w:hAnsiTheme="minorHAnsi" w:cstheme="minorHAnsi"/>
                <w:b/>
              </w:rPr>
              <w:t xml:space="preserve">Unit I </w:t>
            </w:r>
          </w:p>
          <w:p w:rsidR="00BE23D6" w:rsidRPr="00595DD7" w:rsidRDefault="00BE23D6" w:rsidP="00BE23D6">
            <w:pPr>
              <w:rPr>
                <w:rFonts w:asciiTheme="minorHAnsi" w:hAnsiTheme="minorHAnsi" w:cstheme="minorHAnsi"/>
              </w:rPr>
            </w:pPr>
          </w:p>
        </w:tc>
        <w:tc>
          <w:tcPr>
            <w:tcW w:w="7071" w:type="dxa"/>
            <w:gridSpan w:val="4"/>
            <w:tcBorders>
              <w:top w:val="single" w:sz="4" w:space="0" w:color="000000"/>
              <w:left w:val="single" w:sz="4" w:space="0" w:color="000000"/>
              <w:bottom w:val="single" w:sz="4" w:space="0" w:color="000000"/>
              <w:right w:val="single" w:sz="4" w:space="0" w:color="000000"/>
            </w:tcBorders>
          </w:tcPr>
          <w:p w:rsidR="00BE23D6" w:rsidRPr="00595DD7" w:rsidRDefault="00BE23D6" w:rsidP="00BE23D6">
            <w:pPr>
              <w:pStyle w:val="TableParagraph"/>
              <w:ind w:left="108"/>
              <w:rPr>
                <w:rFonts w:asciiTheme="minorHAnsi" w:hAnsiTheme="minorHAnsi" w:cstheme="minorHAnsi"/>
                <w:b/>
              </w:rPr>
            </w:pPr>
            <w:r w:rsidRPr="00595DD7">
              <w:rPr>
                <w:rFonts w:asciiTheme="minorHAnsi" w:hAnsiTheme="minorHAnsi" w:cstheme="minorHAnsi"/>
                <w:b/>
              </w:rPr>
              <w:t>Media Organization and Management</w:t>
            </w:r>
          </w:p>
          <w:p w:rsidR="00BE23D6" w:rsidRPr="00595DD7" w:rsidRDefault="00BE23D6" w:rsidP="00823F54">
            <w:pPr>
              <w:pStyle w:val="TableParagraph"/>
              <w:numPr>
                <w:ilvl w:val="0"/>
                <w:numId w:val="25"/>
              </w:numPr>
              <w:tabs>
                <w:tab w:val="left" w:pos="828"/>
                <w:tab w:val="left" w:pos="829"/>
              </w:tabs>
              <w:ind w:hanging="361"/>
              <w:rPr>
                <w:rFonts w:asciiTheme="minorHAnsi" w:hAnsiTheme="minorHAnsi" w:cstheme="minorHAnsi"/>
              </w:rPr>
            </w:pPr>
            <w:r w:rsidRPr="00595DD7">
              <w:rPr>
                <w:rFonts w:asciiTheme="minorHAnsi" w:hAnsiTheme="minorHAnsi" w:cstheme="minorHAnsi"/>
              </w:rPr>
              <w:t>Principles of Management</w:t>
            </w:r>
          </w:p>
          <w:p w:rsidR="00BE23D6" w:rsidRPr="00595DD7" w:rsidRDefault="00BE23D6" w:rsidP="00823F54">
            <w:pPr>
              <w:pStyle w:val="TableParagraph"/>
              <w:numPr>
                <w:ilvl w:val="0"/>
                <w:numId w:val="25"/>
              </w:numPr>
              <w:tabs>
                <w:tab w:val="left" w:pos="828"/>
                <w:tab w:val="left" w:pos="829"/>
              </w:tabs>
              <w:ind w:hanging="361"/>
              <w:rPr>
                <w:rFonts w:asciiTheme="minorHAnsi" w:hAnsiTheme="minorHAnsi" w:cstheme="minorHAnsi"/>
              </w:rPr>
            </w:pPr>
            <w:r w:rsidRPr="00595DD7">
              <w:rPr>
                <w:rFonts w:asciiTheme="minorHAnsi" w:hAnsiTheme="minorHAnsi" w:cstheme="minorHAnsi"/>
              </w:rPr>
              <w:t>Types of Organization and their functions</w:t>
            </w:r>
          </w:p>
          <w:p w:rsidR="00BE23D6" w:rsidRPr="00595DD7" w:rsidRDefault="00BE23D6" w:rsidP="00823F54">
            <w:pPr>
              <w:pStyle w:val="TableParagraph"/>
              <w:numPr>
                <w:ilvl w:val="0"/>
                <w:numId w:val="25"/>
              </w:numPr>
              <w:tabs>
                <w:tab w:val="left" w:pos="828"/>
                <w:tab w:val="left" w:pos="829"/>
              </w:tabs>
              <w:ind w:hanging="361"/>
              <w:rPr>
                <w:rFonts w:asciiTheme="minorHAnsi" w:hAnsiTheme="minorHAnsi" w:cstheme="minorHAnsi"/>
              </w:rPr>
            </w:pPr>
            <w:r w:rsidRPr="00595DD7">
              <w:rPr>
                <w:rFonts w:asciiTheme="minorHAnsi" w:hAnsiTheme="minorHAnsi" w:cstheme="minorHAnsi"/>
              </w:rPr>
              <w:t>Ownership patterns</w:t>
            </w:r>
          </w:p>
          <w:p w:rsidR="00BE23D6" w:rsidRPr="00595DD7" w:rsidRDefault="00BE23D6" w:rsidP="00823F54">
            <w:pPr>
              <w:pStyle w:val="TableParagraph"/>
              <w:numPr>
                <w:ilvl w:val="0"/>
                <w:numId w:val="25"/>
              </w:numPr>
              <w:tabs>
                <w:tab w:val="left" w:pos="828"/>
                <w:tab w:val="left" w:pos="829"/>
              </w:tabs>
              <w:ind w:hanging="361"/>
              <w:rPr>
                <w:rFonts w:asciiTheme="minorHAnsi" w:hAnsiTheme="minorHAnsi" w:cstheme="minorHAnsi"/>
              </w:rPr>
            </w:pPr>
            <w:r w:rsidRPr="00595DD7">
              <w:rPr>
                <w:rFonts w:asciiTheme="minorHAnsi" w:hAnsiTheme="minorHAnsi" w:cstheme="minorHAnsi"/>
              </w:rPr>
              <w:t>Advantages and Disadvantages of Various forms of Ownership</w:t>
            </w:r>
          </w:p>
        </w:tc>
        <w:tc>
          <w:tcPr>
            <w:tcW w:w="1577" w:type="dxa"/>
            <w:tcBorders>
              <w:top w:val="single" w:sz="4" w:space="0" w:color="000000"/>
              <w:left w:val="single" w:sz="4" w:space="0" w:color="000000"/>
              <w:bottom w:val="single" w:sz="4" w:space="0" w:color="000000"/>
              <w:right w:val="single" w:sz="4" w:space="0" w:color="000000"/>
            </w:tcBorders>
          </w:tcPr>
          <w:p w:rsidR="00BE23D6" w:rsidRPr="00595DD7" w:rsidRDefault="00BE23D6" w:rsidP="00BE23D6">
            <w:pPr>
              <w:pStyle w:val="TableParagraph"/>
              <w:ind w:left="0"/>
              <w:rPr>
                <w:rFonts w:asciiTheme="minorHAnsi" w:hAnsiTheme="minorHAnsi" w:cstheme="minorHAnsi"/>
                <w:b/>
              </w:rPr>
            </w:pPr>
          </w:p>
          <w:p w:rsidR="00BE23D6" w:rsidRPr="00595DD7" w:rsidRDefault="00BE23D6" w:rsidP="00BE23D6">
            <w:pPr>
              <w:pStyle w:val="TableParagraph"/>
              <w:spacing w:before="10"/>
              <w:ind w:left="0"/>
              <w:rPr>
                <w:rFonts w:asciiTheme="minorHAnsi" w:hAnsiTheme="minorHAnsi" w:cstheme="minorHAnsi"/>
                <w:b/>
              </w:rPr>
            </w:pPr>
          </w:p>
          <w:p w:rsidR="00BE23D6" w:rsidRPr="00595DD7" w:rsidRDefault="00BE23D6" w:rsidP="00BE23D6">
            <w:pPr>
              <w:pStyle w:val="TableParagraph"/>
              <w:ind w:left="0" w:right="261"/>
              <w:jc w:val="center"/>
              <w:rPr>
                <w:rFonts w:asciiTheme="minorHAnsi" w:hAnsiTheme="minorHAnsi" w:cstheme="minorHAnsi"/>
                <w:lang w:val="en-IN"/>
              </w:rPr>
            </w:pPr>
            <w:r w:rsidRPr="00595DD7">
              <w:rPr>
                <w:rFonts w:asciiTheme="minorHAnsi" w:hAnsiTheme="minorHAnsi" w:cstheme="minorHAnsi"/>
                <w:lang w:val="en-IN"/>
              </w:rPr>
              <w:t>15</w:t>
            </w:r>
          </w:p>
        </w:tc>
      </w:tr>
      <w:tr w:rsidR="00BE23D6" w:rsidRPr="00595DD7" w:rsidTr="00BA4315">
        <w:trPr>
          <w:trHeight w:val="626"/>
        </w:trPr>
        <w:tc>
          <w:tcPr>
            <w:tcW w:w="1134" w:type="dxa"/>
            <w:tcBorders>
              <w:top w:val="single" w:sz="4" w:space="0" w:color="000000"/>
              <w:left w:val="single" w:sz="4" w:space="0" w:color="000000"/>
              <w:bottom w:val="single" w:sz="4" w:space="0" w:color="000000"/>
              <w:right w:val="single" w:sz="4" w:space="0" w:color="000000"/>
            </w:tcBorders>
          </w:tcPr>
          <w:p w:rsidR="00BE23D6" w:rsidRPr="00595DD7" w:rsidRDefault="00BE23D6" w:rsidP="00BE23D6">
            <w:pPr>
              <w:rPr>
                <w:rFonts w:asciiTheme="minorHAnsi" w:hAnsiTheme="minorHAnsi" w:cstheme="minorHAnsi"/>
              </w:rPr>
            </w:pPr>
            <w:r w:rsidRPr="00595DD7">
              <w:rPr>
                <w:rFonts w:asciiTheme="minorHAnsi" w:eastAsia="Times New Roman" w:hAnsiTheme="minorHAnsi" w:cstheme="minorHAnsi"/>
                <w:b/>
              </w:rPr>
              <w:t xml:space="preserve">Unit II </w:t>
            </w:r>
          </w:p>
          <w:p w:rsidR="00BE23D6" w:rsidRPr="00595DD7" w:rsidRDefault="00BE23D6" w:rsidP="00BE23D6">
            <w:pPr>
              <w:rPr>
                <w:rFonts w:asciiTheme="minorHAnsi" w:hAnsiTheme="minorHAnsi" w:cstheme="minorHAnsi"/>
              </w:rPr>
            </w:pPr>
          </w:p>
        </w:tc>
        <w:tc>
          <w:tcPr>
            <w:tcW w:w="7071" w:type="dxa"/>
            <w:gridSpan w:val="4"/>
            <w:tcBorders>
              <w:top w:val="single" w:sz="4" w:space="0" w:color="000000"/>
              <w:left w:val="single" w:sz="4" w:space="0" w:color="000000"/>
              <w:bottom w:val="single" w:sz="4" w:space="0" w:color="000000"/>
              <w:right w:val="single" w:sz="4" w:space="0" w:color="000000"/>
            </w:tcBorders>
          </w:tcPr>
          <w:p w:rsidR="00BE23D6" w:rsidRPr="00595DD7" w:rsidRDefault="00BE23D6" w:rsidP="00BE23D6">
            <w:pPr>
              <w:pStyle w:val="TableParagraph"/>
              <w:ind w:left="108"/>
              <w:rPr>
                <w:rFonts w:asciiTheme="minorHAnsi" w:hAnsiTheme="minorHAnsi" w:cstheme="minorHAnsi"/>
                <w:b/>
              </w:rPr>
            </w:pPr>
            <w:r w:rsidRPr="00595DD7">
              <w:rPr>
                <w:rFonts w:asciiTheme="minorHAnsi" w:hAnsiTheme="minorHAnsi" w:cstheme="minorHAnsi"/>
                <w:b/>
              </w:rPr>
              <w:t>Newspapers finance and control</w:t>
            </w:r>
          </w:p>
          <w:p w:rsidR="00BE23D6" w:rsidRPr="00595DD7" w:rsidRDefault="00BE23D6" w:rsidP="00823F54">
            <w:pPr>
              <w:pStyle w:val="TableParagraph"/>
              <w:numPr>
                <w:ilvl w:val="0"/>
                <w:numId w:val="26"/>
              </w:numPr>
              <w:tabs>
                <w:tab w:val="left" w:pos="501"/>
              </w:tabs>
              <w:ind w:left="591" w:hanging="90"/>
              <w:rPr>
                <w:rFonts w:asciiTheme="minorHAnsi" w:hAnsiTheme="minorHAnsi" w:cstheme="minorHAnsi"/>
              </w:rPr>
            </w:pPr>
            <w:r w:rsidRPr="00595DD7">
              <w:rPr>
                <w:rFonts w:asciiTheme="minorHAnsi" w:hAnsiTheme="minorHAnsi" w:cstheme="minorHAnsi"/>
              </w:rPr>
              <w:t>Budgeting and Financial management</w:t>
            </w:r>
          </w:p>
          <w:p w:rsidR="00BE23D6" w:rsidRPr="00595DD7" w:rsidRDefault="00BE23D6" w:rsidP="00823F54">
            <w:pPr>
              <w:pStyle w:val="TableParagraph"/>
              <w:numPr>
                <w:ilvl w:val="0"/>
                <w:numId w:val="26"/>
              </w:numPr>
              <w:tabs>
                <w:tab w:val="left" w:pos="501"/>
                <w:tab w:val="left" w:pos="771"/>
              </w:tabs>
              <w:ind w:left="591" w:hanging="90"/>
              <w:rPr>
                <w:rFonts w:asciiTheme="minorHAnsi" w:hAnsiTheme="minorHAnsi" w:cstheme="minorHAnsi"/>
              </w:rPr>
            </w:pPr>
            <w:r w:rsidRPr="00595DD7">
              <w:rPr>
                <w:rFonts w:asciiTheme="minorHAnsi" w:hAnsiTheme="minorHAnsi" w:cstheme="minorHAnsi"/>
              </w:rPr>
              <w:t>Newspaper registration –RNI–</w:t>
            </w:r>
          </w:p>
          <w:p w:rsidR="00BE23D6" w:rsidRPr="00595DD7" w:rsidRDefault="00BE23D6" w:rsidP="00823F54">
            <w:pPr>
              <w:pStyle w:val="TableParagraph"/>
              <w:numPr>
                <w:ilvl w:val="0"/>
                <w:numId w:val="26"/>
              </w:numPr>
              <w:tabs>
                <w:tab w:val="left" w:pos="501"/>
                <w:tab w:val="left" w:pos="771"/>
                <w:tab w:val="left" w:pos="888"/>
                <w:tab w:val="left" w:pos="889"/>
              </w:tabs>
              <w:ind w:left="591" w:hanging="90"/>
              <w:rPr>
                <w:rFonts w:asciiTheme="minorHAnsi" w:hAnsiTheme="minorHAnsi" w:cstheme="minorHAnsi"/>
              </w:rPr>
            </w:pPr>
            <w:r w:rsidRPr="00595DD7">
              <w:rPr>
                <w:rFonts w:asciiTheme="minorHAnsi" w:hAnsiTheme="minorHAnsi" w:cstheme="minorHAnsi"/>
              </w:rPr>
              <w:t>Recruitment policy – training–</w:t>
            </w:r>
          </w:p>
          <w:p w:rsidR="00BE23D6" w:rsidRPr="00595DD7" w:rsidRDefault="00BE23D6" w:rsidP="00823F54">
            <w:pPr>
              <w:pStyle w:val="TableParagraph"/>
              <w:numPr>
                <w:ilvl w:val="0"/>
                <w:numId w:val="26"/>
              </w:numPr>
              <w:tabs>
                <w:tab w:val="left" w:pos="501"/>
                <w:tab w:val="left" w:pos="771"/>
                <w:tab w:val="left" w:pos="888"/>
                <w:tab w:val="left" w:pos="889"/>
              </w:tabs>
              <w:ind w:left="591" w:hanging="90"/>
              <w:rPr>
                <w:rFonts w:asciiTheme="minorHAnsi" w:hAnsiTheme="minorHAnsi" w:cstheme="minorHAnsi"/>
              </w:rPr>
            </w:pPr>
            <w:r w:rsidRPr="00595DD7">
              <w:rPr>
                <w:rFonts w:asciiTheme="minorHAnsi" w:hAnsiTheme="minorHAnsi" w:cstheme="minorHAnsi"/>
              </w:rPr>
              <w:t>Wage</w:t>
            </w:r>
            <w:r w:rsidR="00D273BC" w:rsidRPr="00595DD7">
              <w:rPr>
                <w:rFonts w:asciiTheme="minorHAnsi" w:hAnsiTheme="minorHAnsi" w:cstheme="minorHAnsi"/>
              </w:rPr>
              <w:t xml:space="preserve"> </w:t>
            </w:r>
            <w:r w:rsidRPr="00595DD7">
              <w:rPr>
                <w:rFonts w:asciiTheme="minorHAnsi" w:hAnsiTheme="minorHAnsi" w:cstheme="minorHAnsi"/>
              </w:rPr>
              <w:t>policy- Wage</w:t>
            </w:r>
            <w:r w:rsidR="00D273BC" w:rsidRPr="00595DD7">
              <w:rPr>
                <w:rFonts w:asciiTheme="minorHAnsi" w:hAnsiTheme="minorHAnsi" w:cstheme="minorHAnsi"/>
              </w:rPr>
              <w:t xml:space="preserve"> </w:t>
            </w:r>
            <w:r w:rsidRPr="00595DD7">
              <w:rPr>
                <w:rFonts w:asciiTheme="minorHAnsi" w:hAnsiTheme="minorHAnsi" w:cstheme="minorHAnsi"/>
              </w:rPr>
              <w:t>boards –Readerships surveys</w:t>
            </w:r>
          </w:p>
          <w:p w:rsidR="00BE23D6" w:rsidRPr="00595DD7" w:rsidRDefault="00BE23D6" w:rsidP="00823F54">
            <w:pPr>
              <w:pStyle w:val="TableParagraph"/>
              <w:numPr>
                <w:ilvl w:val="0"/>
                <w:numId w:val="26"/>
              </w:numPr>
              <w:tabs>
                <w:tab w:val="left" w:pos="501"/>
                <w:tab w:val="left" w:pos="771"/>
                <w:tab w:val="left" w:pos="948"/>
                <w:tab w:val="left" w:pos="949"/>
              </w:tabs>
              <w:ind w:left="591" w:hanging="90"/>
              <w:rPr>
                <w:rFonts w:asciiTheme="minorHAnsi" w:hAnsiTheme="minorHAnsi" w:cstheme="minorHAnsi"/>
              </w:rPr>
            </w:pPr>
            <w:r w:rsidRPr="00595DD7">
              <w:rPr>
                <w:rFonts w:asciiTheme="minorHAnsi" w:hAnsiTheme="minorHAnsi" w:cstheme="minorHAnsi"/>
              </w:rPr>
              <w:t>ABC-Advertising</w:t>
            </w:r>
            <w:r w:rsidR="00D273BC" w:rsidRPr="00595DD7">
              <w:rPr>
                <w:rFonts w:asciiTheme="minorHAnsi" w:hAnsiTheme="minorHAnsi" w:cstheme="minorHAnsi"/>
              </w:rPr>
              <w:t xml:space="preserve"> </w:t>
            </w:r>
            <w:r w:rsidRPr="00595DD7">
              <w:rPr>
                <w:rFonts w:asciiTheme="minorHAnsi" w:hAnsiTheme="minorHAnsi" w:cstheme="minorHAnsi"/>
              </w:rPr>
              <w:t>policy</w:t>
            </w:r>
          </w:p>
        </w:tc>
        <w:tc>
          <w:tcPr>
            <w:tcW w:w="1577" w:type="dxa"/>
            <w:tcBorders>
              <w:top w:val="single" w:sz="4" w:space="0" w:color="000000"/>
              <w:left w:val="single" w:sz="4" w:space="0" w:color="000000"/>
              <w:bottom w:val="single" w:sz="4" w:space="0" w:color="000000"/>
              <w:right w:val="single" w:sz="4" w:space="0" w:color="000000"/>
            </w:tcBorders>
          </w:tcPr>
          <w:p w:rsidR="00BE23D6" w:rsidRPr="00595DD7" w:rsidRDefault="00BE23D6" w:rsidP="00BE23D6">
            <w:pPr>
              <w:pStyle w:val="TableParagraph"/>
              <w:ind w:left="0"/>
              <w:rPr>
                <w:rFonts w:asciiTheme="minorHAnsi" w:hAnsiTheme="minorHAnsi" w:cstheme="minorHAnsi"/>
                <w:b/>
              </w:rPr>
            </w:pPr>
          </w:p>
          <w:p w:rsidR="00BE23D6" w:rsidRPr="00595DD7" w:rsidRDefault="00BE23D6" w:rsidP="00BE23D6">
            <w:pPr>
              <w:pStyle w:val="TableParagraph"/>
              <w:spacing w:before="10"/>
              <w:ind w:left="0"/>
              <w:rPr>
                <w:rFonts w:asciiTheme="minorHAnsi" w:hAnsiTheme="minorHAnsi" w:cstheme="minorHAnsi"/>
                <w:b/>
              </w:rPr>
            </w:pPr>
          </w:p>
          <w:p w:rsidR="00BE23D6" w:rsidRPr="00595DD7" w:rsidRDefault="00BE23D6" w:rsidP="00BE23D6">
            <w:pPr>
              <w:pStyle w:val="TableParagraph"/>
              <w:ind w:left="0" w:right="261"/>
              <w:jc w:val="center"/>
              <w:rPr>
                <w:rFonts w:asciiTheme="minorHAnsi" w:hAnsiTheme="minorHAnsi" w:cstheme="minorHAnsi"/>
                <w:lang w:val="en-IN"/>
              </w:rPr>
            </w:pPr>
            <w:r w:rsidRPr="00595DD7">
              <w:rPr>
                <w:rFonts w:asciiTheme="minorHAnsi" w:hAnsiTheme="minorHAnsi" w:cstheme="minorHAnsi"/>
              </w:rPr>
              <w:t>1</w:t>
            </w:r>
            <w:r w:rsidRPr="00595DD7">
              <w:rPr>
                <w:rFonts w:asciiTheme="minorHAnsi" w:hAnsiTheme="minorHAnsi" w:cstheme="minorHAnsi"/>
                <w:lang w:val="en-IN"/>
              </w:rPr>
              <w:t>5</w:t>
            </w:r>
          </w:p>
        </w:tc>
      </w:tr>
      <w:tr w:rsidR="00BE23D6" w:rsidRPr="00595DD7" w:rsidTr="00BA4315">
        <w:trPr>
          <w:trHeight w:val="646"/>
        </w:trPr>
        <w:tc>
          <w:tcPr>
            <w:tcW w:w="1134" w:type="dxa"/>
            <w:tcBorders>
              <w:top w:val="single" w:sz="4" w:space="0" w:color="000000"/>
              <w:left w:val="single" w:sz="4" w:space="0" w:color="000000"/>
              <w:bottom w:val="single" w:sz="4" w:space="0" w:color="000000"/>
              <w:right w:val="single" w:sz="4" w:space="0" w:color="000000"/>
            </w:tcBorders>
          </w:tcPr>
          <w:p w:rsidR="00BE23D6" w:rsidRPr="00595DD7" w:rsidRDefault="00BE23D6" w:rsidP="00BE23D6">
            <w:pPr>
              <w:rPr>
                <w:rFonts w:asciiTheme="minorHAnsi" w:hAnsiTheme="minorHAnsi" w:cstheme="minorHAnsi"/>
              </w:rPr>
            </w:pPr>
            <w:r w:rsidRPr="00595DD7">
              <w:rPr>
                <w:rFonts w:asciiTheme="minorHAnsi" w:eastAsia="Times New Roman" w:hAnsiTheme="minorHAnsi" w:cstheme="minorHAnsi"/>
                <w:b/>
              </w:rPr>
              <w:t xml:space="preserve">Unit III </w:t>
            </w:r>
          </w:p>
          <w:p w:rsidR="00BE23D6" w:rsidRPr="00595DD7" w:rsidRDefault="00BE23D6" w:rsidP="00BE23D6">
            <w:pPr>
              <w:rPr>
                <w:rFonts w:asciiTheme="minorHAnsi" w:hAnsiTheme="minorHAnsi" w:cstheme="minorHAnsi"/>
              </w:rPr>
            </w:pPr>
          </w:p>
        </w:tc>
        <w:tc>
          <w:tcPr>
            <w:tcW w:w="7071" w:type="dxa"/>
            <w:gridSpan w:val="4"/>
            <w:tcBorders>
              <w:top w:val="single" w:sz="4" w:space="0" w:color="000000"/>
              <w:left w:val="single" w:sz="4" w:space="0" w:color="000000"/>
              <w:bottom w:val="single" w:sz="4" w:space="0" w:color="000000"/>
              <w:right w:val="single" w:sz="4" w:space="0" w:color="000000"/>
            </w:tcBorders>
          </w:tcPr>
          <w:p w:rsidR="00BE23D6" w:rsidRPr="00595DD7" w:rsidRDefault="00BE23D6" w:rsidP="00BE23D6">
            <w:pPr>
              <w:pStyle w:val="TableParagraph"/>
              <w:ind w:left="108"/>
              <w:rPr>
                <w:rFonts w:asciiTheme="minorHAnsi" w:hAnsiTheme="minorHAnsi" w:cstheme="minorHAnsi"/>
                <w:b/>
              </w:rPr>
            </w:pPr>
            <w:r w:rsidRPr="00595DD7">
              <w:rPr>
                <w:rFonts w:asciiTheme="minorHAnsi" w:hAnsiTheme="minorHAnsi" w:cstheme="minorHAnsi"/>
                <w:b/>
              </w:rPr>
              <w:t>Organizational Structure of Media houses</w:t>
            </w:r>
          </w:p>
          <w:p w:rsidR="00BE23D6" w:rsidRPr="00595DD7" w:rsidRDefault="00BE23D6" w:rsidP="00823F54">
            <w:pPr>
              <w:pStyle w:val="TableParagraph"/>
              <w:numPr>
                <w:ilvl w:val="0"/>
                <w:numId w:val="27"/>
              </w:numPr>
              <w:tabs>
                <w:tab w:val="left" w:pos="888"/>
                <w:tab w:val="left" w:pos="889"/>
              </w:tabs>
              <w:ind w:hanging="361"/>
              <w:rPr>
                <w:rFonts w:asciiTheme="minorHAnsi" w:hAnsiTheme="minorHAnsi" w:cstheme="minorHAnsi"/>
              </w:rPr>
            </w:pPr>
            <w:r w:rsidRPr="00595DD7">
              <w:rPr>
                <w:rFonts w:asciiTheme="minorHAnsi" w:hAnsiTheme="minorHAnsi" w:cstheme="minorHAnsi"/>
              </w:rPr>
              <w:t>Organizational Structure of Print Media Organizations</w:t>
            </w:r>
          </w:p>
          <w:p w:rsidR="00BE23D6" w:rsidRPr="00595DD7" w:rsidRDefault="00BE23D6" w:rsidP="00823F54">
            <w:pPr>
              <w:pStyle w:val="TableParagraph"/>
              <w:numPr>
                <w:ilvl w:val="0"/>
                <w:numId w:val="27"/>
              </w:numPr>
              <w:tabs>
                <w:tab w:val="left" w:pos="888"/>
                <w:tab w:val="left" w:pos="889"/>
              </w:tabs>
              <w:ind w:hanging="361"/>
              <w:rPr>
                <w:rFonts w:asciiTheme="minorHAnsi" w:hAnsiTheme="minorHAnsi" w:cstheme="minorHAnsi"/>
              </w:rPr>
            </w:pPr>
            <w:r w:rsidRPr="00595DD7">
              <w:rPr>
                <w:rFonts w:asciiTheme="minorHAnsi" w:hAnsiTheme="minorHAnsi" w:cstheme="minorHAnsi"/>
              </w:rPr>
              <w:t>Organizational structure of Radio</w:t>
            </w:r>
            <w:r w:rsidR="00D273BC" w:rsidRPr="00595DD7">
              <w:rPr>
                <w:rFonts w:asciiTheme="minorHAnsi" w:hAnsiTheme="minorHAnsi" w:cstheme="minorHAnsi"/>
              </w:rPr>
              <w:t xml:space="preserve"> </w:t>
            </w:r>
            <w:r w:rsidRPr="00595DD7">
              <w:rPr>
                <w:rFonts w:asciiTheme="minorHAnsi" w:hAnsiTheme="minorHAnsi" w:cstheme="minorHAnsi"/>
              </w:rPr>
              <w:t>station</w:t>
            </w:r>
          </w:p>
          <w:p w:rsidR="00BE23D6" w:rsidRPr="00595DD7" w:rsidRDefault="00BE23D6" w:rsidP="00823F54">
            <w:pPr>
              <w:pStyle w:val="TableParagraph"/>
              <w:numPr>
                <w:ilvl w:val="0"/>
                <w:numId w:val="27"/>
              </w:numPr>
              <w:tabs>
                <w:tab w:val="left" w:pos="888"/>
                <w:tab w:val="left" w:pos="889"/>
              </w:tabs>
              <w:ind w:hanging="361"/>
              <w:rPr>
                <w:rFonts w:asciiTheme="minorHAnsi" w:hAnsiTheme="minorHAnsi" w:cstheme="minorHAnsi"/>
              </w:rPr>
            </w:pPr>
            <w:r w:rsidRPr="00595DD7">
              <w:rPr>
                <w:rFonts w:asciiTheme="minorHAnsi" w:hAnsiTheme="minorHAnsi" w:cstheme="minorHAnsi"/>
              </w:rPr>
              <w:t>Organizational Structure of Television News Channels</w:t>
            </w:r>
          </w:p>
          <w:p w:rsidR="00BE23D6" w:rsidRPr="00595DD7" w:rsidRDefault="00BE23D6" w:rsidP="00823F54">
            <w:pPr>
              <w:pStyle w:val="TableParagraph"/>
              <w:numPr>
                <w:ilvl w:val="0"/>
                <w:numId w:val="27"/>
              </w:numPr>
              <w:tabs>
                <w:tab w:val="left" w:pos="948"/>
                <w:tab w:val="left" w:pos="949"/>
              </w:tabs>
              <w:ind w:left="948" w:hanging="421"/>
              <w:rPr>
                <w:rFonts w:asciiTheme="minorHAnsi" w:hAnsiTheme="minorHAnsi" w:cstheme="minorHAnsi"/>
              </w:rPr>
            </w:pPr>
            <w:r w:rsidRPr="00595DD7">
              <w:rPr>
                <w:rFonts w:asciiTheme="minorHAnsi" w:hAnsiTheme="minorHAnsi" w:cstheme="minorHAnsi"/>
              </w:rPr>
              <w:lastRenderedPageBreak/>
              <w:t>Organizational Structure of News Agencies</w:t>
            </w:r>
          </w:p>
        </w:tc>
        <w:tc>
          <w:tcPr>
            <w:tcW w:w="1577" w:type="dxa"/>
            <w:tcBorders>
              <w:top w:val="single" w:sz="4" w:space="0" w:color="000000"/>
              <w:left w:val="single" w:sz="4" w:space="0" w:color="000000"/>
              <w:bottom w:val="single" w:sz="4" w:space="0" w:color="000000"/>
              <w:right w:val="single" w:sz="4" w:space="0" w:color="000000"/>
            </w:tcBorders>
          </w:tcPr>
          <w:p w:rsidR="00BE23D6" w:rsidRPr="00595DD7" w:rsidRDefault="00BE23D6" w:rsidP="00BE23D6">
            <w:pPr>
              <w:pStyle w:val="TableParagraph"/>
              <w:ind w:left="0"/>
              <w:rPr>
                <w:rFonts w:asciiTheme="minorHAnsi" w:hAnsiTheme="minorHAnsi" w:cstheme="minorHAnsi"/>
                <w:b/>
              </w:rPr>
            </w:pPr>
          </w:p>
          <w:p w:rsidR="00BE23D6" w:rsidRPr="00595DD7" w:rsidRDefault="00BE23D6" w:rsidP="00BE23D6">
            <w:pPr>
              <w:pStyle w:val="TableParagraph"/>
              <w:spacing w:before="10"/>
              <w:ind w:left="0"/>
              <w:rPr>
                <w:rFonts w:asciiTheme="minorHAnsi" w:hAnsiTheme="minorHAnsi" w:cstheme="minorHAnsi"/>
                <w:b/>
              </w:rPr>
            </w:pPr>
          </w:p>
          <w:p w:rsidR="00BE23D6" w:rsidRPr="00595DD7" w:rsidRDefault="00BE23D6" w:rsidP="00BE23D6">
            <w:pPr>
              <w:pStyle w:val="TableParagraph"/>
              <w:ind w:left="0" w:right="261"/>
              <w:jc w:val="center"/>
              <w:rPr>
                <w:rFonts w:asciiTheme="minorHAnsi" w:hAnsiTheme="minorHAnsi" w:cstheme="minorHAnsi"/>
                <w:lang w:val="en-IN"/>
              </w:rPr>
            </w:pPr>
            <w:r w:rsidRPr="00595DD7">
              <w:rPr>
                <w:rFonts w:asciiTheme="minorHAnsi" w:hAnsiTheme="minorHAnsi" w:cstheme="minorHAnsi"/>
                <w:lang w:val="en-IN"/>
              </w:rPr>
              <w:t>15</w:t>
            </w:r>
          </w:p>
        </w:tc>
      </w:tr>
      <w:tr w:rsidR="00BE23D6" w:rsidRPr="00595DD7" w:rsidTr="00BA4315">
        <w:trPr>
          <w:trHeight w:val="588"/>
        </w:trPr>
        <w:tc>
          <w:tcPr>
            <w:tcW w:w="1134" w:type="dxa"/>
            <w:tcBorders>
              <w:top w:val="single" w:sz="4" w:space="0" w:color="000000"/>
              <w:left w:val="single" w:sz="4" w:space="0" w:color="000000"/>
              <w:bottom w:val="single" w:sz="4" w:space="0" w:color="000000"/>
              <w:right w:val="single" w:sz="4" w:space="0" w:color="000000"/>
            </w:tcBorders>
          </w:tcPr>
          <w:p w:rsidR="00BE23D6" w:rsidRPr="00595DD7" w:rsidRDefault="00BE23D6" w:rsidP="00BE23D6">
            <w:pPr>
              <w:rPr>
                <w:rFonts w:asciiTheme="minorHAnsi" w:hAnsiTheme="minorHAnsi" w:cstheme="minorHAnsi"/>
              </w:rPr>
            </w:pPr>
            <w:r w:rsidRPr="00595DD7">
              <w:rPr>
                <w:rFonts w:asciiTheme="minorHAnsi" w:eastAsia="Times New Roman" w:hAnsiTheme="minorHAnsi" w:cstheme="minorHAnsi"/>
                <w:b/>
              </w:rPr>
              <w:lastRenderedPageBreak/>
              <w:t xml:space="preserve">Unit IV </w:t>
            </w:r>
          </w:p>
          <w:p w:rsidR="00BE23D6" w:rsidRPr="00595DD7" w:rsidRDefault="00BE23D6" w:rsidP="00BE23D6">
            <w:pPr>
              <w:rPr>
                <w:rFonts w:asciiTheme="minorHAnsi" w:hAnsiTheme="minorHAnsi" w:cstheme="minorHAnsi"/>
              </w:rPr>
            </w:pPr>
          </w:p>
          <w:p w:rsidR="00BE23D6" w:rsidRPr="00595DD7" w:rsidRDefault="00BE23D6" w:rsidP="00BE23D6">
            <w:pPr>
              <w:rPr>
                <w:rFonts w:asciiTheme="minorHAnsi" w:hAnsiTheme="minorHAnsi" w:cstheme="minorHAnsi"/>
              </w:rPr>
            </w:pPr>
          </w:p>
        </w:tc>
        <w:tc>
          <w:tcPr>
            <w:tcW w:w="7071" w:type="dxa"/>
            <w:gridSpan w:val="4"/>
            <w:tcBorders>
              <w:top w:val="single" w:sz="4" w:space="0" w:color="000000"/>
              <w:left w:val="single" w:sz="4" w:space="0" w:color="000000"/>
              <w:bottom w:val="single" w:sz="4" w:space="0" w:color="000000"/>
              <w:right w:val="single" w:sz="4" w:space="0" w:color="000000"/>
            </w:tcBorders>
          </w:tcPr>
          <w:p w:rsidR="00BE23D6" w:rsidRPr="00595DD7" w:rsidRDefault="00B22067" w:rsidP="00BE23D6">
            <w:pPr>
              <w:pStyle w:val="TableParagraph"/>
              <w:ind w:left="108"/>
              <w:rPr>
                <w:rFonts w:asciiTheme="minorHAnsi" w:hAnsiTheme="minorHAnsi" w:cstheme="minorHAnsi"/>
                <w:b/>
              </w:rPr>
            </w:pPr>
            <w:r>
              <w:rPr>
                <w:rFonts w:asciiTheme="minorHAnsi" w:hAnsiTheme="minorHAnsi" w:cstheme="minorHAnsi"/>
                <w:b/>
              </w:rPr>
              <w:t xml:space="preserve">Media  </w:t>
            </w:r>
            <w:r w:rsidR="00BE23D6" w:rsidRPr="00595DD7">
              <w:rPr>
                <w:rFonts w:asciiTheme="minorHAnsi" w:hAnsiTheme="minorHAnsi" w:cstheme="minorHAnsi"/>
                <w:b/>
              </w:rPr>
              <w:t>Organizations in India</w:t>
            </w:r>
          </w:p>
          <w:p w:rsidR="00885E68" w:rsidRDefault="00BE23D6" w:rsidP="00885E68">
            <w:pPr>
              <w:pStyle w:val="TableParagraph"/>
              <w:numPr>
                <w:ilvl w:val="0"/>
                <w:numId w:val="28"/>
              </w:numPr>
              <w:tabs>
                <w:tab w:val="left" w:pos="828"/>
                <w:tab w:val="left" w:pos="829"/>
              </w:tabs>
              <w:spacing w:before="40"/>
              <w:ind w:hanging="361"/>
              <w:rPr>
                <w:rFonts w:asciiTheme="minorHAnsi" w:hAnsiTheme="minorHAnsi" w:cstheme="minorHAnsi"/>
              </w:rPr>
            </w:pPr>
            <w:r w:rsidRPr="00595DD7">
              <w:rPr>
                <w:rFonts w:asciiTheme="minorHAnsi" w:hAnsiTheme="minorHAnsi" w:cstheme="minorHAnsi"/>
              </w:rPr>
              <w:t>Press Council of India</w:t>
            </w:r>
          </w:p>
          <w:p w:rsidR="00BE23D6" w:rsidRPr="00885E68" w:rsidRDefault="00BE23D6" w:rsidP="00885E68">
            <w:pPr>
              <w:pStyle w:val="TableParagraph"/>
              <w:numPr>
                <w:ilvl w:val="0"/>
                <w:numId w:val="28"/>
              </w:numPr>
              <w:tabs>
                <w:tab w:val="left" w:pos="828"/>
                <w:tab w:val="left" w:pos="829"/>
              </w:tabs>
              <w:spacing w:before="40"/>
              <w:ind w:hanging="361"/>
              <w:rPr>
                <w:rFonts w:asciiTheme="minorHAnsi" w:hAnsiTheme="minorHAnsi" w:cstheme="minorHAnsi"/>
              </w:rPr>
            </w:pPr>
            <w:r w:rsidRPr="00885E68">
              <w:rPr>
                <w:rFonts w:asciiTheme="minorHAnsi" w:hAnsiTheme="minorHAnsi" w:cstheme="minorHAnsi"/>
              </w:rPr>
              <w:t>Government Information Systems: Concept and Philosophy</w:t>
            </w:r>
          </w:p>
          <w:p w:rsidR="00BE23D6" w:rsidRPr="00595DD7" w:rsidRDefault="00BE23D6" w:rsidP="00823F54">
            <w:pPr>
              <w:pStyle w:val="TableParagraph"/>
              <w:numPr>
                <w:ilvl w:val="0"/>
                <w:numId w:val="28"/>
              </w:numPr>
              <w:tabs>
                <w:tab w:val="left" w:pos="828"/>
                <w:tab w:val="left" w:pos="829"/>
              </w:tabs>
              <w:spacing w:before="39"/>
              <w:ind w:hanging="361"/>
              <w:rPr>
                <w:rFonts w:asciiTheme="minorHAnsi" w:hAnsiTheme="minorHAnsi" w:cstheme="minorHAnsi"/>
              </w:rPr>
            </w:pPr>
            <w:proofErr w:type="spellStart"/>
            <w:r w:rsidRPr="00595DD7">
              <w:rPr>
                <w:rFonts w:asciiTheme="minorHAnsi" w:hAnsiTheme="minorHAnsi" w:cstheme="minorHAnsi"/>
              </w:rPr>
              <w:t>Prasar</w:t>
            </w:r>
            <w:proofErr w:type="spellEnd"/>
            <w:r w:rsidR="00D273BC" w:rsidRPr="00595DD7">
              <w:rPr>
                <w:rFonts w:asciiTheme="minorHAnsi" w:hAnsiTheme="minorHAnsi" w:cstheme="minorHAnsi"/>
              </w:rPr>
              <w:t xml:space="preserve"> </w:t>
            </w:r>
            <w:r w:rsidRPr="00595DD7">
              <w:rPr>
                <w:rFonts w:asciiTheme="minorHAnsi" w:hAnsiTheme="minorHAnsi" w:cstheme="minorHAnsi"/>
              </w:rPr>
              <w:t xml:space="preserve">Bharti, AIR, </w:t>
            </w:r>
            <w:proofErr w:type="spellStart"/>
            <w:r w:rsidRPr="00595DD7">
              <w:rPr>
                <w:rFonts w:asciiTheme="minorHAnsi" w:hAnsiTheme="minorHAnsi" w:cstheme="minorHAnsi"/>
              </w:rPr>
              <w:t>Doordarshan</w:t>
            </w:r>
            <w:proofErr w:type="spellEnd"/>
            <w:r w:rsidRPr="00595DD7">
              <w:rPr>
                <w:rFonts w:asciiTheme="minorHAnsi" w:hAnsiTheme="minorHAnsi" w:cstheme="minorHAnsi"/>
              </w:rPr>
              <w:t xml:space="preserve">, </w:t>
            </w:r>
            <w:proofErr w:type="spellStart"/>
            <w:r w:rsidRPr="00595DD7">
              <w:rPr>
                <w:rFonts w:asciiTheme="minorHAnsi" w:hAnsiTheme="minorHAnsi" w:cstheme="minorHAnsi"/>
              </w:rPr>
              <w:t>CableTV</w:t>
            </w:r>
            <w:proofErr w:type="spellEnd"/>
            <w:r w:rsidR="00D273BC" w:rsidRPr="00595DD7">
              <w:rPr>
                <w:rFonts w:asciiTheme="minorHAnsi" w:hAnsiTheme="minorHAnsi" w:cstheme="minorHAnsi"/>
              </w:rPr>
              <w:t xml:space="preserve"> </w:t>
            </w:r>
            <w:r w:rsidRPr="00595DD7">
              <w:rPr>
                <w:rFonts w:asciiTheme="minorHAnsi" w:hAnsiTheme="minorHAnsi" w:cstheme="minorHAnsi"/>
              </w:rPr>
              <w:t>,DTH,</w:t>
            </w:r>
            <w:r w:rsidR="00D273BC" w:rsidRPr="00595DD7">
              <w:rPr>
                <w:rFonts w:asciiTheme="minorHAnsi" w:hAnsiTheme="minorHAnsi" w:cstheme="minorHAnsi"/>
              </w:rPr>
              <w:t xml:space="preserve"> </w:t>
            </w:r>
            <w:r w:rsidRPr="00595DD7">
              <w:rPr>
                <w:rFonts w:asciiTheme="minorHAnsi" w:hAnsiTheme="minorHAnsi" w:cstheme="minorHAnsi"/>
              </w:rPr>
              <w:t>CAS-TV</w:t>
            </w:r>
          </w:p>
          <w:p w:rsidR="00BE23D6" w:rsidRPr="00595DD7" w:rsidRDefault="00BE23D6" w:rsidP="00823F54">
            <w:pPr>
              <w:pStyle w:val="TableParagraph"/>
              <w:numPr>
                <w:ilvl w:val="0"/>
                <w:numId w:val="28"/>
              </w:numPr>
              <w:tabs>
                <w:tab w:val="left" w:pos="828"/>
                <w:tab w:val="left" w:pos="829"/>
              </w:tabs>
              <w:spacing w:before="42"/>
              <w:ind w:right="453"/>
              <w:rPr>
                <w:rFonts w:asciiTheme="minorHAnsi" w:hAnsiTheme="minorHAnsi" w:cstheme="minorHAnsi"/>
              </w:rPr>
            </w:pPr>
            <w:r w:rsidRPr="00595DD7">
              <w:rPr>
                <w:rFonts w:asciiTheme="minorHAnsi" w:hAnsiTheme="minorHAnsi" w:cstheme="minorHAnsi"/>
              </w:rPr>
              <w:t>PIB,</w:t>
            </w:r>
            <w:r w:rsidR="00B22067">
              <w:rPr>
                <w:rFonts w:asciiTheme="minorHAnsi" w:hAnsiTheme="minorHAnsi" w:cstheme="minorHAnsi"/>
              </w:rPr>
              <w:t xml:space="preserve"> </w:t>
            </w:r>
            <w:r w:rsidRPr="00595DD7">
              <w:rPr>
                <w:rFonts w:asciiTheme="minorHAnsi" w:hAnsiTheme="minorHAnsi" w:cstheme="minorHAnsi"/>
              </w:rPr>
              <w:t>DAVP,</w:t>
            </w:r>
            <w:r w:rsidR="00B22067">
              <w:rPr>
                <w:rFonts w:asciiTheme="minorHAnsi" w:hAnsiTheme="minorHAnsi" w:cstheme="minorHAnsi"/>
              </w:rPr>
              <w:t xml:space="preserve"> </w:t>
            </w:r>
            <w:r w:rsidRPr="00595DD7">
              <w:rPr>
                <w:rFonts w:asciiTheme="minorHAnsi" w:hAnsiTheme="minorHAnsi" w:cstheme="minorHAnsi"/>
              </w:rPr>
              <w:t>DFP,</w:t>
            </w:r>
            <w:r w:rsidR="00B22067">
              <w:rPr>
                <w:rFonts w:asciiTheme="minorHAnsi" w:hAnsiTheme="minorHAnsi" w:cstheme="minorHAnsi"/>
              </w:rPr>
              <w:t xml:space="preserve"> </w:t>
            </w:r>
            <w:r w:rsidRPr="00595DD7">
              <w:rPr>
                <w:rFonts w:asciiTheme="minorHAnsi" w:hAnsiTheme="minorHAnsi" w:cstheme="minorHAnsi"/>
              </w:rPr>
              <w:t>Song and Drama Division,</w:t>
            </w:r>
            <w:r w:rsidR="00B22067">
              <w:rPr>
                <w:rFonts w:asciiTheme="minorHAnsi" w:hAnsiTheme="minorHAnsi" w:cstheme="minorHAnsi"/>
              </w:rPr>
              <w:t xml:space="preserve"> </w:t>
            </w:r>
            <w:r w:rsidRPr="00595DD7">
              <w:rPr>
                <w:rFonts w:asciiTheme="minorHAnsi" w:hAnsiTheme="minorHAnsi" w:cstheme="minorHAnsi"/>
              </w:rPr>
              <w:t>Films Division, etc.</w:t>
            </w:r>
          </w:p>
        </w:tc>
        <w:tc>
          <w:tcPr>
            <w:tcW w:w="1577" w:type="dxa"/>
            <w:tcBorders>
              <w:top w:val="single" w:sz="4" w:space="0" w:color="000000"/>
              <w:left w:val="single" w:sz="4" w:space="0" w:color="000000"/>
              <w:bottom w:val="single" w:sz="4" w:space="0" w:color="000000"/>
              <w:right w:val="single" w:sz="4" w:space="0" w:color="000000"/>
            </w:tcBorders>
          </w:tcPr>
          <w:p w:rsidR="00BE23D6" w:rsidRPr="00595DD7" w:rsidRDefault="00BE23D6" w:rsidP="00BE23D6">
            <w:pPr>
              <w:pStyle w:val="TableParagraph"/>
              <w:ind w:left="0"/>
              <w:rPr>
                <w:rFonts w:asciiTheme="minorHAnsi" w:hAnsiTheme="minorHAnsi" w:cstheme="minorHAnsi"/>
                <w:b/>
              </w:rPr>
            </w:pPr>
          </w:p>
          <w:p w:rsidR="00BE23D6" w:rsidRPr="00595DD7" w:rsidRDefault="00BE23D6" w:rsidP="00BE23D6">
            <w:pPr>
              <w:pStyle w:val="TableParagraph"/>
              <w:ind w:left="0"/>
              <w:rPr>
                <w:rFonts w:asciiTheme="minorHAnsi" w:hAnsiTheme="minorHAnsi" w:cstheme="minorHAnsi"/>
                <w:b/>
              </w:rPr>
            </w:pPr>
          </w:p>
          <w:p w:rsidR="00BE23D6" w:rsidRPr="00595DD7" w:rsidRDefault="00BE23D6" w:rsidP="00595DD7">
            <w:pPr>
              <w:pStyle w:val="TableParagraph"/>
              <w:spacing w:before="225"/>
              <w:ind w:left="243" w:firstLineChars="350" w:firstLine="770"/>
              <w:rPr>
                <w:rFonts w:asciiTheme="minorHAnsi" w:hAnsiTheme="minorHAnsi" w:cstheme="minorHAnsi"/>
                <w:lang w:val="en-IN"/>
              </w:rPr>
            </w:pPr>
            <w:r w:rsidRPr="00595DD7">
              <w:rPr>
                <w:rFonts w:asciiTheme="minorHAnsi" w:hAnsiTheme="minorHAnsi" w:cstheme="minorHAnsi"/>
                <w:lang w:val="en-IN"/>
              </w:rPr>
              <w:t>15</w:t>
            </w:r>
          </w:p>
        </w:tc>
      </w:tr>
    </w:tbl>
    <w:p w:rsidR="00BE23D6" w:rsidRPr="00595DD7" w:rsidRDefault="00BE23D6" w:rsidP="00B57D80">
      <w:pPr>
        <w:spacing w:after="223" w:line="255" w:lineRule="auto"/>
        <w:ind w:left="-5" w:hanging="10"/>
        <w:rPr>
          <w:rFonts w:asciiTheme="minorHAnsi" w:eastAsia="Times New Roman" w:hAnsiTheme="minorHAnsi" w:cstheme="minorHAnsi"/>
          <w:b/>
        </w:rPr>
      </w:pPr>
    </w:p>
    <w:p w:rsidR="00B57D80" w:rsidRPr="00595DD7" w:rsidRDefault="00B57D80" w:rsidP="00B57D80">
      <w:pPr>
        <w:spacing w:after="223" w:line="255" w:lineRule="auto"/>
        <w:ind w:left="-5" w:hanging="10"/>
        <w:rPr>
          <w:rFonts w:asciiTheme="minorHAnsi" w:eastAsia="Times New Roman" w:hAnsiTheme="minorHAnsi" w:cstheme="minorHAnsi"/>
          <w:b/>
        </w:rPr>
      </w:pPr>
      <w:r w:rsidRPr="00595DD7">
        <w:rPr>
          <w:rFonts w:asciiTheme="minorHAnsi" w:eastAsia="Times New Roman" w:hAnsiTheme="minorHAnsi" w:cstheme="minorHAnsi"/>
          <w:b/>
        </w:rPr>
        <w:t xml:space="preserve">Recommended Readings: </w:t>
      </w:r>
    </w:p>
    <w:p w:rsidR="00032C13" w:rsidRPr="00595DD7" w:rsidRDefault="00032C13" w:rsidP="00032C13">
      <w:pPr>
        <w:pStyle w:val="ListParagraph"/>
        <w:framePr w:hSpace="180" w:wrap="around" w:vAnchor="text" w:hAnchor="margin" w:xAlign="center" w:y="83"/>
        <w:numPr>
          <w:ilvl w:val="0"/>
          <w:numId w:val="29"/>
        </w:numPr>
        <w:spacing w:after="100" w:afterAutospacing="1" w:line="240" w:lineRule="auto"/>
        <w:outlineLvl w:val="1"/>
        <w:rPr>
          <w:rFonts w:asciiTheme="minorHAnsi" w:eastAsia="Times New Roman" w:hAnsiTheme="minorHAnsi" w:cstheme="minorHAnsi"/>
          <w:bCs/>
          <w:color w:val="auto"/>
          <w:kern w:val="0"/>
        </w:rPr>
      </w:pPr>
      <w:r w:rsidRPr="00595DD7">
        <w:rPr>
          <w:rFonts w:asciiTheme="minorHAnsi" w:eastAsia="Times New Roman" w:hAnsiTheme="minorHAnsi" w:cstheme="minorHAnsi"/>
          <w:bCs/>
          <w:color w:val="auto"/>
          <w:kern w:val="0"/>
          <w:shd w:val="clear" w:color="auto" w:fill="FFFFFF"/>
        </w:rPr>
        <w:t xml:space="preserve">Mastering Beats in Journalism (Specialized Reporting, Editing and Emerging Technologies in the Digital Era), </w:t>
      </w:r>
      <w:proofErr w:type="spellStart"/>
      <w:r w:rsidRPr="00595DD7">
        <w:rPr>
          <w:rFonts w:asciiTheme="minorHAnsi" w:eastAsia="Times New Roman" w:hAnsiTheme="minorHAnsi" w:cstheme="minorHAnsi"/>
          <w:bCs/>
          <w:color w:val="auto"/>
          <w:kern w:val="0"/>
          <w:shd w:val="clear" w:color="auto" w:fill="FFFFFF"/>
        </w:rPr>
        <w:t>Ist</w:t>
      </w:r>
      <w:proofErr w:type="spellEnd"/>
      <w:r w:rsidRPr="00595DD7">
        <w:rPr>
          <w:rFonts w:asciiTheme="minorHAnsi" w:eastAsia="Times New Roman" w:hAnsiTheme="minorHAnsi" w:cstheme="minorHAnsi"/>
          <w:bCs/>
          <w:color w:val="auto"/>
          <w:kern w:val="0"/>
          <w:shd w:val="clear" w:color="auto" w:fill="FFFFFF"/>
        </w:rPr>
        <w:t xml:space="preserve"> Edition</w:t>
      </w:r>
      <w:r w:rsidRPr="00595DD7">
        <w:rPr>
          <w:rFonts w:asciiTheme="minorHAnsi" w:eastAsia="Times New Roman" w:hAnsiTheme="minorHAnsi" w:cstheme="minorHAnsi"/>
          <w:bCs/>
          <w:color w:val="auto"/>
          <w:kern w:val="0"/>
        </w:rPr>
        <w:t xml:space="preserve"> </w:t>
      </w:r>
      <w:r w:rsidRPr="00595DD7">
        <w:rPr>
          <w:rFonts w:asciiTheme="minorHAnsi" w:eastAsia="Times New Roman" w:hAnsiTheme="minorHAnsi" w:cstheme="minorHAnsi"/>
          <w:color w:val="auto"/>
          <w:kern w:val="0"/>
        </w:rPr>
        <w:t>by </w:t>
      </w:r>
      <w:proofErr w:type="spellStart"/>
      <w:r w:rsidRPr="00595DD7">
        <w:rPr>
          <w:rFonts w:asciiTheme="minorHAnsi" w:eastAsia="Times New Roman" w:hAnsiTheme="minorHAnsi" w:cstheme="minorHAnsi"/>
          <w:color w:val="auto"/>
          <w:kern w:val="0"/>
        </w:rPr>
        <w:t>Surbhi</w:t>
      </w:r>
      <w:proofErr w:type="spellEnd"/>
      <w:r w:rsidRPr="00595DD7">
        <w:rPr>
          <w:rFonts w:asciiTheme="minorHAnsi" w:eastAsia="Times New Roman" w:hAnsiTheme="minorHAnsi" w:cstheme="minorHAnsi"/>
          <w:color w:val="auto"/>
          <w:kern w:val="0"/>
        </w:rPr>
        <w:t xml:space="preserve"> </w:t>
      </w:r>
      <w:proofErr w:type="spellStart"/>
      <w:r w:rsidRPr="00595DD7">
        <w:rPr>
          <w:rFonts w:asciiTheme="minorHAnsi" w:eastAsia="Times New Roman" w:hAnsiTheme="minorHAnsi" w:cstheme="minorHAnsi"/>
          <w:color w:val="auto"/>
          <w:kern w:val="0"/>
        </w:rPr>
        <w:t>Dahiya</w:t>
      </w:r>
      <w:proofErr w:type="spellEnd"/>
      <w:r w:rsidRPr="00595DD7">
        <w:rPr>
          <w:rFonts w:asciiTheme="minorHAnsi" w:eastAsia="Times New Roman" w:hAnsiTheme="minorHAnsi" w:cstheme="minorHAnsi"/>
          <w:color w:val="auto"/>
          <w:kern w:val="0"/>
        </w:rPr>
        <w:t> and </w:t>
      </w:r>
      <w:proofErr w:type="spellStart"/>
      <w:r w:rsidRPr="00595DD7">
        <w:rPr>
          <w:rFonts w:asciiTheme="minorHAnsi" w:eastAsia="Times New Roman" w:hAnsiTheme="minorHAnsi" w:cstheme="minorHAnsi"/>
          <w:color w:val="auto"/>
          <w:kern w:val="0"/>
        </w:rPr>
        <w:t>Shambhu</w:t>
      </w:r>
      <w:proofErr w:type="spellEnd"/>
      <w:r w:rsidRPr="00595DD7">
        <w:rPr>
          <w:rFonts w:asciiTheme="minorHAnsi" w:eastAsia="Times New Roman" w:hAnsiTheme="minorHAnsi" w:cstheme="minorHAnsi"/>
          <w:color w:val="auto"/>
          <w:kern w:val="0"/>
        </w:rPr>
        <w:t xml:space="preserve"> </w:t>
      </w:r>
      <w:proofErr w:type="spellStart"/>
      <w:r w:rsidRPr="00595DD7">
        <w:rPr>
          <w:rFonts w:asciiTheme="minorHAnsi" w:eastAsia="Times New Roman" w:hAnsiTheme="minorHAnsi" w:cstheme="minorHAnsi"/>
          <w:color w:val="auto"/>
          <w:kern w:val="0"/>
        </w:rPr>
        <w:t>Sahu</w:t>
      </w:r>
      <w:proofErr w:type="spellEnd"/>
      <w:r w:rsidRPr="00595DD7">
        <w:rPr>
          <w:rFonts w:asciiTheme="minorHAnsi" w:eastAsia="Times New Roman" w:hAnsiTheme="minorHAnsi" w:cstheme="minorHAnsi"/>
          <w:color w:val="auto"/>
          <w:kern w:val="0"/>
        </w:rPr>
        <w:t> </w:t>
      </w:r>
    </w:p>
    <w:p w:rsidR="00032C13" w:rsidRPr="00595DD7" w:rsidRDefault="00032C13" w:rsidP="00032C13">
      <w:pPr>
        <w:pStyle w:val="ListParagraph"/>
        <w:framePr w:hSpace="180" w:wrap="around" w:vAnchor="text" w:hAnchor="margin" w:xAlign="center" w:y="83"/>
        <w:numPr>
          <w:ilvl w:val="0"/>
          <w:numId w:val="29"/>
        </w:numPr>
        <w:spacing w:after="0" w:line="240" w:lineRule="auto"/>
        <w:rPr>
          <w:rFonts w:asciiTheme="minorHAnsi" w:eastAsia="Times New Roman" w:hAnsiTheme="minorHAnsi" w:cstheme="minorHAnsi"/>
          <w:color w:val="auto"/>
          <w:kern w:val="0"/>
          <w:shd w:val="clear" w:color="auto" w:fill="FFFFFF"/>
        </w:rPr>
      </w:pPr>
      <w:r w:rsidRPr="00595DD7">
        <w:rPr>
          <w:rFonts w:asciiTheme="minorHAnsi" w:eastAsia="Times New Roman" w:hAnsiTheme="minorHAnsi" w:cstheme="minorHAnsi"/>
          <w:bCs/>
          <w:color w:val="auto"/>
          <w:kern w:val="0"/>
          <w:shd w:val="clear" w:color="auto" w:fill="FFFFFF"/>
        </w:rPr>
        <w:t>Digital First: Entrepreneurial Journalism In India</w:t>
      </w:r>
      <w:r w:rsidRPr="00595DD7">
        <w:rPr>
          <w:rFonts w:asciiTheme="minorHAnsi" w:eastAsia="Times New Roman" w:hAnsiTheme="minorHAnsi" w:cstheme="minorHAnsi"/>
          <w:color w:val="auto"/>
          <w:kern w:val="0"/>
          <w:shd w:val="clear" w:color="auto" w:fill="FFFFFF"/>
        </w:rPr>
        <w:t xml:space="preserve">, </w:t>
      </w:r>
      <w:r w:rsidRPr="00595DD7">
        <w:rPr>
          <w:rFonts w:asciiTheme="minorHAnsi" w:eastAsia="Times New Roman" w:hAnsiTheme="minorHAnsi" w:cstheme="minorHAnsi"/>
          <w:color w:val="auto"/>
          <w:kern w:val="0"/>
        </w:rPr>
        <w:t xml:space="preserve">by Prof </w:t>
      </w:r>
      <w:proofErr w:type="spellStart"/>
      <w:r w:rsidRPr="00595DD7">
        <w:rPr>
          <w:rFonts w:asciiTheme="minorHAnsi" w:eastAsia="Times New Roman" w:hAnsiTheme="minorHAnsi" w:cstheme="minorHAnsi"/>
          <w:color w:val="auto"/>
          <w:kern w:val="0"/>
        </w:rPr>
        <w:t>Surbhi</w:t>
      </w:r>
      <w:proofErr w:type="spellEnd"/>
      <w:r w:rsidRPr="00595DD7">
        <w:rPr>
          <w:rFonts w:asciiTheme="minorHAnsi" w:eastAsia="Times New Roman" w:hAnsiTheme="minorHAnsi" w:cstheme="minorHAnsi"/>
          <w:color w:val="auto"/>
          <w:kern w:val="0"/>
        </w:rPr>
        <w:t xml:space="preserve"> </w:t>
      </w:r>
      <w:proofErr w:type="spellStart"/>
      <w:r w:rsidRPr="00595DD7">
        <w:rPr>
          <w:rFonts w:asciiTheme="minorHAnsi" w:eastAsia="Times New Roman" w:hAnsiTheme="minorHAnsi" w:cstheme="minorHAnsi"/>
          <w:color w:val="auto"/>
          <w:kern w:val="0"/>
        </w:rPr>
        <w:t>Dahiya</w:t>
      </w:r>
      <w:proofErr w:type="spellEnd"/>
      <w:r w:rsidRPr="00595DD7">
        <w:rPr>
          <w:rFonts w:asciiTheme="minorHAnsi" w:eastAsia="Times New Roman" w:hAnsiTheme="minorHAnsi" w:cstheme="minorHAnsi"/>
          <w:color w:val="auto"/>
          <w:kern w:val="0"/>
        </w:rPr>
        <w:t> </w:t>
      </w:r>
    </w:p>
    <w:p w:rsidR="00032C13" w:rsidRPr="00595DD7" w:rsidRDefault="00032C13" w:rsidP="00032C13">
      <w:pPr>
        <w:pStyle w:val="ListParagraph"/>
        <w:framePr w:hSpace="180" w:wrap="around" w:vAnchor="text" w:hAnchor="margin" w:xAlign="center" w:y="83"/>
        <w:numPr>
          <w:ilvl w:val="0"/>
          <w:numId w:val="29"/>
        </w:numPr>
        <w:spacing w:after="0" w:line="240" w:lineRule="auto"/>
        <w:rPr>
          <w:rFonts w:asciiTheme="minorHAnsi" w:eastAsia="Times New Roman" w:hAnsiTheme="minorHAnsi" w:cstheme="minorHAnsi"/>
          <w:color w:val="auto"/>
          <w:kern w:val="0"/>
          <w:shd w:val="clear" w:color="auto" w:fill="FFFFFF"/>
        </w:rPr>
      </w:pPr>
      <w:r w:rsidRPr="00595DD7">
        <w:rPr>
          <w:rFonts w:asciiTheme="minorHAnsi" w:eastAsia="Times New Roman" w:hAnsiTheme="minorHAnsi" w:cstheme="minorHAnsi"/>
          <w:bCs/>
          <w:color w:val="auto"/>
          <w:kern w:val="0"/>
          <w:shd w:val="clear" w:color="auto" w:fill="FFFFFF"/>
        </w:rPr>
        <w:t>The House That Zee Built</w:t>
      </w:r>
      <w:r w:rsidRPr="00595DD7">
        <w:rPr>
          <w:rFonts w:asciiTheme="minorHAnsi" w:eastAsia="Times New Roman" w:hAnsiTheme="minorHAnsi" w:cstheme="minorHAnsi"/>
          <w:color w:val="auto"/>
          <w:kern w:val="0"/>
          <w:shd w:val="clear" w:color="auto" w:fill="FFFFFF"/>
        </w:rPr>
        <w:t xml:space="preserve"> </w:t>
      </w:r>
      <w:r w:rsidRPr="00595DD7">
        <w:rPr>
          <w:rFonts w:asciiTheme="minorHAnsi" w:eastAsia="Times New Roman" w:hAnsiTheme="minorHAnsi" w:cstheme="minorHAnsi"/>
          <w:color w:val="auto"/>
          <w:kern w:val="0"/>
        </w:rPr>
        <w:t>by </w:t>
      </w:r>
      <w:proofErr w:type="spellStart"/>
      <w:r w:rsidRPr="00595DD7">
        <w:rPr>
          <w:rFonts w:asciiTheme="minorHAnsi" w:eastAsia="Times New Roman" w:hAnsiTheme="minorHAnsi" w:cstheme="minorHAnsi"/>
          <w:color w:val="auto"/>
          <w:kern w:val="0"/>
          <w:u w:val="single"/>
        </w:rPr>
        <w:t>Surbhi</w:t>
      </w:r>
      <w:proofErr w:type="spellEnd"/>
      <w:r w:rsidRPr="00595DD7">
        <w:rPr>
          <w:rFonts w:asciiTheme="minorHAnsi" w:eastAsia="Times New Roman" w:hAnsiTheme="minorHAnsi" w:cstheme="minorHAnsi"/>
          <w:color w:val="auto"/>
          <w:kern w:val="0"/>
          <w:u w:val="single"/>
        </w:rPr>
        <w:t xml:space="preserve"> </w:t>
      </w:r>
      <w:proofErr w:type="spellStart"/>
      <w:r w:rsidRPr="00595DD7">
        <w:rPr>
          <w:rFonts w:asciiTheme="minorHAnsi" w:eastAsia="Times New Roman" w:hAnsiTheme="minorHAnsi" w:cstheme="minorHAnsi"/>
          <w:color w:val="auto"/>
          <w:kern w:val="0"/>
          <w:u w:val="single"/>
        </w:rPr>
        <w:t>Dahiya</w:t>
      </w:r>
      <w:proofErr w:type="spellEnd"/>
      <w:r w:rsidRPr="00595DD7">
        <w:rPr>
          <w:rFonts w:asciiTheme="minorHAnsi" w:eastAsia="Times New Roman" w:hAnsiTheme="minorHAnsi" w:cstheme="minorHAnsi"/>
          <w:color w:val="auto"/>
          <w:kern w:val="0"/>
        </w:rPr>
        <w:t> </w:t>
      </w:r>
    </w:p>
    <w:p w:rsidR="00032C13" w:rsidRPr="00595DD7" w:rsidRDefault="00BE23D6" w:rsidP="00032C13">
      <w:pPr>
        <w:pStyle w:val="ListParagraph"/>
        <w:framePr w:hSpace="180" w:wrap="around" w:vAnchor="text" w:hAnchor="margin" w:xAlign="center" w:y="83"/>
        <w:numPr>
          <w:ilvl w:val="0"/>
          <w:numId w:val="29"/>
        </w:numPr>
        <w:spacing w:after="0" w:line="240" w:lineRule="auto"/>
        <w:rPr>
          <w:rFonts w:asciiTheme="minorHAnsi" w:eastAsia="Times New Roman" w:hAnsiTheme="minorHAnsi" w:cstheme="minorHAnsi"/>
          <w:color w:val="auto"/>
          <w:kern w:val="0"/>
          <w:shd w:val="clear" w:color="auto" w:fill="FFFFFF"/>
        </w:rPr>
      </w:pPr>
      <w:r w:rsidRPr="00595DD7">
        <w:rPr>
          <w:rFonts w:asciiTheme="minorHAnsi" w:hAnsiTheme="minorHAnsi" w:cstheme="minorHAnsi"/>
        </w:rPr>
        <w:t>Newspaper Organisation and Management-Herbert Lee</w:t>
      </w:r>
    </w:p>
    <w:p w:rsidR="00032C13" w:rsidRPr="00595DD7" w:rsidRDefault="00BE23D6" w:rsidP="00032C13">
      <w:pPr>
        <w:pStyle w:val="ListParagraph"/>
        <w:framePr w:hSpace="180" w:wrap="around" w:vAnchor="text" w:hAnchor="margin" w:xAlign="center" w:y="83"/>
        <w:numPr>
          <w:ilvl w:val="0"/>
          <w:numId w:val="29"/>
        </w:numPr>
        <w:spacing w:after="0" w:line="240" w:lineRule="auto"/>
        <w:rPr>
          <w:rFonts w:asciiTheme="minorHAnsi" w:eastAsia="Times New Roman" w:hAnsiTheme="minorHAnsi" w:cstheme="minorHAnsi"/>
          <w:color w:val="auto"/>
          <w:kern w:val="0"/>
          <w:shd w:val="clear" w:color="auto" w:fill="FFFFFF"/>
        </w:rPr>
      </w:pPr>
      <w:r w:rsidRPr="00595DD7">
        <w:rPr>
          <w:rFonts w:asciiTheme="minorHAnsi" w:hAnsiTheme="minorHAnsi" w:cstheme="minorHAnsi"/>
        </w:rPr>
        <w:t>Broadcasting in India-</w:t>
      </w:r>
      <w:proofErr w:type="spellStart"/>
      <w:r w:rsidRPr="00595DD7">
        <w:rPr>
          <w:rFonts w:asciiTheme="minorHAnsi" w:hAnsiTheme="minorHAnsi" w:cstheme="minorHAnsi"/>
        </w:rPr>
        <w:t>P.C.Chatterji</w:t>
      </w:r>
      <w:proofErr w:type="spellEnd"/>
    </w:p>
    <w:p w:rsidR="00032C13" w:rsidRPr="00595DD7" w:rsidRDefault="00BE23D6" w:rsidP="00032C13">
      <w:pPr>
        <w:pStyle w:val="ListParagraph"/>
        <w:framePr w:hSpace="180" w:wrap="around" w:vAnchor="text" w:hAnchor="margin" w:xAlign="center" w:y="83"/>
        <w:numPr>
          <w:ilvl w:val="0"/>
          <w:numId w:val="29"/>
        </w:numPr>
        <w:spacing w:after="0" w:line="240" w:lineRule="auto"/>
        <w:rPr>
          <w:rFonts w:asciiTheme="minorHAnsi" w:eastAsia="Times New Roman" w:hAnsiTheme="minorHAnsi" w:cstheme="minorHAnsi"/>
          <w:color w:val="auto"/>
          <w:kern w:val="0"/>
          <w:shd w:val="clear" w:color="auto" w:fill="FFFFFF"/>
        </w:rPr>
      </w:pPr>
      <w:r w:rsidRPr="00595DD7">
        <w:rPr>
          <w:rFonts w:asciiTheme="minorHAnsi" w:hAnsiTheme="minorHAnsi" w:cstheme="minorHAnsi"/>
        </w:rPr>
        <w:t>Media Ethics-</w:t>
      </w:r>
      <w:proofErr w:type="spellStart"/>
      <w:r w:rsidRPr="00595DD7">
        <w:rPr>
          <w:rFonts w:asciiTheme="minorHAnsi" w:hAnsiTheme="minorHAnsi" w:cstheme="minorHAnsi"/>
        </w:rPr>
        <w:t>PronjoyGuhaThakurta</w:t>
      </w:r>
      <w:proofErr w:type="spellEnd"/>
    </w:p>
    <w:p w:rsidR="00B57D80" w:rsidRPr="00595DD7" w:rsidRDefault="00BE23D6" w:rsidP="00032C13">
      <w:pPr>
        <w:pStyle w:val="ListParagraph"/>
        <w:framePr w:hSpace="180" w:wrap="around" w:vAnchor="text" w:hAnchor="margin" w:xAlign="center" w:y="83"/>
        <w:numPr>
          <w:ilvl w:val="0"/>
          <w:numId w:val="29"/>
        </w:numPr>
        <w:spacing w:after="0" w:line="240" w:lineRule="auto"/>
        <w:rPr>
          <w:rFonts w:asciiTheme="minorHAnsi" w:eastAsia="Times New Roman" w:hAnsiTheme="minorHAnsi" w:cstheme="minorHAnsi"/>
          <w:color w:val="auto"/>
          <w:kern w:val="0"/>
          <w:shd w:val="clear" w:color="auto" w:fill="FFFFFF"/>
        </w:rPr>
      </w:pPr>
      <w:r w:rsidRPr="00595DD7">
        <w:rPr>
          <w:rFonts w:asciiTheme="minorHAnsi" w:hAnsiTheme="minorHAnsi" w:cstheme="minorHAnsi"/>
        </w:rPr>
        <w:t>Handbook of Journalism and Mass Communication in India-</w:t>
      </w:r>
      <w:proofErr w:type="spellStart"/>
      <w:r w:rsidRPr="00595DD7">
        <w:rPr>
          <w:rFonts w:asciiTheme="minorHAnsi" w:hAnsiTheme="minorHAnsi" w:cstheme="minorHAnsi"/>
        </w:rPr>
        <w:t>Virbala</w:t>
      </w:r>
      <w:proofErr w:type="spellEnd"/>
      <w:r w:rsidRPr="00595DD7">
        <w:rPr>
          <w:rFonts w:asciiTheme="minorHAnsi" w:hAnsiTheme="minorHAnsi" w:cstheme="minorHAnsi"/>
        </w:rPr>
        <w:t xml:space="preserve"> Aggarwal and </w:t>
      </w:r>
      <w:proofErr w:type="spellStart"/>
      <w:r w:rsidRPr="00595DD7">
        <w:rPr>
          <w:rFonts w:asciiTheme="minorHAnsi" w:hAnsiTheme="minorHAnsi" w:cstheme="minorHAnsi"/>
        </w:rPr>
        <w:t>V.S.Gupta</w:t>
      </w:r>
      <w:proofErr w:type="spellEnd"/>
    </w:p>
    <w:p w:rsidR="00BE23D6" w:rsidRPr="00595DD7" w:rsidRDefault="00BE23D6" w:rsidP="00BE23D6">
      <w:pPr>
        <w:spacing w:after="223" w:line="255" w:lineRule="auto"/>
        <w:rPr>
          <w:rFonts w:asciiTheme="minorHAnsi" w:hAnsiTheme="minorHAnsi" w:cstheme="minorHAnsi"/>
        </w:rPr>
      </w:pPr>
    </w:p>
    <w:p w:rsidR="00B57D80" w:rsidRPr="00595DD7" w:rsidRDefault="00B57D80" w:rsidP="00B57D80">
      <w:pPr>
        <w:spacing w:after="199" w:line="255" w:lineRule="auto"/>
        <w:ind w:left="10" w:hanging="10"/>
        <w:jc w:val="both"/>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D33678" w:rsidRPr="00595DD7">
        <w:rPr>
          <w:rFonts w:asciiTheme="minorHAnsi" w:eastAsia="CIDFont+F1" w:hAnsiTheme="minorHAnsi" w:cstheme="minorHAnsi"/>
          <w:lang w:bidi="hi-IN"/>
        </w:rPr>
        <w:t>Written Assignments /</w:t>
      </w:r>
      <w:r w:rsidRPr="00595DD7">
        <w:rPr>
          <w:rFonts w:asciiTheme="minorHAnsi" w:eastAsia="CIDFont+F1" w:hAnsiTheme="minorHAnsi" w:cstheme="minorHAnsi"/>
          <w:lang w:bidi="hi-IN"/>
        </w:rPr>
        <w:t>short &amp; long questions, attendance and participation in the class.</w:t>
      </w:r>
      <w:proofErr w:type="gramEnd"/>
    </w:p>
    <w:p w:rsidR="00B57D80" w:rsidRPr="00595DD7" w:rsidRDefault="00B57D80" w:rsidP="005F5ADE">
      <w:pPr>
        <w:spacing w:after="0"/>
        <w:ind w:left="70"/>
        <w:rPr>
          <w:rFonts w:asciiTheme="minorHAnsi" w:hAnsiTheme="minorHAnsi" w:cstheme="minorHAnsi"/>
        </w:rPr>
      </w:pPr>
    </w:p>
    <w:p w:rsidR="00755304" w:rsidRPr="00595DD7" w:rsidRDefault="00755304">
      <w:pPr>
        <w:rPr>
          <w:rFonts w:asciiTheme="minorHAnsi" w:hAnsiTheme="minorHAnsi" w:cstheme="minorHAnsi"/>
        </w:rPr>
      </w:pPr>
      <w:r w:rsidRPr="00595DD7">
        <w:rPr>
          <w:rFonts w:asciiTheme="minorHAnsi" w:hAnsiTheme="minorHAnsi" w:cstheme="minorHAnsi"/>
        </w:rPr>
        <w:br w:type="page"/>
      </w:r>
    </w:p>
    <w:p w:rsidR="00373CCD" w:rsidRDefault="00373CCD" w:rsidP="00755304">
      <w:pPr>
        <w:pStyle w:val="Heading1"/>
        <w:ind w:left="12" w:right="71"/>
        <w:rPr>
          <w:rFonts w:asciiTheme="minorHAnsi" w:hAnsiTheme="minorHAnsi" w:cstheme="minorHAnsi"/>
          <w:sz w:val="22"/>
        </w:rPr>
      </w:pPr>
    </w:p>
    <w:p w:rsidR="00755304" w:rsidRPr="00595DD7" w:rsidRDefault="00755304" w:rsidP="00755304">
      <w:pPr>
        <w:pStyle w:val="Heading1"/>
        <w:ind w:left="12" w:right="71"/>
        <w:rPr>
          <w:rFonts w:asciiTheme="minorHAnsi" w:hAnsiTheme="minorHAnsi" w:cstheme="minorHAnsi"/>
          <w:sz w:val="22"/>
        </w:rPr>
      </w:pPr>
      <w:r w:rsidRPr="00595DD7">
        <w:rPr>
          <w:rFonts w:asciiTheme="minorHAnsi" w:hAnsiTheme="minorHAnsi" w:cstheme="minorHAnsi"/>
          <w:sz w:val="22"/>
        </w:rPr>
        <w:t>Semester-III</w:t>
      </w:r>
    </w:p>
    <w:p w:rsidR="00755304" w:rsidRPr="00595DD7" w:rsidRDefault="00755304" w:rsidP="00755304">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 xml:space="preserve">Undergraduate </w:t>
      </w:r>
      <w:r w:rsidR="00BA4315" w:rsidRPr="00595DD7">
        <w:rPr>
          <w:rFonts w:asciiTheme="minorHAnsi" w:hAnsiTheme="minorHAnsi" w:cstheme="minorHAnsi"/>
          <w:color w:val="000000"/>
          <w:sz w:val="22"/>
        </w:rPr>
        <w:t>Diploma</w:t>
      </w:r>
      <w:r w:rsidRPr="00595DD7">
        <w:rPr>
          <w:rFonts w:asciiTheme="minorHAnsi" w:hAnsiTheme="minorHAnsi" w:cstheme="minorHAnsi"/>
          <w:color w:val="000000"/>
          <w:sz w:val="22"/>
        </w:rPr>
        <w:t xml:space="preserve"> in </w:t>
      </w:r>
      <w:r w:rsidR="00351CF7" w:rsidRPr="00595DD7">
        <w:rPr>
          <w:rFonts w:asciiTheme="minorHAnsi" w:hAnsiTheme="minorHAnsi" w:cstheme="minorHAnsi"/>
          <w:color w:val="000000"/>
          <w:sz w:val="22"/>
        </w:rPr>
        <w:t>Journalism &amp; Mass Communication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755304" w:rsidRPr="00595DD7" w:rsidTr="00351CF7">
        <w:trPr>
          <w:trHeight w:val="362"/>
        </w:trPr>
        <w:tc>
          <w:tcPr>
            <w:tcW w:w="324" w:type="dxa"/>
            <w:tcBorders>
              <w:top w:val="single" w:sz="4" w:space="0" w:color="000000"/>
              <w:left w:val="single" w:sz="4" w:space="0" w:color="000000"/>
              <w:bottom w:val="single" w:sz="4" w:space="0" w:color="000000"/>
              <w:right w:val="nil"/>
            </w:tcBorders>
          </w:tcPr>
          <w:p w:rsidR="00755304" w:rsidRPr="00595DD7" w:rsidRDefault="00755304" w:rsidP="00351CF7">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755304" w:rsidRPr="00595DD7" w:rsidRDefault="007B47EA" w:rsidP="00351CF7">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DISCIPLINE SPECIFIC </w:t>
            </w:r>
            <w:r w:rsidR="00780F03" w:rsidRPr="00595DD7">
              <w:rPr>
                <w:rFonts w:asciiTheme="minorHAnsi" w:eastAsia="Times New Roman" w:hAnsiTheme="minorHAnsi" w:cstheme="minorHAnsi"/>
                <w:b/>
              </w:rPr>
              <w:t>COURSE</w:t>
            </w:r>
            <w:r w:rsidR="00755304" w:rsidRPr="00595DD7">
              <w:rPr>
                <w:rFonts w:asciiTheme="minorHAnsi" w:eastAsia="Times New Roman" w:hAnsiTheme="minorHAnsi" w:cstheme="minorHAnsi"/>
                <w:b/>
              </w:rPr>
              <w:t xml:space="preserve"> (DSC)- </w:t>
            </w:r>
            <w:r w:rsidR="00BB5ABF" w:rsidRPr="00595DD7">
              <w:rPr>
                <w:rFonts w:asciiTheme="minorHAnsi" w:eastAsia="Times New Roman" w:hAnsiTheme="minorHAnsi" w:cstheme="minorHAnsi"/>
                <w:b/>
              </w:rPr>
              <w:t xml:space="preserve">Reporting </w:t>
            </w:r>
            <w:r w:rsidR="00D33678" w:rsidRPr="00595DD7">
              <w:rPr>
                <w:rFonts w:asciiTheme="minorHAnsi" w:eastAsia="Times New Roman" w:hAnsiTheme="minorHAnsi" w:cstheme="minorHAnsi"/>
                <w:b/>
              </w:rPr>
              <w:t xml:space="preserve">and </w:t>
            </w:r>
            <w:r w:rsidR="00BB5ABF" w:rsidRPr="00595DD7">
              <w:rPr>
                <w:rFonts w:asciiTheme="minorHAnsi" w:eastAsia="Times New Roman" w:hAnsiTheme="minorHAnsi" w:cstheme="minorHAnsi"/>
                <w:b/>
              </w:rPr>
              <w:t>Writing for Print Media (Theory)</w:t>
            </w:r>
          </w:p>
        </w:tc>
      </w:tr>
    </w:tbl>
    <w:p w:rsidR="00755304" w:rsidRPr="00595DD7" w:rsidRDefault="00755304" w:rsidP="00755304">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755304" w:rsidRPr="00595DD7" w:rsidRDefault="00755304" w:rsidP="00755304">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32"/>
        <w:gridCol w:w="986"/>
        <w:gridCol w:w="1416"/>
        <w:gridCol w:w="1230"/>
        <w:gridCol w:w="1880"/>
        <w:gridCol w:w="1508"/>
        <w:gridCol w:w="1272"/>
      </w:tblGrid>
      <w:tr w:rsidR="00755304" w:rsidRPr="00595DD7" w:rsidTr="00BA4315">
        <w:trPr>
          <w:trHeight w:val="311"/>
        </w:trPr>
        <w:tc>
          <w:tcPr>
            <w:tcW w:w="1643"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755304" w:rsidRPr="00595DD7" w:rsidRDefault="00755304"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89"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755304" w:rsidRPr="00595DD7" w:rsidRDefault="00755304"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561" w:type="dxa"/>
            <w:gridSpan w:val="3"/>
            <w:tcBorders>
              <w:top w:val="single" w:sz="4" w:space="0" w:color="000000"/>
              <w:left w:val="single" w:sz="4" w:space="0" w:color="000000"/>
              <w:bottom w:val="single" w:sz="4" w:space="0" w:color="000000"/>
              <w:right w:val="single" w:sz="4" w:space="0" w:color="000000"/>
            </w:tcBorders>
            <w:shd w:val="clear" w:color="auto" w:fill="92D050"/>
          </w:tcPr>
          <w:p w:rsidR="00755304" w:rsidRPr="00595DD7" w:rsidRDefault="00755304" w:rsidP="00351CF7">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755304" w:rsidRPr="00595DD7" w:rsidRDefault="00755304" w:rsidP="00351CF7">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755304" w:rsidRPr="00595DD7" w:rsidRDefault="00755304" w:rsidP="00351CF7">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 (if any) </w:t>
            </w:r>
          </w:p>
        </w:tc>
      </w:tr>
      <w:tr w:rsidR="00755304" w:rsidRPr="00595DD7" w:rsidTr="00BA4315">
        <w:trPr>
          <w:trHeight w:val="743"/>
        </w:trPr>
        <w:tc>
          <w:tcPr>
            <w:tcW w:w="0" w:type="auto"/>
            <w:vMerge/>
            <w:tcBorders>
              <w:top w:val="nil"/>
              <w:left w:val="single" w:sz="4" w:space="0" w:color="000000"/>
              <w:bottom w:val="single" w:sz="4" w:space="0" w:color="000000"/>
              <w:right w:val="single" w:sz="4" w:space="0" w:color="000000"/>
            </w:tcBorders>
          </w:tcPr>
          <w:p w:rsidR="00755304" w:rsidRPr="00595DD7" w:rsidRDefault="00755304"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755304" w:rsidRPr="00595DD7" w:rsidRDefault="00755304" w:rsidP="00351CF7">
            <w:pPr>
              <w:rPr>
                <w:rFonts w:asciiTheme="minorHAnsi" w:hAnsiTheme="minorHAnsi" w:cstheme="minorHAnsi"/>
              </w:rPr>
            </w:pPr>
          </w:p>
        </w:tc>
        <w:tc>
          <w:tcPr>
            <w:tcW w:w="1427" w:type="dxa"/>
            <w:tcBorders>
              <w:top w:val="single" w:sz="4" w:space="0" w:color="000000"/>
              <w:left w:val="single" w:sz="4" w:space="0" w:color="000000"/>
              <w:bottom w:val="single" w:sz="4" w:space="0" w:color="000000"/>
              <w:right w:val="single" w:sz="4" w:space="0" w:color="000000"/>
            </w:tcBorders>
            <w:shd w:val="clear" w:color="auto" w:fill="FEF2E8"/>
          </w:tcPr>
          <w:p w:rsidR="00755304" w:rsidRPr="00595DD7" w:rsidRDefault="00755304"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36" w:type="dxa"/>
            <w:tcBorders>
              <w:top w:val="single" w:sz="4" w:space="0" w:color="000000"/>
              <w:left w:val="single" w:sz="4" w:space="0" w:color="000000"/>
              <w:bottom w:val="single" w:sz="4" w:space="0" w:color="000000"/>
              <w:right w:val="single" w:sz="4" w:space="0" w:color="000000"/>
            </w:tcBorders>
            <w:shd w:val="clear" w:color="auto" w:fill="FEF2E8"/>
          </w:tcPr>
          <w:p w:rsidR="00755304" w:rsidRPr="00595DD7" w:rsidRDefault="00755304" w:rsidP="00351CF7">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1898" w:type="dxa"/>
            <w:tcBorders>
              <w:top w:val="single" w:sz="4" w:space="0" w:color="000000"/>
              <w:left w:val="single" w:sz="4" w:space="0" w:color="000000"/>
              <w:bottom w:val="single" w:sz="4" w:space="0" w:color="000000"/>
              <w:right w:val="single" w:sz="4" w:space="0" w:color="000000"/>
            </w:tcBorders>
            <w:shd w:val="clear" w:color="auto" w:fill="FEF2E8"/>
          </w:tcPr>
          <w:p w:rsidR="00755304" w:rsidRPr="00595DD7" w:rsidRDefault="00513963" w:rsidP="00513963">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1508" w:type="dxa"/>
            <w:vMerge/>
            <w:tcBorders>
              <w:top w:val="nil"/>
              <w:left w:val="single" w:sz="4" w:space="0" w:color="000000"/>
              <w:bottom w:val="single" w:sz="4" w:space="0" w:color="000000"/>
              <w:right w:val="single" w:sz="4" w:space="0" w:color="000000"/>
            </w:tcBorders>
          </w:tcPr>
          <w:p w:rsidR="00755304" w:rsidRPr="00595DD7" w:rsidRDefault="00755304"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755304" w:rsidRPr="00595DD7" w:rsidRDefault="00755304" w:rsidP="00351CF7">
            <w:pPr>
              <w:rPr>
                <w:rFonts w:asciiTheme="minorHAnsi" w:hAnsiTheme="minorHAnsi" w:cstheme="minorHAnsi"/>
              </w:rPr>
            </w:pPr>
          </w:p>
        </w:tc>
      </w:tr>
      <w:tr w:rsidR="00755304" w:rsidRPr="00595DD7" w:rsidTr="00BA4315">
        <w:trPr>
          <w:trHeight w:val="702"/>
        </w:trPr>
        <w:tc>
          <w:tcPr>
            <w:tcW w:w="1643" w:type="dxa"/>
            <w:tcBorders>
              <w:top w:val="single" w:sz="4" w:space="0" w:color="000000"/>
              <w:left w:val="single" w:sz="4" w:space="0" w:color="000000"/>
              <w:bottom w:val="single" w:sz="4" w:space="0" w:color="000000"/>
              <w:right w:val="single" w:sz="4" w:space="0" w:color="000000"/>
            </w:tcBorders>
          </w:tcPr>
          <w:p w:rsidR="00755304" w:rsidRPr="00595DD7" w:rsidRDefault="00755304" w:rsidP="00351CF7">
            <w:pPr>
              <w:ind w:right="101"/>
              <w:jc w:val="right"/>
              <w:rPr>
                <w:rFonts w:asciiTheme="minorHAnsi" w:hAnsiTheme="minorHAnsi" w:cstheme="minorHAnsi"/>
              </w:rPr>
            </w:pPr>
            <w:r w:rsidRPr="00595DD7">
              <w:rPr>
                <w:rFonts w:asciiTheme="minorHAnsi" w:eastAsia="Times New Roman" w:hAnsiTheme="minorHAnsi" w:cstheme="minorHAnsi"/>
                <w:b/>
              </w:rPr>
              <w:t xml:space="preserve">DSC: </w:t>
            </w:r>
          </w:p>
          <w:p w:rsidR="00755304" w:rsidRPr="00595DD7" w:rsidRDefault="00BB5ABF" w:rsidP="00C5650A">
            <w:pPr>
              <w:ind w:right="99"/>
              <w:rPr>
                <w:rFonts w:asciiTheme="minorHAnsi" w:hAnsiTheme="minorHAnsi" w:cstheme="minorHAnsi"/>
              </w:rPr>
            </w:pPr>
            <w:r w:rsidRPr="00595DD7">
              <w:rPr>
                <w:rFonts w:asciiTheme="minorHAnsi" w:hAnsiTheme="minorHAnsi" w:cstheme="minorHAnsi"/>
                <w:b/>
                <w:bCs/>
              </w:rPr>
              <w:t xml:space="preserve">Reporting </w:t>
            </w:r>
            <w:r w:rsidR="00D33678" w:rsidRPr="00595DD7">
              <w:rPr>
                <w:rFonts w:asciiTheme="minorHAnsi" w:hAnsiTheme="minorHAnsi" w:cstheme="minorHAnsi"/>
                <w:b/>
                <w:bCs/>
              </w:rPr>
              <w:t xml:space="preserve">and </w:t>
            </w:r>
            <w:r w:rsidRPr="00595DD7">
              <w:rPr>
                <w:rFonts w:asciiTheme="minorHAnsi" w:hAnsiTheme="minorHAnsi" w:cstheme="minorHAnsi"/>
                <w:b/>
                <w:bCs/>
              </w:rPr>
              <w:t>Writing   for Print Media (Theory)</w:t>
            </w:r>
          </w:p>
        </w:tc>
        <w:tc>
          <w:tcPr>
            <w:tcW w:w="989" w:type="dxa"/>
            <w:tcBorders>
              <w:top w:val="single" w:sz="4" w:space="0" w:color="000000"/>
              <w:left w:val="single" w:sz="4" w:space="0" w:color="000000"/>
              <w:bottom w:val="single" w:sz="4" w:space="0" w:color="000000"/>
              <w:right w:val="single" w:sz="4" w:space="0" w:color="000000"/>
            </w:tcBorders>
          </w:tcPr>
          <w:p w:rsidR="00755304" w:rsidRPr="00595DD7" w:rsidRDefault="00BB5ABF" w:rsidP="00351CF7">
            <w:pPr>
              <w:ind w:right="97"/>
              <w:jc w:val="right"/>
              <w:rPr>
                <w:rFonts w:asciiTheme="minorHAnsi" w:hAnsiTheme="minorHAnsi" w:cstheme="minorHAnsi"/>
              </w:rPr>
            </w:pPr>
            <w:r w:rsidRPr="00595DD7">
              <w:rPr>
                <w:rFonts w:asciiTheme="minorHAnsi" w:eastAsia="Times New Roman" w:hAnsiTheme="minorHAnsi" w:cstheme="minorHAnsi"/>
                <w:b/>
              </w:rPr>
              <w:t>4</w:t>
            </w:r>
          </w:p>
        </w:tc>
        <w:tc>
          <w:tcPr>
            <w:tcW w:w="1427" w:type="dxa"/>
            <w:tcBorders>
              <w:top w:val="single" w:sz="4" w:space="0" w:color="000000"/>
              <w:left w:val="single" w:sz="4" w:space="0" w:color="000000"/>
              <w:bottom w:val="single" w:sz="4" w:space="0" w:color="000000"/>
              <w:right w:val="single" w:sz="4" w:space="0" w:color="000000"/>
            </w:tcBorders>
          </w:tcPr>
          <w:p w:rsidR="00755304" w:rsidRPr="00595DD7" w:rsidRDefault="00BB5ABF" w:rsidP="00351CF7">
            <w:pPr>
              <w:ind w:right="101"/>
              <w:jc w:val="right"/>
              <w:rPr>
                <w:rFonts w:asciiTheme="minorHAnsi" w:hAnsiTheme="minorHAnsi" w:cstheme="minorHAnsi"/>
              </w:rPr>
            </w:pPr>
            <w:r w:rsidRPr="00595DD7">
              <w:rPr>
                <w:rFonts w:asciiTheme="minorHAnsi" w:hAnsiTheme="minorHAnsi" w:cstheme="minorHAnsi"/>
              </w:rPr>
              <w:t>4</w:t>
            </w:r>
          </w:p>
        </w:tc>
        <w:tc>
          <w:tcPr>
            <w:tcW w:w="1236" w:type="dxa"/>
            <w:tcBorders>
              <w:top w:val="single" w:sz="4" w:space="0" w:color="000000"/>
              <w:left w:val="single" w:sz="4" w:space="0" w:color="000000"/>
              <w:bottom w:val="single" w:sz="4" w:space="0" w:color="000000"/>
              <w:right w:val="single" w:sz="4" w:space="0" w:color="000000"/>
            </w:tcBorders>
          </w:tcPr>
          <w:p w:rsidR="00755304" w:rsidRPr="00595DD7" w:rsidRDefault="00755304"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898" w:type="dxa"/>
            <w:tcBorders>
              <w:top w:val="single" w:sz="4" w:space="0" w:color="000000"/>
              <w:left w:val="single" w:sz="4" w:space="0" w:color="000000"/>
              <w:bottom w:val="single" w:sz="4" w:space="0" w:color="000000"/>
              <w:right w:val="single" w:sz="4" w:space="0" w:color="000000"/>
            </w:tcBorders>
          </w:tcPr>
          <w:p w:rsidR="00755304" w:rsidRPr="00595DD7" w:rsidRDefault="00BB5ABF" w:rsidP="00351CF7">
            <w:pPr>
              <w:ind w:right="98"/>
              <w:jc w:val="right"/>
              <w:rPr>
                <w:rFonts w:asciiTheme="minorHAnsi" w:hAnsiTheme="minorHAnsi" w:cstheme="minorHAnsi"/>
              </w:rPr>
            </w:pPr>
            <w:r w:rsidRPr="00595DD7">
              <w:rPr>
                <w:rFonts w:asciiTheme="minorHAnsi" w:hAnsiTheme="minorHAnsi" w:cstheme="minorHAnsi"/>
              </w:rPr>
              <w:t>0</w:t>
            </w:r>
          </w:p>
        </w:tc>
        <w:tc>
          <w:tcPr>
            <w:tcW w:w="1508" w:type="dxa"/>
            <w:tcBorders>
              <w:top w:val="single" w:sz="4" w:space="0" w:color="000000"/>
              <w:left w:val="single" w:sz="4" w:space="0" w:color="000000"/>
              <w:bottom w:val="single" w:sz="4" w:space="0" w:color="000000"/>
              <w:right w:val="single" w:sz="4" w:space="0" w:color="000000"/>
            </w:tcBorders>
          </w:tcPr>
          <w:p w:rsidR="00755304" w:rsidRPr="00595DD7" w:rsidRDefault="00625632" w:rsidP="00BA4315">
            <w:pPr>
              <w:ind w:left="29" w:hanging="29"/>
              <w:rPr>
                <w:rFonts w:asciiTheme="minorHAnsi" w:hAnsiTheme="minorHAnsi" w:cstheme="minorHAnsi"/>
              </w:rPr>
            </w:pPr>
            <w:r w:rsidRPr="00595DD7">
              <w:rPr>
                <w:rFonts w:asciiTheme="minorHAnsi" w:eastAsia="Times New Roman" w:hAnsiTheme="minorHAnsi" w:cstheme="minorHAnsi"/>
                <w:b/>
              </w:rPr>
              <w:t>Passed Undergraduate Certificate Course</w:t>
            </w:r>
          </w:p>
        </w:tc>
        <w:tc>
          <w:tcPr>
            <w:tcW w:w="1223" w:type="dxa"/>
            <w:tcBorders>
              <w:top w:val="single" w:sz="4" w:space="0" w:color="000000"/>
              <w:left w:val="single" w:sz="4" w:space="0" w:color="000000"/>
              <w:bottom w:val="single" w:sz="4" w:space="0" w:color="000000"/>
              <w:right w:val="single" w:sz="4" w:space="0" w:color="000000"/>
            </w:tcBorders>
          </w:tcPr>
          <w:p w:rsidR="00755304" w:rsidRPr="00595DD7" w:rsidRDefault="00755304" w:rsidP="00351CF7">
            <w:pPr>
              <w:rPr>
                <w:rFonts w:asciiTheme="minorHAnsi" w:hAnsiTheme="minorHAnsi" w:cstheme="minorHAnsi"/>
              </w:rPr>
            </w:pPr>
            <w:r w:rsidRPr="00595DD7">
              <w:rPr>
                <w:rFonts w:asciiTheme="minorHAnsi" w:eastAsia="Times New Roman" w:hAnsiTheme="minorHAnsi" w:cstheme="minorHAnsi"/>
                <w:b/>
              </w:rPr>
              <w:t xml:space="preserve">Nil </w:t>
            </w:r>
          </w:p>
        </w:tc>
      </w:tr>
    </w:tbl>
    <w:p w:rsidR="00755304" w:rsidRPr="00595DD7" w:rsidRDefault="00755304" w:rsidP="00755304">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044"/>
        <w:gridCol w:w="845"/>
        <w:gridCol w:w="3835"/>
        <w:gridCol w:w="1242"/>
        <w:gridCol w:w="1098"/>
        <w:gridCol w:w="141"/>
        <w:gridCol w:w="1577"/>
      </w:tblGrid>
      <w:tr w:rsidR="00755304" w:rsidRPr="00595DD7" w:rsidTr="00351CF7">
        <w:trPr>
          <w:trHeight w:val="364"/>
        </w:trPr>
        <w:tc>
          <w:tcPr>
            <w:tcW w:w="9782" w:type="dxa"/>
            <w:gridSpan w:val="7"/>
            <w:tcBorders>
              <w:top w:val="single" w:sz="4" w:space="0" w:color="000000"/>
              <w:left w:val="single" w:sz="4" w:space="0" w:color="000000"/>
              <w:bottom w:val="single" w:sz="4" w:space="0" w:color="000000"/>
              <w:right w:val="single" w:sz="4" w:space="0" w:color="000000"/>
            </w:tcBorders>
          </w:tcPr>
          <w:p w:rsidR="00755304" w:rsidRPr="00595DD7" w:rsidRDefault="00625632" w:rsidP="00351CF7">
            <w:pPr>
              <w:ind w:left="8"/>
              <w:jc w:val="center"/>
              <w:rPr>
                <w:rFonts w:asciiTheme="minorHAnsi" w:hAnsiTheme="minorHAnsi" w:cstheme="minorHAnsi"/>
              </w:rPr>
            </w:pPr>
            <w:r w:rsidRPr="00595DD7">
              <w:rPr>
                <w:rFonts w:asciiTheme="minorHAnsi" w:eastAsia="Times New Roman" w:hAnsiTheme="minorHAnsi" w:cstheme="minorHAnsi"/>
                <w:b/>
              </w:rPr>
              <w:t>UNDERGRADUATE DIPLOMA IN JOURNALISM &amp; MASS COMMUNICATION</w:t>
            </w:r>
          </w:p>
        </w:tc>
      </w:tr>
      <w:tr w:rsidR="00755304" w:rsidRPr="00595DD7" w:rsidTr="00351CF7">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755304" w:rsidRPr="00595DD7" w:rsidRDefault="00755304" w:rsidP="00BA4315">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 xml:space="preserve">Undergraduate </w:t>
            </w:r>
            <w:r w:rsidR="00BA4315" w:rsidRPr="00595DD7">
              <w:rPr>
                <w:rFonts w:asciiTheme="minorHAnsi" w:eastAsia="Times New Roman" w:hAnsiTheme="minorHAnsi" w:cstheme="minorHAnsi"/>
                <w:b/>
                <w:i/>
              </w:rPr>
              <w:t>Diploma</w:t>
            </w:r>
            <w:r w:rsidRPr="00595DD7">
              <w:rPr>
                <w:rFonts w:asciiTheme="minorHAnsi" w:eastAsia="Times New Roman" w:hAnsiTheme="minorHAnsi" w:cstheme="minorHAnsi"/>
                <w:b/>
                <w:i/>
              </w:rPr>
              <w:t xml:space="preserve"> in </w:t>
            </w:r>
            <w:r w:rsidR="00351CF7" w:rsidRPr="00595DD7">
              <w:rPr>
                <w:rFonts w:asciiTheme="minorHAnsi" w:eastAsia="Times New Roman" w:hAnsiTheme="minorHAnsi" w:cstheme="minorHAnsi"/>
                <w:b/>
                <w:i/>
              </w:rPr>
              <w:t>Journalism &amp; Mass Communication</w:t>
            </w:r>
          </w:p>
        </w:tc>
        <w:tc>
          <w:tcPr>
            <w:tcW w:w="1239" w:type="dxa"/>
            <w:gridSpan w:val="2"/>
            <w:tcBorders>
              <w:top w:val="single" w:sz="4" w:space="0" w:color="000000"/>
              <w:left w:val="single" w:sz="4" w:space="0" w:color="000000"/>
              <w:bottom w:val="single" w:sz="4" w:space="0" w:color="000000"/>
              <w:right w:val="single" w:sz="4" w:space="0" w:color="000000"/>
            </w:tcBorders>
          </w:tcPr>
          <w:p w:rsidR="00755304" w:rsidRPr="00595DD7" w:rsidRDefault="00755304" w:rsidP="00351CF7">
            <w:pPr>
              <w:rPr>
                <w:rFonts w:asciiTheme="minorHAnsi" w:hAnsiTheme="minorHAnsi" w:cstheme="minorHAnsi"/>
              </w:rPr>
            </w:pPr>
            <w:r w:rsidRPr="00595DD7">
              <w:rPr>
                <w:rFonts w:asciiTheme="minorHAnsi" w:eastAsia="Times New Roman" w:hAnsiTheme="minorHAnsi" w:cstheme="minorHAnsi"/>
                <w:b/>
              </w:rPr>
              <w:t>Year: II</w:t>
            </w:r>
          </w:p>
        </w:tc>
        <w:tc>
          <w:tcPr>
            <w:tcW w:w="1577" w:type="dxa"/>
            <w:tcBorders>
              <w:top w:val="single" w:sz="4" w:space="0" w:color="000000"/>
              <w:left w:val="single" w:sz="4" w:space="0" w:color="000000"/>
              <w:bottom w:val="single" w:sz="4" w:space="0" w:color="000000"/>
              <w:right w:val="single" w:sz="4" w:space="0" w:color="000000"/>
            </w:tcBorders>
          </w:tcPr>
          <w:p w:rsidR="00755304" w:rsidRPr="00595DD7" w:rsidRDefault="00755304" w:rsidP="00351CF7">
            <w:pPr>
              <w:rPr>
                <w:rFonts w:asciiTheme="minorHAnsi" w:hAnsiTheme="minorHAnsi" w:cstheme="minorHAnsi"/>
              </w:rPr>
            </w:pPr>
            <w:r w:rsidRPr="00595DD7">
              <w:rPr>
                <w:rFonts w:asciiTheme="minorHAnsi" w:eastAsia="Times New Roman" w:hAnsiTheme="minorHAnsi" w:cstheme="minorHAnsi"/>
                <w:b/>
              </w:rPr>
              <w:t>Semester: III Paper: DSC</w:t>
            </w:r>
          </w:p>
        </w:tc>
      </w:tr>
      <w:tr w:rsidR="00755304" w:rsidRPr="00595DD7" w:rsidTr="00351CF7">
        <w:trPr>
          <w:trHeight w:val="292"/>
        </w:trPr>
        <w:tc>
          <w:tcPr>
            <w:tcW w:w="9782" w:type="dxa"/>
            <w:gridSpan w:val="7"/>
            <w:tcBorders>
              <w:top w:val="single" w:sz="4" w:space="0" w:color="000000"/>
              <w:left w:val="single" w:sz="4" w:space="0" w:color="000000"/>
              <w:bottom w:val="single" w:sz="4" w:space="0" w:color="000000"/>
              <w:right w:val="single" w:sz="4" w:space="0" w:color="000000"/>
            </w:tcBorders>
          </w:tcPr>
          <w:p w:rsidR="00755304" w:rsidRPr="00595DD7" w:rsidRDefault="00755304" w:rsidP="00351CF7">
            <w:pPr>
              <w:rPr>
                <w:rFonts w:asciiTheme="minorHAnsi" w:hAnsiTheme="minorHAnsi" w:cstheme="minorHAnsi"/>
              </w:rPr>
            </w:pPr>
            <w:r w:rsidRPr="00595DD7">
              <w:rPr>
                <w:rFonts w:asciiTheme="minorHAnsi" w:eastAsia="Times New Roman" w:hAnsiTheme="minorHAnsi" w:cstheme="minorHAnsi"/>
                <w:b/>
              </w:rPr>
              <w:t xml:space="preserve">Subject: </w:t>
            </w:r>
            <w:r w:rsidR="00351CF7" w:rsidRPr="00595DD7">
              <w:rPr>
                <w:rFonts w:asciiTheme="minorHAnsi" w:eastAsia="Times New Roman" w:hAnsiTheme="minorHAnsi" w:cstheme="minorHAnsi"/>
                <w:b/>
              </w:rPr>
              <w:t>Journalism &amp; Mass Communication</w:t>
            </w:r>
          </w:p>
        </w:tc>
      </w:tr>
      <w:tr w:rsidR="00755304" w:rsidRPr="00595DD7" w:rsidTr="00351CF7">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755304" w:rsidRPr="00595DD7" w:rsidRDefault="00755304" w:rsidP="00351CF7">
            <w:pPr>
              <w:rPr>
                <w:rFonts w:asciiTheme="minorHAnsi" w:hAnsiTheme="minorHAnsi" w:cstheme="minorHAnsi"/>
              </w:rPr>
            </w:pPr>
            <w:r w:rsidRPr="00595DD7">
              <w:rPr>
                <w:rFonts w:asciiTheme="minorHAnsi" w:eastAsia="Times New Roman" w:hAnsiTheme="minorHAnsi" w:cstheme="minorHAnsi"/>
                <w:b/>
              </w:rPr>
              <w:t>Course: DSC</w:t>
            </w:r>
          </w:p>
        </w:tc>
        <w:tc>
          <w:tcPr>
            <w:tcW w:w="7893" w:type="dxa"/>
            <w:gridSpan w:val="5"/>
            <w:tcBorders>
              <w:top w:val="single" w:sz="4" w:space="0" w:color="000000"/>
              <w:left w:val="single" w:sz="4" w:space="0" w:color="000000"/>
              <w:bottom w:val="single" w:sz="4" w:space="0" w:color="000000"/>
              <w:right w:val="single" w:sz="4" w:space="0" w:color="000000"/>
            </w:tcBorders>
          </w:tcPr>
          <w:p w:rsidR="00755304" w:rsidRPr="00595DD7" w:rsidRDefault="00BB5ABF" w:rsidP="00351CF7">
            <w:pPr>
              <w:rPr>
                <w:rFonts w:asciiTheme="minorHAnsi" w:hAnsiTheme="minorHAnsi" w:cstheme="minorHAnsi"/>
              </w:rPr>
            </w:pPr>
            <w:r w:rsidRPr="00595DD7">
              <w:rPr>
                <w:rFonts w:asciiTheme="minorHAnsi" w:hAnsiTheme="minorHAnsi" w:cstheme="minorHAnsi"/>
              </w:rPr>
              <w:t xml:space="preserve">Reporting </w:t>
            </w:r>
            <w:r w:rsidR="00D33678" w:rsidRPr="00595DD7">
              <w:rPr>
                <w:rFonts w:asciiTheme="minorHAnsi" w:hAnsiTheme="minorHAnsi" w:cstheme="minorHAnsi"/>
              </w:rPr>
              <w:t xml:space="preserve">and </w:t>
            </w:r>
            <w:r w:rsidRPr="00595DD7">
              <w:rPr>
                <w:rFonts w:asciiTheme="minorHAnsi" w:hAnsiTheme="minorHAnsi" w:cstheme="minorHAnsi"/>
              </w:rPr>
              <w:t>Writing for Print Media (Theory)</w:t>
            </w:r>
          </w:p>
        </w:tc>
      </w:tr>
      <w:tr w:rsidR="00755304" w:rsidRPr="00595DD7" w:rsidTr="00351CF7">
        <w:trPr>
          <w:trHeight w:val="1497"/>
        </w:trPr>
        <w:tc>
          <w:tcPr>
            <w:tcW w:w="9782" w:type="dxa"/>
            <w:gridSpan w:val="7"/>
            <w:tcBorders>
              <w:top w:val="single" w:sz="4" w:space="0" w:color="000000"/>
              <w:left w:val="single" w:sz="4" w:space="0" w:color="000000"/>
              <w:bottom w:val="single" w:sz="4" w:space="0" w:color="000000"/>
              <w:right w:val="single" w:sz="4" w:space="0" w:color="000000"/>
            </w:tcBorders>
          </w:tcPr>
          <w:p w:rsidR="00755304" w:rsidRPr="00595DD7" w:rsidRDefault="00755304" w:rsidP="00351CF7">
            <w:pPr>
              <w:spacing w:after="194"/>
              <w:rPr>
                <w:rFonts w:asciiTheme="minorHAnsi" w:hAnsiTheme="minorHAnsi" w:cstheme="minorHAnsi"/>
              </w:rPr>
            </w:pPr>
            <w:r w:rsidRPr="00595DD7">
              <w:rPr>
                <w:rFonts w:asciiTheme="minorHAnsi" w:eastAsia="Times New Roman" w:hAnsiTheme="minorHAnsi" w:cstheme="minorHAnsi"/>
                <w:b/>
              </w:rPr>
              <w:t xml:space="preserve">Course Outcomes: </w:t>
            </w:r>
          </w:p>
          <w:p w:rsidR="00BB5ABF" w:rsidRPr="00595DD7" w:rsidRDefault="00BA4315" w:rsidP="00BB5ABF">
            <w:pPr>
              <w:pStyle w:val="TableParagraph"/>
              <w:spacing w:before="3"/>
              <w:ind w:left="112"/>
              <w:rPr>
                <w:rFonts w:asciiTheme="minorHAnsi" w:hAnsiTheme="minorHAnsi" w:cstheme="minorHAnsi"/>
              </w:rPr>
            </w:pPr>
            <w:r w:rsidRPr="00595DD7">
              <w:rPr>
                <w:rFonts w:asciiTheme="minorHAnsi" w:hAnsiTheme="minorHAnsi" w:cstheme="minorHAnsi"/>
              </w:rPr>
              <w:t>After studying this course, the student will be able to</w:t>
            </w:r>
            <w:r w:rsidR="00BB5ABF" w:rsidRPr="00595DD7">
              <w:rPr>
                <w:rFonts w:asciiTheme="minorHAnsi" w:hAnsiTheme="minorHAnsi" w:cstheme="minorHAnsi"/>
              </w:rPr>
              <w:t>:</w:t>
            </w:r>
          </w:p>
          <w:p w:rsidR="00BB5ABF" w:rsidRPr="00595DD7" w:rsidRDefault="00BB5ABF" w:rsidP="00823F54">
            <w:pPr>
              <w:pStyle w:val="TableParagraph"/>
              <w:numPr>
                <w:ilvl w:val="0"/>
                <w:numId w:val="30"/>
              </w:numPr>
              <w:tabs>
                <w:tab w:val="left" w:pos="832"/>
                <w:tab w:val="left" w:pos="833"/>
              </w:tabs>
              <w:ind w:hanging="361"/>
              <w:rPr>
                <w:rFonts w:asciiTheme="minorHAnsi" w:hAnsiTheme="minorHAnsi" w:cstheme="minorHAnsi"/>
              </w:rPr>
            </w:pPr>
            <w:r w:rsidRPr="00595DD7">
              <w:rPr>
                <w:rFonts w:asciiTheme="minorHAnsi" w:hAnsiTheme="minorHAnsi" w:cstheme="minorHAnsi"/>
              </w:rPr>
              <w:t>Skill of writing for the print media</w:t>
            </w:r>
          </w:p>
          <w:p w:rsidR="00BB5ABF" w:rsidRPr="00595DD7" w:rsidRDefault="00BB5ABF" w:rsidP="00823F54">
            <w:pPr>
              <w:pStyle w:val="TableParagraph"/>
              <w:numPr>
                <w:ilvl w:val="0"/>
                <w:numId w:val="30"/>
              </w:numPr>
              <w:tabs>
                <w:tab w:val="left" w:pos="832"/>
                <w:tab w:val="left" w:pos="833"/>
              </w:tabs>
              <w:ind w:hanging="361"/>
              <w:rPr>
                <w:rFonts w:asciiTheme="minorHAnsi" w:hAnsiTheme="minorHAnsi" w:cstheme="minorHAnsi"/>
              </w:rPr>
            </w:pPr>
            <w:r w:rsidRPr="00595DD7">
              <w:rPr>
                <w:rFonts w:asciiTheme="minorHAnsi" w:hAnsiTheme="minorHAnsi" w:cstheme="minorHAnsi"/>
              </w:rPr>
              <w:t>Specialized reporting skills and reporting analysis</w:t>
            </w:r>
          </w:p>
          <w:p w:rsidR="00BB5ABF" w:rsidRPr="00595DD7" w:rsidRDefault="00BB5ABF" w:rsidP="00823F54">
            <w:pPr>
              <w:pStyle w:val="TableParagraph"/>
              <w:numPr>
                <w:ilvl w:val="0"/>
                <w:numId w:val="30"/>
              </w:numPr>
              <w:tabs>
                <w:tab w:val="left" w:pos="832"/>
                <w:tab w:val="left" w:pos="833"/>
              </w:tabs>
              <w:spacing w:before="2"/>
              <w:ind w:right="527"/>
              <w:rPr>
                <w:rFonts w:asciiTheme="minorHAnsi" w:hAnsiTheme="minorHAnsi" w:cstheme="minorHAnsi"/>
              </w:rPr>
            </w:pPr>
            <w:r w:rsidRPr="00595DD7">
              <w:rPr>
                <w:rFonts w:asciiTheme="minorHAnsi" w:hAnsiTheme="minorHAnsi" w:cstheme="minorHAnsi"/>
              </w:rPr>
              <w:t>Understanding of the basics of reporting and writing for print media focusing on its various elements and features</w:t>
            </w:r>
          </w:p>
          <w:p w:rsidR="00BB5ABF" w:rsidRPr="00595DD7" w:rsidRDefault="00BB5ABF" w:rsidP="00823F54">
            <w:pPr>
              <w:pStyle w:val="TableParagraph"/>
              <w:numPr>
                <w:ilvl w:val="0"/>
                <w:numId w:val="30"/>
              </w:numPr>
              <w:tabs>
                <w:tab w:val="left" w:pos="832"/>
                <w:tab w:val="left" w:pos="833"/>
              </w:tabs>
              <w:spacing w:before="2"/>
              <w:ind w:right="527"/>
              <w:rPr>
                <w:rFonts w:asciiTheme="minorHAnsi" w:hAnsiTheme="minorHAnsi" w:cstheme="minorHAnsi"/>
              </w:rPr>
            </w:pPr>
            <w:r w:rsidRPr="00595DD7">
              <w:rPr>
                <w:rFonts w:asciiTheme="minorHAnsi" w:hAnsiTheme="minorHAnsi" w:cstheme="minorHAnsi"/>
              </w:rPr>
              <w:t>Understanding as to how a reporter covers a news event and writes a news story/feature.</w:t>
            </w:r>
          </w:p>
        </w:tc>
      </w:tr>
      <w:tr w:rsidR="00755304" w:rsidRPr="00595DD7" w:rsidTr="00BA4315">
        <w:trPr>
          <w:trHeight w:val="232"/>
        </w:trPr>
        <w:tc>
          <w:tcPr>
            <w:tcW w:w="5724" w:type="dxa"/>
            <w:gridSpan w:val="3"/>
            <w:tcBorders>
              <w:top w:val="single" w:sz="4" w:space="0" w:color="000000"/>
              <w:left w:val="single" w:sz="4" w:space="0" w:color="000000"/>
              <w:bottom w:val="single" w:sz="4" w:space="0" w:color="000000"/>
              <w:right w:val="single" w:sz="4" w:space="0" w:color="000000"/>
            </w:tcBorders>
          </w:tcPr>
          <w:p w:rsidR="00755304" w:rsidRPr="00595DD7" w:rsidRDefault="00755304" w:rsidP="00351CF7">
            <w:pPr>
              <w:rPr>
                <w:rFonts w:asciiTheme="minorHAnsi" w:hAnsiTheme="minorHAnsi" w:cstheme="minorHAnsi"/>
              </w:rPr>
            </w:pPr>
            <w:r w:rsidRPr="00595DD7">
              <w:rPr>
                <w:rFonts w:asciiTheme="minorHAnsi" w:eastAsia="Times New Roman" w:hAnsiTheme="minorHAnsi" w:cstheme="minorHAnsi"/>
                <w:b/>
              </w:rPr>
              <w:t xml:space="preserve">Credits: </w:t>
            </w:r>
            <w:r w:rsidR="00BB5ABF" w:rsidRPr="00595DD7">
              <w:rPr>
                <w:rFonts w:asciiTheme="minorHAnsi" w:eastAsia="Times New Roman" w:hAnsiTheme="minorHAnsi" w:cstheme="minorHAnsi"/>
                <w:b/>
              </w:rPr>
              <w:t>4</w:t>
            </w:r>
          </w:p>
        </w:tc>
        <w:tc>
          <w:tcPr>
            <w:tcW w:w="4058" w:type="dxa"/>
            <w:gridSpan w:val="4"/>
            <w:tcBorders>
              <w:top w:val="single" w:sz="4" w:space="0" w:color="000000"/>
              <w:left w:val="single" w:sz="4" w:space="0" w:color="000000"/>
              <w:bottom w:val="single" w:sz="4" w:space="0" w:color="000000"/>
              <w:right w:val="single" w:sz="4" w:space="0" w:color="000000"/>
            </w:tcBorders>
          </w:tcPr>
          <w:p w:rsidR="00755304" w:rsidRPr="00595DD7" w:rsidRDefault="00BA4315" w:rsidP="008F5B5C">
            <w:pPr>
              <w:rPr>
                <w:rFonts w:asciiTheme="minorHAnsi" w:hAnsiTheme="minorHAnsi" w:cstheme="minorHAnsi"/>
              </w:rPr>
            </w:pPr>
            <w:r w:rsidRPr="00595DD7">
              <w:rPr>
                <w:rFonts w:asciiTheme="minorHAnsi" w:eastAsia="Times New Roman" w:hAnsiTheme="minorHAnsi" w:cstheme="minorHAnsi"/>
                <w:b/>
              </w:rPr>
              <w:t xml:space="preserve">Discipline Specific </w:t>
            </w:r>
            <w:r w:rsidR="00780F03" w:rsidRPr="00595DD7">
              <w:rPr>
                <w:rFonts w:asciiTheme="minorHAnsi" w:eastAsia="Times New Roman" w:hAnsiTheme="minorHAnsi" w:cstheme="minorHAnsi"/>
                <w:b/>
              </w:rPr>
              <w:t>C</w:t>
            </w:r>
            <w:r w:rsidR="008F5B5C" w:rsidRPr="00595DD7">
              <w:rPr>
                <w:rFonts w:asciiTheme="minorHAnsi" w:eastAsia="Times New Roman" w:hAnsiTheme="minorHAnsi" w:cstheme="minorHAnsi"/>
                <w:b/>
              </w:rPr>
              <w:t>ourse</w:t>
            </w:r>
          </w:p>
        </w:tc>
      </w:tr>
      <w:tr w:rsidR="00755304" w:rsidRPr="00595DD7" w:rsidTr="00BA4315">
        <w:trPr>
          <w:trHeight w:val="241"/>
        </w:trPr>
        <w:tc>
          <w:tcPr>
            <w:tcW w:w="5724" w:type="dxa"/>
            <w:gridSpan w:val="3"/>
            <w:tcBorders>
              <w:top w:val="single" w:sz="4" w:space="0" w:color="000000"/>
              <w:left w:val="single" w:sz="4" w:space="0" w:color="000000"/>
              <w:bottom w:val="single" w:sz="4" w:space="0" w:color="000000"/>
              <w:right w:val="single" w:sz="4" w:space="0" w:color="000000"/>
            </w:tcBorders>
          </w:tcPr>
          <w:p w:rsidR="00755304" w:rsidRPr="00595DD7" w:rsidRDefault="00755304" w:rsidP="00351CF7">
            <w:pPr>
              <w:rPr>
                <w:rFonts w:asciiTheme="minorHAnsi" w:hAnsiTheme="minorHAnsi" w:cstheme="minorHAnsi"/>
              </w:rPr>
            </w:pPr>
            <w:r w:rsidRPr="00595DD7">
              <w:rPr>
                <w:rFonts w:asciiTheme="minorHAnsi" w:eastAsia="Times New Roman" w:hAnsiTheme="minorHAnsi" w:cstheme="minorHAnsi"/>
                <w:b/>
              </w:rPr>
              <w:t>Max. Marks: As per Univ. rules</w:t>
            </w:r>
          </w:p>
        </w:tc>
        <w:tc>
          <w:tcPr>
            <w:tcW w:w="4058" w:type="dxa"/>
            <w:gridSpan w:val="4"/>
            <w:tcBorders>
              <w:top w:val="single" w:sz="4" w:space="0" w:color="000000"/>
              <w:left w:val="single" w:sz="4" w:space="0" w:color="000000"/>
              <w:bottom w:val="single" w:sz="4" w:space="0" w:color="000000"/>
              <w:right w:val="single" w:sz="4" w:space="0" w:color="000000"/>
            </w:tcBorders>
          </w:tcPr>
          <w:p w:rsidR="00755304" w:rsidRPr="00595DD7" w:rsidRDefault="00755304" w:rsidP="00351CF7">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755304" w:rsidRPr="00595DD7" w:rsidTr="00BA4315">
        <w:trPr>
          <w:trHeight w:val="324"/>
        </w:trPr>
        <w:tc>
          <w:tcPr>
            <w:tcW w:w="1044" w:type="dxa"/>
            <w:tcBorders>
              <w:top w:val="single" w:sz="4" w:space="0" w:color="000000"/>
              <w:left w:val="single" w:sz="4" w:space="0" w:color="000000"/>
              <w:bottom w:val="single" w:sz="4" w:space="0" w:color="000000"/>
              <w:right w:val="single" w:sz="4" w:space="0" w:color="000000"/>
            </w:tcBorders>
          </w:tcPr>
          <w:p w:rsidR="00755304" w:rsidRPr="00595DD7" w:rsidRDefault="00755304" w:rsidP="00351CF7">
            <w:pPr>
              <w:rPr>
                <w:rFonts w:asciiTheme="minorHAnsi" w:hAnsiTheme="minorHAnsi" w:cstheme="minorHAnsi"/>
              </w:rPr>
            </w:pPr>
            <w:r w:rsidRPr="00595DD7">
              <w:rPr>
                <w:rFonts w:asciiTheme="minorHAnsi" w:eastAsia="Times New Roman" w:hAnsiTheme="minorHAnsi" w:cstheme="minorHAnsi"/>
                <w:b/>
              </w:rPr>
              <w:t xml:space="preserve">Unit </w:t>
            </w:r>
          </w:p>
        </w:tc>
        <w:tc>
          <w:tcPr>
            <w:tcW w:w="7020" w:type="dxa"/>
            <w:gridSpan w:val="4"/>
            <w:tcBorders>
              <w:top w:val="single" w:sz="4" w:space="0" w:color="000000"/>
              <w:left w:val="single" w:sz="4" w:space="0" w:color="000000"/>
              <w:bottom w:val="single" w:sz="4" w:space="0" w:color="000000"/>
              <w:right w:val="single" w:sz="4" w:space="0" w:color="000000"/>
            </w:tcBorders>
          </w:tcPr>
          <w:p w:rsidR="00755304" w:rsidRPr="00595DD7" w:rsidRDefault="00755304" w:rsidP="00351CF7">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718" w:type="dxa"/>
            <w:gridSpan w:val="2"/>
            <w:tcBorders>
              <w:top w:val="single" w:sz="4" w:space="0" w:color="000000"/>
              <w:left w:val="single" w:sz="4" w:space="0" w:color="000000"/>
              <w:bottom w:val="single" w:sz="4" w:space="0" w:color="000000"/>
              <w:right w:val="single" w:sz="4" w:space="0" w:color="000000"/>
            </w:tcBorders>
          </w:tcPr>
          <w:p w:rsidR="00755304" w:rsidRPr="00595DD7" w:rsidRDefault="00755304" w:rsidP="00351CF7">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BB5ABF" w:rsidRPr="00595DD7" w:rsidTr="00BA4315">
        <w:trPr>
          <w:trHeight w:val="490"/>
        </w:trPr>
        <w:tc>
          <w:tcPr>
            <w:tcW w:w="1044" w:type="dxa"/>
            <w:tcBorders>
              <w:top w:val="single" w:sz="4" w:space="0" w:color="000000"/>
              <w:left w:val="single" w:sz="4" w:space="0" w:color="000000"/>
              <w:bottom w:val="single" w:sz="4" w:space="0" w:color="000000"/>
              <w:right w:val="single" w:sz="4" w:space="0" w:color="000000"/>
            </w:tcBorders>
          </w:tcPr>
          <w:p w:rsidR="00BB5ABF" w:rsidRPr="00595DD7" w:rsidRDefault="00BB5ABF" w:rsidP="00BB5ABF">
            <w:pPr>
              <w:rPr>
                <w:rFonts w:asciiTheme="minorHAnsi" w:hAnsiTheme="minorHAnsi" w:cstheme="minorHAnsi"/>
              </w:rPr>
            </w:pPr>
            <w:r w:rsidRPr="00595DD7">
              <w:rPr>
                <w:rFonts w:asciiTheme="minorHAnsi" w:eastAsia="Times New Roman" w:hAnsiTheme="minorHAnsi" w:cstheme="minorHAnsi"/>
                <w:b/>
              </w:rPr>
              <w:t xml:space="preserve">Unit I </w:t>
            </w:r>
          </w:p>
          <w:p w:rsidR="00BB5ABF" w:rsidRPr="00595DD7" w:rsidRDefault="00BB5ABF" w:rsidP="00BB5ABF">
            <w:pPr>
              <w:rPr>
                <w:rFonts w:asciiTheme="minorHAnsi" w:hAnsiTheme="minorHAnsi" w:cstheme="minorHAnsi"/>
              </w:rPr>
            </w:pPr>
          </w:p>
        </w:tc>
        <w:tc>
          <w:tcPr>
            <w:tcW w:w="7020" w:type="dxa"/>
            <w:gridSpan w:val="4"/>
            <w:tcBorders>
              <w:top w:val="single" w:sz="4" w:space="0" w:color="000000"/>
              <w:left w:val="single" w:sz="4" w:space="0" w:color="000000"/>
              <w:bottom w:val="single" w:sz="4" w:space="0" w:color="000000"/>
              <w:right w:val="single" w:sz="4" w:space="0" w:color="000000"/>
            </w:tcBorders>
          </w:tcPr>
          <w:p w:rsidR="00BB5ABF" w:rsidRPr="00595DD7" w:rsidRDefault="00BB5ABF" w:rsidP="00BB5ABF">
            <w:pPr>
              <w:pStyle w:val="TableParagraph"/>
              <w:ind w:left="110"/>
              <w:jc w:val="both"/>
              <w:rPr>
                <w:rFonts w:asciiTheme="minorHAnsi" w:hAnsiTheme="minorHAnsi" w:cstheme="minorHAnsi"/>
                <w:b/>
              </w:rPr>
            </w:pPr>
            <w:r w:rsidRPr="00595DD7">
              <w:rPr>
                <w:rFonts w:asciiTheme="minorHAnsi" w:hAnsiTheme="minorHAnsi" w:cstheme="minorHAnsi"/>
                <w:b/>
              </w:rPr>
              <w:t>News Perspectives:</w:t>
            </w:r>
          </w:p>
          <w:p w:rsidR="009E60BB" w:rsidRPr="00595DD7" w:rsidRDefault="00BB5ABF" w:rsidP="00143805">
            <w:pPr>
              <w:pStyle w:val="TableParagraph"/>
              <w:ind w:left="110" w:right="83"/>
              <w:jc w:val="both"/>
              <w:rPr>
                <w:rFonts w:asciiTheme="minorHAnsi" w:hAnsiTheme="minorHAnsi" w:cstheme="minorHAnsi"/>
              </w:rPr>
            </w:pPr>
            <w:r w:rsidRPr="00595DD7">
              <w:rPr>
                <w:rFonts w:asciiTheme="minorHAnsi" w:hAnsiTheme="minorHAnsi" w:cstheme="minorHAnsi"/>
              </w:rPr>
              <w:t xml:space="preserve">Definition, Principles of news: News values, Lead - five w’s and 1 </w:t>
            </w:r>
            <w:proofErr w:type="spellStart"/>
            <w:r w:rsidRPr="00595DD7">
              <w:rPr>
                <w:rFonts w:asciiTheme="minorHAnsi" w:hAnsiTheme="minorHAnsi" w:cstheme="minorHAnsi"/>
              </w:rPr>
              <w:t>h,Types</w:t>
            </w:r>
            <w:proofErr w:type="spellEnd"/>
            <w:r w:rsidRPr="00595DD7">
              <w:rPr>
                <w:rFonts w:asciiTheme="minorHAnsi" w:hAnsiTheme="minorHAnsi" w:cstheme="minorHAnsi"/>
              </w:rPr>
              <w:t xml:space="preserve"> of lead, Structure of news – Inverted pyramid style, Writing news in an inverted pyramid, News</w:t>
            </w:r>
            <w:r w:rsidR="009E60BB" w:rsidRPr="00595DD7">
              <w:rPr>
                <w:rFonts w:asciiTheme="minorHAnsi" w:hAnsiTheme="minorHAnsi" w:cstheme="minorHAnsi"/>
              </w:rPr>
              <w:t xml:space="preserve"> </w:t>
            </w:r>
            <w:r w:rsidRPr="00595DD7">
              <w:rPr>
                <w:rFonts w:asciiTheme="minorHAnsi" w:hAnsiTheme="minorHAnsi" w:cstheme="minorHAnsi"/>
              </w:rPr>
              <w:t>writing styles, types of</w:t>
            </w:r>
            <w:r w:rsidR="009E60BB" w:rsidRPr="00595DD7">
              <w:rPr>
                <w:rFonts w:asciiTheme="minorHAnsi" w:hAnsiTheme="minorHAnsi" w:cstheme="minorHAnsi"/>
              </w:rPr>
              <w:t xml:space="preserve"> </w:t>
            </w:r>
            <w:r w:rsidRPr="00595DD7">
              <w:rPr>
                <w:rFonts w:asciiTheme="minorHAnsi" w:hAnsiTheme="minorHAnsi" w:cstheme="minorHAnsi"/>
              </w:rPr>
              <w:t>news; Soft</w:t>
            </w:r>
            <w:r w:rsidR="009E60BB" w:rsidRPr="00595DD7">
              <w:rPr>
                <w:rFonts w:asciiTheme="minorHAnsi" w:hAnsiTheme="minorHAnsi" w:cstheme="minorHAnsi"/>
              </w:rPr>
              <w:t xml:space="preserve"> </w:t>
            </w:r>
            <w:r w:rsidRPr="00595DD7">
              <w:rPr>
                <w:rFonts w:asciiTheme="minorHAnsi" w:hAnsiTheme="minorHAnsi" w:cstheme="minorHAnsi"/>
              </w:rPr>
              <w:t>news, hard</w:t>
            </w:r>
            <w:r w:rsidR="009E60BB" w:rsidRPr="00595DD7">
              <w:rPr>
                <w:rFonts w:asciiTheme="minorHAnsi" w:hAnsiTheme="minorHAnsi" w:cstheme="minorHAnsi"/>
              </w:rPr>
              <w:t xml:space="preserve"> </w:t>
            </w:r>
            <w:r w:rsidRPr="00595DD7">
              <w:rPr>
                <w:rFonts w:asciiTheme="minorHAnsi" w:hAnsiTheme="minorHAnsi" w:cstheme="minorHAnsi"/>
              </w:rPr>
              <w:t>news; Importance of Headline;</w:t>
            </w:r>
            <w:r w:rsidR="009E60BB" w:rsidRPr="00595DD7">
              <w:rPr>
                <w:rFonts w:asciiTheme="minorHAnsi" w:hAnsiTheme="minorHAnsi" w:cstheme="minorHAnsi"/>
              </w:rPr>
              <w:t xml:space="preserve"> </w:t>
            </w:r>
            <w:r w:rsidRPr="00595DD7">
              <w:rPr>
                <w:rFonts w:asciiTheme="minorHAnsi" w:hAnsiTheme="minorHAnsi" w:cstheme="minorHAnsi"/>
              </w:rPr>
              <w:t>Intros and their importance, Lead copy</w:t>
            </w:r>
          </w:p>
        </w:tc>
        <w:tc>
          <w:tcPr>
            <w:tcW w:w="1718" w:type="dxa"/>
            <w:gridSpan w:val="2"/>
            <w:tcBorders>
              <w:top w:val="single" w:sz="4" w:space="0" w:color="000000"/>
              <w:left w:val="single" w:sz="4" w:space="0" w:color="000000"/>
              <w:bottom w:val="single" w:sz="4" w:space="0" w:color="000000"/>
              <w:right w:val="single" w:sz="4" w:space="0" w:color="000000"/>
            </w:tcBorders>
          </w:tcPr>
          <w:p w:rsidR="00BB5ABF" w:rsidRPr="00595DD7" w:rsidRDefault="00BB5ABF" w:rsidP="00BB5ABF">
            <w:pPr>
              <w:pStyle w:val="TableParagraph"/>
              <w:ind w:left="0"/>
              <w:rPr>
                <w:rFonts w:asciiTheme="minorHAnsi" w:hAnsiTheme="minorHAnsi" w:cstheme="minorHAnsi"/>
                <w:b/>
              </w:rPr>
            </w:pPr>
          </w:p>
          <w:p w:rsidR="00BB5ABF" w:rsidRPr="00595DD7" w:rsidRDefault="00BB5ABF" w:rsidP="00595DD7">
            <w:pPr>
              <w:pStyle w:val="TableParagraph"/>
              <w:spacing w:before="164"/>
              <w:ind w:left="114" w:firstLineChars="150" w:firstLine="330"/>
              <w:rPr>
                <w:rFonts w:asciiTheme="minorHAnsi" w:hAnsiTheme="minorHAnsi" w:cstheme="minorHAnsi"/>
                <w:lang w:val="en-IN"/>
              </w:rPr>
            </w:pPr>
            <w:r w:rsidRPr="00595DD7">
              <w:rPr>
                <w:rFonts w:asciiTheme="minorHAnsi" w:hAnsiTheme="minorHAnsi" w:cstheme="minorHAnsi"/>
                <w:lang w:val="en-IN"/>
              </w:rPr>
              <w:t>15</w:t>
            </w:r>
          </w:p>
        </w:tc>
      </w:tr>
      <w:tr w:rsidR="00BB5ABF" w:rsidRPr="00595DD7" w:rsidTr="00BA4315">
        <w:trPr>
          <w:trHeight w:val="626"/>
        </w:trPr>
        <w:tc>
          <w:tcPr>
            <w:tcW w:w="1044" w:type="dxa"/>
            <w:tcBorders>
              <w:top w:val="single" w:sz="4" w:space="0" w:color="000000"/>
              <w:left w:val="single" w:sz="4" w:space="0" w:color="000000"/>
              <w:bottom w:val="single" w:sz="4" w:space="0" w:color="000000"/>
              <w:right w:val="single" w:sz="4" w:space="0" w:color="000000"/>
            </w:tcBorders>
          </w:tcPr>
          <w:p w:rsidR="00BB5ABF" w:rsidRPr="00595DD7" w:rsidRDefault="00BB5ABF" w:rsidP="00BB5ABF">
            <w:pPr>
              <w:rPr>
                <w:rFonts w:asciiTheme="minorHAnsi" w:hAnsiTheme="minorHAnsi" w:cstheme="minorHAnsi"/>
              </w:rPr>
            </w:pPr>
            <w:r w:rsidRPr="00595DD7">
              <w:rPr>
                <w:rFonts w:asciiTheme="minorHAnsi" w:eastAsia="Times New Roman" w:hAnsiTheme="minorHAnsi" w:cstheme="minorHAnsi"/>
                <w:b/>
              </w:rPr>
              <w:t xml:space="preserve">Unit II </w:t>
            </w:r>
          </w:p>
          <w:p w:rsidR="00BB5ABF" w:rsidRPr="00595DD7" w:rsidRDefault="00BB5ABF" w:rsidP="00BB5ABF">
            <w:pPr>
              <w:rPr>
                <w:rFonts w:asciiTheme="minorHAnsi" w:hAnsiTheme="minorHAnsi" w:cstheme="minorHAnsi"/>
              </w:rPr>
            </w:pPr>
          </w:p>
        </w:tc>
        <w:tc>
          <w:tcPr>
            <w:tcW w:w="7020" w:type="dxa"/>
            <w:gridSpan w:val="4"/>
            <w:tcBorders>
              <w:top w:val="single" w:sz="4" w:space="0" w:color="000000"/>
              <w:left w:val="single" w:sz="4" w:space="0" w:color="000000"/>
              <w:bottom w:val="single" w:sz="4" w:space="0" w:color="000000"/>
              <w:right w:val="single" w:sz="4" w:space="0" w:color="000000"/>
            </w:tcBorders>
          </w:tcPr>
          <w:p w:rsidR="00BB5ABF" w:rsidRPr="00595DD7" w:rsidRDefault="00BB5ABF" w:rsidP="00BB5ABF">
            <w:pPr>
              <w:pStyle w:val="TableParagraph"/>
              <w:ind w:left="110"/>
              <w:jc w:val="both"/>
              <w:rPr>
                <w:rFonts w:asciiTheme="minorHAnsi" w:hAnsiTheme="minorHAnsi" w:cstheme="minorHAnsi"/>
                <w:b/>
              </w:rPr>
            </w:pPr>
            <w:r w:rsidRPr="00595DD7">
              <w:rPr>
                <w:rFonts w:asciiTheme="minorHAnsi" w:hAnsiTheme="minorHAnsi" w:cstheme="minorHAnsi"/>
                <w:b/>
              </w:rPr>
              <w:t>General Assignment Reporting:</w:t>
            </w:r>
          </w:p>
          <w:p w:rsidR="00BB5ABF" w:rsidRPr="00595DD7" w:rsidRDefault="00BB5ABF" w:rsidP="00BB5ABF">
            <w:pPr>
              <w:pStyle w:val="TableParagraph"/>
              <w:ind w:left="110" w:right="88"/>
              <w:jc w:val="both"/>
              <w:rPr>
                <w:rFonts w:asciiTheme="minorHAnsi" w:hAnsiTheme="minorHAnsi" w:cstheme="minorHAnsi"/>
              </w:rPr>
            </w:pPr>
            <w:r w:rsidRPr="00595DD7">
              <w:rPr>
                <w:rFonts w:asciiTheme="minorHAnsi" w:hAnsiTheme="minorHAnsi" w:cstheme="minorHAnsi"/>
              </w:rPr>
              <w:t xml:space="preserve">Beat reporting- Types of beat reporting: political reporting, </w:t>
            </w:r>
            <w:r w:rsidR="00885E68">
              <w:rPr>
                <w:rFonts w:asciiTheme="minorHAnsi" w:hAnsiTheme="minorHAnsi" w:cstheme="minorHAnsi"/>
              </w:rPr>
              <w:t xml:space="preserve">religious reporting, </w:t>
            </w:r>
            <w:r w:rsidR="00963C36" w:rsidRPr="00595DD7">
              <w:rPr>
                <w:rFonts w:asciiTheme="minorHAnsi" w:hAnsiTheme="minorHAnsi" w:cstheme="minorHAnsi"/>
              </w:rPr>
              <w:t>education reporting</w:t>
            </w:r>
            <w:r w:rsidRPr="00595DD7">
              <w:rPr>
                <w:rFonts w:asciiTheme="minorHAnsi" w:hAnsiTheme="minorHAnsi" w:cstheme="minorHAnsi"/>
              </w:rPr>
              <w:t>; environment reporting, cultural reporting, sports reporting, parliament reporting, court reporting, crime reporting, and war reporting. Reporting for the Magazines; Use of computers by reporters; Online reporting, Blog and Web writing, Citizen Journalism,</w:t>
            </w:r>
            <w:r w:rsidR="00143805" w:rsidRPr="00595DD7">
              <w:rPr>
                <w:rFonts w:asciiTheme="minorHAnsi" w:hAnsiTheme="minorHAnsi" w:cstheme="minorHAnsi"/>
              </w:rPr>
              <w:t xml:space="preserve"> </w:t>
            </w:r>
            <w:r w:rsidRPr="00595DD7">
              <w:rPr>
                <w:rFonts w:asciiTheme="minorHAnsi" w:hAnsiTheme="minorHAnsi" w:cstheme="minorHAnsi"/>
              </w:rPr>
              <w:t>Photo Journalism.</w:t>
            </w:r>
          </w:p>
          <w:p w:rsidR="009E60BB" w:rsidRPr="00595DD7" w:rsidRDefault="00BB5ABF" w:rsidP="00143805">
            <w:pPr>
              <w:pStyle w:val="TableParagraph"/>
              <w:ind w:left="110" w:right="83"/>
              <w:jc w:val="both"/>
              <w:rPr>
                <w:rFonts w:asciiTheme="minorHAnsi" w:hAnsiTheme="minorHAnsi" w:cstheme="minorHAnsi"/>
              </w:rPr>
            </w:pPr>
            <w:r w:rsidRPr="00595DD7">
              <w:rPr>
                <w:rFonts w:asciiTheme="minorHAnsi" w:hAnsiTheme="minorHAnsi" w:cstheme="minorHAnsi"/>
              </w:rPr>
              <w:t>Techniques of reporting: investigative reporting, interpretative reporting, in-depth reporting. Interviewing: principles and techniques; types: news interview; profile, writing questionnaire for interviews, techniques of writing questions on the spot, open</w:t>
            </w:r>
            <w:r w:rsidR="009E60BB" w:rsidRPr="00595DD7">
              <w:rPr>
                <w:rFonts w:asciiTheme="minorHAnsi" w:hAnsiTheme="minorHAnsi" w:cstheme="minorHAnsi"/>
              </w:rPr>
              <w:t xml:space="preserve"> </w:t>
            </w:r>
            <w:r w:rsidRPr="00595DD7">
              <w:rPr>
                <w:rFonts w:asciiTheme="minorHAnsi" w:hAnsiTheme="minorHAnsi" w:cstheme="minorHAnsi"/>
              </w:rPr>
              <w:t>ended, profile interviews</w:t>
            </w:r>
          </w:p>
        </w:tc>
        <w:tc>
          <w:tcPr>
            <w:tcW w:w="1718" w:type="dxa"/>
            <w:gridSpan w:val="2"/>
            <w:tcBorders>
              <w:top w:val="single" w:sz="4" w:space="0" w:color="000000"/>
              <w:left w:val="single" w:sz="4" w:space="0" w:color="000000"/>
              <w:bottom w:val="single" w:sz="4" w:space="0" w:color="000000"/>
              <w:right w:val="single" w:sz="4" w:space="0" w:color="000000"/>
            </w:tcBorders>
          </w:tcPr>
          <w:p w:rsidR="00BB5ABF" w:rsidRPr="00595DD7" w:rsidRDefault="00BB5ABF" w:rsidP="00BB5ABF">
            <w:pPr>
              <w:pStyle w:val="TableParagraph"/>
              <w:ind w:left="0"/>
              <w:rPr>
                <w:rFonts w:asciiTheme="minorHAnsi" w:hAnsiTheme="minorHAnsi" w:cstheme="minorHAnsi"/>
                <w:b/>
              </w:rPr>
            </w:pPr>
          </w:p>
          <w:p w:rsidR="00BB5ABF" w:rsidRPr="00595DD7" w:rsidRDefault="00BB5ABF" w:rsidP="00BB5ABF">
            <w:pPr>
              <w:pStyle w:val="TableParagraph"/>
              <w:ind w:left="0"/>
              <w:rPr>
                <w:rFonts w:asciiTheme="minorHAnsi" w:hAnsiTheme="minorHAnsi" w:cstheme="minorHAnsi"/>
                <w:b/>
              </w:rPr>
            </w:pPr>
          </w:p>
          <w:p w:rsidR="00BB5ABF" w:rsidRPr="00595DD7" w:rsidRDefault="00BB5ABF" w:rsidP="00BB5ABF">
            <w:pPr>
              <w:pStyle w:val="TableParagraph"/>
              <w:spacing w:before="9"/>
              <w:ind w:left="0"/>
              <w:rPr>
                <w:rFonts w:asciiTheme="minorHAnsi" w:hAnsiTheme="minorHAnsi" w:cstheme="minorHAnsi"/>
                <w:b/>
              </w:rPr>
            </w:pPr>
          </w:p>
          <w:p w:rsidR="00BB5ABF" w:rsidRPr="00595DD7" w:rsidRDefault="00BB5ABF" w:rsidP="00595DD7">
            <w:pPr>
              <w:pStyle w:val="TableParagraph"/>
              <w:ind w:left="114" w:firstLineChars="150" w:firstLine="330"/>
              <w:rPr>
                <w:rFonts w:asciiTheme="minorHAnsi" w:hAnsiTheme="minorHAnsi" w:cstheme="minorHAnsi"/>
                <w:lang w:val="en-IN"/>
              </w:rPr>
            </w:pPr>
            <w:r w:rsidRPr="00595DD7">
              <w:rPr>
                <w:rFonts w:asciiTheme="minorHAnsi" w:hAnsiTheme="minorHAnsi" w:cstheme="minorHAnsi"/>
                <w:lang w:val="en-IN"/>
              </w:rPr>
              <w:t>15</w:t>
            </w:r>
          </w:p>
        </w:tc>
      </w:tr>
      <w:tr w:rsidR="00BB5ABF" w:rsidRPr="00595DD7" w:rsidTr="00BA4315">
        <w:trPr>
          <w:trHeight w:val="646"/>
        </w:trPr>
        <w:tc>
          <w:tcPr>
            <w:tcW w:w="1044" w:type="dxa"/>
            <w:tcBorders>
              <w:top w:val="single" w:sz="4" w:space="0" w:color="000000"/>
              <w:left w:val="single" w:sz="4" w:space="0" w:color="000000"/>
              <w:bottom w:val="single" w:sz="4" w:space="0" w:color="000000"/>
              <w:right w:val="single" w:sz="4" w:space="0" w:color="000000"/>
            </w:tcBorders>
          </w:tcPr>
          <w:p w:rsidR="00BB5ABF" w:rsidRPr="00595DD7" w:rsidRDefault="00BB5ABF" w:rsidP="00BB5ABF">
            <w:pPr>
              <w:rPr>
                <w:rFonts w:asciiTheme="minorHAnsi" w:hAnsiTheme="minorHAnsi" w:cstheme="minorHAnsi"/>
              </w:rPr>
            </w:pPr>
            <w:r w:rsidRPr="00595DD7">
              <w:rPr>
                <w:rFonts w:asciiTheme="minorHAnsi" w:eastAsia="Times New Roman" w:hAnsiTheme="minorHAnsi" w:cstheme="minorHAnsi"/>
                <w:b/>
              </w:rPr>
              <w:lastRenderedPageBreak/>
              <w:t xml:space="preserve">Unit III </w:t>
            </w:r>
          </w:p>
          <w:p w:rsidR="00BB5ABF" w:rsidRPr="00595DD7" w:rsidRDefault="00BB5ABF" w:rsidP="00BB5ABF">
            <w:pPr>
              <w:rPr>
                <w:rFonts w:asciiTheme="minorHAnsi" w:hAnsiTheme="minorHAnsi" w:cstheme="minorHAnsi"/>
              </w:rPr>
            </w:pPr>
          </w:p>
        </w:tc>
        <w:tc>
          <w:tcPr>
            <w:tcW w:w="7020" w:type="dxa"/>
            <w:gridSpan w:val="4"/>
            <w:tcBorders>
              <w:top w:val="single" w:sz="4" w:space="0" w:color="000000"/>
              <w:left w:val="single" w:sz="4" w:space="0" w:color="000000"/>
              <w:bottom w:val="single" w:sz="4" w:space="0" w:color="000000"/>
              <w:right w:val="single" w:sz="4" w:space="0" w:color="000000"/>
            </w:tcBorders>
          </w:tcPr>
          <w:p w:rsidR="00BB5ABF" w:rsidRPr="00595DD7" w:rsidRDefault="00BB5ABF" w:rsidP="00BB5ABF">
            <w:pPr>
              <w:pStyle w:val="TableParagraph"/>
              <w:ind w:left="110"/>
              <w:rPr>
                <w:rFonts w:asciiTheme="minorHAnsi" w:hAnsiTheme="minorHAnsi" w:cstheme="minorHAnsi"/>
                <w:b/>
              </w:rPr>
            </w:pPr>
            <w:r w:rsidRPr="00595DD7">
              <w:rPr>
                <w:rFonts w:asciiTheme="minorHAnsi" w:hAnsiTheme="minorHAnsi" w:cstheme="minorHAnsi"/>
                <w:b/>
              </w:rPr>
              <w:t>News</w:t>
            </w:r>
            <w:r w:rsidR="009E60BB" w:rsidRPr="00595DD7">
              <w:rPr>
                <w:rFonts w:asciiTheme="minorHAnsi" w:hAnsiTheme="minorHAnsi" w:cstheme="minorHAnsi"/>
                <w:b/>
              </w:rPr>
              <w:t xml:space="preserve"> </w:t>
            </w:r>
            <w:r w:rsidRPr="00595DD7">
              <w:rPr>
                <w:rFonts w:asciiTheme="minorHAnsi" w:hAnsiTheme="minorHAnsi" w:cstheme="minorHAnsi"/>
                <w:b/>
              </w:rPr>
              <w:t>Sources:</w:t>
            </w:r>
          </w:p>
          <w:p w:rsidR="00BB5ABF" w:rsidRPr="00595DD7" w:rsidRDefault="00BB5ABF" w:rsidP="00BB5ABF">
            <w:pPr>
              <w:pStyle w:val="TableParagraph"/>
              <w:ind w:left="110" w:right="77"/>
              <w:rPr>
                <w:rFonts w:asciiTheme="minorHAnsi" w:hAnsiTheme="minorHAnsi" w:cstheme="minorHAnsi"/>
              </w:rPr>
            </w:pPr>
            <w:r w:rsidRPr="00595DD7">
              <w:rPr>
                <w:rFonts w:asciiTheme="minorHAnsi" w:hAnsiTheme="minorHAnsi" w:cstheme="minorHAnsi"/>
              </w:rPr>
              <w:t>Sources of news; news gathering techniques; types of sources: news agency, press release, and press conference and other types–primary, secondary sources; Oral press</w:t>
            </w:r>
            <w:r w:rsidR="009E60BB" w:rsidRPr="00595DD7">
              <w:rPr>
                <w:rFonts w:asciiTheme="minorHAnsi" w:hAnsiTheme="minorHAnsi" w:cstheme="minorHAnsi"/>
              </w:rPr>
              <w:t xml:space="preserve"> </w:t>
            </w:r>
            <w:r w:rsidRPr="00595DD7">
              <w:rPr>
                <w:rFonts w:asciiTheme="minorHAnsi" w:hAnsiTheme="minorHAnsi" w:cstheme="minorHAnsi"/>
              </w:rPr>
              <w:t xml:space="preserve">briefing, special press briefing; Press Release, Press Note. </w:t>
            </w:r>
          </w:p>
        </w:tc>
        <w:tc>
          <w:tcPr>
            <w:tcW w:w="1718" w:type="dxa"/>
            <w:gridSpan w:val="2"/>
            <w:tcBorders>
              <w:top w:val="single" w:sz="4" w:space="0" w:color="000000"/>
              <w:left w:val="single" w:sz="4" w:space="0" w:color="000000"/>
              <w:bottom w:val="single" w:sz="4" w:space="0" w:color="000000"/>
              <w:right w:val="single" w:sz="4" w:space="0" w:color="000000"/>
            </w:tcBorders>
          </w:tcPr>
          <w:p w:rsidR="00BB5ABF" w:rsidRPr="00595DD7" w:rsidRDefault="00BB5ABF" w:rsidP="00595DD7">
            <w:pPr>
              <w:pStyle w:val="TableParagraph"/>
              <w:spacing w:before="220"/>
              <w:ind w:left="114" w:firstLineChars="150" w:firstLine="330"/>
              <w:rPr>
                <w:rFonts w:asciiTheme="minorHAnsi" w:hAnsiTheme="minorHAnsi" w:cstheme="minorHAnsi"/>
                <w:lang w:val="en-IN"/>
              </w:rPr>
            </w:pPr>
            <w:r w:rsidRPr="00595DD7">
              <w:rPr>
                <w:rFonts w:asciiTheme="minorHAnsi" w:hAnsiTheme="minorHAnsi" w:cstheme="minorHAnsi"/>
                <w:lang w:val="en-IN"/>
              </w:rPr>
              <w:t>15</w:t>
            </w:r>
          </w:p>
        </w:tc>
      </w:tr>
      <w:tr w:rsidR="00BB5ABF" w:rsidRPr="00595DD7" w:rsidTr="00BA4315">
        <w:trPr>
          <w:trHeight w:val="588"/>
        </w:trPr>
        <w:tc>
          <w:tcPr>
            <w:tcW w:w="1044" w:type="dxa"/>
            <w:tcBorders>
              <w:top w:val="single" w:sz="4" w:space="0" w:color="000000"/>
              <w:left w:val="single" w:sz="4" w:space="0" w:color="000000"/>
              <w:bottom w:val="single" w:sz="4" w:space="0" w:color="000000"/>
              <w:right w:val="single" w:sz="4" w:space="0" w:color="000000"/>
            </w:tcBorders>
          </w:tcPr>
          <w:p w:rsidR="00BB5ABF" w:rsidRPr="00595DD7" w:rsidRDefault="00BB5ABF" w:rsidP="00BB5ABF">
            <w:pPr>
              <w:rPr>
                <w:rFonts w:asciiTheme="minorHAnsi" w:hAnsiTheme="minorHAnsi" w:cstheme="minorHAnsi"/>
              </w:rPr>
            </w:pPr>
            <w:r w:rsidRPr="00595DD7">
              <w:rPr>
                <w:rFonts w:asciiTheme="minorHAnsi" w:eastAsia="Times New Roman" w:hAnsiTheme="minorHAnsi" w:cstheme="minorHAnsi"/>
                <w:b/>
              </w:rPr>
              <w:t xml:space="preserve">Unit IV </w:t>
            </w:r>
          </w:p>
          <w:p w:rsidR="00BB5ABF" w:rsidRPr="00595DD7" w:rsidRDefault="00BB5ABF" w:rsidP="00BB5ABF">
            <w:pPr>
              <w:rPr>
                <w:rFonts w:asciiTheme="minorHAnsi" w:hAnsiTheme="minorHAnsi" w:cstheme="minorHAnsi"/>
              </w:rPr>
            </w:pPr>
          </w:p>
          <w:p w:rsidR="00BB5ABF" w:rsidRPr="00595DD7" w:rsidRDefault="00BB5ABF" w:rsidP="00BB5ABF">
            <w:pPr>
              <w:rPr>
                <w:rFonts w:asciiTheme="minorHAnsi" w:hAnsiTheme="minorHAnsi" w:cstheme="minorHAnsi"/>
              </w:rPr>
            </w:pPr>
          </w:p>
        </w:tc>
        <w:tc>
          <w:tcPr>
            <w:tcW w:w="7020" w:type="dxa"/>
            <w:gridSpan w:val="4"/>
            <w:tcBorders>
              <w:top w:val="single" w:sz="4" w:space="0" w:color="000000"/>
              <w:left w:val="single" w:sz="4" w:space="0" w:color="000000"/>
              <w:bottom w:val="single" w:sz="4" w:space="0" w:color="000000"/>
              <w:right w:val="single" w:sz="4" w:space="0" w:color="000000"/>
            </w:tcBorders>
          </w:tcPr>
          <w:p w:rsidR="00BB5ABF" w:rsidRPr="00595DD7" w:rsidRDefault="00BB5ABF" w:rsidP="00BB5ABF">
            <w:pPr>
              <w:pStyle w:val="TableParagraph"/>
              <w:ind w:left="110" w:right="245"/>
              <w:rPr>
                <w:rFonts w:asciiTheme="minorHAnsi" w:hAnsiTheme="minorHAnsi" w:cstheme="minorHAnsi"/>
              </w:rPr>
            </w:pPr>
            <w:r w:rsidRPr="00595DD7">
              <w:rPr>
                <w:rFonts w:asciiTheme="minorHAnsi" w:hAnsiTheme="minorHAnsi" w:cstheme="minorHAnsi"/>
                <w:b/>
              </w:rPr>
              <w:t xml:space="preserve">Essentials of Good Writing and Purpose of Media Writing: </w:t>
            </w:r>
            <w:r w:rsidR="00C5650A" w:rsidRPr="00595DD7">
              <w:rPr>
                <w:rFonts w:asciiTheme="minorHAnsi" w:hAnsiTheme="minorHAnsi" w:cstheme="minorHAnsi"/>
              </w:rPr>
              <w:t>Writing to In</w:t>
            </w:r>
            <w:r w:rsidRPr="00595DD7">
              <w:rPr>
                <w:rFonts w:asciiTheme="minorHAnsi" w:hAnsiTheme="minorHAnsi" w:cstheme="minorHAnsi"/>
              </w:rPr>
              <w:t xml:space="preserve">form, Writing to Describe, Writing to Persuade, Writing to Educate; The ABCD of Media Writing: </w:t>
            </w:r>
            <w:proofErr w:type="spellStart"/>
            <w:r w:rsidRPr="00595DD7">
              <w:rPr>
                <w:rFonts w:asciiTheme="minorHAnsi" w:hAnsiTheme="minorHAnsi" w:cstheme="minorHAnsi"/>
              </w:rPr>
              <w:t>i</w:t>
            </w:r>
            <w:proofErr w:type="spellEnd"/>
            <w:r w:rsidRPr="00595DD7">
              <w:rPr>
                <w:rFonts w:asciiTheme="minorHAnsi" w:hAnsiTheme="minorHAnsi" w:cstheme="minorHAnsi"/>
              </w:rPr>
              <w:t>. Ac</w:t>
            </w:r>
            <w:r w:rsidR="00143805" w:rsidRPr="00595DD7">
              <w:rPr>
                <w:rFonts w:asciiTheme="minorHAnsi" w:hAnsiTheme="minorHAnsi" w:cstheme="minorHAnsi"/>
              </w:rPr>
              <w:t>curacy ii. Brevity iii. Clarity</w:t>
            </w:r>
            <w:r w:rsidRPr="00595DD7">
              <w:rPr>
                <w:rFonts w:asciiTheme="minorHAnsi" w:hAnsiTheme="minorHAnsi" w:cstheme="minorHAnsi"/>
              </w:rPr>
              <w:t>. Discernment; Principles of Media Writing, Robert Gunning’s Principle of writing.</w:t>
            </w:r>
          </w:p>
        </w:tc>
        <w:tc>
          <w:tcPr>
            <w:tcW w:w="1718" w:type="dxa"/>
            <w:gridSpan w:val="2"/>
            <w:tcBorders>
              <w:top w:val="single" w:sz="4" w:space="0" w:color="000000"/>
              <w:left w:val="single" w:sz="4" w:space="0" w:color="000000"/>
              <w:bottom w:val="single" w:sz="4" w:space="0" w:color="000000"/>
              <w:right w:val="single" w:sz="4" w:space="0" w:color="000000"/>
            </w:tcBorders>
          </w:tcPr>
          <w:p w:rsidR="00BB5ABF" w:rsidRPr="00595DD7" w:rsidRDefault="00BB5ABF" w:rsidP="00BB5ABF">
            <w:pPr>
              <w:pStyle w:val="TableParagraph"/>
              <w:ind w:left="0"/>
              <w:rPr>
                <w:rFonts w:asciiTheme="minorHAnsi" w:hAnsiTheme="minorHAnsi" w:cstheme="minorHAnsi"/>
                <w:b/>
              </w:rPr>
            </w:pPr>
          </w:p>
          <w:p w:rsidR="00BB5ABF" w:rsidRPr="00595DD7" w:rsidRDefault="00BB5ABF" w:rsidP="00595DD7">
            <w:pPr>
              <w:pStyle w:val="TableParagraph"/>
              <w:spacing w:before="171"/>
              <w:ind w:left="114" w:firstLineChars="150" w:firstLine="330"/>
              <w:rPr>
                <w:rFonts w:asciiTheme="minorHAnsi" w:hAnsiTheme="minorHAnsi" w:cstheme="minorHAnsi"/>
                <w:lang w:val="en-IN"/>
              </w:rPr>
            </w:pPr>
            <w:r w:rsidRPr="00595DD7">
              <w:rPr>
                <w:rFonts w:asciiTheme="minorHAnsi" w:hAnsiTheme="minorHAnsi" w:cstheme="minorHAnsi"/>
                <w:lang w:val="en-IN"/>
              </w:rPr>
              <w:t>15</w:t>
            </w:r>
          </w:p>
        </w:tc>
      </w:tr>
    </w:tbl>
    <w:p w:rsidR="00BB5ABF" w:rsidRPr="00595DD7" w:rsidRDefault="00BB5ABF" w:rsidP="00755304">
      <w:pPr>
        <w:spacing w:after="223" w:line="255" w:lineRule="auto"/>
        <w:ind w:left="-5" w:hanging="10"/>
        <w:rPr>
          <w:rFonts w:asciiTheme="minorHAnsi" w:eastAsia="Times New Roman" w:hAnsiTheme="minorHAnsi" w:cstheme="minorHAnsi"/>
          <w:b/>
        </w:rPr>
      </w:pPr>
    </w:p>
    <w:p w:rsidR="00755304" w:rsidRPr="00595DD7" w:rsidRDefault="00755304" w:rsidP="00755304">
      <w:pPr>
        <w:spacing w:after="223" w:line="255" w:lineRule="auto"/>
        <w:ind w:left="-5" w:hanging="10"/>
        <w:rPr>
          <w:rFonts w:asciiTheme="minorHAnsi" w:eastAsia="Times New Roman" w:hAnsiTheme="minorHAnsi" w:cstheme="minorHAnsi"/>
          <w:b/>
        </w:rPr>
      </w:pPr>
      <w:r w:rsidRPr="00595DD7">
        <w:rPr>
          <w:rFonts w:asciiTheme="minorHAnsi" w:eastAsia="Times New Roman" w:hAnsiTheme="minorHAnsi" w:cstheme="minorHAnsi"/>
          <w:b/>
        </w:rPr>
        <w:t xml:space="preserve">Recommended Readings: </w:t>
      </w:r>
    </w:p>
    <w:p w:rsidR="00BB5ABF" w:rsidRPr="00595DD7" w:rsidRDefault="00BB5ABF" w:rsidP="00823F54">
      <w:pPr>
        <w:pStyle w:val="TableParagraph"/>
        <w:framePr w:hSpace="180" w:wrap="around" w:vAnchor="text" w:hAnchor="margin" w:xAlign="center" w:y="96"/>
        <w:numPr>
          <w:ilvl w:val="0"/>
          <w:numId w:val="31"/>
        </w:numPr>
        <w:tabs>
          <w:tab w:val="left" w:pos="832"/>
          <w:tab w:val="left" w:pos="833"/>
        </w:tabs>
        <w:ind w:hanging="644"/>
        <w:rPr>
          <w:rFonts w:asciiTheme="minorHAnsi" w:hAnsiTheme="minorHAnsi" w:cstheme="minorHAnsi"/>
        </w:rPr>
      </w:pPr>
      <w:r w:rsidRPr="00595DD7">
        <w:rPr>
          <w:rFonts w:asciiTheme="minorHAnsi" w:hAnsiTheme="minorHAnsi" w:cstheme="minorHAnsi"/>
        </w:rPr>
        <w:t xml:space="preserve">News Reporting &amp; writing: Melvin </w:t>
      </w:r>
      <w:proofErr w:type="spellStart"/>
      <w:r w:rsidRPr="00595DD7">
        <w:rPr>
          <w:rFonts w:asciiTheme="minorHAnsi" w:hAnsiTheme="minorHAnsi" w:cstheme="minorHAnsi"/>
        </w:rPr>
        <w:t>Mencher</w:t>
      </w:r>
      <w:proofErr w:type="spellEnd"/>
      <w:r w:rsidRPr="00595DD7">
        <w:rPr>
          <w:rFonts w:asciiTheme="minorHAnsi" w:hAnsiTheme="minorHAnsi" w:cstheme="minorHAnsi"/>
        </w:rPr>
        <w:t>;</w:t>
      </w:r>
    </w:p>
    <w:p w:rsidR="00BB5ABF" w:rsidRPr="00595DD7" w:rsidRDefault="00BB5ABF" w:rsidP="00823F54">
      <w:pPr>
        <w:pStyle w:val="TableParagraph"/>
        <w:framePr w:hSpace="180" w:wrap="around" w:vAnchor="text" w:hAnchor="margin" w:xAlign="center" w:y="96"/>
        <w:numPr>
          <w:ilvl w:val="0"/>
          <w:numId w:val="31"/>
        </w:numPr>
        <w:tabs>
          <w:tab w:val="left" w:pos="832"/>
          <w:tab w:val="left" w:pos="833"/>
        </w:tabs>
        <w:ind w:hanging="644"/>
        <w:rPr>
          <w:rFonts w:asciiTheme="minorHAnsi" w:hAnsiTheme="minorHAnsi" w:cstheme="minorHAnsi"/>
        </w:rPr>
      </w:pPr>
      <w:r w:rsidRPr="00595DD7">
        <w:rPr>
          <w:rFonts w:asciiTheme="minorHAnsi" w:hAnsiTheme="minorHAnsi" w:cstheme="minorHAnsi"/>
        </w:rPr>
        <w:t>News Writing: George;</w:t>
      </w:r>
    </w:p>
    <w:p w:rsidR="00BB5ABF" w:rsidRPr="00595DD7" w:rsidRDefault="00BB5ABF" w:rsidP="00823F54">
      <w:pPr>
        <w:pStyle w:val="TableParagraph"/>
        <w:framePr w:hSpace="180" w:wrap="around" w:vAnchor="text" w:hAnchor="margin" w:xAlign="center" w:y="96"/>
        <w:numPr>
          <w:ilvl w:val="0"/>
          <w:numId w:val="31"/>
        </w:numPr>
        <w:tabs>
          <w:tab w:val="left" w:pos="832"/>
          <w:tab w:val="left" w:pos="833"/>
        </w:tabs>
        <w:spacing w:before="46"/>
        <w:ind w:hanging="644"/>
        <w:rPr>
          <w:rFonts w:asciiTheme="minorHAnsi" w:hAnsiTheme="minorHAnsi" w:cstheme="minorHAnsi"/>
        </w:rPr>
      </w:pPr>
      <w:r w:rsidRPr="00595DD7">
        <w:rPr>
          <w:rFonts w:asciiTheme="minorHAnsi" w:hAnsiTheme="minorHAnsi" w:cstheme="minorHAnsi"/>
        </w:rPr>
        <w:t xml:space="preserve">Headlines from the </w:t>
      </w:r>
      <w:proofErr w:type="spellStart"/>
      <w:r w:rsidRPr="00595DD7">
        <w:rPr>
          <w:rFonts w:asciiTheme="minorHAnsi" w:hAnsiTheme="minorHAnsi" w:cstheme="minorHAnsi"/>
        </w:rPr>
        <w:t>heart:Ninan</w:t>
      </w:r>
      <w:proofErr w:type="spellEnd"/>
      <w:r w:rsidRPr="00595DD7">
        <w:rPr>
          <w:rFonts w:asciiTheme="minorHAnsi" w:hAnsiTheme="minorHAnsi" w:cstheme="minorHAnsi"/>
        </w:rPr>
        <w:t>;</w:t>
      </w:r>
    </w:p>
    <w:p w:rsidR="00BB5ABF" w:rsidRPr="00595DD7" w:rsidRDefault="00BB5ABF" w:rsidP="00823F54">
      <w:pPr>
        <w:pStyle w:val="TableParagraph"/>
        <w:framePr w:hSpace="180" w:wrap="around" w:vAnchor="text" w:hAnchor="margin" w:xAlign="center" w:y="96"/>
        <w:numPr>
          <w:ilvl w:val="0"/>
          <w:numId w:val="31"/>
        </w:numPr>
        <w:tabs>
          <w:tab w:val="left" w:pos="832"/>
          <w:tab w:val="left" w:pos="833"/>
        </w:tabs>
        <w:spacing w:before="38"/>
        <w:ind w:hanging="644"/>
        <w:rPr>
          <w:rFonts w:asciiTheme="minorHAnsi" w:hAnsiTheme="minorHAnsi" w:cstheme="minorHAnsi"/>
        </w:rPr>
      </w:pPr>
      <w:r w:rsidRPr="00595DD7">
        <w:rPr>
          <w:rFonts w:asciiTheme="minorHAnsi" w:hAnsiTheme="minorHAnsi" w:cstheme="minorHAnsi"/>
        </w:rPr>
        <w:t xml:space="preserve">Essentials of practical </w:t>
      </w:r>
      <w:proofErr w:type="spellStart"/>
      <w:r w:rsidRPr="00595DD7">
        <w:rPr>
          <w:rFonts w:asciiTheme="minorHAnsi" w:hAnsiTheme="minorHAnsi" w:cstheme="minorHAnsi"/>
        </w:rPr>
        <w:t>journalism:VirBala</w:t>
      </w:r>
      <w:proofErr w:type="spellEnd"/>
      <w:r w:rsidRPr="00595DD7">
        <w:rPr>
          <w:rFonts w:asciiTheme="minorHAnsi" w:hAnsiTheme="minorHAnsi" w:cstheme="minorHAnsi"/>
        </w:rPr>
        <w:t>;</w:t>
      </w:r>
    </w:p>
    <w:p w:rsidR="00BB5ABF" w:rsidRPr="00595DD7" w:rsidRDefault="00BB5ABF" w:rsidP="00823F54">
      <w:pPr>
        <w:pStyle w:val="TableParagraph"/>
        <w:framePr w:hSpace="180" w:wrap="around" w:vAnchor="text" w:hAnchor="margin" w:xAlign="center" w:y="96"/>
        <w:numPr>
          <w:ilvl w:val="0"/>
          <w:numId w:val="31"/>
        </w:numPr>
        <w:tabs>
          <w:tab w:val="left" w:pos="832"/>
          <w:tab w:val="left" w:pos="833"/>
        </w:tabs>
        <w:spacing w:before="39"/>
        <w:ind w:hanging="644"/>
        <w:rPr>
          <w:rFonts w:asciiTheme="minorHAnsi" w:hAnsiTheme="minorHAnsi" w:cstheme="minorHAnsi"/>
        </w:rPr>
      </w:pPr>
      <w:r w:rsidRPr="00595DD7">
        <w:rPr>
          <w:rFonts w:asciiTheme="minorHAnsi" w:hAnsiTheme="minorHAnsi" w:cstheme="minorHAnsi"/>
        </w:rPr>
        <w:t xml:space="preserve">The Changing faces of </w:t>
      </w:r>
      <w:proofErr w:type="spellStart"/>
      <w:r w:rsidRPr="00595DD7">
        <w:rPr>
          <w:rFonts w:asciiTheme="minorHAnsi" w:hAnsiTheme="minorHAnsi" w:cstheme="minorHAnsi"/>
        </w:rPr>
        <w:t>Journalism:John</w:t>
      </w:r>
      <w:proofErr w:type="spellEnd"/>
      <w:r w:rsidRPr="00595DD7">
        <w:rPr>
          <w:rFonts w:asciiTheme="minorHAnsi" w:hAnsiTheme="minorHAnsi" w:cstheme="minorHAnsi"/>
        </w:rPr>
        <w:t xml:space="preserve"> Eldridge;</w:t>
      </w:r>
    </w:p>
    <w:p w:rsidR="00BB5ABF" w:rsidRPr="00595DD7" w:rsidRDefault="00BB5ABF" w:rsidP="00823F54">
      <w:pPr>
        <w:pStyle w:val="TableParagraph"/>
        <w:framePr w:hSpace="180" w:wrap="around" w:vAnchor="text" w:hAnchor="margin" w:xAlign="center" w:y="96"/>
        <w:numPr>
          <w:ilvl w:val="0"/>
          <w:numId w:val="31"/>
        </w:numPr>
        <w:tabs>
          <w:tab w:val="left" w:pos="832"/>
          <w:tab w:val="left" w:pos="833"/>
        </w:tabs>
        <w:spacing w:before="42"/>
        <w:ind w:hanging="644"/>
        <w:rPr>
          <w:rFonts w:asciiTheme="minorHAnsi" w:hAnsiTheme="minorHAnsi" w:cstheme="minorHAnsi"/>
        </w:rPr>
      </w:pPr>
      <w:r w:rsidRPr="00595DD7">
        <w:rPr>
          <w:rFonts w:asciiTheme="minorHAnsi" w:hAnsiTheme="minorHAnsi" w:cstheme="minorHAnsi"/>
        </w:rPr>
        <w:t xml:space="preserve">News Reporting–B.N. Ahuja and </w:t>
      </w:r>
      <w:proofErr w:type="spellStart"/>
      <w:r w:rsidRPr="00595DD7">
        <w:rPr>
          <w:rFonts w:asciiTheme="minorHAnsi" w:hAnsiTheme="minorHAnsi" w:cstheme="minorHAnsi"/>
        </w:rPr>
        <w:t>S.S.Chhabra</w:t>
      </w:r>
      <w:proofErr w:type="spellEnd"/>
      <w:r w:rsidRPr="00595DD7">
        <w:rPr>
          <w:rFonts w:asciiTheme="minorHAnsi" w:hAnsiTheme="minorHAnsi" w:cstheme="minorHAnsi"/>
        </w:rPr>
        <w:t>;</w:t>
      </w:r>
    </w:p>
    <w:p w:rsidR="00BB5ABF" w:rsidRPr="00595DD7" w:rsidRDefault="00BB5ABF" w:rsidP="00823F54">
      <w:pPr>
        <w:pStyle w:val="TableParagraph"/>
        <w:framePr w:hSpace="180" w:wrap="around" w:vAnchor="text" w:hAnchor="margin" w:xAlign="center" w:y="96"/>
        <w:numPr>
          <w:ilvl w:val="0"/>
          <w:numId w:val="31"/>
        </w:numPr>
        <w:tabs>
          <w:tab w:val="left" w:pos="832"/>
          <w:tab w:val="left" w:pos="833"/>
        </w:tabs>
        <w:spacing w:before="37"/>
        <w:ind w:hanging="644"/>
        <w:rPr>
          <w:rFonts w:asciiTheme="minorHAnsi" w:hAnsiTheme="minorHAnsi" w:cstheme="minorHAnsi"/>
        </w:rPr>
      </w:pPr>
      <w:r w:rsidRPr="00595DD7">
        <w:rPr>
          <w:rFonts w:asciiTheme="minorHAnsi" w:hAnsiTheme="minorHAnsi" w:cstheme="minorHAnsi"/>
        </w:rPr>
        <w:t>News Writing and Reporting–</w:t>
      </w:r>
      <w:proofErr w:type="spellStart"/>
      <w:r w:rsidRPr="00595DD7">
        <w:rPr>
          <w:rFonts w:asciiTheme="minorHAnsi" w:hAnsiTheme="minorHAnsi" w:cstheme="minorHAnsi"/>
        </w:rPr>
        <w:t>Mames</w:t>
      </w:r>
      <w:proofErr w:type="spellEnd"/>
      <w:r w:rsidRPr="00595DD7">
        <w:rPr>
          <w:rFonts w:asciiTheme="minorHAnsi" w:hAnsiTheme="minorHAnsi" w:cstheme="minorHAnsi"/>
        </w:rPr>
        <w:t xml:space="preserve"> M Neal and Suzanne S Brown;</w:t>
      </w:r>
    </w:p>
    <w:p w:rsidR="00BB5ABF" w:rsidRPr="00595DD7" w:rsidRDefault="00BB5ABF" w:rsidP="00823F54">
      <w:pPr>
        <w:pStyle w:val="TableParagraph"/>
        <w:framePr w:hSpace="180" w:wrap="around" w:vAnchor="text" w:hAnchor="margin" w:xAlign="center" w:y="96"/>
        <w:numPr>
          <w:ilvl w:val="0"/>
          <w:numId w:val="31"/>
        </w:numPr>
        <w:tabs>
          <w:tab w:val="left" w:pos="832"/>
          <w:tab w:val="left" w:pos="833"/>
        </w:tabs>
        <w:spacing w:before="42"/>
        <w:ind w:hanging="644"/>
        <w:rPr>
          <w:rFonts w:asciiTheme="minorHAnsi" w:hAnsiTheme="minorHAnsi" w:cstheme="minorHAnsi"/>
        </w:rPr>
      </w:pPr>
      <w:r w:rsidRPr="00595DD7">
        <w:rPr>
          <w:rFonts w:asciiTheme="minorHAnsi" w:hAnsiTheme="minorHAnsi" w:cstheme="minorHAnsi"/>
        </w:rPr>
        <w:t>Investigative Reporting and Editing–</w:t>
      </w:r>
      <w:proofErr w:type="spellStart"/>
      <w:r w:rsidRPr="00595DD7">
        <w:rPr>
          <w:rFonts w:asciiTheme="minorHAnsi" w:hAnsiTheme="minorHAnsi" w:cstheme="minorHAnsi"/>
        </w:rPr>
        <w:t>P.N.Williams</w:t>
      </w:r>
      <w:proofErr w:type="spellEnd"/>
      <w:r w:rsidRPr="00595DD7">
        <w:rPr>
          <w:rFonts w:asciiTheme="minorHAnsi" w:hAnsiTheme="minorHAnsi" w:cstheme="minorHAnsi"/>
        </w:rPr>
        <w:t>;</w:t>
      </w:r>
    </w:p>
    <w:p w:rsidR="00BB5ABF" w:rsidRPr="00595DD7" w:rsidRDefault="00BB5ABF" w:rsidP="00823F54">
      <w:pPr>
        <w:pStyle w:val="TableParagraph"/>
        <w:framePr w:hSpace="180" w:wrap="around" w:vAnchor="text" w:hAnchor="margin" w:xAlign="center" w:y="96"/>
        <w:numPr>
          <w:ilvl w:val="0"/>
          <w:numId w:val="31"/>
        </w:numPr>
        <w:tabs>
          <w:tab w:val="left" w:pos="832"/>
          <w:tab w:val="left" w:pos="833"/>
        </w:tabs>
        <w:spacing w:before="41"/>
        <w:ind w:hanging="644"/>
        <w:rPr>
          <w:rFonts w:asciiTheme="minorHAnsi" w:hAnsiTheme="minorHAnsi" w:cstheme="minorHAnsi"/>
        </w:rPr>
      </w:pPr>
      <w:r w:rsidRPr="00595DD7">
        <w:rPr>
          <w:rFonts w:asciiTheme="minorHAnsi" w:hAnsiTheme="minorHAnsi" w:cstheme="minorHAnsi"/>
        </w:rPr>
        <w:t>Reporting for the Print Media–</w:t>
      </w:r>
      <w:proofErr w:type="spellStart"/>
      <w:r w:rsidRPr="00595DD7">
        <w:rPr>
          <w:rFonts w:asciiTheme="minorHAnsi" w:hAnsiTheme="minorHAnsi" w:cstheme="minorHAnsi"/>
        </w:rPr>
        <w:t>F.Fedler</w:t>
      </w:r>
      <w:proofErr w:type="spellEnd"/>
      <w:r w:rsidRPr="00595DD7">
        <w:rPr>
          <w:rFonts w:asciiTheme="minorHAnsi" w:hAnsiTheme="minorHAnsi" w:cstheme="minorHAnsi"/>
        </w:rPr>
        <w:t>;</w:t>
      </w:r>
    </w:p>
    <w:p w:rsidR="00BB5ABF" w:rsidRPr="00595DD7" w:rsidRDefault="00BB5ABF" w:rsidP="00823F54">
      <w:pPr>
        <w:pStyle w:val="TableParagraph"/>
        <w:framePr w:hSpace="180" w:wrap="around" w:vAnchor="text" w:hAnchor="margin" w:xAlign="center" w:y="96"/>
        <w:numPr>
          <w:ilvl w:val="0"/>
          <w:numId w:val="31"/>
        </w:numPr>
        <w:tabs>
          <w:tab w:val="left" w:pos="832"/>
          <w:tab w:val="left" w:pos="833"/>
        </w:tabs>
        <w:spacing w:before="37"/>
        <w:ind w:hanging="644"/>
        <w:rPr>
          <w:rFonts w:asciiTheme="minorHAnsi" w:hAnsiTheme="minorHAnsi" w:cstheme="minorHAnsi"/>
        </w:rPr>
      </w:pPr>
      <w:r w:rsidRPr="00595DD7">
        <w:rPr>
          <w:rFonts w:asciiTheme="minorHAnsi" w:hAnsiTheme="minorHAnsi" w:cstheme="minorHAnsi"/>
        </w:rPr>
        <w:t xml:space="preserve">Writing for Media, Vision </w:t>
      </w:r>
      <w:proofErr w:type="spellStart"/>
      <w:r w:rsidRPr="00595DD7">
        <w:rPr>
          <w:rFonts w:asciiTheme="minorHAnsi" w:hAnsiTheme="minorHAnsi" w:cstheme="minorHAnsi"/>
        </w:rPr>
        <w:t>Books:New</w:t>
      </w:r>
      <w:proofErr w:type="spellEnd"/>
      <w:r w:rsidRPr="00595DD7">
        <w:rPr>
          <w:rFonts w:asciiTheme="minorHAnsi" w:hAnsiTheme="minorHAnsi" w:cstheme="minorHAnsi"/>
        </w:rPr>
        <w:t xml:space="preserve"> Delhi: Sunny Thomas;</w:t>
      </w:r>
    </w:p>
    <w:p w:rsidR="00BB5ABF" w:rsidRPr="00595DD7" w:rsidRDefault="00BB5ABF" w:rsidP="00823F54">
      <w:pPr>
        <w:pStyle w:val="TableParagraph"/>
        <w:framePr w:hSpace="180" w:wrap="around" w:vAnchor="text" w:hAnchor="margin" w:xAlign="center" w:y="96"/>
        <w:numPr>
          <w:ilvl w:val="0"/>
          <w:numId w:val="31"/>
        </w:numPr>
        <w:tabs>
          <w:tab w:val="left" w:pos="832"/>
          <w:tab w:val="left" w:pos="833"/>
        </w:tabs>
        <w:spacing w:before="39"/>
        <w:ind w:hanging="644"/>
        <w:rPr>
          <w:rFonts w:asciiTheme="minorHAnsi" w:hAnsiTheme="minorHAnsi" w:cstheme="minorHAnsi"/>
        </w:rPr>
      </w:pPr>
      <w:r w:rsidRPr="00595DD7">
        <w:rPr>
          <w:rFonts w:asciiTheme="minorHAnsi" w:hAnsiTheme="minorHAnsi" w:cstheme="minorHAnsi"/>
        </w:rPr>
        <w:t xml:space="preserve">Basic Media </w:t>
      </w:r>
      <w:proofErr w:type="spellStart"/>
      <w:r w:rsidRPr="00595DD7">
        <w:rPr>
          <w:rFonts w:asciiTheme="minorHAnsi" w:hAnsiTheme="minorHAnsi" w:cstheme="minorHAnsi"/>
        </w:rPr>
        <w:t>Writing,William</w:t>
      </w:r>
      <w:proofErr w:type="spellEnd"/>
      <w:r w:rsidRPr="00595DD7">
        <w:rPr>
          <w:rFonts w:asciiTheme="minorHAnsi" w:hAnsiTheme="minorHAnsi" w:cstheme="minorHAnsi"/>
        </w:rPr>
        <w:t xml:space="preserve"> C Brown Publication :Melvin </w:t>
      </w:r>
      <w:proofErr w:type="spellStart"/>
      <w:r w:rsidRPr="00595DD7">
        <w:rPr>
          <w:rFonts w:asciiTheme="minorHAnsi" w:hAnsiTheme="minorHAnsi" w:cstheme="minorHAnsi"/>
        </w:rPr>
        <w:t>Mencher</w:t>
      </w:r>
      <w:proofErr w:type="spellEnd"/>
      <w:r w:rsidRPr="00595DD7">
        <w:rPr>
          <w:rFonts w:asciiTheme="minorHAnsi" w:hAnsiTheme="minorHAnsi" w:cstheme="minorHAnsi"/>
        </w:rPr>
        <w:t>;</w:t>
      </w:r>
    </w:p>
    <w:p w:rsidR="00BB5ABF" w:rsidRPr="00595DD7" w:rsidRDefault="00BB5ABF" w:rsidP="00823F54">
      <w:pPr>
        <w:pStyle w:val="TableParagraph"/>
        <w:framePr w:hSpace="180" w:wrap="around" w:vAnchor="text" w:hAnchor="margin" w:xAlign="center" w:y="96"/>
        <w:numPr>
          <w:ilvl w:val="0"/>
          <w:numId w:val="31"/>
        </w:numPr>
        <w:tabs>
          <w:tab w:val="left" w:pos="832"/>
          <w:tab w:val="left" w:pos="833"/>
        </w:tabs>
        <w:spacing w:before="42"/>
        <w:ind w:hanging="644"/>
        <w:rPr>
          <w:rFonts w:asciiTheme="minorHAnsi" w:hAnsiTheme="minorHAnsi" w:cstheme="minorHAnsi"/>
        </w:rPr>
      </w:pPr>
      <w:r w:rsidRPr="00595DD7">
        <w:rPr>
          <w:rFonts w:asciiTheme="minorHAnsi" w:hAnsiTheme="minorHAnsi" w:cstheme="minorHAnsi"/>
        </w:rPr>
        <w:t xml:space="preserve">Guide to Patterns and Usage in English, ELBS, Oxford Uni. </w:t>
      </w:r>
      <w:proofErr w:type="spellStart"/>
      <w:r w:rsidRPr="00595DD7">
        <w:rPr>
          <w:rFonts w:asciiTheme="minorHAnsi" w:hAnsiTheme="minorHAnsi" w:cstheme="minorHAnsi"/>
        </w:rPr>
        <w:t>Press:A.S</w:t>
      </w:r>
      <w:proofErr w:type="spellEnd"/>
      <w:r w:rsidRPr="00595DD7">
        <w:rPr>
          <w:rFonts w:asciiTheme="minorHAnsi" w:hAnsiTheme="minorHAnsi" w:cstheme="minorHAnsi"/>
        </w:rPr>
        <w:t>. Hornby;</w:t>
      </w:r>
    </w:p>
    <w:p w:rsidR="00BB5ABF" w:rsidRPr="00595DD7" w:rsidRDefault="00BB5ABF" w:rsidP="00823F54">
      <w:pPr>
        <w:pStyle w:val="TableParagraph"/>
        <w:framePr w:hSpace="180" w:wrap="around" w:vAnchor="text" w:hAnchor="margin" w:xAlign="center" w:y="96"/>
        <w:numPr>
          <w:ilvl w:val="0"/>
          <w:numId w:val="31"/>
        </w:numPr>
        <w:tabs>
          <w:tab w:val="left" w:pos="832"/>
          <w:tab w:val="left" w:pos="833"/>
        </w:tabs>
        <w:spacing w:before="42"/>
        <w:ind w:hanging="644"/>
        <w:rPr>
          <w:rFonts w:asciiTheme="minorHAnsi" w:hAnsiTheme="minorHAnsi" w:cstheme="minorHAnsi"/>
        </w:rPr>
      </w:pPr>
      <w:r w:rsidRPr="00595DD7">
        <w:rPr>
          <w:rFonts w:asciiTheme="minorHAnsi" w:hAnsiTheme="minorHAnsi" w:cstheme="minorHAnsi"/>
        </w:rPr>
        <w:t>High School English Grammar &amp;</w:t>
      </w:r>
      <w:proofErr w:type="spellStart"/>
      <w:r w:rsidRPr="00595DD7">
        <w:rPr>
          <w:rFonts w:asciiTheme="minorHAnsi" w:hAnsiTheme="minorHAnsi" w:cstheme="minorHAnsi"/>
        </w:rPr>
        <w:t>Composition,S.Chand</w:t>
      </w:r>
      <w:proofErr w:type="spellEnd"/>
      <w:r w:rsidRPr="00595DD7">
        <w:rPr>
          <w:rFonts w:asciiTheme="minorHAnsi" w:hAnsiTheme="minorHAnsi" w:cstheme="minorHAnsi"/>
        </w:rPr>
        <w:t>: Wren &amp; Martin;</w:t>
      </w:r>
    </w:p>
    <w:p w:rsidR="00BB5ABF" w:rsidRPr="00595DD7" w:rsidRDefault="00BB5ABF" w:rsidP="00823F54">
      <w:pPr>
        <w:pStyle w:val="TableParagraph"/>
        <w:framePr w:hSpace="180" w:wrap="around" w:vAnchor="text" w:hAnchor="margin" w:xAlign="center" w:y="96"/>
        <w:numPr>
          <w:ilvl w:val="0"/>
          <w:numId w:val="31"/>
        </w:numPr>
        <w:tabs>
          <w:tab w:val="left" w:pos="832"/>
          <w:tab w:val="left" w:pos="833"/>
        </w:tabs>
        <w:spacing w:before="37"/>
        <w:ind w:hanging="644"/>
        <w:rPr>
          <w:rFonts w:asciiTheme="minorHAnsi" w:hAnsiTheme="minorHAnsi" w:cstheme="minorHAnsi"/>
        </w:rPr>
      </w:pPr>
      <w:r w:rsidRPr="00595DD7">
        <w:rPr>
          <w:rFonts w:asciiTheme="minorHAnsi" w:hAnsiTheme="minorHAnsi" w:cstheme="minorHAnsi"/>
        </w:rPr>
        <w:t xml:space="preserve">Writing and Reporting News: A Coaching Method,”3rd </w:t>
      </w:r>
      <w:proofErr w:type="spellStart"/>
      <w:r w:rsidRPr="00595DD7">
        <w:rPr>
          <w:rFonts w:asciiTheme="minorHAnsi" w:hAnsiTheme="minorHAnsi" w:cstheme="minorHAnsi"/>
        </w:rPr>
        <w:t>edition:CaroleRich</w:t>
      </w:r>
      <w:proofErr w:type="spellEnd"/>
      <w:r w:rsidRPr="00595DD7">
        <w:rPr>
          <w:rFonts w:asciiTheme="minorHAnsi" w:hAnsiTheme="minorHAnsi" w:cstheme="minorHAnsi"/>
        </w:rPr>
        <w:t>;</w:t>
      </w:r>
    </w:p>
    <w:p w:rsidR="00BB5ABF" w:rsidRPr="00595DD7" w:rsidRDefault="00BB5ABF" w:rsidP="00823F54">
      <w:pPr>
        <w:pStyle w:val="TableParagraph"/>
        <w:framePr w:hSpace="180" w:wrap="around" w:vAnchor="text" w:hAnchor="margin" w:xAlign="center" w:y="96"/>
        <w:numPr>
          <w:ilvl w:val="0"/>
          <w:numId w:val="31"/>
        </w:numPr>
        <w:tabs>
          <w:tab w:val="left" w:pos="832"/>
          <w:tab w:val="left" w:pos="833"/>
        </w:tabs>
        <w:spacing w:before="42"/>
        <w:ind w:hanging="644"/>
        <w:rPr>
          <w:rFonts w:asciiTheme="minorHAnsi" w:hAnsiTheme="minorHAnsi" w:cstheme="minorHAnsi"/>
        </w:rPr>
      </w:pPr>
      <w:r w:rsidRPr="00595DD7">
        <w:rPr>
          <w:rFonts w:asciiTheme="minorHAnsi" w:hAnsiTheme="minorHAnsi" w:cstheme="minorHAnsi"/>
        </w:rPr>
        <w:t>Beyond the Headlines: MV Desai &amp;</w:t>
      </w:r>
      <w:proofErr w:type="spellStart"/>
      <w:r w:rsidRPr="00595DD7">
        <w:rPr>
          <w:rFonts w:asciiTheme="minorHAnsi" w:hAnsiTheme="minorHAnsi" w:cstheme="minorHAnsi"/>
        </w:rPr>
        <w:t>SevantiNinan</w:t>
      </w:r>
      <w:proofErr w:type="spellEnd"/>
      <w:r w:rsidRPr="00595DD7">
        <w:rPr>
          <w:rFonts w:asciiTheme="minorHAnsi" w:hAnsiTheme="minorHAnsi" w:cstheme="minorHAnsi"/>
        </w:rPr>
        <w:t>;</w:t>
      </w:r>
    </w:p>
    <w:p w:rsidR="00BB5ABF" w:rsidRPr="00595DD7" w:rsidRDefault="00BB5ABF" w:rsidP="00823F54">
      <w:pPr>
        <w:pStyle w:val="TableParagraph"/>
        <w:framePr w:hSpace="180" w:wrap="around" w:vAnchor="text" w:hAnchor="margin" w:xAlign="center" w:y="96"/>
        <w:numPr>
          <w:ilvl w:val="0"/>
          <w:numId w:val="31"/>
        </w:numPr>
        <w:tabs>
          <w:tab w:val="left" w:pos="832"/>
          <w:tab w:val="left" w:pos="833"/>
        </w:tabs>
        <w:spacing w:before="40"/>
        <w:ind w:hanging="644"/>
        <w:rPr>
          <w:rFonts w:asciiTheme="minorHAnsi" w:hAnsiTheme="minorHAnsi" w:cstheme="minorHAnsi"/>
        </w:rPr>
      </w:pPr>
      <w:r w:rsidRPr="00595DD7">
        <w:rPr>
          <w:rFonts w:asciiTheme="minorHAnsi" w:hAnsiTheme="minorHAnsi" w:cstheme="minorHAnsi"/>
        </w:rPr>
        <w:t>Mass Communication &amp; Journalism in India: DS Mehta;</w:t>
      </w:r>
    </w:p>
    <w:p w:rsidR="00BB5ABF" w:rsidRPr="00595DD7" w:rsidRDefault="00BB5ABF" w:rsidP="00823F54">
      <w:pPr>
        <w:pStyle w:val="TableParagraph"/>
        <w:framePr w:hSpace="180" w:wrap="around" w:vAnchor="text" w:hAnchor="margin" w:xAlign="center" w:y="96"/>
        <w:numPr>
          <w:ilvl w:val="0"/>
          <w:numId w:val="31"/>
        </w:numPr>
        <w:tabs>
          <w:tab w:val="left" w:pos="832"/>
          <w:tab w:val="left" w:pos="833"/>
        </w:tabs>
        <w:spacing w:before="37"/>
        <w:ind w:hanging="644"/>
        <w:rPr>
          <w:rFonts w:asciiTheme="minorHAnsi" w:hAnsiTheme="minorHAnsi" w:cstheme="minorHAnsi"/>
        </w:rPr>
      </w:pPr>
      <w:r w:rsidRPr="00595DD7">
        <w:rPr>
          <w:rFonts w:asciiTheme="minorHAnsi" w:hAnsiTheme="minorHAnsi" w:cstheme="minorHAnsi"/>
        </w:rPr>
        <w:t xml:space="preserve">Indian </w:t>
      </w:r>
      <w:proofErr w:type="spellStart"/>
      <w:r w:rsidRPr="00595DD7">
        <w:rPr>
          <w:rFonts w:asciiTheme="minorHAnsi" w:hAnsiTheme="minorHAnsi" w:cstheme="minorHAnsi"/>
        </w:rPr>
        <w:t>Journalism</w:t>
      </w:r>
      <w:proofErr w:type="gramStart"/>
      <w:r w:rsidRPr="00595DD7">
        <w:rPr>
          <w:rFonts w:asciiTheme="minorHAnsi" w:hAnsiTheme="minorHAnsi" w:cstheme="minorHAnsi"/>
        </w:rPr>
        <w:t>:BG</w:t>
      </w:r>
      <w:proofErr w:type="spellEnd"/>
      <w:proofErr w:type="gramEnd"/>
      <w:r w:rsidRPr="00595DD7">
        <w:rPr>
          <w:rFonts w:asciiTheme="minorHAnsi" w:hAnsiTheme="minorHAnsi" w:cstheme="minorHAnsi"/>
        </w:rPr>
        <w:t xml:space="preserve"> Varghese.</w:t>
      </w:r>
    </w:p>
    <w:p w:rsidR="00755304" w:rsidRPr="00595DD7" w:rsidRDefault="00BB5ABF" w:rsidP="00823F54">
      <w:pPr>
        <w:pStyle w:val="TableParagraph"/>
        <w:framePr w:hSpace="180" w:wrap="around" w:vAnchor="text" w:hAnchor="margin" w:xAlign="center" w:y="96"/>
        <w:numPr>
          <w:ilvl w:val="0"/>
          <w:numId w:val="31"/>
        </w:numPr>
        <w:tabs>
          <w:tab w:val="left" w:pos="832"/>
          <w:tab w:val="left" w:pos="833"/>
        </w:tabs>
        <w:spacing w:before="37"/>
        <w:ind w:hanging="644"/>
        <w:rPr>
          <w:rFonts w:asciiTheme="minorHAnsi" w:hAnsiTheme="minorHAnsi" w:cstheme="minorHAnsi"/>
        </w:rPr>
      </w:pPr>
      <w:r w:rsidRPr="00595DD7">
        <w:rPr>
          <w:rFonts w:asciiTheme="minorHAnsi" w:hAnsiTheme="minorHAnsi" w:cstheme="minorHAnsi"/>
        </w:rPr>
        <w:t xml:space="preserve">Mass Communication: A Critical analysis, </w:t>
      </w:r>
      <w:proofErr w:type="spellStart"/>
      <w:r w:rsidRPr="00595DD7">
        <w:rPr>
          <w:rFonts w:asciiTheme="minorHAnsi" w:hAnsiTheme="minorHAnsi" w:cstheme="minorHAnsi"/>
        </w:rPr>
        <w:t>KevalJ.Kumar</w:t>
      </w:r>
      <w:proofErr w:type="spellEnd"/>
    </w:p>
    <w:p w:rsidR="00755304" w:rsidRPr="00595DD7" w:rsidRDefault="00755304" w:rsidP="00755304">
      <w:pPr>
        <w:spacing w:after="223" w:line="255" w:lineRule="auto"/>
        <w:ind w:left="-5" w:hanging="10"/>
        <w:rPr>
          <w:rFonts w:asciiTheme="minorHAnsi" w:hAnsiTheme="minorHAnsi" w:cstheme="minorHAnsi"/>
        </w:rPr>
      </w:pPr>
    </w:p>
    <w:p w:rsidR="00755304" w:rsidRPr="00595DD7" w:rsidRDefault="00755304" w:rsidP="00755304">
      <w:pPr>
        <w:spacing w:after="199" w:line="255" w:lineRule="auto"/>
        <w:ind w:left="10" w:hanging="10"/>
        <w:jc w:val="both"/>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D33678" w:rsidRPr="00595DD7">
        <w:rPr>
          <w:rFonts w:asciiTheme="minorHAnsi" w:eastAsia="CIDFont+F1" w:hAnsiTheme="minorHAnsi" w:cstheme="minorHAnsi"/>
          <w:lang w:bidi="hi-IN"/>
        </w:rPr>
        <w:t>Written Assignments /</w:t>
      </w:r>
      <w:r w:rsidRPr="00595DD7">
        <w:rPr>
          <w:rFonts w:asciiTheme="minorHAnsi" w:eastAsia="CIDFont+F1" w:hAnsiTheme="minorHAnsi" w:cstheme="minorHAnsi"/>
          <w:lang w:bidi="hi-IN"/>
        </w:rPr>
        <w:t>short &amp; long questions, attendance and participation in the class.</w:t>
      </w:r>
      <w:proofErr w:type="gramEnd"/>
    </w:p>
    <w:p w:rsidR="00852EDC" w:rsidRPr="00595DD7" w:rsidRDefault="00852EDC" w:rsidP="005F5ADE">
      <w:pPr>
        <w:spacing w:after="0"/>
        <w:ind w:left="70"/>
        <w:rPr>
          <w:rFonts w:asciiTheme="minorHAnsi" w:hAnsiTheme="minorHAnsi" w:cstheme="minorHAnsi"/>
        </w:rPr>
      </w:pPr>
    </w:p>
    <w:p w:rsidR="00852EDC" w:rsidRPr="00595DD7" w:rsidRDefault="00852EDC" w:rsidP="005F5ADE">
      <w:pPr>
        <w:spacing w:after="0"/>
        <w:ind w:left="70"/>
        <w:rPr>
          <w:rFonts w:asciiTheme="minorHAnsi" w:hAnsiTheme="minorHAnsi" w:cstheme="minorHAnsi"/>
        </w:rPr>
      </w:pPr>
    </w:p>
    <w:p w:rsidR="00852EDC" w:rsidRPr="00595DD7" w:rsidRDefault="00852EDC" w:rsidP="005F5ADE">
      <w:pPr>
        <w:spacing w:after="0"/>
        <w:ind w:left="70"/>
        <w:rPr>
          <w:rFonts w:asciiTheme="minorHAnsi" w:hAnsiTheme="minorHAnsi" w:cstheme="minorHAnsi"/>
        </w:rPr>
      </w:pPr>
    </w:p>
    <w:p w:rsidR="00852EDC" w:rsidRPr="00595DD7" w:rsidRDefault="00852EDC" w:rsidP="005F5ADE">
      <w:pPr>
        <w:spacing w:after="0"/>
        <w:ind w:left="70"/>
        <w:rPr>
          <w:rFonts w:asciiTheme="minorHAnsi" w:hAnsiTheme="minorHAnsi" w:cstheme="minorHAnsi"/>
        </w:rPr>
      </w:pPr>
    </w:p>
    <w:p w:rsidR="00BA4315" w:rsidRPr="00595DD7" w:rsidRDefault="00BA4315" w:rsidP="005F5ADE">
      <w:pPr>
        <w:spacing w:after="0"/>
        <w:ind w:left="70"/>
        <w:rPr>
          <w:rFonts w:asciiTheme="minorHAnsi" w:hAnsiTheme="minorHAnsi" w:cstheme="minorHAnsi"/>
        </w:rPr>
      </w:pPr>
    </w:p>
    <w:p w:rsidR="00BA4315" w:rsidRPr="00595DD7" w:rsidRDefault="00BA4315" w:rsidP="005F5ADE">
      <w:pPr>
        <w:spacing w:after="0"/>
        <w:ind w:left="70"/>
        <w:rPr>
          <w:rFonts w:asciiTheme="minorHAnsi" w:hAnsiTheme="minorHAnsi" w:cstheme="minorHAnsi"/>
        </w:rPr>
      </w:pPr>
    </w:p>
    <w:p w:rsidR="00BA4315" w:rsidRPr="00595DD7" w:rsidRDefault="00BA4315" w:rsidP="005F5ADE">
      <w:pPr>
        <w:spacing w:after="0"/>
        <w:ind w:left="70"/>
        <w:rPr>
          <w:rFonts w:asciiTheme="minorHAnsi" w:hAnsiTheme="minorHAnsi" w:cstheme="minorHAnsi"/>
        </w:rPr>
      </w:pPr>
    </w:p>
    <w:p w:rsidR="00BA4315" w:rsidRPr="00595DD7" w:rsidRDefault="00BA4315" w:rsidP="005F5ADE">
      <w:pPr>
        <w:spacing w:after="0"/>
        <w:ind w:left="70"/>
        <w:rPr>
          <w:rFonts w:asciiTheme="minorHAnsi" w:hAnsiTheme="minorHAnsi" w:cstheme="minorHAnsi"/>
        </w:rPr>
      </w:pPr>
    </w:p>
    <w:p w:rsidR="00FC4BAE" w:rsidRPr="00595DD7" w:rsidRDefault="00FC4BAE" w:rsidP="005F5ADE">
      <w:pPr>
        <w:spacing w:after="0"/>
        <w:ind w:left="70"/>
        <w:rPr>
          <w:rFonts w:asciiTheme="minorHAnsi" w:hAnsiTheme="minorHAnsi" w:cstheme="minorHAnsi"/>
        </w:rPr>
      </w:pPr>
    </w:p>
    <w:p w:rsidR="00FC4BAE" w:rsidRPr="00595DD7" w:rsidRDefault="00FC4BAE" w:rsidP="005F5ADE">
      <w:pPr>
        <w:spacing w:after="0"/>
        <w:ind w:left="70"/>
        <w:rPr>
          <w:rFonts w:asciiTheme="minorHAnsi" w:hAnsiTheme="minorHAnsi" w:cstheme="minorHAnsi"/>
        </w:rPr>
      </w:pPr>
    </w:p>
    <w:p w:rsidR="00FC4BAE" w:rsidRPr="00595DD7" w:rsidRDefault="00FC4BAE" w:rsidP="005F5ADE">
      <w:pPr>
        <w:spacing w:after="0"/>
        <w:ind w:left="70"/>
        <w:rPr>
          <w:rFonts w:asciiTheme="minorHAnsi" w:hAnsiTheme="minorHAnsi" w:cstheme="minorHAnsi"/>
        </w:rPr>
      </w:pPr>
    </w:p>
    <w:p w:rsidR="00FC4BAE" w:rsidRPr="00595DD7" w:rsidRDefault="00FC4BAE" w:rsidP="005F5ADE">
      <w:pPr>
        <w:spacing w:after="0"/>
        <w:ind w:left="70"/>
        <w:rPr>
          <w:rFonts w:asciiTheme="minorHAnsi" w:hAnsiTheme="minorHAnsi" w:cstheme="minorHAnsi"/>
        </w:rPr>
      </w:pPr>
    </w:p>
    <w:p w:rsidR="00BA4315" w:rsidRPr="00595DD7" w:rsidRDefault="00BA4315" w:rsidP="00373CCD">
      <w:pPr>
        <w:spacing w:after="0"/>
        <w:rPr>
          <w:rFonts w:asciiTheme="minorHAnsi" w:hAnsiTheme="minorHAnsi" w:cstheme="minorHAnsi"/>
        </w:rPr>
      </w:pPr>
    </w:p>
    <w:p w:rsidR="00852EDC" w:rsidRPr="00595DD7" w:rsidRDefault="00852EDC" w:rsidP="00852EDC">
      <w:pPr>
        <w:pStyle w:val="Heading1"/>
        <w:ind w:left="12" w:right="71"/>
        <w:rPr>
          <w:rFonts w:asciiTheme="minorHAnsi" w:hAnsiTheme="minorHAnsi" w:cstheme="minorHAnsi"/>
          <w:sz w:val="22"/>
        </w:rPr>
      </w:pPr>
      <w:r w:rsidRPr="00595DD7">
        <w:rPr>
          <w:rFonts w:asciiTheme="minorHAnsi" w:hAnsiTheme="minorHAnsi" w:cstheme="minorHAnsi"/>
          <w:sz w:val="22"/>
        </w:rPr>
        <w:t>Semester-III</w:t>
      </w:r>
    </w:p>
    <w:p w:rsidR="00852EDC" w:rsidRPr="00595DD7" w:rsidRDefault="00852EDC" w:rsidP="00852EDC">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 xml:space="preserve">Undergraduate </w:t>
      </w:r>
      <w:r w:rsidR="00BA4315" w:rsidRPr="00595DD7">
        <w:rPr>
          <w:rFonts w:asciiTheme="minorHAnsi" w:hAnsiTheme="minorHAnsi" w:cstheme="minorHAnsi"/>
          <w:color w:val="000000"/>
          <w:sz w:val="22"/>
        </w:rPr>
        <w:t>Diploma</w:t>
      </w:r>
      <w:r w:rsidRPr="00595DD7">
        <w:rPr>
          <w:rFonts w:asciiTheme="minorHAnsi" w:hAnsiTheme="minorHAnsi" w:cstheme="minorHAnsi"/>
          <w:color w:val="000000"/>
          <w:sz w:val="22"/>
        </w:rPr>
        <w:t xml:space="preserve"> in </w:t>
      </w:r>
      <w:r w:rsidR="00351CF7" w:rsidRPr="00595DD7">
        <w:rPr>
          <w:rFonts w:asciiTheme="minorHAnsi" w:hAnsiTheme="minorHAnsi" w:cstheme="minorHAnsi"/>
          <w:color w:val="000000"/>
          <w:sz w:val="22"/>
        </w:rPr>
        <w:t>Journalism &amp; Mass Communication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852EDC" w:rsidRPr="00595DD7" w:rsidTr="00351CF7">
        <w:trPr>
          <w:trHeight w:val="362"/>
        </w:trPr>
        <w:tc>
          <w:tcPr>
            <w:tcW w:w="324" w:type="dxa"/>
            <w:tcBorders>
              <w:top w:val="single" w:sz="4" w:space="0" w:color="000000"/>
              <w:left w:val="single" w:sz="4" w:space="0" w:color="000000"/>
              <w:bottom w:val="single" w:sz="4" w:space="0" w:color="000000"/>
              <w:right w:val="nil"/>
            </w:tcBorders>
          </w:tcPr>
          <w:p w:rsidR="00852EDC" w:rsidRPr="00595DD7" w:rsidRDefault="00852EDC" w:rsidP="00351CF7">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852EDC" w:rsidRPr="00595DD7" w:rsidRDefault="007B47EA" w:rsidP="00351CF7">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DISCIPLINE SPECIFIC </w:t>
            </w:r>
            <w:r w:rsidR="00780F03" w:rsidRPr="00595DD7">
              <w:rPr>
                <w:rFonts w:asciiTheme="minorHAnsi" w:eastAsia="Times New Roman" w:hAnsiTheme="minorHAnsi" w:cstheme="minorHAnsi"/>
                <w:b/>
              </w:rPr>
              <w:t>COURSE</w:t>
            </w:r>
            <w:r w:rsidR="00852EDC" w:rsidRPr="00595DD7">
              <w:rPr>
                <w:rFonts w:asciiTheme="minorHAnsi" w:eastAsia="Times New Roman" w:hAnsiTheme="minorHAnsi" w:cstheme="minorHAnsi"/>
                <w:b/>
              </w:rPr>
              <w:t xml:space="preserve"> (DSC)- </w:t>
            </w:r>
            <w:r w:rsidR="00BB5ABF" w:rsidRPr="00595DD7">
              <w:rPr>
                <w:rFonts w:asciiTheme="minorHAnsi" w:eastAsia="Times New Roman" w:hAnsiTheme="minorHAnsi" w:cstheme="minorHAnsi"/>
                <w:b/>
              </w:rPr>
              <w:t>Introduction to Indian Polity and Society (Theory)</w:t>
            </w:r>
          </w:p>
        </w:tc>
      </w:tr>
    </w:tbl>
    <w:p w:rsidR="00852EDC" w:rsidRPr="00595DD7" w:rsidRDefault="00852EDC" w:rsidP="00852EDC">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852EDC" w:rsidRPr="00595DD7" w:rsidRDefault="00852EDC" w:rsidP="00852EDC">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27"/>
        <w:gridCol w:w="979"/>
        <w:gridCol w:w="1383"/>
        <w:gridCol w:w="1211"/>
        <w:gridCol w:w="1926"/>
        <w:gridCol w:w="1526"/>
        <w:gridCol w:w="1272"/>
      </w:tblGrid>
      <w:tr w:rsidR="00852EDC" w:rsidRPr="00595DD7" w:rsidTr="00351CF7">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52EDC" w:rsidRPr="00595DD7" w:rsidRDefault="00852EDC"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52EDC" w:rsidRPr="00595DD7" w:rsidRDefault="00852EDC"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852EDC" w:rsidRPr="00595DD7" w:rsidRDefault="00852EDC" w:rsidP="00351CF7">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52EDC" w:rsidRPr="00595DD7" w:rsidRDefault="00852EDC" w:rsidP="00351CF7">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52EDC" w:rsidRPr="00595DD7" w:rsidRDefault="00852EDC" w:rsidP="00351CF7">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 (if any) </w:t>
            </w:r>
          </w:p>
        </w:tc>
      </w:tr>
      <w:tr w:rsidR="00852EDC" w:rsidRPr="00595DD7" w:rsidTr="00351CF7">
        <w:trPr>
          <w:trHeight w:val="743"/>
        </w:trPr>
        <w:tc>
          <w:tcPr>
            <w:tcW w:w="0" w:type="auto"/>
            <w:vMerge/>
            <w:tcBorders>
              <w:top w:val="nil"/>
              <w:left w:val="single" w:sz="4" w:space="0" w:color="000000"/>
              <w:bottom w:val="single" w:sz="4" w:space="0" w:color="000000"/>
              <w:right w:val="single" w:sz="4" w:space="0" w:color="000000"/>
            </w:tcBorders>
          </w:tcPr>
          <w:p w:rsidR="00852EDC" w:rsidRPr="00595DD7" w:rsidRDefault="00852EDC"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852EDC" w:rsidRPr="00595DD7" w:rsidRDefault="00852EDC" w:rsidP="00351CF7">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852EDC" w:rsidRPr="00595DD7" w:rsidRDefault="00852EDC"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852EDC" w:rsidRPr="00595DD7" w:rsidRDefault="00852EDC" w:rsidP="00351CF7">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852EDC" w:rsidRPr="00595DD7" w:rsidRDefault="00513963" w:rsidP="00513963">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1312" w:type="dxa"/>
            <w:vMerge/>
            <w:tcBorders>
              <w:top w:val="nil"/>
              <w:left w:val="single" w:sz="4" w:space="0" w:color="000000"/>
              <w:bottom w:val="single" w:sz="4" w:space="0" w:color="000000"/>
              <w:right w:val="single" w:sz="4" w:space="0" w:color="000000"/>
            </w:tcBorders>
          </w:tcPr>
          <w:p w:rsidR="00852EDC" w:rsidRPr="00595DD7" w:rsidRDefault="00852EDC"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852EDC" w:rsidRPr="00595DD7" w:rsidRDefault="00852EDC" w:rsidP="00351CF7">
            <w:pPr>
              <w:rPr>
                <w:rFonts w:asciiTheme="minorHAnsi" w:hAnsiTheme="minorHAnsi" w:cstheme="minorHAnsi"/>
              </w:rPr>
            </w:pPr>
          </w:p>
        </w:tc>
      </w:tr>
      <w:tr w:rsidR="00852EDC" w:rsidRPr="00595DD7" w:rsidTr="00351CF7">
        <w:trPr>
          <w:trHeight w:val="702"/>
        </w:trPr>
        <w:tc>
          <w:tcPr>
            <w:tcW w:w="1661" w:type="dxa"/>
            <w:tcBorders>
              <w:top w:val="single" w:sz="4" w:space="0" w:color="000000"/>
              <w:left w:val="single" w:sz="4" w:space="0" w:color="000000"/>
              <w:bottom w:val="single" w:sz="4" w:space="0" w:color="000000"/>
              <w:right w:val="single" w:sz="4" w:space="0" w:color="000000"/>
            </w:tcBorders>
          </w:tcPr>
          <w:p w:rsidR="00852EDC" w:rsidRPr="00595DD7" w:rsidRDefault="00852EDC" w:rsidP="00351CF7">
            <w:pPr>
              <w:ind w:right="101"/>
              <w:jc w:val="right"/>
              <w:rPr>
                <w:rFonts w:asciiTheme="minorHAnsi" w:hAnsiTheme="minorHAnsi" w:cstheme="minorHAnsi"/>
              </w:rPr>
            </w:pPr>
            <w:r w:rsidRPr="00595DD7">
              <w:rPr>
                <w:rFonts w:asciiTheme="minorHAnsi" w:eastAsia="Times New Roman" w:hAnsiTheme="minorHAnsi" w:cstheme="minorHAnsi"/>
                <w:b/>
              </w:rPr>
              <w:t xml:space="preserve">DSC: </w:t>
            </w:r>
          </w:p>
          <w:p w:rsidR="00852EDC" w:rsidRPr="00595DD7" w:rsidRDefault="00BB5ABF" w:rsidP="00351CF7">
            <w:pPr>
              <w:ind w:right="99"/>
              <w:jc w:val="right"/>
              <w:rPr>
                <w:rFonts w:asciiTheme="minorHAnsi" w:hAnsiTheme="minorHAnsi" w:cstheme="minorHAnsi"/>
              </w:rPr>
            </w:pPr>
            <w:r w:rsidRPr="00595DD7">
              <w:rPr>
                <w:rFonts w:asciiTheme="minorHAnsi" w:hAnsiTheme="minorHAnsi" w:cstheme="minorHAnsi"/>
                <w:b/>
                <w:bCs/>
              </w:rPr>
              <w:t>Introduction to Indian Polity and Society (Theory)</w:t>
            </w:r>
          </w:p>
        </w:tc>
        <w:tc>
          <w:tcPr>
            <w:tcW w:w="994" w:type="dxa"/>
            <w:tcBorders>
              <w:top w:val="single" w:sz="4" w:space="0" w:color="000000"/>
              <w:left w:val="single" w:sz="4" w:space="0" w:color="000000"/>
              <w:bottom w:val="single" w:sz="4" w:space="0" w:color="000000"/>
              <w:right w:val="single" w:sz="4" w:space="0" w:color="000000"/>
            </w:tcBorders>
          </w:tcPr>
          <w:p w:rsidR="00852EDC" w:rsidRPr="00595DD7" w:rsidRDefault="00852EDC" w:rsidP="00351CF7">
            <w:pPr>
              <w:ind w:right="97"/>
              <w:jc w:val="right"/>
              <w:rPr>
                <w:rFonts w:asciiTheme="minorHAnsi" w:hAnsiTheme="minorHAnsi" w:cstheme="minorHAnsi"/>
              </w:rPr>
            </w:pPr>
            <w:r w:rsidRPr="00595DD7">
              <w:rPr>
                <w:rFonts w:asciiTheme="minorHAnsi" w:eastAsia="Times New Roman" w:hAnsiTheme="minorHAnsi" w:cstheme="minorHAnsi"/>
                <w:b/>
              </w:rPr>
              <w:t>4</w:t>
            </w:r>
          </w:p>
        </w:tc>
        <w:tc>
          <w:tcPr>
            <w:tcW w:w="1443" w:type="dxa"/>
            <w:tcBorders>
              <w:top w:val="single" w:sz="4" w:space="0" w:color="000000"/>
              <w:left w:val="single" w:sz="4" w:space="0" w:color="000000"/>
              <w:bottom w:val="single" w:sz="4" w:space="0" w:color="000000"/>
              <w:right w:val="single" w:sz="4" w:space="0" w:color="000000"/>
            </w:tcBorders>
          </w:tcPr>
          <w:p w:rsidR="00852EDC" w:rsidRPr="00595DD7" w:rsidRDefault="000343AC" w:rsidP="00351CF7">
            <w:pPr>
              <w:ind w:right="101"/>
              <w:jc w:val="right"/>
              <w:rPr>
                <w:rFonts w:asciiTheme="minorHAnsi" w:hAnsiTheme="minorHAnsi" w:cstheme="minorHAnsi"/>
              </w:rPr>
            </w:pPr>
            <w:r w:rsidRPr="00595DD7">
              <w:rPr>
                <w:rFonts w:asciiTheme="minorHAnsi" w:hAnsiTheme="minorHAnsi" w:cstheme="minorHAnsi"/>
              </w:rPr>
              <w:t>4</w:t>
            </w:r>
          </w:p>
        </w:tc>
        <w:tc>
          <w:tcPr>
            <w:tcW w:w="1247" w:type="dxa"/>
            <w:tcBorders>
              <w:top w:val="single" w:sz="4" w:space="0" w:color="000000"/>
              <w:left w:val="single" w:sz="4" w:space="0" w:color="000000"/>
              <w:bottom w:val="single" w:sz="4" w:space="0" w:color="000000"/>
              <w:right w:val="single" w:sz="4" w:space="0" w:color="000000"/>
            </w:tcBorders>
          </w:tcPr>
          <w:p w:rsidR="00852EDC" w:rsidRPr="00595DD7" w:rsidRDefault="00852EDC"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852EDC" w:rsidRPr="00595DD7" w:rsidRDefault="000343AC" w:rsidP="00351CF7">
            <w:pPr>
              <w:ind w:right="98"/>
              <w:jc w:val="right"/>
              <w:rPr>
                <w:rFonts w:asciiTheme="minorHAnsi" w:hAnsiTheme="minorHAnsi" w:cstheme="minorHAnsi"/>
              </w:rPr>
            </w:pPr>
            <w:r w:rsidRPr="00595DD7">
              <w:rPr>
                <w:rFonts w:asciiTheme="minorHAnsi" w:hAnsiTheme="minorHAnsi" w:cstheme="minorHAnsi"/>
              </w:rPr>
              <w:t>0</w:t>
            </w:r>
          </w:p>
        </w:tc>
        <w:tc>
          <w:tcPr>
            <w:tcW w:w="1312" w:type="dxa"/>
            <w:tcBorders>
              <w:top w:val="single" w:sz="4" w:space="0" w:color="000000"/>
              <w:left w:val="single" w:sz="4" w:space="0" w:color="000000"/>
              <w:bottom w:val="single" w:sz="4" w:space="0" w:color="000000"/>
              <w:right w:val="single" w:sz="4" w:space="0" w:color="000000"/>
            </w:tcBorders>
          </w:tcPr>
          <w:p w:rsidR="00852EDC" w:rsidRPr="00595DD7" w:rsidRDefault="00625632" w:rsidP="00BA4315">
            <w:pPr>
              <w:ind w:left="28" w:firstLine="39"/>
              <w:rPr>
                <w:rFonts w:asciiTheme="minorHAnsi" w:hAnsiTheme="minorHAnsi" w:cstheme="minorHAnsi"/>
              </w:rPr>
            </w:pPr>
            <w:r w:rsidRPr="00595DD7">
              <w:rPr>
                <w:rFonts w:asciiTheme="minorHAnsi" w:eastAsia="Times New Roman" w:hAnsiTheme="minorHAnsi" w:cstheme="minorHAnsi"/>
                <w:b/>
              </w:rPr>
              <w:t>Passed Undergraduate Certificate Course</w:t>
            </w:r>
          </w:p>
        </w:tc>
        <w:tc>
          <w:tcPr>
            <w:tcW w:w="1224" w:type="dxa"/>
            <w:tcBorders>
              <w:top w:val="single" w:sz="4" w:space="0" w:color="000000"/>
              <w:left w:val="single" w:sz="4" w:space="0" w:color="000000"/>
              <w:bottom w:val="single" w:sz="4" w:space="0" w:color="000000"/>
              <w:right w:val="single" w:sz="4" w:space="0" w:color="000000"/>
            </w:tcBorders>
          </w:tcPr>
          <w:p w:rsidR="00852EDC" w:rsidRPr="00595DD7" w:rsidRDefault="00852EDC" w:rsidP="00351CF7">
            <w:pPr>
              <w:rPr>
                <w:rFonts w:asciiTheme="minorHAnsi" w:hAnsiTheme="minorHAnsi" w:cstheme="minorHAnsi"/>
              </w:rPr>
            </w:pPr>
            <w:r w:rsidRPr="00595DD7">
              <w:rPr>
                <w:rFonts w:asciiTheme="minorHAnsi" w:eastAsia="Times New Roman" w:hAnsiTheme="minorHAnsi" w:cstheme="minorHAnsi"/>
                <w:b/>
              </w:rPr>
              <w:t xml:space="preserve">Nil </w:t>
            </w:r>
          </w:p>
        </w:tc>
      </w:tr>
    </w:tbl>
    <w:p w:rsidR="00852EDC" w:rsidRPr="00595DD7" w:rsidRDefault="00852EDC" w:rsidP="00852EDC">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4285"/>
        <w:gridCol w:w="792"/>
        <w:gridCol w:w="943"/>
        <w:gridCol w:w="296"/>
        <w:gridCol w:w="1577"/>
      </w:tblGrid>
      <w:tr w:rsidR="00852EDC" w:rsidRPr="00595DD7" w:rsidTr="00351CF7">
        <w:trPr>
          <w:trHeight w:val="364"/>
        </w:trPr>
        <w:tc>
          <w:tcPr>
            <w:tcW w:w="9782" w:type="dxa"/>
            <w:gridSpan w:val="7"/>
            <w:tcBorders>
              <w:top w:val="single" w:sz="4" w:space="0" w:color="000000"/>
              <w:left w:val="single" w:sz="4" w:space="0" w:color="000000"/>
              <w:bottom w:val="single" w:sz="4" w:space="0" w:color="000000"/>
              <w:right w:val="single" w:sz="4" w:space="0" w:color="000000"/>
            </w:tcBorders>
          </w:tcPr>
          <w:p w:rsidR="00852EDC" w:rsidRPr="00595DD7" w:rsidRDefault="00625632" w:rsidP="00351CF7">
            <w:pPr>
              <w:ind w:left="8"/>
              <w:jc w:val="center"/>
              <w:rPr>
                <w:rFonts w:asciiTheme="minorHAnsi" w:hAnsiTheme="minorHAnsi" w:cstheme="minorHAnsi"/>
              </w:rPr>
            </w:pPr>
            <w:r w:rsidRPr="00595DD7">
              <w:rPr>
                <w:rFonts w:asciiTheme="minorHAnsi" w:eastAsia="Times New Roman" w:hAnsiTheme="minorHAnsi" w:cstheme="minorHAnsi"/>
                <w:b/>
              </w:rPr>
              <w:t>UNDERGRADUATE DIPLOMA IN JOURNALISM &amp; MASS COMMUNICATION</w:t>
            </w:r>
          </w:p>
        </w:tc>
      </w:tr>
      <w:tr w:rsidR="00852EDC" w:rsidRPr="00595DD7" w:rsidTr="00351CF7">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852EDC" w:rsidRPr="00595DD7" w:rsidRDefault="00852EDC" w:rsidP="00BA4315">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 xml:space="preserve">Undergraduate </w:t>
            </w:r>
            <w:r w:rsidR="00BA4315" w:rsidRPr="00595DD7">
              <w:rPr>
                <w:rFonts w:asciiTheme="minorHAnsi" w:eastAsia="Times New Roman" w:hAnsiTheme="minorHAnsi" w:cstheme="minorHAnsi"/>
                <w:b/>
                <w:i/>
              </w:rPr>
              <w:t>Diploma</w:t>
            </w:r>
            <w:r w:rsidRPr="00595DD7">
              <w:rPr>
                <w:rFonts w:asciiTheme="minorHAnsi" w:eastAsia="Times New Roman" w:hAnsiTheme="minorHAnsi" w:cstheme="minorHAnsi"/>
                <w:b/>
                <w:i/>
              </w:rPr>
              <w:t xml:space="preserve"> in </w:t>
            </w:r>
            <w:r w:rsidR="00351CF7" w:rsidRPr="00595DD7">
              <w:rPr>
                <w:rFonts w:asciiTheme="minorHAnsi" w:eastAsia="Times New Roman" w:hAnsiTheme="minorHAnsi" w:cstheme="minorHAnsi"/>
                <w:b/>
                <w:i/>
              </w:rPr>
              <w:t>Journalism &amp; Mass Communication</w:t>
            </w:r>
          </w:p>
        </w:tc>
        <w:tc>
          <w:tcPr>
            <w:tcW w:w="1239" w:type="dxa"/>
            <w:gridSpan w:val="2"/>
            <w:tcBorders>
              <w:top w:val="single" w:sz="4" w:space="0" w:color="000000"/>
              <w:left w:val="single" w:sz="4" w:space="0" w:color="000000"/>
              <w:bottom w:val="single" w:sz="4" w:space="0" w:color="000000"/>
              <w:right w:val="single" w:sz="4" w:space="0" w:color="000000"/>
            </w:tcBorders>
          </w:tcPr>
          <w:p w:rsidR="00852EDC" w:rsidRPr="00595DD7" w:rsidRDefault="00852EDC" w:rsidP="00351CF7">
            <w:pPr>
              <w:rPr>
                <w:rFonts w:asciiTheme="minorHAnsi" w:hAnsiTheme="minorHAnsi" w:cstheme="minorHAnsi"/>
              </w:rPr>
            </w:pPr>
            <w:r w:rsidRPr="00595DD7">
              <w:rPr>
                <w:rFonts w:asciiTheme="minorHAnsi" w:eastAsia="Times New Roman" w:hAnsiTheme="minorHAnsi" w:cstheme="minorHAnsi"/>
                <w:b/>
              </w:rPr>
              <w:t>Year: II</w:t>
            </w:r>
          </w:p>
        </w:tc>
        <w:tc>
          <w:tcPr>
            <w:tcW w:w="1577" w:type="dxa"/>
            <w:tcBorders>
              <w:top w:val="single" w:sz="4" w:space="0" w:color="000000"/>
              <w:left w:val="single" w:sz="4" w:space="0" w:color="000000"/>
              <w:bottom w:val="single" w:sz="4" w:space="0" w:color="000000"/>
              <w:right w:val="single" w:sz="4" w:space="0" w:color="000000"/>
            </w:tcBorders>
          </w:tcPr>
          <w:p w:rsidR="00852EDC" w:rsidRPr="00595DD7" w:rsidRDefault="00852EDC" w:rsidP="00351CF7">
            <w:pPr>
              <w:rPr>
                <w:rFonts w:asciiTheme="minorHAnsi" w:hAnsiTheme="minorHAnsi" w:cstheme="minorHAnsi"/>
              </w:rPr>
            </w:pPr>
            <w:r w:rsidRPr="00595DD7">
              <w:rPr>
                <w:rFonts w:asciiTheme="minorHAnsi" w:eastAsia="Times New Roman" w:hAnsiTheme="minorHAnsi" w:cstheme="minorHAnsi"/>
                <w:b/>
              </w:rPr>
              <w:t>Semester: III Paper: DSC</w:t>
            </w:r>
          </w:p>
        </w:tc>
      </w:tr>
      <w:tr w:rsidR="00852EDC" w:rsidRPr="00595DD7" w:rsidTr="00351CF7">
        <w:trPr>
          <w:trHeight w:val="292"/>
        </w:trPr>
        <w:tc>
          <w:tcPr>
            <w:tcW w:w="9782" w:type="dxa"/>
            <w:gridSpan w:val="7"/>
            <w:tcBorders>
              <w:top w:val="single" w:sz="4" w:space="0" w:color="000000"/>
              <w:left w:val="single" w:sz="4" w:space="0" w:color="000000"/>
              <w:bottom w:val="single" w:sz="4" w:space="0" w:color="000000"/>
              <w:right w:val="single" w:sz="4" w:space="0" w:color="000000"/>
            </w:tcBorders>
          </w:tcPr>
          <w:p w:rsidR="00852EDC" w:rsidRPr="00595DD7" w:rsidRDefault="00852EDC" w:rsidP="00351CF7">
            <w:pPr>
              <w:rPr>
                <w:rFonts w:asciiTheme="minorHAnsi" w:hAnsiTheme="minorHAnsi" w:cstheme="minorHAnsi"/>
              </w:rPr>
            </w:pPr>
            <w:r w:rsidRPr="00595DD7">
              <w:rPr>
                <w:rFonts w:asciiTheme="minorHAnsi" w:eastAsia="Times New Roman" w:hAnsiTheme="minorHAnsi" w:cstheme="minorHAnsi"/>
                <w:b/>
              </w:rPr>
              <w:t xml:space="preserve">Subject: </w:t>
            </w:r>
            <w:r w:rsidR="00351CF7" w:rsidRPr="00595DD7">
              <w:rPr>
                <w:rFonts w:asciiTheme="minorHAnsi" w:eastAsia="Times New Roman" w:hAnsiTheme="minorHAnsi" w:cstheme="minorHAnsi"/>
                <w:b/>
              </w:rPr>
              <w:t>Journalism &amp; Mass Communication</w:t>
            </w:r>
          </w:p>
        </w:tc>
      </w:tr>
      <w:tr w:rsidR="00852EDC" w:rsidRPr="00595DD7" w:rsidTr="00351CF7">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852EDC" w:rsidRPr="00595DD7" w:rsidRDefault="00852EDC" w:rsidP="00351CF7">
            <w:pPr>
              <w:rPr>
                <w:rFonts w:asciiTheme="minorHAnsi" w:hAnsiTheme="minorHAnsi" w:cstheme="minorHAnsi"/>
              </w:rPr>
            </w:pPr>
            <w:r w:rsidRPr="00595DD7">
              <w:rPr>
                <w:rFonts w:asciiTheme="minorHAnsi" w:eastAsia="Times New Roman" w:hAnsiTheme="minorHAnsi" w:cstheme="minorHAnsi"/>
                <w:b/>
              </w:rPr>
              <w:t>Course: DSC</w:t>
            </w:r>
          </w:p>
        </w:tc>
        <w:tc>
          <w:tcPr>
            <w:tcW w:w="7893" w:type="dxa"/>
            <w:gridSpan w:val="5"/>
            <w:tcBorders>
              <w:top w:val="single" w:sz="4" w:space="0" w:color="000000"/>
              <w:left w:val="single" w:sz="4" w:space="0" w:color="000000"/>
              <w:bottom w:val="single" w:sz="4" w:space="0" w:color="000000"/>
              <w:right w:val="single" w:sz="4" w:space="0" w:color="000000"/>
            </w:tcBorders>
          </w:tcPr>
          <w:p w:rsidR="00852EDC" w:rsidRPr="00595DD7" w:rsidRDefault="00BB5ABF" w:rsidP="00351CF7">
            <w:pPr>
              <w:rPr>
                <w:rFonts w:asciiTheme="minorHAnsi" w:hAnsiTheme="minorHAnsi" w:cstheme="minorHAnsi"/>
              </w:rPr>
            </w:pPr>
            <w:r w:rsidRPr="00595DD7">
              <w:rPr>
                <w:rFonts w:asciiTheme="minorHAnsi" w:hAnsiTheme="minorHAnsi" w:cstheme="minorHAnsi"/>
              </w:rPr>
              <w:t>Introduction to Indian Polity and Society (Theory)</w:t>
            </w:r>
          </w:p>
        </w:tc>
      </w:tr>
      <w:tr w:rsidR="00852EDC" w:rsidRPr="00595DD7" w:rsidTr="00351CF7">
        <w:trPr>
          <w:trHeight w:val="1497"/>
        </w:trPr>
        <w:tc>
          <w:tcPr>
            <w:tcW w:w="9782" w:type="dxa"/>
            <w:gridSpan w:val="7"/>
            <w:tcBorders>
              <w:top w:val="single" w:sz="4" w:space="0" w:color="000000"/>
              <w:left w:val="single" w:sz="4" w:space="0" w:color="000000"/>
              <w:bottom w:val="single" w:sz="4" w:space="0" w:color="000000"/>
              <w:right w:val="single" w:sz="4" w:space="0" w:color="000000"/>
            </w:tcBorders>
          </w:tcPr>
          <w:p w:rsidR="00852EDC" w:rsidRPr="00595DD7" w:rsidRDefault="00852EDC" w:rsidP="00351CF7">
            <w:pPr>
              <w:spacing w:after="194"/>
              <w:rPr>
                <w:rFonts w:asciiTheme="minorHAnsi" w:hAnsiTheme="minorHAnsi" w:cstheme="minorHAnsi"/>
              </w:rPr>
            </w:pPr>
            <w:r w:rsidRPr="00595DD7">
              <w:rPr>
                <w:rFonts w:asciiTheme="minorHAnsi" w:eastAsia="Times New Roman" w:hAnsiTheme="minorHAnsi" w:cstheme="minorHAnsi"/>
                <w:b/>
              </w:rPr>
              <w:t xml:space="preserve">Course Outcomes: </w:t>
            </w:r>
          </w:p>
          <w:p w:rsidR="00BB5ABF" w:rsidRPr="00595DD7" w:rsidRDefault="00BA4315" w:rsidP="00BB5ABF">
            <w:pPr>
              <w:pStyle w:val="TableParagraph"/>
              <w:spacing w:line="271" w:lineRule="exact"/>
              <w:ind w:left="720" w:hanging="360"/>
              <w:rPr>
                <w:rFonts w:asciiTheme="minorHAnsi" w:hAnsiTheme="minorHAnsi" w:cstheme="minorHAnsi"/>
              </w:rPr>
            </w:pPr>
            <w:r w:rsidRPr="00595DD7">
              <w:rPr>
                <w:rFonts w:asciiTheme="minorHAnsi" w:hAnsiTheme="minorHAnsi" w:cstheme="minorHAnsi"/>
              </w:rPr>
              <w:t>After studying this course, the student will be able to understand</w:t>
            </w:r>
            <w:r w:rsidR="00BB5ABF" w:rsidRPr="00595DD7">
              <w:rPr>
                <w:rFonts w:asciiTheme="minorHAnsi" w:hAnsiTheme="minorHAnsi" w:cstheme="minorHAnsi"/>
              </w:rPr>
              <w:t xml:space="preserve"> the following:</w:t>
            </w:r>
          </w:p>
          <w:p w:rsidR="00BB5ABF" w:rsidRPr="00595DD7" w:rsidRDefault="00BB5ABF" w:rsidP="00823F54">
            <w:pPr>
              <w:pStyle w:val="TableParagraph"/>
              <w:numPr>
                <w:ilvl w:val="0"/>
                <w:numId w:val="32"/>
              </w:numPr>
              <w:tabs>
                <w:tab w:val="left" w:pos="827"/>
                <w:tab w:val="left" w:pos="828"/>
              </w:tabs>
              <w:spacing w:before="2"/>
              <w:rPr>
                <w:rFonts w:asciiTheme="minorHAnsi" w:hAnsiTheme="minorHAnsi" w:cstheme="minorHAnsi"/>
              </w:rPr>
            </w:pPr>
            <w:r w:rsidRPr="00595DD7">
              <w:rPr>
                <w:rFonts w:asciiTheme="minorHAnsi" w:hAnsiTheme="minorHAnsi" w:cstheme="minorHAnsi"/>
              </w:rPr>
              <w:t>Historical and philosophical underpinnings of complex dynamics of Indian society</w:t>
            </w:r>
          </w:p>
          <w:p w:rsidR="00BB5ABF" w:rsidRPr="00595DD7" w:rsidRDefault="00BB5ABF" w:rsidP="00823F54">
            <w:pPr>
              <w:pStyle w:val="TableParagraph"/>
              <w:numPr>
                <w:ilvl w:val="0"/>
                <w:numId w:val="32"/>
              </w:numPr>
              <w:tabs>
                <w:tab w:val="left" w:pos="827"/>
                <w:tab w:val="left" w:pos="828"/>
              </w:tabs>
              <w:spacing w:before="40" w:line="273" w:lineRule="auto"/>
              <w:ind w:right="725"/>
              <w:rPr>
                <w:rFonts w:asciiTheme="minorHAnsi" w:hAnsiTheme="minorHAnsi" w:cstheme="minorHAnsi"/>
              </w:rPr>
            </w:pPr>
            <w:r w:rsidRPr="00595DD7">
              <w:rPr>
                <w:rFonts w:asciiTheme="minorHAnsi" w:hAnsiTheme="minorHAnsi" w:cstheme="minorHAnsi"/>
              </w:rPr>
              <w:t>Evolve a comprehensive understanding of Indian social structure, dynamics and processes of social change</w:t>
            </w:r>
          </w:p>
          <w:p w:rsidR="00BB5ABF" w:rsidRPr="00595DD7" w:rsidRDefault="00BB5ABF" w:rsidP="00823F54">
            <w:pPr>
              <w:pStyle w:val="TableParagraph"/>
              <w:numPr>
                <w:ilvl w:val="0"/>
                <w:numId w:val="32"/>
              </w:numPr>
              <w:tabs>
                <w:tab w:val="left" w:pos="827"/>
                <w:tab w:val="left" w:pos="828"/>
              </w:tabs>
              <w:spacing w:before="3" w:line="271" w:lineRule="auto"/>
              <w:ind w:right="536"/>
              <w:rPr>
                <w:rFonts w:asciiTheme="minorHAnsi" w:hAnsiTheme="minorHAnsi" w:cstheme="minorHAnsi"/>
              </w:rPr>
            </w:pPr>
            <w:r w:rsidRPr="00595DD7">
              <w:rPr>
                <w:rFonts w:asciiTheme="minorHAnsi" w:hAnsiTheme="minorHAnsi" w:cstheme="minorHAnsi"/>
              </w:rPr>
              <w:t>Indian political structure, system of government, parliamentary system and Indian Constitution</w:t>
            </w:r>
          </w:p>
          <w:p w:rsidR="00BB5ABF" w:rsidRPr="00595DD7" w:rsidRDefault="00BB5ABF" w:rsidP="00823F54">
            <w:pPr>
              <w:pStyle w:val="TableParagraph"/>
              <w:numPr>
                <w:ilvl w:val="0"/>
                <w:numId w:val="32"/>
              </w:numPr>
              <w:tabs>
                <w:tab w:val="left" w:pos="827"/>
                <w:tab w:val="left" w:pos="828"/>
              </w:tabs>
              <w:spacing w:before="8"/>
              <w:rPr>
                <w:rFonts w:asciiTheme="minorHAnsi" w:hAnsiTheme="minorHAnsi" w:cstheme="minorHAnsi"/>
              </w:rPr>
            </w:pPr>
            <w:r w:rsidRPr="00595DD7">
              <w:rPr>
                <w:rFonts w:asciiTheme="minorHAnsi" w:hAnsiTheme="minorHAnsi" w:cstheme="minorHAnsi"/>
              </w:rPr>
              <w:t xml:space="preserve">Critically </w:t>
            </w:r>
            <w:proofErr w:type="spellStart"/>
            <w:r w:rsidRPr="00595DD7">
              <w:rPr>
                <w:rFonts w:asciiTheme="minorHAnsi" w:hAnsiTheme="minorHAnsi" w:cstheme="minorHAnsi"/>
              </w:rPr>
              <w:t>analyse</w:t>
            </w:r>
            <w:proofErr w:type="spellEnd"/>
            <w:r w:rsidRPr="00595DD7">
              <w:rPr>
                <w:rFonts w:asciiTheme="minorHAnsi" w:hAnsiTheme="minorHAnsi" w:cstheme="minorHAnsi"/>
              </w:rPr>
              <w:t xml:space="preserve"> social and political process and the interplay between the two</w:t>
            </w:r>
          </w:p>
          <w:p w:rsidR="00852EDC" w:rsidRPr="00595DD7" w:rsidRDefault="00BB5ABF" w:rsidP="00823F54">
            <w:pPr>
              <w:pStyle w:val="TableParagraph"/>
              <w:numPr>
                <w:ilvl w:val="0"/>
                <w:numId w:val="32"/>
              </w:numPr>
              <w:tabs>
                <w:tab w:val="left" w:pos="827"/>
                <w:tab w:val="left" w:pos="828"/>
              </w:tabs>
              <w:spacing w:before="8"/>
              <w:rPr>
                <w:rFonts w:asciiTheme="minorHAnsi" w:hAnsiTheme="minorHAnsi" w:cstheme="minorHAnsi"/>
              </w:rPr>
            </w:pPr>
            <w:r w:rsidRPr="00595DD7">
              <w:rPr>
                <w:rFonts w:asciiTheme="minorHAnsi" w:hAnsiTheme="minorHAnsi" w:cstheme="minorHAnsi"/>
              </w:rPr>
              <w:t>Develop ability to assess and make critical and logical inferences with regard to current social and political affairs</w:t>
            </w:r>
          </w:p>
          <w:p w:rsidR="00BB5ABF" w:rsidRPr="00595DD7" w:rsidRDefault="00BB5ABF" w:rsidP="00BB5ABF">
            <w:pPr>
              <w:pStyle w:val="TableParagraph"/>
              <w:tabs>
                <w:tab w:val="left" w:pos="827"/>
                <w:tab w:val="left" w:pos="828"/>
              </w:tabs>
              <w:spacing w:before="8"/>
              <w:ind w:left="720"/>
              <w:rPr>
                <w:rFonts w:asciiTheme="minorHAnsi" w:hAnsiTheme="minorHAnsi" w:cstheme="minorHAnsi"/>
              </w:rPr>
            </w:pPr>
          </w:p>
        </w:tc>
      </w:tr>
      <w:tr w:rsidR="00852EDC" w:rsidRPr="00595DD7" w:rsidTr="00BA4315">
        <w:trPr>
          <w:trHeight w:val="250"/>
        </w:trPr>
        <w:tc>
          <w:tcPr>
            <w:tcW w:w="6174" w:type="dxa"/>
            <w:gridSpan w:val="3"/>
            <w:tcBorders>
              <w:top w:val="single" w:sz="4" w:space="0" w:color="000000"/>
              <w:left w:val="single" w:sz="4" w:space="0" w:color="000000"/>
              <w:bottom w:val="single" w:sz="4" w:space="0" w:color="000000"/>
              <w:right w:val="single" w:sz="4" w:space="0" w:color="000000"/>
            </w:tcBorders>
          </w:tcPr>
          <w:p w:rsidR="00852EDC" w:rsidRPr="00595DD7" w:rsidRDefault="00852EDC" w:rsidP="00351CF7">
            <w:pPr>
              <w:rPr>
                <w:rFonts w:asciiTheme="minorHAnsi" w:hAnsiTheme="minorHAnsi" w:cstheme="minorHAnsi"/>
              </w:rPr>
            </w:pPr>
            <w:r w:rsidRPr="00595DD7">
              <w:rPr>
                <w:rFonts w:asciiTheme="minorHAnsi" w:eastAsia="Times New Roman" w:hAnsiTheme="minorHAnsi" w:cstheme="minorHAnsi"/>
                <w:b/>
              </w:rPr>
              <w:t xml:space="preserve">Credits: </w:t>
            </w:r>
            <w:r w:rsidR="00963C36" w:rsidRPr="00595DD7">
              <w:rPr>
                <w:rFonts w:asciiTheme="minorHAnsi" w:eastAsia="Times New Roman" w:hAnsiTheme="minorHAnsi" w:cstheme="minorHAnsi"/>
                <w:b/>
              </w:rPr>
              <w:t>4</w:t>
            </w:r>
          </w:p>
        </w:tc>
        <w:tc>
          <w:tcPr>
            <w:tcW w:w="3608" w:type="dxa"/>
            <w:gridSpan w:val="4"/>
            <w:tcBorders>
              <w:top w:val="single" w:sz="4" w:space="0" w:color="000000"/>
              <w:left w:val="single" w:sz="4" w:space="0" w:color="000000"/>
              <w:bottom w:val="single" w:sz="4" w:space="0" w:color="000000"/>
              <w:right w:val="single" w:sz="4" w:space="0" w:color="000000"/>
            </w:tcBorders>
          </w:tcPr>
          <w:p w:rsidR="00852EDC" w:rsidRPr="00595DD7" w:rsidRDefault="008F5B5C" w:rsidP="00351CF7">
            <w:pPr>
              <w:rPr>
                <w:rFonts w:asciiTheme="minorHAnsi" w:hAnsiTheme="minorHAnsi" w:cstheme="minorHAnsi"/>
              </w:rPr>
            </w:pPr>
            <w:r w:rsidRPr="00595DD7">
              <w:rPr>
                <w:rFonts w:asciiTheme="minorHAnsi" w:eastAsia="Times New Roman" w:hAnsiTheme="minorHAnsi" w:cstheme="minorHAnsi"/>
                <w:b/>
              </w:rPr>
              <w:t>Discipline Specific Course</w:t>
            </w:r>
          </w:p>
        </w:tc>
      </w:tr>
      <w:tr w:rsidR="00852EDC" w:rsidRPr="00595DD7" w:rsidTr="00BA4315">
        <w:trPr>
          <w:trHeight w:val="331"/>
        </w:trPr>
        <w:tc>
          <w:tcPr>
            <w:tcW w:w="6174" w:type="dxa"/>
            <w:gridSpan w:val="3"/>
            <w:tcBorders>
              <w:top w:val="single" w:sz="4" w:space="0" w:color="000000"/>
              <w:left w:val="single" w:sz="4" w:space="0" w:color="000000"/>
              <w:bottom w:val="single" w:sz="4" w:space="0" w:color="000000"/>
              <w:right w:val="single" w:sz="4" w:space="0" w:color="000000"/>
            </w:tcBorders>
          </w:tcPr>
          <w:p w:rsidR="00852EDC" w:rsidRPr="00595DD7" w:rsidRDefault="00852EDC" w:rsidP="00351CF7">
            <w:pPr>
              <w:rPr>
                <w:rFonts w:asciiTheme="minorHAnsi" w:hAnsiTheme="minorHAnsi" w:cstheme="minorHAnsi"/>
              </w:rPr>
            </w:pPr>
            <w:r w:rsidRPr="00595DD7">
              <w:rPr>
                <w:rFonts w:asciiTheme="minorHAnsi" w:eastAsia="Times New Roman" w:hAnsiTheme="minorHAnsi" w:cstheme="minorHAnsi"/>
                <w:b/>
              </w:rPr>
              <w:t>Max. Marks: As per Univ. rules</w:t>
            </w:r>
          </w:p>
        </w:tc>
        <w:tc>
          <w:tcPr>
            <w:tcW w:w="3608" w:type="dxa"/>
            <w:gridSpan w:val="4"/>
            <w:tcBorders>
              <w:top w:val="single" w:sz="4" w:space="0" w:color="000000"/>
              <w:left w:val="single" w:sz="4" w:space="0" w:color="000000"/>
              <w:bottom w:val="single" w:sz="4" w:space="0" w:color="000000"/>
              <w:right w:val="single" w:sz="4" w:space="0" w:color="000000"/>
            </w:tcBorders>
          </w:tcPr>
          <w:p w:rsidR="00852EDC" w:rsidRPr="00595DD7" w:rsidRDefault="00852EDC" w:rsidP="00351CF7">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852EDC" w:rsidRPr="00595DD7" w:rsidTr="00351CF7">
        <w:trPr>
          <w:trHeight w:val="324"/>
        </w:trPr>
        <w:tc>
          <w:tcPr>
            <w:tcW w:w="1284" w:type="dxa"/>
            <w:tcBorders>
              <w:top w:val="single" w:sz="4" w:space="0" w:color="000000"/>
              <w:left w:val="single" w:sz="4" w:space="0" w:color="000000"/>
              <w:bottom w:val="single" w:sz="4" w:space="0" w:color="000000"/>
              <w:right w:val="single" w:sz="4" w:space="0" w:color="000000"/>
            </w:tcBorders>
          </w:tcPr>
          <w:p w:rsidR="00852EDC" w:rsidRPr="00595DD7" w:rsidRDefault="00852EDC" w:rsidP="00351CF7">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852EDC" w:rsidRPr="00595DD7" w:rsidRDefault="00852EDC" w:rsidP="00351CF7">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852EDC" w:rsidRPr="00595DD7" w:rsidRDefault="00852EDC" w:rsidP="00351CF7">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BB5ABF" w:rsidRPr="00595DD7" w:rsidTr="00351CF7">
        <w:trPr>
          <w:trHeight w:val="490"/>
        </w:trPr>
        <w:tc>
          <w:tcPr>
            <w:tcW w:w="1284" w:type="dxa"/>
            <w:tcBorders>
              <w:top w:val="single" w:sz="4" w:space="0" w:color="000000"/>
              <w:left w:val="single" w:sz="4" w:space="0" w:color="000000"/>
              <w:bottom w:val="single" w:sz="4" w:space="0" w:color="000000"/>
              <w:right w:val="single" w:sz="4" w:space="0" w:color="000000"/>
            </w:tcBorders>
          </w:tcPr>
          <w:p w:rsidR="00BB5ABF" w:rsidRPr="00595DD7" w:rsidRDefault="00BB5ABF" w:rsidP="00351CF7">
            <w:pPr>
              <w:rPr>
                <w:rFonts w:asciiTheme="minorHAnsi" w:hAnsiTheme="minorHAnsi" w:cstheme="minorHAnsi"/>
              </w:rPr>
            </w:pPr>
            <w:r w:rsidRPr="00595DD7">
              <w:rPr>
                <w:rFonts w:asciiTheme="minorHAnsi" w:eastAsia="Times New Roman" w:hAnsiTheme="minorHAnsi" w:cstheme="minorHAnsi"/>
                <w:b/>
              </w:rPr>
              <w:t xml:space="preserve">Unit I </w:t>
            </w:r>
          </w:p>
          <w:p w:rsidR="00BB5ABF" w:rsidRPr="00595DD7" w:rsidRDefault="00BB5ABF" w:rsidP="00351CF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BB5ABF" w:rsidRPr="00595DD7" w:rsidRDefault="00BB5ABF" w:rsidP="0095715F">
            <w:pPr>
              <w:pStyle w:val="TableParagraph"/>
              <w:rPr>
                <w:rFonts w:asciiTheme="minorHAnsi" w:hAnsiTheme="minorHAnsi" w:cstheme="minorHAnsi"/>
                <w:b/>
              </w:rPr>
            </w:pPr>
            <w:r w:rsidRPr="00595DD7">
              <w:rPr>
                <w:rFonts w:asciiTheme="minorHAnsi" w:hAnsiTheme="minorHAnsi" w:cstheme="minorHAnsi"/>
                <w:b/>
              </w:rPr>
              <w:t>Indian Society: An Overview</w:t>
            </w:r>
          </w:p>
          <w:p w:rsidR="00BB5ABF" w:rsidRPr="00595DD7" w:rsidRDefault="00BB5ABF" w:rsidP="00823F54">
            <w:pPr>
              <w:pStyle w:val="TableParagraph"/>
              <w:numPr>
                <w:ilvl w:val="0"/>
                <w:numId w:val="33"/>
              </w:numPr>
              <w:ind w:left="514" w:hanging="180"/>
              <w:rPr>
                <w:rFonts w:asciiTheme="minorHAnsi" w:hAnsiTheme="minorHAnsi" w:cstheme="minorHAnsi"/>
              </w:rPr>
            </w:pPr>
            <w:r w:rsidRPr="00595DD7">
              <w:rPr>
                <w:rFonts w:asciiTheme="minorHAnsi" w:hAnsiTheme="minorHAnsi" w:cstheme="minorHAnsi"/>
              </w:rPr>
              <w:t>Indian Society through history</w:t>
            </w:r>
          </w:p>
          <w:p w:rsidR="00BB5ABF" w:rsidRPr="00595DD7" w:rsidRDefault="00BB5ABF" w:rsidP="00823F54">
            <w:pPr>
              <w:pStyle w:val="TableParagraph"/>
              <w:numPr>
                <w:ilvl w:val="0"/>
                <w:numId w:val="33"/>
              </w:numPr>
              <w:spacing w:before="41"/>
              <w:ind w:left="514" w:hanging="180"/>
              <w:rPr>
                <w:rFonts w:asciiTheme="minorHAnsi" w:hAnsiTheme="minorHAnsi" w:cstheme="minorHAnsi"/>
              </w:rPr>
            </w:pPr>
            <w:r w:rsidRPr="00595DD7">
              <w:rPr>
                <w:rFonts w:asciiTheme="minorHAnsi" w:hAnsiTheme="minorHAnsi" w:cstheme="minorHAnsi"/>
              </w:rPr>
              <w:t>Unity in diversity and national integration</w:t>
            </w:r>
          </w:p>
          <w:p w:rsidR="00BB5ABF" w:rsidRPr="00595DD7" w:rsidRDefault="00BB5ABF" w:rsidP="00823F54">
            <w:pPr>
              <w:pStyle w:val="TableParagraph"/>
              <w:numPr>
                <w:ilvl w:val="0"/>
                <w:numId w:val="33"/>
              </w:numPr>
              <w:spacing w:before="43"/>
              <w:ind w:left="514" w:hanging="180"/>
              <w:rPr>
                <w:rFonts w:asciiTheme="minorHAnsi" w:hAnsiTheme="minorHAnsi" w:cstheme="minorHAnsi"/>
              </w:rPr>
            </w:pPr>
            <w:r w:rsidRPr="00595DD7">
              <w:rPr>
                <w:rFonts w:asciiTheme="minorHAnsi" w:hAnsiTheme="minorHAnsi" w:cstheme="minorHAnsi"/>
              </w:rPr>
              <w:t>Tradition and modernity</w:t>
            </w:r>
          </w:p>
          <w:p w:rsidR="00BB5ABF" w:rsidRPr="00595DD7" w:rsidRDefault="00BB5ABF" w:rsidP="00823F54">
            <w:pPr>
              <w:pStyle w:val="TableParagraph"/>
              <w:numPr>
                <w:ilvl w:val="0"/>
                <w:numId w:val="33"/>
              </w:numPr>
              <w:tabs>
                <w:tab w:val="left" w:pos="1247"/>
                <w:tab w:val="left" w:pos="1248"/>
              </w:tabs>
              <w:spacing w:before="41"/>
              <w:ind w:left="514" w:hanging="180"/>
              <w:rPr>
                <w:rFonts w:asciiTheme="minorHAnsi" w:hAnsiTheme="minorHAnsi" w:cstheme="minorHAnsi"/>
              </w:rPr>
            </w:pPr>
            <w:r w:rsidRPr="00595DD7">
              <w:rPr>
                <w:rFonts w:asciiTheme="minorHAnsi" w:hAnsiTheme="minorHAnsi" w:cstheme="minorHAnsi"/>
              </w:rPr>
              <w:t>Rural and urban India</w:t>
            </w:r>
          </w:p>
          <w:p w:rsidR="00BB5ABF" w:rsidRPr="00595DD7" w:rsidRDefault="00BB5ABF" w:rsidP="00823F54">
            <w:pPr>
              <w:pStyle w:val="TableParagraph"/>
              <w:numPr>
                <w:ilvl w:val="0"/>
                <w:numId w:val="33"/>
              </w:numPr>
              <w:spacing w:before="40"/>
              <w:ind w:left="514" w:hanging="180"/>
              <w:rPr>
                <w:rFonts w:asciiTheme="minorHAnsi" w:hAnsiTheme="minorHAnsi" w:cstheme="minorHAnsi"/>
              </w:rPr>
            </w:pPr>
            <w:r w:rsidRPr="00595DD7">
              <w:rPr>
                <w:rFonts w:asciiTheme="minorHAnsi" w:hAnsiTheme="minorHAnsi" w:cstheme="minorHAnsi"/>
              </w:rPr>
              <w:t xml:space="preserve">Social Change: </w:t>
            </w:r>
            <w:proofErr w:type="spellStart"/>
            <w:r w:rsidRPr="00595DD7">
              <w:rPr>
                <w:rFonts w:asciiTheme="minorHAnsi" w:hAnsiTheme="minorHAnsi" w:cstheme="minorHAnsi"/>
              </w:rPr>
              <w:t>Modernisation</w:t>
            </w:r>
            <w:proofErr w:type="spellEnd"/>
            <w:r w:rsidRPr="00595DD7">
              <w:rPr>
                <w:rFonts w:asciiTheme="minorHAnsi" w:hAnsiTheme="minorHAnsi" w:cstheme="minorHAnsi"/>
              </w:rPr>
              <w:t xml:space="preserve">, </w:t>
            </w:r>
            <w:proofErr w:type="spellStart"/>
            <w:r w:rsidRPr="00595DD7">
              <w:rPr>
                <w:rFonts w:asciiTheme="minorHAnsi" w:hAnsiTheme="minorHAnsi" w:cstheme="minorHAnsi"/>
              </w:rPr>
              <w:t>Westernisation</w:t>
            </w:r>
            <w:proofErr w:type="spellEnd"/>
            <w:r w:rsidRPr="00595DD7">
              <w:rPr>
                <w:rFonts w:asciiTheme="minorHAnsi" w:hAnsiTheme="minorHAnsi" w:cstheme="minorHAnsi"/>
              </w:rPr>
              <w:t xml:space="preserve">, </w:t>
            </w:r>
            <w:proofErr w:type="spellStart"/>
            <w:r w:rsidRPr="00595DD7">
              <w:rPr>
                <w:rFonts w:asciiTheme="minorHAnsi" w:hAnsiTheme="minorHAnsi" w:cstheme="minorHAnsi"/>
              </w:rPr>
              <w:t>Sanskritisation</w:t>
            </w:r>
            <w:proofErr w:type="spellEnd"/>
          </w:p>
        </w:tc>
        <w:tc>
          <w:tcPr>
            <w:tcW w:w="1873" w:type="dxa"/>
            <w:gridSpan w:val="2"/>
            <w:tcBorders>
              <w:top w:val="single" w:sz="4" w:space="0" w:color="000000"/>
              <w:left w:val="single" w:sz="4" w:space="0" w:color="000000"/>
              <w:bottom w:val="single" w:sz="4" w:space="0" w:color="000000"/>
              <w:right w:val="single" w:sz="4" w:space="0" w:color="000000"/>
            </w:tcBorders>
          </w:tcPr>
          <w:p w:rsidR="00BB5ABF" w:rsidRPr="00595DD7" w:rsidRDefault="00BB5ABF" w:rsidP="0095715F">
            <w:pPr>
              <w:pStyle w:val="TableParagraph"/>
              <w:ind w:left="0"/>
              <w:rPr>
                <w:rFonts w:asciiTheme="minorHAnsi" w:hAnsiTheme="minorHAnsi" w:cstheme="minorHAnsi"/>
                <w:b/>
              </w:rPr>
            </w:pPr>
          </w:p>
          <w:p w:rsidR="00BB5ABF" w:rsidRPr="00595DD7" w:rsidRDefault="00BB5ABF" w:rsidP="0095715F">
            <w:pPr>
              <w:pStyle w:val="TableParagraph"/>
              <w:ind w:left="0"/>
              <w:rPr>
                <w:rFonts w:asciiTheme="minorHAnsi" w:hAnsiTheme="minorHAnsi" w:cstheme="minorHAnsi"/>
                <w:b/>
              </w:rPr>
            </w:pPr>
          </w:p>
          <w:p w:rsidR="00BB5ABF" w:rsidRPr="00595DD7" w:rsidRDefault="00BB5ABF" w:rsidP="0095715F">
            <w:pPr>
              <w:pStyle w:val="TableParagraph"/>
              <w:spacing w:before="225"/>
              <w:ind w:left="0" w:right="181"/>
              <w:jc w:val="center"/>
              <w:rPr>
                <w:rFonts w:asciiTheme="minorHAnsi" w:hAnsiTheme="minorHAnsi" w:cstheme="minorHAnsi"/>
                <w:lang w:val="en-IN"/>
              </w:rPr>
            </w:pPr>
            <w:r w:rsidRPr="00595DD7">
              <w:rPr>
                <w:rFonts w:asciiTheme="minorHAnsi" w:hAnsiTheme="minorHAnsi" w:cstheme="minorHAnsi"/>
                <w:lang w:val="en-IN"/>
              </w:rPr>
              <w:t>15</w:t>
            </w:r>
          </w:p>
        </w:tc>
      </w:tr>
      <w:tr w:rsidR="00BB5ABF" w:rsidRPr="00595DD7" w:rsidTr="00351CF7">
        <w:trPr>
          <w:trHeight w:val="626"/>
        </w:trPr>
        <w:tc>
          <w:tcPr>
            <w:tcW w:w="1284" w:type="dxa"/>
            <w:tcBorders>
              <w:top w:val="single" w:sz="4" w:space="0" w:color="000000"/>
              <w:left w:val="single" w:sz="4" w:space="0" w:color="000000"/>
              <w:bottom w:val="single" w:sz="4" w:space="0" w:color="000000"/>
              <w:right w:val="single" w:sz="4" w:space="0" w:color="000000"/>
            </w:tcBorders>
          </w:tcPr>
          <w:p w:rsidR="00BB5ABF" w:rsidRPr="00595DD7" w:rsidRDefault="00BB5ABF" w:rsidP="00852EDC">
            <w:pPr>
              <w:rPr>
                <w:rFonts w:asciiTheme="minorHAnsi" w:hAnsiTheme="minorHAnsi" w:cstheme="minorHAnsi"/>
              </w:rPr>
            </w:pPr>
            <w:r w:rsidRPr="00595DD7">
              <w:rPr>
                <w:rFonts w:asciiTheme="minorHAnsi" w:eastAsia="Times New Roman" w:hAnsiTheme="minorHAnsi" w:cstheme="minorHAnsi"/>
                <w:b/>
              </w:rPr>
              <w:t xml:space="preserve">Unit II </w:t>
            </w:r>
          </w:p>
          <w:p w:rsidR="00BB5ABF" w:rsidRPr="00595DD7" w:rsidRDefault="00BB5ABF" w:rsidP="00852EDC">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BB5ABF" w:rsidRPr="00595DD7" w:rsidRDefault="00BB5ABF" w:rsidP="0095715F">
            <w:pPr>
              <w:pStyle w:val="TableParagraph"/>
              <w:rPr>
                <w:rFonts w:asciiTheme="minorHAnsi" w:hAnsiTheme="minorHAnsi" w:cstheme="minorHAnsi"/>
                <w:b/>
              </w:rPr>
            </w:pPr>
            <w:r w:rsidRPr="00595DD7">
              <w:rPr>
                <w:rFonts w:asciiTheme="minorHAnsi" w:hAnsiTheme="minorHAnsi" w:cstheme="minorHAnsi"/>
                <w:b/>
              </w:rPr>
              <w:t>Indian</w:t>
            </w:r>
            <w:r w:rsidR="00B21C79" w:rsidRPr="00595DD7">
              <w:rPr>
                <w:rFonts w:asciiTheme="minorHAnsi" w:hAnsiTheme="minorHAnsi" w:cstheme="minorHAnsi"/>
                <w:b/>
              </w:rPr>
              <w:t xml:space="preserve"> </w:t>
            </w:r>
            <w:r w:rsidRPr="00595DD7">
              <w:rPr>
                <w:rFonts w:asciiTheme="minorHAnsi" w:hAnsiTheme="minorHAnsi" w:cstheme="minorHAnsi"/>
                <w:b/>
              </w:rPr>
              <w:t>Social</w:t>
            </w:r>
            <w:r w:rsidR="00B21C79" w:rsidRPr="00595DD7">
              <w:rPr>
                <w:rFonts w:asciiTheme="minorHAnsi" w:hAnsiTheme="minorHAnsi" w:cstheme="minorHAnsi"/>
                <w:b/>
              </w:rPr>
              <w:t xml:space="preserve"> </w:t>
            </w:r>
            <w:r w:rsidRPr="00595DD7">
              <w:rPr>
                <w:rFonts w:asciiTheme="minorHAnsi" w:hAnsiTheme="minorHAnsi" w:cstheme="minorHAnsi"/>
                <w:b/>
              </w:rPr>
              <w:t>Structure</w:t>
            </w:r>
          </w:p>
          <w:p w:rsidR="00BB5ABF" w:rsidRPr="00595DD7" w:rsidRDefault="00BB5ABF" w:rsidP="00823F54">
            <w:pPr>
              <w:pStyle w:val="TableParagraph"/>
              <w:numPr>
                <w:ilvl w:val="0"/>
                <w:numId w:val="34"/>
              </w:numPr>
              <w:tabs>
                <w:tab w:val="left" w:pos="828"/>
              </w:tabs>
              <w:ind w:left="604" w:hanging="270"/>
              <w:rPr>
                <w:rFonts w:asciiTheme="minorHAnsi" w:hAnsiTheme="minorHAnsi" w:cstheme="minorHAnsi"/>
              </w:rPr>
            </w:pPr>
            <w:r w:rsidRPr="00595DD7">
              <w:rPr>
                <w:rFonts w:asciiTheme="minorHAnsi" w:hAnsiTheme="minorHAnsi" w:cstheme="minorHAnsi"/>
              </w:rPr>
              <w:t>Social stratification: caste and class, backward classes</w:t>
            </w:r>
          </w:p>
          <w:p w:rsidR="00BB5ABF" w:rsidRPr="00595DD7" w:rsidRDefault="00BB5ABF" w:rsidP="00823F54">
            <w:pPr>
              <w:pStyle w:val="TableParagraph"/>
              <w:numPr>
                <w:ilvl w:val="0"/>
                <w:numId w:val="34"/>
              </w:numPr>
              <w:tabs>
                <w:tab w:val="left" w:pos="828"/>
              </w:tabs>
              <w:spacing w:before="41"/>
              <w:ind w:left="604" w:right="150" w:hanging="270"/>
              <w:rPr>
                <w:rFonts w:asciiTheme="minorHAnsi" w:hAnsiTheme="minorHAnsi" w:cstheme="minorHAnsi"/>
              </w:rPr>
            </w:pPr>
            <w:r w:rsidRPr="00595DD7">
              <w:rPr>
                <w:rFonts w:asciiTheme="minorHAnsi" w:hAnsiTheme="minorHAnsi" w:cstheme="minorHAnsi"/>
              </w:rPr>
              <w:lastRenderedPageBreak/>
              <w:t xml:space="preserve">Indian villages, agrarian class structure, village autonomy, </w:t>
            </w:r>
            <w:proofErr w:type="spellStart"/>
            <w:r w:rsidRPr="00595DD7">
              <w:rPr>
                <w:rFonts w:asciiTheme="minorHAnsi" w:hAnsiTheme="minorHAnsi" w:cstheme="minorHAnsi"/>
              </w:rPr>
              <w:t>jajman</w:t>
            </w:r>
            <w:r w:rsidR="00CD57AF" w:rsidRPr="00595DD7">
              <w:rPr>
                <w:rFonts w:asciiTheme="minorHAnsi" w:hAnsiTheme="minorHAnsi" w:cstheme="minorHAnsi"/>
              </w:rPr>
              <w:t>i</w:t>
            </w:r>
            <w:r w:rsidRPr="00595DD7">
              <w:rPr>
                <w:rFonts w:asciiTheme="minorHAnsi" w:hAnsiTheme="minorHAnsi" w:cstheme="minorHAnsi"/>
              </w:rPr>
              <w:t>system</w:t>
            </w:r>
            <w:proofErr w:type="spellEnd"/>
            <w:r w:rsidRPr="00595DD7">
              <w:rPr>
                <w:rFonts w:asciiTheme="minorHAnsi" w:hAnsiTheme="minorHAnsi" w:cstheme="minorHAnsi"/>
              </w:rPr>
              <w:t xml:space="preserve">, </w:t>
            </w:r>
            <w:proofErr w:type="spellStart"/>
            <w:r w:rsidRPr="00595DD7">
              <w:rPr>
                <w:rFonts w:asciiTheme="minorHAnsi" w:hAnsiTheme="minorHAnsi" w:cstheme="minorHAnsi"/>
              </w:rPr>
              <w:t>Family,marriage</w:t>
            </w:r>
            <w:proofErr w:type="spellEnd"/>
            <w:r w:rsidRPr="00595DD7">
              <w:rPr>
                <w:rFonts w:asciiTheme="minorHAnsi" w:hAnsiTheme="minorHAnsi" w:cstheme="minorHAnsi"/>
              </w:rPr>
              <w:t xml:space="preserve"> and kinship</w:t>
            </w:r>
          </w:p>
          <w:p w:rsidR="00BB5ABF" w:rsidRPr="00595DD7" w:rsidRDefault="00BB5ABF" w:rsidP="00823F54">
            <w:pPr>
              <w:pStyle w:val="TableParagraph"/>
              <w:numPr>
                <w:ilvl w:val="0"/>
                <w:numId w:val="34"/>
              </w:numPr>
              <w:tabs>
                <w:tab w:val="left" w:pos="828"/>
              </w:tabs>
              <w:spacing w:before="43"/>
              <w:ind w:left="604" w:hanging="270"/>
              <w:rPr>
                <w:rFonts w:asciiTheme="minorHAnsi" w:hAnsiTheme="minorHAnsi" w:cstheme="minorHAnsi"/>
              </w:rPr>
            </w:pPr>
            <w:r w:rsidRPr="00595DD7">
              <w:rPr>
                <w:rFonts w:asciiTheme="minorHAnsi" w:hAnsiTheme="minorHAnsi" w:cstheme="minorHAnsi"/>
              </w:rPr>
              <w:t>Scheduled Tribes, Minorities and other social groups</w:t>
            </w:r>
          </w:p>
        </w:tc>
        <w:tc>
          <w:tcPr>
            <w:tcW w:w="1873" w:type="dxa"/>
            <w:gridSpan w:val="2"/>
            <w:tcBorders>
              <w:top w:val="single" w:sz="4" w:space="0" w:color="000000"/>
              <w:left w:val="single" w:sz="4" w:space="0" w:color="000000"/>
              <w:bottom w:val="single" w:sz="4" w:space="0" w:color="000000"/>
              <w:right w:val="single" w:sz="4" w:space="0" w:color="000000"/>
            </w:tcBorders>
          </w:tcPr>
          <w:p w:rsidR="00BB5ABF" w:rsidRPr="00595DD7" w:rsidRDefault="00BB5ABF" w:rsidP="0095715F">
            <w:pPr>
              <w:pStyle w:val="TableParagraph"/>
              <w:ind w:left="0"/>
              <w:rPr>
                <w:rFonts w:asciiTheme="minorHAnsi" w:hAnsiTheme="minorHAnsi" w:cstheme="minorHAnsi"/>
                <w:b/>
              </w:rPr>
            </w:pPr>
          </w:p>
          <w:p w:rsidR="00BB5ABF" w:rsidRPr="00595DD7" w:rsidRDefault="00BB5ABF" w:rsidP="0095715F">
            <w:pPr>
              <w:pStyle w:val="TableParagraph"/>
              <w:ind w:left="0"/>
              <w:rPr>
                <w:rFonts w:asciiTheme="minorHAnsi" w:hAnsiTheme="minorHAnsi" w:cstheme="minorHAnsi"/>
                <w:b/>
              </w:rPr>
            </w:pPr>
          </w:p>
          <w:p w:rsidR="00BB5ABF" w:rsidRPr="00595DD7" w:rsidRDefault="00BB5ABF" w:rsidP="0095715F">
            <w:pPr>
              <w:pStyle w:val="TableParagraph"/>
              <w:spacing w:before="225"/>
              <w:ind w:left="0" w:right="181"/>
              <w:jc w:val="center"/>
              <w:rPr>
                <w:rFonts w:asciiTheme="minorHAnsi" w:hAnsiTheme="minorHAnsi" w:cstheme="minorHAnsi"/>
                <w:lang w:val="en-IN"/>
              </w:rPr>
            </w:pPr>
            <w:r w:rsidRPr="00595DD7">
              <w:rPr>
                <w:rFonts w:asciiTheme="minorHAnsi" w:hAnsiTheme="minorHAnsi" w:cstheme="minorHAnsi"/>
                <w:lang w:val="en-IN"/>
              </w:rPr>
              <w:lastRenderedPageBreak/>
              <w:t>15</w:t>
            </w:r>
          </w:p>
        </w:tc>
      </w:tr>
      <w:tr w:rsidR="00BB5ABF" w:rsidRPr="00595DD7" w:rsidTr="00351CF7">
        <w:trPr>
          <w:trHeight w:val="646"/>
        </w:trPr>
        <w:tc>
          <w:tcPr>
            <w:tcW w:w="1284" w:type="dxa"/>
            <w:tcBorders>
              <w:top w:val="single" w:sz="4" w:space="0" w:color="000000"/>
              <w:left w:val="single" w:sz="4" w:space="0" w:color="000000"/>
              <w:bottom w:val="single" w:sz="4" w:space="0" w:color="000000"/>
              <w:right w:val="single" w:sz="4" w:space="0" w:color="000000"/>
            </w:tcBorders>
          </w:tcPr>
          <w:p w:rsidR="00BB5ABF" w:rsidRPr="00595DD7" w:rsidRDefault="00BB5ABF" w:rsidP="00852EDC">
            <w:pPr>
              <w:rPr>
                <w:rFonts w:asciiTheme="minorHAnsi" w:hAnsiTheme="minorHAnsi" w:cstheme="minorHAnsi"/>
              </w:rPr>
            </w:pPr>
            <w:r w:rsidRPr="00595DD7">
              <w:rPr>
                <w:rFonts w:asciiTheme="minorHAnsi" w:eastAsia="Times New Roman" w:hAnsiTheme="minorHAnsi" w:cstheme="minorHAnsi"/>
                <w:b/>
              </w:rPr>
              <w:lastRenderedPageBreak/>
              <w:t xml:space="preserve">Unit III </w:t>
            </w:r>
          </w:p>
          <w:p w:rsidR="00BB5ABF" w:rsidRPr="00595DD7" w:rsidRDefault="00BB5ABF" w:rsidP="00852EDC">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BB5ABF" w:rsidRPr="00595DD7" w:rsidRDefault="00BB5ABF" w:rsidP="0095715F">
            <w:pPr>
              <w:pStyle w:val="TableParagraph"/>
              <w:spacing w:line="271" w:lineRule="exact"/>
              <w:rPr>
                <w:rFonts w:asciiTheme="minorHAnsi" w:hAnsiTheme="minorHAnsi" w:cstheme="minorHAnsi"/>
                <w:b/>
              </w:rPr>
            </w:pPr>
            <w:r w:rsidRPr="00595DD7">
              <w:rPr>
                <w:rFonts w:asciiTheme="minorHAnsi" w:hAnsiTheme="minorHAnsi" w:cstheme="minorHAnsi"/>
                <w:b/>
              </w:rPr>
              <w:t>Constitutional</w:t>
            </w:r>
            <w:r w:rsidR="00B21C79" w:rsidRPr="00595DD7">
              <w:rPr>
                <w:rFonts w:asciiTheme="minorHAnsi" w:hAnsiTheme="minorHAnsi" w:cstheme="minorHAnsi"/>
                <w:b/>
              </w:rPr>
              <w:t xml:space="preserve"> </w:t>
            </w:r>
            <w:r w:rsidRPr="00595DD7">
              <w:rPr>
                <w:rFonts w:asciiTheme="minorHAnsi" w:hAnsiTheme="minorHAnsi" w:cstheme="minorHAnsi"/>
                <w:b/>
              </w:rPr>
              <w:t>Framework</w:t>
            </w:r>
          </w:p>
          <w:p w:rsidR="00BB5ABF" w:rsidRPr="00595DD7" w:rsidRDefault="00BB5ABF" w:rsidP="00823F54">
            <w:pPr>
              <w:pStyle w:val="TableParagraph"/>
              <w:numPr>
                <w:ilvl w:val="0"/>
                <w:numId w:val="35"/>
              </w:numPr>
              <w:tabs>
                <w:tab w:val="left" w:pos="604"/>
              </w:tabs>
              <w:ind w:hanging="493"/>
              <w:rPr>
                <w:rFonts w:asciiTheme="minorHAnsi" w:hAnsiTheme="minorHAnsi" w:cstheme="minorHAnsi"/>
              </w:rPr>
            </w:pPr>
            <w:r w:rsidRPr="00595DD7">
              <w:rPr>
                <w:rFonts w:asciiTheme="minorHAnsi" w:hAnsiTheme="minorHAnsi" w:cstheme="minorHAnsi"/>
              </w:rPr>
              <w:t>Constitution: Preamble and basic features</w:t>
            </w:r>
          </w:p>
          <w:p w:rsidR="00BB5ABF" w:rsidRPr="00595DD7" w:rsidRDefault="00BB5ABF" w:rsidP="00823F54">
            <w:pPr>
              <w:pStyle w:val="TableParagraph"/>
              <w:numPr>
                <w:ilvl w:val="0"/>
                <w:numId w:val="35"/>
              </w:numPr>
              <w:tabs>
                <w:tab w:val="left" w:pos="604"/>
                <w:tab w:val="left" w:pos="887"/>
                <w:tab w:val="left" w:pos="888"/>
              </w:tabs>
              <w:spacing w:before="43"/>
              <w:ind w:hanging="493"/>
              <w:rPr>
                <w:rFonts w:asciiTheme="minorHAnsi" w:hAnsiTheme="minorHAnsi" w:cstheme="minorHAnsi"/>
              </w:rPr>
            </w:pPr>
            <w:r w:rsidRPr="00595DD7">
              <w:rPr>
                <w:rFonts w:asciiTheme="minorHAnsi" w:hAnsiTheme="minorHAnsi" w:cstheme="minorHAnsi"/>
              </w:rPr>
              <w:t>Fundamental Rights and Directive Principles</w:t>
            </w:r>
          </w:p>
          <w:p w:rsidR="00BB5ABF" w:rsidRPr="00595DD7" w:rsidRDefault="00BB5ABF" w:rsidP="00823F54">
            <w:pPr>
              <w:pStyle w:val="TableParagraph"/>
              <w:numPr>
                <w:ilvl w:val="0"/>
                <w:numId w:val="35"/>
              </w:numPr>
              <w:tabs>
                <w:tab w:val="left" w:pos="604"/>
              </w:tabs>
              <w:spacing w:before="41"/>
              <w:ind w:hanging="493"/>
              <w:rPr>
                <w:rFonts w:asciiTheme="minorHAnsi" w:hAnsiTheme="minorHAnsi" w:cstheme="minorHAnsi"/>
              </w:rPr>
            </w:pPr>
            <w:r w:rsidRPr="00595DD7">
              <w:rPr>
                <w:rFonts w:asciiTheme="minorHAnsi" w:hAnsiTheme="minorHAnsi" w:cstheme="minorHAnsi"/>
              </w:rPr>
              <w:t>Organs of government: The Legislature, Executive and Judiciary</w:t>
            </w:r>
          </w:p>
        </w:tc>
        <w:tc>
          <w:tcPr>
            <w:tcW w:w="1873" w:type="dxa"/>
            <w:gridSpan w:val="2"/>
            <w:tcBorders>
              <w:top w:val="single" w:sz="4" w:space="0" w:color="000000"/>
              <w:left w:val="single" w:sz="4" w:space="0" w:color="000000"/>
              <w:bottom w:val="single" w:sz="4" w:space="0" w:color="000000"/>
              <w:right w:val="single" w:sz="4" w:space="0" w:color="000000"/>
            </w:tcBorders>
          </w:tcPr>
          <w:p w:rsidR="00BB5ABF" w:rsidRPr="00595DD7" w:rsidRDefault="00BB5ABF" w:rsidP="0095715F">
            <w:pPr>
              <w:pStyle w:val="TableParagraph"/>
              <w:ind w:left="0"/>
              <w:rPr>
                <w:rFonts w:asciiTheme="minorHAnsi" w:hAnsiTheme="minorHAnsi" w:cstheme="minorHAnsi"/>
                <w:b/>
              </w:rPr>
            </w:pPr>
          </w:p>
          <w:p w:rsidR="00BB5ABF" w:rsidRPr="00595DD7" w:rsidRDefault="00BB5ABF" w:rsidP="0095715F">
            <w:pPr>
              <w:pStyle w:val="TableParagraph"/>
              <w:ind w:left="0"/>
              <w:rPr>
                <w:rFonts w:asciiTheme="minorHAnsi" w:hAnsiTheme="minorHAnsi" w:cstheme="minorHAnsi"/>
                <w:b/>
              </w:rPr>
            </w:pPr>
          </w:p>
          <w:p w:rsidR="00BB5ABF" w:rsidRPr="00595DD7" w:rsidRDefault="00BB5ABF" w:rsidP="00595DD7">
            <w:pPr>
              <w:pStyle w:val="TableParagraph"/>
              <w:spacing w:before="225"/>
              <w:ind w:firstLineChars="300" w:firstLine="660"/>
              <w:rPr>
                <w:rFonts w:asciiTheme="minorHAnsi" w:hAnsiTheme="minorHAnsi" w:cstheme="minorHAnsi"/>
                <w:lang w:val="en-IN"/>
              </w:rPr>
            </w:pPr>
            <w:r w:rsidRPr="00595DD7">
              <w:rPr>
                <w:rFonts w:asciiTheme="minorHAnsi" w:hAnsiTheme="minorHAnsi" w:cstheme="minorHAnsi"/>
                <w:lang w:val="en-IN"/>
              </w:rPr>
              <w:t>15</w:t>
            </w:r>
          </w:p>
        </w:tc>
      </w:tr>
      <w:tr w:rsidR="00BB5ABF" w:rsidRPr="00595DD7" w:rsidTr="00351CF7">
        <w:trPr>
          <w:trHeight w:val="588"/>
        </w:trPr>
        <w:tc>
          <w:tcPr>
            <w:tcW w:w="1284" w:type="dxa"/>
            <w:tcBorders>
              <w:top w:val="single" w:sz="4" w:space="0" w:color="000000"/>
              <w:left w:val="single" w:sz="4" w:space="0" w:color="000000"/>
              <w:bottom w:val="single" w:sz="4" w:space="0" w:color="000000"/>
              <w:right w:val="single" w:sz="4" w:space="0" w:color="000000"/>
            </w:tcBorders>
          </w:tcPr>
          <w:p w:rsidR="00BB5ABF" w:rsidRPr="00595DD7" w:rsidRDefault="00BB5ABF" w:rsidP="00852EDC">
            <w:pPr>
              <w:rPr>
                <w:rFonts w:asciiTheme="minorHAnsi" w:hAnsiTheme="minorHAnsi" w:cstheme="minorHAnsi"/>
              </w:rPr>
            </w:pPr>
            <w:r w:rsidRPr="00595DD7">
              <w:rPr>
                <w:rFonts w:asciiTheme="minorHAnsi" w:eastAsia="Times New Roman" w:hAnsiTheme="minorHAnsi" w:cstheme="minorHAnsi"/>
                <w:b/>
              </w:rPr>
              <w:t xml:space="preserve">Unit IV </w:t>
            </w:r>
          </w:p>
          <w:p w:rsidR="00BB5ABF" w:rsidRPr="00595DD7" w:rsidRDefault="00BB5ABF" w:rsidP="00852EDC">
            <w:pPr>
              <w:rPr>
                <w:rFonts w:asciiTheme="minorHAnsi" w:hAnsiTheme="minorHAnsi" w:cstheme="minorHAnsi"/>
              </w:rPr>
            </w:pPr>
          </w:p>
          <w:p w:rsidR="00BB5ABF" w:rsidRPr="00595DD7" w:rsidRDefault="00BB5ABF" w:rsidP="00852EDC">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BB5ABF" w:rsidRPr="00595DD7" w:rsidRDefault="00BB5ABF" w:rsidP="0095715F">
            <w:pPr>
              <w:pStyle w:val="TableParagraph"/>
              <w:spacing w:line="273" w:lineRule="exact"/>
              <w:rPr>
                <w:rFonts w:asciiTheme="minorHAnsi" w:hAnsiTheme="minorHAnsi" w:cstheme="minorHAnsi"/>
                <w:b/>
              </w:rPr>
            </w:pPr>
            <w:r w:rsidRPr="00595DD7">
              <w:rPr>
                <w:rFonts w:asciiTheme="minorHAnsi" w:hAnsiTheme="minorHAnsi" w:cstheme="minorHAnsi"/>
                <w:b/>
              </w:rPr>
              <w:t>Government System and Federal Structure</w:t>
            </w:r>
          </w:p>
          <w:p w:rsidR="00BB5ABF" w:rsidRPr="00595DD7" w:rsidRDefault="00BB5ABF" w:rsidP="00823F54">
            <w:pPr>
              <w:pStyle w:val="TableParagraph"/>
              <w:numPr>
                <w:ilvl w:val="0"/>
                <w:numId w:val="36"/>
              </w:numPr>
              <w:ind w:left="334" w:firstLine="0"/>
              <w:rPr>
                <w:rFonts w:asciiTheme="minorHAnsi" w:hAnsiTheme="minorHAnsi" w:cstheme="minorHAnsi"/>
              </w:rPr>
            </w:pPr>
            <w:r w:rsidRPr="00595DD7">
              <w:rPr>
                <w:rFonts w:asciiTheme="minorHAnsi" w:hAnsiTheme="minorHAnsi" w:cstheme="minorHAnsi"/>
              </w:rPr>
              <w:t>Parliamentary system</w:t>
            </w:r>
          </w:p>
          <w:p w:rsidR="00BB5ABF" w:rsidRPr="00595DD7" w:rsidRDefault="00BB5ABF" w:rsidP="00823F54">
            <w:pPr>
              <w:pStyle w:val="TableParagraph"/>
              <w:numPr>
                <w:ilvl w:val="0"/>
                <w:numId w:val="36"/>
              </w:numPr>
              <w:spacing w:before="41"/>
              <w:ind w:left="334" w:firstLine="0"/>
              <w:rPr>
                <w:rFonts w:asciiTheme="minorHAnsi" w:hAnsiTheme="minorHAnsi" w:cstheme="minorHAnsi"/>
              </w:rPr>
            </w:pPr>
            <w:r w:rsidRPr="00595DD7">
              <w:rPr>
                <w:rFonts w:asciiTheme="minorHAnsi" w:hAnsiTheme="minorHAnsi" w:cstheme="minorHAnsi"/>
              </w:rPr>
              <w:t>Central government, state governments</w:t>
            </w:r>
          </w:p>
          <w:p w:rsidR="00BB5ABF" w:rsidRPr="00595DD7" w:rsidRDefault="00BB5ABF" w:rsidP="00823F54">
            <w:pPr>
              <w:pStyle w:val="TableParagraph"/>
              <w:numPr>
                <w:ilvl w:val="0"/>
                <w:numId w:val="36"/>
              </w:numPr>
              <w:spacing w:before="41"/>
              <w:ind w:left="334" w:firstLine="0"/>
              <w:rPr>
                <w:rFonts w:asciiTheme="minorHAnsi" w:hAnsiTheme="minorHAnsi" w:cstheme="minorHAnsi"/>
              </w:rPr>
            </w:pPr>
            <w:r w:rsidRPr="00595DD7">
              <w:rPr>
                <w:rFonts w:asciiTheme="minorHAnsi" w:hAnsiTheme="minorHAnsi" w:cstheme="minorHAnsi"/>
              </w:rPr>
              <w:t>Inter-state relations</w:t>
            </w:r>
          </w:p>
          <w:p w:rsidR="00BB5ABF" w:rsidRPr="00595DD7" w:rsidRDefault="00BB5ABF" w:rsidP="00823F54">
            <w:pPr>
              <w:pStyle w:val="TableParagraph"/>
              <w:numPr>
                <w:ilvl w:val="0"/>
                <w:numId w:val="36"/>
              </w:numPr>
              <w:tabs>
                <w:tab w:val="left" w:pos="720"/>
              </w:tabs>
              <w:spacing w:before="41"/>
              <w:ind w:left="334" w:firstLine="0"/>
              <w:rPr>
                <w:rFonts w:asciiTheme="minorHAnsi" w:hAnsiTheme="minorHAnsi" w:cstheme="minorHAnsi"/>
              </w:rPr>
            </w:pPr>
            <w:proofErr w:type="spellStart"/>
            <w:r w:rsidRPr="00595DD7">
              <w:rPr>
                <w:rFonts w:asciiTheme="minorHAnsi" w:hAnsiTheme="minorHAnsi" w:cstheme="minorHAnsi"/>
              </w:rPr>
              <w:t>Panchayati</w:t>
            </w:r>
            <w:proofErr w:type="spellEnd"/>
            <w:r w:rsidRPr="00595DD7">
              <w:rPr>
                <w:rFonts w:asciiTheme="minorHAnsi" w:hAnsiTheme="minorHAnsi" w:cstheme="minorHAnsi"/>
              </w:rPr>
              <w:t xml:space="preserve"> Raj, urban local bodies</w:t>
            </w:r>
          </w:p>
          <w:p w:rsidR="00BB5ABF" w:rsidRPr="00595DD7" w:rsidRDefault="00BB5ABF" w:rsidP="00823F54">
            <w:pPr>
              <w:pStyle w:val="TableParagraph"/>
              <w:numPr>
                <w:ilvl w:val="0"/>
                <w:numId w:val="36"/>
              </w:numPr>
              <w:spacing w:before="43"/>
              <w:ind w:left="334" w:firstLine="0"/>
              <w:rPr>
                <w:rFonts w:asciiTheme="minorHAnsi" w:hAnsiTheme="minorHAnsi" w:cstheme="minorHAnsi"/>
              </w:rPr>
            </w:pPr>
            <w:r w:rsidRPr="00595DD7">
              <w:rPr>
                <w:rFonts w:asciiTheme="minorHAnsi" w:hAnsiTheme="minorHAnsi" w:cstheme="minorHAnsi"/>
              </w:rPr>
              <w:t>Constitutional and Non-Constitutional bodies</w:t>
            </w:r>
          </w:p>
        </w:tc>
        <w:tc>
          <w:tcPr>
            <w:tcW w:w="1873" w:type="dxa"/>
            <w:gridSpan w:val="2"/>
            <w:tcBorders>
              <w:top w:val="single" w:sz="4" w:space="0" w:color="000000"/>
              <w:left w:val="single" w:sz="4" w:space="0" w:color="000000"/>
              <w:bottom w:val="single" w:sz="4" w:space="0" w:color="000000"/>
              <w:right w:val="single" w:sz="4" w:space="0" w:color="000000"/>
            </w:tcBorders>
          </w:tcPr>
          <w:p w:rsidR="00BB5ABF" w:rsidRPr="00595DD7" w:rsidRDefault="00BB5ABF" w:rsidP="0095715F">
            <w:pPr>
              <w:pStyle w:val="TableParagraph"/>
              <w:ind w:left="0"/>
              <w:rPr>
                <w:rFonts w:asciiTheme="minorHAnsi" w:hAnsiTheme="minorHAnsi" w:cstheme="minorHAnsi"/>
                <w:b/>
              </w:rPr>
            </w:pPr>
          </w:p>
          <w:p w:rsidR="00BB5ABF" w:rsidRPr="00595DD7" w:rsidRDefault="00BB5ABF" w:rsidP="0095715F">
            <w:pPr>
              <w:pStyle w:val="TableParagraph"/>
              <w:ind w:left="0"/>
              <w:rPr>
                <w:rFonts w:asciiTheme="minorHAnsi" w:hAnsiTheme="minorHAnsi" w:cstheme="minorHAnsi"/>
                <w:b/>
              </w:rPr>
            </w:pPr>
          </w:p>
          <w:p w:rsidR="00BB5ABF" w:rsidRPr="00595DD7" w:rsidRDefault="00BB5ABF" w:rsidP="0095715F">
            <w:pPr>
              <w:pStyle w:val="TableParagraph"/>
              <w:spacing w:before="228"/>
              <w:ind w:left="0" w:right="181"/>
              <w:jc w:val="center"/>
              <w:rPr>
                <w:rFonts w:asciiTheme="minorHAnsi" w:hAnsiTheme="minorHAnsi" w:cstheme="minorHAnsi"/>
                <w:lang w:val="en-IN"/>
              </w:rPr>
            </w:pPr>
            <w:r w:rsidRPr="00595DD7">
              <w:rPr>
                <w:rFonts w:asciiTheme="minorHAnsi" w:hAnsiTheme="minorHAnsi" w:cstheme="minorHAnsi"/>
                <w:lang w:val="en-IN"/>
              </w:rPr>
              <w:t>15</w:t>
            </w:r>
          </w:p>
        </w:tc>
      </w:tr>
    </w:tbl>
    <w:p w:rsidR="00BB5ABF" w:rsidRPr="00595DD7" w:rsidRDefault="00BB5ABF" w:rsidP="00852EDC">
      <w:pPr>
        <w:spacing w:after="223" w:line="255" w:lineRule="auto"/>
        <w:ind w:left="-5" w:hanging="10"/>
        <w:rPr>
          <w:rFonts w:asciiTheme="minorHAnsi" w:eastAsia="Times New Roman" w:hAnsiTheme="minorHAnsi" w:cstheme="minorHAnsi"/>
          <w:b/>
        </w:rPr>
      </w:pPr>
    </w:p>
    <w:p w:rsidR="00852EDC" w:rsidRPr="00595DD7" w:rsidRDefault="00852EDC" w:rsidP="00852EDC">
      <w:pPr>
        <w:spacing w:after="223" w:line="255" w:lineRule="auto"/>
        <w:ind w:left="-5" w:hanging="10"/>
        <w:rPr>
          <w:rFonts w:asciiTheme="minorHAnsi" w:eastAsia="Times New Roman" w:hAnsiTheme="minorHAnsi" w:cstheme="minorHAnsi"/>
          <w:b/>
        </w:rPr>
      </w:pPr>
      <w:r w:rsidRPr="00595DD7">
        <w:rPr>
          <w:rFonts w:asciiTheme="minorHAnsi" w:eastAsia="Times New Roman" w:hAnsiTheme="minorHAnsi" w:cstheme="minorHAnsi"/>
          <w:b/>
        </w:rPr>
        <w:t xml:space="preserve">Recommended Readings: </w:t>
      </w:r>
    </w:p>
    <w:p w:rsidR="00BB5ABF" w:rsidRPr="00595DD7" w:rsidRDefault="00BB5ABF" w:rsidP="00823F54">
      <w:pPr>
        <w:pStyle w:val="TableParagraph"/>
        <w:numPr>
          <w:ilvl w:val="0"/>
          <w:numId w:val="37"/>
        </w:numPr>
        <w:tabs>
          <w:tab w:val="left" w:pos="630"/>
        </w:tabs>
        <w:ind w:hanging="467"/>
        <w:rPr>
          <w:rFonts w:asciiTheme="minorHAnsi" w:hAnsiTheme="minorHAnsi" w:cstheme="minorHAnsi"/>
        </w:rPr>
      </w:pPr>
      <w:r w:rsidRPr="00595DD7">
        <w:rPr>
          <w:rFonts w:asciiTheme="minorHAnsi" w:hAnsiTheme="minorHAnsi" w:cstheme="minorHAnsi"/>
        </w:rPr>
        <w:t>Chakrabarty</w:t>
      </w:r>
      <w:proofErr w:type="gramStart"/>
      <w:r w:rsidRPr="00595DD7">
        <w:rPr>
          <w:rFonts w:asciiTheme="minorHAnsi" w:hAnsiTheme="minorHAnsi" w:cstheme="minorHAnsi"/>
        </w:rPr>
        <w:t>,B</w:t>
      </w:r>
      <w:proofErr w:type="gramEnd"/>
      <w:r w:rsidRPr="00595DD7">
        <w:rPr>
          <w:rFonts w:asciiTheme="minorHAnsi" w:hAnsiTheme="minorHAnsi" w:cstheme="minorHAnsi"/>
        </w:rPr>
        <w:t>.,</w:t>
      </w:r>
      <w:proofErr w:type="spellStart"/>
      <w:r w:rsidRPr="00595DD7">
        <w:rPr>
          <w:rFonts w:asciiTheme="minorHAnsi" w:hAnsiTheme="minorHAnsi" w:cstheme="minorHAnsi"/>
        </w:rPr>
        <w:t>PandeyRK</w:t>
      </w:r>
      <w:proofErr w:type="spellEnd"/>
      <w:r w:rsidRPr="00595DD7">
        <w:rPr>
          <w:rFonts w:asciiTheme="minorHAnsi" w:hAnsiTheme="minorHAnsi" w:cstheme="minorHAnsi"/>
        </w:rPr>
        <w:t xml:space="preserve">(2008), </w:t>
      </w:r>
      <w:r w:rsidRPr="00595DD7">
        <w:rPr>
          <w:rFonts w:asciiTheme="minorHAnsi" w:hAnsiTheme="minorHAnsi" w:cstheme="minorHAnsi"/>
          <w:i/>
        </w:rPr>
        <w:t xml:space="preserve">Indian Government and </w:t>
      </w:r>
      <w:proofErr w:type="spellStart"/>
      <w:r w:rsidRPr="00595DD7">
        <w:rPr>
          <w:rFonts w:asciiTheme="minorHAnsi" w:hAnsiTheme="minorHAnsi" w:cstheme="minorHAnsi"/>
          <w:i/>
        </w:rPr>
        <w:t>Politics</w:t>
      </w:r>
      <w:r w:rsidRPr="00595DD7">
        <w:rPr>
          <w:rFonts w:asciiTheme="minorHAnsi" w:hAnsiTheme="minorHAnsi" w:cstheme="minorHAnsi"/>
        </w:rPr>
        <w:t>,Sage</w:t>
      </w:r>
      <w:proofErr w:type="spellEnd"/>
      <w:r w:rsidRPr="00595DD7">
        <w:rPr>
          <w:rFonts w:asciiTheme="minorHAnsi" w:hAnsiTheme="minorHAnsi" w:cstheme="minorHAnsi"/>
        </w:rPr>
        <w:t>.</w:t>
      </w:r>
    </w:p>
    <w:p w:rsidR="00BB5ABF" w:rsidRPr="00595DD7" w:rsidRDefault="00BB5ABF" w:rsidP="00823F54">
      <w:pPr>
        <w:pStyle w:val="TableParagraph"/>
        <w:numPr>
          <w:ilvl w:val="0"/>
          <w:numId w:val="37"/>
        </w:numPr>
        <w:tabs>
          <w:tab w:val="left" w:pos="630"/>
        </w:tabs>
        <w:ind w:hanging="467"/>
        <w:rPr>
          <w:rFonts w:asciiTheme="minorHAnsi" w:hAnsiTheme="minorHAnsi" w:cstheme="minorHAnsi"/>
        </w:rPr>
      </w:pPr>
      <w:proofErr w:type="spellStart"/>
      <w:r w:rsidRPr="00595DD7">
        <w:rPr>
          <w:rFonts w:asciiTheme="minorHAnsi" w:hAnsiTheme="minorHAnsi" w:cstheme="minorHAnsi"/>
        </w:rPr>
        <w:t>Dube</w:t>
      </w:r>
      <w:proofErr w:type="gramStart"/>
      <w:r w:rsidRPr="00595DD7">
        <w:rPr>
          <w:rFonts w:asciiTheme="minorHAnsi" w:hAnsiTheme="minorHAnsi" w:cstheme="minorHAnsi"/>
        </w:rPr>
        <w:t>,S.C</w:t>
      </w:r>
      <w:proofErr w:type="spellEnd"/>
      <w:proofErr w:type="gramEnd"/>
      <w:r w:rsidRPr="00595DD7">
        <w:rPr>
          <w:rFonts w:asciiTheme="minorHAnsi" w:hAnsiTheme="minorHAnsi" w:cstheme="minorHAnsi"/>
        </w:rPr>
        <w:t xml:space="preserve">.(1990), </w:t>
      </w:r>
      <w:r w:rsidRPr="00595DD7">
        <w:rPr>
          <w:rFonts w:asciiTheme="minorHAnsi" w:hAnsiTheme="minorHAnsi" w:cstheme="minorHAnsi"/>
          <w:i/>
        </w:rPr>
        <w:t xml:space="preserve">Indian Society, </w:t>
      </w:r>
      <w:r w:rsidRPr="00595DD7">
        <w:rPr>
          <w:rFonts w:asciiTheme="minorHAnsi" w:hAnsiTheme="minorHAnsi" w:cstheme="minorHAnsi"/>
        </w:rPr>
        <w:t>New Delhi, National Book Trust.</w:t>
      </w:r>
    </w:p>
    <w:p w:rsidR="00BB5ABF" w:rsidRPr="00595DD7" w:rsidRDefault="00BB5ABF" w:rsidP="00823F54">
      <w:pPr>
        <w:pStyle w:val="TableParagraph"/>
        <w:numPr>
          <w:ilvl w:val="0"/>
          <w:numId w:val="37"/>
        </w:numPr>
        <w:tabs>
          <w:tab w:val="left" w:pos="630"/>
        </w:tabs>
        <w:ind w:hanging="467"/>
        <w:rPr>
          <w:rFonts w:asciiTheme="minorHAnsi" w:hAnsiTheme="minorHAnsi" w:cstheme="minorHAnsi"/>
        </w:rPr>
      </w:pPr>
      <w:r w:rsidRPr="00595DD7">
        <w:rPr>
          <w:rFonts w:asciiTheme="minorHAnsi" w:hAnsiTheme="minorHAnsi" w:cstheme="minorHAnsi"/>
        </w:rPr>
        <w:t xml:space="preserve">Srinivas, MN, (1980) </w:t>
      </w:r>
      <w:r w:rsidRPr="00595DD7">
        <w:rPr>
          <w:rFonts w:asciiTheme="minorHAnsi" w:hAnsiTheme="minorHAnsi" w:cstheme="minorHAnsi"/>
          <w:i/>
        </w:rPr>
        <w:t xml:space="preserve">India: Social </w:t>
      </w:r>
      <w:proofErr w:type="spellStart"/>
      <w:r w:rsidRPr="00595DD7">
        <w:rPr>
          <w:rFonts w:asciiTheme="minorHAnsi" w:hAnsiTheme="minorHAnsi" w:cstheme="minorHAnsi"/>
          <w:i/>
        </w:rPr>
        <w:t>Structure</w:t>
      </w:r>
      <w:proofErr w:type="gramStart"/>
      <w:r w:rsidRPr="00595DD7">
        <w:rPr>
          <w:rFonts w:asciiTheme="minorHAnsi" w:hAnsiTheme="minorHAnsi" w:cstheme="minorHAnsi"/>
        </w:rPr>
        <w:t>,Transaction</w:t>
      </w:r>
      <w:proofErr w:type="spellEnd"/>
      <w:proofErr w:type="gramEnd"/>
      <w:r w:rsidRPr="00595DD7">
        <w:rPr>
          <w:rFonts w:asciiTheme="minorHAnsi" w:hAnsiTheme="minorHAnsi" w:cstheme="minorHAnsi"/>
        </w:rPr>
        <w:t xml:space="preserve"> Publishers.</w:t>
      </w:r>
    </w:p>
    <w:p w:rsidR="00BB5ABF" w:rsidRPr="00595DD7" w:rsidRDefault="00BB5ABF" w:rsidP="00823F54">
      <w:pPr>
        <w:pStyle w:val="TableParagraph"/>
        <w:numPr>
          <w:ilvl w:val="0"/>
          <w:numId w:val="37"/>
        </w:numPr>
        <w:tabs>
          <w:tab w:val="left" w:pos="630"/>
        </w:tabs>
        <w:ind w:hanging="467"/>
        <w:rPr>
          <w:rFonts w:asciiTheme="minorHAnsi" w:hAnsiTheme="minorHAnsi" w:cstheme="minorHAnsi"/>
        </w:rPr>
      </w:pPr>
      <w:r w:rsidRPr="00595DD7">
        <w:rPr>
          <w:rFonts w:asciiTheme="minorHAnsi" w:hAnsiTheme="minorHAnsi" w:cstheme="minorHAnsi"/>
          <w:i/>
        </w:rPr>
        <w:t>Indian Constitution at Work</w:t>
      </w:r>
      <w:r w:rsidRPr="00595DD7">
        <w:rPr>
          <w:rFonts w:asciiTheme="minorHAnsi" w:hAnsiTheme="minorHAnsi" w:cstheme="minorHAnsi"/>
        </w:rPr>
        <w:t>,(Textbook in Political Science),NCERT</w:t>
      </w:r>
    </w:p>
    <w:p w:rsidR="00BB5ABF" w:rsidRPr="00595DD7" w:rsidRDefault="00BB5ABF" w:rsidP="00823F54">
      <w:pPr>
        <w:pStyle w:val="TableParagraph"/>
        <w:numPr>
          <w:ilvl w:val="0"/>
          <w:numId w:val="37"/>
        </w:numPr>
        <w:tabs>
          <w:tab w:val="left" w:pos="630"/>
        </w:tabs>
        <w:ind w:hanging="467"/>
        <w:rPr>
          <w:rFonts w:asciiTheme="minorHAnsi" w:hAnsiTheme="minorHAnsi" w:cstheme="minorHAnsi"/>
        </w:rPr>
      </w:pPr>
      <w:proofErr w:type="spellStart"/>
      <w:r w:rsidRPr="00595DD7">
        <w:rPr>
          <w:rFonts w:asciiTheme="minorHAnsi" w:hAnsiTheme="minorHAnsi" w:cstheme="minorHAnsi"/>
        </w:rPr>
        <w:t>Laxmikanth</w:t>
      </w:r>
      <w:proofErr w:type="gramStart"/>
      <w:r w:rsidRPr="00595DD7">
        <w:rPr>
          <w:rFonts w:asciiTheme="minorHAnsi" w:hAnsiTheme="minorHAnsi" w:cstheme="minorHAnsi"/>
        </w:rPr>
        <w:t>,M</w:t>
      </w:r>
      <w:proofErr w:type="spellEnd"/>
      <w:proofErr w:type="gramEnd"/>
      <w:r w:rsidRPr="00595DD7">
        <w:rPr>
          <w:rFonts w:asciiTheme="minorHAnsi" w:hAnsiTheme="minorHAnsi" w:cstheme="minorHAnsi"/>
        </w:rPr>
        <w:t xml:space="preserve">,(2016) </w:t>
      </w:r>
      <w:r w:rsidRPr="00595DD7">
        <w:rPr>
          <w:rFonts w:asciiTheme="minorHAnsi" w:hAnsiTheme="minorHAnsi" w:cstheme="minorHAnsi"/>
          <w:i/>
        </w:rPr>
        <w:t>Indian Polity</w:t>
      </w:r>
      <w:r w:rsidRPr="00595DD7">
        <w:rPr>
          <w:rFonts w:asciiTheme="minorHAnsi" w:hAnsiTheme="minorHAnsi" w:cstheme="minorHAnsi"/>
        </w:rPr>
        <w:t>, McGraw Hill.</w:t>
      </w:r>
    </w:p>
    <w:p w:rsidR="00BB5ABF" w:rsidRPr="00595DD7" w:rsidRDefault="00BB5ABF" w:rsidP="00823F54">
      <w:pPr>
        <w:pStyle w:val="TableParagraph"/>
        <w:numPr>
          <w:ilvl w:val="0"/>
          <w:numId w:val="37"/>
        </w:numPr>
        <w:tabs>
          <w:tab w:val="left" w:pos="630"/>
        </w:tabs>
        <w:ind w:hanging="467"/>
        <w:rPr>
          <w:rFonts w:asciiTheme="minorHAnsi" w:hAnsiTheme="minorHAnsi" w:cstheme="minorHAnsi"/>
        </w:rPr>
      </w:pPr>
      <w:proofErr w:type="spellStart"/>
      <w:r w:rsidRPr="00595DD7">
        <w:rPr>
          <w:rFonts w:asciiTheme="minorHAnsi" w:hAnsiTheme="minorHAnsi" w:cstheme="minorHAnsi"/>
        </w:rPr>
        <w:t>Hasnain</w:t>
      </w:r>
      <w:proofErr w:type="spellEnd"/>
      <w:r w:rsidRPr="00595DD7">
        <w:rPr>
          <w:rFonts w:asciiTheme="minorHAnsi" w:hAnsiTheme="minorHAnsi" w:cstheme="minorHAnsi"/>
        </w:rPr>
        <w:t>, N</w:t>
      </w:r>
      <w:proofErr w:type="gramStart"/>
      <w:r w:rsidRPr="00595DD7">
        <w:rPr>
          <w:rFonts w:asciiTheme="minorHAnsi" w:hAnsiTheme="minorHAnsi" w:cstheme="minorHAnsi"/>
        </w:rPr>
        <w:t>.(</w:t>
      </w:r>
      <w:proofErr w:type="gramEnd"/>
      <w:r w:rsidRPr="00595DD7">
        <w:rPr>
          <w:rFonts w:asciiTheme="minorHAnsi" w:hAnsiTheme="minorHAnsi" w:cstheme="minorHAnsi"/>
        </w:rPr>
        <w:t xml:space="preserve">2004) </w:t>
      </w:r>
      <w:r w:rsidRPr="00595DD7">
        <w:rPr>
          <w:rFonts w:asciiTheme="minorHAnsi" w:hAnsiTheme="minorHAnsi" w:cstheme="minorHAnsi"/>
          <w:i/>
        </w:rPr>
        <w:t>Indian Society and Culture: Continuity and Change</w:t>
      </w:r>
      <w:r w:rsidRPr="00595DD7">
        <w:rPr>
          <w:rFonts w:asciiTheme="minorHAnsi" w:hAnsiTheme="minorHAnsi" w:cstheme="minorHAnsi"/>
        </w:rPr>
        <w:t xml:space="preserve">. New </w:t>
      </w:r>
      <w:proofErr w:type="spellStart"/>
      <w:r w:rsidRPr="00595DD7">
        <w:rPr>
          <w:rFonts w:asciiTheme="minorHAnsi" w:hAnsiTheme="minorHAnsi" w:cstheme="minorHAnsi"/>
        </w:rPr>
        <w:t>Delhi</w:t>
      </w:r>
      <w:proofErr w:type="gramStart"/>
      <w:r w:rsidRPr="00595DD7">
        <w:rPr>
          <w:rFonts w:asciiTheme="minorHAnsi" w:hAnsiTheme="minorHAnsi" w:cstheme="minorHAnsi"/>
        </w:rPr>
        <w:t>,Jawahar</w:t>
      </w:r>
      <w:proofErr w:type="spellEnd"/>
      <w:proofErr w:type="gramEnd"/>
      <w:r w:rsidRPr="00595DD7">
        <w:rPr>
          <w:rFonts w:asciiTheme="minorHAnsi" w:hAnsiTheme="minorHAnsi" w:cstheme="minorHAnsi"/>
        </w:rPr>
        <w:t xml:space="preserve"> Publishers and Distributors.</w:t>
      </w:r>
    </w:p>
    <w:p w:rsidR="00852EDC" w:rsidRPr="00595DD7" w:rsidRDefault="00852EDC" w:rsidP="00BB5ABF">
      <w:pPr>
        <w:spacing w:after="223" w:line="255" w:lineRule="auto"/>
        <w:rPr>
          <w:rFonts w:asciiTheme="minorHAnsi" w:hAnsiTheme="minorHAnsi" w:cstheme="minorHAnsi"/>
        </w:rPr>
      </w:pPr>
    </w:p>
    <w:p w:rsidR="00852EDC" w:rsidRPr="00595DD7" w:rsidRDefault="00852EDC" w:rsidP="00852EDC">
      <w:pPr>
        <w:spacing w:after="199" w:line="255" w:lineRule="auto"/>
        <w:ind w:left="10" w:hanging="10"/>
        <w:jc w:val="both"/>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D33678" w:rsidRPr="00595DD7">
        <w:rPr>
          <w:rFonts w:asciiTheme="minorHAnsi" w:eastAsia="CIDFont+F1" w:hAnsiTheme="minorHAnsi" w:cstheme="minorHAnsi"/>
          <w:lang w:bidi="hi-IN"/>
        </w:rPr>
        <w:t>Written Assignments/</w:t>
      </w:r>
      <w:r w:rsidRPr="00595DD7">
        <w:rPr>
          <w:rFonts w:asciiTheme="minorHAnsi" w:eastAsia="CIDFont+F1" w:hAnsiTheme="minorHAnsi" w:cstheme="minorHAnsi"/>
          <w:lang w:bidi="hi-IN"/>
        </w:rPr>
        <w:t>short &amp; long questions, attendance and participation in the class.</w:t>
      </w:r>
      <w:proofErr w:type="gramEnd"/>
    </w:p>
    <w:p w:rsidR="00852EDC" w:rsidRPr="00595DD7" w:rsidRDefault="00852EDC" w:rsidP="005F5ADE">
      <w:pPr>
        <w:spacing w:after="0"/>
        <w:ind w:left="70"/>
        <w:rPr>
          <w:rFonts w:asciiTheme="minorHAnsi" w:hAnsiTheme="minorHAnsi" w:cstheme="minorHAnsi"/>
        </w:rPr>
      </w:pPr>
    </w:p>
    <w:p w:rsidR="00852EDC" w:rsidRPr="00595DD7" w:rsidRDefault="00852EDC" w:rsidP="005F5ADE">
      <w:pPr>
        <w:spacing w:after="0"/>
        <w:ind w:left="70"/>
        <w:rPr>
          <w:rFonts w:asciiTheme="minorHAnsi" w:hAnsiTheme="minorHAnsi" w:cstheme="minorHAnsi"/>
        </w:rPr>
      </w:pPr>
    </w:p>
    <w:p w:rsidR="00852EDC" w:rsidRPr="00595DD7" w:rsidRDefault="00852EDC" w:rsidP="005F5ADE">
      <w:pPr>
        <w:spacing w:after="0"/>
        <w:ind w:left="70"/>
        <w:rPr>
          <w:rFonts w:asciiTheme="minorHAnsi" w:hAnsiTheme="minorHAnsi" w:cstheme="minorHAnsi"/>
        </w:rPr>
      </w:pPr>
    </w:p>
    <w:p w:rsidR="00852EDC" w:rsidRPr="00595DD7" w:rsidRDefault="00852EDC" w:rsidP="005F5ADE">
      <w:pPr>
        <w:spacing w:after="0"/>
        <w:ind w:left="70"/>
        <w:rPr>
          <w:rFonts w:asciiTheme="minorHAnsi" w:hAnsiTheme="minorHAnsi" w:cstheme="minorHAnsi"/>
        </w:rPr>
      </w:pPr>
    </w:p>
    <w:p w:rsidR="00852EDC" w:rsidRPr="00595DD7" w:rsidRDefault="00852EDC" w:rsidP="005F5ADE">
      <w:pPr>
        <w:spacing w:after="0"/>
        <w:ind w:left="70"/>
        <w:rPr>
          <w:rFonts w:asciiTheme="minorHAnsi" w:hAnsiTheme="minorHAnsi" w:cstheme="minorHAnsi"/>
        </w:rPr>
      </w:pPr>
    </w:p>
    <w:p w:rsidR="00B0552D" w:rsidRPr="00595DD7" w:rsidRDefault="00B0552D" w:rsidP="00B0552D">
      <w:pPr>
        <w:tabs>
          <w:tab w:val="left" w:pos="8520"/>
        </w:tabs>
        <w:rPr>
          <w:rFonts w:asciiTheme="minorHAnsi" w:hAnsiTheme="minorHAnsi" w:cstheme="minorHAnsi"/>
        </w:rPr>
      </w:pPr>
    </w:p>
    <w:p w:rsidR="00B0552D" w:rsidRPr="00595DD7" w:rsidRDefault="00B0552D" w:rsidP="00B0552D">
      <w:pPr>
        <w:tabs>
          <w:tab w:val="left" w:pos="8520"/>
        </w:tabs>
        <w:rPr>
          <w:rFonts w:asciiTheme="minorHAnsi" w:hAnsiTheme="minorHAnsi" w:cstheme="minorHAnsi"/>
        </w:rPr>
      </w:pPr>
    </w:p>
    <w:p w:rsidR="008D77A1" w:rsidRPr="00595DD7" w:rsidRDefault="008D77A1" w:rsidP="00B0552D">
      <w:pPr>
        <w:tabs>
          <w:tab w:val="left" w:pos="8520"/>
        </w:tabs>
        <w:rPr>
          <w:rFonts w:asciiTheme="minorHAnsi" w:hAnsiTheme="minorHAnsi" w:cstheme="minorHAnsi"/>
        </w:rPr>
      </w:pPr>
    </w:p>
    <w:p w:rsidR="008D77A1" w:rsidRPr="00595DD7" w:rsidRDefault="008D77A1" w:rsidP="00B0552D">
      <w:pPr>
        <w:tabs>
          <w:tab w:val="left" w:pos="8520"/>
        </w:tabs>
        <w:rPr>
          <w:rFonts w:asciiTheme="minorHAnsi" w:hAnsiTheme="minorHAnsi" w:cstheme="minorHAnsi"/>
        </w:rPr>
      </w:pPr>
    </w:p>
    <w:p w:rsidR="008D77A1" w:rsidRPr="00595DD7" w:rsidRDefault="008D77A1" w:rsidP="00B0552D">
      <w:pPr>
        <w:tabs>
          <w:tab w:val="left" w:pos="8520"/>
        </w:tabs>
        <w:rPr>
          <w:rFonts w:asciiTheme="minorHAnsi" w:hAnsiTheme="minorHAnsi" w:cstheme="minorHAnsi"/>
        </w:rPr>
      </w:pPr>
    </w:p>
    <w:p w:rsidR="008D77A1" w:rsidRPr="00595DD7" w:rsidRDefault="008D77A1" w:rsidP="00B0552D">
      <w:pPr>
        <w:tabs>
          <w:tab w:val="left" w:pos="8520"/>
        </w:tabs>
        <w:rPr>
          <w:rFonts w:asciiTheme="minorHAnsi" w:hAnsiTheme="minorHAnsi" w:cstheme="minorHAnsi"/>
        </w:rPr>
      </w:pPr>
    </w:p>
    <w:p w:rsidR="008D77A1" w:rsidRPr="00595DD7" w:rsidRDefault="008D77A1" w:rsidP="00B0552D">
      <w:pPr>
        <w:tabs>
          <w:tab w:val="left" w:pos="8520"/>
        </w:tabs>
        <w:rPr>
          <w:rFonts w:asciiTheme="minorHAnsi" w:hAnsiTheme="minorHAnsi" w:cstheme="minorHAnsi"/>
        </w:rPr>
      </w:pPr>
    </w:p>
    <w:p w:rsidR="00FC4BAE" w:rsidRPr="00595DD7" w:rsidRDefault="00FC4BAE" w:rsidP="00B0552D">
      <w:pPr>
        <w:tabs>
          <w:tab w:val="left" w:pos="8520"/>
        </w:tabs>
        <w:rPr>
          <w:rFonts w:asciiTheme="minorHAnsi" w:hAnsiTheme="minorHAnsi" w:cstheme="minorHAnsi"/>
        </w:rPr>
      </w:pPr>
    </w:p>
    <w:p w:rsidR="00FC4BAE" w:rsidRPr="00595DD7" w:rsidRDefault="00FC4BAE" w:rsidP="00B0552D">
      <w:pPr>
        <w:tabs>
          <w:tab w:val="left" w:pos="8520"/>
        </w:tabs>
        <w:rPr>
          <w:rFonts w:asciiTheme="minorHAnsi" w:hAnsiTheme="minorHAnsi" w:cstheme="minorHAnsi"/>
        </w:rPr>
      </w:pPr>
    </w:p>
    <w:p w:rsidR="00B0552D" w:rsidRPr="00595DD7" w:rsidRDefault="00B0552D" w:rsidP="00B0552D">
      <w:pPr>
        <w:tabs>
          <w:tab w:val="left" w:pos="8520"/>
        </w:tabs>
        <w:rPr>
          <w:rFonts w:asciiTheme="minorHAnsi" w:hAnsiTheme="minorHAnsi" w:cstheme="minorHAnsi"/>
        </w:rPr>
      </w:pPr>
    </w:p>
    <w:p w:rsidR="00B0552D" w:rsidRPr="00595DD7" w:rsidRDefault="00B0552D" w:rsidP="00B0552D">
      <w:pPr>
        <w:pStyle w:val="Heading1"/>
        <w:ind w:left="12" w:right="71"/>
        <w:rPr>
          <w:rFonts w:asciiTheme="minorHAnsi" w:hAnsiTheme="minorHAnsi" w:cstheme="minorHAnsi"/>
          <w:sz w:val="22"/>
        </w:rPr>
      </w:pPr>
      <w:r w:rsidRPr="00595DD7">
        <w:rPr>
          <w:rFonts w:asciiTheme="minorHAnsi" w:hAnsiTheme="minorHAnsi" w:cstheme="minorHAnsi"/>
          <w:sz w:val="22"/>
        </w:rPr>
        <w:t>Semester-III</w:t>
      </w:r>
    </w:p>
    <w:p w:rsidR="00B0552D" w:rsidRPr="00595DD7" w:rsidRDefault="00B0552D" w:rsidP="00B0552D">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 xml:space="preserve">Undergraduate </w:t>
      </w:r>
      <w:r w:rsidR="008D77A1" w:rsidRPr="00595DD7">
        <w:rPr>
          <w:rFonts w:asciiTheme="minorHAnsi" w:hAnsiTheme="minorHAnsi" w:cstheme="minorHAnsi"/>
          <w:color w:val="000000"/>
          <w:sz w:val="22"/>
        </w:rPr>
        <w:t>Diploma</w:t>
      </w:r>
      <w:r w:rsidRPr="00595DD7">
        <w:rPr>
          <w:rFonts w:asciiTheme="minorHAnsi" w:hAnsiTheme="minorHAnsi" w:cstheme="minorHAnsi"/>
          <w:color w:val="000000"/>
          <w:sz w:val="22"/>
        </w:rPr>
        <w:t xml:space="preserve"> in </w:t>
      </w:r>
      <w:r w:rsidR="00351CF7" w:rsidRPr="00595DD7">
        <w:rPr>
          <w:rFonts w:asciiTheme="minorHAnsi" w:hAnsiTheme="minorHAnsi" w:cstheme="minorHAnsi"/>
          <w:color w:val="000000"/>
          <w:sz w:val="22"/>
        </w:rPr>
        <w:t>Journalism &amp; Mass Communication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B0552D" w:rsidRPr="00595DD7" w:rsidTr="00351CF7">
        <w:trPr>
          <w:trHeight w:val="362"/>
        </w:trPr>
        <w:tc>
          <w:tcPr>
            <w:tcW w:w="324" w:type="dxa"/>
            <w:tcBorders>
              <w:top w:val="single" w:sz="4" w:space="0" w:color="000000"/>
              <w:left w:val="single" w:sz="4" w:space="0" w:color="000000"/>
              <w:bottom w:val="single" w:sz="4" w:space="0" w:color="000000"/>
              <w:right w:val="nil"/>
            </w:tcBorders>
          </w:tcPr>
          <w:p w:rsidR="00B0552D" w:rsidRPr="00595DD7" w:rsidRDefault="00B0552D" w:rsidP="00351CF7">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B0552D" w:rsidRPr="00595DD7" w:rsidRDefault="00B0552D" w:rsidP="008C7F0E">
            <w:pPr>
              <w:jc w:val="both"/>
              <w:rPr>
                <w:rFonts w:asciiTheme="minorHAnsi" w:hAnsiTheme="minorHAnsi" w:cstheme="minorHAnsi"/>
              </w:rPr>
            </w:pPr>
            <w:r w:rsidRPr="00595DD7">
              <w:rPr>
                <w:rFonts w:asciiTheme="minorHAnsi" w:eastAsia="Times New Roman" w:hAnsiTheme="minorHAnsi" w:cstheme="minorHAnsi"/>
                <w:b/>
              </w:rPr>
              <w:t xml:space="preserve">DISCIPLINE SPECIFIC </w:t>
            </w:r>
            <w:r w:rsidR="00B8012F" w:rsidRPr="00595DD7">
              <w:rPr>
                <w:rFonts w:asciiTheme="minorHAnsi" w:eastAsia="Times New Roman" w:hAnsiTheme="minorHAnsi" w:cstheme="minorHAnsi"/>
                <w:b/>
              </w:rPr>
              <w:t>ELECTIVE (DSE</w:t>
            </w:r>
            <w:r w:rsidRPr="00595DD7">
              <w:rPr>
                <w:rFonts w:asciiTheme="minorHAnsi" w:eastAsia="Times New Roman" w:hAnsiTheme="minorHAnsi" w:cstheme="minorHAnsi"/>
                <w:b/>
              </w:rPr>
              <w:t xml:space="preserve">)- </w:t>
            </w:r>
            <w:r w:rsidR="008C7F0E" w:rsidRPr="00595DD7">
              <w:rPr>
                <w:rFonts w:asciiTheme="minorHAnsi" w:hAnsiTheme="minorHAnsi" w:cstheme="minorHAnsi"/>
                <w:b/>
              </w:rPr>
              <w:t xml:space="preserve">Multi-Media Journalism </w:t>
            </w:r>
            <w:r w:rsidR="00B8012F" w:rsidRPr="00595DD7">
              <w:rPr>
                <w:rFonts w:asciiTheme="minorHAnsi" w:eastAsia="Times New Roman" w:hAnsiTheme="minorHAnsi" w:cstheme="minorHAnsi"/>
                <w:b/>
              </w:rPr>
              <w:t xml:space="preserve"> (Theory)</w:t>
            </w:r>
          </w:p>
        </w:tc>
      </w:tr>
    </w:tbl>
    <w:p w:rsidR="00B0552D" w:rsidRPr="00595DD7" w:rsidRDefault="00B0552D" w:rsidP="00B0552D">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B0552D" w:rsidRPr="00595DD7" w:rsidRDefault="00B0552D" w:rsidP="00B0552D">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39"/>
        <w:gridCol w:w="985"/>
        <w:gridCol w:w="1414"/>
        <w:gridCol w:w="1228"/>
        <w:gridCol w:w="1789"/>
        <w:gridCol w:w="1597"/>
        <w:gridCol w:w="1272"/>
      </w:tblGrid>
      <w:tr w:rsidR="00B0552D" w:rsidRPr="00595DD7" w:rsidTr="008D77A1">
        <w:trPr>
          <w:trHeight w:val="311"/>
        </w:trPr>
        <w:tc>
          <w:tcPr>
            <w:tcW w:w="1649"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B0552D" w:rsidRPr="00595DD7" w:rsidRDefault="00B0552D"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88"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B0552D" w:rsidRPr="00595DD7" w:rsidRDefault="00B0552D"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466" w:type="dxa"/>
            <w:gridSpan w:val="3"/>
            <w:tcBorders>
              <w:top w:val="single" w:sz="4" w:space="0" w:color="000000"/>
              <w:left w:val="single" w:sz="4" w:space="0" w:color="000000"/>
              <w:bottom w:val="single" w:sz="4" w:space="0" w:color="000000"/>
              <w:right w:val="single" w:sz="4" w:space="0" w:color="000000"/>
            </w:tcBorders>
            <w:shd w:val="clear" w:color="auto" w:fill="92D050"/>
          </w:tcPr>
          <w:p w:rsidR="00B0552D" w:rsidRPr="00595DD7" w:rsidRDefault="00B0552D" w:rsidP="00351CF7">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599"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B0552D" w:rsidRPr="00595DD7" w:rsidRDefault="00B0552D" w:rsidP="00351CF7">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B0552D" w:rsidRPr="00595DD7" w:rsidRDefault="00B0552D" w:rsidP="00351CF7">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 (if any) </w:t>
            </w:r>
          </w:p>
        </w:tc>
      </w:tr>
      <w:tr w:rsidR="00B0552D" w:rsidRPr="00595DD7" w:rsidTr="008D77A1">
        <w:trPr>
          <w:trHeight w:val="743"/>
        </w:trPr>
        <w:tc>
          <w:tcPr>
            <w:tcW w:w="0" w:type="auto"/>
            <w:vMerge/>
            <w:tcBorders>
              <w:top w:val="nil"/>
              <w:left w:val="single" w:sz="4" w:space="0" w:color="000000"/>
              <w:bottom w:val="single" w:sz="4" w:space="0" w:color="000000"/>
              <w:right w:val="single" w:sz="4" w:space="0" w:color="000000"/>
            </w:tcBorders>
          </w:tcPr>
          <w:p w:rsidR="00B0552D" w:rsidRPr="00595DD7" w:rsidRDefault="00B0552D"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B0552D" w:rsidRPr="00595DD7" w:rsidRDefault="00B0552D" w:rsidP="00351CF7">
            <w:pPr>
              <w:rPr>
                <w:rFonts w:asciiTheme="minorHAnsi" w:hAnsiTheme="minorHAnsi" w:cstheme="minorHAnsi"/>
              </w:rPr>
            </w:pPr>
          </w:p>
        </w:tc>
        <w:tc>
          <w:tcPr>
            <w:tcW w:w="1425" w:type="dxa"/>
            <w:tcBorders>
              <w:top w:val="single" w:sz="4" w:space="0" w:color="000000"/>
              <w:left w:val="single" w:sz="4" w:space="0" w:color="000000"/>
              <w:bottom w:val="single" w:sz="4" w:space="0" w:color="000000"/>
              <w:right w:val="single" w:sz="4" w:space="0" w:color="000000"/>
            </w:tcBorders>
            <w:shd w:val="clear" w:color="auto" w:fill="FEF2E8"/>
          </w:tcPr>
          <w:p w:rsidR="00B0552D" w:rsidRPr="00595DD7" w:rsidRDefault="00B0552D"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35" w:type="dxa"/>
            <w:tcBorders>
              <w:top w:val="single" w:sz="4" w:space="0" w:color="000000"/>
              <w:left w:val="single" w:sz="4" w:space="0" w:color="000000"/>
              <w:bottom w:val="single" w:sz="4" w:space="0" w:color="000000"/>
              <w:right w:val="single" w:sz="4" w:space="0" w:color="000000"/>
            </w:tcBorders>
            <w:shd w:val="clear" w:color="auto" w:fill="FEF2E8"/>
          </w:tcPr>
          <w:p w:rsidR="00B0552D" w:rsidRPr="00595DD7" w:rsidRDefault="00B0552D" w:rsidP="00351CF7">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1806" w:type="dxa"/>
            <w:tcBorders>
              <w:top w:val="single" w:sz="4" w:space="0" w:color="000000"/>
              <w:left w:val="single" w:sz="4" w:space="0" w:color="000000"/>
              <w:bottom w:val="single" w:sz="4" w:space="0" w:color="000000"/>
              <w:right w:val="single" w:sz="4" w:space="0" w:color="000000"/>
            </w:tcBorders>
            <w:shd w:val="clear" w:color="auto" w:fill="FEF2E8"/>
          </w:tcPr>
          <w:p w:rsidR="00B0552D" w:rsidRPr="00595DD7" w:rsidRDefault="00513963" w:rsidP="00513963">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1599" w:type="dxa"/>
            <w:vMerge/>
            <w:tcBorders>
              <w:top w:val="nil"/>
              <w:left w:val="single" w:sz="4" w:space="0" w:color="000000"/>
              <w:bottom w:val="single" w:sz="4" w:space="0" w:color="000000"/>
              <w:right w:val="single" w:sz="4" w:space="0" w:color="000000"/>
            </w:tcBorders>
          </w:tcPr>
          <w:p w:rsidR="00B0552D" w:rsidRPr="00595DD7" w:rsidRDefault="00B0552D"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B0552D" w:rsidRPr="00595DD7" w:rsidRDefault="00B0552D" w:rsidP="00351CF7">
            <w:pPr>
              <w:rPr>
                <w:rFonts w:asciiTheme="minorHAnsi" w:hAnsiTheme="minorHAnsi" w:cstheme="minorHAnsi"/>
              </w:rPr>
            </w:pPr>
          </w:p>
        </w:tc>
      </w:tr>
      <w:tr w:rsidR="00B0552D" w:rsidRPr="00595DD7" w:rsidTr="008D77A1">
        <w:trPr>
          <w:trHeight w:val="702"/>
        </w:trPr>
        <w:tc>
          <w:tcPr>
            <w:tcW w:w="1649" w:type="dxa"/>
            <w:tcBorders>
              <w:top w:val="single" w:sz="4" w:space="0" w:color="000000"/>
              <w:left w:val="single" w:sz="4" w:space="0" w:color="000000"/>
              <w:bottom w:val="single" w:sz="4" w:space="0" w:color="000000"/>
              <w:right w:val="single" w:sz="4" w:space="0" w:color="000000"/>
            </w:tcBorders>
          </w:tcPr>
          <w:p w:rsidR="00B0552D" w:rsidRPr="00595DD7" w:rsidRDefault="00B8012F" w:rsidP="00351CF7">
            <w:pPr>
              <w:ind w:right="101"/>
              <w:jc w:val="right"/>
              <w:rPr>
                <w:rFonts w:asciiTheme="minorHAnsi" w:hAnsiTheme="minorHAnsi" w:cstheme="minorHAnsi"/>
              </w:rPr>
            </w:pPr>
            <w:r w:rsidRPr="00595DD7">
              <w:rPr>
                <w:rFonts w:asciiTheme="minorHAnsi" w:eastAsia="Times New Roman" w:hAnsiTheme="minorHAnsi" w:cstheme="minorHAnsi"/>
                <w:b/>
              </w:rPr>
              <w:t>DSE:</w:t>
            </w:r>
          </w:p>
          <w:p w:rsidR="00B0552D" w:rsidRPr="00595DD7" w:rsidRDefault="00D139B9" w:rsidP="008C7F0E">
            <w:pPr>
              <w:ind w:right="99"/>
              <w:jc w:val="right"/>
              <w:rPr>
                <w:rFonts w:asciiTheme="minorHAnsi" w:hAnsiTheme="minorHAnsi" w:cstheme="minorHAnsi"/>
              </w:rPr>
            </w:pPr>
            <w:r>
              <w:rPr>
                <w:rFonts w:asciiTheme="minorHAnsi" w:hAnsiTheme="minorHAnsi" w:cstheme="minorHAnsi"/>
                <w:b/>
                <w:bCs/>
              </w:rPr>
              <w:t>Multi-M</w:t>
            </w:r>
            <w:r w:rsidR="008C7F0E" w:rsidRPr="00595DD7">
              <w:rPr>
                <w:rFonts w:asciiTheme="minorHAnsi" w:hAnsiTheme="minorHAnsi" w:cstheme="minorHAnsi"/>
                <w:b/>
                <w:bCs/>
              </w:rPr>
              <w:t>edia</w:t>
            </w:r>
            <w:r>
              <w:rPr>
                <w:rFonts w:asciiTheme="minorHAnsi" w:hAnsiTheme="minorHAnsi" w:cstheme="minorHAnsi"/>
                <w:b/>
                <w:bCs/>
              </w:rPr>
              <w:t xml:space="preserve"> Journalism</w:t>
            </w:r>
            <w:r w:rsidR="00B8012F" w:rsidRPr="00595DD7">
              <w:rPr>
                <w:rFonts w:asciiTheme="minorHAnsi" w:hAnsiTheme="minorHAnsi" w:cstheme="minorHAnsi"/>
                <w:b/>
                <w:bCs/>
              </w:rPr>
              <w:t xml:space="preserve"> (Theory)</w:t>
            </w:r>
          </w:p>
        </w:tc>
        <w:tc>
          <w:tcPr>
            <w:tcW w:w="988" w:type="dxa"/>
            <w:tcBorders>
              <w:top w:val="single" w:sz="4" w:space="0" w:color="000000"/>
              <w:left w:val="single" w:sz="4" w:space="0" w:color="000000"/>
              <w:bottom w:val="single" w:sz="4" w:space="0" w:color="000000"/>
              <w:right w:val="single" w:sz="4" w:space="0" w:color="000000"/>
            </w:tcBorders>
          </w:tcPr>
          <w:p w:rsidR="00B0552D" w:rsidRPr="00595DD7" w:rsidRDefault="00B8012F" w:rsidP="00351CF7">
            <w:pPr>
              <w:ind w:right="97"/>
              <w:jc w:val="right"/>
              <w:rPr>
                <w:rFonts w:asciiTheme="minorHAnsi" w:hAnsiTheme="minorHAnsi" w:cstheme="minorHAnsi"/>
              </w:rPr>
            </w:pPr>
            <w:r w:rsidRPr="00595DD7">
              <w:rPr>
                <w:rFonts w:asciiTheme="minorHAnsi" w:hAnsiTheme="minorHAnsi" w:cstheme="minorHAnsi"/>
              </w:rPr>
              <w:t>4</w:t>
            </w:r>
          </w:p>
        </w:tc>
        <w:tc>
          <w:tcPr>
            <w:tcW w:w="1425" w:type="dxa"/>
            <w:tcBorders>
              <w:top w:val="single" w:sz="4" w:space="0" w:color="000000"/>
              <w:left w:val="single" w:sz="4" w:space="0" w:color="000000"/>
              <w:bottom w:val="single" w:sz="4" w:space="0" w:color="000000"/>
              <w:right w:val="single" w:sz="4" w:space="0" w:color="000000"/>
            </w:tcBorders>
          </w:tcPr>
          <w:p w:rsidR="00B0552D" w:rsidRPr="00595DD7" w:rsidRDefault="00B8012F" w:rsidP="00351CF7">
            <w:pPr>
              <w:ind w:right="101"/>
              <w:jc w:val="right"/>
              <w:rPr>
                <w:rFonts w:asciiTheme="minorHAnsi" w:hAnsiTheme="minorHAnsi" w:cstheme="minorHAnsi"/>
              </w:rPr>
            </w:pPr>
            <w:r w:rsidRPr="00595DD7">
              <w:rPr>
                <w:rFonts w:asciiTheme="minorHAnsi" w:hAnsiTheme="minorHAnsi" w:cstheme="minorHAnsi"/>
              </w:rPr>
              <w:t>4</w:t>
            </w:r>
          </w:p>
        </w:tc>
        <w:tc>
          <w:tcPr>
            <w:tcW w:w="1235" w:type="dxa"/>
            <w:tcBorders>
              <w:top w:val="single" w:sz="4" w:space="0" w:color="000000"/>
              <w:left w:val="single" w:sz="4" w:space="0" w:color="000000"/>
              <w:bottom w:val="single" w:sz="4" w:space="0" w:color="000000"/>
              <w:right w:val="single" w:sz="4" w:space="0" w:color="000000"/>
            </w:tcBorders>
          </w:tcPr>
          <w:p w:rsidR="00B0552D" w:rsidRPr="00595DD7" w:rsidRDefault="00B0552D"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806" w:type="dxa"/>
            <w:tcBorders>
              <w:top w:val="single" w:sz="4" w:space="0" w:color="000000"/>
              <w:left w:val="single" w:sz="4" w:space="0" w:color="000000"/>
              <w:bottom w:val="single" w:sz="4" w:space="0" w:color="000000"/>
              <w:right w:val="single" w:sz="4" w:space="0" w:color="000000"/>
            </w:tcBorders>
          </w:tcPr>
          <w:p w:rsidR="00B0552D" w:rsidRPr="00595DD7" w:rsidRDefault="00B0552D" w:rsidP="00351CF7">
            <w:pPr>
              <w:ind w:right="98"/>
              <w:jc w:val="right"/>
              <w:rPr>
                <w:rFonts w:asciiTheme="minorHAnsi" w:hAnsiTheme="minorHAnsi" w:cstheme="minorHAnsi"/>
              </w:rPr>
            </w:pPr>
            <w:r w:rsidRPr="00595DD7">
              <w:rPr>
                <w:rFonts w:asciiTheme="minorHAnsi" w:hAnsiTheme="minorHAnsi" w:cstheme="minorHAnsi"/>
              </w:rPr>
              <w:t>0</w:t>
            </w:r>
          </w:p>
        </w:tc>
        <w:tc>
          <w:tcPr>
            <w:tcW w:w="1599" w:type="dxa"/>
            <w:tcBorders>
              <w:top w:val="single" w:sz="4" w:space="0" w:color="000000"/>
              <w:left w:val="single" w:sz="4" w:space="0" w:color="000000"/>
              <w:bottom w:val="single" w:sz="4" w:space="0" w:color="000000"/>
              <w:right w:val="single" w:sz="4" w:space="0" w:color="000000"/>
            </w:tcBorders>
          </w:tcPr>
          <w:p w:rsidR="00B0552D" w:rsidRPr="00595DD7" w:rsidRDefault="00625632" w:rsidP="008D77A1">
            <w:pPr>
              <w:ind w:left="28" w:hanging="28"/>
              <w:rPr>
                <w:rFonts w:asciiTheme="minorHAnsi" w:hAnsiTheme="minorHAnsi" w:cstheme="minorHAnsi"/>
              </w:rPr>
            </w:pPr>
            <w:r w:rsidRPr="00595DD7">
              <w:rPr>
                <w:rFonts w:asciiTheme="minorHAnsi" w:eastAsia="Times New Roman" w:hAnsiTheme="minorHAnsi" w:cstheme="minorHAnsi"/>
                <w:b/>
              </w:rPr>
              <w:t>Passed Undergraduate Certificate Course</w:t>
            </w:r>
          </w:p>
        </w:tc>
        <w:tc>
          <w:tcPr>
            <w:tcW w:w="1222" w:type="dxa"/>
            <w:tcBorders>
              <w:top w:val="single" w:sz="4" w:space="0" w:color="000000"/>
              <w:left w:val="single" w:sz="4" w:space="0" w:color="000000"/>
              <w:bottom w:val="single" w:sz="4" w:space="0" w:color="000000"/>
              <w:right w:val="single" w:sz="4" w:space="0" w:color="000000"/>
            </w:tcBorders>
          </w:tcPr>
          <w:p w:rsidR="00B0552D" w:rsidRPr="00595DD7" w:rsidRDefault="00B0552D" w:rsidP="00351CF7">
            <w:pPr>
              <w:rPr>
                <w:rFonts w:asciiTheme="minorHAnsi" w:hAnsiTheme="minorHAnsi" w:cstheme="minorHAnsi"/>
              </w:rPr>
            </w:pPr>
            <w:r w:rsidRPr="00595DD7">
              <w:rPr>
                <w:rFonts w:asciiTheme="minorHAnsi" w:eastAsia="Times New Roman" w:hAnsiTheme="minorHAnsi" w:cstheme="minorHAnsi"/>
                <w:b/>
              </w:rPr>
              <w:t xml:space="preserve">Nil </w:t>
            </w:r>
          </w:p>
        </w:tc>
      </w:tr>
    </w:tbl>
    <w:p w:rsidR="00B0552D" w:rsidRPr="00595DD7" w:rsidRDefault="00B0552D" w:rsidP="00B0552D">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835"/>
        <w:gridCol w:w="1242"/>
        <w:gridCol w:w="1098"/>
        <w:gridCol w:w="141"/>
        <w:gridCol w:w="1577"/>
      </w:tblGrid>
      <w:tr w:rsidR="00B0552D" w:rsidRPr="00595DD7" w:rsidTr="00351CF7">
        <w:trPr>
          <w:trHeight w:val="364"/>
        </w:trPr>
        <w:tc>
          <w:tcPr>
            <w:tcW w:w="9782" w:type="dxa"/>
            <w:gridSpan w:val="7"/>
            <w:tcBorders>
              <w:top w:val="single" w:sz="4" w:space="0" w:color="000000"/>
              <w:left w:val="single" w:sz="4" w:space="0" w:color="000000"/>
              <w:bottom w:val="single" w:sz="4" w:space="0" w:color="000000"/>
              <w:right w:val="single" w:sz="4" w:space="0" w:color="000000"/>
            </w:tcBorders>
          </w:tcPr>
          <w:p w:rsidR="00B0552D" w:rsidRPr="00595DD7" w:rsidRDefault="00625632" w:rsidP="00351CF7">
            <w:pPr>
              <w:ind w:left="8"/>
              <w:jc w:val="center"/>
              <w:rPr>
                <w:rFonts w:asciiTheme="minorHAnsi" w:hAnsiTheme="minorHAnsi" w:cstheme="minorHAnsi"/>
              </w:rPr>
            </w:pPr>
            <w:r w:rsidRPr="00595DD7">
              <w:rPr>
                <w:rFonts w:asciiTheme="minorHAnsi" w:eastAsia="Times New Roman" w:hAnsiTheme="minorHAnsi" w:cstheme="minorHAnsi"/>
                <w:b/>
              </w:rPr>
              <w:t>UNDERGRADUATE DIPLOMA IN JOURNALISM &amp; MASS COMMUNICATION</w:t>
            </w:r>
          </w:p>
        </w:tc>
      </w:tr>
      <w:tr w:rsidR="00B0552D" w:rsidRPr="00595DD7" w:rsidTr="00351CF7">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B0552D" w:rsidRPr="00595DD7" w:rsidRDefault="00B0552D" w:rsidP="008D77A1">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 xml:space="preserve">Undergraduate </w:t>
            </w:r>
            <w:r w:rsidR="008D77A1" w:rsidRPr="00595DD7">
              <w:rPr>
                <w:rFonts w:asciiTheme="minorHAnsi" w:eastAsia="Times New Roman" w:hAnsiTheme="minorHAnsi" w:cstheme="minorHAnsi"/>
                <w:b/>
                <w:i/>
              </w:rPr>
              <w:t>Diploma</w:t>
            </w:r>
            <w:r w:rsidRPr="00595DD7">
              <w:rPr>
                <w:rFonts w:asciiTheme="minorHAnsi" w:eastAsia="Times New Roman" w:hAnsiTheme="minorHAnsi" w:cstheme="minorHAnsi"/>
                <w:b/>
                <w:i/>
              </w:rPr>
              <w:t xml:space="preserve"> in </w:t>
            </w:r>
            <w:r w:rsidR="00351CF7" w:rsidRPr="00595DD7">
              <w:rPr>
                <w:rFonts w:asciiTheme="minorHAnsi" w:eastAsia="Times New Roman" w:hAnsiTheme="minorHAnsi" w:cstheme="minorHAnsi"/>
                <w:b/>
                <w:i/>
              </w:rPr>
              <w:t>Journalism &amp; Mass Communication</w:t>
            </w:r>
          </w:p>
        </w:tc>
        <w:tc>
          <w:tcPr>
            <w:tcW w:w="1239" w:type="dxa"/>
            <w:gridSpan w:val="2"/>
            <w:tcBorders>
              <w:top w:val="single" w:sz="4" w:space="0" w:color="000000"/>
              <w:left w:val="single" w:sz="4" w:space="0" w:color="000000"/>
              <w:bottom w:val="single" w:sz="4" w:space="0" w:color="000000"/>
              <w:right w:val="single" w:sz="4" w:space="0" w:color="000000"/>
            </w:tcBorders>
          </w:tcPr>
          <w:p w:rsidR="00B0552D" w:rsidRPr="00595DD7" w:rsidRDefault="00B0552D" w:rsidP="00351CF7">
            <w:pPr>
              <w:rPr>
                <w:rFonts w:asciiTheme="minorHAnsi" w:hAnsiTheme="minorHAnsi" w:cstheme="minorHAnsi"/>
              </w:rPr>
            </w:pPr>
            <w:r w:rsidRPr="00595DD7">
              <w:rPr>
                <w:rFonts w:asciiTheme="minorHAnsi" w:eastAsia="Times New Roman" w:hAnsiTheme="minorHAnsi" w:cstheme="minorHAnsi"/>
                <w:b/>
              </w:rPr>
              <w:t>Year: II</w:t>
            </w:r>
          </w:p>
        </w:tc>
        <w:tc>
          <w:tcPr>
            <w:tcW w:w="1577" w:type="dxa"/>
            <w:tcBorders>
              <w:top w:val="single" w:sz="4" w:space="0" w:color="000000"/>
              <w:left w:val="single" w:sz="4" w:space="0" w:color="000000"/>
              <w:bottom w:val="single" w:sz="4" w:space="0" w:color="000000"/>
              <w:right w:val="single" w:sz="4" w:space="0" w:color="000000"/>
            </w:tcBorders>
          </w:tcPr>
          <w:p w:rsidR="00B0552D" w:rsidRPr="00595DD7" w:rsidRDefault="00B0552D" w:rsidP="00351CF7">
            <w:pPr>
              <w:rPr>
                <w:rFonts w:asciiTheme="minorHAnsi" w:hAnsiTheme="minorHAnsi" w:cstheme="minorHAnsi"/>
              </w:rPr>
            </w:pPr>
            <w:r w:rsidRPr="00595DD7">
              <w:rPr>
                <w:rFonts w:asciiTheme="minorHAnsi" w:eastAsia="Times New Roman" w:hAnsiTheme="minorHAnsi" w:cstheme="minorHAnsi"/>
                <w:b/>
              </w:rPr>
              <w:t>Semester: III Paper: DS</w:t>
            </w:r>
            <w:r w:rsidR="00B8012F" w:rsidRPr="00595DD7">
              <w:rPr>
                <w:rFonts w:asciiTheme="minorHAnsi" w:eastAsia="Times New Roman" w:hAnsiTheme="minorHAnsi" w:cstheme="minorHAnsi"/>
                <w:b/>
              </w:rPr>
              <w:t>E</w:t>
            </w:r>
          </w:p>
        </w:tc>
      </w:tr>
      <w:tr w:rsidR="00B0552D" w:rsidRPr="00595DD7" w:rsidTr="00351CF7">
        <w:trPr>
          <w:trHeight w:val="292"/>
        </w:trPr>
        <w:tc>
          <w:tcPr>
            <w:tcW w:w="9782" w:type="dxa"/>
            <w:gridSpan w:val="7"/>
            <w:tcBorders>
              <w:top w:val="single" w:sz="4" w:space="0" w:color="000000"/>
              <w:left w:val="single" w:sz="4" w:space="0" w:color="000000"/>
              <w:bottom w:val="single" w:sz="4" w:space="0" w:color="000000"/>
              <w:right w:val="single" w:sz="4" w:space="0" w:color="000000"/>
            </w:tcBorders>
          </w:tcPr>
          <w:p w:rsidR="00B0552D" w:rsidRPr="00595DD7" w:rsidRDefault="00B0552D" w:rsidP="00351CF7">
            <w:pPr>
              <w:rPr>
                <w:rFonts w:asciiTheme="minorHAnsi" w:hAnsiTheme="minorHAnsi" w:cstheme="minorHAnsi"/>
              </w:rPr>
            </w:pPr>
            <w:r w:rsidRPr="00595DD7">
              <w:rPr>
                <w:rFonts w:asciiTheme="minorHAnsi" w:eastAsia="Times New Roman" w:hAnsiTheme="minorHAnsi" w:cstheme="minorHAnsi"/>
                <w:b/>
              </w:rPr>
              <w:t xml:space="preserve">Subject: </w:t>
            </w:r>
            <w:r w:rsidR="00351CF7" w:rsidRPr="00595DD7">
              <w:rPr>
                <w:rFonts w:asciiTheme="minorHAnsi" w:eastAsia="Times New Roman" w:hAnsiTheme="minorHAnsi" w:cstheme="minorHAnsi"/>
                <w:b/>
              </w:rPr>
              <w:t>Journalism &amp; Mass Communication</w:t>
            </w:r>
          </w:p>
        </w:tc>
      </w:tr>
      <w:tr w:rsidR="00B0552D" w:rsidRPr="00595DD7" w:rsidTr="00351CF7">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B0552D" w:rsidRPr="00595DD7" w:rsidRDefault="00B0552D" w:rsidP="00351CF7">
            <w:pPr>
              <w:rPr>
                <w:rFonts w:asciiTheme="minorHAnsi" w:hAnsiTheme="minorHAnsi" w:cstheme="minorHAnsi"/>
              </w:rPr>
            </w:pPr>
            <w:r w:rsidRPr="00595DD7">
              <w:rPr>
                <w:rFonts w:asciiTheme="minorHAnsi" w:eastAsia="Times New Roman" w:hAnsiTheme="minorHAnsi" w:cstheme="minorHAnsi"/>
                <w:b/>
              </w:rPr>
              <w:t>Course: DS</w:t>
            </w:r>
            <w:r w:rsidR="00B8012F" w:rsidRPr="00595DD7">
              <w:rPr>
                <w:rFonts w:asciiTheme="minorHAnsi" w:eastAsia="Times New Roman" w:hAnsiTheme="minorHAnsi" w:cstheme="minorHAnsi"/>
                <w:b/>
              </w:rPr>
              <w:t>E</w:t>
            </w:r>
          </w:p>
        </w:tc>
        <w:tc>
          <w:tcPr>
            <w:tcW w:w="7893" w:type="dxa"/>
            <w:gridSpan w:val="5"/>
            <w:tcBorders>
              <w:top w:val="single" w:sz="4" w:space="0" w:color="000000"/>
              <w:left w:val="single" w:sz="4" w:space="0" w:color="000000"/>
              <w:bottom w:val="single" w:sz="4" w:space="0" w:color="000000"/>
              <w:right w:val="single" w:sz="4" w:space="0" w:color="000000"/>
            </w:tcBorders>
          </w:tcPr>
          <w:p w:rsidR="00B0552D" w:rsidRPr="00595DD7" w:rsidRDefault="008C7F0E" w:rsidP="00351CF7">
            <w:pPr>
              <w:rPr>
                <w:rFonts w:asciiTheme="minorHAnsi" w:hAnsiTheme="minorHAnsi" w:cstheme="minorHAnsi"/>
              </w:rPr>
            </w:pPr>
            <w:r w:rsidRPr="00595DD7">
              <w:rPr>
                <w:rFonts w:asciiTheme="minorHAnsi" w:hAnsiTheme="minorHAnsi" w:cstheme="minorHAnsi"/>
              </w:rPr>
              <w:t>Multi-</w:t>
            </w:r>
            <w:r w:rsidR="00D139B9" w:rsidRPr="00595DD7">
              <w:rPr>
                <w:rFonts w:asciiTheme="minorHAnsi" w:hAnsiTheme="minorHAnsi" w:cstheme="minorHAnsi"/>
              </w:rPr>
              <w:t xml:space="preserve">Media  </w:t>
            </w:r>
            <w:r w:rsidR="00B8012F" w:rsidRPr="00595DD7">
              <w:rPr>
                <w:rFonts w:asciiTheme="minorHAnsi" w:hAnsiTheme="minorHAnsi" w:cstheme="minorHAnsi"/>
              </w:rPr>
              <w:t>Journalism (Theory)</w:t>
            </w:r>
          </w:p>
        </w:tc>
      </w:tr>
      <w:tr w:rsidR="00B0552D" w:rsidRPr="00595DD7" w:rsidTr="00351CF7">
        <w:trPr>
          <w:trHeight w:val="1497"/>
        </w:trPr>
        <w:tc>
          <w:tcPr>
            <w:tcW w:w="9782" w:type="dxa"/>
            <w:gridSpan w:val="7"/>
            <w:tcBorders>
              <w:top w:val="single" w:sz="4" w:space="0" w:color="000000"/>
              <w:left w:val="single" w:sz="4" w:space="0" w:color="000000"/>
              <w:bottom w:val="single" w:sz="4" w:space="0" w:color="000000"/>
              <w:right w:val="single" w:sz="4" w:space="0" w:color="000000"/>
            </w:tcBorders>
          </w:tcPr>
          <w:p w:rsidR="008D77A1" w:rsidRPr="00595DD7" w:rsidRDefault="00B0552D" w:rsidP="008D77A1">
            <w:pPr>
              <w:spacing w:after="194"/>
              <w:rPr>
                <w:rFonts w:asciiTheme="minorHAnsi" w:eastAsia="Times New Roman" w:hAnsiTheme="minorHAnsi" w:cstheme="minorHAnsi"/>
                <w:b/>
              </w:rPr>
            </w:pPr>
            <w:r w:rsidRPr="00595DD7">
              <w:rPr>
                <w:rFonts w:asciiTheme="minorHAnsi" w:eastAsia="Times New Roman" w:hAnsiTheme="minorHAnsi" w:cstheme="minorHAnsi"/>
                <w:b/>
              </w:rPr>
              <w:t xml:space="preserve">Course Outcomes: </w:t>
            </w:r>
          </w:p>
          <w:p w:rsidR="008D77A1" w:rsidRPr="00595DD7" w:rsidRDefault="008D77A1" w:rsidP="008D77A1">
            <w:pPr>
              <w:spacing w:after="194"/>
              <w:rPr>
                <w:rFonts w:asciiTheme="minorHAnsi" w:eastAsia="Times New Roman" w:hAnsiTheme="minorHAnsi" w:cstheme="minorHAnsi"/>
                <w:bCs/>
              </w:rPr>
            </w:pPr>
            <w:r w:rsidRPr="00595DD7">
              <w:rPr>
                <w:rFonts w:asciiTheme="minorHAnsi" w:eastAsia="Times New Roman" w:hAnsiTheme="minorHAnsi" w:cstheme="minorHAnsi"/>
                <w:bCs/>
              </w:rPr>
              <w:t xml:space="preserve">After studying this course, the student will be able to: </w:t>
            </w:r>
          </w:p>
          <w:p w:rsidR="00B8012F" w:rsidRPr="00595DD7" w:rsidRDefault="008D77A1" w:rsidP="00823F54">
            <w:pPr>
              <w:pStyle w:val="ListParagraph"/>
              <w:numPr>
                <w:ilvl w:val="0"/>
                <w:numId w:val="38"/>
              </w:numPr>
              <w:rPr>
                <w:rFonts w:asciiTheme="minorHAnsi" w:hAnsiTheme="minorHAnsi" w:cstheme="minorHAnsi"/>
              </w:rPr>
            </w:pPr>
            <w:r w:rsidRPr="00595DD7">
              <w:rPr>
                <w:rFonts w:asciiTheme="minorHAnsi" w:hAnsiTheme="minorHAnsi" w:cstheme="minorHAnsi"/>
              </w:rPr>
              <w:t xml:space="preserve">Develop </w:t>
            </w:r>
            <w:r w:rsidR="00B8012F" w:rsidRPr="00595DD7">
              <w:rPr>
                <w:rFonts w:asciiTheme="minorHAnsi" w:hAnsiTheme="minorHAnsi" w:cstheme="minorHAnsi"/>
              </w:rPr>
              <w:t>the learners advanced skills for the converged multimedia news platforms.</w:t>
            </w:r>
          </w:p>
          <w:p w:rsidR="00B8012F" w:rsidRPr="00595DD7" w:rsidRDefault="008D77A1" w:rsidP="00823F54">
            <w:pPr>
              <w:pStyle w:val="ListParagraph"/>
              <w:numPr>
                <w:ilvl w:val="0"/>
                <w:numId w:val="38"/>
              </w:numPr>
              <w:rPr>
                <w:rFonts w:asciiTheme="minorHAnsi" w:hAnsiTheme="minorHAnsi" w:cstheme="minorHAnsi"/>
              </w:rPr>
            </w:pPr>
            <w:r w:rsidRPr="00595DD7">
              <w:rPr>
                <w:rFonts w:asciiTheme="minorHAnsi" w:hAnsiTheme="minorHAnsi" w:cstheme="minorHAnsi"/>
              </w:rPr>
              <w:t xml:space="preserve">Will </w:t>
            </w:r>
            <w:r w:rsidR="00B8012F" w:rsidRPr="00595DD7">
              <w:rPr>
                <w:rFonts w:asciiTheme="minorHAnsi" w:hAnsiTheme="minorHAnsi" w:cstheme="minorHAnsi"/>
              </w:rPr>
              <w:t>learn the essential software used in the development of various forms of media content, i.e., text, audio, video, graphics.</w:t>
            </w:r>
          </w:p>
          <w:p w:rsidR="00B0552D" w:rsidRPr="00595DD7" w:rsidRDefault="00B8012F" w:rsidP="00823F54">
            <w:pPr>
              <w:pStyle w:val="ListParagraph"/>
              <w:numPr>
                <w:ilvl w:val="0"/>
                <w:numId w:val="38"/>
              </w:numPr>
              <w:rPr>
                <w:rFonts w:asciiTheme="minorHAnsi" w:hAnsiTheme="minorHAnsi" w:cstheme="minorHAnsi"/>
              </w:rPr>
            </w:pPr>
            <w:r w:rsidRPr="00595DD7">
              <w:rPr>
                <w:rFonts w:asciiTheme="minorHAnsi" w:hAnsiTheme="minorHAnsi" w:cstheme="minorHAnsi"/>
              </w:rPr>
              <w:t>The course will acquaint the learners with the authoring tools used in multimedia content development.</w:t>
            </w:r>
          </w:p>
          <w:p w:rsidR="00B8012F" w:rsidRPr="00595DD7" w:rsidRDefault="00B8012F" w:rsidP="00B8012F">
            <w:pPr>
              <w:pStyle w:val="ListParagraph"/>
              <w:rPr>
                <w:rFonts w:asciiTheme="minorHAnsi" w:hAnsiTheme="minorHAnsi" w:cstheme="minorHAnsi"/>
              </w:rPr>
            </w:pPr>
          </w:p>
        </w:tc>
      </w:tr>
      <w:tr w:rsidR="00B0552D" w:rsidRPr="00595DD7" w:rsidTr="008D77A1">
        <w:trPr>
          <w:trHeight w:val="214"/>
        </w:trPr>
        <w:tc>
          <w:tcPr>
            <w:tcW w:w="5724" w:type="dxa"/>
            <w:gridSpan w:val="3"/>
            <w:tcBorders>
              <w:top w:val="single" w:sz="4" w:space="0" w:color="000000"/>
              <w:left w:val="single" w:sz="4" w:space="0" w:color="000000"/>
              <w:bottom w:val="single" w:sz="4" w:space="0" w:color="000000"/>
              <w:right w:val="single" w:sz="4" w:space="0" w:color="000000"/>
            </w:tcBorders>
          </w:tcPr>
          <w:p w:rsidR="00B0552D" w:rsidRPr="00595DD7" w:rsidRDefault="00B0552D" w:rsidP="00351CF7">
            <w:pPr>
              <w:rPr>
                <w:rFonts w:asciiTheme="minorHAnsi" w:hAnsiTheme="minorHAnsi" w:cstheme="minorHAnsi"/>
              </w:rPr>
            </w:pPr>
            <w:r w:rsidRPr="00595DD7">
              <w:rPr>
                <w:rFonts w:asciiTheme="minorHAnsi" w:eastAsia="Times New Roman" w:hAnsiTheme="minorHAnsi" w:cstheme="minorHAnsi"/>
                <w:b/>
              </w:rPr>
              <w:t>Credits: 2</w:t>
            </w:r>
          </w:p>
        </w:tc>
        <w:tc>
          <w:tcPr>
            <w:tcW w:w="4058" w:type="dxa"/>
            <w:gridSpan w:val="4"/>
            <w:tcBorders>
              <w:top w:val="single" w:sz="4" w:space="0" w:color="000000"/>
              <w:left w:val="single" w:sz="4" w:space="0" w:color="000000"/>
              <w:bottom w:val="single" w:sz="4" w:space="0" w:color="000000"/>
              <w:right w:val="single" w:sz="4" w:space="0" w:color="000000"/>
            </w:tcBorders>
          </w:tcPr>
          <w:p w:rsidR="00B0552D" w:rsidRPr="00595DD7" w:rsidRDefault="00B8012F" w:rsidP="00351CF7">
            <w:pPr>
              <w:rPr>
                <w:rFonts w:asciiTheme="minorHAnsi" w:hAnsiTheme="minorHAnsi" w:cstheme="minorHAnsi"/>
              </w:rPr>
            </w:pPr>
            <w:r w:rsidRPr="00595DD7">
              <w:rPr>
                <w:rFonts w:asciiTheme="minorHAnsi" w:hAnsiTheme="minorHAnsi" w:cstheme="minorHAnsi"/>
                <w:b/>
                <w:bCs/>
              </w:rPr>
              <w:t>Discipline Specific Elective</w:t>
            </w:r>
          </w:p>
        </w:tc>
      </w:tr>
      <w:tr w:rsidR="00B0552D" w:rsidRPr="00595DD7" w:rsidTr="008D77A1">
        <w:trPr>
          <w:trHeight w:val="304"/>
        </w:trPr>
        <w:tc>
          <w:tcPr>
            <w:tcW w:w="5724" w:type="dxa"/>
            <w:gridSpan w:val="3"/>
            <w:tcBorders>
              <w:top w:val="single" w:sz="4" w:space="0" w:color="000000"/>
              <w:left w:val="single" w:sz="4" w:space="0" w:color="000000"/>
              <w:bottom w:val="single" w:sz="4" w:space="0" w:color="000000"/>
              <w:right w:val="single" w:sz="4" w:space="0" w:color="000000"/>
            </w:tcBorders>
          </w:tcPr>
          <w:p w:rsidR="00B0552D" w:rsidRPr="00595DD7" w:rsidRDefault="00B0552D" w:rsidP="00351CF7">
            <w:pPr>
              <w:rPr>
                <w:rFonts w:asciiTheme="minorHAnsi" w:hAnsiTheme="minorHAnsi" w:cstheme="minorHAnsi"/>
              </w:rPr>
            </w:pPr>
            <w:r w:rsidRPr="00595DD7">
              <w:rPr>
                <w:rFonts w:asciiTheme="minorHAnsi" w:eastAsia="Times New Roman" w:hAnsiTheme="minorHAnsi" w:cstheme="minorHAnsi"/>
                <w:b/>
              </w:rPr>
              <w:t>Max. Marks: As per Univ. rules</w:t>
            </w:r>
          </w:p>
        </w:tc>
        <w:tc>
          <w:tcPr>
            <w:tcW w:w="4058" w:type="dxa"/>
            <w:gridSpan w:val="4"/>
            <w:tcBorders>
              <w:top w:val="single" w:sz="4" w:space="0" w:color="000000"/>
              <w:left w:val="single" w:sz="4" w:space="0" w:color="000000"/>
              <w:bottom w:val="single" w:sz="4" w:space="0" w:color="000000"/>
              <w:right w:val="single" w:sz="4" w:space="0" w:color="000000"/>
            </w:tcBorders>
          </w:tcPr>
          <w:p w:rsidR="00B0552D" w:rsidRPr="00595DD7" w:rsidRDefault="00B0552D" w:rsidP="00351CF7">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B0552D" w:rsidRPr="00595DD7" w:rsidTr="008D77A1">
        <w:trPr>
          <w:trHeight w:val="324"/>
        </w:trPr>
        <w:tc>
          <w:tcPr>
            <w:tcW w:w="1284" w:type="dxa"/>
            <w:tcBorders>
              <w:top w:val="single" w:sz="4" w:space="0" w:color="000000"/>
              <w:left w:val="single" w:sz="4" w:space="0" w:color="000000"/>
              <w:bottom w:val="single" w:sz="4" w:space="0" w:color="000000"/>
              <w:right w:val="single" w:sz="4" w:space="0" w:color="000000"/>
            </w:tcBorders>
          </w:tcPr>
          <w:p w:rsidR="00B0552D" w:rsidRPr="00595DD7" w:rsidRDefault="00B0552D" w:rsidP="00351CF7">
            <w:pPr>
              <w:rPr>
                <w:rFonts w:asciiTheme="minorHAnsi" w:hAnsiTheme="minorHAnsi" w:cstheme="minorHAnsi"/>
              </w:rPr>
            </w:pPr>
            <w:r w:rsidRPr="00595DD7">
              <w:rPr>
                <w:rFonts w:asciiTheme="minorHAnsi" w:eastAsia="Times New Roman" w:hAnsiTheme="minorHAnsi" w:cstheme="minorHAnsi"/>
                <w:b/>
              </w:rPr>
              <w:t xml:space="preserve">Unit </w:t>
            </w:r>
          </w:p>
        </w:tc>
        <w:tc>
          <w:tcPr>
            <w:tcW w:w="6780" w:type="dxa"/>
            <w:gridSpan w:val="4"/>
            <w:tcBorders>
              <w:top w:val="single" w:sz="4" w:space="0" w:color="000000"/>
              <w:left w:val="single" w:sz="4" w:space="0" w:color="000000"/>
              <w:bottom w:val="single" w:sz="4" w:space="0" w:color="000000"/>
              <w:right w:val="single" w:sz="4" w:space="0" w:color="000000"/>
            </w:tcBorders>
          </w:tcPr>
          <w:p w:rsidR="00B0552D" w:rsidRPr="00595DD7" w:rsidRDefault="00B0552D" w:rsidP="00351CF7">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718" w:type="dxa"/>
            <w:gridSpan w:val="2"/>
            <w:tcBorders>
              <w:top w:val="single" w:sz="4" w:space="0" w:color="000000"/>
              <w:left w:val="single" w:sz="4" w:space="0" w:color="000000"/>
              <w:bottom w:val="single" w:sz="4" w:space="0" w:color="000000"/>
              <w:right w:val="single" w:sz="4" w:space="0" w:color="000000"/>
            </w:tcBorders>
          </w:tcPr>
          <w:p w:rsidR="00B0552D" w:rsidRPr="00595DD7" w:rsidRDefault="00B0552D" w:rsidP="00351CF7">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49706A" w:rsidRPr="00595DD7" w:rsidTr="008D77A1">
        <w:trPr>
          <w:trHeight w:val="378"/>
        </w:trPr>
        <w:tc>
          <w:tcPr>
            <w:tcW w:w="1284" w:type="dxa"/>
            <w:tcBorders>
              <w:top w:val="single" w:sz="4" w:space="0" w:color="000000"/>
              <w:left w:val="single" w:sz="4" w:space="0" w:color="000000"/>
              <w:bottom w:val="single" w:sz="4" w:space="0" w:color="000000"/>
              <w:right w:val="single" w:sz="4" w:space="0" w:color="000000"/>
            </w:tcBorders>
          </w:tcPr>
          <w:p w:rsidR="0049706A" w:rsidRPr="00595DD7" w:rsidRDefault="0049706A" w:rsidP="00351CF7">
            <w:pPr>
              <w:rPr>
                <w:rFonts w:asciiTheme="minorHAnsi" w:hAnsiTheme="minorHAnsi" w:cstheme="minorHAnsi"/>
              </w:rPr>
            </w:pPr>
            <w:r w:rsidRPr="00595DD7">
              <w:rPr>
                <w:rFonts w:asciiTheme="minorHAnsi" w:eastAsia="Times New Roman" w:hAnsiTheme="minorHAnsi" w:cstheme="minorHAnsi"/>
                <w:b/>
              </w:rPr>
              <w:t xml:space="preserve">Unit I </w:t>
            </w:r>
          </w:p>
          <w:p w:rsidR="0049706A" w:rsidRPr="00595DD7" w:rsidRDefault="0049706A" w:rsidP="00351CF7">
            <w:pPr>
              <w:rPr>
                <w:rFonts w:asciiTheme="minorHAnsi" w:hAnsiTheme="minorHAnsi" w:cstheme="minorHAnsi"/>
              </w:rPr>
            </w:pPr>
          </w:p>
        </w:tc>
        <w:tc>
          <w:tcPr>
            <w:tcW w:w="6780" w:type="dxa"/>
            <w:gridSpan w:val="4"/>
            <w:tcBorders>
              <w:top w:val="single" w:sz="4" w:space="0" w:color="000000"/>
              <w:left w:val="single" w:sz="4" w:space="0" w:color="000000"/>
              <w:bottom w:val="single" w:sz="4" w:space="0" w:color="000000"/>
              <w:right w:val="single" w:sz="4" w:space="0" w:color="000000"/>
            </w:tcBorders>
          </w:tcPr>
          <w:p w:rsidR="0049706A" w:rsidRPr="00595DD7" w:rsidRDefault="00723093" w:rsidP="00723093">
            <w:pPr>
              <w:jc w:val="both"/>
              <w:rPr>
                <w:rFonts w:asciiTheme="minorHAnsi" w:hAnsiTheme="minorHAnsi" w:cstheme="minorHAnsi"/>
              </w:rPr>
            </w:pPr>
            <w:r w:rsidRPr="00595DD7">
              <w:rPr>
                <w:rFonts w:asciiTheme="minorHAnsi" w:hAnsiTheme="minorHAnsi" w:cstheme="minorHAnsi"/>
              </w:rPr>
              <w:t>Introduction to Multimedia: Basics of multimedia reporting; Importance of audio, photo and video production skills in the newsroom in contemporary times; Developing a portfolio – print and online; Legal and ethical issues and diversity in the media. Impact of new technology on language and medium; Recording and editing the story, link and hyperlink, Blogging, podcasting &amp; multi-media storytelling.</w:t>
            </w:r>
          </w:p>
        </w:tc>
        <w:tc>
          <w:tcPr>
            <w:tcW w:w="1718" w:type="dxa"/>
            <w:gridSpan w:val="2"/>
            <w:tcBorders>
              <w:top w:val="single" w:sz="4" w:space="0" w:color="000000"/>
              <w:left w:val="single" w:sz="4" w:space="0" w:color="000000"/>
              <w:bottom w:val="single" w:sz="4" w:space="0" w:color="000000"/>
              <w:right w:val="single" w:sz="4" w:space="0" w:color="000000"/>
            </w:tcBorders>
          </w:tcPr>
          <w:p w:rsidR="0049706A" w:rsidRPr="00595DD7" w:rsidRDefault="008D77A1" w:rsidP="0095715F">
            <w:pPr>
              <w:jc w:val="center"/>
              <w:rPr>
                <w:rFonts w:asciiTheme="minorHAnsi" w:hAnsiTheme="minorHAnsi" w:cstheme="minorHAnsi"/>
              </w:rPr>
            </w:pPr>
            <w:r w:rsidRPr="00595DD7">
              <w:rPr>
                <w:rFonts w:asciiTheme="minorHAnsi" w:hAnsiTheme="minorHAnsi" w:cstheme="minorHAnsi"/>
              </w:rPr>
              <w:t>15</w:t>
            </w:r>
          </w:p>
        </w:tc>
      </w:tr>
      <w:tr w:rsidR="0049706A" w:rsidRPr="00595DD7" w:rsidTr="008D77A1">
        <w:trPr>
          <w:trHeight w:val="372"/>
        </w:trPr>
        <w:tc>
          <w:tcPr>
            <w:tcW w:w="1284" w:type="dxa"/>
            <w:tcBorders>
              <w:top w:val="single" w:sz="4" w:space="0" w:color="000000"/>
              <w:left w:val="single" w:sz="4" w:space="0" w:color="000000"/>
              <w:bottom w:val="single" w:sz="4" w:space="0" w:color="000000"/>
              <w:right w:val="single" w:sz="4" w:space="0" w:color="000000"/>
            </w:tcBorders>
          </w:tcPr>
          <w:p w:rsidR="0049706A" w:rsidRPr="00595DD7" w:rsidRDefault="0049706A" w:rsidP="00351CF7">
            <w:pPr>
              <w:rPr>
                <w:rFonts w:asciiTheme="minorHAnsi" w:hAnsiTheme="minorHAnsi" w:cstheme="minorHAnsi"/>
              </w:rPr>
            </w:pPr>
            <w:r w:rsidRPr="00595DD7">
              <w:rPr>
                <w:rFonts w:asciiTheme="minorHAnsi" w:eastAsia="Times New Roman" w:hAnsiTheme="minorHAnsi" w:cstheme="minorHAnsi"/>
                <w:b/>
              </w:rPr>
              <w:t xml:space="preserve">Unit II </w:t>
            </w:r>
          </w:p>
          <w:p w:rsidR="0049706A" w:rsidRPr="00595DD7" w:rsidRDefault="0049706A" w:rsidP="00351CF7">
            <w:pPr>
              <w:rPr>
                <w:rFonts w:asciiTheme="minorHAnsi" w:hAnsiTheme="minorHAnsi" w:cstheme="minorHAnsi"/>
              </w:rPr>
            </w:pPr>
          </w:p>
        </w:tc>
        <w:tc>
          <w:tcPr>
            <w:tcW w:w="6780" w:type="dxa"/>
            <w:gridSpan w:val="4"/>
            <w:tcBorders>
              <w:top w:val="single" w:sz="4" w:space="0" w:color="000000"/>
              <w:left w:val="single" w:sz="4" w:space="0" w:color="000000"/>
              <w:bottom w:val="single" w:sz="4" w:space="0" w:color="000000"/>
              <w:right w:val="single" w:sz="4" w:space="0" w:color="000000"/>
            </w:tcBorders>
          </w:tcPr>
          <w:p w:rsidR="0049706A" w:rsidRPr="00595DD7" w:rsidRDefault="00723093" w:rsidP="00723093">
            <w:pPr>
              <w:jc w:val="both"/>
              <w:rPr>
                <w:rFonts w:asciiTheme="minorHAnsi" w:hAnsiTheme="minorHAnsi" w:cstheme="minorHAnsi"/>
              </w:rPr>
            </w:pPr>
            <w:r w:rsidRPr="00595DD7">
              <w:rPr>
                <w:rFonts w:asciiTheme="minorHAnsi" w:hAnsiTheme="minorHAnsi" w:cstheme="minorHAnsi"/>
              </w:rPr>
              <w:t>Photograph Photo on Screen: Rule of thirds; Focal point, Composition. Photography as a powerful tool to tell a story; Dynamic content and visual medium.</w:t>
            </w:r>
          </w:p>
        </w:tc>
        <w:tc>
          <w:tcPr>
            <w:tcW w:w="1718" w:type="dxa"/>
            <w:gridSpan w:val="2"/>
            <w:tcBorders>
              <w:top w:val="single" w:sz="4" w:space="0" w:color="000000"/>
              <w:left w:val="single" w:sz="4" w:space="0" w:color="000000"/>
              <w:bottom w:val="single" w:sz="4" w:space="0" w:color="000000"/>
              <w:right w:val="single" w:sz="4" w:space="0" w:color="000000"/>
            </w:tcBorders>
          </w:tcPr>
          <w:p w:rsidR="0049706A" w:rsidRPr="00595DD7" w:rsidRDefault="008D77A1" w:rsidP="0095715F">
            <w:pPr>
              <w:jc w:val="center"/>
              <w:rPr>
                <w:rFonts w:asciiTheme="minorHAnsi" w:hAnsiTheme="minorHAnsi" w:cstheme="minorHAnsi"/>
              </w:rPr>
            </w:pPr>
            <w:r w:rsidRPr="00595DD7">
              <w:rPr>
                <w:rFonts w:asciiTheme="minorHAnsi" w:hAnsiTheme="minorHAnsi" w:cstheme="minorHAnsi"/>
              </w:rPr>
              <w:t>15</w:t>
            </w:r>
          </w:p>
        </w:tc>
      </w:tr>
      <w:tr w:rsidR="0049706A" w:rsidRPr="00595DD7" w:rsidTr="008D77A1">
        <w:trPr>
          <w:trHeight w:val="380"/>
        </w:trPr>
        <w:tc>
          <w:tcPr>
            <w:tcW w:w="1284" w:type="dxa"/>
            <w:tcBorders>
              <w:top w:val="single" w:sz="4" w:space="0" w:color="000000"/>
              <w:left w:val="single" w:sz="4" w:space="0" w:color="000000"/>
              <w:bottom w:val="single" w:sz="4" w:space="0" w:color="000000"/>
              <w:right w:val="single" w:sz="4" w:space="0" w:color="000000"/>
            </w:tcBorders>
          </w:tcPr>
          <w:p w:rsidR="0049706A" w:rsidRPr="00595DD7" w:rsidRDefault="0049706A" w:rsidP="00351CF7">
            <w:pPr>
              <w:rPr>
                <w:rFonts w:asciiTheme="minorHAnsi" w:hAnsiTheme="minorHAnsi" w:cstheme="minorHAnsi"/>
              </w:rPr>
            </w:pPr>
            <w:r w:rsidRPr="00595DD7">
              <w:rPr>
                <w:rFonts w:asciiTheme="minorHAnsi" w:eastAsia="Times New Roman" w:hAnsiTheme="minorHAnsi" w:cstheme="minorHAnsi"/>
                <w:b/>
              </w:rPr>
              <w:t xml:space="preserve">Unit III </w:t>
            </w:r>
          </w:p>
          <w:p w:rsidR="0049706A" w:rsidRPr="00595DD7" w:rsidRDefault="0049706A" w:rsidP="00351CF7">
            <w:pPr>
              <w:rPr>
                <w:rFonts w:asciiTheme="minorHAnsi" w:hAnsiTheme="minorHAnsi" w:cstheme="minorHAnsi"/>
              </w:rPr>
            </w:pPr>
          </w:p>
        </w:tc>
        <w:tc>
          <w:tcPr>
            <w:tcW w:w="6780" w:type="dxa"/>
            <w:gridSpan w:val="4"/>
            <w:tcBorders>
              <w:top w:val="single" w:sz="4" w:space="0" w:color="000000"/>
              <w:left w:val="single" w:sz="4" w:space="0" w:color="000000"/>
              <w:bottom w:val="single" w:sz="4" w:space="0" w:color="000000"/>
              <w:right w:val="single" w:sz="4" w:space="0" w:color="000000"/>
            </w:tcBorders>
          </w:tcPr>
          <w:p w:rsidR="0049706A" w:rsidRPr="00595DD7" w:rsidRDefault="00723093" w:rsidP="00723093">
            <w:pPr>
              <w:jc w:val="both"/>
              <w:rPr>
                <w:rFonts w:asciiTheme="minorHAnsi" w:hAnsiTheme="minorHAnsi" w:cstheme="minorHAnsi"/>
              </w:rPr>
            </w:pPr>
            <w:r w:rsidRPr="00595DD7">
              <w:rPr>
                <w:rFonts w:asciiTheme="minorHAnsi" w:hAnsiTheme="minorHAnsi" w:cstheme="minorHAnsi"/>
              </w:rPr>
              <w:t>Audio &amp; Video Content: Audio recording, telling stories with sources and natural sound, bytes, editing &amp; Placement of sound, Storytelling with video, broadcasting/ webcasting.</w:t>
            </w:r>
          </w:p>
        </w:tc>
        <w:tc>
          <w:tcPr>
            <w:tcW w:w="1718" w:type="dxa"/>
            <w:gridSpan w:val="2"/>
            <w:tcBorders>
              <w:top w:val="single" w:sz="4" w:space="0" w:color="000000"/>
              <w:left w:val="single" w:sz="4" w:space="0" w:color="000000"/>
              <w:bottom w:val="single" w:sz="4" w:space="0" w:color="000000"/>
              <w:right w:val="single" w:sz="4" w:space="0" w:color="000000"/>
            </w:tcBorders>
          </w:tcPr>
          <w:p w:rsidR="0049706A" w:rsidRPr="00595DD7" w:rsidRDefault="008D77A1" w:rsidP="0095715F">
            <w:pPr>
              <w:jc w:val="center"/>
              <w:rPr>
                <w:rFonts w:asciiTheme="minorHAnsi" w:hAnsiTheme="minorHAnsi" w:cstheme="minorHAnsi"/>
              </w:rPr>
            </w:pPr>
            <w:r w:rsidRPr="00595DD7">
              <w:rPr>
                <w:rFonts w:asciiTheme="minorHAnsi" w:hAnsiTheme="minorHAnsi" w:cstheme="minorHAnsi"/>
              </w:rPr>
              <w:t>15</w:t>
            </w:r>
          </w:p>
        </w:tc>
      </w:tr>
      <w:tr w:rsidR="0049706A" w:rsidRPr="00595DD7" w:rsidTr="008D77A1">
        <w:trPr>
          <w:trHeight w:val="529"/>
        </w:trPr>
        <w:tc>
          <w:tcPr>
            <w:tcW w:w="1284" w:type="dxa"/>
            <w:tcBorders>
              <w:top w:val="single" w:sz="4" w:space="0" w:color="000000"/>
              <w:left w:val="single" w:sz="4" w:space="0" w:color="000000"/>
              <w:bottom w:val="single" w:sz="4" w:space="0" w:color="000000"/>
              <w:right w:val="single" w:sz="4" w:space="0" w:color="000000"/>
            </w:tcBorders>
          </w:tcPr>
          <w:p w:rsidR="0049706A" w:rsidRPr="00595DD7" w:rsidRDefault="0049706A" w:rsidP="00351CF7">
            <w:pPr>
              <w:rPr>
                <w:rFonts w:asciiTheme="minorHAnsi" w:hAnsiTheme="minorHAnsi" w:cstheme="minorHAnsi"/>
              </w:rPr>
            </w:pPr>
            <w:r w:rsidRPr="00595DD7">
              <w:rPr>
                <w:rFonts w:asciiTheme="minorHAnsi" w:eastAsia="Times New Roman" w:hAnsiTheme="minorHAnsi" w:cstheme="minorHAnsi"/>
                <w:b/>
              </w:rPr>
              <w:t xml:space="preserve">Unit IV </w:t>
            </w:r>
          </w:p>
          <w:p w:rsidR="0049706A" w:rsidRPr="00595DD7" w:rsidRDefault="0049706A" w:rsidP="00351CF7">
            <w:pPr>
              <w:rPr>
                <w:rFonts w:asciiTheme="minorHAnsi" w:hAnsiTheme="minorHAnsi" w:cstheme="minorHAnsi"/>
              </w:rPr>
            </w:pPr>
          </w:p>
          <w:p w:rsidR="0049706A" w:rsidRPr="00595DD7" w:rsidRDefault="0049706A" w:rsidP="00351CF7">
            <w:pPr>
              <w:rPr>
                <w:rFonts w:asciiTheme="minorHAnsi" w:hAnsiTheme="minorHAnsi" w:cstheme="minorHAnsi"/>
              </w:rPr>
            </w:pPr>
          </w:p>
        </w:tc>
        <w:tc>
          <w:tcPr>
            <w:tcW w:w="6780" w:type="dxa"/>
            <w:gridSpan w:val="4"/>
            <w:tcBorders>
              <w:top w:val="single" w:sz="4" w:space="0" w:color="000000"/>
              <w:left w:val="single" w:sz="4" w:space="0" w:color="000000"/>
              <w:bottom w:val="single" w:sz="4" w:space="0" w:color="000000"/>
              <w:right w:val="single" w:sz="4" w:space="0" w:color="000000"/>
            </w:tcBorders>
          </w:tcPr>
          <w:p w:rsidR="0049706A" w:rsidRPr="00595DD7" w:rsidRDefault="00723093" w:rsidP="00723093">
            <w:pPr>
              <w:jc w:val="both"/>
              <w:rPr>
                <w:rFonts w:asciiTheme="minorHAnsi" w:hAnsiTheme="minorHAnsi" w:cstheme="minorHAnsi"/>
              </w:rPr>
            </w:pPr>
            <w:r w:rsidRPr="00595DD7">
              <w:rPr>
                <w:rFonts w:asciiTheme="minorHAnsi" w:hAnsiTheme="minorHAnsi" w:cstheme="minorHAnsi"/>
              </w:rPr>
              <w:t>Multimedia and web architecture, Marketing websites, corporate websites, web feature stories, key points for web interactive narrative, interactive user’s vs linear narratives, elements of an interactive writer.</w:t>
            </w:r>
          </w:p>
        </w:tc>
        <w:tc>
          <w:tcPr>
            <w:tcW w:w="1718" w:type="dxa"/>
            <w:gridSpan w:val="2"/>
            <w:tcBorders>
              <w:top w:val="single" w:sz="4" w:space="0" w:color="000000"/>
              <w:left w:val="single" w:sz="4" w:space="0" w:color="000000"/>
              <w:bottom w:val="single" w:sz="4" w:space="0" w:color="000000"/>
              <w:right w:val="single" w:sz="4" w:space="0" w:color="000000"/>
            </w:tcBorders>
          </w:tcPr>
          <w:p w:rsidR="0049706A" w:rsidRPr="00595DD7" w:rsidRDefault="008D77A1" w:rsidP="0095715F">
            <w:pPr>
              <w:jc w:val="center"/>
              <w:rPr>
                <w:rFonts w:asciiTheme="minorHAnsi" w:hAnsiTheme="minorHAnsi" w:cstheme="minorHAnsi"/>
              </w:rPr>
            </w:pPr>
            <w:r w:rsidRPr="00595DD7">
              <w:rPr>
                <w:rFonts w:asciiTheme="minorHAnsi" w:hAnsiTheme="minorHAnsi" w:cstheme="minorHAnsi"/>
              </w:rPr>
              <w:t>15</w:t>
            </w:r>
          </w:p>
        </w:tc>
      </w:tr>
    </w:tbl>
    <w:p w:rsidR="00B21C79" w:rsidRPr="00595DD7" w:rsidRDefault="00B21C79" w:rsidP="00B0552D">
      <w:pPr>
        <w:spacing w:after="223" w:line="255" w:lineRule="auto"/>
        <w:ind w:left="-5" w:hanging="10"/>
        <w:rPr>
          <w:rFonts w:asciiTheme="minorHAnsi" w:eastAsia="Times New Roman" w:hAnsiTheme="minorHAnsi" w:cstheme="minorHAnsi"/>
          <w:b/>
        </w:rPr>
      </w:pPr>
    </w:p>
    <w:p w:rsidR="00B0552D" w:rsidRPr="00595DD7" w:rsidRDefault="00B0552D" w:rsidP="00373CCD">
      <w:pPr>
        <w:spacing w:after="223" w:line="255" w:lineRule="auto"/>
        <w:rPr>
          <w:rFonts w:asciiTheme="minorHAnsi" w:eastAsia="Times New Roman" w:hAnsiTheme="minorHAnsi" w:cstheme="minorHAnsi"/>
          <w:b/>
        </w:rPr>
      </w:pPr>
      <w:r w:rsidRPr="00595DD7">
        <w:rPr>
          <w:rFonts w:asciiTheme="minorHAnsi" w:eastAsia="Times New Roman" w:hAnsiTheme="minorHAnsi" w:cstheme="minorHAnsi"/>
          <w:b/>
        </w:rPr>
        <w:t xml:space="preserve">Recommended Readings: </w:t>
      </w:r>
    </w:p>
    <w:p w:rsidR="00723093" w:rsidRPr="00595DD7" w:rsidRDefault="00723093" w:rsidP="00902DD4">
      <w:pPr>
        <w:pStyle w:val="ListParagraph"/>
        <w:numPr>
          <w:ilvl w:val="0"/>
          <w:numId w:val="193"/>
        </w:numPr>
        <w:jc w:val="both"/>
        <w:rPr>
          <w:rFonts w:asciiTheme="minorHAnsi" w:hAnsiTheme="minorHAnsi" w:cstheme="minorHAnsi"/>
        </w:rPr>
      </w:pPr>
      <w:r w:rsidRPr="00595DD7">
        <w:rPr>
          <w:rFonts w:asciiTheme="minorHAnsi" w:hAnsiTheme="minorHAnsi" w:cstheme="minorHAnsi"/>
        </w:rPr>
        <w:t xml:space="preserve">S. </w:t>
      </w:r>
      <w:proofErr w:type="spellStart"/>
      <w:r w:rsidRPr="00595DD7">
        <w:rPr>
          <w:rFonts w:asciiTheme="minorHAnsi" w:hAnsiTheme="minorHAnsi" w:cstheme="minorHAnsi"/>
        </w:rPr>
        <w:t>Saxena</w:t>
      </w:r>
      <w:proofErr w:type="spellEnd"/>
      <w:r w:rsidRPr="00595DD7">
        <w:rPr>
          <w:rFonts w:asciiTheme="minorHAnsi" w:hAnsiTheme="minorHAnsi" w:cstheme="minorHAnsi"/>
        </w:rPr>
        <w:t xml:space="preserve">, Web Journalism 2.0, Tata McGraw Hill Publishing Company Ltd., 2012. </w:t>
      </w:r>
    </w:p>
    <w:p w:rsidR="00723093" w:rsidRPr="00595DD7" w:rsidRDefault="00723093" w:rsidP="00902DD4">
      <w:pPr>
        <w:pStyle w:val="ListParagraph"/>
        <w:numPr>
          <w:ilvl w:val="0"/>
          <w:numId w:val="193"/>
        </w:numPr>
        <w:jc w:val="both"/>
        <w:rPr>
          <w:rFonts w:asciiTheme="minorHAnsi" w:hAnsiTheme="minorHAnsi" w:cstheme="minorHAnsi"/>
        </w:rPr>
      </w:pPr>
      <w:r w:rsidRPr="00595DD7">
        <w:rPr>
          <w:rFonts w:asciiTheme="minorHAnsi" w:hAnsiTheme="minorHAnsi" w:cstheme="minorHAnsi"/>
        </w:rPr>
        <w:t xml:space="preserve">M. Briggs, Journalism 2.0: how to survive and thrive, </w:t>
      </w:r>
      <w:proofErr w:type="spellStart"/>
      <w:r w:rsidRPr="00595DD7">
        <w:rPr>
          <w:rFonts w:asciiTheme="minorHAnsi" w:hAnsiTheme="minorHAnsi" w:cstheme="minorHAnsi"/>
        </w:rPr>
        <w:t>ebook</w:t>
      </w:r>
      <w:proofErr w:type="spellEnd"/>
      <w:r w:rsidRPr="00595DD7">
        <w:rPr>
          <w:rFonts w:asciiTheme="minorHAnsi" w:hAnsiTheme="minorHAnsi" w:cstheme="minorHAnsi"/>
        </w:rPr>
        <w:t xml:space="preserve"> by Creative Commons, 2007. </w:t>
      </w:r>
    </w:p>
    <w:p w:rsidR="00723093" w:rsidRPr="00595DD7" w:rsidRDefault="00723093" w:rsidP="00902DD4">
      <w:pPr>
        <w:pStyle w:val="ListParagraph"/>
        <w:numPr>
          <w:ilvl w:val="0"/>
          <w:numId w:val="193"/>
        </w:numPr>
        <w:jc w:val="both"/>
        <w:rPr>
          <w:rFonts w:asciiTheme="minorHAnsi" w:hAnsiTheme="minorHAnsi" w:cstheme="minorHAnsi"/>
        </w:rPr>
      </w:pPr>
      <w:r w:rsidRPr="00595DD7">
        <w:rPr>
          <w:rFonts w:asciiTheme="minorHAnsi" w:hAnsiTheme="minorHAnsi" w:cstheme="minorHAnsi"/>
        </w:rPr>
        <w:t xml:space="preserve">A. </w:t>
      </w:r>
      <w:proofErr w:type="spellStart"/>
      <w:r w:rsidRPr="00595DD7">
        <w:rPr>
          <w:rFonts w:asciiTheme="minorHAnsi" w:hAnsiTheme="minorHAnsi" w:cstheme="minorHAnsi"/>
        </w:rPr>
        <w:t>Godbole</w:t>
      </w:r>
      <w:proofErr w:type="spellEnd"/>
      <w:r w:rsidRPr="00595DD7">
        <w:rPr>
          <w:rFonts w:asciiTheme="minorHAnsi" w:hAnsiTheme="minorHAnsi" w:cstheme="minorHAnsi"/>
        </w:rPr>
        <w:t xml:space="preserve"> &amp; A. </w:t>
      </w:r>
      <w:proofErr w:type="spellStart"/>
      <w:r w:rsidRPr="00595DD7">
        <w:rPr>
          <w:rFonts w:asciiTheme="minorHAnsi" w:hAnsiTheme="minorHAnsi" w:cstheme="minorHAnsi"/>
        </w:rPr>
        <w:t>Kahate</w:t>
      </w:r>
      <w:proofErr w:type="spellEnd"/>
      <w:r w:rsidRPr="00595DD7">
        <w:rPr>
          <w:rFonts w:asciiTheme="minorHAnsi" w:hAnsiTheme="minorHAnsi" w:cstheme="minorHAnsi"/>
        </w:rPr>
        <w:t xml:space="preserve">, Web Technologies, New Delhi, India, Tata McGraw Hill, 2017. </w:t>
      </w:r>
    </w:p>
    <w:p w:rsidR="00723093" w:rsidRPr="00595DD7" w:rsidRDefault="00723093" w:rsidP="00902DD4">
      <w:pPr>
        <w:pStyle w:val="ListParagraph"/>
        <w:numPr>
          <w:ilvl w:val="0"/>
          <w:numId w:val="193"/>
        </w:numPr>
        <w:jc w:val="both"/>
        <w:rPr>
          <w:rFonts w:asciiTheme="minorHAnsi" w:hAnsiTheme="minorHAnsi" w:cstheme="minorHAnsi"/>
        </w:rPr>
      </w:pPr>
      <w:r w:rsidRPr="00595DD7">
        <w:rPr>
          <w:rFonts w:asciiTheme="minorHAnsi" w:hAnsiTheme="minorHAnsi" w:cstheme="minorHAnsi"/>
        </w:rPr>
        <w:t xml:space="preserve">A.B. </w:t>
      </w:r>
      <w:proofErr w:type="spellStart"/>
      <w:r w:rsidRPr="00595DD7">
        <w:rPr>
          <w:rFonts w:asciiTheme="minorHAnsi" w:hAnsiTheme="minorHAnsi" w:cstheme="minorHAnsi"/>
        </w:rPr>
        <w:t>Albarran</w:t>
      </w:r>
      <w:proofErr w:type="spellEnd"/>
      <w:r w:rsidRPr="00595DD7">
        <w:rPr>
          <w:rFonts w:asciiTheme="minorHAnsi" w:hAnsiTheme="minorHAnsi" w:cstheme="minorHAnsi"/>
        </w:rPr>
        <w:t xml:space="preserve"> &amp; D.H. Goff, Understanding the web: Social, political and economic dimensions of the Internet, New Delhi, India, </w:t>
      </w:r>
      <w:proofErr w:type="spellStart"/>
      <w:r w:rsidRPr="00595DD7">
        <w:rPr>
          <w:rFonts w:asciiTheme="minorHAnsi" w:hAnsiTheme="minorHAnsi" w:cstheme="minorHAnsi"/>
        </w:rPr>
        <w:t>Surjeet</w:t>
      </w:r>
      <w:proofErr w:type="spellEnd"/>
      <w:r w:rsidRPr="00595DD7">
        <w:rPr>
          <w:rFonts w:asciiTheme="minorHAnsi" w:hAnsiTheme="minorHAnsi" w:cstheme="minorHAnsi"/>
        </w:rPr>
        <w:t xml:space="preserve"> Publications, 2000.</w:t>
      </w:r>
    </w:p>
    <w:p w:rsidR="0049706A" w:rsidRPr="00595DD7" w:rsidRDefault="0049706A" w:rsidP="00823F54">
      <w:pPr>
        <w:pStyle w:val="ListParagraph"/>
        <w:numPr>
          <w:ilvl w:val="0"/>
          <w:numId w:val="39"/>
        </w:numPr>
        <w:spacing w:after="0" w:line="240" w:lineRule="auto"/>
        <w:ind w:left="630" w:right="718"/>
        <w:jc w:val="both"/>
        <w:rPr>
          <w:rFonts w:asciiTheme="minorHAnsi" w:hAnsiTheme="minorHAnsi" w:cstheme="minorHAnsi"/>
        </w:rPr>
      </w:pPr>
      <w:r w:rsidRPr="00595DD7">
        <w:rPr>
          <w:rFonts w:asciiTheme="minorHAnsi" w:hAnsiTheme="minorHAnsi" w:cstheme="minorHAnsi"/>
        </w:rPr>
        <w:t xml:space="preserve">Journalism and New Media by John V </w:t>
      </w:r>
      <w:proofErr w:type="spellStart"/>
      <w:r w:rsidRPr="00595DD7">
        <w:rPr>
          <w:rFonts w:asciiTheme="minorHAnsi" w:hAnsiTheme="minorHAnsi" w:cstheme="minorHAnsi"/>
        </w:rPr>
        <w:t>Pavlik</w:t>
      </w:r>
      <w:proofErr w:type="spellEnd"/>
    </w:p>
    <w:p w:rsidR="0049706A" w:rsidRPr="00595DD7" w:rsidRDefault="0049706A" w:rsidP="00823F54">
      <w:pPr>
        <w:pStyle w:val="ListParagraph"/>
        <w:numPr>
          <w:ilvl w:val="0"/>
          <w:numId w:val="39"/>
        </w:numPr>
        <w:spacing w:after="0" w:line="240" w:lineRule="auto"/>
        <w:ind w:left="630" w:right="718"/>
        <w:jc w:val="both"/>
        <w:rPr>
          <w:rFonts w:asciiTheme="minorHAnsi" w:hAnsiTheme="minorHAnsi" w:cstheme="minorHAnsi"/>
        </w:rPr>
      </w:pPr>
      <w:r w:rsidRPr="00595DD7">
        <w:rPr>
          <w:rFonts w:asciiTheme="minorHAnsi" w:hAnsiTheme="minorHAnsi" w:cstheme="minorHAnsi"/>
        </w:rPr>
        <w:t>Convergence Culture: Where old and new media collide by Henry Jenkins</w:t>
      </w:r>
    </w:p>
    <w:p w:rsidR="00B0552D" w:rsidRPr="00595DD7" w:rsidRDefault="0049706A" w:rsidP="00823F54">
      <w:pPr>
        <w:pStyle w:val="ListParagraph"/>
        <w:numPr>
          <w:ilvl w:val="0"/>
          <w:numId w:val="39"/>
        </w:numPr>
        <w:spacing w:after="0" w:line="240" w:lineRule="auto"/>
        <w:ind w:left="630" w:right="718"/>
        <w:jc w:val="both"/>
        <w:rPr>
          <w:rFonts w:asciiTheme="minorHAnsi" w:hAnsiTheme="minorHAnsi" w:cstheme="minorHAnsi"/>
        </w:rPr>
      </w:pPr>
      <w:r w:rsidRPr="00595DD7">
        <w:rPr>
          <w:rFonts w:asciiTheme="minorHAnsi" w:hAnsiTheme="minorHAnsi" w:cstheme="minorHAnsi"/>
        </w:rPr>
        <w:t xml:space="preserve">Digital Media &amp; Society: An Introduction by </w:t>
      </w:r>
      <w:proofErr w:type="spellStart"/>
      <w:r w:rsidRPr="00595DD7">
        <w:rPr>
          <w:rFonts w:asciiTheme="minorHAnsi" w:hAnsiTheme="minorHAnsi" w:cstheme="minorHAnsi"/>
        </w:rPr>
        <w:t>Athique</w:t>
      </w:r>
      <w:proofErr w:type="spellEnd"/>
      <w:r w:rsidRPr="00595DD7">
        <w:rPr>
          <w:rFonts w:asciiTheme="minorHAnsi" w:hAnsiTheme="minorHAnsi" w:cstheme="minorHAnsi"/>
        </w:rPr>
        <w:t>, Adrian, First edition, Paperback, Polity; Cambridge Sep 2013</w:t>
      </w:r>
    </w:p>
    <w:p w:rsidR="0049706A" w:rsidRPr="00595DD7" w:rsidRDefault="0049706A" w:rsidP="0049706A">
      <w:pPr>
        <w:rPr>
          <w:rFonts w:asciiTheme="minorHAnsi" w:hAnsiTheme="minorHAnsi" w:cstheme="minorHAnsi"/>
        </w:rPr>
      </w:pPr>
    </w:p>
    <w:p w:rsidR="00B0552D" w:rsidRPr="00595DD7" w:rsidRDefault="00B0552D" w:rsidP="00B0552D">
      <w:pPr>
        <w:spacing w:after="199" w:line="255" w:lineRule="auto"/>
        <w:ind w:left="10" w:hanging="10"/>
        <w:jc w:val="both"/>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D33678" w:rsidRPr="00595DD7">
        <w:rPr>
          <w:rFonts w:asciiTheme="minorHAnsi" w:eastAsia="CIDFont+F1" w:hAnsiTheme="minorHAnsi" w:cstheme="minorHAnsi"/>
          <w:lang w:bidi="hi-IN"/>
        </w:rPr>
        <w:t>Written Assignments/</w:t>
      </w:r>
      <w:r w:rsidRPr="00595DD7">
        <w:rPr>
          <w:rFonts w:asciiTheme="minorHAnsi" w:eastAsia="CIDFont+F1" w:hAnsiTheme="minorHAnsi" w:cstheme="minorHAnsi"/>
          <w:lang w:bidi="hi-IN"/>
        </w:rPr>
        <w:t>short &amp; long questions, attendance and participation in the class.</w:t>
      </w:r>
      <w:proofErr w:type="gramEnd"/>
    </w:p>
    <w:p w:rsidR="0049706A" w:rsidRPr="00595DD7" w:rsidRDefault="0049706A" w:rsidP="00B0552D">
      <w:pPr>
        <w:tabs>
          <w:tab w:val="center" w:pos="4681"/>
        </w:tabs>
        <w:rPr>
          <w:rFonts w:asciiTheme="minorHAnsi" w:eastAsia="Times New Roman" w:hAnsiTheme="minorHAnsi" w:cstheme="minorHAnsi"/>
          <w:b/>
        </w:rPr>
      </w:pPr>
    </w:p>
    <w:p w:rsidR="00BC6CAC" w:rsidRPr="00595DD7" w:rsidRDefault="00BC6CAC">
      <w:pPr>
        <w:rPr>
          <w:rFonts w:asciiTheme="minorHAnsi" w:eastAsia="Times New Roman" w:hAnsiTheme="minorHAnsi" w:cstheme="minorHAnsi"/>
          <w:b/>
        </w:rPr>
      </w:pPr>
      <w:r w:rsidRPr="00595DD7">
        <w:rPr>
          <w:rFonts w:asciiTheme="minorHAnsi" w:hAnsiTheme="minorHAnsi" w:cstheme="minorHAnsi"/>
        </w:rPr>
        <w:br w:type="page"/>
      </w:r>
    </w:p>
    <w:p w:rsidR="00373CCD" w:rsidRDefault="00373CCD" w:rsidP="005F6038">
      <w:pPr>
        <w:pStyle w:val="Heading1"/>
        <w:ind w:left="12" w:right="71"/>
        <w:rPr>
          <w:rFonts w:asciiTheme="minorHAnsi" w:hAnsiTheme="minorHAnsi" w:cstheme="minorHAnsi"/>
          <w:sz w:val="22"/>
        </w:rPr>
      </w:pPr>
    </w:p>
    <w:p w:rsidR="005F6038" w:rsidRPr="00595DD7" w:rsidRDefault="005F6038" w:rsidP="005F6038">
      <w:pPr>
        <w:pStyle w:val="Heading1"/>
        <w:ind w:left="12" w:right="71"/>
        <w:rPr>
          <w:rFonts w:asciiTheme="minorHAnsi" w:hAnsiTheme="minorHAnsi" w:cstheme="minorHAnsi"/>
          <w:sz w:val="22"/>
        </w:rPr>
      </w:pPr>
      <w:r w:rsidRPr="00595DD7">
        <w:rPr>
          <w:rFonts w:asciiTheme="minorHAnsi" w:hAnsiTheme="minorHAnsi" w:cstheme="minorHAnsi"/>
          <w:sz w:val="22"/>
        </w:rPr>
        <w:t>Semester-III</w:t>
      </w:r>
    </w:p>
    <w:p w:rsidR="005F6038" w:rsidRPr="00595DD7" w:rsidRDefault="005F6038" w:rsidP="005F6038">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 xml:space="preserve">Undergraduate </w:t>
      </w:r>
      <w:r w:rsidR="004238E6" w:rsidRPr="00595DD7">
        <w:rPr>
          <w:rFonts w:asciiTheme="minorHAnsi" w:hAnsiTheme="minorHAnsi" w:cstheme="minorHAnsi"/>
          <w:color w:val="000000"/>
          <w:sz w:val="22"/>
        </w:rPr>
        <w:t>Diploma</w:t>
      </w:r>
      <w:r w:rsidRPr="00595DD7">
        <w:rPr>
          <w:rFonts w:asciiTheme="minorHAnsi" w:hAnsiTheme="minorHAnsi" w:cstheme="minorHAnsi"/>
          <w:color w:val="000000"/>
          <w:sz w:val="22"/>
        </w:rPr>
        <w:t xml:space="preserve"> in </w:t>
      </w:r>
      <w:r w:rsidR="00351CF7" w:rsidRPr="00595DD7">
        <w:rPr>
          <w:rFonts w:asciiTheme="minorHAnsi" w:hAnsiTheme="minorHAnsi" w:cstheme="minorHAnsi"/>
          <w:color w:val="000000"/>
          <w:sz w:val="22"/>
        </w:rPr>
        <w:t>Journalism &amp; Mass Communication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5F6038" w:rsidRPr="00595DD7" w:rsidTr="00351CF7">
        <w:trPr>
          <w:trHeight w:val="362"/>
        </w:trPr>
        <w:tc>
          <w:tcPr>
            <w:tcW w:w="324" w:type="dxa"/>
            <w:tcBorders>
              <w:top w:val="single" w:sz="4" w:space="0" w:color="000000"/>
              <w:left w:val="single" w:sz="4" w:space="0" w:color="000000"/>
              <w:bottom w:val="single" w:sz="4" w:space="0" w:color="000000"/>
              <w:right w:val="nil"/>
            </w:tcBorders>
          </w:tcPr>
          <w:p w:rsidR="005F6038" w:rsidRPr="00595DD7" w:rsidRDefault="005F6038" w:rsidP="00351CF7">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5F6038" w:rsidRPr="00595DD7" w:rsidRDefault="005F6038" w:rsidP="0049706A">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DISCIPLINE SPECIFIC </w:t>
            </w:r>
            <w:r w:rsidR="0049706A" w:rsidRPr="00595DD7">
              <w:rPr>
                <w:rFonts w:asciiTheme="minorHAnsi" w:eastAsia="Times New Roman" w:hAnsiTheme="minorHAnsi" w:cstheme="minorHAnsi"/>
                <w:b/>
              </w:rPr>
              <w:t>ELECTIVE (DSE</w:t>
            </w:r>
            <w:r w:rsidRPr="00595DD7">
              <w:rPr>
                <w:rFonts w:asciiTheme="minorHAnsi" w:eastAsia="Times New Roman" w:hAnsiTheme="minorHAnsi" w:cstheme="minorHAnsi"/>
                <w:b/>
              </w:rPr>
              <w:t xml:space="preserve">)- </w:t>
            </w:r>
            <w:r w:rsidR="0049706A" w:rsidRPr="00595DD7">
              <w:rPr>
                <w:rFonts w:asciiTheme="minorHAnsi" w:eastAsia="Times New Roman" w:hAnsiTheme="minorHAnsi" w:cstheme="minorHAnsi"/>
                <w:b/>
              </w:rPr>
              <w:t xml:space="preserve">English Communication and </w:t>
            </w:r>
            <w:r w:rsidR="00070313" w:rsidRPr="00595DD7">
              <w:rPr>
                <w:rFonts w:asciiTheme="minorHAnsi" w:eastAsia="Times New Roman" w:hAnsiTheme="minorHAnsi" w:cstheme="minorHAnsi"/>
                <w:b/>
              </w:rPr>
              <w:t>Skills</w:t>
            </w:r>
            <w:r w:rsidR="0049706A" w:rsidRPr="00595DD7">
              <w:rPr>
                <w:rFonts w:asciiTheme="minorHAnsi" w:eastAsia="Times New Roman" w:hAnsiTheme="minorHAnsi" w:cstheme="minorHAnsi"/>
                <w:b/>
              </w:rPr>
              <w:t xml:space="preserve"> (Theory)</w:t>
            </w:r>
          </w:p>
        </w:tc>
      </w:tr>
    </w:tbl>
    <w:p w:rsidR="005F6038" w:rsidRPr="00595DD7" w:rsidRDefault="005F6038" w:rsidP="005F6038">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5F6038" w:rsidRPr="00595DD7" w:rsidRDefault="005F6038" w:rsidP="005F6038">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64"/>
        <w:gridCol w:w="989"/>
        <w:gridCol w:w="1425"/>
        <w:gridCol w:w="1236"/>
        <w:gridCol w:w="1831"/>
        <w:gridCol w:w="1507"/>
        <w:gridCol w:w="1272"/>
      </w:tblGrid>
      <w:tr w:rsidR="005F6038" w:rsidRPr="00595DD7" w:rsidTr="008F5B5C">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5F6038" w:rsidRPr="00595DD7" w:rsidRDefault="005F6038"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5F6038" w:rsidRPr="00595DD7" w:rsidRDefault="005F6038"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539" w:type="dxa"/>
            <w:gridSpan w:val="3"/>
            <w:tcBorders>
              <w:top w:val="single" w:sz="4" w:space="0" w:color="000000"/>
              <w:left w:val="single" w:sz="4" w:space="0" w:color="000000"/>
              <w:bottom w:val="single" w:sz="4" w:space="0" w:color="000000"/>
              <w:right w:val="single" w:sz="4" w:space="0" w:color="000000"/>
            </w:tcBorders>
            <w:shd w:val="clear" w:color="auto" w:fill="92D050"/>
          </w:tcPr>
          <w:p w:rsidR="005F6038" w:rsidRPr="00595DD7" w:rsidRDefault="005F6038" w:rsidP="00351CF7">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5F6038" w:rsidRPr="00595DD7" w:rsidRDefault="005F6038" w:rsidP="00351CF7">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5F6038" w:rsidRPr="00595DD7" w:rsidRDefault="005F6038" w:rsidP="00351CF7">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 (if any) </w:t>
            </w:r>
          </w:p>
        </w:tc>
      </w:tr>
      <w:tr w:rsidR="005F6038" w:rsidRPr="00595DD7" w:rsidTr="008F5B5C">
        <w:trPr>
          <w:trHeight w:val="743"/>
        </w:trPr>
        <w:tc>
          <w:tcPr>
            <w:tcW w:w="0" w:type="auto"/>
            <w:vMerge/>
            <w:tcBorders>
              <w:top w:val="nil"/>
              <w:left w:val="single" w:sz="4" w:space="0" w:color="000000"/>
              <w:bottom w:val="single" w:sz="4" w:space="0" w:color="000000"/>
              <w:right w:val="single" w:sz="4" w:space="0" w:color="000000"/>
            </w:tcBorders>
          </w:tcPr>
          <w:p w:rsidR="005F6038" w:rsidRPr="00595DD7" w:rsidRDefault="005F6038"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5F6038" w:rsidRPr="00595DD7" w:rsidRDefault="005F6038" w:rsidP="00351CF7">
            <w:pPr>
              <w:rPr>
                <w:rFonts w:asciiTheme="minorHAnsi" w:hAnsiTheme="minorHAnsi" w:cstheme="minorHAnsi"/>
              </w:rPr>
            </w:pPr>
          </w:p>
        </w:tc>
        <w:tc>
          <w:tcPr>
            <w:tcW w:w="1440" w:type="dxa"/>
            <w:tcBorders>
              <w:top w:val="single" w:sz="4" w:space="0" w:color="000000"/>
              <w:left w:val="single" w:sz="4" w:space="0" w:color="000000"/>
              <w:bottom w:val="single" w:sz="4" w:space="0" w:color="000000"/>
              <w:right w:val="single" w:sz="4" w:space="0" w:color="000000"/>
            </w:tcBorders>
            <w:shd w:val="clear" w:color="auto" w:fill="FEF2E8"/>
          </w:tcPr>
          <w:p w:rsidR="005F6038" w:rsidRPr="00595DD7" w:rsidRDefault="005F6038"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5" w:type="dxa"/>
            <w:tcBorders>
              <w:top w:val="single" w:sz="4" w:space="0" w:color="000000"/>
              <w:left w:val="single" w:sz="4" w:space="0" w:color="000000"/>
              <w:bottom w:val="single" w:sz="4" w:space="0" w:color="000000"/>
              <w:right w:val="single" w:sz="4" w:space="0" w:color="000000"/>
            </w:tcBorders>
            <w:shd w:val="clear" w:color="auto" w:fill="FEF2E8"/>
          </w:tcPr>
          <w:p w:rsidR="005F6038" w:rsidRPr="00595DD7" w:rsidRDefault="005F6038" w:rsidP="00351CF7">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1854" w:type="dxa"/>
            <w:tcBorders>
              <w:top w:val="single" w:sz="4" w:space="0" w:color="000000"/>
              <w:left w:val="single" w:sz="4" w:space="0" w:color="000000"/>
              <w:bottom w:val="single" w:sz="4" w:space="0" w:color="000000"/>
              <w:right w:val="single" w:sz="4" w:space="0" w:color="000000"/>
            </w:tcBorders>
            <w:shd w:val="clear" w:color="auto" w:fill="FEF2E8"/>
          </w:tcPr>
          <w:p w:rsidR="005F6038" w:rsidRPr="00595DD7" w:rsidRDefault="00513963" w:rsidP="00513963">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1507" w:type="dxa"/>
            <w:vMerge/>
            <w:tcBorders>
              <w:top w:val="nil"/>
              <w:left w:val="single" w:sz="4" w:space="0" w:color="000000"/>
              <w:bottom w:val="single" w:sz="4" w:space="0" w:color="000000"/>
              <w:right w:val="single" w:sz="4" w:space="0" w:color="000000"/>
            </w:tcBorders>
          </w:tcPr>
          <w:p w:rsidR="005F6038" w:rsidRPr="00595DD7" w:rsidRDefault="005F6038"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5F6038" w:rsidRPr="00595DD7" w:rsidRDefault="005F6038" w:rsidP="00351CF7">
            <w:pPr>
              <w:rPr>
                <w:rFonts w:asciiTheme="minorHAnsi" w:hAnsiTheme="minorHAnsi" w:cstheme="minorHAnsi"/>
              </w:rPr>
            </w:pPr>
          </w:p>
        </w:tc>
      </w:tr>
      <w:tr w:rsidR="005F6038" w:rsidRPr="00595DD7" w:rsidTr="008F5B5C">
        <w:trPr>
          <w:trHeight w:val="702"/>
        </w:trPr>
        <w:tc>
          <w:tcPr>
            <w:tcW w:w="1661" w:type="dxa"/>
            <w:tcBorders>
              <w:top w:val="single" w:sz="4" w:space="0" w:color="000000"/>
              <w:left w:val="single" w:sz="4" w:space="0" w:color="000000"/>
              <w:bottom w:val="single" w:sz="4" w:space="0" w:color="000000"/>
              <w:right w:val="single" w:sz="4" w:space="0" w:color="000000"/>
            </w:tcBorders>
          </w:tcPr>
          <w:p w:rsidR="005F6038" w:rsidRPr="00595DD7" w:rsidRDefault="0049706A" w:rsidP="00351CF7">
            <w:pPr>
              <w:ind w:right="101"/>
              <w:jc w:val="right"/>
              <w:rPr>
                <w:rFonts w:asciiTheme="minorHAnsi" w:hAnsiTheme="minorHAnsi" w:cstheme="minorHAnsi"/>
              </w:rPr>
            </w:pPr>
            <w:r w:rsidRPr="00595DD7">
              <w:rPr>
                <w:rFonts w:asciiTheme="minorHAnsi" w:eastAsia="Times New Roman" w:hAnsiTheme="minorHAnsi" w:cstheme="minorHAnsi"/>
                <w:b/>
              </w:rPr>
              <w:t>DS</w:t>
            </w:r>
            <w:r w:rsidR="005F6038" w:rsidRPr="00595DD7">
              <w:rPr>
                <w:rFonts w:asciiTheme="minorHAnsi" w:eastAsia="Times New Roman" w:hAnsiTheme="minorHAnsi" w:cstheme="minorHAnsi"/>
                <w:b/>
              </w:rPr>
              <w:t xml:space="preserve">E: </w:t>
            </w:r>
          </w:p>
          <w:p w:rsidR="005F6038" w:rsidRPr="00595DD7" w:rsidRDefault="00F91474" w:rsidP="00351CF7">
            <w:pPr>
              <w:ind w:right="99"/>
              <w:jc w:val="right"/>
              <w:rPr>
                <w:rFonts w:asciiTheme="minorHAnsi" w:hAnsiTheme="minorHAnsi" w:cstheme="minorHAnsi"/>
              </w:rPr>
            </w:pPr>
            <w:r w:rsidRPr="00595DD7">
              <w:rPr>
                <w:rFonts w:asciiTheme="minorHAnsi" w:hAnsiTheme="minorHAnsi" w:cstheme="minorHAnsi"/>
                <w:b/>
                <w:bCs/>
              </w:rPr>
              <w:t xml:space="preserve">English Communication </w:t>
            </w:r>
            <w:r w:rsidR="00070313" w:rsidRPr="00595DD7">
              <w:rPr>
                <w:rFonts w:asciiTheme="minorHAnsi" w:hAnsiTheme="minorHAnsi" w:cstheme="minorHAnsi"/>
                <w:b/>
                <w:bCs/>
              </w:rPr>
              <w:t>Skills</w:t>
            </w:r>
            <w:r w:rsidR="0049706A" w:rsidRPr="00595DD7">
              <w:rPr>
                <w:rFonts w:asciiTheme="minorHAnsi" w:hAnsiTheme="minorHAnsi" w:cstheme="minorHAnsi"/>
                <w:b/>
                <w:bCs/>
              </w:rPr>
              <w:t xml:space="preserve"> (Theory)</w:t>
            </w:r>
          </w:p>
        </w:tc>
        <w:tc>
          <w:tcPr>
            <w:tcW w:w="993" w:type="dxa"/>
            <w:tcBorders>
              <w:top w:val="single" w:sz="4" w:space="0" w:color="000000"/>
              <w:left w:val="single" w:sz="4" w:space="0" w:color="000000"/>
              <w:bottom w:val="single" w:sz="4" w:space="0" w:color="000000"/>
              <w:right w:val="single" w:sz="4" w:space="0" w:color="000000"/>
            </w:tcBorders>
          </w:tcPr>
          <w:p w:rsidR="005F6038" w:rsidRPr="00595DD7" w:rsidRDefault="005F6038" w:rsidP="00351CF7">
            <w:pPr>
              <w:ind w:right="97"/>
              <w:jc w:val="right"/>
              <w:rPr>
                <w:rFonts w:asciiTheme="minorHAnsi" w:hAnsiTheme="minorHAnsi" w:cstheme="minorHAnsi"/>
              </w:rPr>
            </w:pPr>
            <w:r w:rsidRPr="00595DD7">
              <w:rPr>
                <w:rFonts w:asciiTheme="minorHAnsi" w:hAnsiTheme="minorHAnsi" w:cstheme="minorHAnsi"/>
              </w:rPr>
              <w:t>4</w:t>
            </w:r>
          </w:p>
        </w:tc>
        <w:tc>
          <w:tcPr>
            <w:tcW w:w="1440" w:type="dxa"/>
            <w:tcBorders>
              <w:top w:val="single" w:sz="4" w:space="0" w:color="000000"/>
              <w:left w:val="single" w:sz="4" w:space="0" w:color="000000"/>
              <w:bottom w:val="single" w:sz="4" w:space="0" w:color="000000"/>
              <w:right w:val="single" w:sz="4" w:space="0" w:color="000000"/>
            </w:tcBorders>
          </w:tcPr>
          <w:p w:rsidR="005F6038" w:rsidRPr="00595DD7" w:rsidRDefault="00E50B5E" w:rsidP="00351CF7">
            <w:pPr>
              <w:ind w:right="101"/>
              <w:jc w:val="right"/>
              <w:rPr>
                <w:rFonts w:asciiTheme="minorHAnsi" w:hAnsiTheme="minorHAnsi" w:cstheme="minorHAnsi"/>
              </w:rPr>
            </w:pPr>
            <w:r w:rsidRPr="00595DD7">
              <w:rPr>
                <w:rFonts w:asciiTheme="minorHAnsi" w:hAnsiTheme="minorHAnsi" w:cstheme="minorHAnsi"/>
              </w:rPr>
              <w:t>4</w:t>
            </w:r>
          </w:p>
        </w:tc>
        <w:tc>
          <w:tcPr>
            <w:tcW w:w="1245" w:type="dxa"/>
            <w:tcBorders>
              <w:top w:val="single" w:sz="4" w:space="0" w:color="000000"/>
              <w:left w:val="single" w:sz="4" w:space="0" w:color="000000"/>
              <w:bottom w:val="single" w:sz="4" w:space="0" w:color="000000"/>
              <w:right w:val="single" w:sz="4" w:space="0" w:color="000000"/>
            </w:tcBorders>
          </w:tcPr>
          <w:p w:rsidR="005F6038" w:rsidRPr="00595DD7" w:rsidRDefault="005F6038"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854" w:type="dxa"/>
            <w:tcBorders>
              <w:top w:val="single" w:sz="4" w:space="0" w:color="000000"/>
              <w:left w:val="single" w:sz="4" w:space="0" w:color="000000"/>
              <w:bottom w:val="single" w:sz="4" w:space="0" w:color="000000"/>
              <w:right w:val="single" w:sz="4" w:space="0" w:color="000000"/>
            </w:tcBorders>
          </w:tcPr>
          <w:p w:rsidR="005F6038" w:rsidRPr="00595DD7" w:rsidRDefault="00E50B5E" w:rsidP="00351CF7">
            <w:pPr>
              <w:ind w:right="98"/>
              <w:jc w:val="right"/>
              <w:rPr>
                <w:rFonts w:asciiTheme="minorHAnsi" w:hAnsiTheme="minorHAnsi" w:cstheme="minorHAnsi"/>
              </w:rPr>
            </w:pPr>
            <w:r w:rsidRPr="00595DD7">
              <w:rPr>
                <w:rFonts w:asciiTheme="minorHAnsi" w:hAnsiTheme="minorHAnsi" w:cstheme="minorHAnsi"/>
              </w:rPr>
              <w:t>0</w:t>
            </w:r>
          </w:p>
        </w:tc>
        <w:tc>
          <w:tcPr>
            <w:tcW w:w="1507" w:type="dxa"/>
            <w:tcBorders>
              <w:top w:val="single" w:sz="4" w:space="0" w:color="000000"/>
              <w:left w:val="single" w:sz="4" w:space="0" w:color="000000"/>
              <w:bottom w:val="single" w:sz="4" w:space="0" w:color="000000"/>
              <w:right w:val="single" w:sz="4" w:space="0" w:color="000000"/>
            </w:tcBorders>
          </w:tcPr>
          <w:p w:rsidR="005F6038" w:rsidRPr="00595DD7" w:rsidRDefault="00625632" w:rsidP="008F5B5C">
            <w:pPr>
              <w:ind w:left="26" w:hanging="26"/>
              <w:rPr>
                <w:rFonts w:asciiTheme="minorHAnsi" w:hAnsiTheme="minorHAnsi" w:cstheme="minorHAnsi"/>
              </w:rPr>
            </w:pPr>
            <w:r w:rsidRPr="00595DD7">
              <w:rPr>
                <w:rFonts w:asciiTheme="minorHAnsi" w:eastAsia="Times New Roman" w:hAnsiTheme="minorHAnsi" w:cstheme="minorHAnsi"/>
                <w:b/>
              </w:rPr>
              <w:t>Passed Undergraduate Certificate Course</w:t>
            </w:r>
          </w:p>
        </w:tc>
        <w:tc>
          <w:tcPr>
            <w:tcW w:w="1224" w:type="dxa"/>
            <w:tcBorders>
              <w:top w:val="single" w:sz="4" w:space="0" w:color="000000"/>
              <w:left w:val="single" w:sz="4" w:space="0" w:color="000000"/>
              <w:bottom w:val="single" w:sz="4" w:space="0" w:color="000000"/>
              <w:right w:val="single" w:sz="4" w:space="0" w:color="000000"/>
            </w:tcBorders>
          </w:tcPr>
          <w:p w:rsidR="005F6038" w:rsidRPr="00595DD7" w:rsidRDefault="005F6038" w:rsidP="00351CF7">
            <w:pPr>
              <w:rPr>
                <w:rFonts w:asciiTheme="minorHAnsi" w:hAnsiTheme="minorHAnsi" w:cstheme="minorHAnsi"/>
              </w:rPr>
            </w:pPr>
            <w:r w:rsidRPr="00595DD7">
              <w:rPr>
                <w:rFonts w:asciiTheme="minorHAnsi" w:eastAsia="Times New Roman" w:hAnsiTheme="minorHAnsi" w:cstheme="minorHAnsi"/>
                <w:b/>
              </w:rPr>
              <w:t xml:space="preserve">Nil </w:t>
            </w:r>
          </w:p>
        </w:tc>
      </w:tr>
    </w:tbl>
    <w:p w:rsidR="005F6038" w:rsidRPr="00595DD7" w:rsidRDefault="005F6038" w:rsidP="005F6038">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044"/>
        <w:gridCol w:w="845"/>
        <w:gridCol w:w="4195"/>
        <w:gridCol w:w="882"/>
        <w:gridCol w:w="1239"/>
        <w:gridCol w:w="1577"/>
      </w:tblGrid>
      <w:tr w:rsidR="005F6038" w:rsidRPr="00595DD7" w:rsidTr="00351CF7">
        <w:trPr>
          <w:trHeight w:val="364"/>
        </w:trPr>
        <w:tc>
          <w:tcPr>
            <w:tcW w:w="9782" w:type="dxa"/>
            <w:gridSpan w:val="6"/>
            <w:tcBorders>
              <w:top w:val="single" w:sz="4" w:space="0" w:color="000000"/>
              <w:left w:val="single" w:sz="4" w:space="0" w:color="000000"/>
              <w:bottom w:val="single" w:sz="4" w:space="0" w:color="000000"/>
              <w:right w:val="single" w:sz="4" w:space="0" w:color="000000"/>
            </w:tcBorders>
          </w:tcPr>
          <w:p w:rsidR="005F6038" w:rsidRPr="00595DD7" w:rsidRDefault="00625632" w:rsidP="00351CF7">
            <w:pPr>
              <w:ind w:left="8"/>
              <w:jc w:val="center"/>
              <w:rPr>
                <w:rFonts w:asciiTheme="minorHAnsi" w:hAnsiTheme="minorHAnsi" w:cstheme="minorHAnsi"/>
              </w:rPr>
            </w:pPr>
            <w:r w:rsidRPr="00595DD7">
              <w:rPr>
                <w:rFonts w:asciiTheme="minorHAnsi" w:eastAsia="Times New Roman" w:hAnsiTheme="minorHAnsi" w:cstheme="minorHAnsi"/>
                <w:b/>
              </w:rPr>
              <w:t>UNDERGRADUATE DIPLOMA IN JOURNALISM &amp; MASS COMMUNICATION</w:t>
            </w:r>
          </w:p>
        </w:tc>
      </w:tr>
      <w:tr w:rsidR="005F6038" w:rsidRPr="00595DD7" w:rsidTr="00351CF7">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5F6038" w:rsidRPr="00595DD7" w:rsidRDefault="005F6038" w:rsidP="004238E6">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 xml:space="preserve">Undergraduate </w:t>
            </w:r>
            <w:r w:rsidR="004238E6" w:rsidRPr="00595DD7">
              <w:rPr>
                <w:rFonts w:asciiTheme="minorHAnsi" w:eastAsia="Times New Roman" w:hAnsiTheme="minorHAnsi" w:cstheme="minorHAnsi"/>
                <w:b/>
                <w:i/>
              </w:rPr>
              <w:t>Diploma</w:t>
            </w:r>
            <w:r w:rsidRPr="00595DD7">
              <w:rPr>
                <w:rFonts w:asciiTheme="minorHAnsi" w:eastAsia="Times New Roman" w:hAnsiTheme="minorHAnsi" w:cstheme="minorHAnsi"/>
                <w:b/>
                <w:i/>
              </w:rPr>
              <w:t xml:space="preserve"> in </w:t>
            </w:r>
            <w:r w:rsidR="00351CF7" w:rsidRPr="00595DD7">
              <w:rPr>
                <w:rFonts w:asciiTheme="minorHAnsi" w:eastAsia="Times New Roman" w:hAnsiTheme="minorHAnsi" w:cstheme="minorHAnsi"/>
                <w:b/>
                <w:i/>
              </w:rPr>
              <w:t>Journalism &amp; Mass Communication</w:t>
            </w:r>
          </w:p>
        </w:tc>
        <w:tc>
          <w:tcPr>
            <w:tcW w:w="1239" w:type="dxa"/>
            <w:tcBorders>
              <w:top w:val="single" w:sz="4" w:space="0" w:color="000000"/>
              <w:left w:val="single" w:sz="4" w:space="0" w:color="000000"/>
              <w:bottom w:val="single" w:sz="4" w:space="0" w:color="000000"/>
              <w:right w:val="single" w:sz="4" w:space="0" w:color="000000"/>
            </w:tcBorders>
          </w:tcPr>
          <w:p w:rsidR="005F6038" w:rsidRPr="00595DD7" w:rsidRDefault="005F6038" w:rsidP="00351CF7">
            <w:pPr>
              <w:rPr>
                <w:rFonts w:asciiTheme="minorHAnsi" w:hAnsiTheme="minorHAnsi" w:cstheme="minorHAnsi"/>
              </w:rPr>
            </w:pPr>
            <w:r w:rsidRPr="00595DD7">
              <w:rPr>
                <w:rFonts w:asciiTheme="minorHAnsi" w:eastAsia="Times New Roman" w:hAnsiTheme="minorHAnsi" w:cstheme="minorHAnsi"/>
                <w:b/>
              </w:rPr>
              <w:t>Year: II</w:t>
            </w:r>
          </w:p>
        </w:tc>
        <w:tc>
          <w:tcPr>
            <w:tcW w:w="1577" w:type="dxa"/>
            <w:tcBorders>
              <w:top w:val="single" w:sz="4" w:space="0" w:color="000000"/>
              <w:left w:val="single" w:sz="4" w:space="0" w:color="000000"/>
              <w:bottom w:val="single" w:sz="4" w:space="0" w:color="000000"/>
              <w:right w:val="single" w:sz="4" w:space="0" w:color="000000"/>
            </w:tcBorders>
          </w:tcPr>
          <w:p w:rsidR="005F6038" w:rsidRPr="00595DD7" w:rsidRDefault="0049706A" w:rsidP="00351CF7">
            <w:pPr>
              <w:rPr>
                <w:rFonts w:asciiTheme="minorHAnsi" w:hAnsiTheme="minorHAnsi" w:cstheme="minorHAnsi"/>
              </w:rPr>
            </w:pPr>
            <w:r w:rsidRPr="00595DD7">
              <w:rPr>
                <w:rFonts w:asciiTheme="minorHAnsi" w:eastAsia="Times New Roman" w:hAnsiTheme="minorHAnsi" w:cstheme="minorHAnsi"/>
                <w:b/>
              </w:rPr>
              <w:t>Semester: III Paper: DS</w:t>
            </w:r>
            <w:r w:rsidR="005F6038" w:rsidRPr="00595DD7">
              <w:rPr>
                <w:rFonts w:asciiTheme="minorHAnsi" w:eastAsia="Times New Roman" w:hAnsiTheme="minorHAnsi" w:cstheme="minorHAnsi"/>
                <w:b/>
              </w:rPr>
              <w:t>E</w:t>
            </w:r>
          </w:p>
        </w:tc>
      </w:tr>
      <w:tr w:rsidR="005F6038" w:rsidRPr="00595DD7" w:rsidTr="00351CF7">
        <w:trPr>
          <w:trHeight w:val="292"/>
        </w:trPr>
        <w:tc>
          <w:tcPr>
            <w:tcW w:w="9782" w:type="dxa"/>
            <w:gridSpan w:val="6"/>
            <w:tcBorders>
              <w:top w:val="single" w:sz="4" w:space="0" w:color="000000"/>
              <w:left w:val="single" w:sz="4" w:space="0" w:color="000000"/>
              <w:bottom w:val="single" w:sz="4" w:space="0" w:color="000000"/>
              <w:right w:val="single" w:sz="4" w:space="0" w:color="000000"/>
            </w:tcBorders>
          </w:tcPr>
          <w:p w:rsidR="005F6038" w:rsidRPr="00595DD7" w:rsidRDefault="005F6038" w:rsidP="00351CF7">
            <w:pPr>
              <w:rPr>
                <w:rFonts w:asciiTheme="minorHAnsi" w:hAnsiTheme="minorHAnsi" w:cstheme="minorHAnsi"/>
              </w:rPr>
            </w:pPr>
            <w:r w:rsidRPr="00595DD7">
              <w:rPr>
                <w:rFonts w:asciiTheme="minorHAnsi" w:eastAsia="Times New Roman" w:hAnsiTheme="minorHAnsi" w:cstheme="minorHAnsi"/>
                <w:b/>
              </w:rPr>
              <w:t xml:space="preserve">Subject: </w:t>
            </w:r>
            <w:r w:rsidR="00351CF7" w:rsidRPr="00595DD7">
              <w:rPr>
                <w:rFonts w:asciiTheme="minorHAnsi" w:eastAsia="Times New Roman" w:hAnsiTheme="minorHAnsi" w:cstheme="minorHAnsi"/>
                <w:b/>
              </w:rPr>
              <w:t>Journalism &amp; Mass Communication</w:t>
            </w:r>
          </w:p>
        </w:tc>
      </w:tr>
      <w:tr w:rsidR="005F6038" w:rsidRPr="00595DD7" w:rsidTr="00351CF7">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5F6038" w:rsidRPr="00595DD7" w:rsidRDefault="005F6038" w:rsidP="00351CF7">
            <w:pPr>
              <w:rPr>
                <w:rFonts w:asciiTheme="minorHAnsi" w:hAnsiTheme="minorHAnsi" w:cstheme="minorHAnsi"/>
              </w:rPr>
            </w:pPr>
            <w:r w:rsidRPr="00595DD7">
              <w:rPr>
                <w:rFonts w:asciiTheme="minorHAnsi" w:eastAsia="Times New Roman" w:hAnsiTheme="minorHAnsi" w:cstheme="minorHAnsi"/>
                <w:b/>
              </w:rPr>
              <w:t>Course: DS</w:t>
            </w:r>
            <w:r w:rsidR="0049706A" w:rsidRPr="00595DD7">
              <w:rPr>
                <w:rFonts w:asciiTheme="minorHAnsi" w:eastAsia="Times New Roman" w:hAnsiTheme="minorHAnsi" w:cstheme="minorHAnsi"/>
                <w:b/>
              </w:rPr>
              <w:t>E</w:t>
            </w:r>
          </w:p>
        </w:tc>
        <w:tc>
          <w:tcPr>
            <w:tcW w:w="7893" w:type="dxa"/>
            <w:gridSpan w:val="4"/>
            <w:tcBorders>
              <w:top w:val="single" w:sz="4" w:space="0" w:color="000000"/>
              <w:left w:val="single" w:sz="4" w:space="0" w:color="000000"/>
              <w:bottom w:val="single" w:sz="4" w:space="0" w:color="000000"/>
              <w:right w:val="single" w:sz="4" w:space="0" w:color="000000"/>
            </w:tcBorders>
          </w:tcPr>
          <w:p w:rsidR="005F6038" w:rsidRPr="00595DD7" w:rsidRDefault="0049706A" w:rsidP="00F91474">
            <w:pPr>
              <w:rPr>
                <w:rFonts w:asciiTheme="minorHAnsi" w:hAnsiTheme="minorHAnsi" w:cstheme="minorHAnsi"/>
              </w:rPr>
            </w:pPr>
            <w:r w:rsidRPr="00595DD7">
              <w:rPr>
                <w:rFonts w:asciiTheme="minorHAnsi" w:hAnsiTheme="minorHAnsi" w:cstheme="minorHAnsi"/>
              </w:rPr>
              <w:t xml:space="preserve">English Communication </w:t>
            </w:r>
            <w:r w:rsidR="00070313" w:rsidRPr="00595DD7">
              <w:rPr>
                <w:rFonts w:asciiTheme="minorHAnsi" w:hAnsiTheme="minorHAnsi" w:cstheme="minorHAnsi"/>
              </w:rPr>
              <w:t>Skills</w:t>
            </w:r>
            <w:r w:rsidRPr="00595DD7">
              <w:rPr>
                <w:rFonts w:asciiTheme="minorHAnsi" w:hAnsiTheme="minorHAnsi" w:cstheme="minorHAnsi"/>
              </w:rPr>
              <w:t xml:space="preserve"> (Theory)</w:t>
            </w:r>
          </w:p>
        </w:tc>
      </w:tr>
      <w:tr w:rsidR="005F6038" w:rsidRPr="00595DD7" w:rsidTr="00351CF7">
        <w:trPr>
          <w:trHeight w:val="1497"/>
        </w:trPr>
        <w:tc>
          <w:tcPr>
            <w:tcW w:w="9782" w:type="dxa"/>
            <w:gridSpan w:val="6"/>
            <w:tcBorders>
              <w:top w:val="single" w:sz="4" w:space="0" w:color="000000"/>
              <w:left w:val="single" w:sz="4" w:space="0" w:color="000000"/>
              <w:bottom w:val="single" w:sz="4" w:space="0" w:color="000000"/>
              <w:right w:val="single" w:sz="4" w:space="0" w:color="000000"/>
            </w:tcBorders>
          </w:tcPr>
          <w:p w:rsidR="005F6038" w:rsidRPr="00595DD7" w:rsidRDefault="005F6038" w:rsidP="00351CF7">
            <w:pPr>
              <w:spacing w:after="194"/>
              <w:rPr>
                <w:rFonts w:asciiTheme="minorHAnsi" w:hAnsiTheme="minorHAnsi" w:cstheme="minorHAnsi"/>
              </w:rPr>
            </w:pPr>
            <w:r w:rsidRPr="00595DD7">
              <w:rPr>
                <w:rFonts w:asciiTheme="minorHAnsi" w:eastAsia="Times New Roman" w:hAnsiTheme="minorHAnsi" w:cstheme="minorHAnsi"/>
                <w:b/>
              </w:rPr>
              <w:t xml:space="preserve">Course Outcomes: </w:t>
            </w:r>
          </w:p>
          <w:p w:rsidR="0095715F" w:rsidRPr="00595DD7" w:rsidRDefault="0095715F" w:rsidP="00823F54">
            <w:pPr>
              <w:pStyle w:val="ListParagraph"/>
              <w:widowControl w:val="0"/>
              <w:numPr>
                <w:ilvl w:val="0"/>
                <w:numId w:val="40"/>
              </w:numPr>
              <w:autoSpaceDE w:val="0"/>
              <w:autoSpaceDN w:val="0"/>
              <w:rPr>
                <w:rFonts w:asciiTheme="minorHAnsi" w:hAnsiTheme="minorHAnsi" w:cstheme="minorHAnsi"/>
              </w:rPr>
            </w:pPr>
            <w:r w:rsidRPr="00595DD7">
              <w:rPr>
                <w:rFonts w:asciiTheme="minorHAnsi" w:hAnsiTheme="minorHAnsi" w:cstheme="minorHAnsi"/>
              </w:rPr>
              <w:t>Develop good communication (both oral and written) skills, listening skills.</w:t>
            </w:r>
          </w:p>
          <w:p w:rsidR="0095715F" w:rsidRPr="00595DD7" w:rsidRDefault="0095715F" w:rsidP="00823F54">
            <w:pPr>
              <w:pStyle w:val="ListParagraph"/>
              <w:widowControl w:val="0"/>
              <w:numPr>
                <w:ilvl w:val="0"/>
                <w:numId w:val="40"/>
              </w:numPr>
              <w:autoSpaceDE w:val="0"/>
              <w:autoSpaceDN w:val="0"/>
              <w:rPr>
                <w:rFonts w:asciiTheme="minorHAnsi" w:hAnsiTheme="minorHAnsi" w:cstheme="minorHAnsi"/>
              </w:rPr>
            </w:pPr>
            <w:r w:rsidRPr="00595DD7">
              <w:rPr>
                <w:rFonts w:asciiTheme="minorHAnsi" w:hAnsiTheme="minorHAnsi" w:cstheme="minorHAnsi"/>
              </w:rPr>
              <w:t xml:space="preserve">Gain confidence in conversing in English. </w:t>
            </w:r>
          </w:p>
          <w:p w:rsidR="0095715F" w:rsidRPr="00595DD7" w:rsidRDefault="0095715F" w:rsidP="00823F54">
            <w:pPr>
              <w:pStyle w:val="ListParagraph"/>
              <w:widowControl w:val="0"/>
              <w:numPr>
                <w:ilvl w:val="0"/>
                <w:numId w:val="40"/>
              </w:numPr>
              <w:autoSpaceDE w:val="0"/>
              <w:autoSpaceDN w:val="0"/>
              <w:rPr>
                <w:rFonts w:asciiTheme="minorHAnsi" w:hAnsiTheme="minorHAnsi" w:cstheme="minorHAnsi"/>
              </w:rPr>
            </w:pPr>
            <w:r w:rsidRPr="00595DD7">
              <w:rPr>
                <w:rFonts w:asciiTheme="minorHAnsi" w:hAnsiTheme="minorHAnsi" w:cstheme="minorHAnsi"/>
              </w:rPr>
              <w:t xml:space="preserve">Capable of reading English and comprehending the read matter. </w:t>
            </w:r>
          </w:p>
          <w:p w:rsidR="005F6038" w:rsidRPr="00595DD7" w:rsidRDefault="0095715F" w:rsidP="00823F54">
            <w:pPr>
              <w:pStyle w:val="ListParagraph"/>
              <w:widowControl w:val="0"/>
              <w:numPr>
                <w:ilvl w:val="0"/>
                <w:numId w:val="40"/>
              </w:numPr>
              <w:autoSpaceDE w:val="0"/>
              <w:autoSpaceDN w:val="0"/>
              <w:rPr>
                <w:rFonts w:asciiTheme="minorHAnsi" w:hAnsiTheme="minorHAnsi" w:cstheme="minorHAnsi"/>
              </w:rPr>
            </w:pPr>
            <w:r w:rsidRPr="00595DD7">
              <w:rPr>
                <w:rFonts w:asciiTheme="minorHAnsi" w:hAnsiTheme="minorHAnsi" w:cstheme="minorHAnsi"/>
              </w:rPr>
              <w:t>Handling presentations with confidence</w:t>
            </w:r>
          </w:p>
          <w:p w:rsidR="0095715F" w:rsidRPr="00595DD7" w:rsidRDefault="0095715F" w:rsidP="0095715F">
            <w:pPr>
              <w:pStyle w:val="ListParagraph"/>
              <w:widowControl w:val="0"/>
              <w:autoSpaceDE w:val="0"/>
              <w:autoSpaceDN w:val="0"/>
              <w:rPr>
                <w:rFonts w:asciiTheme="minorHAnsi" w:hAnsiTheme="minorHAnsi" w:cstheme="minorHAnsi"/>
              </w:rPr>
            </w:pPr>
          </w:p>
        </w:tc>
      </w:tr>
      <w:tr w:rsidR="005F6038" w:rsidRPr="00595DD7" w:rsidTr="004238E6">
        <w:trPr>
          <w:trHeight w:val="286"/>
        </w:trPr>
        <w:tc>
          <w:tcPr>
            <w:tcW w:w="6084" w:type="dxa"/>
            <w:gridSpan w:val="3"/>
            <w:tcBorders>
              <w:top w:val="single" w:sz="4" w:space="0" w:color="000000"/>
              <w:left w:val="single" w:sz="4" w:space="0" w:color="000000"/>
              <w:bottom w:val="single" w:sz="4" w:space="0" w:color="000000"/>
              <w:right w:val="single" w:sz="4" w:space="0" w:color="000000"/>
            </w:tcBorders>
          </w:tcPr>
          <w:p w:rsidR="005F6038" w:rsidRPr="00595DD7" w:rsidRDefault="005F6038" w:rsidP="00351CF7">
            <w:pPr>
              <w:rPr>
                <w:rFonts w:asciiTheme="minorHAnsi" w:hAnsiTheme="minorHAnsi" w:cstheme="minorHAnsi"/>
              </w:rPr>
            </w:pPr>
            <w:r w:rsidRPr="00595DD7">
              <w:rPr>
                <w:rFonts w:asciiTheme="minorHAnsi" w:eastAsia="Times New Roman" w:hAnsiTheme="minorHAnsi" w:cstheme="minorHAnsi"/>
                <w:b/>
              </w:rPr>
              <w:t>Credits: 4</w:t>
            </w:r>
          </w:p>
        </w:tc>
        <w:tc>
          <w:tcPr>
            <w:tcW w:w="3698" w:type="dxa"/>
            <w:gridSpan w:val="3"/>
            <w:tcBorders>
              <w:top w:val="single" w:sz="4" w:space="0" w:color="000000"/>
              <w:left w:val="single" w:sz="4" w:space="0" w:color="000000"/>
              <w:bottom w:val="single" w:sz="4" w:space="0" w:color="000000"/>
              <w:right w:val="single" w:sz="4" w:space="0" w:color="000000"/>
            </w:tcBorders>
          </w:tcPr>
          <w:p w:rsidR="005F6038" w:rsidRPr="00595DD7" w:rsidRDefault="0049706A" w:rsidP="00351CF7">
            <w:pPr>
              <w:rPr>
                <w:rFonts w:asciiTheme="minorHAnsi" w:hAnsiTheme="minorHAnsi" w:cstheme="minorHAnsi"/>
              </w:rPr>
            </w:pPr>
            <w:r w:rsidRPr="00595DD7">
              <w:rPr>
                <w:rFonts w:asciiTheme="minorHAnsi" w:hAnsiTheme="minorHAnsi" w:cstheme="minorHAnsi"/>
                <w:b/>
                <w:bCs/>
              </w:rPr>
              <w:t>Discipline Specific Elective</w:t>
            </w:r>
          </w:p>
        </w:tc>
      </w:tr>
      <w:tr w:rsidR="005F6038" w:rsidRPr="00595DD7" w:rsidTr="004238E6">
        <w:trPr>
          <w:trHeight w:val="241"/>
        </w:trPr>
        <w:tc>
          <w:tcPr>
            <w:tcW w:w="6084" w:type="dxa"/>
            <w:gridSpan w:val="3"/>
            <w:tcBorders>
              <w:top w:val="single" w:sz="4" w:space="0" w:color="000000"/>
              <w:left w:val="single" w:sz="4" w:space="0" w:color="000000"/>
              <w:bottom w:val="single" w:sz="4" w:space="0" w:color="000000"/>
              <w:right w:val="single" w:sz="4" w:space="0" w:color="000000"/>
            </w:tcBorders>
          </w:tcPr>
          <w:p w:rsidR="005F6038" w:rsidRPr="00595DD7" w:rsidRDefault="005F6038" w:rsidP="00351CF7">
            <w:pPr>
              <w:rPr>
                <w:rFonts w:asciiTheme="minorHAnsi" w:hAnsiTheme="minorHAnsi" w:cstheme="minorHAnsi"/>
              </w:rPr>
            </w:pPr>
            <w:r w:rsidRPr="00595DD7">
              <w:rPr>
                <w:rFonts w:asciiTheme="minorHAnsi" w:eastAsia="Times New Roman" w:hAnsiTheme="minorHAnsi" w:cstheme="minorHAnsi"/>
                <w:b/>
              </w:rPr>
              <w:t>Max. Marks: As per Univ. rules</w:t>
            </w:r>
          </w:p>
        </w:tc>
        <w:tc>
          <w:tcPr>
            <w:tcW w:w="3698" w:type="dxa"/>
            <w:gridSpan w:val="3"/>
            <w:tcBorders>
              <w:top w:val="single" w:sz="4" w:space="0" w:color="000000"/>
              <w:left w:val="single" w:sz="4" w:space="0" w:color="000000"/>
              <w:bottom w:val="single" w:sz="4" w:space="0" w:color="000000"/>
              <w:right w:val="single" w:sz="4" w:space="0" w:color="000000"/>
            </w:tcBorders>
          </w:tcPr>
          <w:p w:rsidR="005F6038" w:rsidRPr="00595DD7" w:rsidRDefault="005F6038" w:rsidP="00351CF7">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5F6038" w:rsidRPr="00595DD7" w:rsidTr="004238E6">
        <w:trPr>
          <w:trHeight w:val="324"/>
        </w:trPr>
        <w:tc>
          <w:tcPr>
            <w:tcW w:w="1044" w:type="dxa"/>
            <w:tcBorders>
              <w:top w:val="single" w:sz="4" w:space="0" w:color="000000"/>
              <w:left w:val="single" w:sz="4" w:space="0" w:color="000000"/>
              <w:bottom w:val="single" w:sz="4" w:space="0" w:color="000000"/>
              <w:right w:val="single" w:sz="4" w:space="0" w:color="000000"/>
            </w:tcBorders>
          </w:tcPr>
          <w:p w:rsidR="005F6038" w:rsidRPr="00595DD7" w:rsidRDefault="005F6038" w:rsidP="00351CF7">
            <w:pPr>
              <w:rPr>
                <w:rFonts w:asciiTheme="minorHAnsi" w:hAnsiTheme="minorHAnsi" w:cstheme="minorHAnsi"/>
              </w:rPr>
            </w:pPr>
            <w:r w:rsidRPr="00595DD7">
              <w:rPr>
                <w:rFonts w:asciiTheme="minorHAnsi" w:eastAsia="Times New Roman" w:hAnsiTheme="minorHAnsi" w:cstheme="minorHAnsi"/>
                <w:b/>
              </w:rPr>
              <w:t xml:space="preserve">Unit </w:t>
            </w:r>
          </w:p>
        </w:tc>
        <w:tc>
          <w:tcPr>
            <w:tcW w:w="7161" w:type="dxa"/>
            <w:gridSpan w:val="4"/>
            <w:tcBorders>
              <w:top w:val="single" w:sz="4" w:space="0" w:color="000000"/>
              <w:left w:val="single" w:sz="4" w:space="0" w:color="000000"/>
              <w:bottom w:val="single" w:sz="4" w:space="0" w:color="000000"/>
              <w:right w:val="single" w:sz="4" w:space="0" w:color="000000"/>
            </w:tcBorders>
          </w:tcPr>
          <w:p w:rsidR="005F6038" w:rsidRPr="00595DD7" w:rsidRDefault="005F6038" w:rsidP="00351CF7">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577" w:type="dxa"/>
            <w:tcBorders>
              <w:top w:val="single" w:sz="4" w:space="0" w:color="000000"/>
              <w:left w:val="single" w:sz="4" w:space="0" w:color="000000"/>
              <w:bottom w:val="single" w:sz="4" w:space="0" w:color="000000"/>
              <w:right w:val="single" w:sz="4" w:space="0" w:color="000000"/>
            </w:tcBorders>
          </w:tcPr>
          <w:p w:rsidR="005F6038" w:rsidRPr="00595DD7" w:rsidRDefault="005F6038" w:rsidP="00351CF7">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95715F" w:rsidRPr="00595DD7" w:rsidTr="004238E6">
        <w:trPr>
          <w:trHeight w:val="378"/>
        </w:trPr>
        <w:tc>
          <w:tcPr>
            <w:tcW w:w="1044" w:type="dxa"/>
            <w:tcBorders>
              <w:top w:val="single" w:sz="4" w:space="0" w:color="000000"/>
              <w:left w:val="single" w:sz="4" w:space="0" w:color="000000"/>
              <w:bottom w:val="single" w:sz="4" w:space="0" w:color="000000"/>
              <w:right w:val="single" w:sz="4" w:space="0" w:color="000000"/>
            </w:tcBorders>
          </w:tcPr>
          <w:p w:rsidR="0095715F" w:rsidRPr="00595DD7" w:rsidRDefault="0095715F" w:rsidP="00351CF7">
            <w:pPr>
              <w:rPr>
                <w:rFonts w:asciiTheme="minorHAnsi" w:hAnsiTheme="minorHAnsi" w:cstheme="minorHAnsi"/>
              </w:rPr>
            </w:pPr>
            <w:r w:rsidRPr="00595DD7">
              <w:rPr>
                <w:rFonts w:asciiTheme="minorHAnsi" w:eastAsia="Times New Roman" w:hAnsiTheme="minorHAnsi" w:cstheme="minorHAnsi"/>
                <w:b/>
              </w:rPr>
              <w:t xml:space="preserve">Unit I </w:t>
            </w:r>
          </w:p>
          <w:p w:rsidR="0095715F" w:rsidRPr="00595DD7" w:rsidRDefault="0095715F" w:rsidP="00351CF7">
            <w:pPr>
              <w:rPr>
                <w:rFonts w:asciiTheme="minorHAnsi" w:hAnsiTheme="minorHAnsi" w:cstheme="minorHAnsi"/>
              </w:rPr>
            </w:pPr>
          </w:p>
        </w:tc>
        <w:tc>
          <w:tcPr>
            <w:tcW w:w="7161" w:type="dxa"/>
            <w:gridSpan w:val="4"/>
            <w:tcBorders>
              <w:top w:val="single" w:sz="4" w:space="0" w:color="000000"/>
              <w:left w:val="single" w:sz="4" w:space="0" w:color="000000"/>
              <w:bottom w:val="single" w:sz="4" w:space="0" w:color="000000"/>
              <w:right w:val="single" w:sz="4" w:space="0" w:color="000000"/>
            </w:tcBorders>
          </w:tcPr>
          <w:p w:rsidR="0095715F" w:rsidRPr="00595DD7" w:rsidRDefault="0095715F" w:rsidP="0095715F">
            <w:pPr>
              <w:pStyle w:val="Normal1"/>
              <w:ind w:left="100"/>
              <w:rPr>
                <w:rFonts w:asciiTheme="minorHAnsi" w:eastAsia="Calibri" w:hAnsiTheme="minorHAnsi" w:cstheme="minorHAnsi"/>
              </w:rPr>
            </w:pPr>
            <w:r w:rsidRPr="00595DD7">
              <w:rPr>
                <w:rFonts w:asciiTheme="minorHAnsi" w:hAnsiTheme="minorHAnsi" w:cstheme="minorHAnsi"/>
              </w:rPr>
              <w:t>LISTENING SKILL</w:t>
            </w:r>
            <w:r w:rsidR="00C5650A" w:rsidRPr="00595DD7">
              <w:rPr>
                <w:rFonts w:asciiTheme="minorHAnsi" w:hAnsiTheme="minorHAnsi" w:cstheme="minorHAnsi"/>
              </w:rPr>
              <w:t>S</w:t>
            </w:r>
            <w:r w:rsidRPr="00595DD7">
              <w:rPr>
                <w:rFonts w:asciiTheme="minorHAnsi" w:hAnsiTheme="minorHAnsi" w:cstheme="minorHAnsi"/>
              </w:rPr>
              <w:t>: Listening to short and extended dialogues, telephone conversations, discussion Listening to prose &amp; poetry reading Listening to video clips, documentaries, feature films, presentations.</w:t>
            </w:r>
          </w:p>
        </w:tc>
        <w:tc>
          <w:tcPr>
            <w:tcW w:w="1577" w:type="dxa"/>
            <w:tcBorders>
              <w:top w:val="single" w:sz="4" w:space="0" w:color="000000"/>
              <w:left w:val="single" w:sz="4" w:space="0" w:color="000000"/>
              <w:bottom w:val="single" w:sz="4" w:space="0" w:color="000000"/>
              <w:right w:val="single" w:sz="4" w:space="0" w:color="000000"/>
            </w:tcBorders>
          </w:tcPr>
          <w:p w:rsidR="0095715F" w:rsidRPr="00595DD7" w:rsidRDefault="0095715F" w:rsidP="0095715F">
            <w:pPr>
              <w:pStyle w:val="TableParagraph"/>
              <w:ind w:left="278" w:right="274"/>
              <w:jc w:val="center"/>
              <w:rPr>
                <w:rFonts w:asciiTheme="minorHAnsi" w:hAnsiTheme="minorHAnsi" w:cstheme="minorHAnsi"/>
                <w:lang w:val="en-IN"/>
              </w:rPr>
            </w:pPr>
          </w:p>
          <w:p w:rsidR="0095715F" w:rsidRPr="00595DD7" w:rsidRDefault="0095715F" w:rsidP="0095715F">
            <w:pPr>
              <w:pStyle w:val="TableParagraph"/>
              <w:ind w:left="278" w:right="274"/>
              <w:jc w:val="center"/>
              <w:rPr>
                <w:rFonts w:asciiTheme="minorHAnsi" w:hAnsiTheme="minorHAnsi" w:cstheme="minorHAnsi"/>
                <w:lang w:val="en-IN"/>
              </w:rPr>
            </w:pPr>
            <w:r w:rsidRPr="00595DD7">
              <w:rPr>
                <w:rFonts w:asciiTheme="minorHAnsi" w:hAnsiTheme="minorHAnsi" w:cstheme="minorHAnsi"/>
                <w:lang w:val="en-IN"/>
              </w:rPr>
              <w:t>15</w:t>
            </w:r>
          </w:p>
        </w:tc>
      </w:tr>
      <w:tr w:rsidR="0095715F" w:rsidRPr="00595DD7" w:rsidTr="004238E6">
        <w:trPr>
          <w:trHeight w:val="372"/>
        </w:trPr>
        <w:tc>
          <w:tcPr>
            <w:tcW w:w="1044" w:type="dxa"/>
            <w:tcBorders>
              <w:top w:val="single" w:sz="4" w:space="0" w:color="000000"/>
              <w:left w:val="single" w:sz="4" w:space="0" w:color="000000"/>
              <w:bottom w:val="single" w:sz="4" w:space="0" w:color="000000"/>
              <w:right w:val="single" w:sz="4" w:space="0" w:color="000000"/>
            </w:tcBorders>
          </w:tcPr>
          <w:p w:rsidR="0095715F" w:rsidRPr="00595DD7" w:rsidRDefault="0095715F" w:rsidP="00351CF7">
            <w:pPr>
              <w:rPr>
                <w:rFonts w:asciiTheme="minorHAnsi" w:hAnsiTheme="minorHAnsi" w:cstheme="minorHAnsi"/>
              </w:rPr>
            </w:pPr>
            <w:r w:rsidRPr="00595DD7">
              <w:rPr>
                <w:rFonts w:asciiTheme="minorHAnsi" w:eastAsia="Times New Roman" w:hAnsiTheme="minorHAnsi" w:cstheme="minorHAnsi"/>
                <w:b/>
              </w:rPr>
              <w:t xml:space="preserve">Unit II </w:t>
            </w:r>
          </w:p>
          <w:p w:rsidR="0095715F" w:rsidRPr="00595DD7" w:rsidRDefault="0095715F" w:rsidP="00351CF7">
            <w:pPr>
              <w:rPr>
                <w:rFonts w:asciiTheme="minorHAnsi" w:hAnsiTheme="minorHAnsi" w:cstheme="minorHAnsi"/>
              </w:rPr>
            </w:pPr>
          </w:p>
        </w:tc>
        <w:tc>
          <w:tcPr>
            <w:tcW w:w="7161" w:type="dxa"/>
            <w:gridSpan w:val="4"/>
            <w:tcBorders>
              <w:top w:val="single" w:sz="4" w:space="0" w:color="000000"/>
              <w:left w:val="single" w:sz="4" w:space="0" w:color="000000"/>
              <w:bottom w:val="single" w:sz="4" w:space="0" w:color="000000"/>
              <w:right w:val="single" w:sz="4" w:space="0" w:color="000000"/>
            </w:tcBorders>
          </w:tcPr>
          <w:p w:rsidR="0095715F" w:rsidRPr="00595DD7" w:rsidRDefault="0095715F" w:rsidP="0095715F">
            <w:pPr>
              <w:pStyle w:val="Normal1"/>
              <w:ind w:left="100"/>
              <w:rPr>
                <w:rFonts w:asciiTheme="minorHAnsi" w:eastAsia="Calibri" w:hAnsiTheme="minorHAnsi" w:cstheme="minorHAnsi"/>
              </w:rPr>
            </w:pPr>
            <w:r w:rsidRPr="00595DD7">
              <w:rPr>
                <w:rFonts w:asciiTheme="minorHAnsi" w:hAnsiTheme="minorHAnsi" w:cstheme="minorHAnsi"/>
              </w:rPr>
              <w:t>SPEAKING SKILL</w:t>
            </w:r>
            <w:r w:rsidR="00C5650A" w:rsidRPr="00595DD7">
              <w:rPr>
                <w:rFonts w:asciiTheme="minorHAnsi" w:hAnsiTheme="minorHAnsi" w:cstheme="minorHAnsi"/>
              </w:rPr>
              <w:t>S</w:t>
            </w:r>
            <w:r w:rsidRPr="00595DD7">
              <w:rPr>
                <w:rFonts w:asciiTheme="minorHAnsi" w:hAnsiTheme="minorHAnsi" w:cstheme="minorHAnsi"/>
              </w:rPr>
              <w:t>: Introducing oneself or expressing personal opinion -- Simple oral or casual interaction – Dialogue -- Conversation – Participating in group discussions, role plays and interviews, Addressing a small group or a large formal gathering.</w:t>
            </w:r>
          </w:p>
        </w:tc>
        <w:tc>
          <w:tcPr>
            <w:tcW w:w="1577" w:type="dxa"/>
            <w:tcBorders>
              <w:top w:val="single" w:sz="4" w:space="0" w:color="000000"/>
              <w:left w:val="single" w:sz="4" w:space="0" w:color="000000"/>
              <w:bottom w:val="single" w:sz="4" w:space="0" w:color="000000"/>
              <w:right w:val="single" w:sz="4" w:space="0" w:color="000000"/>
            </w:tcBorders>
          </w:tcPr>
          <w:p w:rsidR="0095715F" w:rsidRPr="00595DD7" w:rsidRDefault="0095715F" w:rsidP="0095715F">
            <w:pPr>
              <w:pStyle w:val="TableParagraph"/>
              <w:spacing w:before="229"/>
              <w:ind w:left="278" w:right="274"/>
              <w:jc w:val="center"/>
              <w:rPr>
                <w:rFonts w:asciiTheme="minorHAnsi" w:hAnsiTheme="minorHAnsi" w:cstheme="minorHAnsi"/>
                <w:lang w:val="en-IN"/>
              </w:rPr>
            </w:pPr>
            <w:r w:rsidRPr="00595DD7">
              <w:rPr>
                <w:rFonts w:asciiTheme="minorHAnsi" w:hAnsiTheme="minorHAnsi" w:cstheme="minorHAnsi"/>
                <w:lang w:val="en-IN"/>
              </w:rPr>
              <w:t>15</w:t>
            </w:r>
          </w:p>
        </w:tc>
      </w:tr>
      <w:tr w:rsidR="0095715F" w:rsidRPr="00595DD7" w:rsidTr="004238E6">
        <w:trPr>
          <w:trHeight w:val="380"/>
        </w:trPr>
        <w:tc>
          <w:tcPr>
            <w:tcW w:w="1044" w:type="dxa"/>
            <w:tcBorders>
              <w:top w:val="single" w:sz="4" w:space="0" w:color="000000"/>
              <w:left w:val="single" w:sz="4" w:space="0" w:color="000000"/>
              <w:bottom w:val="single" w:sz="4" w:space="0" w:color="000000"/>
              <w:right w:val="single" w:sz="4" w:space="0" w:color="000000"/>
            </w:tcBorders>
          </w:tcPr>
          <w:p w:rsidR="0095715F" w:rsidRPr="00595DD7" w:rsidRDefault="0095715F" w:rsidP="005F6038">
            <w:pPr>
              <w:rPr>
                <w:rFonts w:asciiTheme="minorHAnsi" w:hAnsiTheme="minorHAnsi" w:cstheme="minorHAnsi"/>
              </w:rPr>
            </w:pPr>
            <w:r w:rsidRPr="00595DD7">
              <w:rPr>
                <w:rFonts w:asciiTheme="minorHAnsi" w:eastAsia="Times New Roman" w:hAnsiTheme="minorHAnsi" w:cstheme="minorHAnsi"/>
                <w:b/>
              </w:rPr>
              <w:t xml:space="preserve">Unit III </w:t>
            </w:r>
          </w:p>
          <w:p w:rsidR="0095715F" w:rsidRPr="00595DD7" w:rsidRDefault="0095715F" w:rsidP="005F6038">
            <w:pPr>
              <w:rPr>
                <w:rFonts w:asciiTheme="minorHAnsi" w:hAnsiTheme="minorHAnsi" w:cstheme="minorHAnsi"/>
              </w:rPr>
            </w:pPr>
          </w:p>
        </w:tc>
        <w:tc>
          <w:tcPr>
            <w:tcW w:w="7161" w:type="dxa"/>
            <w:gridSpan w:val="4"/>
            <w:tcBorders>
              <w:top w:val="single" w:sz="4" w:space="0" w:color="000000"/>
              <w:left w:val="single" w:sz="4" w:space="0" w:color="000000"/>
              <w:bottom w:val="single" w:sz="4" w:space="0" w:color="000000"/>
              <w:right w:val="single" w:sz="4" w:space="0" w:color="000000"/>
            </w:tcBorders>
          </w:tcPr>
          <w:p w:rsidR="0095715F" w:rsidRPr="00595DD7" w:rsidRDefault="0095715F" w:rsidP="0095715F">
            <w:pPr>
              <w:pStyle w:val="Normal1"/>
              <w:ind w:left="100"/>
              <w:rPr>
                <w:rFonts w:asciiTheme="minorHAnsi" w:eastAsia="Calibri" w:hAnsiTheme="minorHAnsi" w:cstheme="minorHAnsi"/>
              </w:rPr>
            </w:pPr>
            <w:r w:rsidRPr="00595DD7">
              <w:rPr>
                <w:rFonts w:asciiTheme="minorHAnsi" w:hAnsiTheme="minorHAnsi" w:cstheme="minorHAnsi"/>
              </w:rPr>
              <w:t>READING SKILL</w:t>
            </w:r>
            <w:r w:rsidR="00C5650A" w:rsidRPr="00595DD7">
              <w:rPr>
                <w:rFonts w:asciiTheme="minorHAnsi" w:hAnsiTheme="minorHAnsi" w:cstheme="minorHAnsi"/>
              </w:rPr>
              <w:t>S</w:t>
            </w:r>
            <w:r w:rsidRPr="00595DD7">
              <w:rPr>
                <w:rFonts w:asciiTheme="minorHAnsi" w:hAnsiTheme="minorHAnsi" w:cstheme="minorHAnsi"/>
              </w:rPr>
              <w:t xml:space="preserve">: Basic Reading Comprehension and interpretation, Reading for the gist of a text, for information transfer and interpretation. Reading for specific information, instructions, recommendations, </w:t>
            </w:r>
            <w:proofErr w:type="gramStart"/>
            <w:r w:rsidRPr="00595DD7">
              <w:rPr>
                <w:rFonts w:asciiTheme="minorHAnsi" w:hAnsiTheme="minorHAnsi" w:cstheme="minorHAnsi"/>
              </w:rPr>
              <w:t>functional</w:t>
            </w:r>
            <w:proofErr w:type="gramEnd"/>
            <w:r w:rsidRPr="00595DD7">
              <w:rPr>
                <w:rFonts w:asciiTheme="minorHAnsi" w:hAnsiTheme="minorHAnsi" w:cstheme="minorHAnsi"/>
              </w:rPr>
              <w:t xml:space="preserve"> checklists.</w:t>
            </w:r>
          </w:p>
        </w:tc>
        <w:tc>
          <w:tcPr>
            <w:tcW w:w="1577" w:type="dxa"/>
            <w:tcBorders>
              <w:top w:val="single" w:sz="4" w:space="0" w:color="000000"/>
              <w:left w:val="single" w:sz="4" w:space="0" w:color="000000"/>
              <w:bottom w:val="single" w:sz="4" w:space="0" w:color="000000"/>
              <w:right w:val="single" w:sz="4" w:space="0" w:color="000000"/>
            </w:tcBorders>
          </w:tcPr>
          <w:p w:rsidR="0095715F" w:rsidRPr="00595DD7" w:rsidRDefault="0095715F" w:rsidP="0095715F">
            <w:pPr>
              <w:pStyle w:val="TableParagraph"/>
              <w:spacing w:before="229"/>
              <w:ind w:left="278" w:right="274"/>
              <w:jc w:val="center"/>
              <w:rPr>
                <w:rFonts w:asciiTheme="minorHAnsi" w:hAnsiTheme="minorHAnsi" w:cstheme="minorHAnsi"/>
                <w:lang w:val="en-IN"/>
              </w:rPr>
            </w:pPr>
            <w:r w:rsidRPr="00595DD7">
              <w:rPr>
                <w:rFonts w:asciiTheme="minorHAnsi" w:hAnsiTheme="minorHAnsi" w:cstheme="minorHAnsi"/>
                <w:lang w:val="en-IN"/>
              </w:rPr>
              <w:t>15</w:t>
            </w:r>
          </w:p>
        </w:tc>
      </w:tr>
      <w:tr w:rsidR="0095715F" w:rsidRPr="00595DD7" w:rsidTr="004238E6">
        <w:trPr>
          <w:trHeight w:val="529"/>
        </w:trPr>
        <w:tc>
          <w:tcPr>
            <w:tcW w:w="1044" w:type="dxa"/>
            <w:tcBorders>
              <w:top w:val="single" w:sz="4" w:space="0" w:color="000000"/>
              <w:left w:val="single" w:sz="4" w:space="0" w:color="000000"/>
              <w:bottom w:val="single" w:sz="4" w:space="0" w:color="000000"/>
              <w:right w:val="single" w:sz="4" w:space="0" w:color="000000"/>
            </w:tcBorders>
          </w:tcPr>
          <w:p w:rsidR="0095715F" w:rsidRPr="00595DD7" w:rsidRDefault="0095715F" w:rsidP="005F6038">
            <w:pPr>
              <w:rPr>
                <w:rFonts w:asciiTheme="minorHAnsi" w:hAnsiTheme="minorHAnsi" w:cstheme="minorHAnsi"/>
              </w:rPr>
            </w:pPr>
            <w:r w:rsidRPr="00595DD7">
              <w:rPr>
                <w:rFonts w:asciiTheme="minorHAnsi" w:eastAsia="Times New Roman" w:hAnsiTheme="minorHAnsi" w:cstheme="minorHAnsi"/>
                <w:b/>
              </w:rPr>
              <w:t xml:space="preserve">Unit IV </w:t>
            </w:r>
          </w:p>
          <w:p w:rsidR="0095715F" w:rsidRPr="00595DD7" w:rsidRDefault="0095715F" w:rsidP="005F6038">
            <w:pPr>
              <w:rPr>
                <w:rFonts w:asciiTheme="minorHAnsi" w:hAnsiTheme="minorHAnsi" w:cstheme="minorHAnsi"/>
              </w:rPr>
            </w:pPr>
          </w:p>
          <w:p w:rsidR="0095715F" w:rsidRPr="00595DD7" w:rsidRDefault="0095715F" w:rsidP="005F6038">
            <w:pPr>
              <w:rPr>
                <w:rFonts w:asciiTheme="minorHAnsi" w:hAnsiTheme="minorHAnsi" w:cstheme="minorHAnsi"/>
              </w:rPr>
            </w:pPr>
          </w:p>
        </w:tc>
        <w:tc>
          <w:tcPr>
            <w:tcW w:w="7161" w:type="dxa"/>
            <w:gridSpan w:val="4"/>
            <w:tcBorders>
              <w:top w:val="single" w:sz="4" w:space="0" w:color="000000"/>
              <w:left w:val="single" w:sz="4" w:space="0" w:color="000000"/>
              <w:bottom w:val="single" w:sz="4" w:space="0" w:color="000000"/>
              <w:right w:val="single" w:sz="4" w:space="0" w:color="000000"/>
            </w:tcBorders>
          </w:tcPr>
          <w:p w:rsidR="0095715F" w:rsidRPr="00595DD7" w:rsidRDefault="0095715F" w:rsidP="0095715F">
            <w:pPr>
              <w:pStyle w:val="Normal1"/>
              <w:ind w:left="100"/>
              <w:jc w:val="both"/>
              <w:rPr>
                <w:rFonts w:asciiTheme="minorHAnsi" w:eastAsia="Calibri" w:hAnsiTheme="minorHAnsi" w:cstheme="minorHAnsi"/>
              </w:rPr>
            </w:pPr>
            <w:r w:rsidRPr="00595DD7">
              <w:rPr>
                <w:rFonts w:asciiTheme="minorHAnsi" w:hAnsiTheme="minorHAnsi" w:cstheme="minorHAnsi"/>
              </w:rPr>
              <w:t>WRITING SKILL</w:t>
            </w:r>
            <w:r w:rsidR="00C5650A" w:rsidRPr="00595DD7">
              <w:rPr>
                <w:rFonts w:asciiTheme="minorHAnsi" w:hAnsiTheme="minorHAnsi" w:cstheme="minorHAnsi"/>
              </w:rPr>
              <w:t>S</w:t>
            </w:r>
            <w:r w:rsidRPr="00595DD7">
              <w:rPr>
                <w:rFonts w:asciiTheme="minorHAnsi" w:hAnsiTheme="minorHAnsi" w:cstheme="minorHAnsi"/>
              </w:rPr>
              <w:t xml:space="preserve">: Writing emails, messages, notices, agendas, leaflets, brochures, minutes of a meeting Writing formal business and official Letters inviting, accepting, declining the invitation, Requesting permission for industrial visits or implant training, </w:t>
            </w:r>
          </w:p>
        </w:tc>
        <w:tc>
          <w:tcPr>
            <w:tcW w:w="1577" w:type="dxa"/>
            <w:tcBorders>
              <w:top w:val="single" w:sz="4" w:space="0" w:color="000000"/>
              <w:left w:val="single" w:sz="4" w:space="0" w:color="000000"/>
              <w:bottom w:val="single" w:sz="4" w:space="0" w:color="000000"/>
              <w:right w:val="single" w:sz="4" w:space="0" w:color="000000"/>
            </w:tcBorders>
          </w:tcPr>
          <w:p w:rsidR="0095715F" w:rsidRPr="00595DD7" w:rsidRDefault="0095715F" w:rsidP="0095715F">
            <w:pPr>
              <w:pStyle w:val="TableParagraph"/>
              <w:ind w:left="278" w:right="274"/>
              <w:jc w:val="center"/>
              <w:rPr>
                <w:rFonts w:asciiTheme="minorHAnsi" w:hAnsiTheme="minorHAnsi" w:cstheme="minorHAnsi"/>
                <w:lang w:val="en-IN"/>
              </w:rPr>
            </w:pPr>
          </w:p>
          <w:p w:rsidR="0095715F" w:rsidRPr="00595DD7" w:rsidRDefault="0095715F" w:rsidP="0095715F">
            <w:pPr>
              <w:pStyle w:val="TableParagraph"/>
              <w:ind w:left="278" w:right="274"/>
              <w:jc w:val="center"/>
              <w:rPr>
                <w:rFonts w:asciiTheme="minorHAnsi" w:hAnsiTheme="minorHAnsi" w:cstheme="minorHAnsi"/>
                <w:lang w:val="en-IN"/>
              </w:rPr>
            </w:pPr>
            <w:r w:rsidRPr="00595DD7">
              <w:rPr>
                <w:rFonts w:asciiTheme="minorHAnsi" w:hAnsiTheme="minorHAnsi" w:cstheme="minorHAnsi"/>
                <w:lang w:val="en-IN"/>
              </w:rPr>
              <w:t>15</w:t>
            </w:r>
          </w:p>
        </w:tc>
      </w:tr>
    </w:tbl>
    <w:p w:rsidR="004238E6" w:rsidRPr="00595DD7" w:rsidRDefault="004238E6" w:rsidP="005F6038">
      <w:pPr>
        <w:spacing w:after="223" w:line="255" w:lineRule="auto"/>
        <w:ind w:left="-5" w:hanging="10"/>
        <w:rPr>
          <w:rFonts w:asciiTheme="minorHAnsi" w:eastAsia="Times New Roman" w:hAnsiTheme="minorHAnsi" w:cstheme="minorHAnsi"/>
          <w:b/>
        </w:rPr>
      </w:pPr>
    </w:p>
    <w:p w:rsidR="00373CCD" w:rsidRDefault="00373CCD" w:rsidP="005F6038">
      <w:pPr>
        <w:spacing w:after="223" w:line="255" w:lineRule="auto"/>
        <w:ind w:left="-5" w:hanging="10"/>
        <w:rPr>
          <w:rFonts w:asciiTheme="minorHAnsi" w:eastAsia="Times New Roman" w:hAnsiTheme="minorHAnsi" w:cstheme="minorHAnsi"/>
          <w:b/>
        </w:rPr>
      </w:pPr>
    </w:p>
    <w:p w:rsidR="005F6038" w:rsidRPr="00595DD7" w:rsidRDefault="005F6038" w:rsidP="005F6038">
      <w:pPr>
        <w:spacing w:after="223" w:line="255" w:lineRule="auto"/>
        <w:ind w:left="-5" w:hanging="10"/>
        <w:rPr>
          <w:rFonts w:asciiTheme="minorHAnsi" w:eastAsia="Times New Roman" w:hAnsiTheme="minorHAnsi" w:cstheme="minorHAnsi"/>
          <w:b/>
        </w:rPr>
      </w:pPr>
      <w:r w:rsidRPr="00595DD7">
        <w:rPr>
          <w:rFonts w:asciiTheme="minorHAnsi" w:eastAsia="Times New Roman" w:hAnsiTheme="minorHAnsi" w:cstheme="minorHAnsi"/>
          <w:b/>
        </w:rPr>
        <w:t xml:space="preserve">Recommended Readings: </w:t>
      </w:r>
    </w:p>
    <w:p w:rsidR="0095715F" w:rsidRPr="00595DD7" w:rsidRDefault="0095715F" w:rsidP="00823F54">
      <w:pPr>
        <w:pStyle w:val="Normal1"/>
        <w:numPr>
          <w:ilvl w:val="0"/>
          <w:numId w:val="41"/>
        </w:numPr>
        <w:ind w:left="540" w:hanging="180"/>
        <w:rPr>
          <w:rFonts w:asciiTheme="minorHAnsi" w:hAnsiTheme="minorHAnsi" w:cstheme="minorHAnsi"/>
        </w:rPr>
      </w:pPr>
      <w:r w:rsidRPr="00595DD7">
        <w:rPr>
          <w:rFonts w:asciiTheme="minorHAnsi" w:hAnsiTheme="minorHAnsi" w:cstheme="minorHAnsi"/>
        </w:rPr>
        <w:t xml:space="preserve">Oxford Guide to Effective Writing &amp; Speaking skills, </w:t>
      </w:r>
    </w:p>
    <w:p w:rsidR="0095715F" w:rsidRPr="00595DD7" w:rsidRDefault="0095715F" w:rsidP="00823F54">
      <w:pPr>
        <w:pStyle w:val="Normal1"/>
        <w:numPr>
          <w:ilvl w:val="0"/>
          <w:numId w:val="41"/>
        </w:numPr>
        <w:ind w:left="540" w:hanging="180"/>
        <w:rPr>
          <w:rFonts w:asciiTheme="minorHAnsi" w:hAnsiTheme="minorHAnsi" w:cstheme="minorHAnsi"/>
        </w:rPr>
      </w:pPr>
      <w:r w:rsidRPr="00595DD7">
        <w:rPr>
          <w:rFonts w:asciiTheme="minorHAnsi" w:hAnsiTheme="minorHAnsi" w:cstheme="minorHAnsi"/>
        </w:rPr>
        <w:t xml:space="preserve">John </w:t>
      </w:r>
      <w:proofErr w:type="spellStart"/>
      <w:r w:rsidRPr="00595DD7">
        <w:rPr>
          <w:rFonts w:asciiTheme="minorHAnsi" w:hAnsiTheme="minorHAnsi" w:cstheme="minorHAnsi"/>
        </w:rPr>
        <w:t>Seely</w:t>
      </w:r>
      <w:proofErr w:type="spellEnd"/>
      <w:r w:rsidRPr="00595DD7">
        <w:rPr>
          <w:rFonts w:asciiTheme="minorHAnsi" w:hAnsiTheme="minorHAnsi" w:cstheme="minorHAnsi"/>
        </w:rPr>
        <w:t xml:space="preserve">, Oxford Publishing, 2013 2. </w:t>
      </w:r>
    </w:p>
    <w:p w:rsidR="0095715F" w:rsidRPr="00595DD7" w:rsidRDefault="0095715F" w:rsidP="00823F54">
      <w:pPr>
        <w:pStyle w:val="Normal1"/>
        <w:numPr>
          <w:ilvl w:val="0"/>
          <w:numId w:val="41"/>
        </w:numPr>
        <w:ind w:left="540" w:hanging="180"/>
        <w:rPr>
          <w:rFonts w:asciiTheme="minorHAnsi" w:hAnsiTheme="minorHAnsi" w:cstheme="minorHAnsi"/>
        </w:rPr>
      </w:pPr>
      <w:r w:rsidRPr="00595DD7">
        <w:rPr>
          <w:rFonts w:asciiTheme="minorHAnsi" w:hAnsiTheme="minorHAnsi" w:cstheme="minorHAnsi"/>
        </w:rPr>
        <w:t xml:space="preserve">Wren &amp; Martin, High School English Grammar and Composition, </w:t>
      </w:r>
    </w:p>
    <w:p w:rsidR="0095715F" w:rsidRPr="00595DD7" w:rsidRDefault="0095715F" w:rsidP="00823F54">
      <w:pPr>
        <w:pStyle w:val="Normal1"/>
        <w:numPr>
          <w:ilvl w:val="0"/>
          <w:numId w:val="41"/>
        </w:numPr>
        <w:ind w:left="540" w:hanging="180"/>
        <w:rPr>
          <w:rFonts w:asciiTheme="minorHAnsi" w:hAnsiTheme="minorHAnsi" w:cstheme="minorHAnsi"/>
        </w:rPr>
      </w:pPr>
      <w:r w:rsidRPr="00595DD7">
        <w:rPr>
          <w:rFonts w:asciiTheme="minorHAnsi" w:hAnsiTheme="minorHAnsi" w:cstheme="minorHAnsi"/>
        </w:rPr>
        <w:t xml:space="preserve">D.V. </w:t>
      </w:r>
      <w:proofErr w:type="spellStart"/>
      <w:r w:rsidRPr="00595DD7">
        <w:rPr>
          <w:rFonts w:asciiTheme="minorHAnsi" w:hAnsiTheme="minorHAnsi" w:cstheme="minorHAnsi"/>
        </w:rPr>
        <w:t>Prasada</w:t>
      </w:r>
      <w:proofErr w:type="spellEnd"/>
      <w:r w:rsidRPr="00595DD7">
        <w:rPr>
          <w:rFonts w:asciiTheme="minorHAnsi" w:hAnsiTheme="minorHAnsi" w:cstheme="minorHAnsi"/>
        </w:rPr>
        <w:t xml:space="preserve"> Rao N, N.D.V. </w:t>
      </w:r>
      <w:proofErr w:type="spellStart"/>
      <w:r w:rsidRPr="00595DD7">
        <w:rPr>
          <w:rFonts w:asciiTheme="minorHAnsi" w:hAnsiTheme="minorHAnsi" w:cstheme="minorHAnsi"/>
        </w:rPr>
        <w:t>Prasada</w:t>
      </w:r>
      <w:proofErr w:type="spellEnd"/>
      <w:r w:rsidRPr="00595DD7">
        <w:rPr>
          <w:rFonts w:asciiTheme="minorHAnsi" w:hAnsiTheme="minorHAnsi" w:cstheme="minorHAnsi"/>
        </w:rPr>
        <w:t xml:space="preserve"> Rao, 2017</w:t>
      </w:r>
    </w:p>
    <w:p w:rsidR="0095715F" w:rsidRPr="00595DD7" w:rsidRDefault="0095715F" w:rsidP="0095715F">
      <w:pPr>
        <w:pStyle w:val="Normal1"/>
        <w:ind w:left="540"/>
        <w:rPr>
          <w:rFonts w:asciiTheme="minorHAnsi" w:hAnsiTheme="minorHAnsi" w:cstheme="minorHAnsi"/>
        </w:rPr>
      </w:pPr>
    </w:p>
    <w:p w:rsidR="005F6038" w:rsidRPr="00595DD7" w:rsidRDefault="005F6038" w:rsidP="005F6038">
      <w:pPr>
        <w:spacing w:after="199" w:line="255" w:lineRule="auto"/>
        <w:ind w:left="10" w:hanging="10"/>
        <w:jc w:val="both"/>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D33678" w:rsidRPr="00595DD7">
        <w:rPr>
          <w:rFonts w:asciiTheme="minorHAnsi" w:eastAsia="CIDFont+F1" w:hAnsiTheme="minorHAnsi" w:cstheme="minorHAnsi"/>
          <w:lang w:bidi="hi-IN"/>
        </w:rPr>
        <w:t>Written Assignments/</w:t>
      </w:r>
      <w:r w:rsidRPr="00595DD7">
        <w:rPr>
          <w:rFonts w:asciiTheme="minorHAnsi" w:eastAsia="CIDFont+F1" w:hAnsiTheme="minorHAnsi" w:cstheme="minorHAnsi"/>
          <w:lang w:bidi="hi-IN"/>
        </w:rPr>
        <w:t>short &amp; long questions, attendance and participation in the class.</w:t>
      </w:r>
      <w:proofErr w:type="gramEnd"/>
    </w:p>
    <w:p w:rsidR="005F6038" w:rsidRPr="00595DD7" w:rsidRDefault="005F6038" w:rsidP="00B0552D">
      <w:pPr>
        <w:tabs>
          <w:tab w:val="left" w:pos="8520"/>
        </w:tabs>
        <w:rPr>
          <w:rFonts w:asciiTheme="minorHAnsi" w:hAnsiTheme="minorHAnsi" w:cstheme="minorHAnsi"/>
        </w:rPr>
      </w:pPr>
    </w:p>
    <w:p w:rsidR="00836DAA" w:rsidRPr="00595DD7" w:rsidRDefault="00836DAA" w:rsidP="00B0552D">
      <w:pPr>
        <w:tabs>
          <w:tab w:val="left" w:pos="8520"/>
        </w:tabs>
        <w:rPr>
          <w:rFonts w:asciiTheme="minorHAnsi" w:hAnsiTheme="minorHAnsi" w:cstheme="minorHAnsi"/>
        </w:rPr>
      </w:pPr>
    </w:p>
    <w:p w:rsidR="00836DAA" w:rsidRPr="00595DD7" w:rsidRDefault="00836DAA" w:rsidP="00B0552D">
      <w:pPr>
        <w:tabs>
          <w:tab w:val="left" w:pos="8520"/>
        </w:tabs>
        <w:rPr>
          <w:rFonts w:asciiTheme="minorHAnsi" w:hAnsiTheme="minorHAnsi" w:cstheme="minorHAnsi"/>
        </w:rPr>
      </w:pPr>
    </w:p>
    <w:p w:rsidR="00836DAA" w:rsidRPr="00595DD7" w:rsidRDefault="00836DAA" w:rsidP="00B0552D">
      <w:pPr>
        <w:tabs>
          <w:tab w:val="left" w:pos="8520"/>
        </w:tabs>
        <w:rPr>
          <w:rFonts w:asciiTheme="minorHAnsi" w:hAnsiTheme="minorHAnsi" w:cstheme="minorHAnsi"/>
        </w:rPr>
      </w:pPr>
    </w:p>
    <w:p w:rsidR="00836DAA" w:rsidRPr="00595DD7" w:rsidRDefault="00836DAA" w:rsidP="00B0552D">
      <w:pPr>
        <w:tabs>
          <w:tab w:val="left" w:pos="8520"/>
        </w:tabs>
        <w:rPr>
          <w:rFonts w:asciiTheme="minorHAnsi" w:hAnsiTheme="minorHAnsi" w:cstheme="minorHAnsi"/>
        </w:rPr>
      </w:pPr>
    </w:p>
    <w:p w:rsidR="002F11DD" w:rsidRPr="00595DD7" w:rsidRDefault="002F11DD" w:rsidP="00B0552D">
      <w:pPr>
        <w:tabs>
          <w:tab w:val="left" w:pos="8520"/>
        </w:tabs>
        <w:rPr>
          <w:rFonts w:asciiTheme="minorHAnsi" w:hAnsiTheme="minorHAnsi" w:cstheme="minorHAnsi"/>
        </w:rPr>
      </w:pPr>
    </w:p>
    <w:p w:rsidR="002F11DD" w:rsidRPr="00595DD7" w:rsidRDefault="002F11DD" w:rsidP="00B0552D">
      <w:pPr>
        <w:tabs>
          <w:tab w:val="left" w:pos="8520"/>
        </w:tabs>
        <w:rPr>
          <w:rFonts w:asciiTheme="minorHAnsi" w:hAnsiTheme="minorHAnsi" w:cstheme="minorHAnsi"/>
        </w:rPr>
      </w:pPr>
    </w:p>
    <w:p w:rsidR="002F11DD" w:rsidRPr="00595DD7" w:rsidRDefault="002F11DD" w:rsidP="00B0552D">
      <w:pPr>
        <w:tabs>
          <w:tab w:val="left" w:pos="8520"/>
        </w:tabs>
        <w:rPr>
          <w:rFonts w:asciiTheme="minorHAnsi" w:hAnsiTheme="minorHAnsi" w:cstheme="minorHAnsi"/>
        </w:rPr>
      </w:pPr>
    </w:p>
    <w:p w:rsidR="002F11DD" w:rsidRPr="00595DD7" w:rsidRDefault="002F11DD" w:rsidP="00B0552D">
      <w:pPr>
        <w:tabs>
          <w:tab w:val="left" w:pos="8520"/>
        </w:tabs>
        <w:rPr>
          <w:rFonts w:asciiTheme="minorHAnsi" w:hAnsiTheme="minorHAnsi" w:cstheme="minorHAnsi"/>
        </w:rPr>
      </w:pPr>
    </w:p>
    <w:p w:rsidR="002F11DD" w:rsidRPr="00595DD7" w:rsidRDefault="002F11DD" w:rsidP="00B0552D">
      <w:pPr>
        <w:tabs>
          <w:tab w:val="left" w:pos="8520"/>
        </w:tabs>
        <w:rPr>
          <w:rFonts w:asciiTheme="minorHAnsi" w:hAnsiTheme="minorHAnsi" w:cstheme="minorHAnsi"/>
        </w:rPr>
      </w:pPr>
    </w:p>
    <w:p w:rsidR="002F11DD" w:rsidRPr="00595DD7" w:rsidRDefault="002F11DD" w:rsidP="00B0552D">
      <w:pPr>
        <w:tabs>
          <w:tab w:val="left" w:pos="8520"/>
        </w:tabs>
        <w:rPr>
          <w:rFonts w:asciiTheme="minorHAnsi" w:hAnsiTheme="minorHAnsi" w:cstheme="minorHAnsi"/>
        </w:rPr>
      </w:pPr>
    </w:p>
    <w:p w:rsidR="002F11DD" w:rsidRPr="00595DD7" w:rsidRDefault="002F11DD" w:rsidP="00B0552D">
      <w:pPr>
        <w:tabs>
          <w:tab w:val="left" w:pos="8520"/>
        </w:tabs>
        <w:rPr>
          <w:rFonts w:asciiTheme="minorHAnsi" w:hAnsiTheme="minorHAnsi" w:cstheme="minorHAnsi"/>
        </w:rPr>
      </w:pPr>
    </w:p>
    <w:p w:rsidR="002F11DD" w:rsidRPr="00595DD7" w:rsidRDefault="002F11DD" w:rsidP="00B0552D">
      <w:pPr>
        <w:tabs>
          <w:tab w:val="left" w:pos="8520"/>
        </w:tabs>
        <w:rPr>
          <w:rFonts w:asciiTheme="minorHAnsi" w:hAnsiTheme="minorHAnsi" w:cstheme="minorHAnsi"/>
        </w:rPr>
      </w:pPr>
    </w:p>
    <w:p w:rsidR="002F11DD" w:rsidRPr="00595DD7" w:rsidRDefault="002F11DD" w:rsidP="00B0552D">
      <w:pPr>
        <w:tabs>
          <w:tab w:val="left" w:pos="8520"/>
        </w:tabs>
        <w:rPr>
          <w:rFonts w:asciiTheme="minorHAnsi" w:hAnsiTheme="minorHAnsi" w:cstheme="minorHAnsi"/>
        </w:rPr>
      </w:pPr>
    </w:p>
    <w:p w:rsidR="002F11DD" w:rsidRPr="00595DD7" w:rsidRDefault="002F11DD" w:rsidP="00B0552D">
      <w:pPr>
        <w:tabs>
          <w:tab w:val="left" w:pos="8520"/>
        </w:tabs>
        <w:rPr>
          <w:rFonts w:asciiTheme="minorHAnsi" w:hAnsiTheme="minorHAnsi" w:cstheme="minorHAnsi"/>
        </w:rPr>
      </w:pPr>
    </w:p>
    <w:p w:rsidR="002F11DD" w:rsidRPr="00595DD7" w:rsidRDefault="002F11DD" w:rsidP="00B0552D">
      <w:pPr>
        <w:tabs>
          <w:tab w:val="left" w:pos="8520"/>
        </w:tabs>
        <w:rPr>
          <w:rFonts w:asciiTheme="minorHAnsi" w:hAnsiTheme="minorHAnsi" w:cstheme="minorHAnsi"/>
        </w:rPr>
      </w:pPr>
    </w:p>
    <w:p w:rsidR="002F11DD" w:rsidRPr="00595DD7" w:rsidRDefault="002F11DD" w:rsidP="00B0552D">
      <w:pPr>
        <w:tabs>
          <w:tab w:val="left" w:pos="8520"/>
        </w:tabs>
        <w:rPr>
          <w:rFonts w:asciiTheme="minorHAnsi" w:hAnsiTheme="minorHAnsi" w:cstheme="minorHAnsi"/>
        </w:rPr>
      </w:pPr>
    </w:p>
    <w:p w:rsidR="002F11DD" w:rsidRPr="00595DD7" w:rsidRDefault="002F11DD" w:rsidP="00B0552D">
      <w:pPr>
        <w:tabs>
          <w:tab w:val="left" w:pos="8520"/>
        </w:tabs>
        <w:rPr>
          <w:rFonts w:asciiTheme="minorHAnsi" w:hAnsiTheme="minorHAnsi" w:cstheme="minorHAnsi"/>
        </w:rPr>
      </w:pPr>
    </w:p>
    <w:p w:rsidR="002F11DD" w:rsidRPr="00595DD7" w:rsidRDefault="002F11DD" w:rsidP="00B0552D">
      <w:pPr>
        <w:tabs>
          <w:tab w:val="left" w:pos="8520"/>
        </w:tabs>
        <w:rPr>
          <w:rFonts w:asciiTheme="minorHAnsi" w:hAnsiTheme="minorHAnsi" w:cstheme="minorHAnsi"/>
        </w:rPr>
      </w:pPr>
    </w:p>
    <w:p w:rsidR="002F11DD" w:rsidRPr="00595DD7" w:rsidRDefault="002F11DD" w:rsidP="00B0552D">
      <w:pPr>
        <w:tabs>
          <w:tab w:val="left" w:pos="8520"/>
        </w:tabs>
        <w:rPr>
          <w:rFonts w:asciiTheme="minorHAnsi" w:hAnsiTheme="minorHAnsi" w:cstheme="minorHAnsi"/>
        </w:rPr>
      </w:pPr>
    </w:p>
    <w:p w:rsidR="002F11DD" w:rsidRPr="00595DD7" w:rsidRDefault="002F11DD" w:rsidP="00B0552D">
      <w:pPr>
        <w:tabs>
          <w:tab w:val="left" w:pos="8520"/>
        </w:tabs>
        <w:rPr>
          <w:rFonts w:asciiTheme="minorHAnsi" w:hAnsiTheme="minorHAnsi" w:cstheme="minorHAnsi"/>
        </w:rPr>
      </w:pPr>
    </w:p>
    <w:p w:rsidR="002F11DD" w:rsidRPr="00595DD7" w:rsidRDefault="002F11DD" w:rsidP="00B0552D">
      <w:pPr>
        <w:tabs>
          <w:tab w:val="left" w:pos="8520"/>
        </w:tabs>
        <w:rPr>
          <w:rFonts w:asciiTheme="minorHAnsi" w:hAnsiTheme="minorHAnsi" w:cstheme="minorHAnsi"/>
        </w:rPr>
      </w:pPr>
    </w:p>
    <w:p w:rsidR="002F11DD" w:rsidRPr="00595DD7" w:rsidRDefault="002F11DD" w:rsidP="00B0552D">
      <w:pPr>
        <w:tabs>
          <w:tab w:val="left" w:pos="8520"/>
        </w:tabs>
        <w:rPr>
          <w:rFonts w:asciiTheme="minorHAnsi" w:hAnsiTheme="minorHAnsi" w:cstheme="minorHAnsi"/>
        </w:rPr>
      </w:pPr>
    </w:p>
    <w:p w:rsidR="00373CCD" w:rsidRDefault="00373CCD" w:rsidP="002F11DD">
      <w:pPr>
        <w:jc w:val="center"/>
        <w:rPr>
          <w:rFonts w:asciiTheme="minorHAnsi" w:hAnsiTheme="minorHAnsi" w:cstheme="minorHAnsi"/>
          <w:b/>
          <w:bCs/>
        </w:rPr>
      </w:pPr>
    </w:p>
    <w:p w:rsidR="00373CCD" w:rsidRDefault="00373CCD" w:rsidP="002F11DD">
      <w:pPr>
        <w:jc w:val="center"/>
        <w:rPr>
          <w:rFonts w:asciiTheme="minorHAnsi" w:hAnsiTheme="minorHAnsi" w:cstheme="minorHAnsi"/>
          <w:b/>
          <w:bCs/>
        </w:rPr>
      </w:pPr>
    </w:p>
    <w:p w:rsidR="002F11DD" w:rsidRPr="00595DD7" w:rsidRDefault="002F11DD" w:rsidP="002F11DD">
      <w:pPr>
        <w:jc w:val="center"/>
        <w:rPr>
          <w:rFonts w:asciiTheme="minorHAnsi" w:eastAsia="Times New Roman" w:hAnsiTheme="minorHAnsi" w:cstheme="minorHAnsi"/>
          <w:b/>
          <w:bCs/>
        </w:rPr>
      </w:pPr>
      <w:r w:rsidRPr="00595DD7">
        <w:rPr>
          <w:rFonts w:asciiTheme="minorHAnsi" w:hAnsiTheme="minorHAnsi" w:cstheme="minorHAnsi"/>
          <w:b/>
          <w:bCs/>
        </w:rPr>
        <w:t>Semester-III</w:t>
      </w:r>
    </w:p>
    <w:p w:rsidR="002F11DD" w:rsidRPr="00595DD7" w:rsidRDefault="002F11DD" w:rsidP="002F11DD">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 xml:space="preserve">Undergraduate Diploma in Journalism &amp; Mass Communication </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2F11DD" w:rsidRPr="00595DD7" w:rsidTr="0039533E">
        <w:trPr>
          <w:trHeight w:val="362"/>
        </w:trPr>
        <w:tc>
          <w:tcPr>
            <w:tcW w:w="324" w:type="dxa"/>
            <w:tcBorders>
              <w:top w:val="single" w:sz="4" w:space="0" w:color="000000"/>
              <w:left w:val="single" w:sz="4" w:space="0" w:color="000000"/>
              <w:bottom w:val="single" w:sz="4" w:space="0" w:color="000000"/>
              <w:right w:val="nil"/>
            </w:tcBorders>
          </w:tcPr>
          <w:p w:rsidR="002F11DD" w:rsidRPr="00595DD7" w:rsidRDefault="002F11DD" w:rsidP="0039533E">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2F11DD" w:rsidRPr="00595DD7" w:rsidRDefault="002F11DD" w:rsidP="0039533E">
            <w:pPr>
              <w:ind w:right="4"/>
              <w:jc w:val="center"/>
              <w:rPr>
                <w:rFonts w:asciiTheme="minorHAnsi" w:eastAsia="Times New Roman" w:hAnsiTheme="minorHAnsi" w:cstheme="minorHAnsi"/>
                <w:b/>
              </w:rPr>
            </w:pPr>
            <w:r w:rsidRPr="00595DD7">
              <w:rPr>
                <w:rFonts w:asciiTheme="minorHAnsi" w:eastAsia="Times New Roman" w:hAnsiTheme="minorHAnsi" w:cstheme="minorHAnsi"/>
                <w:b/>
              </w:rPr>
              <w:t>SKILL ENHANCEMENT COURSE (SEC)- Newspaper Designing (Practical)</w:t>
            </w:r>
          </w:p>
        </w:tc>
      </w:tr>
    </w:tbl>
    <w:p w:rsidR="002F11DD" w:rsidRPr="00595DD7" w:rsidRDefault="002F11DD" w:rsidP="002F11DD">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No. of Hours-30</w:t>
      </w:r>
    </w:p>
    <w:p w:rsidR="002F11DD" w:rsidRPr="00595DD7" w:rsidRDefault="002F11DD" w:rsidP="002F11DD">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29"/>
        <w:gridCol w:w="985"/>
        <w:gridCol w:w="1409"/>
        <w:gridCol w:w="1226"/>
        <w:gridCol w:w="1808"/>
        <w:gridCol w:w="1595"/>
        <w:gridCol w:w="1272"/>
      </w:tblGrid>
      <w:tr w:rsidR="002F11DD" w:rsidRPr="00595DD7" w:rsidTr="0039533E">
        <w:trPr>
          <w:trHeight w:val="311"/>
        </w:trPr>
        <w:tc>
          <w:tcPr>
            <w:tcW w:w="164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2F11DD" w:rsidRPr="00595DD7" w:rsidRDefault="002F11DD" w:rsidP="0039533E">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89"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2F11DD" w:rsidRPr="00595DD7" w:rsidRDefault="002F11DD" w:rsidP="0039533E">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472" w:type="dxa"/>
            <w:gridSpan w:val="3"/>
            <w:tcBorders>
              <w:top w:val="single" w:sz="4" w:space="0" w:color="000000"/>
              <w:left w:val="single" w:sz="4" w:space="0" w:color="000000"/>
              <w:bottom w:val="single" w:sz="4" w:space="0" w:color="000000"/>
              <w:right w:val="single" w:sz="4" w:space="0" w:color="000000"/>
            </w:tcBorders>
            <w:shd w:val="clear" w:color="auto" w:fill="92D050"/>
          </w:tcPr>
          <w:p w:rsidR="002F11DD" w:rsidRPr="00595DD7" w:rsidRDefault="002F11DD" w:rsidP="0039533E">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598"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2F11DD" w:rsidRPr="00595DD7" w:rsidRDefault="002F11DD" w:rsidP="00C93FC4">
            <w:pPr>
              <w:ind w:right="100"/>
              <w:jc w:val="center"/>
              <w:rPr>
                <w:rFonts w:asciiTheme="minorHAnsi" w:hAnsiTheme="minorHAnsi" w:cstheme="minorHAnsi"/>
              </w:rPr>
            </w:pPr>
            <w:r w:rsidRPr="00595DD7">
              <w:rPr>
                <w:rFonts w:asciiTheme="minorHAnsi" w:eastAsia="Times New Roman" w:hAnsiTheme="minorHAnsi" w:cstheme="minorHAnsi"/>
                <w:b/>
              </w:rPr>
              <w:t>Eligibility criteria</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2F11DD" w:rsidRPr="00595DD7" w:rsidRDefault="002F11DD" w:rsidP="0039533E">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 (if any) </w:t>
            </w:r>
          </w:p>
        </w:tc>
      </w:tr>
      <w:tr w:rsidR="002F11DD" w:rsidRPr="00595DD7" w:rsidTr="0039533E">
        <w:trPr>
          <w:trHeight w:val="743"/>
        </w:trPr>
        <w:tc>
          <w:tcPr>
            <w:tcW w:w="0" w:type="auto"/>
            <w:vMerge/>
            <w:tcBorders>
              <w:top w:val="nil"/>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p>
        </w:tc>
        <w:tc>
          <w:tcPr>
            <w:tcW w:w="1427" w:type="dxa"/>
            <w:tcBorders>
              <w:top w:val="single" w:sz="4" w:space="0" w:color="000000"/>
              <w:left w:val="single" w:sz="4" w:space="0" w:color="000000"/>
              <w:bottom w:val="single" w:sz="4" w:space="0" w:color="000000"/>
              <w:right w:val="single" w:sz="4" w:space="0" w:color="000000"/>
            </w:tcBorders>
            <w:shd w:val="clear" w:color="auto" w:fill="FEF2E8"/>
          </w:tcPr>
          <w:p w:rsidR="002F11DD" w:rsidRPr="00595DD7" w:rsidRDefault="002F11DD" w:rsidP="0039533E">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37" w:type="dxa"/>
            <w:tcBorders>
              <w:top w:val="single" w:sz="4" w:space="0" w:color="000000"/>
              <w:left w:val="single" w:sz="4" w:space="0" w:color="000000"/>
              <w:bottom w:val="single" w:sz="4" w:space="0" w:color="000000"/>
              <w:right w:val="single" w:sz="4" w:space="0" w:color="000000"/>
            </w:tcBorders>
            <w:shd w:val="clear" w:color="auto" w:fill="FEF2E8"/>
          </w:tcPr>
          <w:p w:rsidR="002F11DD" w:rsidRPr="00595DD7" w:rsidRDefault="002F11DD" w:rsidP="0039533E">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1808" w:type="dxa"/>
            <w:tcBorders>
              <w:top w:val="single" w:sz="4" w:space="0" w:color="000000"/>
              <w:left w:val="single" w:sz="4" w:space="0" w:color="000000"/>
              <w:bottom w:val="single" w:sz="4" w:space="0" w:color="000000"/>
              <w:right w:val="single" w:sz="4" w:space="0" w:color="000000"/>
            </w:tcBorders>
            <w:shd w:val="clear" w:color="auto" w:fill="FEF2E8"/>
          </w:tcPr>
          <w:p w:rsidR="002F11DD" w:rsidRPr="00595DD7" w:rsidRDefault="002F11DD" w:rsidP="0039533E">
            <w:pPr>
              <w:ind w:right="96"/>
              <w:jc w:val="right"/>
              <w:rPr>
                <w:rFonts w:asciiTheme="minorHAnsi" w:hAnsiTheme="minorHAnsi" w:cstheme="minorHAnsi"/>
              </w:rPr>
            </w:pPr>
            <w:r w:rsidRPr="00595DD7">
              <w:rPr>
                <w:rFonts w:asciiTheme="minorHAnsi" w:eastAsia="Times New Roman" w:hAnsiTheme="minorHAnsi" w:cstheme="minorHAnsi"/>
                <w:b/>
              </w:rPr>
              <w:t xml:space="preserve">Practical/Practice </w:t>
            </w:r>
          </w:p>
        </w:tc>
        <w:tc>
          <w:tcPr>
            <w:tcW w:w="1598" w:type="dxa"/>
            <w:vMerge/>
            <w:tcBorders>
              <w:top w:val="nil"/>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p>
        </w:tc>
      </w:tr>
      <w:tr w:rsidR="002F11DD" w:rsidRPr="00595DD7" w:rsidTr="0039533E">
        <w:trPr>
          <w:trHeight w:val="702"/>
        </w:trPr>
        <w:tc>
          <w:tcPr>
            <w:tcW w:w="1642"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ind w:right="101"/>
              <w:jc w:val="right"/>
              <w:rPr>
                <w:rFonts w:asciiTheme="minorHAnsi" w:hAnsiTheme="minorHAnsi" w:cstheme="minorHAnsi"/>
              </w:rPr>
            </w:pPr>
            <w:r w:rsidRPr="00595DD7">
              <w:rPr>
                <w:rFonts w:asciiTheme="minorHAnsi" w:eastAsia="Times New Roman" w:hAnsiTheme="minorHAnsi" w:cstheme="minorHAnsi"/>
                <w:b/>
              </w:rPr>
              <w:t xml:space="preserve">SEC: </w:t>
            </w:r>
          </w:p>
          <w:p w:rsidR="002F11DD" w:rsidRPr="00595DD7" w:rsidRDefault="002F11DD" w:rsidP="0039533E">
            <w:pPr>
              <w:ind w:right="99"/>
              <w:jc w:val="right"/>
              <w:rPr>
                <w:rFonts w:asciiTheme="minorHAnsi" w:hAnsiTheme="minorHAnsi" w:cstheme="minorHAnsi"/>
                <w:bCs/>
              </w:rPr>
            </w:pPr>
            <w:r w:rsidRPr="00595DD7">
              <w:rPr>
                <w:rFonts w:asciiTheme="minorHAnsi" w:hAnsiTheme="minorHAnsi" w:cstheme="minorHAnsi"/>
                <w:b/>
                <w:bCs/>
              </w:rPr>
              <w:t>Newspaper Designing (Practical)</w:t>
            </w:r>
          </w:p>
        </w:tc>
        <w:tc>
          <w:tcPr>
            <w:tcW w:w="989"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ind w:right="97"/>
              <w:jc w:val="right"/>
              <w:rPr>
                <w:rFonts w:asciiTheme="minorHAnsi" w:hAnsiTheme="minorHAnsi" w:cstheme="minorHAnsi"/>
              </w:rPr>
            </w:pPr>
            <w:r w:rsidRPr="00595DD7">
              <w:rPr>
                <w:rFonts w:asciiTheme="minorHAnsi" w:hAnsiTheme="minorHAnsi" w:cstheme="minorHAnsi"/>
              </w:rPr>
              <w:t>2</w:t>
            </w:r>
          </w:p>
        </w:tc>
        <w:tc>
          <w:tcPr>
            <w:tcW w:w="1427"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ind w:right="101"/>
              <w:jc w:val="right"/>
              <w:rPr>
                <w:rFonts w:asciiTheme="minorHAnsi" w:hAnsiTheme="minorHAnsi" w:cstheme="minorHAnsi"/>
              </w:rPr>
            </w:pPr>
            <w:r w:rsidRPr="00595DD7">
              <w:rPr>
                <w:rFonts w:asciiTheme="minorHAnsi" w:hAnsiTheme="minorHAnsi" w:cstheme="minorHAnsi"/>
              </w:rPr>
              <w:t>0</w:t>
            </w:r>
          </w:p>
        </w:tc>
        <w:tc>
          <w:tcPr>
            <w:tcW w:w="1237"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808"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ind w:right="98"/>
              <w:jc w:val="right"/>
              <w:rPr>
                <w:rFonts w:asciiTheme="minorHAnsi" w:hAnsiTheme="minorHAnsi" w:cstheme="minorHAnsi"/>
              </w:rPr>
            </w:pPr>
            <w:r w:rsidRPr="00595DD7">
              <w:rPr>
                <w:rFonts w:asciiTheme="minorHAnsi" w:hAnsiTheme="minorHAnsi" w:cstheme="minorHAnsi"/>
              </w:rPr>
              <w:t>2</w:t>
            </w:r>
          </w:p>
        </w:tc>
        <w:tc>
          <w:tcPr>
            <w:tcW w:w="1598"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ind w:left="29" w:hanging="29"/>
              <w:rPr>
                <w:rFonts w:asciiTheme="minorHAnsi" w:hAnsiTheme="minorHAnsi" w:cstheme="minorHAnsi"/>
              </w:rPr>
            </w:pPr>
            <w:r w:rsidRPr="00595DD7">
              <w:rPr>
                <w:rFonts w:asciiTheme="minorHAnsi" w:eastAsia="Times New Roman" w:hAnsiTheme="minorHAnsi" w:cstheme="minorHAnsi"/>
                <w:b/>
              </w:rPr>
              <w:t>Passed Undergraduate Certificate Course</w:t>
            </w:r>
          </w:p>
        </w:tc>
        <w:tc>
          <w:tcPr>
            <w:tcW w:w="1223"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 xml:space="preserve">Nil </w:t>
            </w:r>
          </w:p>
        </w:tc>
      </w:tr>
    </w:tbl>
    <w:p w:rsidR="002F11DD" w:rsidRPr="00595DD7" w:rsidRDefault="002F11DD" w:rsidP="002F11DD">
      <w:pPr>
        <w:spacing w:after="0"/>
        <w:rPr>
          <w:rFonts w:asciiTheme="minorHAnsi" w:hAnsiTheme="minorHAnsi" w:cstheme="minorHAnsi"/>
        </w:rPr>
      </w:pPr>
    </w:p>
    <w:tbl>
      <w:tblPr>
        <w:tblStyle w:val="TableGrid"/>
        <w:tblW w:w="9864" w:type="dxa"/>
        <w:tblInd w:w="-396" w:type="dxa"/>
        <w:tblCellMar>
          <w:top w:w="12" w:type="dxa"/>
          <w:left w:w="108" w:type="dxa"/>
          <w:right w:w="114" w:type="dxa"/>
        </w:tblCellMar>
        <w:tblLook w:val="04A0" w:firstRow="1" w:lastRow="0" w:firstColumn="1" w:lastColumn="0" w:noHBand="0" w:noVBand="1"/>
      </w:tblPr>
      <w:tblGrid>
        <w:gridCol w:w="954"/>
        <w:gridCol w:w="935"/>
        <w:gridCol w:w="4375"/>
        <w:gridCol w:w="702"/>
        <w:gridCol w:w="943"/>
        <w:gridCol w:w="296"/>
        <w:gridCol w:w="1659"/>
      </w:tblGrid>
      <w:tr w:rsidR="002F11DD" w:rsidRPr="00595DD7" w:rsidTr="00C93FC4">
        <w:trPr>
          <w:trHeight w:val="364"/>
        </w:trPr>
        <w:tc>
          <w:tcPr>
            <w:tcW w:w="9864" w:type="dxa"/>
            <w:gridSpan w:val="7"/>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ind w:left="8"/>
              <w:jc w:val="center"/>
              <w:rPr>
                <w:rFonts w:asciiTheme="minorHAnsi" w:hAnsiTheme="minorHAnsi" w:cstheme="minorHAnsi"/>
              </w:rPr>
            </w:pPr>
            <w:r w:rsidRPr="00595DD7">
              <w:rPr>
                <w:rFonts w:asciiTheme="minorHAnsi" w:eastAsia="Times New Roman" w:hAnsiTheme="minorHAnsi" w:cstheme="minorHAnsi"/>
                <w:b/>
              </w:rPr>
              <w:t xml:space="preserve">UNDERGRADUATE DIPLOMA IN JOURNALISM &amp; MASS COMMUNICATION </w:t>
            </w:r>
          </w:p>
        </w:tc>
      </w:tr>
      <w:tr w:rsidR="002F11DD" w:rsidRPr="00595DD7" w:rsidTr="00C93FC4">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 xml:space="preserve">Undergraduate Diploma in Journalism &amp; Mass Communication  </w:t>
            </w:r>
          </w:p>
        </w:tc>
        <w:tc>
          <w:tcPr>
            <w:tcW w:w="1239" w:type="dxa"/>
            <w:gridSpan w:val="2"/>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Year: II</w:t>
            </w:r>
          </w:p>
        </w:tc>
        <w:tc>
          <w:tcPr>
            <w:tcW w:w="1659"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Semester: III Paper: SEC</w:t>
            </w:r>
          </w:p>
        </w:tc>
      </w:tr>
      <w:tr w:rsidR="002F11DD" w:rsidRPr="00595DD7" w:rsidTr="00C93FC4">
        <w:trPr>
          <w:trHeight w:val="292"/>
        </w:trPr>
        <w:tc>
          <w:tcPr>
            <w:tcW w:w="9864" w:type="dxa"/>
            <w:gridSpan w:val="7"/>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2F11DD" w:rsidRPr="00595DD7" w:rsidTr="00C93FC4">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Course: SEC</w:t>
            </w:r>
          </w:p>
        </w:tc>
        <w:tc>
          <w:tcPr>
            <w:tcW w:w="7975" w:type="dxa"/>
            <w:gridSpan w:val="5"/>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hAnsiTheme="minorHAnsi" w:cstheme="minorHAnsi"/>
              </w:rPr>
              <w:t>Newspaper Designing (Practical)</w:t>
            </w:r>
          </w:p>
        </w:tc>
      </w:tr>
      <w:tr w:rsidR="002F11DD" w:rsidRPr="00595DD7" w:rsidTr="00C93FC4">
        <w:trPr>
          <w:trHeight w:val="1440"/>
        </w:trPr>
        <w:tc>
          <w:tcPr>
            <w:tcW w:w="9864" w:type="dxa"/>
            <w:gridSpan w:val="7"/>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spacing w:after="194"/>
              <w:rPr>
                <w:rFonts w:asciiTheme="minorHAnsi" w:eastAsia="Times New Roman" w:hAnsiTheme="minorHAnsi" w:cstheme="minorHAnsi"/>
                <w:b/>
              </w:rPr>
            </w:pPr>
            <w:r w:rsidRPr="00595DD7">
              <w:rPr>
                <w:rFonts w:asciiTheme="minorHAnsi" w:eastAsia="Times New Roman" w:hAnsiTheme="minorHAnsi" w:cstheme="minorHAnsi"/>
                <w:b/>
              </w:rPr>
              <w:t>Course Outcomes:</w:t>
            </w:r>
          </w:p>
          <w:p w:rsidR="002F11DD" w:rsidRPr="00595DD7" w:rsidRDefault="002F11DD" w:rsidP="0039533E">
            <w:pPr>
              <w:spacing w:after="194"/>
              <w:rPr>
                <w:rFonts w:asciiTheme="minorHAnsi" w:hAnsiTheme="minorHAnsi" w:cstheme="minorHAnsi"/>
                <w:bCs/>
              </w:rPr>
            </w:pPr>
            <w:r w:rsidRPr="00595DD7">
              <w:rPr>
                <w:rFonts w:asciiTheme="minorHAnsi" w:eastAsia="Times New Roman" w:hAnsiTheme="minorHAnsi" w:cstheme="minorHAnsi"/>
                <w:bCs/>
              </w:rPr>
              <w:t>After studying this course, the student will be able to</w:t>
            </w:r>
            <w:r w:rsidR="00143805" w:rsidRPr="00595DD7">
              <w:rPr>
                <w:rFonts w:asciiTheme="minorHAnsi" w:eastAsia="Times New Roman" w:hAnsiTheme="minorHAnsi" w:cstheme="minorHAnsi"/>
                <w:bCs/>
              </w:rPr>
              <w:t xml:space="preserve"> get hand-on training about</w:t>
            </w:r>
            <w:r w:rsidRPr="00595DD7">
              <w:rPr>
                <w:rFonts w:asciiTheme="minorHAnsi" w:eastAsia="Times New Roman" w:hAnsiTheme="minorHAnsi" w:cstheme="minorHAnsi"/>
                <w:bCs/>
              </w:rPr>
              <w:t xml:space="preserve">: </w:t>
            </w:r>
          </w:p>
          <w:p w:rsidR="002F11DD" w:rsidRPr="00595DD7" w:rsidRDefault="00143805" w:rsidP="00823F54">
            <w:pPr>
              <w:pStyle w:val="ListParagraph"/>
              <w:numPr>
                <w:ilvl w:val="0"/>
                <w:numId w:val="42"/>
              </w:numPr>
              <w:ind w:left="720"/>
              <w:rPr>
                <w:rFonts w:asciiTheme="minorHAnsi" w:hAnsiTheme="minorHAnsi" w:cstheme="minorHAnsi"/>
              </w:rPr>
            </w:pPr>
            <w:r w:rsidRPr="00595DD7">
              <w:rPr>
                <w:rFonts w:asciiTheme="minorHAnsi" w:hAnsiTheme="minorHAnsi" w:cstheme="minorHAnsi"/>
              </w:rPr>
              <w:t xml:space="preserve">Newspaper &amp; Magazine layouts </w:t>
            </w:r>
          </w:p>
          <w:p w:rsidR="002F11DD" w:rsidRPr="00595DD7" w:rsidRDefault="00143805" w:rsidP="00823F54">
            <w:pPr>
              <w:pStyle w:val="ListParagraph"/>
              <w:numPr>
                <w:ilvl w:val="0"/>
                <w:numId w:val="42"/>
              </w:numPr>
              <w:ind w:left="720"/>
              <w:rPr>
                <w:rFonts w:asciiTheme="minorHAnsi" w:hAnsiTheme="minorHAnsi" w:cstheme="minorHAnsi"/>
              </w:rPr>
            </w:pPr>
            <w:r w:rsidRPr="00595DD7">
              <w:rPr>
                <w:rFonts w:asciiTheme="minorHAnsi" w:hAnsiTheme="minorHAnsi" w:cstheme="minorHAnsi"/>
              </w:rPr>
              <w:t>Adobe InDesign, Page Layout</w:t>
            </w:r>
          </w:p>
          <w:p w:rsidR="00143805" w:rsidRPr="00595DD7" w:rsidRDefault="00143805" w:rsidP="00823F54">
            <w:pPr>
              <w:pStyle w:val="ListParagraph"/>
              <w:numPr>
                <w:ilvl w:val="0"/>
                <w:numId w:val="42"/>
              </w:numPr>
              <w:ind w:left="720"/>
              <w:rPr>
                <w:rFonts w:asciiTheme="minorHAnsi" w:hAnsiTheme="minorHAnsi" w:cstheme="minorHAnsi"/>
              </w:rPr>
            </w:pPr>
            <w:r w:rsidRPr="00595DD7">
              <w:rPr>
                <w:rFonts w:asciiTheme="minorHAnsi" w:hAnsiTheme="minorHAnsi" w:cstheme="minorHAnsi"/>
              </w:rPr>
              <w:t>Professional Typesetting Techniques</w:t>
            </w:r>
          </w:p>
          <w:p w:rsidR="00143805" w:rsidRPr="00595DD7" w:rsidRDefault="00143805" w:rsidP="00143805">
            <w:pPr>
              <w:pStyle w:val="ListParagraph"/>
              <w:rPr>
                <w:rFonts w:asciiTheme="minorHAnsi" w:hAnsiTheme="minorHAnsi" w:cstheme="minorHAnsi"/>
              </w:rPr>
            </w:pPr>
          </w:p>
        </w:tc>
      </w:tr>
      <w:tr w:rsidR="002F11DD" w:rsidRPr="00595DD7" w:rsidTr="00C93FC4">
        <w:trPr>
          <w:trHeight w:val="241"/>
        </w:trPr>
        <w:tc>
          <w:tcPr>
            <w:tcW w:w="6264" w:type="dxa"/>
            <w:gridSpan w:val="3"/>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Credits: 2</w:t>
            </w:r>
          </w:p>
        </w:tc>
        <w:tc>
          <w:tcPr>
            <w:tcW w:w="3600" w:type="dxa"/>
            <w:gridSpan w:val="4"/>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 xml:space="preserve">Skill Enhancement Course </w:t>
            </w:r>
          </w:p>
        </w:tc>
      </w:tr>
      <w:tr w:rsidR="002F11DD" w:rsidRPr="00595DD7" w:rsidTr="00C93FC4">
        <w:trPr>
          <w:trHeight w:val="232"/>
        </w:trPr>
        <w:tc>
          <w:tcPr>
            <w:tcW w:w="6264" w:type="dxa"/>
            <w:gridSpan w:val="3"/>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Max. Marks: As per Univ. rules</w:t>
            </w:r>
          </w:p>
        </w:tc>
        <w:tc>
          <w:tcPr>
            <w:tcW w:w="3600" w:type="dxa"/>
            <w:gridSpan w:val="4"/>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2F11DD" w:rsidRPr="00595DD7" w:rsidTr="00C93FC4">
        <w:trPr>
          <w:trHeight w:val="324"/>
        </w:trPr>
        <w:tc>
          <w:tcPr>
            <w:tcW w:w="954"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 xml:space="preserve">Unit </w:t>
            </w:r>
          </w:p>
        </w:tc>
        <w:tc>
          <w:tcPr>
            <w:tcW w:w="6955" w:type="dxa"/>
            <w:gridSpan w:val="4"/>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955" w:type="dxa"/>
            <w:gridSpan w:val="2"/>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2F11DD" w:rsidRPr="00595DD7" w:rsidTr="00C93FC4">
        <w:trPr>
          <w:trHeight w:val="378"/>
        </w:trPr>
        <w:tc>
          <w:tcPr>
            <w:tcW w:w="954"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 xml:space="preserve">Unit I </w:t>
            </w:r>
          </w:p>
          <w:p w:rsidR="002F11DD" w:rsidRPr="00595DD7" w:rsidRDefault="002F11DD" w:rsidP="0039533E">
            <w:pPr>
              <w:rPr>
                <w:rFonts w:asciiTheme="minorHAnsi" w:hAnsiTheme="minorHAnsi" w:cstheme="minorHAnsi"/>
              </w:rPr>
            </w:pPr>
          </w:p>
        </w:tc>
        <w:tc>
          <w:tcPr>
            <w:tcW w:w="6955" w:type="dxa"/>
            <w:gridSpan w:val="4"/>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hAnsiTheme="minorHAnsi" w:cstheme="minorHAnsi"/>
              </w:rPr>
              <w:t xml:space="preserve">Introduction to Adobe InDesign, Page Layout Letter Creation, Setting preferences, The Control panel, Text frames, </w:t>
            </w:r>
            <w:proofErr w:type="gramStart"/>
            <w:r w:rsidRPr="00595DD7">
              <w:rPr>
                <w:rFonts w:asciiTheme="minorHAnsi" w:hAnsiTheme="minorHAnsi" w:cstheme="minorHAnsi"/>
              </w:rPr>
              <w:t>Basic</w:t>
            </w:r>
            <w:proofErr w:type="gramEnd"/>
            <w:r w:rsidRPr="00595DD7">
              <w:rPr>
                <w:rFonts w:asciiTheme="minorHAnsi" w:hAnsiTheme="minorHAnsi" w:cstheme="minorHAnsi"/>
              </w:rPr>
              <w:t xml:space="preserve"> text attributes, Basic keyboard.</w:t>
            </w:r>
          </w:p>
        </w:tc>
        <w:tc>
          <w:tcPr>
            <w:tcW w:w="1955" w:type="dxa"/>
            <w:gridSpan w:val="2"/>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jc w:val="center"/>
              <w:rPr>
                <w:rFonts w:asciiTheme="minorHAnsi" w:hAnsiTheme="minorHAnsi" w:cstheme="minorHAnsi"/>
              </w:rPr>
            </w:pPr>
            <w:r w:rsidRPr="00595DD7">
              <w:rPr>
                <w:rFonts w:asciiTheme="minorHAnsi" w:hAnsiTheme="minorHAnsi" w:cstheme="minorHAnsi"/>
              </w:rPr>
              <w:t>6</w:t>
            </w:r>
          </w:p>
        </w:tc>
      </w:tr>
      <w:tr w:rsidR="002F11DD" w:rsidRPr="00595DD7" w:rsidTr="00C93FC4">
        <w:trPr>
          <w:trHeight w:val="372"/>
        </w:trPr>
        <w:tc>
          <w:tcPr>
            <w:tcW w:w="954"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 xml:space="preserve">Unit II </w:t>
            </w:r>
          </w:p>
          <w:p w:rsidR="002F11DD" w:rsidRPr="00595DD7" w:rsidRDefault="002F11DD" w:rsidP="0039533E">
            <w:pPr>
              <w:rPr>
                <w:rFonts w:asciiTheme="minorHAnsi" w:hAnsiTheme="minorHAnsi" w:cstheme="minorHAnsi"/>
              </w:rPr>
            </w:pPr>
          </w:p>
        </w:tc>
        <w:tc>
          <w:tcPr>
            <w:tcW w:w="6955" w:type="dxa"/>
            <w:gridSpan w:val="4"/>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hAnsiTheme="minorHAnsi" w:cstheme="minorHAnsi"/>
              </w:rPr>
              <w:t>Large Type Letter, More text attributes, More Text Styling, Baseline shift, Small caps, The Line tool, Making proper fractions, Magazine Ad, Setting up a document bleed, Placing images,</w:t>
            </w:r>
          </w:p>
        </w:tc>
        <w:tc>
          <w:tcPr>
            <w:tcW w:w="1955" w:type="dxa"/>
            <w:gridSpan w:val="2"/>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jc w:val="center"/>
              <w:rPr>
                <w:rFonts w:asciiTheme="minorHAnsi" w:hAnsiTheme="minorHAnsi" w:cstheme="minorHAnsi"/>
              </w:rPr>
            </w:pPr>
            <w:r w:rsidRPr="00595DD7">
              <w:rPr>
                <w:rFonts w:asciiTheme="minorHAnsi" w:hAnsiTheme="minorHAnsi" w:cstheme="minorHAnsi"/>
              </w:rPr>
              <w:t>8</w:t>
            </w:r>
          </w:p>
        </w:tc>
      </w:tr>
      <w:tr w:rsidR="002F11DD" w:rsidRPr="00595DD7" w:rsidTr="00C93FC4">
        <w:trPr>
          <w:trHeight w:val="380"/>
        </w:trPr>
        <w:tc>
          <w:tcPr>
            <w:tcW w:w="954"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 xml:space="preserve">Unit III </w:t>
            </w:r>
          </w:p>
          <w:p w:rsidR="002F11DD" w:rsidRPr="00595DD7" w:rsidRDefault="002F11DD" w:rsidP="0039533E">
            <w:pPr>
              <w:rPr>
                <w:rFonts w:asciiTheme="minorHAnsi" w:hAnsiTheme="minorHAnsi" w:cstheme="minorHAnsi"/>
              </w:rPr>
            </w:pPr>
          </w:p>
        </w:tc>
        <w:tc>
          <w:tcPr>
            <w:tcW w:w="6955" w:type="dxa"/>
            <w:gridSpan w:val="4"/>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hAnsiTheme="minorHAnsi" w:cstheme="minorHAnsi"/>
              </w:rPr>
              <w:t>Professional Typesetting Techniques, Bulleted lists, Hanging bullets, Hyphenation, Discretionary hyphens, Special break characters, Drawing Bezier Curves, The Pen tool, Segments, anchor points, &amp; curves, Multiple Column Ad with Text Wrap.</w:t>
            </w:r>
          </w:p>
        </w:tc>
        <w:tc>
          <w:tcPr>
            <w:tcW w:w="1955" w:type="dxa"/>
            <w:gridSpan w:val="2"/>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jc w:val="center"/>
              <w:rPr>
                <w:rFonts w:asciiTheme="minorHAnsi" w:hAnsiTheme="minorHAnsi" w:cstheme="minorHAnsi"/>
              </w:rPr>
            </w:pPr>
            <w:r w:rsidRPr="00595DD7">
              <w:rPr>
                <w:rFonts w:asciiTheme="minorHAnsi" w:hAnsiTheme="minorHAnsi" w:cstheme="minorHAnsi"/>
              </w:rPr>
              <w:t>8</w:t>
            </w:r>
          </w:p>
        </w:tc>
      </w:tr>
      <w:tr w:rsidR="002F11DD" w:rsidRPr="00595DD7" w:rsidTr="00C93FC4">
        <w:trPr>
          <w:trHeight w:val="745"/>
        </w:trPr>
        <w:tc>
          <w:tcPr>
            <w:tcW w:w="954" w:type="dxa"/>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eastAsia="Times New Roman" w:hAnsiTheme="minorHAnsi" w:cstheme="minorHAnsi"/>
                <w:b/>
              </w:rPr>
              <w:t xml:space="preserve">Unit IV </w:t>
            </w:r>
          </w:p>
          <w:p w:rsidR="002F11DD" w:rsidRPr="00595DD7" w:rsidRDefault="002F11DD" w:rsidP="0039533E">
            <w:pPr>
              <w:rPr>
                <w:rFonts w:asciiTheme="minorHAnsi" w:hAnsiTheme="minorHAnsi" w:cstheme="minorHAnsi"/>
              </w:rPr>
            </w:pPr>
          </w:p>
        </w:tc>
        <w:tc>
          <w:tcPr>
            <w:tcW w:w="6955" w:type="dxa"/>
            <w:gridSpan w:val="4"/>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rPr>
                <w:rFonts w:asciiTheme="minorHAnsi" w:hAnsiTheme="minorHAnsi" w:cstheme="minorHAnsi"/>
              </w:rPr>
            </w:pPr>
            <w:r w:rsidRPr="00595DD7">
              <w:rPr>
                <w:rFonts w:asciiTheme="minorHAnsi" w:hAnsiTheme="minorHAnsi" w:cstheme="minorHAnsi"/>
              </w:rPr>
              <w:t xml:space="preserve">Multiple text columns, Drop caps, The baseline grid, Text wrap, Magazine Cover, Placing transparent art, Defining &amp; using </w:t>
            </w:r>
            <w:proofErr w:type="spellStart"/>
            <w:r w:rsidRPr="00595DD7">
              <w:rPr>
                <w:rFonts w:asciiTheme="minorHAnsi" w:hAnsiTheme="minorHAnsi" w:cstheme="minorHAnsi"/>
              </w:rPr>
              <w:t>color</w:t>
            </w:r>
            <w:proofErr w:type="spellEnd"/>
            <w:r w:rsidRPr="00595DD7">
              <w:rPr>
                <w:rFonts w:asciiTheme="minorHAnsi" w:hAnsiTheme="minorHAnsi" w:cstheme="minorHAnsi"/>
              </w:rPr>
              <w:t>, swatches, Type on a path. Shortcuts Combining text &amp; images, White type on a black background</w:t>
            </w:r>
          </w:p>
        </w:tc>
        <w:tc>
          <w:tcPr>
            <w:tcW w:w="1955" w:type="dxa"/>
            <w:gridSpan w:val="2"/>
            <w:tcBorders>
              <w:top w:val="single" w:sz="4" w:space="0" w:color="000000"/>
              <w:left w:val="single" w:sz="4" w:space="0" w:color="000000"/>
              <w:bottom w:val="single" w:sz="4" w:space="0" w:color="000000"/>
              <w:right w:val="single" w:sz="4" w:space="0" w:color="000000"/>
            </w:tcBorders>
          </w:tcPr>
          <w:p w:rsidR="002F11DD" w:rsidRPr="00595DD7" w:rsidRDefault="002F11DD" w:rsidP="0039533E">
            <w:pPr>
              <w:jc w:val="center"/>
              <w:rPr>
                <w:rFonts w:asciiTheme="minorHAnsi" w:hAnsiTheme="minorHAnsi" w:cstheme="minorHAnsi"/>
              </w:rPr>
            </w:pPr>
            <w:r w:rsidRPr="00595DD7">
              <w:rPr>
                <w:rFonts w:asciiTheme="minorHAnsi" w:hAnsiTheme="minorHAnsi" w:cstheme="minorHAnsi"/>
              </w:rPr>
              <w:t>8</w:t>
            </w:r>
          </w:p>
        </w:tc>
      </w:tr>
    </w:tbl>
    <w:p w:rsidR="0092305B" w:rsidRPr="00595DD7" w:rsidRDefault="0092305B" w:rsidP="002F11DD">
      <w:pPr>
        <w:pStyle w:val="Heading1"/>
        <w:ind w:left="0" w:right="71" w:firstLine="0"/>
        <w:jc w:val="left"/>
        <w:rPr>
          <w:rFonts w:asciiTheme="minorHAnsi" w:hAnsiTheme="minorHAnsi" w:cstheme="minorHAnsi"/>
          <w:sz w:val="22"/>
        </w:rPr>
      </w:pPr>
    </w:p>
    <w:p w:rsidR="00B21C79" w:rsidRPr="00595DD7" w:rsidRDefault="002F11DD" w:rsidP="002F11DD">
      <w:pPr>
        <w:pStyle w:val="Heading1"/>
        <w:ind w:left="0" w:right="71" w:firstLine="0"/>
        <w:jc w:val="left"/>
        <w:rPr>
          <w:rFonts w:asciiTheme="minorHAnsi" w:eastAsia="CIDFont+F1" w:hAnsiTheme="minorHAnsi" w:cstheme="minorHAnsi"/>
          <w:b w:val="0"/>
          <w:bCs/>
          <w:sz w:val="22"/>
          <w:lang w:bidi="hi-IN"/>
        </w:rPr>
      </w:pPr>
      <w:proofErr w:type="gramStart"/>
      <w:r w:rsidRPr="00595DD7">
        <w:rPr>
          <w:rFonts w:asciiTheme="minorHAnsi" w:hAnsiTheme="minorHAnsi" w:cstheme="minorHAnsi"/>
          <w:sz w:val="22"/>
        </w:rPr>
        <w:t xml:space="preserve">Suggested Continuous Evaluation Methods: </w:t>
      </w:r>
      <w:r w:rsidRPr="00595DD7">
        <w:rPr>
          <w:rFonts w:asciiTheme="minorHAnsi" w:eastAsia="CIDFont+F1" w:hAnsiTheme="minorHAnsi" w:cstheme="minorHAnsi"/>
          <w:b w:val="0"/>
          <w:bCs/>
          <w:sz w:val="22"/>
          <w:lang w:bidi="hi-IN"/>
        </w:rPr>
        <w:t>Seminar/ Presentation on any topic related to syllabus, Examination/Practical/ Internal/External Test with MCQs/Written Assignments /, attendance and participation in the class.</w:t>
      </w:r>
      <w:proofErr w:type="gramEnd"/>
    </w:p>
    <w:p w:rsidR="002F11DD" w:rsidRPr="00595DD7" w:rsidRDefault="002F11DD" w:rsidP="002F11DD">
      <w:pPr>
        <w:spacing w:after="199" w:line="255" w:lineRule="auto"/>
        <w:ind w:left="10" w:hanging="10"/>
        <w:jc w:val="both"/>
        <w:rPr>
          <w:rFonts w:asciiTheme="minorHAnsi" w:hAnsiTheme="minorHAnsi" w:cstheme="minorHAnsi"/>
        </w:rPr>
      </w:pPr>
    </w:p>
    <w:p w:rsidR="00143805" w:rsidRDefault="00143805" w:rsidP="002F11DD">
      <w:pPr>
        <w:spacing w:after="199" w:line="255" w:lineRule="auto"/>
        <w:ind w:left="10" w:hanging="10"/>
        <w:jc w:val="both"/>
        <w:rPr>
          <w:rFonts w:asciiTheme="minorHAnsi" w:hAnsiTheme="minorHAnsi" w:cstheme="minorHAnsi"/>
        </w:rPr>
      </w:pPr>
    </w:p>
    <w:p w:rsidR="00373CCD" w:rsidRDefault="00373CCD" w:rsidP="002F11DD">
      <w:pPr>
        <w:spacing w:after="199" w:line="255" w:lineRule="auto"/>
        <w:ind w:left="10" w:hanging="10"/>
        <w:jc w:val="both"/>
        <w:rPr>
          <w:rFonts w:asciiTheme="minorHAnsi" w:hAnsiTheme="minorHAnsi" w:cstheme="minorHAnsi"/>
        </w:rPr>
      </w:pPr>
    </w:p>
    <w:p w:rsidR="00373CCD" w:rsidRDefault="00373CCD" w:rsidP="002F11DD">
      <w:pPr>
        <w:spacing w:after="199" w:line="255" w:lineRule="auto"/>
        <w:ind w:left="10" w:hanging="10"/>
        <w:jc w:val="both"/>
        <w:rPr>
          <w:rFonts w:asciiTheme="minorHAnsi" w:hAnsiTheme="minorHAnsi" w:cstheme="minorHAnsi"/>
        </w:rPr>
      </w:pPr>
    </w:p>
    <w:p w:rsidR="00373CCD" w:rsidRDefault="00373CCD" w:rsidP="002F11DD">
      <w:pPr>
        <w:spacing w:after="199" w:line="255" w:lineRule="auto"/>
        <w:ind w:left="10" w:hanging="10"/>
        <w:jc w:val="both"/>
        <w:rPr>
          <w:rFonts w:asciiTheme="minorHAnsi" w:hAnsiTheme="minorHAnsi" w:cstheme="minorHAnsi"/>
        </w:rPr>
      </w:pPr>
    </w:p>
    <w:p w:rsidR="00373CCD" w:rsidRDefault="00373CCD" w:rsidP="002F11DD">
      <w:pPr>
        <w:spacing w:after="199" w:line="255" w:lineRule="auto"/>
        <w:ind w:left="10" w:hanging="10"/>
        <w:jc w:val="both"/>
        <w:rPr>
          <w:rFonts w:asciiTheme="minorHAnsi" w:hAnsiTheme="minorHAnsi" w:cstheme="minorHAnsi"/>
        </w:rPr>
      </w:pPr>
    </w:p>
    <w:p w:rsidR="00373CCD" w:rsidRDefault="00373CCD" w:rsidP="002F11DD">
      <w:pPr>
        <w:spacing w:after="199" w:line="255" w:lineRule="auto"/>
        <w:ind w:left="10" w:hanging="10"/>
        <w:jc w:val="both"/>
        <w:rPr>
          <w:rFonts w:asciiTheme="minorHAnsi" w:hAnsiTheme="minorHAnsi" w:cstheme="minorHAnsi"/>
        </w:rPr>
      </w:pPr>
    </w:p>
    <w:p w:rsidR="00373CCD" w:rsidRDefault="00373CCD" w:rsidP="002F11DD">
      <w:pPr>
        <w:spacing w:after="199" w:line="255" w:lineRule="auto"/>
        <w:ind w:left="10" w:hanging="10"/>
        <w:jc w:val="both"/>
        <w:rPr>
          <w:rFonts w:asciiTheme="minorHAnsi" w:hAnsiTheme="minorHAnsi" w:cstheme="minorHAnsi"/>
        </w:rPr>
      </w:pPr>
    </w:p>
    <w:p w:rsidR="00373CCD" w:rsidRDefault="00373CCD" w:rsidP="002F11DD">
      <w:pPr>
        <w:spacing w:after="199" w:line="255" w:lineRule="auto"/>
        <w:ind w:left="10" w:hanging="10"/>
        <w:jc w:val="both"/>
        <w:rPr>
          <w:rFonts w:asciiTheme="minorHAnsi" w:hAnsiTheme="minorHAnsi" w:cstheme="minorHAnsi"/>
        </w:rPr>
      </w:pPr>
    </w:p>
    <w:p w:rsidR="00373CCD" w:rsidRDefault="00373CCD" w:rsidP="002F11DD">
      <w:pPr>
        <w:spacing w:after="199" w:line="255" w:lineRule="auto"/>
        <w:ind w:left="10" w:hanging="10"/>
        <w:jc w:val="both"/>
        <w:rPr>
          <w:rFonts w:asciiTheme="minorHAnsi" w:hAnsiTheme="minorHAnsi" w:cstheme="minorHAnsi"/>
        </w:rPr>
      </w:pPr>
    </w:p>
    <w:p w:rsidR="00373CCD" w:rsidRDefault="00373CCD" w:rsidP="002F11DD">
      <w:pPr>
        <w:spacing w:after="199" w:line="255" w:lineRule="auto"/>
        <w:ind w:left="10" w:hanging="10"/>
        <w:jc w:val="both"/>
        <w:rPr>
          <w:rFonts w:asciiTheme="minorHAnsi" w:hAnsiTheme="minorHAnsi" w:cstheme="minorHAnsi"/>
        </w:rPr>
      </w:pPr>
    </w:p>
    <w:p w:rsidR="00373CCD" w:rsidRDefault="00373CCD" w:rsidP="002F11DD">
      <w:pPr>
        <w:spacing w:after="199" w:line="255" w:lineRule="auto"/>
        <w:ind w:left="10" w:hanging="10"/>
        <w:jc w:val="both"/>
        <w:rPr>
          <w:rFonts w:asciiTheme="minorHAnsi" w:hAnsiTheme="minorHAnsi" w:cstheme="minorHAnsi"/>
        </w:rPr>
      </w:pPr>
    </w:p>
    <w:p w:rsidR="00373CCD" w:rsidRDefault="00373CCD" w:rsidP="002F11DD">
      <w:pPr>
        <w:spacing w:after="199" w:line="255" w:lineRule="auto"/>
        <w:ind w:left="10" w:hanging="10"/>
        <w:jc w:val="both"/>
        <w:rPr>
          <w:rFonts w:asciiTheme="minorHAnsi" w:hAnsiTheme="minorHAnsi" w:cstheme="minorHAnsi"/>
        </w:rPr>
      </w:pPr>
    </w:p>
    <w:p w:rsidR="00373CCD" w:rsidRDefault="00373CCD" w:rsidP="002F11DD">
      <w:pPr>
        <w:spacing w:after="199" w:line="255" w:lineRule="auto"/>
        <w:ind w:left="10" w:hanging="10"/>
        <w:jc w:val="both"/>
        <w:rPr>
          <w:rFonts w:asciiTheme="minorHAnsi" w:hAnsiTheme="minorHAnsi" w:cstheme="minorHAnsi"/>
        </w:rPr>
      </w:pPr>
    </w:p>
    <w:p w:rsidR="00373CCD" w:rsidRDefault="00373CCD" w:rsidP="002F11DD">
      <w:pPr>
        <w:spacing w:after="199" w:line="255" w:lineRule="auto"/>
        <w:ind w:left="10" w:hanging="10"/>
        <w:jc w:val="both"/>
        <w:rPr>
          <w:rFonts w:asciiTheme="minorHAnsi" w:hAnsiTheme="minorHAnsi" w:cstheme="minorHAnsi"/>
        </w:rPr>
      </w:pPr>
    </w:p>
    <w:p w:rsidR="00373CCD" w:rsidRDefault="00373CCD" w:rsidP="002F11DD">
      <w:pPr>
        <w:spacing w:after="199" w:line="255" w:lineRule="auto"/>
        <w:ind w:left="10" w:hanging="10"/>
        <w:jc w:val="both"/>
        <w:rPr>
          <w:rFonts w:asciiTheme="minorHAnsi" w:hAnsiTheme="minorHAnsi" w:cstheme="minorHAnsi"/>
        </w:rPr>
      </w:pPr>
    </w:p>
    <w:p w:rsidR="00373CCD" w:rsidRDefault="00373CCD" w:rsidP="002F11DD">
      <w:pPr>
        <w:spacing w:after="199" w:line="255" w:lineRule="auto"/>
        <w:ind w:left="10" w:hanging="10"/>
        <w:jc w:val="both"/>
        <w:rPr>
          <w:rFonts w:asciiTheme="minorHAnsi" w:hAnsiTheme="minorHAnsi" w:cstheme="minorHAnsi"/>
        </w:rPr>
      </w:pPr>
    </w:p>
    <w:p w:rsidR="00373CCD" w:rsidRDefault="00373CCD" w:rsidP="002F11DD">
      <w:pPr>
        <w:spacing w:after="199" w:line="255" w:lineRule="auto"/>
        <w:ind w:left="10" w:hanging="10"/>
        <w:jc w:val="both"/>
        <w:rPr>
          <w:rFonts w:asciiTheme="minorHAnsi" w:hAnsiTheme="minorHAnsi" w:cstheme="minorHAnsi"/>
        </w:rPr>
      </w:pPr>
    </w:p>
    <w:p w:rsidR="00373CCD" w:rsidRDefault="00373CCD" w:rsidP="002F11DD">
      <w:pPr>
        <w:spacing w:after="199" w:line="255" w:lineRule="auto"/>
        <w:ind w:left="10" w:hanging="10"/>
        <w:jc w:val="both"/>
        <w:rPr>
          <w:rFonts w:asciiTheme="minorHAnsi" w:hAnsiTheme="minorHAnsi" w:cstheme="minorHAnsi"/>
        </w:rPr>
      </w:pPr>
    </w:p>
    <w:p w:rsidR="00373CCD" w:rsidRDefault="00373CCD" w:rsidP="002F11DD">
      <w:pPr>
        <w:spacing w:after="199" w:line="255" w:lineRule="auto"/>
        <w:ind w:left="10" w:hanging="10"/>
        <w:jc w:val="both"/>
        <w:rPr>
          <w:rFonts w:asciiTheme="minorHAnsi" w:hAnsiTheme="minorHAnsi" w:cstheme="minorHAnsi"/>
        </w:rPr>
      </w:pPr>
    </w:p>
    <w:p w:rsidR="00373CCD" w:rsidRDefault="00373CCD" w:rsidP="002F11DD">
      <w:pPr>
        <w:spacing w:after="199" w:line="255" w:lineRule="auto"/>
        <w:ind w:left="10" w:hanging="10"/>
        <w:jc w:val="both"/>
        <w:rPr>
          <w:rFonts w:asciiTheme="minorHAnsi" w:hAnsiTheme="minorHAnsi" w:cstheme="minorHAnsi"/>
        </w:rPr>
      </w:pPr>
    </w:p>
    <w:p w:rsidR="00373CCD" w:rsidRDefault="00373CCD" w:rsidP="002F11DD">
      <w:pPr>
        <w:spacing w:after="199" w:line="255" w:lineRule="auto"/>
        <w:ind w:left="10" w:hanging="10"/>
        <w:jc w:val="both"/>
        <w:rPr>
          <w:rFonts w:asciiTheme="minorHAnsi" w:hAnsiTheme="minorHAnsi" w:cstheme="minorHAnsi"/>
        </w:rPr>
      </w:pPr>
    </w:p>
    <w:p w:rsidR="00373CCD" w:rsidRDefault="00373CCD" w:rsidP="002F11DD">
      <w:pPr>
        <w:spacing w:after="199" w:line="255" w:lineRule="auto"/>
        <w:ind w:left="10" w:hanging="10"/>
        <w:jc w:val="both"/>
        <w:rPr>
          <w:rFonts w:asciiTheme="minorHAnsi" w:hAnsiTheme="minorHAnsi" w:cstheme="minorHAnsi"/>
        </w:rPr>
      </w:pPr>
    </w:p>
    <w:p w:rsidR="00373CCD" w:rsidRDefault="00373CCD" w:rsidP="002F11DD">
      <w:pPr>
        <w:spacing w:after="199" w:line="255" w:lineRule="auto"/>
        <w:ind w:left="10" w:hanging="10"/>
        <w:jc w:val="both"/>
        <w:rPr>
          <w:rFonts w:asciiTheme="minorHAnsi" w:hAnsiTheme="minorHAnsi" w:cstheme="minorHAnsi"/>
        </w:rPr>
      </w:pPr>
    </w:p>
    <w:p w:rsidR="00373CCD" w:rsidRDefault="00373CCD" w:rsidP="002F11DD">
      <w:pPr>
        <w:spacing w:after="199" w:line="255" w:lineRule="auto"/>
        <w:ind w:left="10" w:hanging="10"/>
        <w:jc w:val="both"/>
        <w:rPr>
          <w:rFonts w:asciiTheme="minorHAnsi" w:hAnsiTheme="minorHAnsi" w:cstheme="minorHAnsi"/>
        </w:rPr>
      </w:pPr>
    </w:p>
    <w:p w:rsidR="00373CCD" w:rsidRDefault="00373CCD" w:rsidP="002F11DD">
      <w:pPr>
        <w:spacing w:after="199" w:line="255" w:lineRule="auto"/>
        <w:ind w:left="10" w:hanging="10"/>
        <w:jc w:val="both"/>
        <w:rPr>
          <w:rFonts w:asciiTheme="minorHAnsi" w:hAnsiTheme="minorHAnsi" w:cstheme="minorHAnsi"/>
        </w:rPr>
      </w:pPr>
    </w:p>
    <w:p w:rsidR="00373CCD" w:rsidRPr="00595DD7" w:rsidRDefault="00373CCD" w:rsidP="002F11DD">
      <w:pPr>
        <w:spacing w:after="199" w:line="255" w:lineRule="auto"/>
        <w:ind w:left="10" w:hanging="10"/>
        <w:jc w:val="both"/>
        <w:rPr>
          <w:rFonts w:asciiTheme="minorHAnsi" w:hAnsiTheme="minorHAnsi" w:cstheme="minorHAnsi"/>
        </w:rPr>
      </w:pPr>
    </w:p>
    <w:p w:rsidR="008F7BF4" w:rsidRPr="00D139B9" w:rsidRDefault="0048589C" w:rsidP="002F11DD">
      <w:pPr>
        <w:pStyle w:val="Heading1"/>
        <w:ind w:left="0" w:right="71" w:firstLine="0"/>
        <w:rPr>
          <w:rFonts w:asciiTheme="minorHAnsi" w:hAnsiTheme="minorHAnsi" w:cstheme="minorHAnsi"/>
        </w:rPr>
      </w:pPr>
      <w:r w:rsidRPr="00D139B9">
        <w:rPr>
          <w:rFonts w:asciiTheme="minorHAnsi" w:hAnsiTheme="minorHAnsi" w:cstheme="minorHAnsi"/>
        </w:rPr>
        <w:t>S</w:t>
      </w:r>
      <w:r w:rsidR="008F7BF4" w:rsidRPr="00D139B9">
        <w:rPr>
          <w:rFonts w:asciiTheme="minorHAnsi" w:hAnsiTheme="minorHAnsi" w:cstheme="minorHAnsi"/>
        </w:rPr>
        <w:t>emester-IV</w:t>
      </w:r>
    </w:p>
    <w:p w:rsidR="008F7BF4" w:rsidRPr="00D139B9" w:rsidRDefault="008F7BF4" w:rsidP="008F7BF4">
      <w:pPr>
        <w:pStyle w:val="Heading2"/>
        <w:ind w:left="13" w:right="75"/>
        <w:jc w:val="center"/>
        <w:rPr>
          <w:rFonts w:asciiTheme="minorHAnsi" w:hAnsiTheme="minorHAnsi" w:cstheme="minorHAnsi"/>
          <w:sz w:val="28"/>
        </w:rPr>
      </w:pPr>
      <w:r w:rsidRPr="00D139B9">
        <w:rPr>
          <w:rFonts w:asciiTheme="minorHAnsi" w:hAnsiTheme="minorHAnsi" w:cstheme="minorHAnsi"/>
          <w:color w:val="000000"/>
          <w:sz w:val="28"/>
        </w:rPr>
        <w:t xml:space="preserve">Undergraduate </w:t>
      </w:r>
      <w:r w:rsidR="0048589C" w:rsidRPr="00D139B9">
        <w:rPr>
          <w:rFonts w:asciiTheme="minorHAnsi" w:hAnsiTheme="minorHAnsi" w:cstheme="minorHAnsi"/>
          <w:color w:val="000000"/>
          <w:sz w:val="28"/>
        </w:rPr>
        <w:t>Diploma</w:t>
      </w:r>
      <w:r w:rsidRPr="00D139B9">
        <w:rPr>
          <w:rFonts w:asciiTheme="minorHAnsi" w:hAnsiTheme="minorHAnsi" w:cstheme="minorHAnsi"/>
          <w:color w:val="000000"/>
          <w:sz w:val="28"/>
        </w:rPr>
        <w:t xml:space="preserve"> in </w:t>
      </w:r>
      <w:r w:rsidR="00351CF7" w:rsidRPr="00D139B9">
        <w:rPr>
          <w:rFonts w:asciiTheme="minorHAnsi" w:hAnsiTheme="minorHAnsi" w:cstheme="minorHAnsi"/>
          <w:color w:val="000000"/>
          <w:sz w:val="28"/>
        </w:rPr>
        <w:t>Journalism &amp; Mass Communication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8F7BF4" w:rsidRPr="00595DD7" w:rsidTr="00351CF7">
        <w:trPr>
          <w:trHeight w:val="362"/>
        </w:trPr>
        <w:tc>
          <w:tcPr>
            <w:tcW w:w="324" w:type="dxa"/>
            <w:tcBorders>
              <w:top w:val="single" w:sz="4" w:space="0" w:color="000000"/>
              <w:left w:val="single" w:sz="4" w:space="0" w:color="000000"/>
              <w:bottom w:val="single" w:sz="4" w:space="0" w:color="000000"/>
              <w:right w:val="nil"/>
            </w:tcBorders>
          </w:tcPr>
          <w:p w:rsidR="008F7BF4" w:rsidRPr="00595DD7" w:rsidRDefault="008F7BF4" w:rsidP="00351CF7">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8F7BF4" w:rsidRPr="00595DD7" w:rsidRDefault="007B47EA" w:rsidP="00E07637">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DISCIPLINE SPECIFIC </w:t>
            </w:r>
            <w:r w:rsidR="00780F03" w:rsidRPr="00595DD7">
              <w:rPr>
                <w:rFonts w:asciiTheme="minorHAnsi" w:eastAsia="Times New Roman" w:hAnsiTheme="minorHAnsi" w:cstheme="minorHAnsi"/>
                <w:b/>
              </w:rPr>
              <w:t>COURSE</w:t>
            </w:r>
            <w:r w:rsidR="008F7BF4" w:rsidRPr="00595DD7">
              <w:rPr>
                <w:rFonts w:asciiTheme="minorHAnsi" w:eastAsia="Times New Roman" w:hAnsiTheme="minorHAnsi" w:cstheme="minorHAnsi"/>
                <w:b/>
              </w:rPr>
              <w:t xml:space="preserve"> (DSC) - </w:t>
            </w:r>
            <w:r w:rsidRPr="00595DD7">
              <w:rPr>
                <w:rFonts w:asciiTheme="minorHAnsi" w:eastAsia="Times New Roman" w:hAnsiTheme="minorHAnsi" w:cstheme="minorHAnsi"/>
                <w:b/>
              </w:rPr>
              <w:t>Reporting and Writing for Electronic Media (Theory)</w:t>
            </w:r>
          </w:p>
        </w:tc>
      </w:tr>
    </w:tbl>
    <w:p w:rsidR="008F7BF4" w:rsidRPr="00595DD7" w:rsidRDefault="008F7BF4" w:rsidP="008F7BF4">
      <w:pPr>
        <w:spacing w:after="217"/>
        <w:ind w:left="10" w:right="-10" w:hanging="10"/>
        <w:jc w:val="right"/>
        <w:rPr>
          <w:rFonts w:asciiTheme="minorHAnsi" w:eastAsia="Times New Roman" w:hAnsiTheme="minorHAnsi" w:cstheme="minorHAnsi"/>
          <w:b/>
        </w:rPr>
      </w:pPr>
      <w:r w:rsidRPr="00595DD7">
        <w:rPr>
          <w:rFonts w:asciiTheme="minorHAnsi" w:eastAsia="Times New Roman" w:hAnsiTheme="minorHAnsi" w:cstheme="minorHAnsi"/>
          <w:b/>
        </w:rPr>
        <w:t xml:space="preserve">No. of Hours-60 </w:t>
      </w:r>
    </w:p>
    <w:p w:rsidR="00C87900" w:rsidRPr="00595DD7" w:rsidRDefault="00466275" w:rsidP="00C87900">
      <w:pPr>
        <w:pStyle w:val="Heading2"/>
        <w:ind w:left="-5"/>
        <w:rPr>
          <w:rFonts w:asciiTheme="minorHAnsi" w:hAnsiTheme="minorHAnsi" w:cstheme="minorHAnsi"/>
          <w:sz w:val="22"/>
        </w:rPr>
      </w:pPr>
      <w:r w:rsidRPr="00595DD7">
        <w:rPr>
          <w:rFonts w:asciiTheme="minorHAnsi" w:hAnsiTheme="minorHAnsi" w:cstheme="minorHAnsi"/>
          <w:sz w:val="22"/>
        </w:rPr>
        <w:t>CREDIT DISTRIBUTION, ELIGIBILITY AND PRE-REQUISITES OF THECOURSE</w:t>
      </w:r>
    </w:p>
    <w:tbl>
      <w:tblPr>
        <w:tblStyle w:val="TableGrid"/>
        <w:tblW w:w="9701" w:type="dxa"/>
        <w:tblInd w:w="-425" w:type="dxa"/>
        <w:tblCellMar>
          <w:top w:w="13" w:type="dxa"/>
          <w:left w:w="108" w:type="dxa"/>
          <w:right w:w="10" w:type="dxa"/>
        </w:tblCellMar>
        <w:tblLook w:val="04A0" w:firstRow="1" w:lastRow="0" w:firstColumn="1" w:lastColumn="0" w:noHBand="0" w:noVBand="1"/>
      </w:tblPr>
      <w:tblGrid>
        <w:gridCol w:w="1530"/>
        <w:gridCol w:w="953"/>
        <w:gridCol w:w="1316"/>
        <w:gridCol w:w="1165"/>
        <w:gridCol w:w="1727"/>
        <w:gridCol w:w="1738"/>
        <w:gridCol w:w="1272"/>
      </w:tblGrid>
      <w:tr w:rsidR="008F7BF4" w:rsidRPr="00595DD7" w:rsidTr="0048589C">
        <w:trPr>
          <w:trHeight w:val="311"/>
        </w:trPr>
        <w:tc>
          <w:tcPr>
            <w:tcW w:w="154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F7BF4" w:rsidRPr="00595DD7" w:rsidRDefault="008F7BF4"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F7BF4" w:rsidRPr="00595DD7" w:rsidRDefault="008F7BF4"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246" w:type="dxa"/>
            <w:gridSpan w:val="3"/>
            <w:tcBorders>
              <w:top w:val="single" w:sz="4" w:space="0" w:color="000000"/>
              <w:left w:val="single" w:sz="4" w:space="0" w:color="000000"/>
              <w:bottom w:val="single" w:sz="4" w:space="0" w:color="000000"/>
              <w:right w:val="single" w:sz="4" w:space="0" w:color="000000"/>
            </w:tcBorders>
            <w:shd w:val="clear" w:color="auto" w:fill="92D050"/>
          </w:tcPr>
          <w:p w:rsidR="008F7BF4" w:rsidRPr="00595DD7" w:rsidRDefault="008F7BF4" w:rsidP="00351CF7">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74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F7BF4" w:rsidRPr="00595DD7" w:rsidRDefault="008F7BF4" w:rsidP="00351CF7">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1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F7BF4" w:rsidRPr="00595DD7" w:rsidRDefault="008F7BF4" w:rsidP="00351CF7">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 (if any) </w:t>
            </w:r>
          </w:p>
        </w:tc>
      </w:tr>
      <w:tr w:rsidR="008F7BF4" w:rsidRPr="00595DD7" w:rsidTr="0048589C">
        <w:trPr>
          <w:trHeight w:val="743"/>
        </w:trPr>
        <w:tc>
          <w:tcPr>
            <w:tcW w:w="0" w:type="auto"/>
            <w:vMerge/>
            <w:tcBorders>
              <w:top w:val="nil"/>
              <w:left w:val="single" w:sz="4" w:space="0" w:color="000000"/>
              <w:bottom w:val="single" w:sz="4" w:space="0" w:color="000000"/>
              <w:right w:val="single" w:sz="4" w:space="0" w:color="000000"/>
            </w:tcBorders>
          </w:tcPr>
          <w:p w:rsidR="008F7BF4" w:rsidRPr="00595DD7" w:rsidRDefault="008F7BF4"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8F7BF4" w:rsidRPr="00595DD7" w:rsidRDefault="008F7BF4" w:rsidP="00351CF7">
            <w:pPr>
              <w:rPr>
                <w:rFonts w:asciiTheme="minorHAnsi" w:hAnsiTheme="minorHAnsi" w:cstheme="minorHAnsi"/>
              </w:rPr>
            </w:pPr>
          </w:p>
        </w:tc>
        <w:tc>
          <w:tcPr>
            <w:tcW w:w="1327" w:type="dxa"/>
            <w:tcBorders>
              <w:top w:val="single" w:sz="4" w:space="0" w:color="000000"/>
              <w:left w:val="single" w:sz="4" w:space="0" w:color="000000"/>
              <w:bottom w:val="single" w:sz="4" w:space="0" w:color="000000"/>
              <w:right w:val="single" w:sz="4" w:space="0" w:color="000000"/>
            </w:tcBorders>
            <w:shd w:val="clear" w:color="auto" w:fill="FEF2E8"/>
          </w:tcPr>
          <w:p w:rsidR="008F7BF4" w:rsidRPr="00595DD7" w:rsidRDefault="008F7BF4"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172" w:type="dxa"/>
            <w:tcBorders>
              <w:top w:val="single" w:sz="4" w:space="0" w:color="000000"/>
              <w:left w:val="single" w:sz="4" w:space="0" w:color="000000"/>
              <w:bottom w:val="single" w:sz="4" w:space="0" w:color="000000"/>
              <w:right w:val="single" w:sz="4" w:space="0" w:color="000000"/>
            </w:tcBorders>
            <w:shd w:val="clear" w:color="auto" w:fill="FEF2E8"/>
          </w:tcPr>
          <w:p w:rsidR="008F7BF4" w:rsidRPr="00595DD7" w:rsidRDefault="008F7BF4" w:rsidP="00351CF7">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1747" w:type="dxa"/>
            <w:tcBorders>
              <w:top w:val="single" w:sz="4" w:space="0" w:color="000000"/>
              <w:left w:val="single" w:sz="4" w:space="0" w:color="000000"/>
              <w:bottom w:val="single" w:sz="4" w:space="0" w:color="000000"/>
              <w:right w:val="single" w:sz="4" w:space="0" w:color="000000"/>
            </w:tcBorders>
            <w:shd w:val="clear" w:color="auto" w:fill="FEF2E8"/>
          </w:tcPr>
          <w:p w:rsidR="008F7BF4" w:rsidRPr="00595DD7" w:rsidRDefault="00513963" w:rsidP="00513963">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1744" w:type="dxa"/>
            <w:vMerge/>
            <w:tcBorders>
              <w:top w:val="nil"/>
              <w:left w:val="single" w:sz="4" w:space="0" w:color="000000"/>
              <w:bottom w:val="single" w:sz="4" w:space="0" w:color="000000"/>
              <w:right w:val="single" w:sz="4" w:space="0" w:color="000000"/>
            </w:tcBorders>
          </w:tcPr>
          <w:p w:rsidR="008F7BF4" w:rsidRPr="00595DD7" w:rsidRDefault="008F7BF4"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8F7BF4" w:rsidRPr="00595DD7" w:rsidRDefault="008F7BF4" w:rsidP="00351CF7">
            <w:pPr>
              <w:rPr>
                <w:rFonts w:asciiTheme="minorHAnsi" w:hAnsiTheme="minorHAnsi" w:cstheme="minorHAnsi"/>
              </w:rPr>
            </w:pPr>
          </w:p>
        </w:tc>
      </w:tr>
      <w:tr w:rsidR="008F7BF4" w:rsidRPr="00595DD7" w:rsidTr="0048589C">
        <w:trPr>
          <w:trHeight w:val="702"/>
        </w:trPr>
        <w:tc>
          <w:tcPr>
            <w:tcW w:w="1541" w:type="dxa"/>
            <w:tcBorders>
              <w:top w:val="single" w:sz="4" w:space="0" w:color="000000"/>
              <w:left w:val="single" w:sz="4" w:space="0" w:color="000000"/>
              <w:bottom w:val="single" w:sz="4" w:space="0" w:color="000000"/>
              <w:right w:val="single" w:sz="4" w:space="0" w:color="000000"/>
            </w:tcBorders>
          </w:tcPr>
          <w:p w:rsidR="008F7BF4" w:rsidRPr="00595DD7" w:rsidRDefault="008F7BF4" w:rsidP="00351CF7">
            <w:pPr>
              <w:ind w:right="101"/>
              <w:jc w:val="right"/>
              <w:rPr>
                <w:rFonts w:asciiTheme="minorHAnsi" w:hAnsiTheme="minorHAnsi" w:cstheme="minorHAnsi"/>
              </w:rPr>
            </w:pPr>
            <w:r w:rsidRPr="00595DD7">
              <w:rPr>
                <w:rFonts w:asciiTheme="minorHAnsi" w:eastAsia="Times New Roman" w:hAnsiTheme="minorHAnsi" w:cstheme="minorHAnsi"/>
                <w:b/>
              </w:rPr>
              <w:t xml:space="preserve">DSC: </w:t>
            </w:r>
          </w:p>
          <w:p w:rsidR="008F7BF4" w:rsidRPr="00595DD7" w:rsidRDefault="007B47EA" w:rsidP="00351CF7">
            <w:pPr>
              <w:ind w:right="99"/>
              <w:jc w:val="right"/>
              <w:rPr>
                <w:rFonts w:asciiTheme="minorHAnsi" w:hAnsiTheme="minorHAnsi" w:cstheme="minorHAnsi"/>
                <w:bCs/>
              </w:rPr>
            </w:pPr>
            <w:r w:rsidRPr="00595DD7">
              <w:rPr>
                <w:rFonts w:asciiTheme="minorHAnsi" w:hAnsiTheme="minorHAnsi" w:cstheme="minorHAnsi"/>
                <w:b/>
                <w:bCs/>
              </w:rPr>
              <w:t>Reporting and Writing for Electronic Media (Theory)</w:t>
            </w:r>
          </w:p>
        </w:tc>
        <w:tc>
          <w:tcPr>
            <w:tcW w:w="956" w:type="dxa"/>
            <w:tcBorders>
              <w:top w:val="single" w:sz="4" w:space="0" w:color="000000"/>
              <w:left w:val="single" w:sz="4" w:space="0" w:color="000000"/>
              <w:bottom w:val="single" w:sz="4" w:space="0" w:color="000000"/>
              <w:right w:val="single" w:sz="4" w:space="0" w:color="000000"/>
            </w:tcBorders>
          </w:tcPr>
          <w:p w:rsidR="008F7BF4" w:rsidRPr="00595DD7" w:rsidRDefault="007B47EA" w:rsidP="00351CF7">
            <w:pPr>
              <w:ind w:right="97"/>
              <w:jc w:val="right"/>
              <w:rPr>
                <w:rFonts w:asciiTheme="minorHAnsi" w:hAnsiTheme="minorHAnsi" w:cstheme="minorHAnsi"/>
              </w:rPr>
            </w:pPr>
            <w:r w:rsidRPr="00595DD7">
              <w:rPr>
                <w:rFonts w:asciiTheme="minorHAnsi" w:hAnsiTheme="minorHAnsi" w:cstheme="minorHAnsi"/>
              </w:rPr>
              <w:t>4</w:t>
            </w:r>
          </w:p>
        </w:tc>
        <w:tc>
          <w:tcPr>
            <w:tcW w:w="1327" w:type="dxa"/>
            <w:tcBorders>
              <w:top w:val="single" w:sz="4" w:space="0" w:color="000000"/>
              <w:left w:val="single" w:sz="4" w:space="0" w:color="000000"/>
              <w:bottom w:val="single" w:sz="4" w:space="0" w:color="000000"/>
              <w:right w:val="single" w:sz="4" w:space="0" w:color="000000"/>
            </w:tcBorders>
          </w:tcPr>
          <w:p w:rsidR="008F7BF4" w:rsidRPr="00595DD7" w:rsidRDefault="007B47EA" w:rsidP="00351CF7">
            <w:pPr>
              <w:ind w:right="101"/>
              <w:jc w:val="right"/>
              <w:rPr>
                <w:rFonts w:asciiTheme="minorHAnsi" w:hAnsiTheme="minorHAnsi" w:cstheme="minorHAnsi"/>
              </w:rPr>
            </w:pPr>
            <w:r w:rsidRPr="00595DD7">
              <w:rPr>
                <w:rFonts w:asciiTheme="minorHAnsi" w:hAnsiTheme="minorHAnsi" w:cstheme="minorHAnsi"/>
              </w:rPr>
              <w:t>4</w:t>
            </w:r>
          </w:p>
        </w:tc>
        <w:tc>
          <w:tcPr>
            <w:tcW w:w="1172" w:type="dxa"/>
            <w:tcBorders>
              <w:top w:val="single" w:sz="4" w:space="0" w:color="000000"/>
              <w:left w:val="single" w:sz="4" w:space="0" w:color="000000"/>
              <w:bottom w:val="single" w:sz="4" w:space="0" w:color="000000"/>
              <w:right w:val="single" w:sz="4" w:space="0" w:color="000000"/>
            </w:tcBorders>
          </w:tcPr>
          <w:p w:rsidR="008F7BF4" w:rsidRPr="00595DD7" w:rsidRDefault="008F7BF4"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747" w:type="dxa"/>
            <w:tcBorders>
              <w:top w:val="single" w:sz="4" w:space="0" w:color="000000"/>
              <w:left w:val="single" w:sz="4" w:space="0" w:color="000000"/>
              <w:bottom w:val="single" w:sz="4" w:space="0" w:color="000000"/>
              <w:right w:val="single" w:sz="4" w:space="0" w:color="000000"/>
            </w:tcBorders>
          </w:tcPr>
          <w:p w:rsidR="008F7BF4" w:rsidRPr="00595DD7" w:rsidRDefault="008F7BF4" w:rsidP="00351CF7">
            <w:pPr>
              <w:ind w:right="98"/>
              <w:jc w:val="right"/>
              <w:rPr>
                <w:rFonts w:asciiTheme="minorHAnsi" w:hAnsiTheme="minorHAnsi" w:cstheme="minorHAnsi"/>
              </w:rPr>
            </w:pPr>
            <w:r w:rsidRPr="00595DD7">
              <w:rPr>
                <w:rFonts w:asciiTheme="minorHAnsi" w:hAnsiTheme="minorHAnsi" w:cstheme="minorHAnsi"/>
              </w:rPr>
              <w:t>0</w:t>
            </w:r>
          </w:p>
        </w:tc>
        <w:tc>
          <w:tcPr>
            <w:tcW w:w="1744" w:type="dxa"/>
            <w:tcBorders>
              <w:top w:val="single" w:sz="4" w:space="0" w:color="000000"/>
              <w:left w:val="single" w:sz="4" w:space="0" w:color="000000"/>
              <w:bottom w:val="single" w:sz="4" w:space="0" w:color="000000"/>
              <w:right w:val="single" w:sz="4" w:space="0" w:color="000000"/>
            </w:tcBorders>
          </w:tcPr>
          <w:p w:rsidR="008F7BF4" w:rsidRPr="00595DD7" w:rsidRDefault="00625632" w:rsidP="0048589C">
            <w:pPr>
              <w:rPr>
                <w:rFonts w:asciiTheme="minorHAnsi" w:hAnsiTheme="minorHAnsi" w:cstheme="minorHAnsi"/>
              </w:rPr>
            </w:pPr>
            <w:r w:rsidRPr="00595DD7">
              <w:rPr>
                <w:rFonts w:asciiTheme="minorHAnsi" w:eastAsia="Times New Roman" w:hAnsiTheme="minorHAnsi" w:cstheme="minorHAnsi"/>
                <w:b/>
              </w:rPr>
              <w:t>Passed Undergraduate Certificate Course</w:t>
            </w:r>
          </w:p>
        </w:tc>
        <w:tc>
          <w:tcPr>
            <w:tcW w:w="1214" w:type="dxa"/>
            <w:tcBorders>
              <w:top w:val="single" w:sz="4" w:space="0" w:color="000000"/>
              <w:left w:val="single" w:sz="4" w:space="0" w:color="000000"/>
              <w:bottom w:val="single" w:sz="4" w:space="0" w:color="000000"/>
              <w:right w:val="single" w:sz="4" w:space="0" w:color="000000"/>
            </w:tcBorders>
          </w:tcPr>
          <w:p w:rsidR="008F7BF4" w:rsidRPr="00595DD7" w:rsidRDefault="008F7BF4" w:rsidP="00351CF7">
            <w:pPr>
              <w:rPr>
                <w:rFonts w:asciiTheme="minorHAnsi" w:hAnsiTheme="minorHAnsi" w:cstheme="minorHAnsi"/>
              </w:rPr>
            </w:pPr>
            <w:r w:rsidRPr="00595DD7">
              <w:rPr>
                <w:rFonts w:asciiTheme="minorHAnsi" w:eastAsia="Times New Roman" w:hAnsiTheme="minorHAnsi" w:cstheme="minorHAnsi"/>
                <w:b/>
              </w:rPr>
              <w:t xml:space="preserve">Nil </w:t>
            </w:r>
          </w:p>
        </w:tc>
      </w:tr>
    </w:tbl>
    <w:p w:rsidR="008F7BF4" w:rsidRPr="00595DD7" w:rsidRDefault="008F7BF4" w:rsidP="008F7BF4">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4105"/>
        <w:gridCol w:w="972"/>
        <w:gridCol w:w="1239"/>
        <w:gridCol w:w="1577"/>
      </w:tblGrid>
      <w:tr w:rsidR="008F7BF4" w:rsidRPr="00595DD7" w:rsidTr="00351CF7">
        <w:trPr>
          <w:trHeight w:val="364"/>
        </w:trPr>
        <w:tc>
          <w:tcPr>
            <w:tcW w:w="9782" w:type="dxa"/>
            <w:gridSpan w:val="6"/>
            <w:tcBorders>
              <w:top w:val="single" w:sz="4" w:space="0" w:color="000000"/>
              <w:left w:val="single" w:sz="4" w:space="0" w:color="000000"/>
              <w:bottom w:val="single" w:sz="4" w:space="0" w:color="000000"/>
              <w:right w:val="single" w:sz="4" w:space="0" w:color="000000"/>
            </w:tcBorders>
          </w:tcPr>
          <w:p w:rsidR="008F7BF4" w:rsidRPr="00595DD7" w:rsidRDefault="00625632" w:rsidP="00351CF7">
            <w:pPr>
              <w:ind w:left="8"/>
              <w:jc w:val="center"/>
              <w:rPr>
                <w:rFonts w:asciiTheme="minorHAnsi" w:hAnsiTheme="minorHAnsi" w:cstheme="minorHAnsi"/>
              </w:rPr>
            </w:pPr>
            <w:r w:rsidRPr="00595DD7">
              <w:rPr>
                <w:rFonts w:asciiTheme="minorHAnsi" w:eastAsia="Times New Roman" w:hAnsiTheme="minorHAnsi" w:cstheme="minorHAnsi"/>
                <w:b/>
              </w:rPr>
              <w:t>UNDERGRADUATE DIPLOMA IN JOURNALISM &amp; MASS COMMUNICATION</w:t>
            </w:r>
          </w:p>
        </w:tc>
      </w:tr>
      <w:tr w:rsidR="008F7BF4" w:rsidRPr="00595DD7" w:rsidTr="00351CF7">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8F7BF4" w:rsidRPr="00595DD7" w:rsidRDefault="008F7BF4" w:rsidP="0048589C">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 xml:space="preserve">Undergraduate </w:t>
            </w:r>
            <w:r w:rsidR="0048589C" w:rsidRPr="00595DD7">
              <w:rPr>
                <w:rFonts w:asciiTheme="minorHAnsi" w:eastAsia="Times New Roman" w:hAnsiTheme="minorHAnsi" w:cstheme="minorHAnsi"/>
                <w:b/>
                <w:i/>
              </w:rPr>
              <w:t>Diploma</w:t>
            </w:r>
            <w:r w:rsidRPr="00595DD7">
              <w:rPr>
                <w:rFonts w:asciiTheme="minorHAnsi" w:eastAsia="Times New Roman" w:hAnsiTheme="minorHAnsi" w:cstheme="minorHAnsi"/>
                <w:b/>
                <w:i/>
              </w:rPr>
              <w:t xml:space="preserve"> in </w:t>
            </w:r>
            <w:r w:rsidR="00351CF7" w:rsidRPr="00595DD7">
              <w:rPr>
                <w:rFonts w:asciiTheme="minorHAnsi" w:eastAsia="Times New Roman" w:hAnsiTheme="minorHAnsi" w:cstheme="minorHAnsi"/>
                <w:b/>
                <w:i/>
              </w:rPr>
              <w:t>Journalism &amp; Mass Communication</w:t>
            </w:r>
          </w:p>
        </w:tc>
        <w:tc>
          <w:tcPr>
            <w:tcW w:w="1239" w:type="dxa"/>
            <w:tcBorders>
              <w:top w:val="single" w:sz="4" w:space="0" w:color="000000"/>
              <w:left w:val="single" w:sz="4" w:space="0" w:color="000000"/>
              <w:bottom w:val="single" w:sz="4" w:space="0" w:color="000000"/>
              <w:right w:val="single" w:sz="4" w:space="0" w:color="000000"/>
            </w:tcBorders>
          </w:tcPr>
          <w:p w:rsidR="008F7BF4" w:rsidRPr="00595DD7" w:rsidRDefault="008F7BF4" w:rsidP="00351CF7">
            <w:pPr>
              <w:rPr>
                <w:rFonts w:asciiTheme="minorHAnsi" w:hAnsiTheme="minorHAnsi" w:cstheme="minorHAnsi"/>
              </w:rPr>
            </w:pPr>
            <w:r w:rsidRPr="00595DD7">
              <w:rPr>
                <w:rFonts w:asciiTheme="minorHAnsi" w:eastAsia="Times New Roman" w:hAnsiTheme="minorHAnsi" w:cstheme="minorHAnsi"/>
                <w:b/>
              </w:rPr>
              <w:t>Year: II</w:t>
            </w:r>
          </w:p>
        </w:tc>
        <w:tc>
          <w:tcPr>
            <w:tcW w:w="1577" w:type="dxa"/>
            <w:tcBorders>
              <w:top w:val="single" w:sz="4" w:space="0" w:color="000000"/>
              <w:left w:val="single" w:sz="4" w:space="0" w:color="000000"/>
              <w:bottom w:val="single" w:sz="4" w:space="0" w:color="000000"/>
              <w:right w:val="single" w:sz="4" w:space="0" w:color="000000"/>
            </w:tcBorders>
          </w:tcPr>
          <w:p w:rsidR="008F7BF4" w:rsidRPr="00595DD7" w:rsidRDefault="008F7BF4" w:rsidP="00351CF7">
            <w:pPr>
              <w:rPr>
                <w:rFonts w:asciiTheme="minorHAnsi" w:hAnsiTheme="minorHAnsi" w:cstheme="minorHAnsi"/>
              </w:rPr>
            </w:pPr>
            <w:r w:rsidRPr="00595DD7">
              <w:rPr>
                <w:rFonts w:asciiTheme="minorHAnsi" w:eastAsia="Times New Roman" w:hAnsiTheme="minorHAnsi" w:cstheme="minorHAnsi"/>
                <w:b/>
              </w:rPr>
              <w:t>Semester: IV Paper: DSC</w:t>
            </w:r>
          </w:p>
        </w:tc>
      </w:tr>
      <w:tr w:rsidR="008F7BF4" w:rsidRPr="00595DD7" w:rsidTr="00351CF7">
        <w:trPr>
          <w:trHeight w:val="292"/>
        </w:trPr>
        <w:tc>
          <w:tcPr>
            <w:tcW w:w="9782" w:type="dxa"/>
            <w:gridSpan w:val="6"/>
            <w:tcBorders>
              <w:top w:val="single" w:sz="4" w:space="0" w:color="000000"/>
              <w:left w:val="single" w:sz="4" w:space="0" w:color="000000"/>
              <w:bottom w:val="single" w:sz="4" w:space="0" w:color="000000"/>
              <w:right w:val="single" w:sz="4" w:space="0" w:color="000000"/>
            </w:tcBorders>
          </w:tcPr>
          <w:p w:rsidR="008F7BF4" w:rsidRPr="00595DD7" w:rsidRDefault="008F7BF4" w:rsidP="00351CF7">
            <w:pPr>
              <w:rPr>
                <w:rFonts w:asciiTheme="minorHAnsi" w:hAnsiTheme="minorHAnsi" w:cstheme="minorHAnsi"/>
              </w:rPr>
            </w:pPr>
            <w:r w:rsidRPr="00595DD7">
              <w:rPr>
                <w:rFonts w:asciiTheme="minorHAnsi" w:eastAsia="Times New Roman" w:hAnsiTheme="minorHAnsi" w:cstheme="minorHAnsi"/>
                <w:b/>
              </w:rPr>
              <w:t xml:space="preserve">Subject: </w:t>
            </w:r>
            <w:r w:rsidR="00351CF7" w:rsidRPr="00595DD7">
              <w:rPr>
                <w:rFonts w:asciiTheme="minorHAnsi" w:eastAsia="Times New Roman" w:hAnsiTheme="minorHAnsi" w:cstheme="minorHAnsi"/>
                <w:b/>
              </w:rPr>
              <w:t>Journalism &amp; Mass Communication</w:t>
            </w:r>
          </w:p>
        </w:tc>
      </w:tr>
      <w:tr w:rsidR="008F7BF4" w:rsidRPr="00595DD7" w:rsidTr="00351CF7">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8F7BF4" w:rsidRPr="00595DD7" w:rsidRDefault="009D2410" w:rsidP="00351CF7">
            <w:pPr>
              <w:rPr>
                <w:rFonts w:asciiTheme="minorHAnsi" w:hAnsiTheme="minorHAnsi" w:cstheme="minorHAnsi"/>
              </w:rPr>
            </w:pPr>
            <w:r w:rsidRPr="00595DD7">
              <w:rPr>
                <w:rFonts w:asciiTheme="minorHAnsi" w:eastAsia="Times New Roman" w:hAnsiTheme="minorHAnsi" w:cstheme="minorHAnsi"/>
                <w:b/>
              </w:rPr>
              <w:t>Course: DSC</w:t>
            </w:r>
          </w:p>
        </w:tc>
        <w:tc>
          <w:tcPr>
            <w:tcW w:w="7893" w:type="dxa"/>
            <w:gridSpan w:val="4"/>
            <w:tcBorders>
              <w:top w:val="single" w:sz="4" w:space="0" w:color="000000"/>
              <w:left w:val="single" w:sz="4" w:space="0" w:color="000000"/>
              <w:bottom w:val="single" w:sz="4" w:space="0" w:color="000000"/>
              <w:right w:val="single" w:sz="4" w:space="0" w:color="000000"/>
            </w:tcBorders>
          </w:tcPr>
          <w:p w:rsidR="008F7BF4" w:rsidRPr="00595DD7" w:rsidRDefault="007B47EA" w:rsidP="00351CF7">
            <w:pPr>
              <w:rPr>
                <w:rFonts w:asciiTheme="minorHAnsi" w:hAnsiTheme="minorHAnsi" w:cstheme="minorHAnsi"/>
              </w:rPr>
            </w:pPr>
            <w:r w:rsidRPr="00595DD7">
              <w:rPr>
                <w:rFonts w:asciiTheme="minorHAnsi" w:hAnsiTheme="minorHAnsi" w:cstheme="minorHAnsi"/>
              </w:rPr>
              <w:t>Reporting and Writing for Electronic Media (Theory)</w:t>
            </w:r>
          </w:p>
        </w:tc>
      </w:tr>
      <w:tr w:rsidR="008F7BF4" w:rsidRPr="00595DD7" w:rsidTr="00351CF7">
        <w:trPr>
          <w:trHeight w:val="1497"/>
        </w:trPr>
        <w:tc>
          <w:tcPr>
            <w:tcW w:w="9782" w:type="dxa"/>
            <w:gridSpan w:val="6"/>
            <w:tcBorders>
              <w:top w:val="single" w:sz="4" w:space="0" w:color="000000"/>
              <w:left w:val="single" w:sz="4" w:space="0" w:color="000000"/>
              <w:bottom w:val="single" w:sz="4" w:space="0" w:color="000000"/>
              <w:right w:val="single" w:sz="4" w:space="0" w:color="000000"/>
            </w:tcBorders>
          </w:tcPr>
          <w:p w:rsidR="008F7BF4" w:rsidRPr="00595DD7" w:rsidRDefault="008F7BF4" w:rsidP="00351CF7">
            <w:pPr>
              <w:spacing w:after="194"/>
              <w:rPr>
                <w:rFonts w:asciiTheme="minorHAnsi" w:hAnsiTheme="minorHAnsi" w:cstheme="minorHAnsi"/>
              </w:rPr>
            </w:pPr>
            <w:r w:rsidRPr="00595DD7">
              <w:rPr>
                <w:rFonts w:asciiTheme="minorHAnsi" w:eastAsia="Times New Roman" w:hAnsiTheme="minorHAnsi" w:cstheme="minorHAnsi"/>
                <w:b/>
              </w:rPr>
              <w:t xml:space="preserve">Course Outcomes: </w:t>
            </w:r>
          </w:p>
          <w:p w:rsidR="00AE5D12" w:rsidRPr="00595DD7" w:rsidRDefault="00AE5D12" w:rsidP="00AE5D12">
            <w:pPr>
              <w:rPr>
                <w:rFonts w:asciiTheme="minorHAnsi" w:hAnsiTheme="minorHAnsi" w:cstheme="minorHAnsi"/>
              </w:rPr>
            </w:pPr>
            <w:r w:rsidRPr="00595DD7">
              <w:rPr>
                <w:rFonts w:asciiTheme="minorHAnsi" w:hAnsiTheme="minorHAnsi" w:cstheme="minorHAnsi"/>
              </w:rPr>
              <w:t>Students will acquire skills for working in Radio and Television departments such as:</w:t>
            </w:r>
          </w:p>
          <w:p w:rsidR="00AE5D12" w:rsidRPr="00595DD7" w:rsidRDefault="00143805" w:rsidP="00A54584">
            <w:pPr>
              <w:pStyle w:val="ListParagraph"/>
              <w:numPr>
                <w:ilvl w:val="0"/>
                <w:numId w:val="43"/>
              </w:numPr>
              <w:rPr>
                <w:rFonts w:asciiTheme="minorHAnsi" w:hAnsiTheme="minorHAnsi" w:cstheme="minorHAnsi"/>
              </w:rPr>
            </w:pPr>
            <w:r w:rsidRPr="00595DD7">
              <w:rPr>
                <w:rFonts w:asciiTheme="minorHAnsi" w:hAnsiTheme="minorHAnsi" w:cstheme="minorHAnsi"/>
              </w:rPr>
              <w:t>Input</w:t>
            </w:r>
            <w:r w:rsidR="0048589C" w:rsidRPr="00595DD7">
              <w:rPr>
                <w:rFonts w:asciiTheme="minorHAnsi" w:hAnsiTheme="minorHAnsi" w:cstheme="minorHAnsi"/>
              </w:rPr>
              <w:t>,</w:t>
            </w:r>
            <w:r w:rsidRPr="00595DD7">
              <w:rPr>
                <w:rFonts w:asciiTheme="minorHAnsi" w:hAnsiTheme="minorHAnsi" w:cstheme="minorHAnsi"/>
              </w:rPr>
              <w:t xml:space="preserve"> </w:t>
            </w:r>
            <w:r w:rsidR="00AE5D12" w:rsidRPr="00595DD7">
              <w:rPr>
                <w:rFonts w:asciiTheme="minorHAnsi" w:hAnsiTheme="minorHAnsi" w:cstheme="minorHAnsi"/>
              </w:rPr>
              <w:t>Output</w:t>
            </w:r>
            <w:r w:rsidR="0048589C" w:rsidRPr="00595DD7">
              <w:rPr>
                <w:rFonts w:asciiTheme="minorHAnsi" w:hAnsiTheme="minorHAnsi" w:cstheme="minorHAnsi"/>
              </w:rPr>
              <w:t xml:space="preserve">, </w:t>
            </w:r>
            <w:r w:rsidRPr="00595DD7">
              <w:rPr>
                <w:rFonts w:asciiTheme="minorHAnsi" w:hAnsiTheme="minorHAnsi" w:cstheme="minorHAnsi"/>
              </w:rPr>
              <w:t>Assignment</w:t>
            </w:r>
            <w:r w:rsidR="0048589C" w:rsidRPr="00595DD7">
              <w:rPr>
                <w:rFonts w:asciiTheme="minorHAnsi" w:hAnsiTheme="minorHAnsi" w:cstheme="minorHAnsi"/>
              </w:rPr>
              <w:t xml:space="preserve">, </w:t>
            </w:r>
            <w:proofErr w:type="gramStart"/>
            <w:r w:rsidR="00AE5D12" w:rsidRPr="00595DD7">
              <w:rPr>
                <w:rFonts w:asciiTheme="minorHAnsi" w:hAnsiTheme="minorHAnsi" w:cstheme="minorHAnsi"/>
              </w:rPr>
              <w:t xml:space="preserve">Reporting </w:t>
            </w:r>
            <w:r w:rsidRPr="00595DD7">
              <w:rPr>
                <w:rFonts w:asciiTheme="minorHAnsi" w:hAnsiTheme="minorHAnsi" w:cstheme="minorHAnsi"/>
              </w:rPr>
              <w:t>,</w:t>
            </w:r>
            <w:proofErr w:type="gramEnd"/>
            <w:r w:rsidRPr="00595DD7">
              <w:rPr>
                <w:rFonts w:asciiTheme="minorHAnsi" w:hAnsiTheme="minorHAnsi" w:cstheme="minorHAnsi"/>
              </w:rPr>
              <w:t xml:space="preserve"> Production,</w:t>
            </w:r>
            <w:r w:rsidR="0048589C" w:rsidRPr="00595DD7">
              <w:rPr>
                <w:rFonts w:asciiTheme="minorHAnsi" w:hAnsiTheme="minorHAnsi" w:cstheme="minorHAnsi"/>
              </w:rPr>
              <w:t xml:space="preserve"> </w:t>
            </w:r>
            <w:r w:rsidR="00AE5D12" w:rsidRPr="00595DD7">
              <w:rPr>
                <w:rFonts w:asciiTheme="minorHAnsi" w:hAnsiTheme="minorHAnsi" w:cstheme="minorHAnsi"/>
              </w:rPr>
              <w:t>Editing</w:t>
            </w:r>
            <w:r w:rsidR="00A54584" w:rsidRPr="00595DD7">
              <w:rPr>
                <w:rFonts w:asciiTheme="minorHAnsi" w:hAnsiTheme="minorHAnsi" w:cstheme="minorHAnsi"/>
              </w:rPr>
              <w:t>.</w:t>
            </w:r>
          </w:p>
        </w:tc>
      </w:tr>
      <w:tr w:rsidR="008F7BF4" w:rsidRPr="00595DD7" w:rsidTr="0048589C">
        <w:trPr>
          <w:trHeight w:val="304"/>
        </w:trPr>
        <w:tc>
          <w:tcPr>
            <w:tcW w:w="5994" w:type="dxa"/>
            <w:gridSpan w:val="3"/>
            <w:tcBorders>
              <w:top w:val="single" w:sz="4" w:space="0" w:color="000000"/>
              <w:left w:val="single" w:sz="4" w:space="0" w:color="000000"/>
              <w:bottom w:val="single" w:sz="4" w:space="0" w:color="000000"/>
              <w:right w:val="single" w:sz="4" w:space="0" w:color="000000"/>
            </w:tcBorders>
          </w:tcPr>
          <w:p w:rsidR="008F7BF4" w:rsidRPr="00595DD7" w:rsidRDefault="008F7BF4" w:rsidP="008F5B5C">
            <w:pPr>
              <w:rPr>
                <w:rFonts w:asciiTheme="minorHAnsi" w:hAnsiTheme="minorHAnsi" w:cstheme="minorHAnsi"/>
              </w:rPr>
            </w:pPr>
            <w:r w:rsidRPr="00595DD7">
              <w:rPr>
                <w:rFonts w:asciiTheme="minorHAnsi" w:eastAsia="Times New Roman" w:hAnsiTheme="minorHAnsi" w:cstheme="minorHAnsi"/>
                <w:b/>
              </w:rPr>
              <w:t xml:space="preserve">Credits: </w:t>
            </w:r>
            <w:r w:rsidR="008F5B5C" w:rsidRPr="00595DD7">
              <w:rPr>
                <w:rFonts w:asciiTheme="minorHAnsi" w:eastAsia="Times New Roman" w:hAnsiTheme="minorHAnsi" w:cstheme="minorHAnsi"/>
                <w:b/>
              </w:rPr>
              <w:t>4</w:t>
            </w:r>
          </w:p>
        </w:tc>
        <w:tc>
          <w:tcPr>
            <w:tcW w:w="3788" w:type="dxa"/>
            <w:gridSpan w:val="3"/>
            <w:tcBorders>
              <w:top w:val="single" w:sz="4" w:space="0" w:color="000000"/>
              <w:left w:val="single" w:sz="4" w:space="0" w:color="000000"/>
              <w:bottom w:val="single" w:sz="4" w:space="0" w:color="000000"/>
              <w:right w:val="single" w:sz="4" w:space="0" w:color="000000"/>
            </w:tcBorders>
          </w:tcPr>
          <w:p w:rsidR="008F7BF4" w:rsidRPr="00595DD7" w:rsidRDefault="007B47EA" w:rsidP="00351CF7">
            <w:pPr>
              <w:rPr>
                <w:rFonts w:asciiTheme="minorHAnsi" w:hAnsiTheme="minorHAnsi" w:cstheme="minorHAnsi"/>
              </w:rPr>
            </w:pPr>
            <w:r w:rsidRPr="00595DD7">
              <w:rPr>
                <w:rFonts w:asciiTheme="minorHAnsi" w:eastAsia="Times New Roman" w:hAnsiTheme="minorHAnsi" w:cstheme="minorHAnsi"/>
                <w:b/>
              </w:rPr>
              <w:t xml:space="preserve">Discipline Specific </w:t>
            </w:r>
            <w:r w:rsidR="009A62CB" w:rsidRPr="00595DD7">
              <w:rPr>
                <w:rFonts w:asciiTheme="minorHAnsi" w:eastAsia="Times New Roman" w:hAnsiTheme="minorHAnsi" w:cstheme="minorHAnsi"/>
                <w:b/>
              </w:rPr>
              <w:t>Course</w:t>
            </w:r>
          </w:p>
        </w:tc>
      </w:tr>
      <w:tr w:rsidR="008F7BF4" w:rsidRPr="00595DD7" w:rsidTr="0048589C">
        <w:trPr>
          <w:trHeight w:val="250"/>
        </w:trPr>
        <w:tc>
          <w:tcPr>
            <w:tcW w:w="5994" w:type="dxa"/>
            <w:gridSpan w:val="3"/>
            <w:tcBorders>
              <w:top w:val="single" w:sz="4" w:space="0" w:color="000000"/>
              <w:left w:val="single" w:sz="4" w:space="0" w:color="000000"/>
              <w:bottom w:val="single" w:sz="4" w:space="0" w:color="000000"/>
              <w:right w:val="single" w:sz="4" w:space="0" w:color="000000"/>
            </w:tcBorders>
          </w:tcPr>
          <w:p w:rsidR="008F7BF4" w:rsidRPr="00595DD7" w:rsidRDefault="008F7BF4" w:rsidP="00351CF7">
            <w:pPr>
              <w:rPr>
                <w:rFonts w:asciiTheme="minorHAnsi" w:hAnsiTheme="minorHAnsi" w:cstheme="minorHAnsi"/>
              </w:rPr>
            </w:pPr>
            <w:r w:rsidRPr="00595DD7">
              <w:rPr>
                <w:rFonts w:asciiTheme="minorHAnsi" w:eastAsia="Times New Roman" w:hAnsiTheme="minorHAnsi" w:cstheme="minorHAnsi"/>
                <w:b/>
              </w:rPr>
              <w:t>Max. Marks: As per Univ. rules</w:t>
            </w:r>
          </w:p>
        </w:tc>
        <w:tc>
          <w:tcPr>
            <w:tcW w:w="3788" w:type="dxa"/>
            <w:gridSpan w:val="3"/>
            <w:tcBorders>
              <w:top w:val="single" w:sz="4" w:space="0" w:color="000000"/>
              <w:left w:val="single" w:sz="4" w:space="0" w:color="000000"/>
              <w:bottom w:val="single" w:sz="4" w:space="0" w:color="000000"/>
              <w:right w:val="single" w:sz="4" w:space="0" w:color="000000"/>
            </w:tcBorders>
          </w:tcPr>
          <w:p w:rsidR="008F7BF4" w:rsidRPr="00595DD7" w:rsidRDefault="008F7BF4" w:rsidP="00351CF7">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8F7BF4" w:rsidRPr="00595DD7" w:rsidTr="0048589C">
        <w:trPr>
          <w:trHeight w:val="324"/>
        </w:trPr>
        <w:tc>
          <w:tcPr>
            <w:tcW w:w="1284" w:type="dxa"/>
            <w:tcBorders>
              <w:top w:val="single" w:sz="4" w:space="0" w:color="000000"/>
              <w:left w:val="single" w:sz="4" w:space="0" w:color="000000"/>
              <w:bottom w:val="single" w:sz="4" w:space="0" w:color="000000"/>
              <w:right w:val="single" w:sz="4" w:space="0" w:color="000000"/>
            </w:tcBorders>
          </w:tcPr>
          <w:p w:rsidR="008F7BF4" w:rsidRPr="00595DD7" w:rsidRDefault="008F7BF4" w:rsidP="00351CF7">
            <w:pPr>
              <w:rPr>
                <w:rFonts w:asciiTheme="minorHAnsi" w:hAnsiTheme="minorHAnsi" w:cstheme="minorHAnsi"/>
              </w:rPr>
            </w:pPr>
            <w:r w:rsidRPr="00595DD7">
              <w:rPr>
                <w:rFonts w:asciiTheme="minorHAnsi" w:eastAsia="Times New Roman" w:hAnsiTheme="minorHAnsi" w:cstheme="minorHAnsi"/>
                <w:b/>
              </w:rPr>
              <w:t xml:space="preserve">Unit </w:t>
            </w:r>
          </w:p>
        </w:tc>
        <w:tc>
          <w:tcPr>
            <w:tcW w:w="6921" w:type="dxa"/>
            <w:gridSpan w:val="4"/>
            <w:tcBorders>
              <w:top w:val="single" w:sz="4" w:space="0" w:color="000000"/>
              <w:left w:val="single" w:sz="4" w:space="0" w:color="000000"/>
              <w:bottom w:val="single" w:sz="4" w:space="0" w:color="000000"/>
              <w:right w:val="single" w:sz="4" w:space="0" w:color="000000"/>
            </w:tcBorders>
          </w:tcPr>
          <w:p w:rsidR="008F7BF4" w:rsidRPr="00595DD7" w:rsidRDefault="008F7BF4" w:rsidP="00351CF7">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577" w:type="dxa"/>
            <w:tcBorders>
              <w:top w:val="single" w:sz="4" w:space="0" w:color="000000"/>
              <w:left w:val="single" w:sz="4" w:space="0" w:color="000000"/>
              <w:bottom w:val="single" w:sz="4" w:space="0" w:color="000000"/>
              <w:right w:val="single" w:sz="4" w:space="0" w:color="000000"/>
            </w:tcBorders>
          </w:tcPr>
          <w:p w:rsidR="008F7BF4" w:rsidRPr="00595DD7" w:rsidRDefault="008F7BF4" w:rsidP="00351CF7">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AE5D12" w:rsidRPr="00595DD7" w:rsidTr="0048589C">
        <w:trPr>
          <w:trHeight w:val="378"/>
        </w:trPr>
        <w:tc>
          <w:tcPr>
            <w:tcW w:w="1284" w:type="dxa"/>
            <w:tcBorders>
              <w:top w:val="single" w:sz="4" w:space="0" w:color="000000"/>
              <w:left w:val="single" w:sz="4" w:space="0" w:color="000000"/>
              <w:bottom w:val="single" w:sz="4" w:space="0" w:color="000000"/>
              <w:right w:val="single" w:sz="4" w:space="0" w:color="000000"/>
            </w:tcBorders>
          </w:tcPr>
          <w:p w:rsidR="00AE5D12" w:rsidRPr="00595DD7" w:rsidRDefault="00AE5D12" w:rsidP="00351CF7">
            <w:pPr>
              <w:rPr>
                <w:rFonts w:asciiTheme="minorHAnsi" w:hAnsiTheme="minorHAnsi" w:cstheme="minorHAnsi"/>
              </w:rPr>
            </w:pPr>
            <w:r w:rsidRPr="00595DD7">
              <w:rPr>
                <w:rFonts w:asciiTheme="minorHAnsi" w:eastAsia="Times New Roman" w:hAnsiTheme="minorHAnsi" w:cstheme="minorHAnsi"/>
                <w:b/>
              </w:rPr>
              <w:t xml:space="preserve">Unit I </w:t>
            </w:r>
          </w:p>
          <w:p w:rsidR="00AE5D12" w:rsidRPr="00595DD7" w:rsidRDefault="00AE5D12" w:rsidP="00351CF7">
            <w:pPr>
              <w:rPr>
                <w:rFonts w:asciiTheme="minorHAnsi" w:hAnsiTheme="minorHAnsi" w:cstheme="minorHAnsi"/>
              </w:rPr>
            </w:pPr>
          </w:p>
        </w:tc>
        <w:tc>
          <w:tcPr>
            <w:tcW w:w="6921" w:type="dxa"/>
            <w:gridSpan w:val="4"/>
            <w:tcBorders>
              <w:top w:val="single" w:sz="4" w:space="0" w:color="000000"/>
              <w:left w:val="single" w:sz="4" w:space="0" w:color="000000"/>
              <w:bottom w:val="single" w:sz="4" w:space="0" w:color="000000"/>
              <w:right w:val="single" w:sz="4" w:space="0" w:color="000000"/>
            </w:tcBorders>
          </w:tcPr>
          <w:p w:rsidR="00AE5D12" w:rsidRPr="00595DD7" w:rsidRDefault="00AE5D12" w:rsidP="001D756A">
            <w:pPr>
              <w:pStyle w:val="TableParagraph"/>
              <w:ind w:left="391"/>
              <w:rPr>
                <w:rFonts w:asciiTheme="minorHAnsi" w:hAnsiTheme="minorHAnsi" w:cstheme="minorHAnsi"/>
                <w:b/>
              </w:rPr>
            </w:pPr>
            <w:r w:rsidRPr="00595DD7">
              <w:rPr>
                <w:rFonts w:asciiTheme="minorHAnsi" w:hAnsiTheme="minorHAnsi" w:cstheme="minorHAnsi"/>
                <w:b/>
              </w:rPr>
              <w:t>Basics of Electronic Media</w:t>
            </w:r>
          </w:p>
          <w:p w:rsidR="00AE5D12" w:rsidRPr="00595DD7" w:rsidRDefault="00AE5D12" w:rsidP="00823F54">
            <w:pPr>
              <w:pStyle w:val="TableParagraph"/>
              <w:numPr>
                <w:ilvl w:val="0"/>
                <w:numId w:val="44"/>
              </w:numPr>
              <w:tabs>
                <w:tab w:val="left" w:pos="704"/>
              </w:tabs>
              <w:ind w:hanging="772"/>
              <w:rPr>
                <w:rFonts w:asciiTheme="minorHAnsi" w:hAnsiTheme="minorHAnsi" w:cstheme="minorHAnsi"/>
              </w:rPr>
            </w:pPr>
            <w:r w:rsidRPr="00595DD7">
              <w:rPr>
                <w:rFonts w:asciiTheme="minorHAnsi" w:hAnsiTheme="minorHAnsi" w:cstheme="minorHAnsi"/>
              </w:rPr>
              <w:t>Definitions-Elements and related Concepts</w:t>
            </w:r>
          </w:p>
          <w:p w:rsidR="00AE5D12" w:rsidRPr="00595DD7" w:rsidRDefault="00AE5D12" w:rsidP="00823F54">
            <w:pPr>
              <w:pStyle w:val="TableParagraph"/>
              <w:numPr>
                <w:ilvl w:val="0"/>
                <w:numId w:val="44"/>
              </w:numPr>
              <w:tabs>
                <w:tab w:val="left" w:pos="704"/>
              </w:tabs>
              <w:ind w:hanging="772"/>
              <w:rPr>
                <w:rFonts w:asciiTheme="minorHAnsi" w:hAnsiTheme="minorHAnsi" w:cstheme="minorHAnsi"/>
              </w:rPr>
            </w:pPr>
            <w:r w:rsidRPr="00595DD7">
              <w:rPr>
                <w:rFonts w:asciiTheme="minorHAnsi" w:hAnsiTheme="minorHAnsi" w:cstheme="minorHAnsi"/>
              </w:rPr>
              <w:t>Print versus Electronic Media</w:t>
            </w:r>
          </w:p>
          <w:p w:rsidR="00AE5D12" w:rsidRPr="00595DD7" w:rsidRDefault="00AE5D12" w:rsidP="00823F54">
            <w:pPr>
              <w:pStyle w:val="TableParagraph"/>
              <w:numPr>
                <w:ilvl w:val="0"/>
                <w:numId w:val="44"/>
              </w:numPr>
              <w:tabs>
                <w:tab w:val="left" w:pos="704"/>
              </w:tabs>
              <w:ind w:hanging="772"/>
              <w:rPr>
                <w:rFonts w:asciiTheme="minorHAnsi" w:hAnsiTheme="minorHAnsi" w:cstheme="minorHAnsi"/>
              </w:rPr>
            </w:pPr>
            <w:r w:rsidRPr="00595DD7">
              <w:rPr>
                <w:rFonts w:asciiTheme="minorHAnsi" w:hAnsiTheme="minorHAnsi" w:cstheme="minorHAnsi"/>
              </w:rPr>
              <w:t>Sources of News</w:t>
            </w:r>
          </w:p>
          <w:p w:rsidR="00AE5D12" w:rsidRPr="00595DD7" w:rsidRDefault="00AE5D12" w:rsidP="00823F54">
            <w:pPr>
              <w:pStyle w:val="TableParagraph"/>
              <w:numPr>
                <w:ilvl w:val="0"/>
                <w:numId w:val="44"/>
              </w:numPr>
              <w:tabs>
                <w:tab w:val="left" w:pos="704"/>
              </w:tabs>
              <w:spacing w:before="1"/>
              <w:ind w:hanging="772"/>
              <w:rPr>
                <w:rFonts w:asciiTheme="minorHAnsi" w:hAnsiTheme="minorHAnsi" w:cstheme="minorHAnsi"/>
              </w:rPr>
            </w:pPr>
            <w:r w:rsidRPr="00595DD7">
              <w:rPr>
                <w:rFonts w:asciiTheme="minorHAnsi" w:hAnsiTheme="minorHAnsi" w:cstheme="minorHAnsi"/>
              </w:rPr>
              <w:t>Reporter at Work</w:t>
            </w:r>
          </w:p>
          <w:p w:rsidR="00AE5D12" w:rsidRPr="00595DD7" w:rsidRDefault="00AE5D12" w:rsidP="00823F54">
            <w:pPr>
              <w:pStyle w:val="TableParagraph"/>
              <w:numPr>
                <w:ilvl w:val="0"/>
                <w:numId w:val="44"/>
              </w:numPr>
              <w:tabs>
                <w:tab w:val="left" w:pos="704"/>
              </w:tabs>
              <w:ind w:hanging="772"/>
              <w:rPr>
                <w:rFonts w:asciiTheme="minorHAnsi" w:hAnsiTheme="minorHAnsi" w:cstheme="minorHAnsi"/>
              </w:rPr>
            </w:pPr>
            <w:r w:rsidRPr="00595DD7">
              <w:rPr>
                <w:rFonts w:asciiTheme="minorHAnsi" w:hAnsiTheme="minorHAnsi" w:cstheme="minorHAnsi"/>
              </w:rPr>
              <w:t>Challenges and Demands of the Profession</w:t>
            </w:r>
          </w:p>
          <w:p w:rsidR="00AE5D12" w:rsidRPr="00595DD7" w:rsidRDefault="00AE5D12" w:rsidP="00823F54">
            <w:pPr>
              <w:pStyle w:val="TableParagraph"/>
              <w:numPr>
                <w:ilvl w:val="0"/>
                <w:numId w:val="45"/>
              </w:numPr>
              <w:tabs>
                <w:tab w:val="left" w:pos="704"/>
              </w:tabs>
              <w:ind w:hanging="772"/>
              <w:rPr>
                <w:rFonts w:asciiTheme="minorHAnsi" w:hAnsiTheme="minorHAnsi" w:cstheme="minorHAnsi"/>
              </w:rPr>
            </w:pPr>
            <w:r w:rsidRPr="00595DD7">
              <w:rPr>
                <w:rFonts w:asciiTheme="minorHAnsi" w:hAnsiTheme="minorHAnsi" w:cstheme="minorHAnsi"/>
              </w:rPr>
              <w:t>TV news: Principles,</w:t>
            </w:r>
            <w:r w:rsidR="00B21C79" w:rsidRPr="00595DD7">
              <w:rPr>
                <w:rFonts w:asciiTheme="minorHAnsi" w:hAnsiTheme="minorHAnsi" w:cstheme="minorHAnsi"/>
              </w:rPr>
              <w:t xml:space="preserve"> </w:t>
            </w:r>
            <w:r w:rsidRPr="00595DD7">
              <w:rPr>
                <w:rFonts w:asciiTheme="minorHAnsi" w:hAnsiTheme="minorHAnsi" w:cstheme="minorHAnsi"/>
              </w:rPr>
              <w:t>Elements and Concepts</w:t>
            </w:r>
          </w:p>
          <w:p w:rsidR="00AE5D12" w:rsidRPr="00595DD7" w:rsidRDefault="00AE5D12" w:rsidP="00823F54">
            <w:pPr>
              <w:pStyle w:val="TableParagraph"/>
              <w:numPr>
                <w:ilvl w:val="0"/>
                <w:numId w:val="45"/>
              </w:numPr>
              <w:tabs>
                <w:tab w:val="left" w:pos="704"/>
              </w:tabs>
              <w:ind w:hanging="772"/>
              <w:rPr>
                <w:rFonts w:asciiTheme="minorHAnsi" w:hAnsiTheme="minorHAnsi" w:cstheme="minorHAnsi"/>
              </w:rPr>
            </w:pPr>
            <w:r w:rsidRPr="00595DD7">
              <w:rPr>
                <w:rFonts w:asciiTheme="minorHAnsi" w:hAnsiTheme="minorHAnsi" w:cstheme="minorHAnsi"/>
              </w:rPr>
              <w:t>Structure of a television news channel and a newsroom</w:t>
            </w:r>
          </w:p>
          <w:p w:rsidR="00AE5D12" w:rsidRPr="00595DD7" w:rsidRDefault="00AE5D12" w:rsidP="00823F54">
            <w:pPr>
              <w:pStyle w:val="TableParagraph"/>
              <w:numPr>
                <w:ilvl w:val="0"/>
                <w:numId w:val="45"/>
              </w:numPr>
              <w:tabs>
                <w:tab w:val="left" w:pos="704"/>
              </w:tabs>
              <w:ind w:hanging="772"/>
              <w:rPr>
                <w:rFonts w:asciiTheme="minorHAnsi" w:hAnsiTheme="minorHAnsi" w:cstheme="minorHAnsi"/>
              </w:rPr>
            </w:pPr>
            <w:r w:rsidRPr="00595DD7">
              <w:rPr>
                <w:rFonts w:asciiTheme="minorHAnsi" w:hAnsiTheme="minorHAnsi" w:cstheme="minorHAnsi"/>
              </w:rPr>
              <w:t>Role and responsibilities of news team members</w:t>
            </w:r>
          </w:p>
          <w:p w:rsidR="00AE5D12" w:rsidRPr="00595DD7" w:rsidRDefault="00AE5D12" w:rsidP="00823F54">
            <w:pPr>
              <w:pStyle w:val="TableParagraph"/>
              <w:numPr>
                <w:ilvl w:val="0"/>
                <w:numId w:val="44"/>
              </w:numPr>
              <w:tabs>
                <w:tab w:val="left" w:pos="704"/>
              </w:tabs>
              <w:ind w:hanging="772"/>
              <w:rPr>
                <w:rFonts w:asciiTheme="minorHAnsi" w:hAnsiTheme="minorHAnsi" w:cstheme="minorHAnsi"/>
              </w:rPr>
            </w:pPr>
            <w:r w:rsidRPr="00595DD7">
              <w:rPr>
                <w:rFonts w:asciiTheme="minorHAnsi" w:hAnsiTheme="minorHAnsi" w:cstheme="minorHAnsi"/>
              </w:rPr>
              <w:t>Types of news bulletin and their structure</w:t>
            </w:r>
          </w:p>
        </w:tc>
        <w:tc>
          <w:tcPr>
            <w:tcW w:w="1577" w:type="dxa"/>
            <w:tcBorders>
              <w:top w:val="single" w:sz="4" w:space="0" w:color="000000"/>
              <w:left w:val="single" w:sz="4" w:space="0" w:color="000000"/>
              <w:bottom w:val="single" w:sz="4" w:space="0" w:color="000000"/>
              <w:right w:val="single" w:sz="4" w:space="0" w:color="000000"/>
            </w:tcBorders>
          </w:tcPr>
          <w:p w:rsidR="00AE5D12" w:rsidRPr="00595DD7" w:rsidRDefault="00AE5D12" w:rsidP="001D756A">
            <w:pPr>
              <w:pStyle w:val="TableParagraph"/>
              <w:ind w:left="0"/>
              <w:rPr>
                <w:rFonts w:asciiTheme="minorHAnsi" w:hAnsiTheme="minorHAnsi" w:cstheme="minorHAnsi"/>
                <w:b/>
              </w:rPr>
            </w:pPr>
          </w:p>
          <w:p w:rsidR="00AE5D12" w:rsidRPr="00595DD7" w:rsidRDefault="00AE5D12" w:rsidP="001D756A">
            <w:pPr>
              <w:pStyle w:val="TableParagraph"/>
              <w:ind w:left="0"/>
              <w:rPr>
                <w:rFonts w:asciiTheme="minorHAnsi" w:hAnsiTheme="minorHAnsi" w:cstheme="minorHAnsi"/>
                <w:b/>
              </w:rPr>
            </w:pPr>
          </w:p>
          <w:p w:rsidR="00AE5D12" w:rsidRPr="00595DD7" w:rsidRDefault="00AE5D12" w:rsidP="00595DD7">
            <w:pPr>
              <w:pStyle w:val="TableParagraph"/>
              <w:spacing w:before="229"/>
              <w:ind w:left="109" w:firstLineChars="150" w:firstLine="330"/>
              <w:rPr>
                <w:rFonts w:asciiTheme="minorHAnsi" w:hAnsiTheme="minorHAnsi" w:cstheme="minorHAnsi"/>
                <w:lang w:val="en-IN"/>
              </w:rPr>
            </w:pPr>
            <w:r w:rsidRPr="00595DD7">
              <w:rPr>
                <w:rFonts w:asciiTheme="minorHAnsi" w:hAnsiTheme="minorHAnsi" w:cstheme="minorHAnsi"/>
                <w:lang w:val="en-IN"/>
              </w:rPr>
              <w:t>15</w:t>
            </w:r>
          </w:p>
        </w:tc>
      </w:tr>
      <w:tr w:rsidR="00AE5D12" w:rsidRPr="00595DD7" w:rsidTr="0048589C">
        <w:trPr>
          <w:trHeight w:val="372"/>
        </w:trPr>
        <w:tc>
          <w:tcPr>
            <w:tcW w:w="1284" w:type="dxa"/>
            <w:tcBorders>
              <w:top w:val="single" w:sz="4" w:space="0" w:color="000000"/>
              <w:left w:val="single" w:sz="4" w:space="0" w:color="000000"/>
              <w:bottom w:val="single" w:sz="4" w:space="0" w:color="000000"/>
              <w:right w:val="single" w:sz="4" w:space="0" w:color="000000"/>
            </w:tcBorders>
          </w:tcPr>
          <w:p w:rsidR="00AE5D12" w:rsidRPr="00595DD7" w:rsidRDefault="00AE5D12" w:rsidP="003B45AF">
            <w:pPr>
              <w:rPr>
                <w:rFonts w:asciiTheme="minorHAnsi" w:hAnsiTheme="minorHAnsi" w:cstheme="minorHAnsi"/>
              </w:rPr>
            </w:pPr>
            <w:r w:rsidRPr="00595DD7">
              <w:rPr>
                <w:rFonts w:asciiTheme="minorHAnsi" w:eastAsia="Times New Roman" w:hAnsiTheme="minorHAnsi" w:cstheme="minorHAnsi"/>
                <w:b/>
              </w:rPr>
              <w:t xml:space="preserve">Unit II </w:t>
            </w:r>
          </w:p>
          <w:p w:rsidR="00AE5D12" w:rsidRPr="00595DD7" w:rsidRDefault="00AE5D12" w:rsidP="003B45AF">
            <w:pPr>
              <w:rPr>
                <w:rFonts w:asciiTheme="minorHAnsi" w:hAnsiTheme="minorHAnsi" w:cstheme="minorHAnsi"/>
              </w:rPr>
            </w:pPr>
          </w:p>
        </w:tc>
        <w:tc>
          <w:tcPr>
            <w:tcW w:w="6921" w:type="dxa"/>
            <w:gridSpan w:val="4"/>
            <w:tcBorders>
              <w:top w:val="single" w:sz="4" w:space="0" w:color="000000"/>
              <w:left w:val="single" w:sz="4" w:space="0" w:color="000000"/>
              <w:bottom w:val="single" w:sz="4" w:space="0" w:color="000000"/>
              <w:right w:val="single" w:sz="4" w:space="0" w:color="000000"/>
            </w:tcBorders>
          </w:tcPr>
          <w:p w:rsidR="00AE5D12" w:rsidRPr="00595DD7" w:rsidRDefault="00AE5D12" w:rsidP="001D756A">
            <w:pPr>
              <w:pStyle w:val="TableParagraph"/>
              <w:ind w:left="108"/>
              <w:rPr>
                <w:rFonts w:asciiTheme="minorHAnsi" w:hAnsiTheme="minorHAnsi" w:cstheme="minorHAnsi"/>
                <w:b/>
              </w:rPr>
            </w:pPr>
            <w:r w:rsidRPr="00595DD7">
              <w:rPr>
                <w:rFonts w:asciiTheme="minorHAnsi" w:hAnsiTheme="minorHAnsi" w:cstheme="minorHAnsi"/>
                <w:b/>
              </w:rPr>
              <w:t>TV News Production</w:t>
            </w:r>
          </w:p>
          <w:p w:rsidR="00AE5D12" w:rsidRPr="00595DD7" w:rsidRDefault="00AE5D12" w:rsidP="00823F54">
            <w:pPr>
              <w:pStyle w:val="TableParagraph"/>
              <w:numPr>
                <w:ilvl w:val="0"/>
                <w:numId w:val="46"/>
              </w:numPr>
              <w:tabs>
                <w:tab w:val="left" w:pos="704"/>
              </w:tabs>
              <w:ind w:left="704" w:right="98"/>
              <w:rPr>
                <w:rFonts w:asciiTheme="minorHAnsi" w:hAnsiTheme="minorHAnsi" w:cstheme="minorHAnsi"/>
              </w:rPr>
            </w:pPr>
            <w:r w:rsidRPr="00595DD7">
              <w:rPr>
                <w:rFonts w:asciiTheme="minorHAnsi" w:hAnsiTheme="minorHAnsi" w:cstheme="minorHAnsi"/>
              </w:rPr>
              <w:t xml:space="preserve">Various Formats of News and News </w:t>
            </w:r>
            <w:proofErr w:type="spellStart"/>
            <w:r w:rsidRPr="00595DD7">
              <w:rPr>
                <w:rFonts w:asciiTheme="minorHAnsi" w:hAnsiTheme="minorHAnsi" w:cstheme="minorHAnsi"/>
              </w:rPr>
              <w:t>P</w:t>
            </w:r>
            <w:r w:rsidR="00C5650A" w:rsidRPr="00595DD7">
              <w:rPr>
                <w:rFonts w:asciiTheme="minorHAnsi" w:hAnsiTheme="minorHAnsi" w:cstheme="minorHAnsi"/>
              </w:rPr>
              <w:t>rogrammes</w:t>
            </w:r>
            <w:proofErr w:type="spellEnd"/>
            <w:r w:rsidR="00C5650A" w:rsidRPr="00595DD7">
              <w:rPr>
                <w:rFonts w:asciiTheme="minorHAnsi" w:hAnsiTheme="minorHAnsi" w:cstheme="minorHAnsi"/>
              </w:rPr>
              <w:t xml:space="preserve">-News package, Visual </w:t>
            </w:r>
            <w:r w:rsidRPr="00595DD7">
              <w:rPr>
                <w:rFonts w:asciiTheme="minorHAnsi" w:hAnsiTheme="minorHAnsi" w:cstheme="minorHAnsi"/>
              </w:rPr>
              <w:t>on anchor, anchor read, anchor graphics, anchor byte etc.</w:t>
            </w:r>
          </w:p>
          <w:p w:rsidR="00AE5D12" w:rsidRPr="00595DD7" w:rsidRDefault="00AE5D12" w:rsidP="00823F54">
            <w:pPr>
              <w:pStyle w:val="TableParagraph"/>
              <w:numPr>
                <w:ilvl w:val="0"/>
                <w:numId w:val="46"/>
              </w:numPr>
              <w:tabs>
                <w:tab w:val="left" w:pos="704"/>
              </w:tabs>
              <w:ind w:left="1116" w:right="96" w:hanging="755"/>
              <w:rPr>
                <w:rFonts w:asciiTheme="minorHAnsi" w:hAnsiTheme="minorHAnsi" w:cstheme="minorHAnsi"/>
              </w:rPr>
            </w:pPr>
            <w:r w:rsidRPr="00595DD7">
              <w:rPr>
                <w:rFonts w:asciiTheme="minorHAnsi" w:hAnsiTheme="minorHAnsi" w:cstheme="minorHAnsi"/>
              </w:rPr>
              <w:t xml:space="preserve">Stand Up, Piece to </w:t>
            </w:r>
            <w:proofErr w:type="gramStart"/>
            <w:r w:rsidRPr="00595DD7">
              <w:rPr>
                <w:rFonts w:asciiTheme="minorHAnsi" w:hAnsiTheme="minorHAnsi" w:cstheme="minorHAnsi"/>
              </w:rPr>
              <w:t>camera(</w:t>
            </w:r>
            <w:proofErr w:type="gramEnd"/>
            <w:r w:rsidRPr="00595DD7">
              <w:rPr>
                <w:rFonts w:asciiTheme="minorHAnsi" w:hAnsiTheme="minorHAnsi" w:cstheme="minorHAnsi"/>
              </w:rPr>
              <w:t xml:space="preserve">PTC), Phono and </w:t>
            </w:r>
            <w:proofErr w:type="spellStart"/>
            <w:r w:rsidRPr="00595DD7">
              <w:rPr>
                <w:rFonts w:asciiTheme="minorHAnsi" w:hAnsiTheme="minorHAnsi" w:cstheme="minorHAnsi"/>
              </w:rPr>
              <w:t>Vox</w:t>
            </w:r>
            <w:proofErr w:type="spellEnd"/>
            <w:r w:rsidRPr="00595DD7">
              <w:rPr>
                <w:rFonts w:asciiTheme="minorHAnsi" w:hAnsiTheme="minorHAnsi" w:cstheme="minorHAnsi"/>
              </w:rPr>
              <w:t>-pop in television news.</w:t>
            </w:r>
          </w:p>
          <w:p w:rsidR="00AE5D12" w:rsidRPr="00595DD7" w:rsidRDefault="00AE5D12" w:rsidP="00823F54">
            <w:pPr>
              <w:pStyle w:val="TableParagraph"/>
              <w:numPr>
                <w:ilvl w:val="0"/>
                <w:numId w:val="46"/>
              </w:numPr>
              <w:tabs>
                <w:tab w:val="left" w:pos="704"/>
              </w:tabs>
              <w:ind w:left="1116" w:hanging="755"/>
              <w:rPr>
                <w:rFonts w:asciiTheme="minorHAnsi" w:hAnsiTheme="minorHAnsi" w:cstheme="minorHAnsi"/>
              </w:rPr>
            </w:pPr>
            <w:r w:rsidRPr="00595DD7">
              <w:rPr>
                <w:rFonts w:asciiTheme="minorHAnsi" w:hAnsiTheme="minorHAnsi" w:cstheme="minorHAnsi"/>
              </w:rPr>
              <w:lastRenderedPageBreak/>
              <w:t>Studio/Panel discussions</w:t>
            </w:r>
          </w:p>
          <w:p w:rsidR="00AE5D12" w:rsidRPr="00595DD7" w:rsidRDefault="00AE5D12" w:rsidP="00823F54">
            <w:pPr>
              <w:pStyle w:val="TableParagraph"/>
              <w:numPr>
                <w:ilvl w:val="0"/>
                <w:numId w:val="46"/>
              </w:numPr>
              <w:tabs>
                <w:tab w:val="left" w:pos="704"/>
              </w:tabs>
              <w:ind w:left="1116" w:hanging="755"/>
              <w:rPr>
                <w:rFonts w:asciiTheme="minorHAnsi" w:hAnsiTheme="minorHAnsi" w:cstheme="minorHAnsi"/>
              </w:rPr>
            </w:pPr>
            <w:r w:rsidRPr="00595DD7">
              <w:rPr>
                <w:rFonts w:asciiTheme="minorHAnsi" w:hAnsiTheme="minorHAnsi" w:cstheme="minorHAnsi"/>
              </w:rPr>
              <w:t>Interviewing</w:t>
            </w:r>
            <w:r w:rsidR="00B21C79" w:rsidRPr="00595DD7">
              <w:rPr>
                <w:rFonts w:asciiTheme="minorHAnsi" w:hAnsiTheme="minorHAnsi" w:cstheme="minorHAnsi"/>
              </w:rPr>
              <w:t xml:space="preserve"> </w:t>
            </w:r>
            <w:r w:rsidRPr="00595DD7">
              <w:rPr>
                <w:rFonts w:asciiTheme="minorHAnsi" w:hAnsiTheme="minorHAnsi" w:cstheme="minorHAnsi"/>
              </w:rPr>
              <w:t>Techniques</w:t>
            </w:r>
          </w:p>
          <w:p w:rsidR="00AE5D12" w:rsidRPr="00595DD7" w:rsidRDefault="00AE5D12" w:rsidP="00823F54">
            <w:pPr>
              <w:pStyle w:val="TableParagraph"/>
              <w:numPr>
                <w:ilvl w:val="0"/>
                <w:numId w:val="46"/>
              </w:numPr>
              <w:tabs>
                <w:tab w:val="left" w:pos="704"/>
              </w:tabs>
              <w:ind w:left="1116" w:hanging="755"/>
              <w:rPr>
                <w:rFonts w:asciiTheme="minorHAnsi" w:hAnsiTheme="minorHAnsi" w:cstheme="minorHAnsi"/>
              </w:rPr>
            </w:pPr>
            <w:r w:rsidRPr="00595DD7">
              <w:rPr>
                <w:rFonts w:asciiTheme="minorHAnsi" w:hAnsiTheme="minorHAnsi" w:cstheme="minorHAnsi"/>
              </w:rPr>
              <w:t>Beat Reporting,</w:t>
            </w:r>
            <w:r w:rsidR="00B21C79" w:rsidRPr="00595DD7">
              <w:rPr>
                <w:rFonts w:asciiTheme="minorHAnsi" w:hAnsiTheme="minorHAnsi" w:cstheme="minorHAnsi"/>
              </w:rPr>
              <w:t xml:space="preserve"> </w:t>
            </w:r>
            <w:r w:rsidRPr="00595DD7">
              <w:rPr>
                <w:rFonts w:asciiTheme="minorHAnsi" w:hAnsiTheme="minorHAnsi" w:cstheme="minorHAnsi"/>
              </w:rPr>
              <w:t>Live reporting</w:t>
            </w:r>
          </w:p>
          <w:p w:rsidR="00AE5D12" w:rsidRPr="00595DD7" w:rsidRDefault="00AE5D12" w:rsidP="00823F54">
            <w:pPr>
              <w:pStyle w:val="TableParagraph"/>
              <w:numPr>
                <w:ilvl w:val="0"/>
                <w:numId w:val="46"/>
              </w:numPr>
              <w:tabs>
                <w:tab w:val="left" w:pos="704"/>
              </w:tabs>
              <w:ind w:left="1116" w:hanging="755"/>
              <w:rPr>
                <w:rFonts w:asciiTheme="minorHAnsi" w:hAnsiTheme="minorHAnsi" w:cstheme="minorHAnsi"/>
              </w:rPr>
            </w:pPr>
            <w:r w:rsidRPr="00595DD7">
              <w:rPr>
                <w:rFonts w:asciiTheme="minorHAnsi" w:hAnsiTheme="minorHAnsi" w:cstheme="minorHAnsi"/>
              </w:rPr>
              <w:t>Covering Disasters and Tragedies</w:t>
            </w:r>
          </w:p>
          <w:p w:rsidR="00AE5D12" w:rsidRPr="00595DD7" w:rsidRDefault="00AE5D12" w:rsidP="00823F54">
            <w:pPr>
              <w:pStyle w:val="TableParagraph"/>
              <w:numPr>
                <w:ilvl w:val="0"/>
                <w:numId w:val="46"/>
              </w:numPr>
              <w:tabs>
                <w:tab w:val="left" w:pos="704"/>
              </w:tabs>
              <w:ind w:left="1116" w:hanging="755"/>
              <w:rPr>
                <w:rFonts w:asciiTheme="minorHAnsi" w:hAnsiTheme="minorHAnsi" w:cstheme="minorHAnsi"/>
              </w:rPr>
            </w:pPr>
            <w:r w:rsidRPr="00595DD7">
              <w:rPr>
                <w:rFonts w:asciiTheme="minorHAnsi" w:hAnsiTheme="minorHAnsi" w:cstheme="minorHAnsi"/>
              </w:rPr>
              <w:t>Presentation Skills, Phono/</w:t>
            </w:r>
            <w:proofErr w:type="spellStart"/>
            <w:r w:rsidRPr="00595DD7">
              <w:rPr>
                <w:rFonts w:asciiTheme="minorHAnsi" w:hAnsiTheme="minorHAnsi" w:cstheme="minorHAnsi"/>
              </w:rPr>
              <w:t>Phoner</w:t>
            </w:r>
            <w:proofErr w:type="spellEnd"/>
          </w:p>
          <w:p w:rsidR="00AE5D12" w:rsidRPr="00595DD7" w:rsidRDefault="00AE5D12" w:rsidP="00823F54">
            <w:pPr>
              <w:pStyle w:val="TableParagraph"/>
              <w:numPr>
                <w:ilvl w:val="0"/>
                <w:numId w:val="46"/>
              </w:numPr>
              <w:tabs>
                <w:tab w:val="left" w:pos="704"/>
              </w:tabs>
              <w:ind w:left="1116" w:hanging="755"/>
              <w:rPr>
                <w:rFonts w:asciiTheme="minorHAnsi" w:hAnsiTheme="minorHAnsi" w:cstheme="minorHAnsi"/>
              </w:rPr>
            </w:pPr>
            <w:r w:rsidRPr="00595DD7">
              <w:rPr>
                <w:rFonts w:asciiTheme="minorHAnsi" w:hAnsiTheme="minorHAnsi" w:cstheme="minorHAnsi"/>
              </w:rPr>
              <w:t>Sting Operation,</w:t>
            </w:r>
            <w:r w:rsidR="00B21C79" w:rsidRPr="00595DD7">
              <w:rPr>
                <w:rFonts w:asciiTheme="minorHAnsi" w:hAnsiTheme="minorHAnsi" w:cstheme="minorHAnsi"/>
              </w:rPr>
              <w:t xml:space="preserve"> </w:t>
            </w:r>
            <w:r w:rsidRPr="00595DD7">
              <w:rPr>
                <w:rFonts w:asciiTheme="minorHAnsi" w:hAnsiTheme="minorHAnsi" w:cstheme="minorHAnsi"/>
              </w:rPr>
              <w:t>Media Trials</w:t>
            </w:r>
          </w:p>
          <w:p w:rsidR="00AE5D12" w:rsidRPr="00595DD7" w:rsidRDefault="00AE5D12" w:rsidP="00823F54">
            <w:pPr>
              <w:pStyle w:val="TableParagraph"/>
              <w:numPr>
                <w:ilvl w:val="0"/>
                <w:numId w:val="46"/>
              </w:numPr>
              <w:tabs>
                <w:tab w:val="left" w:pos="704"/>
              </w:tabs>
              <w:ind w:left="1116" w:hanging="755"/>
              <w:rPr>
                <w:rFonts w:asciiTheme="minorHAnsi" w:hAnsiTheme="minorHAnsi" w:cstheme="minorHAnsi"/>
              </w:rPr>
            </w:pPr>
            <w:r w:rsidRPr="00595DD7">
              <w:rPr>
                <w:rFonts w:asciiTheme="minorHAnsi" w:hAnsiTheme="minorHAnsi" w:cstheme="minorHAnsi"/>
              </w:rPr>
              <w:t xml:space="preserve">Storytelling, </w:t>
            </w:r>
            <w:proofErr w:type="spellStart"/>
            <w:r w:rsidRPr="00595DD7">
              <w:rPr>
                <w:rFonts w:asciiTheme="minorHAnsi" w:hAnsiTheme="minorHAnsi" w:cstheme="minorHAnsi"/>
              </w:rPr>
              <w:t>Fakenews</w:t>
            </w:r>
            <w:proofErr w:type="spellEnd"/>
            <w:r w:rsidRPr="00595DD7">
              <w:rPr>
                <w:rFonts w:asciiTheme="minorHAnsi" w:hAnsiTheme="minorHAnsi" w:cstheme="minorHAnsi"/>
              </w:rPr>
              <w:t>, Post Truth</w:t>
            </w:r>
          </w:p>
          <w:p w:rsidR="00AE5D12" w:rsidRPr="00595DD7" w:rsidRDefault="00AE5D12" w:rsidP="001D756A">
            <w:pPr>
              <w:pStyle w:val="TableParagraph"/>
              <w:tabs>
                <w:tab w:val="left" w:pos="1116"/>
                <w:tab w:val="left" w:pos="1117"/>
              </w:tabs>
              <w:ind w:left="1116"/>
              <w:rPr>
                <w:rFonts w:asciiTheme="minorHAnsi" w:hAnsiTheme="minorHAnsi" w:cstheme="minorHAnsi"/>
              </w:rPr>
            </w:pPr>
          </w:p>
        </w:tc>
        <w:tc>
          <w:tcPr>
            <w:tcW w:w="1577" w:type="dxa"/>
            <w:tcBorders>
              <w:top w:val="single" w:sz="4" w:space="0" w:color="000000"/>
              <w:left w:val="single" w:sz="4" w:space="0" w:color="000000"/>
              <w:bottom w:val="single" w:sz="4" w:space="0" w:color="000000"/>
              <w:right w:val="single" w:sz="4" w:space="0" w:color="000000"/>
            </w:tcBorders>
          </w:tcPr>
          <w:p w:rsidR="00AE5D12" w:rsidRPr="00595DD7" w:rsidRDefault="00AE5D12" w:rsidP="001D756A">
            <w:pPr>
              <w:pStyle w:val="TableParagraph"/>
              <w:ind w:left="0"/>
              <w:rPr>
                <w:rFonts w:asciiTheme="minorHAnsi" w:hAnsiTheme="minorHAnsi" w:cstheme="minorHAnsi"/>
                <w:b/>
              </w:rPr>
            </w:pPr>
          </w:p>
          <w:p w:rsidR="00AE5D12" w:rsidRPr="00595DD7" w:rsidRDefault="00AE5D12" w:rsidP="001D756A">
            <w:pPr>
              <w:pStyle w:val="TableParagraph"/>
              <w:ind w:left="0"/>
              <w:rPr>
                <w:rFonts w:asciiTheme="minorHAnsi" w:hAnsiTheme="minorHAnsi" w:cstheme="minorHAnsi"/>
                <w:b/>
              </w:rPr>
            </w:pPr>
          </w:p>
          <w:p w:rsidR="00AE5D12" w:rsidRPr="00595DD7" w:rsidRDefault="00AE5D12" w:rsidP="00595DD7">
            <w:pPr>
              <w:pStyle w:val="TableParagraph"/>
              <w:spacing w:before="229"/>
              <w:ind w:left="109" w:firstLineChars="50" w:firstLine="110"/>
              <w:rPr>
                <w:rFonts w:asciiTheme="minorHAnsi" w:hAnsiTheme="minorHAnsi" w:cstheme="minorHAnsi"/>
                <w:lang w:val="en-IN"/>
              </w:rPr>
            </w:pPr>
            <w:r w:rsidRPr="00595DD7">
              <w:rPr>
                <w:rFonts w:asciiTheme="minorHAnsi" w:hAnsiTheme="minorHAnsi" w:cstheme="minorHAnsi"/>
                <w:lang w:val="en-IN"/>
              </w:rPr>
              <w:t>15</w:t>
            </w:r>
          </w:p>
          <w:p w:rsidR="00AE5D12" w:rsidRPr="00595DD7" w:rsidRDefault="00AE5D12" w:rsidP="00595DD7">
            <w:pPr>
              <w:pStyle w:val="TableParagraph"/>
              <w:spacing w:before="229"/>
              <w:ind w:left="109" w:firstLineChars="50" w:firstLine="110"/>
              <w:rPr>
                <w:rFonts w:asciiTheme="minorHAnsi" w:hAnsiTheme="minorHAnsi" w:cstheme="minorHAnsi"/>
                <w:lang w:val="en-IN"/>
              </w:rPr>
            </w:pPr>
          </w:p>
          <w:p w:rsidR="00AE5D12" w:rsidRPr="00595DD7" w:rsidRDefault="00AE5D12" w:rsidP="00595DD7">
            <w:pPr>
              <w:pStyle w:val="TableParagraph"/>
              <w:spacing w:before="229"/>
              <w:ind w:left="109" w:firstLineChars="150" w:firstLine="330"/>
              <w:rPr>
                <w:rFonts w:asciiTheme="minorHAnsi" w:hAnsiTheme="minorHAnsi" w:cstheme="minorHAnsi"/>
                <w:lang w:val="en-IN"/>
              </w:rPr>
            </w:pPr>
          </w:p>
        </w:tc>
      </w:tr>
      <w:tr w:rsidR="00AE5D12" w:rsidRPr="00595DD7" w:rsidTr="0048589C">
        <w:trPr>
          <w:trHeight w:val="380"/>
        </w:trPr>
        <w:tc>
          <w:tcPr>
            <w:tcW w:w="1284" w:type="dxa"/>
            <w:tcBorders>
              <w:top w:val="single" w:sz="4" w:space="0" w:color="000000"/>
              <w:left w:val="single" w:sz="4" w:space="0" w:color="000000"/>
              <w:bottom w:val="single" w:sz="4" w:space="0" w:color="000000"/>
              <w:right w:val="single" w:sz="4" w:space="0" w:color="000000"/>
            </w:tcBorders>
          </w:tcPr>
          <w:p w:rsidR="00AE5D12" w:rsidRPr="00595DD7" w:rsidRDefault="00AE5D12" w:rsidP="003B45AF">
            <w:pPr>
              <w:rPr>
                <w:rFonts w:asciiTheme="minorHAnsi" w:hAnsiTheme="minorHAnsi" w:cstheme="minorHAnsi"/>
              </w:rPr>
            </w:pPr>
            <w:r w:rsidRPr="00595DD7">
              <w:rPr>
                <w:rFonts w:asciiTheme="minorHAnsi" w:eastAsia="Times New Roman" w:hAnsiTheme="minorHAnsi" w:cstheme="minorHAnsi"/>
                <w:b/>
              </w:rPr>
              <w:lastRenderedPageBreak/>
              <w:t xml:space="preserve">Unit III </w:t>
            </w:r>
          </w:p>
          <w:p w:rsidR="00AE5D12" w:rsidRPr="00595DD7" w:rsidRDefault="00AE5D12" w:rsidP="003B45AF">
            <w:pPr>
              <w:rPr>
                <w:rFonts w:asciiTheme="minorHAnsi" w:hAnsiTheme="minorHAnsi" w:cstheme="minorHAnsi"/>
              </w:rPr>
            </w:pPr>
          </w:p>
        </w:tc>
        <w:tc>
          <w:tcPr>
            <w:tcW w:w="6921" w:type="dxa"/>
            <w:gridSpan w:val="4"/>
            <w:tcBorders>
              <w:top w:val="single" w:sz="4" w:space="0" w:color="000000"/>
              <w:left w:val="single" w:sz="4" w:space="0" w:color="000000"/>
              <w:bottom w:val="single" w:sz="4" w:space="0" w:color="000000"/>
              <w:right w:val="single" w:sz="4" w:space="0" w:color="000000"/>
            </w:tcBorders>
          </w:tcPr>
          <w:p w:rsidR="00AE5D12" w:rsidRPr="00595DD7" w:rsidRDefault="00AE5D12" w:rsidP="001D756A">
            <w:pPr>
              <w:pStyle w:val="TableParagraph"/>
              <w:ind w:left="391"/>
              <w:rPr>
                <w:rFonts w:asciiTheme="minorHAnsi" w:hAnsiTheme="minorHAnsi" w:cstheme="minorHAnsi"/>
                <w:b/>
              </w:rPr>
            </w:pPr>
            <w:r w:rsidRPr="00595DD7">
              <w:rPr>
                <w:rFonts w:asciiTheme="minorHAnsi" w:hAnsiTheme="minorHAnsi" w:cstheme="minorHAnsi"/>
                <w:b/>
              </w:rPr>
              <w:t>Radio News Production</w:t>
            </w:r>
          </w:p>
          <w:p w:rsidR="00AE5D12" w:rsidRPr="00595DD7" w:rsidRDefault="00AE5D12" w:rsidP="00823F54">
            <w:pPr>
              <w:pStyle w:val="TableParagraph"/>
              <w:numPr>
                <w:ilvl w:val="0"/>
                <w:numId w:val="47"/>
              </w:numPr>
              <w:tabs>
                <w:tab w:val="left" w:pos="704"/>
              </w:tabs>
              <w:ind w:hanging="767"/>
              <w:rPr>
                <w:rFonts w:asciiTheme="minorHAnsi" w:hAnsiTheme="minorHAnsi" w:cstheme="minorHAnsi"/>
              </w:rPr>
            </w:pPr>
            <w:r w:rsidRPr="00595DD7">
              <w:rPr>
                <w:rFonts w:asciiTheme="minorHAnsi" w:hAnsiTheme="minorHAnsi" w:cstheme="minorHAnsi"/>
              </w:rPr>
              <w:t xml:space="preserve">Radio </w:t>
            </w:r>
            <w:hyperlink r:id="rId17" w:history="1">
              <w:r w:rsidRPr="00595DD7">
                <w:rPr>
                  <w:rStyle w:val="Hyperlink"/>
                  <w:rFonts w:asciiTheme="minorHAnsi" w:hAnsiTheme="minorHAnsi" w:cstheme="minorHAnsi"/>
                  <w:color w:val="000000" w:themeColor="text1"/>
                  <w:u w:val="none"/>
                </w:rPr>
                <w:t>news: Principles</w:t>
              </w:r>
            </w:hyperlink>
            <w:r w:rsidRPr="00595DD7">
              <w:rPr>
                <w:rFonts w:asciiTheme="minorHAnsi" w:hAnsiTheme="minorHAnsi" w:cstheme="minorHAnsi"/>
              </w:rPr>
              <w:t xml:space="preserve"> and concept</w:t>
            </w:r>
          </w:p>
          <w:p w:rsidR="00AE5D12" w:rsidRPr="00595DD7" w:rsidRDefault="00AE5D12" w:rsidP="00823F54">
            <w:pPr>
              <w:pStyle w:val="TableParagraph"/>
              <w:numPr>
                <w:ilvl w:val="0"/>
                <w:numId w:val="47"/>
              </w:numPr>
              <w:tabs>
                <w:tab w:val="left" w:pos="704"/>
              </w:tabs>
              <w:ind w:hanging="767"/>
              <w:rPr>
                <w:rFonts w:asciiTheme="minorHAnsi" w:hAnsiTheme="minorHAnsi" w:cstheme="minorHAnsi"/>
              </w:rPr>
            </w:pPr>
            <w:r w:rsidRPr="00595DD7">
              <w:rPr>
                <w:rFonts w:asciiTheme="minorHAnsi" w:hAnsiTheme="minorHAnsi" w:cstheme="minorHAnsi"/>
              </w:rPr>
              <w:t>Structure of Radio News Room</w:t>
            </w:r>
          </w:p>
          <w:p w:rsidR="00AE5D12" w:rsidRPr="00595DD7" w:rsidRDefault="00AE5D12" w:rsidP="00823F54">
            <w:pPr>
              <w:pStyle w:val="TableParagraph"/>
              <w:numPr>
                <w:ilvl w:val="0"/>
                <w:numId w:val="47"/>
              </w:numPr>
              <w:tabs>
                <w:tab w:val="left" w:pos="704"/>
              </w:tabs>
              <w:ind w:hanging="767"/>
              <w:rPr>
                <w:rFonts w:asciiTheme="minorHAnsi" w:hAnsiTheme="minorHAnsi" w:cstheme="minorHAnsi"/>
              </w:rPr>
            </w:pPr>
            <w:r w:rsidRPr="00595DD7">
              <w:rPr>
                <w:rFonts w:asciiTheme="minorHAnsi" w:hAnsiTheme="minorHAnsi" w:cstheme="minorHAnsi"/>
              </w:rPr>
              <w:t>Roles and responsibility of Radio broadcasters</w:t>
            </w:r>
          </w:p>
          <w:p w:rsidR="00AE5D12" w:rsidRPr="00595DD7" w:rsidRDefault="00AE5D12" w:rsidP="00823F54">
            <w:pPr>
              <w:pStyle w:val="TableParagraph"/>
              <w:numPr>
                <w:ilvl w:val="0"/>
                <w:numId w:val="48"/>
              </w:numPr>
              <w:tabs>
                <w:tab w:val="left" w:pos="704"/>
              </w:tabs>
              <w:ind w:hanging="767"/>
              <w:rPr>
                <w:rFonts w:asciiTheme="minorHAnsi" w:hAnsiTheme="minorHAnsi" w:cstheme="minorHAnsi"/>
              </w:rPr>
            </w:pPr>
            <w:r w:rsidRPr="00595DD7">
              <w:rPr>
                <w:rFonts w:asciiTheme="minorHAnsi" w:hAnsiTheme="minorHAnsi" w:cstheme="minorHAnsi"/>
              </w:rPr>
              <w:t>Radio Broadcasting AIR</w:t>
            </w:r>
          </w:p>
          <w:p w:rsidR="00AE5D12" w:rsidRPr="00595DD7" w:rsidRDefault="00AE5D12" w:rsidP="00823F54">
            <w:pPr>
              <w:pStyle w:val="TableParagraph"/>
              <w:numPr>
                <w:ilvl w:val="0"/>
                <w:numId w:val="48"/>
              </w:numPr>
              <w:tabs>
                <w:tab w:val="left" w:pos="704"/>
              </w:tabs>
              <w:ind w:hanging="767"/>
              <w:rPr>
                <w:rFonts w:asciiTheme="minorHAnsi" w:hAnsiTheme="minorHAnsi" w:cstheme="minorHAnsi"/>
              </w:rPr>
            </w:pPr>
            <w:r w:rsidRPr="00595DD7">
              <w:rPr>
                <w:rFonts w:asciiTheme="minorHAnsi" w:hAnsiTheme="minorHAnsi" w:cstheme="minorHAnsi"/>
              </w:rPr>
              <w:t>Radio News Formats-Radio Bulletin</w:t>
            </w:r>
          </w:p>
          <w:p w:rsidR="00AE5D12" w:rsidRPr="00595DD7" w:rsidRDefault="00AE5D12" w:rsidP="00823F54">
            <w:pPr>
              <w:pStyle w:val="TableParagraph"/>
              <w:numPr>
                <w:ilvl w:val="0"/>
                <w:numId w:val="48"/>
              </w:numPr>
              <w:tabs>
                <w:tab w:val="left" w:pos="704"/>
              </w:tabs>
              <w:ind w:hanging="767"/>
              <w:rPr>
                <w:rFonts w:asciiTheme="minorHAnsi" w:hAnsiTheme="minorHAnsi" w:cstheme="minorHAnsi"/>
              </w:rPr>
            </w:pPr>
            <w:r w:rsidRPr="00595DD7">
              <w:rPr>
                <w:rFonts w:asciiTheme="minorHAnsi" w:hAnsiTheme="minorHAnsi" w:cstheme="minorHAnsi"/>
              </w:rPr>
              <w:t>Studio Discussion/Panel Discussion</w:t>
            </w:r>
          </w:p>
          <w:p w:rsidR="00AE5D12" w:rsidRPr="00595DD7" w:rsidRDefault="00AE5D12" w:rsidP="00823F54">
            <w:pPr>
              <w:pStyle w:val="TableParagraph"/>
              <w:numPr>
                <w:ilvl w:val="0"/>
                <w:numId w:val="48"/>
              </w:numPr>
              <w:tabs>
                <w:tab w:val="left" w:pos="704"/>
              </w:tabs>
              <w:spacing w:before="1"/>
              <w:ind w:hanging="767"/>
              <w:rPr>
                <w:rFonts w:asciiTheme="minorHAnsi" w:hAnsiTheme="minorHAnsi" w:cstheme="minorHAnsi"/>
              </w:rPr>
            </w:pPr>
            <w:r w:rsidRPr="00595DD7">
              <w:rPr>
                <w:rFonts w:asciiTheme="minorHAnsi" w:hAnsiTheme="minorHAnsi" w:cstheme="minorHAnsi"/>
              </w:rPr>
              <w:t>Phone-in Program</w:t>
            </w:r>
          </w:p>
          <w:p w:rsidR="00AE5D12" w:rsidRPr="00595DD7" w:rsidRDefault="00AE5D12" w:rsidP="00823F54">
            <w:pPr>
              <w:pStyle w:val="TableParagraph"/>
              <w:numPr>
                <w:ilvl w:val="0"/>
                <w:numId w:val="48"/>
              </w:numPr>
              <w:tabs>
                <w:tab w:val="left" w:pos="704"/>
              </w:tabs>
              <w:spacing w:before="1"/>
              <w:ind w:hanging="767"/>
              <w:rPr>
                <w:rFonts w:asciiTheme="minorHAnsi" w:hAnsiTheme="minorHAnsi" w:cstheme="minorHAnsi"/>
              </w:rPr>
            </w:pPr>
            <w:r w:rsidRPr="00595DD7">
              <w:rPr>
                <w:rFonts w:asciiTheme="minorHAnsi" w:hAnsiTheme="minorHAnsi" w:cstheme="minorHAnsi"/>
              </w:rPr>
              <w:t>Voice Modulation</w:t>
            </w:r>
          </w:p>
        </w:tc>
        <w:tc>
          <w:tcPr>
            <w:tcW w:w="1577" w:type="dxa"/>
            <w:tcBorders>
              <w:top w:val="single" w:sz="4" w:space="0" w:color="000000"/>
              <w:left w:val="single" w:sz="4" w:space="0" w:color="000000"/>
              <w:bottom w:val="single" w:sz="4" w:space="0" w:color="000000"/>
              <w:right w:val="single" w:sz="4" w:space="0" w:color="000000"/>
            </w:tcBorders>
          </w:tcPr>
          <w:p w:rsidR="00AE5D12" w:rsidRPr="00595DD7" w:rsidRDefault="00AE5D12" w:rsidP="001D756A">
            <w:pPr>
              <w:pStyle w:val="TableParagraph"/>
              <w:ind w:left="0"/>
              <w:rPr>
                <w:rFonts w:asciiTheme="minorHAnsi" w:hAnsiTheme="minorHAnsi" w:cstheme="minorHAnsi"/>
                <w:b/>
              </w:rPr>
            </w:pPr>
          </w:p>
          <w:p w:rsidR="00AE5D12" w:rsidRPr="00595DD7" w:rsidRDefault="00AE5D12" w:rsidP="001D756A">
            <w:pPr>
              <w:pStyle w:val="TableParagraph"/>
              <w:ind w:left="0"/>
              <w:rPr>
                <w:rFonts w:asciiTheme="minorHAnsi" w:hAnsiTheme="minorHAnsi" w:cstheme="minorHAnsi"/>
                <w:b/>
              </w:rPr>
            </w:pPr>
          </w:p>
          <w:p w:rsidR="00AE5D12" w:rsidRPr="00595DD7" w:rsidRDefault="00AE5D12" w:rsidP="001D756A">
            <w:pPr>
              <w:pStyle w:val="TableParagraph"/>
              <w:ind w:left="0"/>
              <w:rPr>
                <w:rFonts w:asciiTheme="minorHAnsi" w:hAnsiTheme="minorHAnsi" w:cstheme="minorHAnsi"/>
                <w:b/>
              </w:rPr>
            </w:pPr>
          </w:p>
          <w:p w:rsidR="00AE5D12" w:rsidRPr="00595DD7" w:rsidRDefault="00AE5D12" w:rsidP="001D756A">
            <w:pPr>
              <w:pStyle w:val="TableParagraph"/>
              <w:spacing w:before="202"/>
              <w:ind w:left="119" w:right="111"/>
              <w:jc w:val="center"/>
              <w:rPr>
                <w:rFonts w:asciiTheme="minorHAnsi" w:hAnsiTheme="minorHAnsi" w:cstheme="minorHAnsi"/>
                <w:lang w:val="en-IN"/>
              </w:rPr>
            </w:pPr>
            <w:r w:rsidRPr="00595DD7">
              <w:rPr>
                <w:rFonts w:asciiTheme="minorHAnsi" w:hAnsiTheme="minorHAnsi" w:cstheme="minorHAnsi"/>
                <w:lang w:val="en-IN"/>
              </w:rPr>
              <w:t>15</w:t>
            </w:r>
          </w:p>
        </w:tc>
      </w:tr>
      <w:tr w:rsidR="00AE5D12" w:rsidRPr="00595DD7" w:rsidTr="0048589C">
        <w:trPr>
          <w:trHeight w:val="529"/>
        </w:trPr>
        <w:tc>
          <w:tcPr>
            <w:tcW w:w="1284" w:type="dxa"/>
            <w:tcBorders>
              <w:top w:val="single" w:sz="4" w:space="0" w:color="000000"/>
              <w:left w:val="single" w:sz="4" w:space="0" w:color="000000"/>
              <w:bottom w:val="single" w:sz="4" w:space="0" w:color="000000"/>
              <w:right w:val="single" w:sz="4" w:space="0" w:color="000000"/>
            </w:tcBorders>
          </w:tcPr>
          <w:p w:rsidR="00AE5D12" w:rsidRPr="00595DD7" w:rsidRDefault="00AE5D12" w:rsidP="003B45AF">
            <w:pPr>
              <w:rPr>
                <w:rFonts w:asciiTheme="minorHAnsi" w:hAnsiTheme="minorHAnsi" w:cstheme="minorHAnsi"/>
              </w:rPr>
            </w:pPr>
            <w:r w:rsidRPr="00595DD7">
              <w:rPr>
                <w:rFonts w:asciiTheme="minorHAnsi" w:eastAsia="Times New Roman" w:hAnsiTheme="minorHAnsi" w:cstheme="minorHAnsi"/>
                <w:b/>
              </w:rPr>
              <w:t xml:space="preserve">Unit IV </w:t>
            </w:r>
          </w:p>
          <w:p w:rsidR="00AE5D12" w:rsidRPr="00595DD7" w:rsidRDefault="00AE5D12" w:rsidP="003B45AF">
            <w:pPr>
              <w:rPr>
                <w:rFonts w:asciiTheme="minorHAnsi" w:hAnsiTheme="minorHAnsi" w:cstheme="minorHAnsi"/>
              </w:rPr>
            </w:pPr>
          </w:p>
          <w:p w:rsidR="00AE5D12" w:rsidRPr="00595DD7" w:rsidRDefault="00AE5D12" w:rsidP="003B45AF">
            <w:pPr>
              <w:rPr>
                <w:rFonts w:asciiTheme="minorHAnsi" w:hAnsiTheme="minorHAnsi" w:cstheme="minorHAnsi"/>
              </w:rPr>
            </w:pPr>
          </w:p>
        </w:tc>
        <w:tc>
          <w:tcPr>
            <w:tcW w:w="6921" w:type="dxa"/>
            <w:gridSpan w:val="4"/>
            <w:tcBorders>
              <w:top w:val="single" w:sz="4" w:space="0" w:color="000000"/>
              <w:left w:val="single" w:sz="4" w:space="0" w:color="000000"/>
              <w:bottom w:val="single" w:sz="4" w:space="0" w:color="000000"/>
              <w:right w:val="single" w:sz="4" w:space="0" w:color="000000"/>
            </w:tcBorders>
          </w:tcPr>
          <w:p w:rsidR="00AE5D12" w:rsidRPr="00595DD7" w:rsidRDefault="00AE5D12" w:rsidP="001D756A">
            <w:pPr>
              <w:pStyle w:val="TableParagraph"/>
              <w:ind w:left="751"/>
              <w:rPr>
                <w:rFonts w:asciiTheme="minorHAnsi" w:hAnsiTheme="minorHAnsi" w:cstheme="minorHAnsi"/>
                <w:b/>
              </w:rPr>
            </w:pPr>
            <w:r w:rsidRPr="00595DD7">
              <w:rPr>
                <w:rFonts w:asciiTheme="minorHAnsi" w:hAnsiTheme="minorHAnsi" w:cstheme="minorHAnsi"/>
                <w:b/>
              </w:rPr>
              <w:t>Radio &amp; TV Script</w:t>
            </w:r>
          </w:p>
          <w:p w:rsidR="00AE5D12" w:rsidRPr="00595DD7" w:rsidRDefault="00AE5D12" w:rsidP="00823F54">
            <w:pPr>
              <w:pStyle w:val="TableParagraph"/>
              <w:numPr>
                <w:ilvl w:val="0"/>
                <w:numId w:val="49"/>
              </w:numPr>
              <w:tabs>
                <w:tab w:val="left" w:pos="1064"/>
              </w:tabs>
              <w:ind w:left="704"/>
              <w:rPr>
                <w:rFonts w:asciiTheme="minorHAnsi" w:hAnsiTheme="minorHAnsi" w:cstheme="minorHAnsi"/>
              </w:rPr>
            </w:pPr>
            <w:r w:rsidRPr="00595DD7">
              <w:rPr>
                <w:rFonts w:asciiTheme="minorHAnsi" w:hAnsiTheme="minorHAnsi" w:cstheme="minorHAnsi"/>
              </w:rPr>
              <w:t>Grammar of sound</w:t>
            </w:r>
          </w:p>
          <w:p w:rsidR="00AE5D12" w:rsidRPr="00595DD7" w:rsidRDefault="00AE5D12" w:rsidP="00823F54">
            <w:pPr>
              <w:pStyle w:val="TableParagraph"/>
              <w:numPr>
                <w:ilvl w:val="0"/>
                <w:numId w:val="49"/>
              </w:numPr>
              <w:tabs>
                <w:tab w:val="left" w:pos="1064"/>
              </w:tabs>
              <w:spacing w:before="1"/>
              <w:ind w:left="704"/>
              <w:rPr>
                <w:rFonts w:asciiTheme="minorHAnsi" w:hAnsiTheme="minorHAnsi" w:cstheme="minorHAnsi"/>
              </w:rPr>
            </w:pPr>
            <w:r w:rsidRPr="00595DD7">
              <w:rPr>
                <w:rFonts w:asciiTheme="minorHAnsi" w:hAnsiTheme="minorHAnsi" w:cstheme="minorHAnsi"/>
              </w:rPr>
              <w:t>Features of Radio Script</w:t>
            </w:r>
          </w:p>
          <w:p w:rsidR="00AE5D12" w:rsidRPr="00595DD7" w:rsidRDefault="00AE5D12" w:rsidP="00823F54">
            <w:pPr>
              <w:pStyle w:val="TableParagraph"/>
              <w:numPr>
                <w:ilvl w:val="0"/>
                <w:numId w:val="49"/>
              </w:numPr>
              <w:tabs>
                <w:tab w:val="left" w:pos="1064"/>
              </w:tabs>
              <w:ind w:left="704" w:right="100"/>
              <w:rPr>
                <w:rFonts w:asciiTheme="minorHAnsi" w:hAnsiTheme="minorHAnsi" w:cstheme="minorHAnsi"/>
              </w:rPr>
            </w:pPr>
            <w:r w:rsidRPr="00595DD7">
              <w:rPr>
                <w:rFonts w:asciiTheme="minorHAnsi" w:hAnsiTheme="minorHAnsi" w:cstheme="minorHAnsi"/>
              </w:rPr>
              <w:t>Newswriting–structuring radio-copy; editing agency copy,</w:t>
            </w:r>
            <w:r w:rsidR="00B21C79" w:rsidRPr="00595DD7">
              <w:rPr>
                <w:rFonts w:asciiTheme="minorHAnsi" w:hAnsiTheme="minorHAnsi" w:cstheme="minorHAnsi"/>
              </w:rPr>
              <w:t xml:space="preserve"> </w:t>
            </w:r>
            <w:r w:rsidRPr="00595DD7">
              <w:rPr>
                <w:rFonts w:asciiTheme="minorHAnsi" w:hAnsiTheme="minorHAnsi" w:cstheme="minorHAnsi"/>
              </w:rPr>
              <w:t>reporter’s copy compiling radio news programs</w:t>
            </w:r>
          </w:p>
          <w:p w:rsidR="00AE5D12" w:rsidRPr="00595DD7" w:rsidRDefault="00AE5D12" w:rsidP="00823F54">
            <w:pPr>
              <w:pStyle w:val="TableParagraph"/>
              <w:numPr>
                <w:ilvl w:val="0"/>
                <w:numId w:val="49"/>
              </w:numPr>
              <w:tabs>
                <w:tab w:val="left" w:pos="1064"/>
              </w:tabs>
              <w:ind w:left="704"/>
              <w:rPr>
                <w:rFonts w:asciiTheme="minorHAnsi" w:hAnsiTheme="minorHAnsi" w:cstheme="minorHAnsi"/>
              </w:rPr>
            </w:pPr>
            <w:r w:rsidRPr="00595DD7">
              <w:rPr>
                <w:rFonts w:asciiTheme="minorHAnsi" w:hAnsiTheme="minorHAnsi" w:cstheme="minorHAnsi"/>
              </w:rPr>
              <w:t>Structuring a radio report–news</w:t>
            </w:r>
            <w:r w:rsidR="00B21C79" w:rsidRPr="00595DD7">
              <w:rPr>
                <w:rFonts w:asciiTheme="minorHAnsi" w:hAnsiTheme="minorHAnsi" w:cstheme="minorHAnsi"/>
              </w:rPr>
              <w:t xml:space="preserve"> </w:t>
            </w:r>
            <w:r w:rsidRPr="00595DD7">
              <w:rPr>
                <w:rFonts w:asciiTheme="minorHAnsi" w:hAnsiTheme="minorHAnsi" w:cstheme="minorHAnsi"/>
              </w:rPr>
              <w:t>capsuling</w:t>
            </w:r>
          </w:p>
          <w:p w:rsidR="00AE5D12" w:rsidRPr="00595DD7" w:rsidRDefault="00AE5D12" w:rsidP="00823F54">
            <w:pPr>
              <w:pStyle w:val="TableParagraph"/>
              <w:numPr>
                <w:ilvl w:val="0"/>
                <w:numId w:val="49"/>
              </w:numPr>
              <w:tabs>
                <w:tab w:val="left" w:pos="1064"/>
              </w:tabs>
              <w:ind w:left="704"/>
              <w:rPr>
                <w:rFonts w:asciiTheme="minorHAnsi" w:hAnsiTheme="minorHAnsi" w:cstheme="minorHAnsi"/>
              </w:rPr>
            </w:pPr>
            <w:r w:rsidRPr="00595DD7">
              <w:rPr>
                <w:rFonts w:asciiTheme="minorHAnsi" w:hAnsiTheme="minorHAnsi" w:cstheme="minorHAnsi"/>
              </w:rPr>
              <w:t>Presentation skills</w:t>
            </w:r>
          </w:p>
          <w:p w:rsidR="00AE5D12" w:rsidRPr="00595DD7" w:rsidRDefault="00AE5D12" w:rsidP="00823F54">
            <w:pPr>
              <w:pStyle w:val="TableParagraph"/>
              <w:numPr>
                <w:ilvl w:val="0"/>
                <w:numId w:val="49"/>
              </w:numPr>
              <w:tabs>
                <w:tab w:val="left" w:pos="1188"/>
                <w:tab w:val="left" w:pos="1189"/>
              </w:tabs>
              <w:ind w:left="704"/>
              <w:rPr>
                <w:rFonts w:asciiTheme="minorHAnsi" w:hAnsiTheme="minorHAnsi" w:cstheme="minorHAnsi"/>
              </w:rPr>
            </w:pPr>
            <w:r w:rsidRPr="00595DD7">
              <w:rPr>
                <w:rFonts w:asciiTheme="minorHAnsi" w:hAnsiTheme="minorHAnsi" w:cstheme="minorHAnsi"/>
              </w:rPr>
              <w:t>News Writing</w:t>
            </w:r>
          </w:p>
          <w:p w:rsidR="00AE5D12" w:rsidRPr="00595DD7" w:rsidRDefault="00AE5D12" w:rsidP="00823F54">
            <w:pPr>
              <w:pStyle w:val="TableParagraph"/>
              <w:numPr>
                <w:ilvl w:val="0"/>
                <w:numId w:val="49"/>
              </w:numPr>
              <w:tabs>
                <w:tab w:val="left" w:pos="1188"/>
                <w:tab w:val="left" w:pos="1189"/>
              </w:tabs>
              <w:ind w:left="704"/>
              <w:rPr>
                <w:rFonts w:asciiTheme="minorHAnsi" w:hAnsiTheme="minorHAnsi" w:cstheme="minorHAnsi"/>
              </w:rPr>
            </w:pPr>
            <w:r w:rsidRPr="00595DD7">
              <w:rPr>
                <w:rFonts w:asciiTheme="minorHAnsi" w:hAnsiTheme="minorHAnsi" w:cstheme="minorHAnsi"/>
              </w:rPr>
              <w:t>Formats of TV News Script</w:t>
            </w:r>
          </w:p>
          <w:p w:rsidR="00AE5D12" w:rsidRPr="00595DD7" w:rsidRDefault="00AE5D12" w:rsidP="00823F54">
            <w:pPr>
              <w:pStyle w:val="TableParagraph"/>
              <w:numPr>
                <w:ilvl w:val="0"/>
                <w:numId w:val="49"/>
              </w:numPr>
              <w:tabs>
                <w:tab w:val="left" w:pos="1188"/>
                <w:tab w:val="left" w:pos="1189"/>
              </w:tabs>
              <w:ind w:left="704"/>
              <w:rPr>
                <w:rFonts w:asciiTheme="minorHAnsi" w:hAnsiTheme="minorHAnsi" w:cstheme="minorHAnsi"/>
              </w:rPr>
            </w:pPr>
            <w:r w:rsidRPr="00595DD7">
              <w:rPr>
                <w:rFonts w:asciiTheme="minorHAnsi" w:hAnsiTheme="minorHAnsi" w:cstheme="minorHAnsi"/>
              </w:rPr>
              <w:t>Importance of Slug, Anchor,</w:t>
            </w:r>
            <w:r w:rsidR="00B21C79" w:rsidRPr="00595DD7">
              <w:rPr>
                <w:rFonts w:asciiTheme="minorHAnsi" w:hAnsiTheme="minorHAnsi" w:cstheme="minorHAnsi"/>
              </w:rPr>
              <w:t xml:space="preserve"> </w:t>
            </w:r>
            <w:r w:rsidRPr="00595DD7">
              <w:rPr>
                <w:rFonts w:asciiTheme="minorHAnsi" w:hAnsiTheme="minorHAnsi" w:cstheme="minorHAnsi"/>
              </w:rPr>
              <w:t>Voice- Over,</w:t>
            </w:r>
            <w:r w:rsidR="00B21C79" w:rsidRPr="00595DD7">
              <w:rPr>
                <w:rFonts w:asciiTheme="minorHAnsi" w:hAnsiTheme="minorHAnsi" w:cstheme="minorHAnsi"/>
              </w:rPr>
              <w:t xml:space="preserve"> </w:t>
            </w:r>
            <w:r w:rsidRPr="00595DD7">
              <w:rPr>
                <w:rFonts w:asciiTheme="minorHAnsi" w:hAnsiTheme="minorHAnsi" w:cstheme="minorHAnsi"/>
              </w:rPr>
              <w:t>Byte</w:t>
            </w:r>
          </w:p>
          <w:p w:rsidR="00AE5D12" w:rsidRPr="00595DD7" w:rsidRDefault="00AE5D12" w:rsidP="00823F54">
            <w:pPr>
              <w:pStyle w:val="TableParagraph"/>
              <w:numPr>
                <w:ilvl w:val="0"/>
                <w:numId w:val="49"/>
              </w:numPr>
              <w:tabs>
                <w:tab w:val="left" w:pos="1188"/>
                <w:tab w:val="left" w:pos="1189"/>
              </w:tabs>
              <w:ind w:left="704"/>
              <w:rPr>
                <w:rFonts w:asciiTheme="minorHAnsi" w:hAnsiTheme="minorHAnsi" w:cstheme="minorHAnsi"/>
              </w:rPr>
            </w:pPr>
            <w:r w:rsidRPr="00595DD7">
              <w:rPr>
                <w:rFonts w:asciiTheme="minorHAnsi" w:hAnsiTheme="minorHAnsi" w:cstheme="minorHAnsi"/>
              </w:rPr>
              <w:t>Reporter’s Copy &amp; Producers Copy</w:t>
            </w:r>
          </w:p>
          <w:p w:rsidR="00AE5D12" w:rsidRPr="00595DD7" w:rsidRDefault="00AE5D12" w:rsidP="00823F54">
            <w:pPr>
              <w:pStyle w:val="TableParagraph"/>
              <w:numPr>
                <w:ilvl w:val="0"/>
                <w:numId w:val="49"/>
              </w:numPr>
              <w:tabs>
                <w:tab w:val="left" w:pos="1188"/>
                <w:tab w:val="left" w:pos="1189"/>
              </w:tabs>
              <w:ind w:left="704"/>
              <w:rPr>
                <w:rFonts w:asciiTheme="minorHAnsi" w:hAnsiTheme="minorHAnsi" w:cstheme="minorHAnsi"/>
              </w:rPr>
            </w:pPr>
            <w:r w:rsidRPr="00595DD7">
              <w:rPr>
                <w:rFonts w:asciiTheme="minorHAnsi" w:hAnsiTheme="minorHAnsi" w:cstheme="minorHAnsi"/>
              </w:rPr>
              <w:t>News Editing,</w:t>
            </w:r>
            <w:r w:rsidR="00B21C79" w:rsidRPr="00595DD7">
              <w:rPr>
                <w:rFonts w:asciiTheme="minorHAnsi" w:hAnsiTheme="minorHAnsi" w:cstheme="minorHAnsi"/>
              </w:rPr>
              <w:t xml:space="preserve"> </w:t>
            </w:r>
            <w:r w:rsidRPr="00595DD7">
              <w:rPr>
                <w:rFonts w:asciiTheme="minorHAnsi" w:hAnsiTheme="minorHAnsi" w:cstheme="minorHAnsi"/>
              </w:rPr>
              <w:t>Character Generation</w:t>
            </w:r>
          </w:p>
        </w:tc>
        <w:tc>
          <w:tcPr>
            <w:tcW w:w="1577" w:type="dxa"/>
            <w:tcBorders>
              <w:top w:val="single" w:sz="4" w:space="0" w:color="000000"/>
              <w:left w:val="single" w:sz="4" w:space="0" w:color="000000"/>
              <w:bottom w:val="single" w:sz="4" w:space="0" w:color="000000"/>
              <w:right w:val="single" w:sz="4" w:space="0" w:color="000000"/>
            </w:tcBorders>
          </w:tcPr>
          <w:p w:rsidR="00AE5D12" w:rsidRPr="00595DD7" w:rsidRDefault="00AE5D12" w:rsidP="001D756A">
            <w:pPr>
              <w:pStyle w:val="TableParagraph"/>
              <w:ind w:left="0"/>
              <w:rPr>
                <w:rFonts w:asciiTheme="minorHAnsi" w:hAnsiTheme="minorHAnsi" w:cstheme="minorHAnsi"/>
                <w:b/>
              </w:rPr>
            </w:pPr>
          </w:p>
          <w:p w:rsidR="00AE5D12" w:rsidRPr="00595DD7" w:rsidRDefault="00AE5D12" w:rsidP="001D756A">
            <w:pPr>
              <w:pStyle w:val="TableParagraph"/>
              <w:ind w:left="0"/>
              <w:rPr>
                <w:rFonts w:asciiTheme="minorHAnsi" w:hAnsiTheme="minorHAnsi" w:cstheme="minorHAnsi"/>
                <w:b/>
              </w:rPr>
            </w:pPr>
          </w:p>
          <w:p w:rsidR="00AE5D12" w:rsidRPr="00595DD7" w:rsidRDefault="00AE5D12" w:rsidP="001D756A">
            <w:pPr>
              <w:pStyle w:val="TableParagraph"/>
              <w:ind w:left="0"/>
              <w:rPr>
                <w:rFonts w:asciiTheme="minorHAnsi" w:hAnsiTheme="minorHAnsi" w:cstheme="minorHAnsi"/>
                <w:b/>
              </w:rPr>
            </w:pPr>
          </w:p>
          <w:p w:rsidR="00AE5D12" w:rsidRPr="00595DD7" w:rsidRDefault="00AE5D12" w:rsidP="001D756A">
            <w:pPr>
              <w:pStyle w:val="TableParagraph"/>
              <w:spacing w:before="202"/>
              <w:ind w:left="119" w:right="111"/>
              <w:jc w:val="center"/>
              <w:rPr>
                <w:rFonts w:asciiTheme="minorHAnsi" w:hAnsiTheme="minorHAnsi" w:cstheme="minorHAnsi"/>
                <w:lang w:val="en-IN"/>
              </w:rPr>
            </w:pPr>
            <w:r w:rsidRPr="00595DD7">
              <w:rPr>
                <w:rFonts w:asciiTheme="minorHAnsi" w:hAnsiTheme="minorHAnsi" w:cstheme="minorHAnsi"/>
                <w:lang w:val="en-IN"/>
              </w:rPr>
              <w:t>15</w:t>
            </w:r>
          </w:p>
        </w:tc>
      </w:tr>
    </w:tbl>
    <w:p w:rsidR="0048589C" w:rsidRPr="00595DD7" w:rsidRDefault="0048589C" w:rsidP="008F7BF4">
      <w:pPr>
        <w:spacing w:after="223" w:line="255" w:lineRule="auto"/>
        <w:ind w:left="-5" w:hanging="10"/>
        <w:rPr>
          <w:rFonts w:asciiTheme="minorHAnsi" w:eastAsia="Times New Roman" w:hAnsiTheme="minorHAnsi" w:cstheme="minorHAnsi"/>
          <w:b/>
        </w:rPr>
      </w:pPr>
    </w:p>
    <w:p w:rsidR="008F7BF4" w:rsidRPr="00595DD7" w:rsidRDefault="008F7BF4" w:rsidP="008F7BF4">
      <w:pPr>
        <w:spacing w:after="223" w:line="255" w:lineRule="auto"/>
        <w:ind w:left="-5" w:hanging="10"/>
        <w:rPr>
          <w:rFonts w:asciiTheme="minorHAnsi" w:eastAsia="Times New Roman" w:hAnsiTheme="minorHAnsi" w:cstheme="minorHAnsi"/>
          <w:b/>
        </w:rPr>
      </w:pPr>
      <w:r w:rsidRPr="00595DD7">
        <w:rPr>
          <w:rFonts w:asciiTheme="minorHAnsi" w:eastAsia="Times New Roman" w:hAnsiTheme="minorHAnsi" w:cstheme="minorHAnsi"/>
          <w:b/>
        </w:rPr>
        <w:t xml:space="preserve">Recommended Readings: </w:t>
      </w:r>
    </w:p>
    <w:p w:rsidR="00AE5D12" w:rsidRPr="00595DD7" w:rsidRDefault="00AE5D12" w:rsidP="00823F54">
      <w:pPr>
        <w:pStyle w:val="TableParagraph"/>
        <w:numPr>
          <w:ilvl w:val="0"/>
          <w:numId w:val="50"/>
        </w:numPr>
        <w:spacing w:before="2"/>
        <w:ind w:left="568" w:hanging="270"/>
        <w:rPr>
          <w:rFonts w:asciiTheme="minorHAnsi" w:hAnsiTheme="minorHAnsi" w:cstheme="minorHAnsi"/>
        </w:rPr>
      </w:pPr>
      <w:r w:rsidRPr="00595DD7">
        <w:rPr>
          <w:rFonts w:asciiTheme="minorHAnsi" w:hAnsiTheme="minorHAnsi" w:cstheme="minorHAnsi"/>
        </w:rPr>
        <w:t>Writing and Reporting News-Carol Rich</w:t>
      </w:r>
    </w:p>
    <w:p w:rsidR="00AE5D12" w:rsidRPr="00595DD7" w:rsidRDefault="00AE5D12" w:rsidP="00823F54">
      <w:pPr>
        <w:pStyle w:val="TableParagraph"/>
        <w:numPr>
          <w:ilvl w:val="0"/>
          <w:numId w:val="50"/>
        </w:numPr>
        <w:spacing w:before="39"/>
        <w:ind w:left="568" w:hanging="270"/>
        <w:rPr>
          <w:rFonts w:asciiTheme="minorHAnsi" w:hAnsiTheme="minorHAnsi" w:cstheme="minorHAnsi"/>
        </w:rPr>
      </w:pPr>
      <w:r w:rsidRPr="00595DD7">
        <w:rPr>
          <w:rFonts w:asciiTheme="minorHAnsi" w:hAnsiTheme="minorHAnsi" w:cstheme="minorHAnsi"/>
        </w:rPr>
        <w:t>Broadcas</w:t>
      </w:r>
      <w:r w:rsidR="006D2001" w:rsidRPr="00595DD7">
        <w:rPr>
          <w:rFonts w:asciiTheme="minorHAnsi" w:hAnsiTheme="minorHAnsi" w:cstheme="minorHAnsi"/>
        </w:rPr>
        <w:t>t</w:t>
      </w:r>
      <w:r w:rsidRPr="00595DD7">
        <w:rPr>
          <w:rFonts w:asciiTheme="minorHAnsi" w:hAnsiTheme="minorHAnsi" w:cstheme="minorHAnsi"/>
        </w:rPr>
        <w:t xml:space="preserve"> Journalism-A critical introduction-Jane Chapman and Marie Kinsey</w:t>
      </w:r>
    </w:p>
    <w:p w:rsidR="00AE5D12" w:rsidRPr="00595DD7" w:rsidRDefault="00AE5D12" w:rsidP="00823F54">
      <w:pPr>
        <w:pStyle w:val="TableParagraph"/>
        <w:numPr>
          <w:ilvl w:val="0"/>
          <w:numId w:val="50"/>
        </w:numPr>
        <w:tabs>
          <w:tab w:val="left" w:pos="978"/>
          <w:tab w:val="left" w:pos="979"/>
        </w:tabs>
        <w:spacing w:before="42"/>
        <w:ind w:left="568" w:hanging="270"/>
        <w:rPr>
          <w:rFonts w:asciiTheme="minorHAnsi" w:hAnsiTheme="minorHAnsi" w:cstheme="minorHAnsi"/>
        </w:rPr>
      </w:pPr>
      <w:r w:rsidRPr="00595DD7">
        <w:rPr>
          <w:rFonts w:asciiTheme="minorHAnsi" w:hAnsiTheme="minorHAnsi" w:cstheme="minorHAnsi"/>
        </w:rPr>
        <w:t xml:space="preserve">News Reporting and Writing –Melvin </w:t>
      </w:r>
      <w:proofErr w:type="spellStart"/>
      <w:r w:rsidRPr="00595DD7">
        <w:rPr>
          <w:rFonts w:asciiTheme="minorHAnsi" w:hAnsiTheme="minorHAnsi" w:cstheme="minorHAnsi"/>
        </w:rPr>
        <w:t>Mencher</w:t>
      </w:r>
      <w:proofErr w:type="spellEnd"/>
    </w:p>
    <w:p w:rsidR="00AE5D12" w:rsidRPr="00595DD7" w:rsidRDefault="00AE5D12" w:rsidP="00823F54">
      <w:pPr>
        <w:pStyle w:val="TableParagraph"/>
        <w:numPr>
          <w:ilvl w:val="0"/>
          <w:numId w:val="50"/>
        </w:numPr>
        <w:spacing w:before="40"/>
        <w:ind w:left="568" w:hanging="270"/>
        <w:rPr>
          <w:rFonts w:asciiTheme="minorHAnsi" w:hAnsiTheme="minorHAnsi" w:cstheme="minorHAnsi"/>
        </w:rPr>
      </w:pPr>
      <w:r w:rsidRPr="00595DD7">
        <w:rPr>
          <w:rFonts w:asciiTheme="minorHAnsi" w:hAnsiTheme="minorHAnsi" w:cstheme="minorHAnsi"/>
        </w:rPr>
        <w:t xml:space="preserve">Broadcast </w:t>
      </w:r>
      <w:proofErr w:type="spellStart"/>
      <w:r w:rsidRPr="00595DD7">
        <w:rPr>
          <w:rFonts w:asciiTheme="minorHAnsi" w:hAnsiTheme="minorHAnsi" w:cstheme="minorHAnsi"/>
        </w:rPr>
        <w:t>Journalism:Technique</w:t>
      </w:r>
      <w:proofErr w:type="spellEnd"/>
      <w:r w:rsidRPr="00595DD7">
        <w:rPr>
          <w:rFonts w:asciiTheme="minorHAnsi" w:hAnsiTheme="minorHAnsi" w:cstheme="minorHAnsi"/>
        </w:rPr>
        <w:t xml:space="preserve"> of Radio and Television News-Andrew Boyd </w:t>
      </w:r>
      <w:proofErr w:type="spellStart"/>
      <w:r w:rsidRPr="00595DD7">
        <w:rPr>
          <w:rFonts w:asciiTheme="minorHAnsi" w:hAnsiTheme="minorHAnsi" w:cstheme="minorHAnsi"/>
        </w:rPr>
        <w:t>etal</w:t>
      </w:r>
      <w:proofErr w:type="spellEnd"/>
    </w:p>
    <w:p w:rsidR="003B45AF" w:rsidRPr="00595DD7" w:rsidRDefault="00AE5D12" w:rsidP="00823F54">
      <w:pPr>
        <w:pStyle w:val="TableParagraph"/>
        <w:numPr>
          <w:ilvl w:val="0"/>
          <w:numId w:val="50"/>
        </w:numPr>
        <w:spacing w:before="40"/>
        <w:ind w:left="568" w:hanging="270"/>
        <w:rPr>
          <w:rFonts w:asciiTheme="minorHAnsi" w:hAnsiTheme="minorHAnsi" w:cstheme="minorHAnsi"/>
        </w:rPr>
      </w:pPr>
      <w:r w:rsidRPr="00595DD7">
        <w:rPr>
          <w:rFonts w:asciiTheme="minorHAnsi" w:hAnsiTheme="minorHAnsi" w:cstheme="minorHAnsi"/>
        </w:rPr>
        <w:t>Reporting and Communication Skills-</w:t>
      </w:r>
      <w:proofErr w:type="spellStart"/>
      <w:r w:rsidRPr="00595DD7">
        <w:rPr>
          <w:rFonts w:asciiTheme="minorHAnsi" w:hAnsiTheme="minorHAnsi" w:cstheme="minorHAnsi"/>
        </w:rPr>
        <w:t>V.S.Gupta</w:t>
      </w:r>
      <w:proofErr w:type="spellEnd"/>
    </w:p>
    <w:p w:rsidR="00AE5D12" w:rsidRPr="00595DD7" w:rsidRDefault="00AE5D12" w:rsidP="00AE5D12">
      <w:pPr>
        <w:pStyle w:val="TableParagraph"/>
        <w:spacing w:before="40"/>
        <w:ind w:left="568"/>
        <w:rPr>
          <w:rFonts w:asciiTheme="minorHAnsi" w:hAnsiTheme="minorHAnsi" w:cstheme="minorHAnsi"/>
        </w:rPr>
      </w:pPr>
    </w:p>
    <w:p w:rsidR="008F7BF4" w:rsidRPr="00595DD7" w:rsidRDefault="008F7BF4" w:rsidP="008F7BF4">
      <w:pPr>
        <w:spacing w:after="199" w:line="255" w:lineRule="auto"/>
        <w:ind w:left="10" w:hanging="10"/>
        <w:jc w:val="both"/>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D33678" w:rsidRPr="00595DD7">
        <w:rPr>
          <w:rFonts w:asciiTheme="minorHAnsi" w:eastAsia="CIDFont+F1" w:hAnsiTheme="minorHAnsi" w:cstheme="minorHAnsi"/>
          <w:lang w:bidi="hi-IN"/>
        </w:rPr>
        <w:t>Written Assignments/</w:t>
      </w:r>
      <w:r w:rsidRPr="00595DD7">
        <w:rPr>
          <w:rFonts w:asciiTheme="minorHAnsi" w:eastAsia="CIDFont+F1" w:hAnsiTheme="minorHAnsi" w:cstheme="minorHAnsi"/>
          <w:lang w:bidi="hi-IN"/>
        </w:rPr>
        <w:t>short &amp; long questions, attendance and participation in the class.</w:t>
      </w:r>
      <w:proofErr w:type="gramEnd"/>
    </w:p>
    <w:p w:rsidR="003B45AF" w:rsidRDefault="003B45AF" w:rsidP="00264202">
      <w:pPr>
        <w:tabs>
          <w:tab w:val="center" w:pos="4681"/>
        </w:tabs>
        <w:rPr>
          <w:rStyle w:val="Hyperlink"/>
          <w:rFonts w:asciiTheme="minorHAnsi" w:eastAsia="Times New Roman" w:hAnsiTheme="minorHAnsi" w:cstheme="minorHAnsi"/>
          <w:b/>
          <w:color w:val="000000"/>
          <w:u w:val="none"/>
        </w:rPr>
      </w:pPr>
    </w:p>
    <w:p w:rsidR="00373CCD" w:rsidRDefault="00373CCD" w:rsidP="00264202">
      <w:pPr>
        <w:tabs>
          <w:tab w:val="center" w:pos="4681"/>
        </w:tabs>
        <w:rPr>
          <w:rStyle w:val="Hyperlink"/>
          <w:rFonts w:asciiTheme="minorHAnsi" w:eastAsia="Times New Roman" w:hAnsiTheme="minorHAnsi" w:cstheme="minorHAnsi"/>
          <w:b/>
          <w:color w:val="000000"/>
          <w:u w:val="none"/>
        </w:rPr>
      </w:pPr>
    </w:p>
    <w:p w:rsidR="00373CCD" w:rsidRPr="00595DD7" w:rsidRDefault="00373CCD" w:rsidP="00264202">
      <w:pPr>
        <w:tabs>
          <w:tab w:val="center" w:pos="4681"/>
        </w:tabs>
        <w:rPr>
          <w:rStyle w:val="Hyperlink"/>
          <w:rFonts w:asciiTheme="minorHAnsi" w:eastAsia="Times New Roman" w:hAnsiTheme="minorHAnsi" w:cstheme="minorHAnsi"/>
          <w:b/>
          <w:color w:val="000000"/>
          <w:u w:val="none"/>
        </w:rPr>
      </w:pPr>
    </w:p>
    <w:p w:rsidR="00FC4BAE" w:rsidRPr="00595DD7" w:rsidRDefault="00FC4BAE" w:rsidP="00264202">
      <w:pPr>
        <w:tabs>
          <w:tab w:val="center" w:pos="4681"/>
        </w:tabs>
        <w:rPr>
          <w:rStyle w:val="Hyperlink"/>
          <w:rFonts w:asciiTheme="minorHAnsi" w:eastAsia="Times New Roman" w:hAnsiTheme="minorHAnsi" w:cstheme="minorHAnsi"/>
          <w:b/>
          <w:color w:val="000000"/>
          <w:u w:val="none"/>
        </w:rPr>
      </w:pPr>
    </w:p>
    <w:p w:rsidR="00FC4BAE" w:rsidRPr="00595DD7" w:rsidRDefault="00FC4BAE" w:rsidP="00264202">
      <w:pPr>
        <w:tabs>
          <w:tab w:val="center" w:pos="4681"/>
        </w:tabs>
        <w:rPr>
          <w:rStyle w:val="Hyperlink"/>
          <w:rFonts w:asciiTheme="minorHAnsi" w:eastAsia="Times New Roman" w:hAnsiTheme="minorHAnsi" w:cstheme="minorHAnsi"/>
          <w:b/>
          <w:color w:val="000000"/>
          <w:u w:val="none"/>
        </w:rPr>
      </w:pPr>
    </w:p>
    <w:p w:rsidR="00F14817" w:rsidRPr="00595DD7" w:rsidRDefault="00F14817" w:rsidP="0048589C">
      <w:pPr>
        <w:jc w:val="center"/>
        <w:rPr>
          <w:rFonts w:asciiTheme="minorHAnsi" w:hAnsiTheme="minorHAnsi" w:cstheme="minorHAnsi"/>
          <w:b/>
          <w:bCs/>
        </w:rPr>
      </w:pPr>
      <w:r w:rsidRPr="00595DD7">
        <w:rPr>
          <w:rFonts w:asciiTheme="minorHAnsi" w:hAnsiTheme="minorHAnsi" w:cstheme="minorHAnsi"/>
          <w:b/>
          <w:bCs/>
        </w:rPr>
        <w:t>Semester-IV</w:t>
      </w:r>
    </w:p>
    <w:p w:rsidR="00F14817" w:rsidRPr="00595DD7" w:rsidRDefault="00F14817" w:rsidP="00F14817">
      <w:pPr>
        <w:pStyle w:val="Heading2"/>
        <w:ind w:left="13" w:right="75"/>
        <w:rPr>
          <w:rFonts w:asciiTheme="minorHAnsi" w:hAnsiTheme="minorHAnsi" w:cstheme="minorHAnsi"/>
          <w:color w:val="000000"/>
          <w:sz w:val="22"/>
        </w:rPr>
      </w:pPr>
    </w:p>
    <w:p w:rsidR="00F14817" w:rsidRPr="00595DD7" w:rsidRDefault="00F14817" w:rsidP="00F14817">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 xml:space="preserve">Undergraduate </w:t>
      </w:r>
      <w:r w:rsidR="0048589C" w:rsidRPr="00595DD7">
        <w:rPr>
          <w:rFonts w:asciiTheme="minorHAnsi" w:hAnsiTheme="minorHAnsi" w:cstheme="minorHAnsi"/>
          <w:color w:val="000000"/>
          <w:sz w:val="22"/>
        </w:rPr>
        <w:t>Diploma</w:t>
      </w:r>
      <w:r w:rsidRPr="00595DD7">
        <w:rPr>
          <w:rFonts w:asciiTheme="minorHAnsi" w:hAnsiTheme="minorHAnsi" w:cstheme="minorHAnsi"/>
          <w:color w:val="000000"/>
          <w:sz w:val="22"/>
        </w:rPr>
        <w:t xml:space="preserve"> in </w:t>
      </w:r>
      <w:r w:rsidR="00351CF7" w:rsidRPr="00595DD7">
        <w:rPr>
          <w:rFonts w:asciiTheme="minorHAnsi" w:hAnsiTheme="minorHAnsi" w:cstheme="minorHAnsi"/>
          <w:color w:val="000000"/>
          <w:sz w:val="22"/>
        </w:rPr>
        <w:t>Journalism &amp; Mass Communication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F14817" w:rsidRPr="00595DD7" w:rsidTr="00351CF7">
        <w:trPr>
          <w:trHeight w:val="362"/>
        </w:trPr>
        <w:tc>
          <w:tcPr>
            <w:tcW w:w="324" w:type="dxa"/>
            <w:tcBorders>
              <w:top w:val="single" w:sz="4" w:space="0" w:color="000000"/>
              <w:left w:val="single" w:sz="4" w:space="0" w:color="000000"/>
              <w:bottom w:val="single" w:sz="4" w:space="0" w:color="000000"/>
              <w:right w:val="nil"/>
            </w:tcBorders>
          </w:tcPr>
          <w:p w:rsidR="00F14817" w:rsidRPr="00595DD7" w:rsidRDefault="00F14817" w:rsidP="00351CF7">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F14817" w:rsidRPr="00595DD7" w:rsidRDefault="007B47EA" w:rsidP="00E07637">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DISCIPLINE SPECIFIC </w:t>
            </w:r>
            <w:r w:rsidR="00780F03" w:rsidRPr="00595DD7">
              <w:rPr>
                <w:rFonts w:asciiTheme="minorHAnsi" w:eastAsia="Times New Roman" w:hAnsiTheme="minorHAnsi" w:cstheme="minorHAnsi"/>
                <w:b/>
              </w:rPr>
              <w:t>COURSE</w:t>
            </w:r>
            <w:r w:rsidR="00F14817" w:rsidRPr="00595DD7">
              <w:rPr>
                <w:rFonts w:asciiTheme="minorHAnsi" w:eastAsia="Times New Roman" w:hAnsiTheme="minorHAnsi" w:cstheme="minorHAnsi"/>
                <w:b/>
              </w:rPr>
              <w:t xml:space="preserve"> (DSC) - </w:t>
            </w:r>
            <w:r w:rsidR="00A64D88" w:rsidRPr="00595DD7">
              <w:rPr>
                <w:rFonts w:asciiTheme="minorHAnsi" w:hAnsiTheme="minorHAnsi" w:cstheme="minorHAnsi"/>
                <w:b/>
              </w:rPr>
              <w:t>Media Issues and Trends</w:t>
            </w:r>
            <w:r w:rsidR="00AE5D12" w:rsidRPr="00595DD7">
              <w:rPr>
                <w:rFonts w:asciiTheme="minorHAnsi" w:eastAsia="Times New Roman" w:hAnsiTheme="minorHAnsi" w:cstheme="minorHAnsi"/>
                <w:b/>
              </w:rPr>
              <w:t xml:space="preserve">  (Theory)</w:t>
            </w:r>
          </w:p>
        </w:tc>
      </w:tr>
    </w:tbl>
    <w:p w:rsidR="00F14817" w:rsidRPr="00595DD7" w:rsidRDefault="00F14817" w:rsidP="00F14817">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F14817" w:rsidRPr="00595DD7" w:rsidRDefault="00F14817" w:rsidP="00F14817">
      <w:pPr>
        <w:pStyle w:val="Heading2"/>
        <w:ind w:left="-5"/>
        <w:rPr>
          <w:rFonts w:asciiTheme="minorHAnsi" w:hAnsiTheme="minorHAnsi" w:cstheme="minorHAnsi"/>
          <w:sz w:val="22"/>
        </w:rPr>
      </w:pPr>
      <w:r w:rsidRPr="00595DD7">
        <w:rPr>
          <w:rFonts w:asciiTheme="minorHAnsi" w:hAnsiTheme="minorHAnsi" w:cstheme="minorHAnsi"/>
          <w:sz w:val="22"/>
        </w:rPr>
        <w:t>CREDIT DISTRIBUTION, ELIGIBILITY AND PRE-REQUISITES OF THECOURSE</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514"/>
        <w:gridCol w:w="956"/>
        <w:gridCol w:w="1322"/>
        <w:gridCol w:w="1169"/>
        <w:gridCol w:w="1733"/>
        <w:gridCol w:w="1958"/>
        <w:gridCol w:w="1272"/>
      </w:tblGrid>
      <w:tr w:rsidR="00F14817" w:rsidRPr="00595DD7" w:rsidTr="0048589C">
        <w:trPr>
          <w:trHeight w:val="311"/>
        </w:trPr>
        <w:tc>
          <w:tcPr>
            <w:tcW w:w="1527"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F14817" w:rsidRPr="00595DD7" w:rsidRDefault="00F14817"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F14817" w:rsidRPr="00595DD7" w:rsidRDefault="00F14817"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258" w:type="dxa"/>
            <w:gridSpan w:val="3"/>
            <w:tcBorders>
              <w:top w:val="single" w:sz="4" w:space="0" w:color="000000"/>
              <w:left w:val="single" w:sz="4" w:space="0" w:color="000000"/>
              <w:bottom w:val="single" w:sz="4" w:space="0" w:color="000000"/>
              <w:right w:val="single" w:sz="4" w:space="0" w:color="000000"/>
            </w:tcBorders>
            <w:shd w:val="clear" w:color="auto" w:fill="92D050"/>
          </w:tcPr>
          <w:p w:rsidR="00F14817" w:rsidRPr="00595DD7" w:rsidRDefault="00F14817" w:rsidP="00351CF7">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967"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F14817" w:rsidRPr="00595DD7" w:rsidRDefault="00F14817" w:rsidP="00351CF7">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1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F14817" w:rsidRPr="00595DD7" w:rsidRDefault="00F14817" w:rsidP="00351CF7">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 (if any) </w:t>
            </w:r>
          </w:p>
        </w:tc>
      </w:tr>
      <w:tr w:rsidR="00F14817" w:rsidRPr="00595DD7" w:rsidTr="0048589C">
        <w:trPr>
          <w:trHeight w:val="743"/>
        </w:trPr>
        <w:tc>
          <w:tcPr>
            <w:tcW w:w="0" w:type="auto"/>
            <w:vMerge/>
            <w:tcBorders>
              <w:top w:val="nil"/>
              <w:left w:val="single" w:sz="4" w:space="0" w:color="000000"/>
              <w:bottom w:val="single" w:sz="4" w:space="0" w:color="000000"/>
              <w:right w:val="single" w:sz="4" w:space="0" w:color="000000"/>
            </w:tcBorders>
          </w:tcPr>
          <w:p w:rsidR="00F14817" w:rsidRPr="00595DD7" w:rsidRDefault="00F14817"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F14817" w:rsidRPr="00595DD7" w:rsidRDefault="00F14817" w:rsidP="00351CF7">
            <w:pPr>
              <w:rPr>
                <w:rFonts w:asciiTheme="minorHAnsi" w:hAnsiTheme="minorHAnsi" w:cstheme="minorHAnsi"/>
              </w:rPr>
            </w:pPr>
          </w:p>
        </w:tc>
        <w:tc>
          <w:tcPr>
            <w:tcW w:w="1332" w:type="dxa"/>
            <w:tcBorders>
              <w:top w:val="single" w:sz="4" w:space="0" w:color="000000"/>
              <w:left w:val="single" w:sz="4" w:space="0" w:color="000000"/>
              <w:bottom w:val="single" w:sz="4" w:space="0" w:color="000000"/>
              <w:right w:val="single" w:sz="4" w:space="0" w:color="000000"/>
            </w:tcBorders>
            <w:shd w:val="clear" w:color="auto" w:fill="FEF2E8"/>
          </w:tcPr>
          <w:p w:rsidR="00F14817" w:rsidRPr="00595DD7" w:rsidRDefault="00F14817"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175" w:type="dxa"/>
            <w:tcBorders>
              <w:top w:val="single" w:sz="4" w:space="0" w:color="000000"/>
              <w:left w:val="single" w:sz="4" w:space="0" w:color="000000"/>
              <w:bottom w:val="single" w:sz="4" w:space="0" w:color="000000"/>
              <w:right w:val="single" w:sz="4" w:space="0" w:color="000000"/>
            </w:tcBorders>
            <w:shd w:val="clear" w:color="auto" w:fill="FEF2E8"/>
          </w:tcPr>
          <w:p w:rsidR="00F14817" w:rsidRPr="00595DD7" w:rsidRDefault="00F14817" w:rsidP="00351CF7">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1751" w:type="dxa"/>
            <w:tcBorders>
              <w:top w:val="single" w:sz="4" w:space="0" w:color="000000"/>
              <w:left w:val="single" w:sz="4" w:space="0" w:color="000000"/>
              <w:bottom w:val="single" w:sz="4" w:space="0" w:color="000000"/>
              <w:right w:val="single" w:sz="4" w:space="0" w:color="000000"/>
            </w:tcBorders>
            <w:shd w:val="clear" w:color="auto" w:fill="FEF2E8"/>
          </w:tcPr>
          <w:p w:rsidR="00F14817" w:rsidRPr="00595DD7" w:rsidRDefault="00513963" w:rsidP="00513963">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1967" w:type="dxa"/>
            <w:vMerge/>
            <w:tcBorders>
              <w:top w:val="nil"/>
              <w:left w:val="single" w:sz="4" w:space="0" w:color="000000"/>
              <w:bottom w:val="single" w:sz="4" w:space="0" w:color="000000"/>
              <w:right w:val="single" w:sz="4" w:space="0" w:color="000000"/>
            </w:tcBorders>
          </w:tcPr>
          <w:p w:rsidR="00F14817" w:rsidRPr="00595DD7" w:rsidRDefault="00F14817"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F14817" w:rsidRPr="00595DD7" w:rsidRDefault="00F14817" w:rsidP="00351CF7">
            <w:pPr>
              <w:rPr>
                <w:rFonts w:asciiTheme="minorHAnsi" w:hAnsiTheme="minorHAnsi" w:cstheme="minorHAnsi"/>
              </w:rPr>
            </w:pPr>
          </w:p>
        </w:tc>
      </w:tr>
      <w:tr w:rsidR="00F14817" w:rsidRPr="00595DD7" w:rsidTr="0048589C">
        <w:trPr>
          <w:trHeight w:val="702"/>
        </w:trPr>
        <w:tc>
          <w:tcPr>
            <w:tcW w:w="1527" w:type="dxa"/>
            <w:tcBorders>
              <w:top w:val="single" w:sz="4" w:space="0" w:color="000000"/>
              <w:left w:val="single" w:sz="4" w:space="0" w:color="000000"/>
              <w:bottom w:val="single" w:sz="4" w:space="0" w:color="000000"/>
              <w:right w:val="single" w:sz="4" w:space="0" w:color="000000"/>
            </w:tcBorders>
          </w:tcPr>
          <w:p w:rsidR="00F14817" w:rsidRPr="00595DD7" w:rsidRDefault="00F14817" w:rsidP="00351CF7">
            <w:pPr>
              <w:ind w:right="101"/>
              <w:jc w:val="right"/>
              <w:rPr>
                <w:rFonts w:asciiTheme="minorHAnsi" w:hAnsiTheme="minorHAnsi" w:cstheme="minorHAnsi"/>
              </w:rPr>
            </w:pPr>
            <w:r w:rsidRPr="00595DD7">
              <w:rPr>
                <w:rFonts w:asciiTheme="minorHAnsi" w:eastAsia="Times New Roman" w:hAnsiTheme="minorHAnsi" w:cstheme="minorHAnsi"/>
                <w:b/>
              </w:rPr>
              <w:t xml:space="preserve">DSC: </w:t>
            </w:r>
          </w:p>
          <w:p w:rsidR="00F14817" w:rsidRPr="00595DD7" w:rsidRDefault="00A64D88" w:rsidP="00351CF7">
            <w:pPr>
              <w:ind w:right="99"/>
              <w:jc w:val="right"/>
              <w:rPr>
                <w:rFonts w:asciiTheme="minorHAnsi" w:hAnsiTheme="minorHAnsi" w:cstheme="minorHAnsi"/>
                <w:bCs/>
              </w:rPr>
            </w:pPr>
            <w:r w:rsidRPr="00595DD7">
              <w:rPr>
                <w:rFonts w:asciiTheme="minorHAnsi" w:hAnsiTheme="minorHAnsi" w:cstheme="minorHAnsi"/>
                <w:b/>
              </w:rPr>
              <w:t xml:space="preserve">Media Issues and Trends </w:t>
            </w:r>
            <w:r w:rsidR="00AE5D12" w:rsidRPr="00595DD7">
              <w:rPr>
                <w:rFonts w:asciiTheme="minorHAnsi" w:hAnsiTheme="minorHAnsi" w:cstheme="minorHAnsi"/>
                <w:b/>
                <w:bCs/>
              </w:rPr>
              <w:t>(Theory)</w:t>
            </w:r>
          </w:p>
        </w:tc>
        <w:tc>
          <w:tcPr>
            <w:tcW w:w="958" w:type="dxa"/>
            <w:tcBorders>
              <w:top w:val="single" w:sz="4" w:space="0" w:color="000000"/>
              <w:left w:val="single" w:sz="4" w:space="0" w:color="000000"/>
              <w:bottom w:val="single" w:sz="4" w:space="0" w:color="000000"/>
              <w:right w:val="single" w:sz="4" w:space="0" w:color="000000"/>
            </w:tcBorders>
          </w:tcPr>
          <w:p w:rsidR="00F14817" w:rsidRPr="00595DD7" w:rsidRDefault="00E07637" w:rsidP="00351CF7">
            <w:pPr>
              <w:ind w:right="97"/>
              <w:jc w:val="right"/>
              <w:rPr>
                <w:rFonts w:asciiTheme="minorHAnsi" w:hAnsiTheme="minorHAnsi" w:cstheme="minorHAnsi"/>
              </w:rPr>
            </w:pPr>
            <w:r w:rsidRPr="00595DD7">
              <w:rPr>
                <w:rFonts w:asciiTheme="minorHAnsi" w:hAnsiTheme="minorHAnsi" w:cstheme="minorHAnsi"/>
              </w:rPr>
              <w:t>4</w:t>
            </w:r>
          </w:p>
        </w:tc>
        <w:tc>
          <w:tcPr>
            <w:tcW w:w="1332" w:type="dxa"/>
            <w:tcBorders>
              <w:top w:val="single" w:sz="4" w:space="0" w:color="000000"/>
              <w:left w:val="single" w:sz="4" w:space="0" w:color="000000"/>
              <w:bottom w:val="single" w:sz="4" w:space="0" w:color="000000"/>
              <w:right w:val="single" w:sz="4" w:space="0" w:color="000000"/>
            </w:tcBorders>
          </w:tcPr>
          <w:p w:rsidR="00F14817" w:rsidRPr="00595DD7" w:rsidRDefault="00E07637" w:rsidP="00351CF7">
            <w:pPr>
              <w:ind w:right="101"/>
              <w:jc w:val="right"/>
              <w:rPr>
                <w:rFonts w:asciiTheme="minorHAnsi" w:hAnsiTheme="minorHAnsi" w:cstheme="minorHAnsi"/>
              </w:rPr>
            </w:pPr>
            <w:r w:rsidRPr="00595DD7">
              <w:rPr>
                <w:rFonts w:asciiTheme="minorHAnsi" w:hAnsiTheme="minorHAnsi" w:cstheme="minorHAnsi"/>
              </w:rPr>
              <w:t>4</w:t>
            </w:r>
          </w:p>
        </w:tc>
        <w:tc>
          <w:tcPr>
            <w:tcW w:w="1175" w:type="dxa"/>
            <w:tcBorders>
              <w:top w:val="single" w:sz="4" w:space="0" w:color="000000"/>
              <w:left w:val="single" w:sz="4" w:space="0" w:color="000000"/>
              <w:bottom w:val="single" w:sz="4" w:space="0" w:color="000000"/>
              <w:right w:val="single" w:sz="4" w:space="0" w:color="000000"/>
            </w:tcBorders>
          </w:tcPr>
          <w:p w:rsidR="00F14817" w:rsidRPr="00595DD7" w:rsidRDefault="00F14817"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751" w:type="dxa"/>
            <w:tcBorders>
              <w:top w:val="single" w:sz="4" w:space="0" w:color="000000"/>
              <w:left w:val="single" w:sz="4" w:space="0" w:color="000000"/>
              <w:bottom w:val="single" w:sz="4" w:space="0" w:color="000000"/>
              <w:right w:val="single" w:sz="4" w:space="0" w:color="000000"/>
            </w:tcBorders>
          </w:tcPr>
          <w:p w:rsidR="00F14817" w:rsidRPr="00595DD7" w:rsidRDefault="00E07637" w:rsidP="00351CF7">
            <w:pPr>
              <w:ind w:right="98"/>
              <w:jc w:val="right"/>
              <w:rPr>
                <w:rFonts w:asciiTheme="minorHAnsi" w:hAnsiTheme="minorHAnsi" w:cstheme="minorHAnsi"/>
              </w:rPr>
            </w:pPr>
            <w:r w:rsidRPr="00595DD7">
              <w:rPr>
                <w:rFonts w:asciiTheme="minorHAnsi" w:hAnsiTheme="minorHAnsi" w:cstheme="minorHAnsi"/>
              </w:rPr>
              <w:t>0</w:t>
            </w:r>
          </w:p>
        </w:tc>
        <w:tc>
          <w:tcPr>
            <w:tcW w:w="1967" w:type="dxa"/>
            <w:tcBorders>
              <w:top w:val="single" w:sz="4" w:space="0" w:color="000000"/>
              <w:left w:val="single" w:sz="4" w:space="0" w:color="000000"/>
              <w:bottom w:val="single" w:sz="4" w:space="0" w:color="000000"/>
              <w:right w:val="single" w:sz="4" w:space="0" w:color="000000"/>
            </w:tcBorders>
          </w:tcPr>
          <w:p w:rsidR="00F14817" w:rsidRPr="00595DD7" w:rsidRDefault="00625632" w:rsidP="0048589C">
            <w:pPr>
              <w:ind w:left="72"/>
              <w:rPr>
                <w:rFonts w:asciiTheme="minorHAnsi" w:hAnsiTheme="minorHAnsi" w:cstheme="minorHAnsi"/>
              </w:rPr>
            </w:pPr>
            <w:r w:rsidRPr="00595DD7">
              <w:rPr>
                <w:rFonts w:asciiTheme="minorHAnsi" w:eastAsia="Times New Roman" w:hAnsiTheme="minorHAnsi" w:cstheme="minorHAnsi"/>
                <w:b/>
              </w:rPr>
              <w:t>Passed Undergraduate Certificate Course</w:t>
            </w:r>
          </w:p>
        </w:tc>
        <w:tc>
          <w:tcPr>
            <w:tcW w:w="1214" w:type="dxa"/>
            <w:tcBorders>
              <w:top w:val="single" w:sz="4" w:space="0" w:color="000000"/>
              <w:left w:val="single" w:sz="4" w:space="0" w:color="000000"/>
              <w:bottom w:val="single" w:sz="4" w:space="0" w:color="000000"/>
              <w:right w:val="single" w:sz="4" w:space="0" w:color="000000"/>
            </w:tcBorders>
          </w:tcPr>
          <w:p w:rsidR="00F14817" w:rsidRPr="00595DD7" w:rsidRDefault="00F14817" w:rsidP="00351CF7">
            <w:pPr>
              <w:rPr>
                <w:rFonts w:asciiTheme="minorHAnsi" w:hAnsiTheme="minorHAnsi" w:cstheme="minorHAnsi"/>
              </w:rPr>
            </w:pPr>
            <w:r w:rsidRPr="00595DD7">
              <w:rPr>
                <w:rFonts w:asciiTheme="minorHAnsi" w:eastAsia="Times New Roman" w:hAnsiTheme="minorHAnsi" w:cstheme="minorHAnsi"/>
                <w:b/>
              </w:rPr>
              <w:t xml:space="preserve">Nil </w:t>
            </w:r>
          </w:p>
        </w:tc>
      </w:tr>
    </w:tbl>
    <w:p w:rsidR="00F14817" w:rsidRPr="00595DD7" w:rsidRDefault="00F14817" w:rsidP="00F14817">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4195"/>
        <w:gridCol w:w="882"/>
        <w:gridCol w:w="1239"/>
        <w:gridCol w:w="1577"/>
      </w:tblGrid>
      <w:tr w:rsidR="00F14817" w:rsidRPr="00595DD7" w:rsidTr="00351CF7">
        <w:trPr>
          <w:trHeight w:val="364"/>
        </w:trPr>
        <w:tc>
          <w:tcPr>
            <w:tcW w:w="9782" w:type="dxa"/>
            <w:gridSpan w:val="6"/>
            <w:tcBorders>
              <w:top w:val="single" w:sz="4" w:space="0" w:color="000000"/>
              <w:left w:val="single" w:sz="4" w:space="0" w:color="000000"/>
              <w:bottom w:val="single" w:sz="4" w:space="0" w:color="000000"/>
              <w:right w:val="single" w:sz="4" w:space="0" w:color="000000"/>
            </w:tcBorders>
          </w:tcPr>
          <w:p w:rsidR="00F14817" w:rsidRPr="00595DD7" w:rsidRDefault="00625632" w:rsidP="00351CF7">
            <w:pPr>
              <w:ind w:left="8"/>
              <w:jc w:val="center"/>
              <w:rPr>
                <w:rFonts w:asciiTheme="minorHAnsi" w:hAnsiTheme="minorHAnsi" w:cstheme="minorHAnsi"/>
              </w:rPr>
            </w:pPr>
            <w:r w:rsidRPr="00595DD7">
              <w:rPr>
                <w:rFonts w:asciiTheme="minorHAnsi" w:eastAsia="Times New Roman" w:hAnsiTheme="minorHAnsi" w:cstheme="minorHAnsi"/>
                <w:b/>
              </w:rPr>
              <w:t>UNDERGRADUATE DIPLOMA IN JOURNALISM &amp; MASS COMMUNICATION</w:t>
            </w:r>
          </w:p>
        </w:tc>
      </w:tr>
      <w:tr w:rsidR="00F14817" w:rsidRPr="00595DD7" w:rsidTr="00351CF7">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F14817" w:rsidRPr="00595DD7" w:rsidRDefault="00F14817" w:rsidP="00AE5D12">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 xml:space="preserve">Undergraduate </w:t>
            </w:r>
            <w:r w:rsidR="00AE5D12" w:rsidRPr="00595DD7">
              <w:rPr>
                <w:rFonts w:asciiTheme="minorHAnsi" w:eastAsia="Times New Roman" w:hAnsiTheme="minorHAnsi" w:cstheme="minorHAnsi"/>
                <w:b/>
                <w:i/>
              </w:rPr>
              <w:t>Diploma</w:t>
            </w:r>
            <w:r w:rsidRPr="00595DD7">
              <w:rPr>
                <w:rFonts w:asciiTheme="minorHAnsi" w:eastAsia="Times New Roman" w:hAnsiTheme="minorHAnsi" w:cstheme="minorHAnsi"/>
                <w:b/>
                <w:i/>
              </w:rPr>
              <w:t xml:space="preserve"> in </w:t>
            </w:r>
            <w:r w:rsidR="00351CF7" w:rsidRPr="00595DD7">
              <w:rPr>
                <w:rFonts w:asciiTheme="minorHAnsi" w:eastAsia="Times New Roman" w:hAnsiTheme="minorHAnsi" w:cstheme="minorHAnsi"/>
                <w:b/>
                <w:i/>
              </w:rPr>
              <w:t>Journalism &amp; Mass Communication</w:t>
            </w:r>
          </w:p>
        </w:tc>
        <w:tc>
          <w:tcPr>
            <w:tcW w:w="1239" w:type="dxa"/>
            <w:tcBorders>
              <w:top w:val="single" w:sz="4" w:space="0" w:color="000000"/>
              <w:left w:val="single" w:sz="4" w:space="0" w:color="000000"/>
              <w:bottom w:val="single" w:sz="4" w:space="0" w:color="000000"/>
              <w:right w:val="single" w:sz="4" w:space="0" w:color="000000"/>
            </w:tcBorders>
          </w:tcPr>
          <w:p w:rsidR="00F14817" w:rsidRPr="00595DD7" w:rsidRDefault="00F14817" w:rsidP="00351CF7">
            <w:pPr>
              <w:rPr>
                <w:rFonts w:asciiTheme="minorHAnsi" w:hAnsiTheme="minorHAnsi" w:cstheme="minorHAnsi"/>
              </w:rPr>
            </w:pPr>
            <w:r w:rsidRPr="00595DD7">
              <w:rPr>
                <w:rFonts w:asciiTheme="minorHAnsi" w:eastAsia="Times New Roman" w:hAnsiTheme="minorHAnsi" w:cstheme="minorHAnsi"/>
                <w:b/>
              </w:rPr>
              <w:t>Year: II</w:t>
            </w:r>
          </w:p>
        </w:tc>
        <w:tc>
          <w:tcPr>
            <w:tcW w:w="1577" w:type="dxa"/>
            <w:tcBorders>
              <w:top w:val="single" w:sz="4" w:space="0" w:color="000000"/>
              <w:left w:val="single" w:sz="4" w:space="0" w:color="000000"/>
              <w:bottom w:val="single" w:sz="4" w:space="0" w:color="000000"/>
              <w:right w:val="single" w:sz="4" w:space="0" w:color="000000"/>
            </w:tcBorders>
          </w:tcPr>
          <w:p w:rsidR="00F14817" w:rsidRPr="00595DD7" w:rsidRDefault="00F14817" w:rsidP="00351CF7">
            <w:pPr>
              <w:rPr>
                <w:rFonts w:asciiTheme="minorHAnsi" w:hAnsiTheme="minorHAnsi" w:cstheme="minorHAnsi"/>
              </w:rPr>
            </w:pPr>
            <w:r w:rsidRPr="00595DD7">
              <w:rPr>
                <w:rFonts w:asciiTheme="minorHAnsi" w:eastAsia="Times New Roman" w:hAnsiTheme="minorHAnsi" w:cstheme="minorHAnsi"/>
                <w:b/>
              </w:rPr>
              <w:t>Semester: IV Paper: DSC</w:t>
            </w:r>
          </w:p>
        </w:tc>
      </w:tr>
      <w:tr w:rsidR="00F14817" w:rsidRPr="00595DD7" w:rsidTr="00351CF7">
        <w:trPr>
          <w:trHeight w:val="292"/>
        </w:trPr>
        <w:tc>
          <w:tcPr>
            <w:tcW w:w="9782" w:type="dxa"/>
            <w:gridSpan w:val="6"/>
            <w:tcBorders>
              <w:top w:val="single" w:sz="4" w:space="0" w:color="000000"/>
              <w:left w:val="single" w:sz="4" w:space="0" w:color="000000"/>
              <w:bottom w:val="single" w:sz="4" w:space="0" w:color="000000"/>
              <w:right w:val="single" w:sz="4" w:space="0" w:color="000000"/>
            </w:tcBorders>
          </w:tcPr>
          <w:p w:rsidR="00F14817" w:rsidRPr="00595DD7" w:rsidRDefault="00F14817" w:rsidP="00351CF7">
            <w:pPr>
              <w:rPr>
                <w:rFonts w:asciiTheme="minorHAnsi" w:hAnsiTheme="minorHAnsi" w:cstheme="minorHAnsi"/>
              </w:rPr>
            </w:pPr>
            <w:r w:rsidRPr="00595DD7">
              <w:rPr>
                <w:rFonts w:asciiTheme="minorHAnsi" w:eastAsia="Times New Roman" w:hAnsiTheme="minorHAnsi" w:cstheme="minorHAnsi"/>
                <w:b/>
              </w:rPr>
              <w:t xml:space="preserve">Subject: </w:t>
            </w:r>
            <w:r w:rsidR="00351CF7" w:rsidRPr="00595DD7">
              <w:rPr>
                <w:rFonts w:asciiTheme="minorHAnsi" w:eastAsia="Times New Roman" w:hAnsiTheme="minorHAnsi" w:cstheme="minorHAnsi"/>
                <w:b/>
              </w:rPr>
              <w:t>Journalism &amp; Mass Communication</w:t>
            </w:r>
          </w:p>
        </w:tc>
      </w:tr>
      <w:tr w:rsidR="00F14817" w:rsidRPr="00595DD7" w:rsidTr="00351CF7">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F14817" w:rsidRPr="00595DD7" w:rsidRDefault="00F14817" w:rsidP="00351CF7">
            <w:pPr>
              <w:rPr>
                <w:rFonts w:asciiTheme="minorHAnsi" w:hAnsiTheme="minorHAnsi" w:cstheme="minorHAnsi"/>
              </w:rPr>
            </w:pPr>
            <w:r w:rsidRPr="00595DD7">
              <w:rPr>
                <w:rFonts w:asciiTheme="minorHAnsi" w:eastAsia="Times New Roman" w:hAnsiTheme="minorHAnsi" w:cstheme="minorHAnsi"/>
                <w:b/>
              </w:rPr>
              <w:t>Course: DSC</w:t>
            </w:r>
          </w:p>
        </w:tc>
        <w:tc>
          <w:tcPr>
            <w:tcW w:w="7893" w:type="dxa"/>
            <w:gridSpan w:val="4"/>
            <w:tcBorders>
              <w:top w:val="single" w:sz="4" w:space="0" w:color="000000"/>
              <w:left w:val="single" w:sz="4" w:space="0" w:color="000000"/>
              <w:bottom w:val="single" w:sz="4" w:space="0" w:color="000000"/>
              <w:right w:val="single" w:sz="4" w:space="0" w:color="000000"/>
            </w:tcBorders>
          </w:tcPr>
          <w:p w:rsidR="00F14817" w:rsidRPr="00595DD7" w:rsidRDefault="00A64D88" w:rsidP="00351CF7">
            <w:pPr>
              <w:rPr>
                <w:rFonts w:asciiTheme="minorHAnsi" w:hAnsiTheme="minorHAnsi" w:cstheme="minorHAnsi"/>
              </w:rPr>
            </w:pPr>
            <w:r w:rsidRPr="00595DD7">
              <w:rPr>
                <w:rFonts w:asciiTheme="minorHAnsi" w:hAnsiTheme="minorHAnsi" w:cstheme="minorHAnsi"/>
                <w:b/>
              </w:rPr>
              <w:t>Media Issues and Trends</w:t>
            </w:r>
            <w:r w:rsidR="00AE5D12" w:rsidRPr="00595DD7">
              <w:rPr>
                <w:rFonts w:asciiTheme="minorHAnsi" w:hAnsiTheme="minorHAnsi" w:cstheme="minorHAnsi"/>
              </w:rPr>
              <w:t xml:space="preserve">  (Theory)</w:t>
            </w:r>
          </w:p>
        </w:tc>
      </w:tr>
      <w:tr w:rsidR="00F14817" w:rsidRPr="00595DD7" w:rsidTr="00351CF7">
        <w:trPr>
          <w:trHeight w:val="1497"/>
        </w:trPr>
        <w:tc>
          <w:tcPr>
            <w:tcW w:w="9782" w:type="dxa"/>
            <w:gridSpan w:val="6"/>
            <w:tcBorders>
              <w:top w:val="single" w:sz="4" w:space="0" w:color="000000"/>
              <w:left w:val="single" w:sz="4" w:space="0" w:color="000000"/>
              <w:bottom w:val="single" w:sz="4" w:space="0" w:color="000000"/>
              <w:right w:val="single" w:sz="4" w:space="0" w:color="000000"/>
            </w:tcBorders>
          </w:tcPr>
          <w:p w:rsidR="00F14817" w:rsidRPr="00595DD7" w:rsidRDefault="00F14817" w:rsidP="00351CF7">
            <w:pPr>
              <w:spacing w:after="194"/>
              <w:rPr>
                <w:rFonts w:asciiTheme="minorHAnsi" w:hAnsiTheme="minorHAnsi" w:cstheme="minorHAnsi"/>
              </w:rPr>
            </w:pPr>
            <w:r w:rsidRPr="00595DD7">
              <w:rPr>
                <w:rFonts w:asciiTheme="minorHAnsi" w:eastAsia="Times New Roman" w:hAnsiTheme="minorHAnsi" w:cstheme="minorHAnsi"/>
                <w:b/>
              </w:rPr>
              <w:t xml:space="preserve">Course Outcomes: </w:t>
            </w:r>
            <w:r w:rsidR="007B15D6" w:rsidRPr="00595DD7">
              <w:rPr>
                <w:rFonts w:asciiTheme="minorHAnsi" w:eastAsia="Times New Roman" w:hAnsiTheme="minorHAnsi" w:cstheme="minorHAnsi"/>
                <w:b/>
              </w:rPr>
              <w:t>To learn about:</w:t>
            </w:r>
          </w:p>
          <w:p w:rsidR="007B15D6" w:rsidRPr="00595DD7" w:rsidRDefault="007B15D6" w:rsidP="00823F54">
            <w:pPr>
              <w:pStyle w:val="ListParagraph"/>
              <w:widowControl w:val="0"/>
              <w:numPr>
                <w:ilvl w:val="0"/>
                <w:numId w:val="51"/>
              </w:numPr>
              <w:autoSpaceDE w:val="0"/>
              <w:autoSpaceDN w:val="0"/>
              <w:ind w:left="568" w:right="718"/>
              <w:contextualSpacing w:val="0"/>
              <w:jc w:val="both"/>
              <w:rPr>
                <w:rFonts w:asciiTheme="minorHAnsi" w:hAnsiTheme="minorHAnsi" w:cstheme="minorHAnsi"/>
              </w:rPr>
            </w:pPr>
            <w:r w:rsidRPr="00595DD7">
              <w:rPr>
                <w:rFonts w:asciiTheme="minorHAnsi" w:hAnsiTheme="minorHAnsi" w:cstheme="minorHAnsi"/>
              </w:rPr>
              <w:t>Media and Social Issues</w:t>
            </w:r>
          </w:p>
          <w:p w:rsidR="007B15D6" w:rsidRPr="00595DD7" w:rsidRDefault="007B15D6" w:rsidP="00823F54">
            <w:pPr>
              <w:pStyle w:val="ListParagraph"/>
              <w:widowControl w:val="0"/>
              <w:numPr>
                <w:ilvl w:val="0"/>
                <w:numId w:val="51"/>
              </w:numPr>
              <w:autoSpaceDE w:val="0"/>
              <w:autoSpaceDN w:val="0"/>
              <w:ind w:left="568" w:right="718"/>
              <w:contextualSpacing w:val="0"/>
              <w:jc w:val="both"/>
              <w:rPr>
                <w:rFonts w:asciiTheme="minorHAnsi" w:hAnsiTheme="minorHAnsi" w:cstheme="minorHAnsi"/>
              </w:rPr>
            </w:pPr>
            <w:r w:rsidRPr="00595DD7">
              <w:rPr>
                <w:rFonts w:asciiTheme="minorHAnsi" w:hAnsiTheme="minorHAnsi" w:cstheme="minorHAnsi"/>
              </w:rPr>
              <w:t>Media and Politics</w:t>
            </w:r>
          </w:p>
          <w:p w:rsidR="007B15D6" w:rsidRPr="00595DD7" w:rsidRDefault="007B15D6" w:rsidP="00823F54">
            <w:pPr>
              <w:pStyle w:val="ListParagraph"/>
              <w:widowControl w:val="0"/>
              <w:numPr>
                <w:ilvl w:val="0"/>
                <w:numId w:val="51"/>
              </w:numPr>
              <w:autoSpaceDE w:val="0"/>
              <w:autoSpaceDN w:val="0"/>
              <w:ind w:left="568" w:right="718"/>
              <w:contextualSpacing w:val="0"/>
              <w:jc w:val="both"/>
              <w:rPr>
                <w:rFonts w:asciiTheme="minorHAnsi" w:hAnsiTheme="minorHAnsi" w:cstheme="minorHAnsi"/>
              </w:rPr>
            </w:pPr>
            <w:r w:rsidRPr="00595DD7">
              <w:rPr>
                <w:rFonts w:asciiTheme="minorHAnsi" w:hAnsiTheme="minorHAnsi" w:cstheme="minorHAnsi"/>
              </w:rPr>
              <w:t>Media and Legal Aspects</w:t>
            </w:r>
          </w:p>
          <w:p w:rsidR="00AE5D12" w:rsidRPr="00595DD7" w:rsidRDefault="007B15D6" w:rsidP="00823F54">
            <w:pPr>
              <w:pStyle w:val="ListParagraph"/>
              <w:widowControl w:val="0"/>
              <w:numPr>
                <w:ilvl w:val="0"/>
                <w:numId w:val="51"/>
              </w:numPr>
              <w:autoSpaceDE w:val="0"/>
              <w:autoSpaceDN w:val="0"/>
              <w:ind w:left="568" w:right="718"/>
              <w:contextualSpacing w:val="0"/>
              <w:jc w:val="both"/>
              <w:rPr>
                <w:rFonts w:asciiTheme="minorHAnsi" w:hAnsiTheme="minorHAnsi" w:cstheme="minorHAnsi"/>
              </w:rPr>
            </w:pPr>
            <w:r w:rsidRPr="00595DD7">
              <w:rPr>
                <w:rFonts w:asciiTheme="minorHAnsi" w:hAnsiTheme="minorHAnsi" w:cstheme="minorHAnsi"/>
              </w:rPr>
              <w:t>Media and Current Issues</w:t>
            </w:r>
          </w:p>
        </w:tc>
      </w:tr>
      <w:tr w:rsidR="00F14817" w:rsidRPr="00595DD7" w:rsidTr="0048589C">
        <w:trPr>
          <w:trHeight w:val="250"/>
        </w:trPr>
        <w:tc>
          <w:tcPr>
            <w:tcW w:w="6084" w:type="dxa"/>
            <w:gridSpan w:val="3"/>
            <w:tcBorders>
              <w:top w:val="single" w:sz="4" w:space="0" w:color="000000"/>
              <w:left w:val="single" w:sz="4" w:space="0" w:color="000000"/>
              <w:bottom w:val="single" w:sz="4" w:space="0" w:color="000000"/>
              <w:right w:val="single" w:sz="4" w:space="0" w:color="000000"/>
            </w:tcBorders>
          </w:tcPr>
          <w:p w:rsidR="00F14817" w:rsidRPr="00595DD7" w:rsidRDefault="00F14817" w:rsidP="00351CF7">
            <w:pPr>
              <w:rPr>
                <w:rFonts w:asciiTheme="minorHAnsi" w:hAnsiTheme="minorHAnsi" w:cstheme="minorHAnsi"/>
              </w:rPr>
            </w:pPr>
            <w:r w:rsidRPr="00595DD7">
              <w:rPr>
                <w:rFonts w:asciiTheme="minorHAnsi" w:eastAsia="Times New Roman" w:hAnsiTheme="minorHAnsi" w:cstheme="minorHAnsi"/>
                <w:b/>
              </w:rPr>
              <w:t xml:space="preserve">Credits: </w:t>
            </w:r>
            <w:r w:rsidR="00AE5D12" w:rsidRPr="00595DD7">
              <w:rPr>
                <w:rFonts w:asciiTheme="minorHAnsi" w:eastAsia="Times New Roman" w:hAnsiTheme="minorHAnsi" w:cstheme="minorHAnsi"/>
                <w:b/>
              </w:rPr>
              <w:t>4</w:t>
            </w:r>
          </w:p>
        </w:tc>
        <w:tc>
          <w:tcPr>
            <w:tcW w:w="3698" w:type="dxa"/>
            <w:gridSpan w:val="3"/>
            <w:tcBorders>
              <w:top w:val="single" w:sz="4" w:space="0" w:color="000000"/>
              <w:left w:val="single" w:sz="4" w:space="0" w:color="000000"/>
              <w:bottom w:val="single" w:sz="4" w:space="0" w:color="000000"/>
              <w:right w:val="single" w:sz="4" w:space="0" w:color="000000"/>
            </w:tcBorders>
          </w:tcPr>
          <w:p w:rsidR="00F14817" w:rsidRPr="00595DD7" w:rsidRDefault="006852A7" w:rsidP="00351CF7">
            <w:pPr>
              <w:rPr>
                <w:rFonts w:asciiTheme="minorHAnsi" w:hAnsiTheme="minorHAnsi" w:cstheme="minorHAnsi"/>
              </w:rPr>
            </w:pPr>
            <w:r w:rsidRPr="00595DD7">
              <w:rPr>
                <w:rFonts w:asciiTheme="minorHAnsi" w:eastAsia="Times New Roman" w:hAnsiTheme="minorHAnsi" w:cstheme="minorHAnsi"/>
                <w:b/>
              </w:rPr>
              <w:t xml:space="preserve">Discipline Specific </w:t>
            </w:r>
            <w:r w:rsidR="00780F03" w:rsidRPr="00595DD7">
              <w:rPr>
                <w:rFonts w:asciiTheme="minorHAnsi" w:eastAsia="Times New Roman" w:hAnsiTheme="minorHAnsi" w:cstheme="minorHAnsi"/>
                <w:b/>
              </w:rPr>
              <w:t>COURSE</w:t>
            </w:r>
          </w:p>
        </w:tc>
      </w:tr>
      <w:tr w:rsidR="00F14817" w:rsidRPr="00595DD7" w:rsidTr="0048589C">
        <w:trPr>
          <w:trHeight w:val="151"/>
        </w:trPr>
        <w:tc>
          <w:tcPr>
            <w:tcW w:w="6084" w:type="dxa"/>
            <w:gridSpan w:val="3"/>
            <w:tcBorders>
              <w:top w:val="single" w:sz="4" w:space="0" w:color="000000"/>
              <w:left w:val="single" w:sz="4" w:space="0" w:color="000000"/>
              <w:bottom w:val="single" w:sz="4" w:space="0" w:color="000000"/>
              <w:right w:val="single" w:sz="4" w:space="0" w:color="000000"/>
            </w:tcBorders>
          </w:tcPr>
          <w:p w:rsidR="00F14817" w:rsidRPr="00595DD7" w:rsidRDefault="00F14817" w:rsidP="00351CF7">
            <w:pPr>
              <w:rPr>
                <w:rFonts w:asciiTheme="minorHAnsi" w:hAnsiTheme="minorHAnsi" w:cstheme="minorHAnsi"/>
              </w:rPr>
            </w:pPr>
            <w:r w:rsidRPr="00595DD7">
              <w:rPr>
                <w:rFonts w:asciiTheme="minorHAnsi" w:eastAsia="Times New Roman" w:hAnsiTheme="minorHAnsi" w:cstheme="minorHAnsi"/>
                <w:b/>
              </w:rPr>
              <w:t>Max. Marks: As per Univ. rules</w:t>
            </w:r>
          </w:p>
        </w:tc>
        <w:tc>
          <w:tcPr>
            <w:tcW w:w="3698" w:type="dxa"/>
            <w:gridSpan w:val="3"/>
            <w:tcBorders>
              <w:top w:val="single" w:sz="4" w:space="0" w:color="000000"/>
              <w:left w:val="single" w:sz="4" w:space="0" w:color="000000"/>
              <w:bottom w:val="single" w:sz="4" w:space="0" w:color="000000"/>
              <w:right w:val="single" w:sz="4" w:space="0" w:color="000000"/>
            </w:tcBorders>
          </w:tcPr>
          <w:p w:rsidR="00F14817" w:rsidRPr="00595DD7" w:rsidRDefault="00F14817" w:rsidP="00351CF7">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F14817" w:rsidRPr="00595DD7" w:rsidTr="0048589C">
        <w:trPr>
          <w:trHeight w:val="324"/>
        </w:trPr>
        <w:tc>
          <w:tcPr>
            <w:tcW w:w="1284" w:type="dxa"/>
            <w:tcBorders>
              <w:top w:val="single" w:sz="4" w:space="0" w:color="000000"/>
              <w:left w:val="single" w:sz="4" w:space="0" w:color="000000"/>
              <w:bottom w:val="single" w:sz="4" w:space="0" w:color="000000"/>
              <w:right w:val="single" w:sz="4" w:space="0" w:color="000000"/>
            </w:tcBorders>
          </w:tcPr>
          <w:p w:rsidR="00F14817" w:rsidRPr="00595DD7" w:rsidRDefault="00F14817" w:rsidP="00351CF7">
            <w:pPr>
              <w:rPr>
                <w:rFonts w:asciiTheme="minorHAnsi" w:hAnsiTheme="minorHAnsi" w:cstheme="minorHAnsi"/>
              </w:rPr>
            </w:pPr>
            <w:r w:rsidRPr="00595DD7">
              <w:rPr>
                <w:rFonts w:asciiTheme="minorHAnsi" w:eastAsia="Times New Roman" w:hAnsiTheme="minorHAnsi" w:cstheme="minorHAnsi"/>
                <w:b/>
              </w:rPr>
              <w:t xml:space="preserve">Unit </w:t>
            </w:r>
          </w:p>
        </w:tc>
        <w:tc>
          <w:tcPr>
            <w:tcW w:w="6921" w:type="dxa"/>
            <w:gridSpan w:val="4"/>
            <w:tcBorders>
              <w:top w:val="single" w:sz="4" w:space="0" w:color="000000"/>
              <w:left w:val="single" w:sz="4" w:space="0" w:color="000000"/>
              <w:bottom w:val="single" w:sz="4" w:space="0" w:color="000000"/>
              <w:right w:val="single" w:sz="4" w:space="0" w:color="000000"/>
            </w:tcBorders>
          </w:tcPr>
          <w:p w:rsidR="00F14817" w:rsidRPr="00595DD7" w:rsidRDefault="00F14817" w:rsidP="00351CF7">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577" w:type="dxa"/>
            <w:tcBorders>
              <w:top w:val="single" w:sz="4" w:space="0" w:color="000000"/>
              <w:left w:val="single" w:sz="4" w:space="0" w:color="000000"/>
              <w:bottom w:val="single" w:sz="4" w:space="0" w:color="000000"/>
              <w:right w:val="single" w:sz="4" w:space="0" w:color="000000"/>
            </w:tcBorders>
          </w:tcPr>
          <w:p w:rsidR="00F14817" w:rsidRPr="00595DD7" w:rsidRDefault="00F14817" w:rsidP="00351CF7">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AE5D12" w:rsidRPr="00595DD7" w:rsidTr="0048589C">
        <w:trPr>
          <w:trHeight w:val="349"/>
        </w:trPr>
        <w:tc>
          <w:tcPr>
            <w:tcW w:w="1284" w:type="dxa"/>
            <w:tcBorders>
              <w:top w:val="single" w:sz="4" w:space="0" w:color="000000"/>
              <w:left w:val="single" w:sz="4" w:space="0" w:color="000000"/>
              <w:bottom w:val="single" w:sz="4" w:space="0" w:color="000000"/>
              <w:right w:val="single" w:sz="4" w:space="0" w:color="000000"/>
            </w:tcBorders>
          </w:tcPr>
          <w:p w:rsidR="00AE5D12" w:rsidRPr="00595DD7" w:rsidRDefault="00AE5D12" w:rsidP="00351CF7">
            <w:pPr>
              <w:rPr>
                <w:rFonts w:asciiTheme="minorHAnsi" w:hAnsiTheme="minorHAnsi" w:cstheme="minorHAnsi"/>
              </w:rPr>
            </w:pPr>
            <w:r w:rsidRPr="00595DD7">
              <w:rPr>
                <w:rFonts w:asciiTheme="minorHAnsi" w:eastAsia="Times New Roman" w:hAnsiTheme="minorHAnsi" w:cstheme="minorHAnsi"/>
                <w:b/>
              </w:rPr>
              <w:t xml:space="preserve">Unit I </w:t>
            </w:r>
          </w:p>
        </w:tc>
        <w:tc>
          <w:tcPr>
            <w:tcW w:w="6921" w:type="dxa"/>
            <w:gridSpan w:val="4"/>
            <w:tcBorders>
              <w:top w:val="single" w:sz="4" w:space="0" w:color="000000"/>
              <w:left w:val="single" w:sz="4" w:space="0" w:color="000000"/>
              <w:bottom w:val="single" w:sz="4" w:space="0" w:color="000000"/>
              <w:right w:val="single" w:sz="4" w:space="0" w:color="000000"/>
            </w:tcBorders>
          </w:tcPr>
          <w:p w:rsidR="00AE5D12" w:rsidRPr="00595DD7" w:rsidRDefault="00A64D88" w:rsidP="001D756A">
            <w:pPr>
              <w:rPr>
                <w:rFonts w:asciiTheme="minorHAnsi" w:hAnsiTheme="minorHAnsi" w:cstheme="minorHAnsi"/>
              </w:rPr>
            </w:pPr>
            <w:r w:rsidRPr="00595DD7">
              <w:rPr>
                <w:rFonts w:asciiTheme="minorHAnsi" w:hAnsiTheme="minorHAnsi" w:cstheme="minorHAnsi"/>
              </w:rPr>
              <w:t>Media and Social Issues: Media and Gender Issues, Media and Children, Media and Religion, Media and Social Responsibility.</w:t>
            </w:r>
          </w:p>
        </w:tc>
        <w:tc>
          <w:tcPr>
            <w:tcW w:w="1577" w:type="dxa"/>
            <w:tcBorders>
              <w:top w:val="single" w:sz="4" w:space="0" w:color="000000"/>
              <w:left w:val="single" w:sz="4" w:space="0" w:color="000000"/>
              <w:bottom w:val="single" w:sz="4" w:space="0" w:color="000000"/>
              <w:right w:val="single" w:sz="4" w:space="0" w:color="000000"/>
            </w:tcBorders>
          </w:tcPr>
          <w:p w:rsidR="00AE5D12" w:rsidRPr="00595DD7" w:rsidRDefault="00AE5D12" w:rsidP="001D756A">
            <w:pPr>
              <w:jc w:val="center"/>
              <w:rPr>
                <w:rFonts w:asciiTheme="minorHAnsi" w:hAnsiTheme="minorHAnsi" w:cstheme="minorHAnsi"/>
              </w:rPr>
            </w:pPr>
            <w:r w:rsidRPr="00595DD7">
              <w:rPr>
                <w:rFonts w:asciiTheme="minorHAnsi" w:hAnsiTheme="minorHAnsi" w:cstheme="minorHAnsi"/>
              </w:rPr>
              <w:t>15</w:t>
            </w:r>
          </w:p>
        </w:tc>
      </w:tr>
      <w:tr w:rsidR="00AE5D12" w:rsidRPr="00595DD7" w:rsidTr="0048589C">
        <w:trPr>
          <w:trHeight w:val="372"/>
        </w:trPr>
        <w:tc>
          <w:tcPr>
            <w:tcW w:w="1284" w:type="dxa"/>
            <w:tcBorders>
              <w:top w:val="single" w:sz="4" w:space="0" w:color="000000"/>
              <w:left w:val="single" w:sz="4" w:space="0" w:color="000000"/>
              <w:bottom w:val="single" w:sz="4" w:space="0" w:color="000000"/>
              <w:right w:val="single" w:sz="4" w:space="0" w:color="000000"/>
            </w:tcBorders>
          </w:tcPr>
          <w:p w:rsidR="00AE5D12" w:rsidRPr="00595DD7" w:rsidRDefault="00AE5D12" w:rsidP="00351CF7">
            <w:pPr>
              <w:rPr>
                <w:rFonts w:asciiTheme="minorHAnsi" w:hAnsiTheme="minorHAnsi" w:cstheme="minorHAnsi"/>
              </w:rPr>
            </w:pPr>
            <w:r w:rsidRPr="00595DD7">
              <w:rPr>
                <w:rFonts w:asciiTheme="minorHAnsi" w:eastAsia="Times New Roman" w:hAnsiTheme="minorHAnsi" w:cstheme="minorHAnsi"/>
                <w:b/>
              </w:rPr>
              <w:t xml:space="preserve">Unit II </w:t>
            </w:r>
          </w:p>
          <w:p w:rsidR="00AE5D12" w:rsidRPr="00595DD7" w:rsidRDefault="00AE5D12" w:rsidP="00351CF7">
            <w:pPr>
              <w:rPr>
                <w:rFonts w:asciiTheme="minorHAnsi" w:hAnsiTheme="minorHAnsi" w:cstheme="minorHAnsi"/>
              </w:rPr>
            </w:pPr>
          </w:p>
        </w:tc>
        <w:tc>
          <w:tcPr>
            <w:tcW w:w="6921" w:type="dxa"/>
            <w:gridSpan w:val="4"/>
            <w:tcBorders>
              <w:top w:val="single" w:sz="4" w:space="0" w:color="000000"/>
              <w:left w:val="single" w:sz="4" w:space="0" w:color="000000"/>
              <w:bottom w:val="single" w:sz="4" w:space="0" w:color="000000"/>
              <w:right w:val="single" w:sz="4" w:space="0" w:color="000000"/>
            </w:tcBorders>
          </w:tcPr>
          <w:p w:rsidR="00AE5D12" w:rsidRPr="00595DD7" w:rsidRDefault="00A64D88" w:rsidP="001D756A">
            <w:pPr>
              <w:rPr>
                <w:rFonts w:asciiTheme="minorHAnsi" w:hAnsiTheme="minorHAnsi" w:cstheme="minorHAnsi"/>
              </w:rPr>
            </w:pPr>
            <w:r w:rsidRPr="00595DD7">
              <w:rPr>
                <w:rFonts w:asciiTheme="minorHAnsi" w:hAnsiTheme="minorHAnsi" w:cstheme="minorHAnsi"/>
              </w:rPr>
              <w:t>Media and Politics: Reporting Parliaments; Assembly; Propaganda; Emergence of Regional Media; Media ownership patterns</w:t>
            </w:r>
          </w:p>
        </w:tc>
        <w:tc>
          <w:tcPr>
            <w:tcW w:w="1577" w:type="dxa"/>
            <w:tcBorders>
              <w:top w:val="single" w:sz="4" w:space="0" w:color="000000"/>
              <w:left w:val="single" w:sz="4" w:space="0" w:color="000000"/>
              <w:bottom w:val="single" w:sz="4" w:space="0" w:color="000000"/>
              <w:right w:val="single" w:sz="4" w:space="0" w:color="000000"/>
            </w:tcBorders>
          </w:tcPr>
          <w:p w:rsidR="00AE5D12" w:rsidRPr="00595DD7" w:rsidRDefault="00AE5D12" w:rsidP="001D756A">
            <w:pPr>
              <w:jc w:val="center"/>
              <w:rPr>
                <w:rFonts w:asciiTheme="minorHAnsi" w:hAnsiTheme="minorHAnsi" w:cstheme="minorHAnsi"/>
              </w:rPr>
            </w:pPr>
            <w:r w:rsidRPr="00595DD7">
              <w:rPr>
                <w:rFonts w:asciiTheme="minorHAnsi" w:hAnsiTheme="minorHAnsi" w:cstheme="minorHAnsi"/>
              </w:rPr>
              <w:t>15</w:t>
            </w:r>
          </w:p>
        </w:tc>
      </w:tr>
      <w:tr w:rsidR="00AE5D12" w:rsidRPr="00595DD7" w:rsidTr="0048589C">
        <w:trPr>
          <w:trHeight w:val="380"/>
        </w:trPr>
        <w:tc>
          <w:tcPr>
            <w:tcW w:w="1284" w:type="dxa"/>
            <w:tcBorders>
              <w:top w:val="single" w:sz="4" w:space="0" w:color="000000"/>
              <w:left w:val="single" w:sz="4" w:space="0" w:color="000000"/>
              <w:bottom w:val="single" w:sz="4" w:space="0" w:color="000000"/>
              <w:right w:val="single" w:sz="4" w:space="0" w:color="000000"/>
            </w:tcBorders>
          </w:tcPr>
          <w:p w:rsidR="00AE5D12" w:rsidRPr="00595DD7" w:rsidRDefault="00AE5D12" w:rsidP="00351CF7">
            <w:pPr>
              <w:rPr>
                <w:rFonts w:asciiTheme="minorHAnsi" w:hAnsiTheme="minorHAnsi" w:cstheme="minorHAnsi"/>
              </w:rPr>
            </w:pPr>
            <w:r w:rsidRPr="00595DD7">
              <w:rPr>
                <w:rFonts w:asciiTheme="minorHAnsi" w:eastAsia="Times New Roman" w:hAnsiTheme="minorHAnsi" w:cstheme="minorHAnsi"/>
                <w:b/>
              </w:rPr>
              <w:t xml:space="preserve">Unit III </w:t>
            </w:r>
          </w:p>
          <w:p w:rsidR="00AE5D12" w:rsidRPr="00595DD7" w:rsidRDefault="00AE5D12" w:rsidP="00351CF7">
            <w:pPr>
              <w:rPr>
                <w:rFonts w:asciiTheme="minorHAnsi" w:hAnsiTheme="minorHAnsi" w:cstheme="minorHAnsi"/>
              </w:rPr>
            </w:pPr>
          </w:p>
        </w:tc>
        <w:tc>
          <w:tcPr>
            <w:tcW w:w="6921" w:type="dxa"/>
            <w:gridSpan w:val="4"/>
            <w:tcBorders>
              <w:top w:val="single" w:sz="4" w:space="0" w:color="000000"/>
              <w:left w:val="single" w:sz="4" w:space="0" w:color="000000"/>
              <w:bottom w:val="single" w:sz="4" w:space="0" w:color="000000"/>
              <w:right w:val="single" w:sz="4" w:space="0" w:color="000000"/>
            </w:tcBorders>
          </w:tcPr>
          <w:p w:rsidR="00AE5D12" w:rsidRPr="00595DD7" w:rsidRDefault="00A64D88" w:rsidP="001D756A">
            <w:pPr>
              <w:rPr>
                <w:rFonts w:asciiTheme="minorHAnsi" w:hAnsiTheme="minorHAnsi" w:cstheme="minorHAnsi"/>
              </w:rPr>
            </w:pPr>
            <w:r w:rsidRPr="00595DD7">
              <w:rPr>
                <w:rFonts w:asciiTheme="minorHAnsi" w:hAnsiTheme="minorHAnsi" w:cstheme="minorHAnsi"/>
              </w:rPr>
              <w:t>Media and Legal Aspects: Media Freedom, Media Activism, Legal Reporting. Media and Business: Corporatization of Media; Investments in Media; Self-censorship</w:t>
            </w:r>
          </w:p>
        </w:tc>
        <w:tc>
          <w:tcPr>
            <w:tcW w:w="1577" w:type="dxa"/>
            <w:tcBorders>
              <w:top w:val="single" w:sz="4" w:space="0" w:color="000000"/>
              <w:left w:val="single" w:sz="4" w:space="0" w:color="000000"/>
              <w:bottom w:val="single" w:sz="4" w:space="0" w:color="000000"/>
              <w:right w:val="single" w:sz="4" w:space="0" w:color="000000"/>
            </w:tcBorders>
          </w:tcPr>
          <w:p w:rsidR="00AE5D12" w:rsidRPr="00595DD7" w:rsidRDefault="00AE5D12" w:rsidP="001D756A">
            <w:pPr>
              <w:jc w:val="center"/>
              <w:rPr>
                <w:rFonts w:asciiTheme="minorHAnsi" w:hAnsiTheme="minorHAnsi" w:cstheme="minorHAnsi"/>
              </w:rPr>
            </w:pPr>
            <w:r w:rsidRPr="00595DD7">
              <w:rPr>
                <w:rFonts w:asciiTheme="minorHAnsi" w:hAnsiTheme="minorHAnsi" w:cstheme="minorHAnsi"/>
              </w:rPr>
              <w:t>15</w:t>
            </w:r>
          </w:p>
        </w:tc>
      </w:tr>
      <w:tr w:rsidR="00AE5D12" w:rsidRPr="00595DD7" w:rsidTr="0048589C">
        <w:trPr>
          <w:trHeight w:val="434"/>
        </w:trPr>
        <w:tc>
          <w:tcPr>
            <w:tcW w:w="1284" w:type="dxa"/>
            <w:tcBorders>
              <w:top w:val="single" w:sz="4" w:space="0" w:color="000000"/>
              <w:left w:val="single" w:sz="4" w:space="0" w:color="000000"/>
              <w:bottom w:val="single" w:sz="4" w:space="0" w:color="000000"/>
              <w:right w:val="single" w:sz="4" w:space="0" w:color="000000"/>
            </w:tcBorders>
          </w:tcPr>
          <w:p w:rsidR="00AE5D12" w:rsidRPr="00595DD7" w:rsidRDefault="00AE5D12" w:rsidP="00351CF7">
            <w:pPr>
              <w:rPr>
                <w:rFonts w:asciiTheme="minorHAnsi" w:hAnsiTheme="minorHAnsi" w:cstheme="minorHAnsi"/>
              </w:rPr>
            </w:pPr>
            <w:r w:rsidRPr="00595DD7">
              <w:rPr>
                <w:rFonts w:asciiTheme="minorHAnsi" w:eastAsia="Times New Roman" w:hAnsiTheme="minorHAnsi" w:cstheme="minorHAnsi"/>
                <w:b/>
              </w:rPr>
              <w:t xml:space="preserve">Unit IV </w:t>
            </w:r>
          </w:p>
          <w:p w:rsidR="00AE5D12" w:rsidRPr="00595DD7" w:rsidRDefault="00AE5D12" w:rsidP="00351CF7">
            <w:pPr>
              <w:rPr>
                <w:rFonts w:asciiTheme="minorHAnsi" w:hAnsiTheme="minorHAnsi" w:cstheme="minorHAnsi"/>
              </w:rPr>
            </w:pPr>
          </w:p>
        </w:tc>
        <w:tc>
          <w:tcPr>
            <w:tcW w:w="6921" w:type="dxa"/>
            <w:gridSpan w:val="4"/>
            <w:tcBorders>
              <w:top w:val="single" w:sz="4" w:space="0" w:color="000000"/>
              <w:left w:val="single" w:sz="4" w:space="0" w:color="000000"/>
              <w:bottom w:val="single" w:sz="4" w:space="0" w:color="000000"/>
              <w:right w:val="single" w:sz="4" w:space="0" w:color="000000"/>
            </w:tcBorders>
          </w:tcPr>
          <w:p w:rsidR="00AE5D12" w:rsidRPr="00595DD7" w:rsidRDefault="00A64D88" w:rsidP="001D756A">
            <w:pPr>
              <w:rPr>
                <w:rFonts w:asciiTheme="minorHAnsi" w:hAnsiTheme="minorHAnsi" w:cstheme="minorHAnsi"/>
              </w:rPr>
            </w:pPr>
            <w:r w:rsidRPr="00595DD7">
              <w:rPr>
                <w:rFonts w:asciiTheme="minorHAnsi" w:hAnsiTheme="minorHAnsi" w:cstheme="minorHAnsi"/>
              </w:rPr>
              <w:t>Media and Current Issues: prominent regional, national and international issues.</w:t>
            </w:r>
          </w:p>
        </w:tc>
        <w:tc>
          <w:tcPr>
            <w:tcW w:w="1577" w:type="dxa"/>
            <w:tcBorders>
              <w:top w:val="single" w:sz="4" w:space="0" w:color="000000"/>
              <w:left w:val="single" w:sz="4" w:space="0" w:color="000000"/>
              <w:bottom w:val="single" w:sz="4" w:space="0" w:color="000000"/>
              <w:right w:val="single" w:sz="4" w:space="0" w:color="000000"/>
            </w:tcBorders>
          </w:tcPr>
          <w:p w:rsidR="00AE5D12" w:rsidRPr="00595DD7" w:rsidRDefault="00AE5D12" w:rsidP="001D756A">
            <w:pPr>
              <w:jc w:val="center"/>
              <w:rPr>
                <w:rFonts w:asciiTheme="minorHAnsi" w:hAnsiTheme="minorHAnsi" w:cstheme="minorHAnsi"/>
              </w:rPr>
            </w:pPr>
            <w:r w:rsidRPr="00595DD7">
              <w:rPr>
                <w:rFonts w:asciiTheme="minorHAnsi" w:hAnsiTheme="minorHAnsi" w:cstheme="minorHAnsi"/>
              </w:rPr>
              <w:t>15</w:t>
            </w:r>
          </w:p>
        </w:tc>
      </w:tr>
    </w:tbl>
    <w:p w:rsidR="00A64D88" w:rsidRPr="00595DD7" w:rsidRDefault="00A64D88" w:rsidP="0048589C">
      <w:pPr>
        <w:spacing w:after="0" w:line="255" w:lineRule="auto"/>
        <w:ind w:left="-5" w:hanging="10"/>
        <w:rPr>
          <w:rFonts w:asciiTheme="minorHAnsi" w:eastAsia="Times New Roman" w:hAnsiTheme="minorHAnsi" w:cstheme="minorHAnsi"/>
          <w:b/>
        </w:rPr>
      </w:pPr>
    </w:p>
    <w:p w:rsidR="00F14817" w:rsidRPr="00595DD7" w:rsidRDefault="00F14817" w:rsidP="0048589C">
      <w:pPr>
        <w:spacing w:after="0" w:line="255" w:lineRule="auto"/>
        <w:ind w:left="-5" w:hanging="10"/>
        <w:rPr>
          <w:rFonts w:asciiTheme="minorHAnsi" w:eastAsia="Times New Roman" w:hAnsiTheme="minorHAnsi" w:cstheme="minorHAnsi"/>
          <w:b/>
        </w:rPr>
      </w:pPr>
      <w:r w:rsidRPr="00595DD7">
        <w:rPr>
          <w:rFonts w:asciiTheme="minorHAnsi" w:eastAsia="Times New Roman" w:hAnsiTheme="minorHAnsi" w:cstheme="minorHAnsi"/>
          <w:b/>
        </w:rPr>
        <w:t xml:space="preserve">Recommended Readings: </w:t>
      </w:r>
    </w:p>
    <w:p w:rsidR="00A64D88" w:rsidRPr="00595DD7" w:rsidRDefault="00A64D88" w:rsidP="00902DD4">
      <w:pPr>
        <w:pStyle w:val="ListParagraph"/>
        <w:numPr>
          <w:ilvl w:val="0"/>
          <w:numId w:val="194"/>
        </w:numPr>
        <w:spacing w:after="199" w:line="255" w:lineRule="auto"/>
        <w:jc w:val="both"/>
        <w:rPr>
          <w:rFonts w:asciiTheme="minorHAnsi" w:hAnsiTheme="minorHAnsi" w:cstheme="minorHAnsi"/>
        </w:rPr>
      </w:pPr>
      <w:r w:rsidRPr="00595DD7">
        <w:rPr>
          <w:rFonts w:asciiTheme="minorHAnsi" w:hAnsiTheme="minorHAnsi" w:cstheme="minorHAnsi"/>
        </w:rPr>
        <w:t xml:space="preserve">E. Devereux, Media Studies: Key Issues and Debates, SAGE, 2007. </w:t>
      </w:r>
    </w:p>
    <w:p w:rsidR="00A64D88" w:rsidRPr="00595DD7" w:rsidRDefault="00A64D88" w:rsidP="00902DD4">
      <w:pPr>
        <w:pStyle w:val="ListParagraph"/>
        <w:numPr>
          <w:ilvl w:val="0"/>
          <w:numId w:val="194"/>
        </w:numPr>
        <w:spacing w:after="199" w:line="255" w:lineRule="auto"/>
        <w:jc w:val="both"/>
        <w:rPr>
          <w:rFonts w:asciiTheme="minorHAnsi" w:hAnsiTheme="minorHAnsi" w:cstheme="minorHAnsi"/>
        </w:rPr>
      </w:pPr>
      <w:r w:rsidRPr="00595DD7">
        <w:rPr>
          <w:rFonts w:asciiTheme="minorHAnsi" w:hAnsiTheme="minorHAnsi" w:cstheme="minorHAnsi"/>
        </w:rPr>
        <w:t xml:space="preserve">S. Oates, Introduction to Media and Politics, SAGE, 2008. </w:t>
      </w:r>
    </w:p>
    <w:p w:rsidR="00A64D88" w:rsidRPr="00595DD7" w:rsidRDefault="00A64D88" w:rsidP="00902DD4">
      <w:pPr>
        <w:pStyle w:val="ListParagraph"/>
        <w:numPr>
          <w:ilvl w:val="0"/>
          <w:numId w:val="194"/>
        </w:numPr>
        <w:spacing w:after="199" w:line="255" w:lineRule="auto"/>
        <w:jc w:val="both"/>
        <w:rPr>
          <w:rFonts w:asciiTheme="minorHAnsi" w:hAnsiTheme="minorHAnsi" w:cstheme="minorHAnsi"/>
        </w:rPr>
      </w:pPr>
      <w:r w:rsidRPr="00595DD7">
        <w:rPr>
          <w:rFonts w:asciiTheme="minorHAnsi" w:hAnsiTheme="minorHAnsi" w:cstheme="minorHAnsi"/>
        </w:rPr>
        <w:t xml:space="preserve">V. </w:t>
      </w:r>
      <w:proofErr w:type="spellStart"/>
      <w:r w:rsidRPr="00595DD7">
        <w:rPr>
          <w:rFonts w:asciiTheme="minorHAnsi" w:hAnsiTheme="minorHAnsi" w:cstheme="minorHAnsi"/>
        </w:rPr>
        <w:t>Kohli</w:t>
      </w:r>
      <w:proofErr w:type="spellEnd"/>
      <w:r w:rsidRPr="00595DD7">
        <w:rPr>
          <w:rFonts w:asciiTheme="minorHAnsi" w:hAnsiTheme="minorHAnsi" w:cstheme="minorHAnsi"/>
        </w:rPr>
        <w:t xml:space="preserve">, </w:t>
      </w:r>
      <w:proofErr w:type="gramStart"/>
      <w:r w:rsidRPr="00595DD7">
        <w:rPr>
          <w:rFonts w:asciiTheme="minorHAnsi" w:hAnsiTheme="minorHAnsi" w:cstheme="minorHAnsi"/>
        </w:rPr>
        <w:t>The</w:t>
      </w:r>
      <w:proofErr w:type="gramEnd"/>
      <w:r w:rsidRPr="00595DD7">
        <w:rPr>
          <w:rFonts w:asciiTheme="minorHAnsi" w:hAnsiTheme="minorHAnsi" w:cstheme="minorHAnsi"/>
        </w:rPr>
        <w:t xml:space="preserve"> Indian Media Business, SAGE Publishing India, 2013.</w:t>
      </w:r>
    </w:p>
    <w:p w:rsidR="00F14817" w:rsidRPr="00595DD7" w:rsidRDefault="00F14817" w:rsidP="00A64D88">
      <w:pPr>
        <w:spacing w:after="199" w:line="255" w:lineRule="auto"/>
        <w:jc w:val="both"/>
        <w:rPr>
          <w:rFonts w:asciiTheme="minorHAnsi" w:eastAsia="CIDFont+F1" w:hAnsiTheme="minorHAnsi" w:cstheme="minorHAnsi"/>
          <w:lang w:bidi="hi-IN"/>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D33678" w:rsidRPr="00595DD7">
        <w:rPr>
          <w:rFonts w:asciiTheme="minorHAnsi" w:eastAsia="CIDFont+F1" w:hAnsiTheme="minorHAnsi" w:cstheme="minorHAnsi"/>
          <w:lang w:bidi="hi-IN"/>
        </w:rPr>
        <w:t>Written Assignments/</w:t>
      </w:r>
      <w:r w:rsidRPr="00595DD7">
        <w:rPr>
          <w:rFonts w:asciiTheme="minorHAnsi" w:eastAsia="CIDFont+F1" w:hAnsiTheme="minorHAnsi" w:cstheme="minorHAnsi"/>
          <w:lang w:bidi="hi-IN"/>
        </w:rPr>
        <w:t>short &amp; long questions, attendance and participation in the class.</w:t>
      </w:r>
      <w:proofErr w:type="gramEnd"/>
    </w:p>
    <w:p w:rsidR="00FC4BAE" w:rsidRPr="00595DD7" w:rsidRDefault="00FC4BAE" w:rsidP="00D04397">
      <w:pPr>
        <w:spacing w:after="199" w:line="255" w:lineRule="auto"/>
        <w:jc w:val="both"/>
        <w:rPr>
          <w:rFonts w:asciiTheme="minorHAnsi" w:hAnsiTheme="minorHAnsi" w:cstheme="minorHAnsi"/>
        </w:rPr>
      </w:pPr>
    </w:p>
    <w:p w:rsidR="003B31F8" w:rsidRPr="00595DD7" w:rsidRDefault="003B31F8" w:rsidP="0048589C">
      <w:pPr>
        <w:jc w:val="center"/>
        <w:rPr>
          <w:rFonts w:asciiTheme="minorHAnsi" w:hAnsiTheme="minorHAnsi" w:cstheme="minorHAnsi"/>
          <w:b/>
          <w:bCs/>
        </w:rPr>
      </w:pPr>
      <w:r w:rsidRPr="00595DD7">
        <w:rPr>
          <w:rFonts w:asciiTheme="minorHAnsi" w:hAnsiTheme="minorHAnsi" w:cstheme="minorHAnsi"/>
          <w:b/>
          <w:bCs/>
        </w:rPr>
        <w:t>Semester-IV</w:t>
      </w:r>
    </w:p>
    <w:p w:rsidR="003B31F8" w:rsidRPr="00595DD7" w:rsidRDefault="003B31F8" w:rsidP="003B31F8">
      <w:pPr>
        <w:pStyle w:val="Heading2"/>
        <w:ind w:left="13" w:right="75"/>
        <w:rPr>
          <w:rFonts w:asciiTheme="minorHAnsi" w:hAnsiTheme="minorHAnsi" w:cstheme="minorHAnsi"/>
          <w:color w:val="000000"/>
          <w:sz w:val="22"/>
        </w:rPr>
      </w:pPr>
    </w:p>
    <w:p w:rsidR="003B31F8" w:rsidRPr="00595DD7" w:rsidRDefault="003B31F8" w:rsidP="003B31F8">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 xml:space="preserve">Undergraduate </w:t>
      </w:r>
      <w:r w:rsidR="006852A7" w:rsidRPr="00595DD7">
        <w:rPr>
          <w:rFonts w:asciiTheme="minorHAnsi" w:hAnsiTheme="minorHAnsi" w:cstheme="minorHAnsi"/>
          <w:color w:val="000000"/>
          <w:sz w:val="22"/>
        </w:rPr>
        <w:t>Diploma</w:t>
      </w:r>
      <w:r w:rsidRPr="00595DD7">
        <w:rPr>
          <w:rFonts w:asciiTheme="minorHAnsi" w:hAnsiTheme="minorHAnsi" w:cstheme="minorHAnsi"/>
          <w:color w:val="000000"/>
          <w:sz w:val="22"/>
        </w:rPr>
        <w:t xml:space="preserve"> in </w:t>
      </w:r>
      <w:r w:rsidR="00351CF7" w:rsidRPr="00595DD7">
        <w:rPr>
          <w:rFonts w:asciiTheme="minorHAnsi" w:hAnsiTheme="minorHAnsi" w:cstheme="minorHAnsi"/>
          <w:color w:val="000000"/>
          <w:sz w:val="22"/>
        </w:rPr>
        <w:t>Journalism &amp; Mass Communication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3B31F8" w:rsidRPr="00595DD7" w:rsidTr="00351CF7">
        <w:trPr>
          <w:trHeight w:val="362"/>
        </w:trPr>
        <w:tc>
          <w:tcPr>
            <w:tcW w:w="324" w:type="dxa"/>
            <w:tcBorders>
              <w:top w:val="single" w:sz="4" w:space="0" w:color="000000"/>
              <w:left w:val="single" w:sz="4" w:space="0" w:color="000000"/>
              <w:bottom w:val="single" w:sz="4" w:space="0" w:color="000000"/>
              <w:right w:val="nil"/>
            </w:tcBorders>
          </w:tcPr>
          <w:p w:rsidR="003B31F8" w:rsidRPr="00595DD7" w:rsidRDefault="003B31F8" w:rsidP="00351CF7">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3B31F8" w:rsidRPr="00595DD7" w:rsidRDefault="007B47EA" w:rsidP="00E07637">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DISCIPLINE SPECIFIC </w:t>
            </w:r>
            <w:r w:rsidR="00780F03" w:rsidRPr="00595DD7">
              <w:rPr>
                <w:rFonts w:asciiTheme="minorHAnsi" w:eastAsia="Times New Roman" w:hAnsiTheme="minorHAnsi" w:cstheme="minorHAnsi"/>
                <w:b/>
              </w:rPr>
              <w:t>COURSE</w:t>
            </w:r>
            <w:r w:rsidR="003B31F8" w:rsidRPr="00595DD7">
              <w:rPr>
                <w:rFonts w:asciiTheme="minorHAnsi" w:eastAsia="Times New Roman" w:hAnsiTheme="minorHAnsi" w:cstheme="minorHAnsi"/>
                <w:b/>
              </w:rPr>
              <w:t xml:space="preserve"> (DSC) –</w:t>
            </w:r>
            <w:r w:rsidR="00AE5D12" w:rsidRPr="00595DD7">
              <w:rPr>
                <w:rFonts w:asciiTheme="minorHAnsi" w:eastAsia="Times New Roman" w:hAnsiTheme="minorHAnsi" w:cstheme="minorHAnsi"/>
                <w:b/>
              </w:rPr>
              <w:t xml:space="preserve"> International Communication (Theory)</w:t>
            </w:r>
          </w:p>
        </w:tc>
      </w:tr>
    </w:tbl>
    <w:p w:rsidR="003B31F8" w:rsidRPr="00595DD7" w:rsidRDefault="003B31F8" w:rsidP="003B31F8">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3B31F8" w:rsidRPr="00595DD7" w:rsidRDefault="003B31F8" w:rsidP="003B31F8">
      <w:pPr>
        <w:pStyle w:val="Heading2"/>
        <w:ind w:left="-5"/>
        <w:rPr>
          <w:rFonts w:asciiTheme="minorHAnsi" w:hAnsiTheme="minorHAnsi" w:cstheme="minorHAnsi"/>
          <w:sz w:val="22"/>
        </w:rPr>
      </w:pPr>
      <w:r w:rsidRPr="00595DD7">
        <w:rPr>
          <w:rFonts w:asciiTheme="minorHAnsi" w:hAnsiTheme="minorHAnsi" w:cstheme="minorHAnsi"/>
          <w:sz w:val="22"/>
        </w:rPr>
        <w:t>CREDIT DISTRIBUTION, ELIGIBILITY AND PRE-REQUISITES OF THECOURSE</w:t>
      </w:r>
    </w:p>
    <w:tbl>
      <w:tblPr>
        <w:tblStyle w:val="TableGrid"/>
        <w:tblW w:w="9788" w:type="dxa"/>
        <w:tblInd w:w="-425" w:type="dxa"/>
        <w:tblCellMar>
          <w:top w:w="13" w:type="dxa"/>
          <w:left w:w="108" w:type="dxa"/>
          <w:right w:w="10" w:type="dxa"/>
        </w:tblCellMar>
        <w:tblLook w:val="04A0" w:firstRow="1" w:lastRow="0" w:firstColumn="1" w:lastColumn="0" w:noHBand="0" w:noVBand="1"/>
      </w:tblPr>
      <w:tblGrid>
        <w:gridCol w:w="1664"/>
        <w:gridCol w:w="940"/>
        <w:gridCol w:w="1272"/>
        <w:gridCol w:w="1138"/>
        <w:gridCol w:w="1768"/>
        <w:gridCol w:w="1734"/>
        <w:gridCol w:w="1272"/>
      </w:tblGrid>
      <w:tr w:rsidR="003B31F8" w:rsidRPr="00595DD7" w:rsidTr="0048589C">
        <w:trPr>
          <w:trHeight w:val="311"/>
        </w:trPr>
        <w:tc>
          <w:tcPr>
            <w:tcW w:w="1629"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B31F8" w:rsidRPr="00595DD7" w:rsidRDefault="003B31F8"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B31F8" w:rsidRPr="00595DD7" w:rsidRDefault="003B31F8"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259" w:type="dxa"/>
            <w:gridSpan w:val="3"/>
            <w:tcBorders>
              <w:top w:val="single" w:sz="4" w:space="0" w:color="000000"/>
              <w:left w:val="single" w:sz="4" w:space="0" w:color="000000"/>
              <w:bottom w:val="single" w:sz="4" w:space="0" w:color="000000"/>
              <w:right w:val="single" w:sz="4" w:space="0" w:color="000000"/>
            </w:tcBorders>
            <w:shd w:val="clear" w:color="auto" w:fill="92D050"/>
          </w:tcPr>
          <w:p w:rsidR="003B31F8" w:rsidRPr="00595DD7" w:rsidRDefault="003B31F8" w:rsidP="00351CF7">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74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B31F8" w:rsidRPr="00595DD7" w:rsidRDefault="003B31F8" w:rsidP="00351CF7">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1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B31F8" w:rsidRPr="00595DD7" w:rsidRDefault="003B31F8" w:rsidP="00351CF7">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 (if any) </w:t>
            </w:r>
          </w:p>
        </w:tc>
      </w:tr>
      <w:tr w:rsidR="003B31F8" w:rsidRPr="00595DD7" w:rsidTr="0048589C">
        <w:trPr>
          <w:trHeight w:val="743"/>
        </w:trPr>
        <w:tc>
          <w:tcPr>
            <w:tcW w:w="0" w:type="auto"/>
            <w:vMerge/>
            <w:tcBorders>
              <w:top w:val="nil"/>
              <w:left w:val="single" w:sz="4" w:space="0" w:color="000000"/>
              <w:bottom w:val="single" w:sz="4" w:space="0" w:color="000000"/>
              <w:right w:val="single" w:sz="4" w:space="0" w:color="000000"/>
            </w:tcBorders>
          </w:tcPr>
          <w:p w:rsidR="003B31F8" w:rsidRPr="00595DD7" w:rsidRDefault="003B31F8"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3B31F8" w:rsidRPr="00595DD7" w:rsidRDefault="003B31F8" w:rsidP="00351CF7">
            <w:pPr>
              <w:rPr>
                <w:rFonts w:asciiTheme="minorHAnsi" w:hAnsiTheme="minorHAnsi" w:cstheme="minorHAnsi"/>
              </w:rPr>
            </w:pPr>
          </w:p>
        </w:tc>
        <w:tc>
          <w:tcPr>
            <w:tcW w:w="1294" w:type="dxa"/>
            <w:tcBorders>
              <w:top w:val="single" w:sz="4" w:space="0" w:color="000000"/>
              <w:left w:val="single" w:sz="4" w:space="0" w:color="000000"/>
              <w:bottom w:val="single" w:sz="4" w:space="0" w:color="000000"/>
              <w:right w:val="single" w:sz="4" w:space="0" w:color="000000"/>
            </w:tcBorders>
            <w:shd w:val="clear" w:color="auto" w:fill="FEF2E8"/>
          </w:tcPr>
          <w:p w:rsidR="003B31F8" w:rsidRPr="00595DD7" w:rsidRDefault="003B31F8"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151" w:type="dxa"/>
            <w:tcBorders>
              <w:top w:val="single" w:sz="4" w:space="0" w:color="000000"/>
              <w:left w:val="single" w:sz="4" w:space="0" w:color="000000"/>
              <w:bottom w:val="single" w:sz="4" w:space="0" w:color="000000"/>
              <w:right w:val="single" w:sz="4" w:space="0" w:color="000000"/>
            </w:tcBorders>
            <w:shd w:val="clear" w:color="auto" w:fill="FEF2E8"/>
          </w:tcPr>
          <w:p w:rsidR="003B31F8" w:rsidRPr="00595DD7" w:rsidRDefault="003B31F8" w:rsidP="00351CF7">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1814" w:type="dxa"/>
            <w:tcBorders>
              <w:top w:val="single" w:sz="4" w:space="0" w:color="000000"/>
              <w:left w:val="single" w:sz="4" w:space="0" w:color="000000"/>
              <w:bottom w:val="single" w:sz="4" w:space="0" w:color="000000"/>
              <w:right w:val="single" w:sz="4" w:space="0" w:color="000000"/>
            </w:tcBorders>
            <w:shd w:val="clear" w:color="auto" w:fill="FEF2E8"/>
          </w:tcPr>
          <w:p w:rsidR="003B31F8" w:rsidRPr="00595DD7" w:rsidRDefault="00513963" w:rsidP="004B1A67">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1744" w:type="dxa"/>
            <w:vMerge/>
            <w:tcBorders>
              <w:top w:val="nil"/>
              <w:left w:val="single" w:sz="4" w:space="0" w:color="000000"/>
              <w:bottom w:val="single" w:sz="4" w:space="0" w:color="000000"/>
              <w:right w:val="single" w:sz="4" w:space="0" w:color="000000"/>
            </w:tcBorders>
          </w:tcPr>
          <w:p w:rsidR="003B31F8" w:rsidRPr="00595DD7" w:rsidRDefault="003B31F8"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3B31F8" w:rsidRPr="00595DD7" w:rsidRDefault="003B31F8" w:rsidP="00351CF7">
            <w:pPr>
              <w:rPr>
                <w:rFonts w:asciiTheme="minorHAnsi" w:hAnsiTheme="minorHAnsi" w:cstheme="minorHAnsi"/>
              </w:rPr>
            </w:pPr>
          </w:p>
        </w:tc>
      </w:tr>
      <w:tr w:rsidR="003B31F8" w:rsidRPr="00595DD7" w:rsidTr="0048589C">
        <w:trPr>
          <w:trHeight w:val="702"/>
        </w:trPr>
        <w:tc>
          <w:tcPr>
            <w:tcW w:w="1629" w:type="dxa"/>
            <w:tcBorders>
              <w:top w:val="single" w:sz="4" w:space="0" w:color="000000"/>
              <w:left w:val="single" w:sz="4" w:space="0" w:color="000000"/>
              <w:bottom w:val="single" w:sz="4" w:space="0" w:color="000000"/>
              <w:right w:val="single" w:sz="4" w:space="0" w:color="000000"/>
            </w:tcBorders>
          </w:tcPr>
          <w:p w:rsidR="003B31F8" w:rsidRPr="00595DD7" w:rsidRDefault="003B31F8" w:rsidP="00351CF7">
            <w:pPr>
              <w:ind w:right="101"/>
              <w:jc w:val="right"/>
              <w:rPr>
                <w:rFonts w:asciiTheme="minorHAnsi" w:hAnsiTheme="minorHAnsi" w:cstheme="minorHAnsi"/>
              </w:rPr>
            </w:pPr>
            <w:r w:rsidRPr="00595DD7">
              <w:rPr>
                <w:rFonts w:asciiTheme="minorHAnsi" w:eastAsia="Times New Roman" w:hAnsiTheme="minorHAnsi" w:cstheme="minorHAnsi"/>
                <w:b/>
              </w:rPr>
              <w:t xml:space="preserve">DSC: </w:t>
            </w:r>
          </w:p>
          <w:p w:rsidR="003B31F8" w:rsidRPr="00595DD7" w:rsidRDefault="00AE5D12" w:rsidP="00351CF7">
            <w:pPr>
              <w:ind w:right="99"/>
              <w:jc w:val="right"/>
              <w:rPr>
                <w:rFonts w:asciiTheme="minorHAnsi" w:hAnsiTheme="minorHAnsi" w:cstheme="minorHAnsi"/>
                <w:bCs/>
              </w:rPr>
            </w:pPr>
            <w:r w:rsidRPr="00595DD7">
              <w:rPr>
                <w:rFonts w:asciiTheme="minorHAnsi" w:hAnsiTheme="minorHAnsi" w:cstheme="minorHAnsi"/>
                <w:b/>
                <w:bCs/>
              </w:rPr>
              <w:t>International Communication (Theory)</w:t>
            </w:r>
          </w:p>
        </w:tc>
        <w:tc>
          <w:tcPr>
            <w:tcW w:w="945" w:type="dxa"/>
            <w:tcBorders>
              <w:top w:val="single" w:sz="4" w:space="0" w:color="000000"/>
              <w:left w:val="single" w:sz="4" w:space="0" w:color="000000"/>
              <w:bottom w:val="single" w:sz="4" w:space="0" w:color="000000"/>
              <w:right w:val="single" w:sz="4" w:space="0" w:color="000000"/>
            </w:tcBorders>
          </w:tcPr>
          <w:p w:rsidR="003B31F8" w:rsidRPr="00595DD7" w:rsidRDefault="003B31F8" w:rsidP="00351CF7">
            <w:pPr>
              <w:ind w:right="97"/>
              <w:jc w:val="right"/>
              <w:rPr>
                <w:rFonts w:asciiTheme="minorHAnsi" w:hAnsiTheme="minorHAnsi" w:cstheme="minorHAnsi"/>
              </w:rPr>
            </w:pPr>
            <w:r w:rsidRPr="00595DD7">
              <w:rPr>
                <w:rFonts w:asciiTheme="minorHAnsi" w:hAnsiTheme="minorHAnsi" w:cstheme="minorHAnsi"/>
              </w:rPr>
              <w:t>4</w:t>
            </w:r>
          </w:p>
        </w:tc>
        <w:tc>
          <w:tcPr>
            <w:tcW w:w="1294" w:type="dxa"/>
            <w:tcBorders>
              <w:top w:val="single" w:sz="4" w:space="0" w:color="000000"/>
              <w:left w:val="single" w:sz="4" w:space="0" w:color="000000"/>
              <w:bottom w:val="single" w:sz="4" w:space="0" w:color="000000"/>
              <w:right w:val="single" w:sz="4" w:space="0" w:color="000000"/>
            </w:tcBorders>
          </w:tcPr>
          <w:p w:rsidR="003B31F8" w:rsidRPr="00595DD7" w:rsidRDefault="00E07637" w:rsidP="00351CF7">
            <w:pPr>
              <w:ind w:right="101"/>
              <w:jc w:val="right"/>
              <w:rPr>
                <w:rFonts w:asciiTheme="minorHAnsi" w:hAnsiTheme="minorHAnsi" w:cstheme="minorHAnsi"/>
              </w:rPr>
            </w:pPr>
            <w:r w:rsidRPr="00595DD7">
              <w:rPr>
                <w:rFonts w:asciiTheme="minorHAnsi" w:hAnsiTheme="minorHAnsi" w:cstheme="minorHAnsi"/>
              </w:rPr>
              <w:t>4</w:t>
            </w:r>
          </w:p>
        </w:tc>
        <w:tc>
          <w:tcPr>
            <w:tcW w:w="1151" w:type="dxa"/>
            <w:tcBorders>
              <w:top w:val="single" w:sz="4" w:space="0" w:color="000000"/>
              <w:left w:val="single" w:sz="4" w:space="0" w:color="000000"/>
              <w:bottom w:val="single" w:sz="4" w:space="0" w:color="000000"/>
              <w:right w:val="single" w:sz="4" w:space="0" w:color="000000"/>
            </w:tcBorders>
          </w:tcPr>
          <w:p w:rsidR="003B31F8" w:rsidRPr="00595DD7" w:rsidRDefault="003B31F8"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814" w:type="dxa"/>
            <w:tcBorders>
              <w:top w:val="single" w:sz="4" w:space="0" w:color="000000"/>
              <w:left w:val="single" w:sz="4" w:space="0" w:color="000000"/>
              <w:bottom w:val="single" w:sz="4" w:space="0" w:color="000000"/>
              <w:right w:val="single" w:sz="4" w:space="0" w:color="000000"/>
            </w:tcBorders>
          </w:tcPr>
          <w:p w:rsidR="003B31F8" w:rsidRPr="00595DD7" w:rsidRDefault="00E07637" w:rsidP="00351CF7">
            <w:pPr>
              <w:ind w:right="98"/>
              <w:jc w:val="right"/>
              <w:rPr>
                <w:rFonts w:asciiTheme="minorHAnsi" w:hAnsiTheme="minorHAnsi" w:cstheme="minorHAnsi"/>
              </w:rPr>
            </w:pPr>
            <w:r w:rsidRPr="00595DD7">
              <w:rPr>
                <w:rFonts w:asciiTheme="minorHAnsi" w:hAnsiTheme="minorHAnsi" w:cstheme="minorHAnsi"/>
              </w:rPr>
              <w:t>0</w:t>
            </w:r>
          </w:p>
        </w:tc>
        <w:tc>
          <w:tcPr>
            <w:tcW w:w="1744" w:type="dxa"/>
            <w:tcBorders>
              <w:top w:val="single" w:sz="4" w:space="0" w:color="000000"/>
              <w:left w:val="single" w:sz="4" w:space="0" w:color="000000"/>
              <w:bottom w:val="single" w:sz="4" w:space="0" w:color="000000"/>
              <w:right w:val="single" w:sz="4" w:space="0" w:color="000000"/>
            </w:tcBorders>
          </w:tcPr>
          <w:p w:rsidR="003B31F8" w:rsidRPr="00595DD7" w:rsidRDefault="00625632" w:rsidP="0048589C">
            <w:pPr>
              <w:ind w:left="72"/>
              <w:rPr>
                <w:rFonts w:asciiTheme="minorHAnsi" w:hAnsiTheme="minorHAnsi" w:cstheme="minorHAnsi"/>
              </w:rPr>
            </w:pPr>
            <w:r w:rsidRPr="00595DD7">
              <w:rPr>
                <w:rFonts w:asciiTheme="minorHAnsi" w:eastAsia="Times New Roman" w:hAnsiTheme="minorHAnsi" w:cstheme="minorHAnsi"/>
                <w:b/>
              </w:rPr>
              <w:t>Passed Undergraduate Certificate Course</w:t>
            </w:r>
          </w:p>
        </w:tc>
        <w:tc>
          <w:tcPr>
            <w:tcW w:w="1211" w:type="dxa"/>
            <w:tcBorders>
              <w:top w:val="single" w:sz="4" w:space="0" w:color="000000"/>
              <w:left w:val="single" w:sz="4" w:space="0" w:color="000000"/>
              <w:bottom w:val="single" w:sz="4" w:space="0" w:color="000000"/>
              <w:right w:val="single" w:sz="4" w:space="0" w:color="000000"/>
            </w:tcBorders>
          </w:tcPr>
          <w:p w:rsidR="003B31F8" w:rsidRPr="00595DD7" w:rsidRDefault="003B31F8" w:rsidP="00351CF7">
            <w:pPr>
              <w:rPr>
                <w:rFonts w:asciiTheme="minorHAnsi" w:hAnsiTheme="minorHAnsi" w:cstheme="minorHAnsi"/>
              </w:rPr>
            </w:pPr>
            <w:r w:rsidRPr="00595DD7">
              <w:rPr>
                <w:rFonts w:asciiTheme="minorHAnsi" w:eastAsia="Times New Roman" w:hAnsiTheme="minorHAnsi" w:cstheme="minorHAnsi"/>
                <w:b/>
              </w:rPr>
              <w:t xml:space="preserve">Nil </w:t>
            </w:r>
          </w:p>
        </w:tc>
      </w:tr>
    </w:tbl>
    <w:p w:rsidR="003B31F8" w:rsidRPr="00595DD7" w:rsidRDefault="003B31F8" w:rsidP="003B31F8">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4015"/>
        <w:gridCol w:w="1062"/>
        <w:gridCol w:w="943"/>
        <w:gridCol w:w="296"/>
        <w:gridCol w:w="1577"/>
      </w:tblGrid>
      <w:tr w:rsidR="003B31F8" w:rsidRPr="00595DD7" w:rsidTr="00351CF7">
        <w:trPr>
          <w:trHeight w:val="364"/>
        </w:trPr>
        <w:tc>
          <w:tcPr>
            <w:tcW w:w="9782" w:type="dxa"/>
            <w:gridSpan w:val="7"/>
            <w:tcBorders>
              <w:top w:val="single" w:sz="4" w:space="0" w:color="000000"/>
              <w:left w:val="single" w:sz="4" w:space="0" w:color="000000"/>
              <w:bottom w:val="single" w:sz="4" w:space="0" w:color="000000"/>
              <w:right w:val="single" w:sz="4" w:space="0" w:color="000000"/>
            </w:tcBorders>
          </w:tcPr>
          <w:p w:rsidR="003B31F8" w:rsidRPr="00595DD7" w:rsidRDefault="00BA4315" w:rsidP="006852A7">
            <w:pPr>
              <w:ind w:left="8"/>
              <w:jc w:val="center"/>
              <w:rPr>
                <w:rFonts w:asciiTheme="minorHAnsi" w:hAnsiTheme="minorHAnsi" w:cstheme="minorHAnsi"/>
              </w:rPr>
            </w:pPr>
            <w:r w:rsidRPr="00595DD7">
              <w:rPr>
                <w:rFonts w:asciiTheme="minorHAnsi" w:eastAsia="Times New Roman" w:hAnsiTheme="minorHAnsi" w:cstheme="minorHAnsi"/>
                <w:b/>
              </w:rPr>
              <w:t>UNDERGRADUATE DIPLOMA IN JOURNALISM &amp; MASS COMMUNICATION</w:t>
            </w:r>
          </w:p>
        </w:tc>
      </w:tr>
      <w:tr w:rsidR="003B31F8" w:rsidRPr="00595DD7" w:rsidTr="00351CF7">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3B31F8" w:rsidRPr="00595DD7" w:rsidRDefault="003B31F8" w:rsidP="00351CF7">
            <w:pPr>
              <w:rPr>
                <w:rFonts w:asciiTheme="minorHAnsi" w:hAnsiTheme="minorHAnsi" w:cstheme="minorHAnsi"/>
              </w:rPr>
            </w:pPr>
            <w:r w:rsidRPr="00595DD7">
              <w:rPr>
                <w:rFonts w:asciiTheme="minorHAnsi" w:eastAsia="Times New Roman" w:hAnsiTheme="minorHAnsi" w:cstheme="minorHAnsi"/>
                <w:b/>
              </w:rPr>
              <w:t xml:space="preserve">Programme: </w:t>
            </w:r>
            <w:r w:rsidR="006852A7" w:rsidRPr="00595DD7">
              <w:rPr>
                <w:rFonts w:asciiTheme="minorHAnsi" w:eastAsia="Times New Roman" w:hAnsiTheme="minorHAnsi" w:cstheme="minorHAnsi"/>
                <w:b/>
                <w:i/>
              </w:rPr>
              <w:t>Undergraduate Diploma</w:t>
            </w:r>
            <w:r w:rsidRPr="00595DD7">
              <w:rPr>
                <w:rFonts w:asciiTheme="minorHAnsi" w:eastAsia="Times New Roman" w:hAnsiTheme="minorHAnsi" w:cstheme="minorHAnsi"/>
                <w:b/>
                <w:i/>
              </w:rPr>
              <w:t xml:space="preserve"> in </w:t>
            </w:r>
            <w:r w:rsidR="00351CF7" w:rsidRPr="00595DD7">
              <w:rPr>
                <w:rFonts w:asciiTheme="minorHAnsi" w:eastAsia="Times New Roman" w:hAnsiTheme="minorHAnsi" w:cstheme="minorHAnsi"/>
                <w:b/>
                <w:i/>
              </w:rPr>
              <w:t>Journalism &amp; Mass Communication</w:t>
            </w:r>
          </w:p>
        </w:tc>
        <w:tc>
          <w:tcPr>
            <w:tcW w:w="1239" w:type="dxa"/>
            <w:gridSpan w:val="2"/>
            <w:tcBorders>
              <w:top w:val="single" w:sz="4" w:space="0" w:color="000000"/>
              <w:left w:val="single" w:sz="4" w:space="0" w:color="000000"/>
              <w:bottom w:val="single" w:sz="4" w:space="0" w:color="000000"/>
              <w:right w:val="single" w:sz="4" w:space="0" w:color="000000"/>
            </w:tcBorders>
          </w:tcPr>
          <w:p w:rsidR="003B31F8" w:rsidRPr="00595DD7" w:rsidRDefault="003B31F8" w:rsidP="00351CF7">
            <w:pPr>
              <w:rPr>
                <w:rFonts w:asciiTheme="minorHAnsi" w:hAnsiTheme="minorHAnsi" w:cstheme="minorHAnsi"/>
              </w:rPr>
            </w:pPr>
            <w:r w:rsidRPr="00595DD7">
              <w:rPr>
                <w:rFonts w:asciiTheme="minorHAnsi" w:eastAsia="Times New Roman" w:hAnsiTheme="minorHAnsi" w:cstheme="minorHAnsi"/>
                <w:b/>
              </w:rPr>
              <w:t>Year: II</w:t>
            </w:r>
          </w:p>
        </w:tc>
        <w:tc>
          <w:tcPr>
            <w:tcW w:w="1577" w:type="dxa"/>
            <w:tcBorders>
              <w:top w:val="single" w:sz="4" w:space="0" w:color="000000"/>
              <w:left w:val="single" w:sz="4" w:space="0" w:color="000000"/>
              <w:bottom w:val="single" w:sz="4" w:space="0" w:color="000000"/>
              <w:right w:val="single" w:sz="4" w:space="0" w:color="000000"/>
            </w:tcBorders>
          </w:tcPr>
          <w:p w:rsidR="003B31F8" w:rsidRPr="00595DD7" w:rsidRDefault="003B31F8" w:rsidP="00351CF7">
            <w:pPr>
              <w:rPr>
                <w:rFonts w:asciiTheme="minorHAnsi" w:hAnsiTheme="minorHAnsi" w:cstheme="minorHAnsi"/>
              </w:rPr>
            </w:pPr>
            <w:r w:rsidRPr="00595DD7">
              <w:rPr>
                <w:rFonts w:asciiTheme="minorHAnsi" w:eastAsia="Times New Roman" w:hAnsiTheme="minorHAnsi" w:cstheme="minorHAnsi"/>
                <w:b/>
              </w:rPr>
              <w:t>Semester: IV Paper: DSC</w:t>
            </w:r>
          </w:p>
        </w:tc>
      </w:tr>
      <w:tr w:rsidR="003B31F8" w:rsidRPr="00595DD7" w:rsidTr="00351CF7">
        <w:trPr>
          <w:trHeight w:val="292"/>
        </w:trPr>
        <w:tc>
          <w:tcPr>
            <w:tcW w:w="9782" w:type="dxa"/>
            <w:gridSpan w:val="7"/>
            <w:tcBorders>
              <w:top w:val="single" w:sz="4" w:space="0" w:color="000000"/>
              <w:left w:val="single" w:sz="4" w:space="0" w:color="000000"/>
              <w:bottom w:val="single" w:sz="4" w:space="0" w:color="000000"/>
              <w:right w:val="single" w:sz="4" w:space="0" w:color="000000"/>
            </w:tcBorders>
          </w:tcPr>
          <w:p w:rsidR="003B31F8" w:rsidRPr="00595DD7" w:rsidRDefault="003B31F8" w:rsidP="00351CF7">
            <w:pPr>
              <w:rPr>
                <w:rFonts w:asciiTheme="minorHAnsi" w:hAnsiTheme="minorHAnsi" w:cstheme="minorHAnsi"/>
              </w:rPr>
            </w:pPr>
            <w:r w:rsidRPr="00595DD7">
              <w:rPr>
                <w:rFonts w:asciiTheme="minorHAnsi" w:eastAsia="Times New Roman" w:hAnsiTheme="minorHAnsi" w:cstheme="minorHAnsi"/>
                <w:b/>
              </w:rPr>
              <w:t xml:space="preserve">Subject: </w:t>
            </w:r>
            <w:r w:rsidR="00351CF7" w:rsidRPr="00595DD7">
              <w:rPr>
                <w:rFonts w:asciiTheme="minorHAnsi" w:eastAsia="Times New Roman" w:hAnsiTheme="minorHAnsi" w:cstheme="minorHAnsi"/>
                <w:b/>
              </w:rPr>
              <w:t>Journalism &amp; Mass Communication</w:t>
            </w:r>
          </w:p>
        </w:tc>
      </w:tr>
      <w:tr w:rsidR="003B31F8" w:rsidRPr="00595DD7" w:rsidTr="00351CF7">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3B31F8" w:rsidRPr="00595DD7" w:rsidRDefault="003B31F8" w:rsidP="00351CF7">
            <w:pPr>
              <w:rPr>
                <w:rFonts w:asciiTheme="minorHAnsi" w:hAnsiTheme="minorHAnsi" w:cstheme="minorHAnsi"/>
              </w:rPr>
            </w:pPr>
            <w:r w:rsidRPr="00595DD7">
              <w:rPr>
                <w:rFonts w:asciiTheme="minorHAnsi" w:eastAsia="Times New Roman" w:hAnsiTheme="minorHAnsi" w:cstheme="minorHAnsi"/>
                <w:b/>
              </w:rPr>
              <w:t>Course: DSC</w:t>
            </w:r>
          </w:p>
        </w:tc>
        <w:tc>
          <w:tcPr>
            <w:tcW w:w="7893" w:type="dxa"/>
            <w:gridSpan w:val="5"/>
            <w:tcBorders>
              <w:top w:val="single" w:sz="4" w:space="0" w:color="000000"/>
              <w:left w:val="single" w:sz="4" w:space="0" w:color="000000"/>
              <w:bottom w:val="single" w:sz="4" w:space="0" w:color="000000"/>
              <w:right w:val="single" w:sz="4" w:space="0" w:color="000000"/>
            </w:tcBorders>
          </w:tcPr>
          <w:p w:rsidR="003B31F8" w:rsidRPr="00595DD7" w:rsidRDefault="00AE5D12" w:rsidP="00351CF7">
            <w:pPr>
              <w:rPr>
                <w:rFonts w:asciiTheme="minorHAnsi" w:hAnsiTheme="minorHAnsi" w:cstheme="minorHAnsi"/>
              </w:rPr>
            </w:pPr>
            <w:r w:rsidRPr="00595DD7">
              <w:rPr>
                <w:rFonts w:asciiTheme="minorHAnsi" w:hAnsiTheme="minorHAnsi" w:cstheme="minorHAnsi"/>
              </w:rPr>
              <w:t>International Communication (Theory)</w:t>
            </w:r>
          </w:p>
        </w:tc>
      </w:tr>
      <w:tr w:rsidR="003B31F8" w:rsidRPr="00595DD7" w:rsidTr="00351CF7">
        <w:trPr>
          <w:trHeight w:val="1497"/>
        </w:trPr>
        <w:tc>
          <w:tcPr>
            <w:tcW w:w="9782" w:type="dxa"/>
            <w:gridSpan w:val="7"/>
            <w:tcBorders>
              <w:top w:val="single" w:sz="4" w:space="0" w:color="000000"/>
              <w:left w:val="single" w:sz="4" w:space="0" w:color="000000"/>
              <w:bottom w:val="single" w:sz="4" w:space="0" w:color="000000"/>
              <w:right w:val="single" w:sz="4" w:space="0" w:color="000000"/>
            </w:tcBorders>
          </w:tcPr>
          <w:p w:rsidR="003B31F8" w:rsidRPr="00595DD7" w:rsidRDefault="003B31F8" w:rsidP="00351CF7">
            <w:pPr>
              <w:spacing w:after="194"/>
              <w:rPr>
                <w:rFonts w:asciiTheme="minorHAnsi" w:hAnsiTheme="minorHAnsi" w:cstheme="minorHAnsi"/>
              </w:rPr>
            </w:pPr>
            <w:r w:rsidRPr="00595DD7">
              <w:rPr>
                <w:rFonts w:asciiTheme="minorHAnsi" w:eastAsia="Times New Roman" w:hAnsiTheme="minorHAnsi" w:cstheme="minorHAnsi"/>
                <w:b/>
              </w:rPr>
              <w:t xml:space="preserve">Course Outcomes: </w:t>
            </w:r>
          </w:p>
          <w:p w:rsidR="006852A7" w:rsidRPr="00595DD7" w:rsidRDefault="006852A7" w:rsidP="006852A7">
            <w:pPr>
              <w:pStyle w:val="TableParagraph"/>
              <w:ind w:right="96"/>
              <w:rPr>
                <w:rFonts w:asciiTheme="minorHAnsi" w:hAnsiTheme="minorHAnsi" w:cstheme="minorHAnsi"/>
              </w:rPr>
            </w:pPr>
            <w:r w:rsidRPr="00595DD7">
              <w:rPr>
                <w:rFonts w:asciiTheme="minorHAnsi" w:hAnsiTheme="minorHAnsi" w:cstheme="minorHAnsi"/>
              </w:rPr>
              <w:t>Upo</w:t>
            </w:r>
            <w:r w:rsidR="0048589C" w:rsidRPr="00595DD7">
              <w:rPr>
                <w:rFonts w:asciiTheme="minorHAnsi" w:hAnsiTheme="minorHAnsi" w:cstheme="minorHAnsi"/>
              </w:rPr>
              <w:t>n completion of the course, the s</w:t>
            </w:r>
            <w:r w:rsidRPr="00595DD7">
              <w:rPr>
                <w:rFonts w:asciiTheme="minorHAnsi" w:hAnsiTheme="minorHAnsi" w:cstheme="minorHAnsi"/>
              </w:rPr>
              <w:t>tudents are expected to develop acritical understanding of  the following:</w:t>
            </w:r>
          </w:p>
          <w:p w:rsidR="006852A7" w:rsidRPr="00595DD7" w:rsidRDefault="006852A7" w:rsidP="006852A7">
            <w:pPr>
              <w:pStyle w:val="TableParagraph"/>
              <w:tabs>
                <w:tab w:val="left" w:pos="827"/>
                <w:tab w:val="left" w:pos="828"/>
              </w:tabs>
              <w:spacing w:before="1"/>
              <w:ind w:left="827" w:right="104"/>
              <w:jc w:val="both"/>
              <w:rPr>
                <w:rFonts w:asciiTheme="minorHAnsi" w:hAnsiTheme="minorHAnsi" w:cstheme="minorHAnsi"/>
              </w:rPr>
            </w:pPr>
          </w:p>
          <w:p w:rsidR="006852A7" w:rsidRPr="00595DD7" w:rsidRDefault="006852A7" w:rsidP="00823F54">
            <w:pPr>
              <w:pStyle w:val="TableParagraph"/>
              <w:numPr>
                <w:ilvl w:val="0"/>
                <w:numId w:val="52"/>
              </w:numPr>
              <w:tabs>
                <w:tab w:val="left" w:pos="827"/>
                <w:tab w:val="left" w:pos="828"/>
              </w:tabs>
              <w:spacing w:before="1"/>
              <w:ind w:right="104"/>
              <w:jc w:val="both"/>
              <w:rPr>
                <w:rFonts w:asciiTheme="minorHAnsi" w:hAnsiTheme="minorHAnsi" w:cstheme="minorHAnsi"/>
              </w:rPr>
            </w:pPr>
            <w:r w:rsidRPr="00595DD7">
              <w:rPr>
                <w:rFonts w:asciiTheme="minorHAnsi" w:hAnsiTheme="minorHAnsi" w:cstheme="minorHAnsi"/>
              </w:rPr>
              <w:t>Understanding International Communication perspectives and the need in a rapidly changing globalized world;</w:t>
            </w:r>
          </w:p>
          <w:p w:rsidR="006852A7" w:rsidRPr="00595DD7" w:rsidRDefault="006852A7" w:rsidP="00823F54">
            <w:pPr>
              <w:pStyle w:val="TableParagraph"/>
              <w:numPr>
                <w:ilvl w:val="0"/>
                <w:numId w:val="52"/>
              </w:numPr>
              <w:tabs>
                <w:tab w:val="left" w:pos="827"/>
                <w:tab w:val="left" w:pos="828"/>
              </w:tabs>
              <w:spacing w:before="3"/>
              <w:ind w:right="98"/>
              <w:jc w:val="both"/>
              <w:rPr>
                <w:rFonts w:asciiTheme="minorHAnsi" w:hAnsiTheme="minorHAnsi" w:cstheme="minorHAnsi"/>
              </w:rPr>
            </w:pPr>
            <w:r w:rsidRPr="00595DD7">
              <w:rPr>
                <w:rFonts w:asciiTheme="minorHAnsi" w:hAnsiTheme="minorHAnsi" w:cstheme="minorHAnsi"/>
              </w:rPr>
              <w:t>Evolution of International Communication in the context of historical global dynamics;</w:t>
            </w:r>
          </w:p>
          <w:p w:rsidR="006852A7" w:rsidRPr="00595DD7" w:rsidRDefault="006852A7" w:rsidP="00823F54">
            <w:pPr>
              <w:pStyle w:val="TableParagraph"/>
              <w:numPr>
                <w:ilvl w:val="0"/>
                <w:numId w:val="52"/>
              </w:numPr>
              <w:tabs>
                <w:tab w:val="left" w:pos="827"/>
                <w:tab w:val="left" w:pos="828"/>
              </w:tabs>
              <w:spacing w:before="9"/>
              <w:ind w:right="106"/>
              <w:jc w:val="both"/>
              <w:rPr>
                <w:rFonts w:asciiTheme="minorHAnsi" w:hAnsiTheme="minorHAnsi" w:cstheme="minorHAnsi"/>
              </w:rPr>
            </w:pPr>
            <w:r w:rsidRPr="00595DD7">
              <w:rPr>
                <w:rFonts w:asciiTheme="minorHAnsi" w:hAnsiTheme="minorHAnsi" w:cstheme="minorHAnsi"/>
              </w:rPr>
              <w:t>The evolution of international</w:t>
            </w:r>
            <w:r w:rsidR="0048589C" w:rsidRPr="00595DD7">
              <w:rPr>
                <w:rFonts w:asciiTheme="minorHAnsi" w:hAnsiTheme="minorHAnsi" w:cstheme="minorHAnsi"/>
              </w:rPr>
              <w:t xml:space="preserve"> co</w:t>
            </w:r>
            <w:r w:rsidRPr="00595DD7">
              <w:rPr>
                <w:rFonts w:asciiTheme="minorHAnsi" w:hAnsiTheme="minorHAnsi" w:cstheme="minorHAnsi"/>
              </w:rPr>
              <w:t>mmunication in the contex</w:t>
            </w:r>
            <w:r w:rsidR="00D04397" w:rsidRPr="00595DD7">
              <w:rPr>
                <w:rFonts w:asciiTheme="minorHAnsi" w:hAnsiTheme="minorHAnsi" w:cstheme="minorHAnsi"/>
              </w:rPr>
              <w:t>t</w:t>
            </w:r>
            <w:r w:rsidRPr="00595DD7">
              <w:rPr>
                <w:rFonts w:asciiTheme="minorHAnsi" w:hAnsiTheme="minorHAnsi" w:cstheme="minorHAnsi"/>
              </w:rPr>
              <w:t xml:space="preserve"> to global media policy patterns;</w:t>
            </w:r>
          </w:p>
          <w:p w:rsidR="006852A7" w:rsidRPr="00595DD7" w:rsidRDefault="006852A7" w:rsidP="00823F54">
            <w:pPr>
              <w:pStyle w:val="TableParagraph"/>
              <w:numPr>
                <w:ilvl w:val="0"/>
                <w:numId w:val="52"/>
              </w:numPr>
              <w:tabs>
                <w:tab w:val="left" w:pos="827"/>
                <w:tab w:val="left" w:pos="828"/>
              </w:tabs>
              <w:spacing w:before="6"/>
              <w:ind w:right="104"/>
              <w:jc w:val="both"/>
              <w:rPr>
                <w:rFonts w:asciiTheme="minorHAnsi" w:hAnsiTheme="minorHAnsi" w:cstheme="minorHAnsi"/>
              </w:rPr>
            </w:pPr>
            <w:r w:rsidRPr="00595DD7">
              <w:rPr>
                <w:rFonts w:asciiTheme="minorHAnsi" w:hAnsiTheme="minorHAnsi" w:cstheme="minorHAnsi"/>
              </w:rPr>
              <w:t>Issues and challenges in International Communication, particularly with regard to dynamics of flows of information around the world;</w:t>
            </w:r>
          </w:p>
          <w:p w:rsidR="003B31F8" w:rsidRPr="00595DD7" w:rsidRDefault="006852A7" w:rsidP="00823F54">
            <w:pPr>
              <w:pStyle w:val="TableParagraph"/>
              <w:numPr>
                <w:ilvl w:val="0"/>
                <w:numId w:val="52"/>
              </w:numPr>
              <w:tabs>
                <w:tab w:val="left" w:pos="827"/>
                <w:tab w:val="left" w:pos="828"/>
              </w:tabs>
              <w:spacing w:before="6"/>
              <w:ind w:right="104"/>
              <w:jc w:val="both"/>
              <w:rPr>
                <w:rFonts w:asciiTheme="minorHAnsi" w:hAnsiTheme="minorHAnsi" w:cstheme="minorHAnsi"/>
              </w:rPr>
            </w:pPr>
            <w:r w:rsidRPr="00595DD7">
              <w:rPr>
                <w:rFonts w:asciiTheme="minorHAnsi" w:hAnsiTheme="minorHAnsi" w:cstheme="minorHAnsi"/>
              </w:rPr>
              <w:t>Concepts and definitions of culture and inter-cultural communication in a globalized world.</w:t>
            </w:r>
          </w:p>
          <w:p w:rsidR="006852A7" w:rsidRPr="00595DD7" w:rsidRDefault="006852A7" w:rsidP="006852A7">
            <w:pPr>
              <w:rPr>
                <w:rFonts w:asciiTheme="minorHAnsi" w:hAnsiTheme="minorHAnsi" w:cstheme="minorHAnsi"/>
              </w:rPr>
            </w:pPr>
          </w:p>
        </w:tc>
      </w:tr>
      <w:tr w:rsidR="003B31F8" w:rsidRPr="00595DD7" w:rsidTr="00184363">
        <w:trPr>
          <w:trHeight w:val="187"/>
        </w:trPr>
        <w:tc>
          <w:tcPr>
            <w:tcW w:w="5904" w:type="dxa"/>
            <w:gridSpan w:val="3"/>
            <w:tcBorders>
              <w:top w:val="single" w:sz="4" w:space="0" w:color="000000"/>
              <w:left w:val="single" w:sz="4" w:space="0" w:color="000000"/>
              <w:bottom w:val="single" w:sz="4" w:space="0" w:color="000000"/>
              <w:right w:val="single" w:sz="4" w:space="0" w:color="000000"/>
            </w:tcBorders>
          </w:tcPr>
          <w:p w:rsidR="003B31F8" w:rsidRPr="00595DD7" w:rsidRDefault="003B31F8" w:rsidP="00351CF7">
            <w:pPr>
              <w:rPr>
                <w:rFonts w:asciiTheme="minorHAnsi" w:hAnsiTheme="minorHAnsi" w:cstheme="minorHAnsi"/>
              </w:rPr>
            </w:pPr>
            <w:r w:rsidRPr="00595DD7">
              <w:rPr>
                <w:rFonts w:asciiTheme="minorHAnsi" w:eastAsia="Times New Roman" w:hAnsiTheme="minorHAnsi" w:cstheme="minorHAnsi"/>
                <w:b/>
              </w:rPr>
              <w:t>Credits: 4</w:t>
            </w:r>
          </w:p>
        </w:tc>
        <w:tc>
          <w:tcPr>
            <w:tcW w:w="3878" w:type="dxa"/>
            <w:gridSpan w:val="4"/>
            <w:tcBorders>
              <w:top w:val="single" w:sz="4" w:space="0" w:color="000000"/>
              <w:left w:val="single" w:sz="4" w:space="0" w:color="000000"/>
              <w:bottom w:val="single" w:sz="4" w:space="0" w:color="000000"/>
              <w:right w:val="single" w:sz="4" w:space="0" w:color="000000"/>
            </w:tcBorders>
          </w:tcPr>
          <w:p w:rsidR="003B31F8" w:rsidRPr="00595DD7" w:rsidRDefault="00AE5D12" w:rsidP="00351CF7">
            <w:pPr>
              <w:rPr>
                <w:rFonts w:asciiTheme="minorHAnsi" w:hAnsiTheme="minorHAnsi" w:cstheme="minorHAnsi"/>
              </w:rPr>
            </w:pPr>
            <w:r w:rsidRPr="00595DD7">
              <w:rPr>
                <w:rFonts w:asciiTheme="minorHAnsi" w:eastAsia="Times New Roman" w:hAnsiTheme="minorHAnsi" w:cstheme="minorHAnsi"/>
                <w:b/>
              </w:rPr>
              <w:t xml:space="preserve">Discipline </w:t>
            </w:r>
            <w:r w:rsidR="009A62CB" w:rsidRPr="00595DD7">
              <w:rPr>
                <w:rFonts w:asciiTheme="minorHAnsi" w:eastAsia="Times New Roman" w:hAnsiTheme="minorHAnsi" w:cstheme="minorHAnsi"/>
                <w:b/>
              </w:rPr>
              <w:t>Specific Course</w:t>
            </w:r>
          </w:p>
        </w:tc>
      </w:tr>
      <w:tr w:rsidR="003B31F8" w:rsidRPr="00595DD7" w:rsidTr="00184363">
        <w:trPr>
          <w:trHeight w:val="286"/>
        </w:trPr>
        <w:tc>
          <w:tcPr>
            <w:tcW w:w="5904" w:type="dxa"/>
            <w:gridSpan w:val="3"/>
            <w:tcBorders>
              <w:top w:val="single" w:sz="4" w:space="0" w:color="000000"/>
              <w:left w:val="single" w:sz="4" w:space="0" w:color="000000"/>
              <w:bottom w:val="single" w:sz="4" w:space="0" w:color="000000"/>
              <w:right w:val="single" w:sz="4" w:space="0" w:color="000000"/>
            </w:tcBorders>
          </w:tcPr>
          <w:p w:rsidR="003B31F8" w:rsidRPr="00595DD7" w:rsidRDefault="003B31F8" w:rsidP="00351CF7">
            <w:pPr>
              <w:rPr>
                <w:rFonts w:asciiTheme="minorHAnsi" w:hAnsiTheme="minorHAnsi" w:cstheme="minorHAnsi"/>
              </w:rPr>
            </w:pPr>
            <w:r w:rsidRPr="00595DD7">
              <w:rPr>
                <w:rFonts w:asciiTheme="minorHAnsi" w:eastAsia="Times New Roman" w:hAnsiTheme="minorHAnsi" w:cstheme="minorHAnsi"/>
                <w:b/>
              </w:rPr>
              <w:t>Max. Marks: As per Univ. rules</w:t>
            </w:r>
          </w:p>
        </w:tc>
        <w:tc>
          <w:tcPr>
            <w:tcW w:w="3878" w:type="dxa"/>
            <w:gridSpan w:val="4"/>
            <w:tcBorders>
              <w:top w:val="single" w:sz="4" w:space="0" w:color="000000"/>
              <w:left w:val="single" w:sz="4" w:space="0" w:color="000000"/>
              <w:bottom w:val="single" w:sz="4" w:space="0" w:color="000000"/>
              <w:right w:val="single" w:sz="4" w:space="0" w:color="000000"/>
            </w:tcBorders>
          </w:tcPr>
          <w:p w:rsidR="003B31F8" w:rsidRPr="00595DD7" w:rsidRDefault="003B31F8" w:rsidP="00351CF7">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3B31F8" w:rsidRPr="00595DD7" w:rsidTr="00351CF7">
        <w:trPr>
          <w:trHeight w:val="324"/>
        </w:trPr>
        <w:tc>
          <w:tcPr>
            <w:tcW w:w="1284" w:type="dxa"/>
            <w:tcBorders>
              <w:top w:val="single" w:sz="4" w:space="0" w:color="000000"/>
              <w:left w:val="single" w:sz="4" w:space="0" w:color="000000"/>
              <w:bottom w:val="single" w:sz="4" w:space="0" w:color="000000"/>
              <w:right w:val="single" w:sz="4" w:space="0" w:color="000000"/>
            </w:tcBorders>
          </w:tcPr>
          <w:p w:rsidR="003B31F8" w:rsidRPr="00595DD7" w:rsidRDefault="003B31F8" w:rsidP="00351CF7">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3B31F8" w:rsidRPr="00595DD7" w:rsidRDefault="003B31F8" w:rsidP="00351CF7">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3B31F8" w:rsidRPr="00595DD7" w:rsidRDefault="003B31F8" w:rsidP="00351CF7">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6852A7" w:rsidRPr="00595DD7" w:rsidTr="00351CF7">
        <w:trPr>
          <w:trHeight w:val="378"/>
        </w:trPr>
        <w:tc>
          <w:tcPr>
            <w:tcW w:w="1284" w:type="dxa"/>
            <w:tcBorders>
              <w:top w:val="single" w:sz="4" w:space="0" w:color="000000"/>
              <w:left w:val="single" w:sz="4" w:space="0" w:color="000000"/>
              <w:bottom w:val="single" w:sz="4" w:space="0" w:color="000000"/>
              <w:right w:val="single" w:sz="4" w:space="0" w:color="000000"/>
            </w:tcBorders>
          </w:tcPr>
          <w:p w:rsidR="006852A7" w:rsidRPr="00595DD7" w:rsidRDefault="006852A7" w:rsidP="00351CF7">
            <w:pPr>
              <w:rPr>
                <w:rFonts w:asciiTheme="minorHAnsi" w:hAnsiTheme="minorHAnsi" w:cstheme="minorHAnsi"/>
              </w:rPr>
            </w:pPr>
            <w:r w:rsidRPr="00595DD7">
              <w:rPr>
                <w:rFonts w:asciiTheme="minorHAnsi" w:eastAsia="Times New Roman" w:hAnsiTheme="minorHAnsi" w:cstheme="minorHAnsi"/>
                <w:b/>
              </w:rPr>
              <w:t xml:space="preserve">Unit I </w:t>
            </w:r>
          </w:p>
          <w:p w:rsidR="006852A7" w:rsidRPr="00595DD7" w:rsidRDefault="006852A7" w:rsidP="00351CF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6852A7" w:rsidRPr="00595DD7" w:rsidRDefault="006852A7" w:rsidP="001D756A">
            <w:pPr>
              <w:pStyle w:val="TableParagraph"/>
              <w:ind w:left="108" w:right="1018"/>
              <w:rPr>
                <w:rFonts w:asciiTheme="minorHAnsi" w:hAnsiTheme="minorHAnsi" w:cstheme="minorHAnsi"/>
                <w:b/>
              </w:rPr>
            </w:pPr>
            <w:r w:rsidRPr="00595DD7">
              <w:rPr>
                <w:rFonts w:asciiTheme="minorHAnsi" w:hAnsiTheme="minorHAnsi" w:cstheme="minorHAnsi"/>
                <w:b/>
              </w:rPr>
              <w:t>International Communication and Communication Patterns in Historical Perspective</w:t>
            </w:r>
          </w:p>
          <w:p w:rsidR="006852A7" w:rsidRPr="00595DD7" w:rsidRDefault="006852A7" w:rsidP="00823F54">
            <w:pPr>
              <w:pStyle w:val="TableParagraph"/>
              <w:numPr>
                <w:ilvl w:val="0"/>
                <w:numId w:val="53"/>
              </w:numPr>
              <w:tabs>
                <w:tab w:val="left" w:pos="614"/>
              </w:tabs>
              <w:ind w:left="614" w:right="125"/>
              <w:rPr>
                <w:rFonts w:asciiTheme="minorHAnsi" w:hAnsiTheme="minorHAnsi" w:cstheme="minorHAnsi"/>
              </w:rPr>
            </w:pPr>
            <w:r w:rsidRPr="00595DD7">
              <w:rPr>
                <w:rFonts w:asciiTheme="minorHAnsi" w:hAnsiTheme="minorHAnsi" w:cstheme="minorHAnsi"/>
              </w:rPr>
              <w:t>International Communication:</w:t>
            </w:r>
            <w:r w:rsidR="00A07A46" w:rsidRPr="00595DD7">
              <w:rPr>
                <w:rFonts w:asciiTheme="minorHAnsi" w:hAnsiTheme="minorHAnsi" w:cstheme="minorHAnsi"/>
              </w:rPr>
              <w:t xml:space="preserve"> </w:t>
            </w:r>
            <w:r w:rsidRPr="00595DD7">
              <w:rPr>
                <w:rFonts w:asciiTheme="minorHAnsi" w:hAnsiTheme="minorHAnsi" w:cstheme="minorHAnsi"/>
              </w:rPr>
              <w:t>Definition,</w:t>
            </w:r>
            <w:r w:rsidR="00A07A46" w:rsidRPr="00595DD7">
              <w:rPr>
                <w:rFonts w:asciiTheme="minorHAnsi" w:hAnsiTheme="minorHAnsi" w:cstheme="minorHAnsi"/>
              </w:rPr>
              <w:t xml:space="preserve"> </w:t>
            </w:r>
            <w:r w:rsidRPr="00595DD7">
              <w:rPr>
                <w:rFonts w:asciiTheme="minorHAnsi" w:hAnsiTheme="minorHAnsi" w:cstheme="minorHAnsi"/>
              </w:rPr>
              <w:t>history,</w:t>
            </w:r>
            <w:r w:rsidR="00A07A46" w:rsidRPr="00595DD7">
              <w:rPr>
                <w:rFonts w:asciiTheme="minorHAnsi" w:hAnsiTheme="minorHAnsi" w:cstheme="minorHAnsi"/>
              </w:rPr>
              <w:t xml:space="preserve"> </w:t>
            </w:r>
            <w:r w:rsidRPr="00595DD7">
              <w:rPr>
                <w:rFonts w:asciiTheme="minorHAnsi" w:hAnsiTheme="minorHAnsi" w:cstheme="minorHAnsi"/>
              </w:rPr>
              <w:t>evolution and role of propaganda</w:t>
            </w:r>
          </w:p>
          <w:p w:rsidR="006852A7" w:rsidRPr="00595DD7" w:rsidRDefault="006852A7" w:rsidP="00823F54">
            <w:pPr>
              <w:pStyle w:val="TableParagraph"/>
              <w:numPr>
                <w:ilvl w:val="0"/>
                <w:numId w:val="53"/>
              </w:numPr>
              <w:tabs>
                <w:tab w:val="left" w:pos="614"/>
              </w:tabs>
              <w:ind w:left="614"/>
              <w:rPr>
                <w:rFonts w:asciiTheme="minorHAnsi" w:hAnsiTheme="minorHAnsi" w:cstheme="minorHAnsi"/>
              </w:rPr>
            </w:pPr>
            <w:r w:rsidRPr="00595DD7">
              <w:rPr>
                <w:rFonts w:asciiTheme="minorHAnsi" w:hAnsiTheme="minorHAnsi" w:cstheme="minorHAnsi"/>
              </w:rPr>
              <w:t>Evolution of international news agencies:</w:t>
            </w:r>
            <w:r w:rsidR="00A07A46" w:rsidRPr="00595DD7">
              <w:rPr>
                <w:rFonts w:asciiTheme="minorHAnsi" w:hAnsiTheme="minorHAnsi" w:cstheme="minorHAnsi"/>
              </w:rPr>
              <w:t xml:space="preserve"> </w:t>
            </w:r>
            <w:r w:rsidRPr="00595DD7">
              <w:rPr>
                <w:rFonts w:asciiTheme="minorHAnsi" w:hAnsiTheme="minorHAnsi" w:cstheme="minorHAnsi"/>
              </w:rPr>
              <w:t>Structure and functions</w:t>
            </w:r>
          </w:p>
          <w:p w:rsidR="006852A7" w:rsidRPr="00595DD7" w:rsidRDefault="006852A7" w:rsidP="00823F54">
            <w:pPr>
              <w:pStyle w:val="TableParagraph"/>
              <w:numPr>
                <w:ilvl w:val="0"/>
                <w:numId w:val="53"/>
              </w:numPr>
              <w:tabs>
                <w:tab w:val="left" w:pos="614"/>
              </w:tabs>
              <w:spacing w:before="38"/>
              <w:ind w:left="614" w:right="813"/>
              <w:rPr>
                <w:rFonts w:asciiTheme="minorHAnsi" w:hAnsiTheme="minorHAnsi" w:cstheme="minorHAnsi"/>
              </w:rPr>
            </w:pPr>
            <w:r w:rsidRPr="00595DD7">
              <w:rPr>
                <w:rFonts w:asciiTheme="minorHAnsi" w:hAnsiTheme="minorHAnsi" w:cstheme="minorHAnsi"/>
              </w:rPr>
              <w:t>MacBride Commission’s Report, UNESCO Response, World Culture Report, Role of NAM and IPDC</w:t>
            </w:r>
          </w:p>
        </w:tc>
        <w:tc>
          <w:tcPr>
            <w:tcW w:w="1873" w:type="dxa"/>
            <w:gridSpan w:val="2"/>
            <w:tcBorders>
              <w:top w:val="single" w:sz="4" w:space="0" w:color="000000"/>
              <w:left w:val="single" w:sz="4" w:space="0" w:color="000000"/>
              <w:bottom w:val="single" w:sz="4" w:space="0" w:color="000000"/>
              <w:right w:val="single" w:sz="4" w:space="0" w:color="000000"/>
            </w:tcBorders>
          </w:tcPr>
          <w:p w:rsidR="006852A7" w:rsidRPr="00595DD7" w:rsidRDefault="006852A7" w:rsidP="001D756A">
            <w:pPr>
              <w:pStyle w:val="TableParagraph"/>
              <w:ind w:left="0"/>
              <w:rPr>
                <w:rFonts w:asciiTheme="minorHAnsi" w:hAnsiTheme="minorHAnsi" w:cstheme="minorHAnsi"/>
                <w:b/>
              </w:rPr>
            </w:pPr>
          </w:p>
          <w:p w:rsidR="006852A7" w:rsidRPr="00595DD7" w:rsidRDefault="006852A7" w:rsidP="001D756A">
            <w:pPr>
              <w:pStyle w:val="TableParagraph"/>
              <w:ind w:left="0"/>
              <w:rPr>
                <w:rFonts w:asciiTheme="minorHAnsi" w:hAnsiTheme="minorHAnsi" w:cstheme="minorHAnsi"/>
                <w:b/>
              </w:rPr>
            </w:pPr>
          </w:p>
          <w:p w:rsidR="006852A7" w:rsidRPr="00595DD7" w:rsidRDefault="006852A7" w:rsidP="001D756A">
            <w:pPr>
              <w:pStyle w:val="TableParagraph"/>
              <w:spacing w:before="227"/>
              <w:ind w:left="0" w:right="156"/>
              <w:jc w:val="center"/>
              <w:rPr>
                <w:rFonts w:asciiTheme="minorHAnsi" w:hAnsiTheme="minorHAnsi" w:cstheme="minorHAnsi"/>
                <w:lang w:val="en-IN"/>
              </w:rPr>
            </w:pPr>
            <w:r w:rsidRPr="00595DD7">
              <w:rPr>
                <w:rFonts w:asciiTheme="minorHAnsi" w:hAnsiTheme="minorHAnsi" w:cstheme="minorHAnsi"/>
                <w:lang w:val="en-IN"/>
              </w:rPr>
              <w:t>15</w:t>
            </w:r>
          </w:p>
        </w:tc>
      </w:tr>
      <w:tr w:rsidR="006852A7" w:rsidRPr="00595DD7" w:rsidTr="00351CF7">
        <w:trPr>
          <w:trHeight w:val="372"/>
        </w:trPr>
        <w:tc>
          <w:tcPr>
            <w:tcW w:w="1284" w:type="dxa"/>
            <w:tcBorders>
              <w:top w:val="single" w:sz="4" w:space="0" w:color="000000"/>
              <w:left w:val="single" w:sz="4" w:space="0" w:color="000000"/>
              <w:bottom w:val="single" w:sz="4" w:space="0" w:color="000000"/>
              <w:right w:val="single" w:sz="4" w:space="0" w:color="000000"/>
            </w:tcBorders>
          </w:tcPr>
          <w:p w:rsidR="006852A7" w:rsidRPr="00595DD7" w:rsidRDefault="006852A7" w:rsidP="003B31F8">
            <w:pPr>
              <w:rPr>
                <w:rFonts w:asciiTheme="minorHAnsi" w:hAnsiTheme="minorHAnsi" w:cstheme="minorHAnsi"/>
              </w:rPr>
            </w:pPr>
            <w:r w:rsidRPr="00595DD7">
              <w:rPr>
                <w:rFonts w:asciiTheme="minorHAnsi" w:eastAsia="Times New Roman" w:hAnsiTheme="minorHAnsi" w:cstheme="minorHAnsi"/>
                <w:b/>
              </w:rPr>
              <w:t xml:space="preserve">Unit II </w:t>
            </w:r>
          </w:p>
          <w:p w:rsidR="006852A7" w:rsidRPr="00595DD7" w:rsidRDefault="006852A7" w:rsidP="003B31F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6852A7" w:rsidRPr="00595DD7" w:rsidRDefault="006852A7" w:rsidP="001D756A">
            <w:pPr>
              <w:pStyle w:val="TableParagraph"/>
              <w:ind w:left="108" w:right="993"/>
              <w:rPr>
                <w:rFonts w:asciiTheme="minorHAnsi" w:hAnsiTheme="minorHAnsi" w:cstheme="minorHAnsi"/>
                <w:b/>
              </w:rPr>
            </w:pPr>
            <w:r w:rsidRPr="00595DD7">
              <w:rPr>
                <w:rFonts w:asciiTheme="minorHAnsi" w:hAnsiTheme="minorHAnsi" w:cstheme="minorHAnsi"/>
                <w:b/>
              </w:rPr>
              <w:t>Debate over International Information Flow and Global Power Dynamics</w:t>
            </w:r>
          </w:p>
          <w:p w:rsidR="006852A7" w:rsidRPr="00595DD7" w:rsidRDefault="006852A7" w:rsidP="00823F54">
            <w:pPr>
              <w:pStyle w:val="TableParagraph"/>
              <w:numPr>
                <w:ilvl w:val="0"/>
                <w:numId w:val="54"/>
              </w:numPr>
              <w:tabs>
                <w:tab w:val="left" w:pos="614"/>
              </w:tabs>
              <w:ind w:left="254" w:right="347" w:firstLine="0"/>
              <w:rPr>
                <w:rFonts w:asciiTheme="minorHAnsi" w:hAnsiTheme="minorHAnsi" w:cstheme="minorHAnsi"/>
              </w:rPr>
            </w:pPr>
            <w:r w:rsidRPr="00595DD7">
              <w:rPr>
                <w:rFonts w:asciiTheme="minorHAnsi" w:hAnsiTheme="minorHAnsi" w:cstheme="minorHAnsi"/>
              </w:rPr>
              <w:lastRenderedPageBreak/>
              <w:t>Media flow imbalance: Global media flows,</w:t>
            </w:r>
            <w:r w:rsidR="00A07A46" w:rsidRPr="00595DD7">
              <w:rPr>
                <w:rFonts w:asciiTheme="minorHAnsi" w:hAnsiTheme="minorHAnsi" w:cstheme="minorHAnsi"/>
              </w:rPr>
              <w:t xml:space="preserve"> </w:t>
            </w:r>
            <w:r w:rsidRPr="00595DD7">
              <w:rPr>
                <w:rFonts w:asciiTheme="minorHAnsi" w:hAnsiTheme="minorHAnsi" w:cstheme="minorHAnsi"/>
              </w:rPr>
              <w:t>contra</w:t>
            </w:r>
            <w:r w:rsidR="00A07A46" w:rsidRPr="00595DD7">
              <w:rPr>
                <w:rFonts w:asciiTheme="minorHAnsi" w:hAnsiTheme="minorHAnsi" w:cstheme="minorHAnsi"/>
              </w:rPr>
              <w:t xml:space="preserve"> </w:t>
            </w:r>
            <w:r w:rsidRPr="00595DD7">
              <w:rPr>
                <w:rFonts w:asciiTheme="minorHAnsi" w:hAnsiTheme="minorHAnsi" w:cstheme="minorHAnsi"/>
              </w:rPr>
              <w:t>flows,</w:t>
            </w:r>
            <w:r w:rsidR="00A07A46" w:rsidRPr="00595DD7">
              <w:rPr>
                <w:rFonts w:asciiTheme="minorHAnsi" w:hAnsiTheme="minorHAnsi" w:cstheme="minorHAnsi"/>
              </w:rPr>
              <w:t xml:space="preserve"> </w:t>
            </w:r>
            <w:r w:rsidRPr="00595DD7">
              <w:rPr>
                <w:rFonts w:asciiTheme="minorHAnsi" w:hAnsiTheme="minorHAnsi" w:cstheme="minorHAnsi"/>
              </w:rPr>
              <w:t>types of flows and statistics</w:t>
            </w:r>
          </w:p>
          <w:p w:rsidR="006852A7" w:rsidRPr="00595DD7" w:rsidRDefault="006852A7" w:rsidP="00823F54">
            <w:pPr>
              <w:pStyle w:val="TableParagraph"/>
              <w:numPr>
                <w:ilvl w:val="0"/>
                <w:numId w:val="54"/>
              </w:numPr>
              <w:tabs>
                <w:tab w:val="left" w:pos="614"/>
              </w:tabs>
              <w:ind w:left="254" w:right="723" w:firstLine="0"/>
              <w:rPr>
                <w:rFonts w:asciiTheme="minorHAnsi" w:hAnsiTheme="minorHAnsi" w:cstheme="minorHAnsi"/>
              </w:rPr>
            </w:pPr>
            <w:r w:rsidRPr="00595DD7">
              <w:rPr>
                <w:rFonts w:asciiTheme="minorHAnsi" w:hAnsiTheme="minorHAnsi" w:cstheme="minorHAnsi"/>
              </w:rPr>
              <w:t>Digital divide and digital opportunities: Digital natives, digital immigrants and digital subalterns.</w:t>
            </w:r>
          </w:p>
          <w:p w:rsidR="006852A7" w:rsidRPr="00595DD7" w:rsidRDefault="006852A7" w:rsidP="00823F54">
            <w:pPr>
              <w:pStyle w:val="TableParagraph"/>
              <w:numPr>
                <w:ilvl w:val="0"/>
                <w:numId w:val="54"/>
              </w:numPr>
              <w:tabs>
                <w:tab w:val="left" w:pos="614"/>
              </w:tabs>
              <w:ind w:left="254" w:right="122" w:firstLine="0"/>
              <w:rPr>
                <w:rFonts w:asciiTheme="minorHAnsi" w:hAnsiTheme="minorHAnsi" w:cstheme="minorHAnsi"/>
              </w:rPr>
            </w:pPr>
            <w:r w:rsidRPr="00595DD7">
              <w:rPr>
                <w:rFonts w:asciiTheme="minorHAnsi" w:hAnsiTheme="minorHAnsi" w:cstheme="minorHAnsi"/>
              </w:rPr>
              <w:t>ICTs and NICTs and their impact on global communication (Current statistics and reports)</w:t>
            </w:r>
          </w:p>
        </w:tc>
        <w:tc>
          <w:tcPr>
            <w:tcW w:w="1873" w:type="dxa"/>
            <w:gridSpan w:val="2"/>
            <w:tcBorders>
              <w:top w:val="single" w:sz="4" w:space="0" w:color="000000"/>
              <w:left w:val="single" w:sz="4" w:space="0" w:color="000000"/>
              <w:bottom w:val="single" w:sz="4" w:space="0" w:color="000000"/>
              <w:right w:val="single" w:sz="4" w:space="0" w:color="000000"/>
            </w:tcBorders>
          </w:tcPr>
          <w:p w:rsidR="006852A7" w:rsidRPr="00595DD7" w:rsidRDefault="006852A7" w:rsidP="001D756A">
            <w:pPr>
              <w:pStyle w:val="TableParagraph"/>
              <w:ind w:left="0"/>
              <w:rPr>
                <w:rFonts w:asciiTheme="minorHAnsi" w:hAnsiTheme="minorHAnsi" w:cstheme="minorHAnsi"/>
                <w:b/>
              </w:rPr>
            </w:pPr>
          </w:p>
          <w:p w:rsidR="006852A7" w:rsidRPr="00595DD7" w:rsidRDefault="006852A7" w:rsidP="001D756A">
            <w:pPr>
              <w:pStyle w:val="TableParagraph"/>
              <w:ind w:left="0"/>
              <w:rPr>
                <w:rFonts w:asciiTheme="minorHAnsi" w:hAnsiTheme="minorHAnsi" w:cstheme="minorHAnsi"/>
                <w:b/>
              </w:rPr>
            </w:pPr>
          </w:p>
          <w:p w:rsidR="006852A7" w:rsidRPr="00595DD7" w:rsidRDefault="006852A7" w:rsidP="001D756A">
            <w:pPr>
              <w:pStyle w:val="TableParagraph"/>
              <w:ind w:left="0"/>
              <w:rPr>
                <w:rFonts w:asciiTheme="minorHAnsi" w:hAnsiTheme="minorHAnsi" w:cstheme="minorHAnsi"/>
                <w:b/>
              </w:rPr>
            </w:pPr>
          </w:p>
          <w:p w:rsidR="006852A7" w:rsidRPr="00595DD7" w:rsidRDefault="006852A7" w:rsidP="001D756A">
            <w:pPr>
              <w:pStyle w:val="TableParagraph"/>
              <w:spacing w:before="202"/>
              <w:ind w:left="0" w:right="96"/>
              <w:jc w:val="center"/>
              <w:rPr>
                <w:rFonts w:asciiTheme="minorHAnsi" w:hAnsiTheme="minorHAnsi" w:cstheme="minorHAnsi"/>
                <w:lang w:val="en-IN"/>
              </w:rPr>
            </w:pPr>
            <w:r w:rsidRPr="00595DD7">
              <w:rPr>
                <w:rFonts w:asciiTheme="minorHAnsi" w:hAnsiTheme="minorHAnsi" w:cstheme="minorHAnsi"/>
                <w:lang w:val="en-IN"/>
              </w:rPr>
              <w:t>15</w:t>
            </w:r>
          </w:p>
        </w:tc>
      </w:tr>
      <w:tr w:rsidR="006852A7" w:rsidRPr="00595DD7" w:rsidTr="00351CF7">
        <w:trPr>
          <w:trHeight w:val="380"/>
        </w:trPr>
        <w:tc>
          <w:tcPr>
            <w:tcW w:w="1284" w:type="dxa"/>
            <w:tcBorders>
              <w:top w:val="single" w:sz="4" w:space="0" w:color="000000"/>
              <w:left w:val="single" w:sz="4" w:space="0" w:color="000000"/>
              <w:bottom w:val="single" w:sz="4" w:space="0" w:color="000000"/>
              <w:right w:val="single" w:sz="4" w:space="0" w:color="000000"/>
            </w:tcBorders>
          </w:tcPr>
          <w:p w:rsidR="006852A7" w:rsidRPr="00595DD7" w:rsidRDefault="006852A7" w:rsidP="003B31F8">
            <w:pPr>
              <w:rPr>
                <w:rFonts w:asciiTheme="minorHAnsi" w:hAnsiTheme="minorHAnsi" w:cstheme="minorHAnsi"/>
              </w:rPr>
            </w:pPr>
            <w:r w:rsidRPr="00595DD7">
              <w:rPr>
                <w:rFonts w:asciiTheme="minorHAnsi" w:eastAsia="Times New Roman" w:hAnsiTheme="minorHAnsi" w:cstheme="minorHAnsi"/>
                <w:b/>
              </w:rPr>
              <w:lastRenderedPageBreak/>
              <w:t xml:space="preserve">Unit III </w:t>
            </w:r>
          </w:p>
          <w:p w:rsidR="006852A7" w:rsidRPr="00595DD7" w:rsidRDefault="006852A7" w:rsidP="003B31F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6852A7" w:rsidRPr="00595DD7" w:rsidRDefault="006852A7" w:rsidP="001D756A">
            <w:pPr>
              <w:pStyle w:val="TableParagraph"/>
              <w:ind w:left="108"/>
              <w:rPr>
                <w:rFonts w:asciiTheme="minorHAnsi" w:hAnsiTheme="minorHAnsi" w:cstheme="minorHAnsi"/>
                <w:b/>
              </w:rPr>
            </w:pPr>
            <w:proofErr w:type="spellStart"/>
            <w:r w:rsidRPr="00595DD7">
              <w:rPr>
                <w:rFonts w:asciiTheme="minorHAnsi" w:hAnsiTheme="minorHAnsi" w:cstheme="minorHAnsi"/>
                <w:b/>
              </w:rPr>
              <w:t>Globalisation</w:t>
            </w:r>
            <w:proofErr w:type="spellEnd"/>
            <w:r w:rsidRPr="00595DD7">
              <w:rPr>
                <w:rFonts w:asciiTheme="minorHAnsi" w:hAnsiTheme="minorHAnsi" w:cstheme="minorHAnsi"/>
                <w:b/>
              </w:rPr>
              <w:t xml:space="preserve"> and International Communication</w:t>
            </w:r>
          </w:p>
          <w:p w:rsidR="006852A7" w:rsidRPr="00595DD7" w:rsidRDefault="006852A7" w:rsidP="00823F54">
            <w:pPr>
              <w:pStyle w:val="TableParagraph"/>
              <w:numPr>
                <w:ilvl w:val="0"/>
                <w:numId w:val="55"/>
              </w:numPr>
              <w:tabs>
                <w:tab w:val="left" w:pos="524"/>
              </w:tabs>
              <w:ind w:hanging="573"/>
              <w:rPr>
                <w:rFonts w:asciiTheme="minorHAnsi" w:hAnsiTheme="minorHAnsi" w:cstheme="minorHAnsi"/>
              </w:rPr>
            </w:pPr>
            <w:r w:rsidRPr="00595DD7">
              <w:rPr>
                <w:rFonts w:asciiTheme="minorHAnsi" w:hAnsiTheme="minorHAnsi" w:cstheme="minorHAnsi"/>
              </w:rPr>
              <w:t>Information flow and media and cultural imperialism</w:t>
            </w:r>
          </w:p>
          <w:p w:rsidR="006852A7" w:rsidRPr="00595DD7" w:rsidRDefault="006852A7" w:rsidP="00823F54">
            <w:pPr>
              <w:pStyle w:val="TableParagraph"/>
              <w:numPr>
                <w:ilvl w:val="0"/>
                <w:numId w:val="55"/>
              </w:numPr>
              <w:tabs>
                <w:tab w:val="left" w:pos="524"/>
              </w:tabs>
              <w:spacing w:before="41"/>
              <w:ind w:hanging="573"/>
              <w:rPr>
                <w:rFonts w:asciiTheme="minorHAnsi" w:hAnsiTheme="minorHAnsi" w:cstheme="minorHAnsi"/>
              </w:rPr>
            </w:pPr>
            <w:proofErr w:type="spellStart"/>
            <w:r w:rsidRPr="00595DD7">
              <w:rPr>
                <w:rFonts w:asciiTheme="minorHAnsi" w:hAnsiTheme="minorHAnsi" w:cstheme="minorHAnsi"/>
              </w:rPr>
              <w:t>Globalisation</w:t>
            </w:r>
            <w:proofErr w:type="spellEnd"/>
            <w:r w:rsidRPr="00595DD7">
              <w:rPr>
                <w:rFonts w:asciiTheme="minorHAnsi" w:hAnsiTheme="minorHAnsi" w:cstheme="minorHAnsi"/>
              </w:rPr>
              <w:t>, media ownership and monopolies</w:t>
            </w:r>
          </w:p>
          <w:p w:rsidR="006852A7" w:rsidRPr="00595DD7" w:rsidRDefault="006852A7" w:rsidP="00823F54">
            <w:pPr>
              <w:pStyle w:val="TableParagraph"/>
              <w:numPr>
                <w:ilvl w:val="0"/>
                <w:numId w:val="55"/>
              </w:numPr>
              <w:tabs>
                <w:tab w:val="left" w:pos="524"/>
              </w:tabs>
              <w:spacing w:before="41"/>
              <w:ind w:hanging="573"/>
              <w:rPr>
                <w:rFonts w:asciiTheme="minorHAnsi" w:hAnsiTheme="minorHAnsi" w:cstheme="minorHAnsi"/>
              </w:rPr>
            </w:pPr>
            <w:proofErr w:type="spellStart"/>
            <w:r w:rsidRPr="00595DD7">
              <w:rPr>
                <w:rFonts w:asciiTheme="minorHAnsi" w:hAnsiTheme="minorHAnsi" w:cstheme="minorHAnsi"/>
              </w:rPr>
              <w:t>Softpower</w:t>
            </w:r>
            <w:proofErr w:type="spellEnd"/>
            <w:r w:rsidRPr="00595DD7">
              <w:rPr>
                <w:rFonts w:asciiTheme="minorHAnsi" w:hAnsiTheme="minorHAnsi" w:cstheme="minorHAnsi"/>
              </w:rPr>
              <w:t>,</w:t>
            </w:r>
            <w:r w:rsidR="00A07A46" w:rsidRPr="00595DD7">
              <w:rPr>
                <w:rFonts w:asciiTheme="minorHAnsi" w:hAnsiTheme="minorHAnsi" w:cstheme="minorHAnsi"/>
              </w:rPr>
              <w:t xml:space="preserve"> </w:t>
            </w:r>
            <w:r w:rsidRPr="00595DD7">
              <w:rPr>
                <w:rFonts w:asciiTheme="minorHAnsi" w:hAnsiTheme="minorHAnsi" w:cstheme="minorHAnsi"/>
              </w:rPr>
              <w:t>nation state and globalization</w:t>
            </w:r>
          </w:p>
          <w:p w:rsidR="006852A7" w:rsidRPr="00595DD7" w:rsidRDefault="006852A7" w:rsidP="00823F54">
            <w:pPr>
              <w:pStyle w:val="TableParagraph"/>
              <w:numPr>
                <w:ilvl w:val="0"/>
                <w:numId w:val="55"/>
              </w:numPr>
              <w:tabs>
                <w:tab w:val="left" w:pos="524"/>
              </w:tabs>
              <w:spacing w:before="41"/>
              <w:ind w:hanging="573"/>
              <w:rPr>
                <w:rFonts w:asciiTheme="minorHAnsi" w:hAnsiTheme="minorHAnsi" w:cstheme="minorHAnsi"/>
              </w:rPr>
            </w:pPr>
            <w:r w:rsidRPr="00595DD7">
              <w:rPr>
                <w:rFonts w:asciiTheme="minorHAnsi" w:hAnsiTheme="minorHAnsi" w:cstheme="minorHAnsi"/>
              </w:rPr>
              <w:t>Information Society, WSIS etc.</w:t>
            </w:r>
          </w:p>
        </w:tc>
        <w:tc>
          <w:tcPr>
            <w:tcW w:w="1873" w:type="dxa"/>
            <w:gridSpan w:val="2"/>
            <w:tcBorders>
              <w:top w:val="single" w:sz="4" w:space="0" w:color="000000"/>
              <w:left w:val="single" w:sz="4" w:space="0" w:color="000000"/>
              <w:bottom w:val="single" w:sz="4" w:space="0" w:color="000000"/>
              <w:right w:val="single" w:sz="4" w:space="0" w:color="000000"/>
            </w:tcBorders>
          </w:tcPr>
          <w:p w:rsidR="006852A7" w:rsidRPr="00595DD7" w:rsidRDefault="006852A7" w:rsidP="001D756A">
            <w:pPr>
              <w:pStyle w:val="TableParagraph"/>
              <w:ind w:left="0"/>
              <w:rPr>
                <w:rFonts w:asciiTheme="minorHAnsi" w:hAnsiTheme="minorHAnsi" w:cstheme="minorHAnsi"/>
                <w:b/>
              </w:rPr>
            </w:pPr>
          </w:p>
          <w:p w:rsidR="006852A7" w:rsidRPr="00595DD7" w:rsidRDefault="006852A7" w:rsidP="001D756A">
            <w:pPr>
              <w:pStyle w:val="TableParagraph"/>
              <w:spacing w:before="6"/>
              <w:ind w:left="0"/>
              <w:rPr>
                <w:rFonts w:asciiTheme="minorHAnsi" w:hAnsiTheme="minorHAnsi" w:cstheme="minorHAnsi"/>
                <w:b/>
              </w:rPr>
            </w:pPr>
          </w:p>
          <w:p w:rsidR="006852A7" w:rsidRPr="00595DD7" w:rsidRDefault="006852A7" w:rsidP="001D756A">
            <w:pPr>
              <w:pStyle w:val="TableParagraph"/>
              <w:spacing w:before="1"/>
              <w:ind w:left="0" w:right="96"/>
              <w:jc w:val="center"/>
              <w:rPr>
                <w:rFonts w:asciiTheme="minorHAnsi" w:hAnsiTheme="minorHAnsi" w:cstheme="minorHAnsi"/>
                <w:lang w:val="en-IN"/>
              </w:rPr>
            </w:pPr>
            <w:r w:rsidRPr="00595DD7">
              <w:rPr>
                <w:rFonts w:asciiTheme="minorHAnsi" w:hAnsiTheme="minorHAnsi" w:cstheme="minorHAnsi"/>
                <w:lang w:val="en-IN"/>
              </w:rPr>
              <w:t>15</w:t>
            </w:r>
          </w:p>
        </w:tc>
      </w:tr>
      <w:tr w:rsidR="006852A7" w:rsidRPr="00595DD7" w:rsidTr="00351CF7">
        <w:trPr>
          <w:trHeight w:val="434"/>
        </w:trPr>
        <w:tc>
          <w:tcPr>
            <w:tcW w:w="1284" w:type="dxa"/>
            <w:tcBorders>
              <w:top w:val="single" w:sz="4" w:space="0" w:color="000000"/>
              <w:left w:val="single" w:sz="4" w:space="0" w:color="000000"/>
              <w:bottom w:val="single" w:sz="4" w:space="0" w:color="000000"/>
              <w:right w:val="single" w:sz="4" w:space="0" w:color="000000"/>
            </w:tcBorders>
          </w:tcPr>
          <w:p w:rsidR="006852A7" w:rsidRPr="00595DD7" w:rsidRDefault="006852A7" w:rsidP="003B31F8">
            <w:pPr>
              <w:rPr>
                <w:rFonts w:asciiTheme="minorHAnsi" w:hAnsiTheme="minorHAnsi" w:cstheme="minorHAnsi"/>
              </w:rPr>
            </w:pPr>
            <w:r w:rsidRPr="00595DD7">
              <w:rPr>
                <w:rFonts w:asciiTheme="minorHAnsi" w:eastAsia="Times New Roman" w:hAnsiTheme="minorHAnsi" w:cstheme="minorHAnsi"/>
                <w:b/>
              </w:rPr>
              <w:t xml:space="preserve">Unit IV </w:t>
            </w:r>
          </w:p>
          <w:p w:rsidR="006852A7" w:rsidRPr="00595DD7" w:rsidRDefault="006852A7" w:rsidP="003B31F8">
            <w:pPr>
              <w:rPr>
                <w:rFonts w:asciiTheme="minorHAnsi" w:hAnsiTheme="minorHAnsi" w:cstheme="minorHAnsi"/>
              </w:rPr>
            </w:pPr>
          </w:p>
          <w:p w:rsidR="006852A7" w:rsidRPr="00595DD7" w:rsidRDefault="006852A7" w:rsidP="003B31F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6852A7" w:rsidRPr="00595DD7" w:rsidRDefault="006852A7" w:rsidP="001D756A">
            <w:pPr>
              <w:pStyle w:val="TableParagraph"/>
              <w:ind w:left="108"/>
              <w:rPr>
                <w:rFonts w:asciiTheme="minorHAnsi" w:hAnsiTheme="minorHAnsi" w:cstheme="minorHAnsi"/>
                <w:b/>
              </w:rPr>
            </w:pPr>
            <w:r w:rsidRPr="00595DD7">
              <w:rPr>
                <w:rFonts w:asciiTheme="minorHAnsi" w:hAnsiTheme="minorHAnsi" w:cstheme="minorHAnsi"/>
                <w:b/>
              </w:rPr>
              <w:t>Understanding Intercultural Communication</w:t>
            </w:r>
          </w:p>
          <w:p w:rsidR="006852A7" w:rsidRPr="00595DD7" w:rsidRDefault="006852A7" w:rsidP="00823F54">
            <w:pPr>
              <w:pStyle w:val="TableParagraph"/>
              <w:numPr>
                <w:ilvl w:val="0"/>
                <w:numId w:val="56"/>
              </w:numPr>
              <w:tabs>
                <w:tab w:val="left" w:pos="344"/>
              </w:tabs>
              <w:spacing w:before="41"/>
              <w:ind w:left="524" w:hanging="270"/>
              <w:rPr>
                <w:rFonts w:asciiTheme="minorHAnsi" w:hAnsiTheme="minorHAnsi" w:cstheme="minorHAnsi"/>
              </w:rPr>
            </w:pPr>
            <w:r w:rsidRPr="00595DD7">
              <w:rPr>
                <w:rFonts w:asciiTheme="minorHAnsi" w:hAnsiTheme="minorHAnsi" w:cstheme="minorHAnsi"/>
              </w:rPr>
              <w:t>Intercultural Communication:</w:t>
            </w:r>
            <w:r w:rsidR="00A07A46" w:rsidRPr="00595DD7">
              <w:rPr>
                <w:rFonts w:asciiTheme="minorHAnsi" w:hAnsiTheme="minorHAnsi" w:cstheme="minorHAnsi"/>
              </w:rPr>
              <w:t xml:space="preserve"> </w:t>
            </w:r>
            <w:r w:rsidRPr="00595DD7">
              <w:rPr>
                <w:rFonts w:asciiTheme="minorHAnsi" w:hAnsiTheme="minorHAnsi" w:cstheme="minorHAnsi"/>
              </w:rPr>
              <w:t>Theory, concepts, patterns</w:t>
            </w:r>
          </w:p>
          <w:p w:rsidR="006852A7" w:rsidRPr="00595DD7" w:rsidRDefault="006852A7" w:rsidP="00823F54">
            <w:pPr>
              <w:pStyle w:val="TableParagraph"/>
              <w:numPr>
                <w:ilvl w:val="0"/>
                <w:numId w:val="56"/>
              </w:numPr>
              <w:tabs>
                <w:tab w:val="left" w:pos="344"/>
                <w:tab w:val="left" w:pos="706"/>
              </w:tabs>
              <w:spacing w:before="43"/>
              <w:ind w:left="524" w:hanging="270"/>
              <w:rPr>
                <w:rFonts w:asciiTheme="minorHAnsi" w:hAnsiTheme="minorHAnsi" w:cstheme="minorHAnsi"/>
              </w:rPr>
            </w:pPr>
            <w:r w:rsidRPr="00595DD7">
              <w:rPr>
                <w:rFonts w:asciiTheme="minorHAnsi" w:hAnsiTheme="minorHAnsi" w:cstheme="minorHAnsi"/>
              </w:rPr>
              <w:t>Cultural values and identities</w:t>
            </w:r>
          </w:p>
          <w:p w:rsidR="006852A7" w:rsidRPr="00595DD7" w:rsidRDefault="006852A7" w:rsidP="00823F54">
            <w:pPr>
              <w:pStyle w:val="TableParagraph"/>
              <w:numPr>
                <w:ilvl w:val="0"/>
                <w:numId w:val="56"/>
              </w:numPr>
              <w:tabs>
                <w:tab w:val="left" w:pos="344"/>
                <w:tab w:val="left" w:pos="706"/>
              </w:tabs>
              <w:spacing w:before="41"/>
              <w:ind w:left="524" w:right="325" w:hanging="270"/>
              <w:rPr>
                <w:rFonts w:asciiTheme="minorHAnsi" w:hAnsiTheme="minorHAnsi" w:cstheme="minorHAnsi"/>
              </w:rPr>
            </w:pPr>
            <w:r w:rsidRPr="00595DD7">
              <w:rPr>
                <w:rFonts w:asciiTheme="minorHAnsi" w:hAnsiTheme="minorHAnsi" w:cstheme="minorHAnsi"/>
              </w:rPr>
              <w:t>Understanding Intercultural Communication differences, challenges and opportunities</w:t>
            </w:r>
          </w:p>
          <w:p w:rsidR="006852A7" w:rsidRPr="00595DD7" w:rsidRDefault="006852A7" w:rsidP="00823F54">
            <w:pPr>
              <w:pStyle w:val="TableParagraph"/>
              <w:numPr>
                <w:ilvl w:val="0"/>
                <w:numId w:val="56"/>
              </w:numPr>
              <w:tabs>
                <w:tab w:val="left" w:pos="344"/>
                <w:tab w:val="left" w:pos="706"/>
              </w:tabs>
              <w:ind w:left="524" w:right="886" w:hanging="270"/>
              <w:rPr>
                <w:rFonts w:asciiTheme="minorHAnsi" w:hAnsiTheme="minorHAnsi" w:cstheme="minorHAnsi"/>
              </w:rPr>
            </w:pPr>
            <w:r w:rsidRPr="00595DD7">
              <w:rPr>
                <w:rFonts w:asciiTheme="minorHAnsi" w:hAnsiTheme="minorHAnsi" w:cstheme="minorHAnsi"/>
              </w:rPr>
              <w:t>Ethnocentrism, bias, stereotyping, culture shock, assimilation,</w:t>
            </w:r>
            <w:r w:rsidR="00A07A46" w:rsidRPr="00595DD7">
              <w:rPr>
                <w:rFonts w:asciiTheme="minorHAnsi" w:hAnsiTheme="minorHAnsi" w:cstheme="minorHAnsi"/>
              </w:rPr>
              <w:t xml:space="preserve"> </w:t>
            </w:r>
            <w:r w:rsidRPr="00595DD7">
              <w:rPr>
                <w:rFonts w:asciiTheme="minorHAnsi" w:hAnsiTheme="minorHAnsi" w:cstheme="minorHAnsi"/>
              </w:rPr>
              <w:t>cultural relativism</w:t>
            </w:r>
          </w:p>
          <w:p w:rsidR="006852A7" w:rsidRPr="00595DD7" w:rsidRDefault="006852A7" w:rsidP="00823F54">
            <w:pPr>
              <w:pStyle w:val="TableParagraph"/>
              <w:numPr>
                <w:ilvl w:val="0"/>
                <w:numId w:val="56"/>
              </w:numPr>
              <w:tabs>
                <w:tab w:val="left" w:pos="344"/>
                <w:tab w:val="left" w:pos="706"/>
              </w:tabs>
              <w:ind w:left="524" w:hanging="270"/>
              <w:rPr>
                <w:rFonts w:asciiTheme="minorHAnsi" w:hAnsiTheme="minorHAnsi" w:cstheme="minorHAnsi"/>
              </w:rPr>
            </w:pPr>
            <w:r w:rsidRPr="00595DD7">
              <w:rPr>
                <w:rFonts w:asciiTheme="minorHAnsi" w:hAnsiTheme="minorHAnsi" w:cstheme="minorHAnsi"/>
              </w:rPr>
              <w:t xml:space="preserve">Cultural context in verbal and </w:t>
            </w:r>
            <w:proofErr w:type="spellStart"/>
            <w:r w:rsidRPr="00595DD7">
              <w:rPr>
                <w:rFonts w:asciiTheme="minorHAnsi" w:hAnsiTheme="minorHAnsi" w:cstheme="minorHAnsi"/>
              </w:rPr>
              <w:t>non verbal</w:t>
            </w:r>
            <w:proofErr w:type="spellEnd"/>
            <w:r w:rsidRPr="00595DD7">
              <w:rPr>
                <w:rFonts w:asciiTheme="minorHAnsi" w:hAnsiTheme="minorHAnsi" w:cstheme="minorHAnsi"/>
              </w:rPr>
              <w:t xml:space="preserve"> communication</w:t>
            </w:r>
          </w:p>
        </w:tc>
        <w:tc>
          <w:tcPr>
            <w:tcW w:w="1873" w:type="dxa"/>
            <w:gridSpan w:val="2"/>
            <w:tcBorders>
              <w:top w:val="single" w:sz="4" w:space="0" w:color="000000"/>
              <w:left w:val="single" w:sz="4" w:space="0" w:color="000000"/>
              <w:bottom w:val="single" w:sz="4" w:space="0" w:color="000000"/>
              <w:right w:val="single" w:sz="4" w:space="0" w:color="000000"/>
            </w:tcBorders>
          </w:tcPr>
          <w:p w:rsidR="006852A7" w:rsidRPr="00595DD7" w:rsidRDefault="006852A7" w:rsidP="001D756A">
            <w:pPr>
              <w:pStyle w:val="TableParagraph"/>
              <w:ind w:left="0"/>
              <w:rPr>
                <w:rFonts w:asciiTheme="minorHAnsi" w:hAnsiTheme="minorHAnsi" w:cstheme="minorHAnsi"/>
                <w:b/>
              </w:rPr>
            </w:pPr>
          </w:p>
          <w:p w:rsidR="006852A7" w:rsidRPr="00595DD7" w:rsidRDefault="006852A7" w:rsidP="001D756A">
            <w:pPr>
              <w:pStyle w:val="TableParagraph"/>
              <w:ind w:left="0"/>
              <w:rPr>
                <w:rFonts w:asciiTheme="minorHAnsi" w:hAnsiTheme="minorHAnsi" w:cstheme="minorHAnsi"/>
                <w:b/>
              </w:rPr>
            </w:pPr>
          </w:p>
          <w:p w:rsidR="006852A7" w:rsidRPr="00595DD7" w:rsidRDefault="006852A7" w:rsidP="001D756A">
            <w:pPr>
              <w:pStyle w:val="TableParagraph"/>
              <w:ind w:left="0"/>
              <w:rPr>
                <w:rFonts w:asciiTheme="minorHAnsi" w:hAnsiTheme="minorHAnsi" w:cstheme="minorHAnsi"/>
                <w:b/>
              </w:rPr>
            </w:pPr>
          </w:p>
          <w:p w:rsidR="006852A7" w:rsidRPr="00595DD7" w:rsidRDefault="006852A7" w:rsidP="001D756A">
            <w:pPr>
              <w:pStyle w:val="TableParagraph"/>
              <w:spacing w:before="202"/>
              <w:ind w:left="0" w:right="96"/>
              <w:jc w:val="center"/>
              <w:rPr>
                <w:rFonts w:asciiTheme="minorHAnsi" w:hAnsiTheme="minorHAnsi" w:cstheme="minorHAnsi"/>
                <w:lang w:val="en-IN"/>
              </w:rPr>
            </w:pPr>
            <w:r w:rsidRPr="00595DD7">
              <w:rPr>
                <w:rFonts w:asciiTheme="minorHAnsi" w:hAnsiTheme="minorHAnsi" w:cstheme="minorHAnsi"/>
                <w:lang w:val="en-IN"/>
              </w:rPr>
              <w:t>15</w:t>
            </w:r>
          </w:p>
        </w:tc>
      </w:tr>
    </w:tbl>
    <w:p w:rsidR="003B31F8" w:rsidRPr="00595DD7" w:rsidRDefault="003B31F8" w:rsidP="003B31F8">
      <w:pPr>
        <w:spacing w:after="223" w:line="255" w:lineRule="auto"/>
        <w:ind w:left="-5" w:hanging="10"/>
        <w:rPr>
          <w:rFonts w:asciiTheme="minorHAnsi" w:eastAsia="Times New Roman" w:hAnsiTheme="minorHAnsi" w:cstheme="minorHAnsi"/>
          <w:b/>
        </w:rPr>
      </w:pPr>
      <w:r w:rsidRPr="00595DD7">
        <w:rPr>
          <w:rFonts w:asciiTheme="minorHAnsi" w:eastAsia="Times New Roman" w:hAnsiTheme="minorHAnsi" w:cstheme="minorHAnsi"/>
          <w:b/>
        </w:rPr>
        <w:t xml:space="preserve">Recommended Readings: </w:t>
      </w:r>
    </w:p>
    <w:p w:rsidR="006852A7" w:rsidRPr="00595DD7" w:rsidRDefault="006852A7" w:rsidP="00823F54">
      <w:pPr>
        <w:pStyle w:val="TableParagraph"/>
        <w:numPr>
          <w:ilvl w:val="0"/>
          <w:numId w:val="57"/>
        </w:numPr>
        <w:tabs>
          <w:tab w:val="left" w:pos="658"/>
        </w:tabs>
        <w:ind w:hanging="349"/>
        <w:rPr>
          <w:rFonts w:asciiTheme="minorHAnsi" w:hAnsiTheme="minorHAnsi" w:cstheme="minorHAnsi"/>
        </w:rPr>
      </w:pPr>
      <w:proofErr w:type="spellStart"/>
      <w:r w:rsidRPr="00595DD7">
        <w:rPr>
          <w:rFonts w:asciiTheme="minorHAnsi" w:hAnsiTheme="minorHAnsi" w:cstheme="minorHAnsi"/>
        </w:rPr>
        <w:t>Thussu,D.K.eds</w:t>
      </w:r>
      <w:proofErr w:type="spellEnd"/>
      <w:r w:rsidRPr="00595DD7">
        <w:rPr>
          <w:rFonts w:asciiTheme="minorHAnsi" w:hAnsiTheme="minorHAnsi" w:cstheme="minorHAnsi"/>
        </w:rPr>
        <w:t>.(2009).</w:t>
      </w:r>
      <w:r w:rsidRPr="00595DD7">
        <w:rPr>
          <w:rFonts w:asciiTheme="minorHAnsi" w:hAnsiTheme="minorHAnsi" w:cstheme="minorHAnsi"/>
          <w:i/>
        </w:rPr>
        <w:t xml:space="preserve">International Communication: </w:t>
      </w:r>
      <w:proofErr w:type="spellStart"/>
      <w:r w:rsidRPr="00595DD7">
        <w:rPr>
          <w:rFonts w:asciiTheme="minorHAnsi" w:hAnsiTheme="minorHAnsi" w:cstheme="minorHAnsi"/>
          <w:i/>
        </w:rPr>
        <w:t>AReader</w:t>
      </w:r>
      <w:r w:rsidRPr="00595DD7">
        <w:rPr>
          <w:rFonts w:asciiTheme="minorHAnsi" w:hAnsiTheme="minorHAnsi" w:cstheme="minorHAnsi"/>
        </w:rPr>
        <w:t>.Routledge</w:t>
      </w:r>
      <w:proofErr w:type="spellEnd"/>
    </w:p>
    <w:p w:rsidR="006852A7" w:rsidRPr="00595DD7" w:rsidRDefault="006852A7" w:rsidP="00823F54">
      <w:pPr>
        <w:pStyle w:val="TableParagraph"/>
        <w:numPr>
          <w:ilvl w:val="0"/>
          <w:numId w:val="57"/>
        </w:numPr>
        <w:tabs>
          <w:tab w:val="left" w:pos="658"/>
          <w:tab w:val="left" w:pos="7132"/>
        </w:tabs>
        <w:spacing w:before="41"/>
        <w:ind w:left="658" w:right="94" w:hanging="180"/>
        <w:rPr>
          <w:rFonts w:asciiTheme="minorHAnsi" w:hAnsiTheme="minorHAnsi" w:cstheme="minorHAnsi"/>
        </w:rPr>
      </w:pPr>
      <w:proofErr w:type="spellStart"/>
      <w:r w:rsidRPr="00595DD7">
        <w:rPr>
          <w:rFonts w:asciiTheme="minorHAnsi" w:hAnsiTheme="minorHAnsi" w:cstheme="minorHAnsi"/>
        </w:rPr>
        <w:t>Mody</w:t>
      </w:r>
      <w:proofErr w:type="spellEnd"/>
      <w:r w:rsidRPr="00595DD7">
        <w:rPr>
          <w:rFonts w:asciiTheme="minorHAnsi" w:hAnsiTheme="minorHAnsi" w:cstheme="minorHAnsi"/>
        </w:rPr>
        <w:t xml:space="preserve">, B. eds. (2003). </w:t>
      </w:r>
      <w:r w:rsidRPr="00595DD7">
        <w:rPr>
          <w:rFonts w:asciiTheme="minorHAnsi" w:hAnsiTheme="minorHAnsi" w:cstheme="minorHAnsi"/>
          <w:i/>
        </w:rPr>
        <w:t>International and Development Communication: A 21</w:t>
      </w:r>
      <w:r w:rsidRPr="00595DD7">
        <w:rPr>
          <w:rFonts w:asciiTheme="minorHAnsi" w:hAnsiTheme="minorHAnsi" w:cstheme="minorHAnsi"/>
          <w:i/>
          <w:vertAlign w:val="superscript"/>
        </w:rPr>
        <w:t>st</w:t>
      </w:r>
      <w:r w:rsidRPr="00595DD7">
        <w:rPr>
          <w:rFonts w:asciiTheme="minorHAnsi" w:hAnsiTheme="minorHAnsi" w:cstheme="minorHAnsi"/>
          <w:i/>
        </w:rPr>
        <w:t>CenturyPerspective</w:t>
      </w:r>
      <w:r w:rsidRPr="00595DD7">
        <w:rPr>
          <w:rFonts w:asciiTheme="minorHAnsi" w:hAnsiTheme="minorHAnsi" w:cstheme="minorHAnsi"/>
        </w:rPr>
        <w:t>. Sage Publications</w:t>
      </w:r>
    </w:p>
    <w:p w:rsidR="006852A7" w:rsidRPr="00595DD7" w:rsidRDefault="006852A7" w:rsidP="00823F54">
      <w:pPr>
        <w:pStyle w:val="TableParagraph"/>
        <w:numPr>
          <w:ilvl w:val="0"/>
          <w:numId w:val="57"/>
        </w:numPr>
        <w:tabs>
          <w:tab w:val="left" w:pos="658"/>
        </w:tabs>
        <w:ind w:hanging="349"/>
        <w:rPr>
          <w:rFonts w:asciiTheme="minorHAnsi" w:hAnsiTheme="minorHAnsi" w:cstheme="minorHAnsi"/>
        </w:rPr>
      </w:pPr>
      <w:proofErr w:type="spellStart"/>
      <w:r w:rsidRPr="00595DD7">
        <w:rPr>
          <w:rFonts w:asciiTheme="minorHAnsi" w:hAnsiTheme="minorHAnsi" w:cstheme="minorHAnsi"/>
        </w:rPr>
        <w:t>Siapera</w:t>
      </w:r>
      <w:proofErr w:type="spellEnd"/>
      <w:r w:rsidRPr="00595DD7">
        <w:rPr>
          <w:rFonts w:asciiTheme="minorHAnsi" w:hAnsiTheme="minorHAnsi" w:cstheme="minorHAnsi"/>
        </w:rPr>
        <w:t>, E</w:t>
      </w:r>
      <w:proofErr w:type="gramStart"/>
      <w:r w:rsidRPr="00595DD7">
        <w:rPr>
          <w:rFonts w:asciiTheme="minorHAnsi" w:hAnsiTheme="minorHAnsi" w:cstheme="minorHAnsi"/>
        </w:rPr>
        <w:t>.(</w:t>
      </w:r>
      <w:proofErr w:type="gramEnd"/>
      <w:r w:rsidRPr="00595DD7">
        <w:rPr>
          <w:rFonts w:asciiTheme="minorHAnsi" w:hAnsiTheme="minorHAnsi" w:cstheme="minorHAnsi"/>
        </w:rPr>
        <w:t>2011).</w:t>
      </w:r>
      <w:proofErr w:type="spellStart"/>
      <w:r w:rsidRPr="00595DD7">
        <w:rPr>
          <w:rFonts w:asciiTheme="minorHAnsi" w:hAnsiTheme="minorHAnsi" w:cstheme="minorHAnsi"/>
          <w:i/>
        </w:rPr>
        <w:t>UnderstandingNew</w:t>
      </w:r>
      <w:proofErr w:type="spellEnd"/>
      <w:r w:rsidRPr="00595DD7">
        <w:rPr>
          <w:rFonts w:asciiTheme="minorHAnsi" w:hAnsiTheme="minorHAnsi" w:cstheme="minorHAnsi"/>
          <w:i/>
        </w:rPr>
        <w:t xml:space="preserve"> Media</w:t>
      </w:r>
      <w:r w:rsidRPr="00595DD7">
        <w:rPr>
          <w:rFonts w:asciiTheme="minorHAnsi" w:hAnsiTheme="minorHAnsi" w:cstheme="minorHAnsi"/>
        </w:rPr>
        <w:t>.SagePublications4.</w:t>
      </w:r>
    </w:p>
    <w:p w:rsidR="006852A7" w:rsidRPr="00595DD7" w:rsidRDefault="006852A7" w:rsidP="00823F54">
      <w:pPr>
        <w:pStyle w:val="TableParagraph"/>
        <w:numPr>
          <w:ilvl w:val="0"/>
          <w:numId w:val="57"/>
        </w:numPr>
        <w:tabs>
          <w:tab w:val="left" w:pos="658"/>
        </w:tabs>
        <w:spacing w:before="40"/>
        <w:ind w:right="122" w:hanging="349"/>
        <w:rPr>
          <w:rFonts w:asciiTheme="minorHAnsi" w:hAnsiTheme="minorHAnsi" w:cstheme="minorHAnsi"/>
        </w:rPr>
      </w:pPr>
      <w:r w:rsidRPr="00595DD7">
        <w:rPr>
          <w:rFonts w:asciiTheme="minorHAnsi" w:hAnsiTheme="minorHAnsi" w:cstheme="minorHAnsi"/>
        </w:rPr>
        <w:t xml:space="preserve">Durham, M.G. &amp; Kellner, D.M. (2012) </w:t>
      </w:r>
      <w:r w:rsidRPr="00595DD7">
        <w:rPr>
          <w:rFonts w:asciiTheme="minorHAnsi" w:hAnsiTheme="minorHAnsi" w:cstheme="minorHAnsi"/>
          <w:i/>
        </w:rPr>
        <w:t xml:space="preserve">Media and Cultural Studies </w:t>
      </w:r>
      <w:proofErr w:type="spellStart"/>
      <w:r w:rsidRPr="00595DD7">
        <w:rPr>
          <w:rFonts w:asciiTheme="minorHAnsi" w:hAnsiTheme="minorHAnsi" w:cstheme="minorHAnsi"/>
          <w:i/>
        </w:rPr>
        <w:t>Keyworks</w:t>
      </w:r>
      <w:proofErr w:type="spellEnd"/>
      <w:r w:rsidRPr="00595DD7">
        <w:rPr>
          <w:rFonts w:asciiTheme="minorHAnsi" w:hAnsiTheme="minorHAnsi" w:cstheme="minorHAnsi"/>
        </w:rPr>
        <w:t>. Wiley-Blackwell</w:t>
      </w:r>
    </w:p>
    <w:p w:rsidR="006852A7" w:rsidRPr="00595DD7" w:rsidRDefault="006852A7" w:rsidP="00823F54">
      <w:pPr>
        <w:pStyle w:val="TableParagraph"/>
        <w:numPr>
          <w:ilvl w:val="0"/>
          <w:numId w:val="57"/>
        </w:numPr>
        <w:tabs>
          <w:tab w:val="left" w:pos="658"/>
        </w:tabs>
        <w:spacing w:before="2"/>
        <w:ind w:left="658" w:right="331" w:hanging="180"/>
        <w:rPr>
          <w:rFonts w:asciiTheme="minorHAnsi" w:hAnsiTheme="minorHAnsi" w:cstheme="minorHAnsi"/>
        </w:rPr>
      </w:pPr>
      <w:r w:rsidRPr="00595DD7">
        <w:rPr>
          <w:rFonts w:asciiTheme="minorHAnsi" w:hAnsiTheme="minorHAnsi" w:cstheme="minorHAnsi"/>
        </w:rPr>
        <w:t>Goggin, G. &amp;</w:t>
      </w:r>
      <w:proofErr w:type="spellStart"/>
      <w:r w:rsidRPr="00595DD7">
        <w:rPr>
          <w:rFonts w:asciiTheme="minorHAnsi" w:hAnsiTheme="minorHAnsi" w:cstheme="minorHAnsi"/>
        </w:rPr>
        <w:t>McLelland</w:t>
      </w:r>
      <w:proofErr w:type="spellEnd"/>
      <w:r w:rsidRPr="00595DD7">
        <w:rPr>
          <w:rFonts w:asciiTheme="minorHAnsi" w:hAnsiTheme="minorHAnsi" w:cstheme="minorHAnsi"/>
        </w:rPr>
        <w:t xml:space="preserve">, M. </w:t>
      </w:r>
      <w:proofErr w:type="spellStart"/>
      <w:proofErr w:type="gramStart"/>
      <w:r w:rsidRPr="00595DD7">
        <w:rPr>
          <w:rFonts w:asciiTheme="minorHAnsi" w:hAnsiTheme="minorHAnsi" w:cstheme="minorHAnsi"/>
        </w:rPr>
        <w:t>eds</w:t>
      </w:r>
      <w:proofErr w:type="spellEnd"/>
      <w:proofErr w:type="gramEnd"/>
      <w:r w:rsidRPr="00595DD7">
        <w:rPr>
          <w:rFonts w:asciiTheme="minorHAnsi" w:hAnsiTheme="minorHAnsi" w:cstheme="minorHAnsi"/>
        </w:rPr>
        <w:t xml:space="preserve"> (2009) </w:t>
      </w:r>
      <w:r w:rsidRPr="00595DD7">
        <w:rPr>
          <w:rFonts w:asciiTheme="minorHAnsi" w:hAnsiTheme="minorHAnsi" w:cstheme="minorHAnsi"/>
          <w:i/>
        </w:rPr>
        <w:t>Internationalizing Internet Studies: Beyond Anglo phone Paradigms</w:t>
      </w:r>
      <w:r w:rsidRPr="00595DD7">
        <w:rPr>
          <w:rFonts w:asciiTheme="minorHAnsi" w:hAnsiTheme="minorHAnsi" w:cstheme="minorHAnsi"/>
        </w:rPr>
        <w:t>. Routledge</w:t>
      </w:r>
    </w:p>
    <w:p w:rsidR="006852A7" w:rsidRPr="00595DD7" w:rsidRDefault="006852A7" w:rsidP="00823F54">
      <w:pPr>
        <w:pStyle w:val="TableParagraph"/>
        <w:numPr>
          <w:ilvl w:val="0"/>
          <w:numId w:val="57"/>
        </w:numPr>
        <w:tabs>
          <w:tab w:val="left" w:pos="658"/>
        </w:tabs>
        <w:ind w:hanging="349"/>
        <w:rPr>
          <w:rFonts w:asciiTheme="minorHAnsi" w:hAnsiTheme="minorHAnsi" w:cstheme="minorHAnsi"/>
        </w:rPr>
      </w:pPr>
      <w:r w:rsidRPr="00595DD7">
        <w:rPr>
          <w:rFonts w:asciiTheme="minorHAnsi" w:hAnsiTheme="minorHAnsi" w:cstheme="minorHAnsi"/>
        </w:rPr>
        <w:t>Delfanti,A.&amp;</w:t>
      </w:r>
      <w:proofErr w:type="spellStart"/>
      <w:r w:rsidRPr="00595DD7">
        <w:rPr>
          <w:rFonts w:asciiTheme="minorHAnsi" w:hAnsiTheme="minorHAnsi" w:cstheme="minorHAnsi"/>
        </w:rPr>
        <w:t>Arvidsson,A</w:t>
      </w:r>
      <w:proofErr w:type="spellEnd"/>
      <w:r w:rsidRPr="00595DD7">
        <w:rPr>
          <w:rFonts w:asciiTheme="minorHAnsi" w:hAnsiTheme="minorHAnsi" w:cstheme="minorHAnsi"/>
        </w:rPr>
        <w:t xml:space="preserve">.(2019) </w:t>
      </w:r>
      <w:r w:rsidRPr="00595DD7">
        <w:rPr>
          <w:rFonts w:asciiTheme="minorHAnsi" w:hAnsiTheme="minorHAnsi" w:cstheme="minorHAnsi"/>
          <w:i/>
        </w:rPr>
        <w:t xml:space="preserve">Introduction to Digital </w:t>
      </w:r>
      <w:proofErr w:type="spellStart"/>
      <w:r w:rsidRPr="00595DD7">
        <w:rPr>
          <w:rFonts w:asciiTheme="minorHAnsi" w:hAnsiTheme="minorHAnsi" w:cstheme="minorHAnsi"/>
          <w:i/>
        </w:rPr>
        <w:t>Media</w:t>
      </w:r>
      <w:r w:rsidRPr="00595DD7">
        <w:rPr>
          <w:rFonts w:asciiTheme="minorHAnsi" w:hAnsiTheme="minorHAnsi" w:cstheme="minorHAnsi"/>
        </w:rPr>
        <w:t>.Wiley</w:t>
      </w:r>
      <w:proofErr w:type="spellEnd"/>
      <w:r w:rsidRPr="00595DD7">
        <w:rPr>
          <w:rFonts w:asciiTheme="minorHAnsi" w:hAnsiTheme="minorHAnsi" w:cstheme="minorHAnsi"/>
        </w:rPr>
        <w:t>-Blackwell</w:t>
      </w:r>
    </w:p>
    <w:p w:rsidR="006852A7" w:rsidRPr="00595DD7" w:rsidRDefault="006852A7" w:rsidP="00823F54">
      <w:pPr>
        <w:pStyle w:val="ListParagraph"/>
        <w:widowControl w:val="0"/>
        <w:numPr>
          <w:ilvl w:val="0"/>
          <w:numId w:val="57"/>
        </w:numPr>
        <w:tabs>
          <w:tab w:val="left" w:pos="658"/>
        </w:tabs>
        <w:autoSpaceDE w:val="0"/>
        <w:autoSpaceDN w:val="0"/>
        <w:spacing w:after="0" w:line="276" w:lineRule="auto"/>
        <w:ind w:right="90" w:hanging="349"/>
        <w:contextualSpacing w:val="0"/>
        <w:jc w:val="both"/>
        <w:rPr>
          <w:rFonts w:asciiTheme="minorHAnsi" w:hAnsiTheme="minorHAnsi" w:cstheme="minorHAnsi"/>
        </w:rPr>
      </w:pPr>
      <w:proofErr w:type="spellStart"/>
      <w:r w:rsidRPr="00595DD7">
        <w:rPr>
          <w:rFonts w:asciiTheme="minorHAnsi" w:hAnsiTheme="minorHAnsi" w:cstheme="minorHAnsi"/>
        </w:rPr>
        <w:t>Thussu,D.K</w:t>
      </w:r>
      <w:proofErr w:type="spellEnd"/>
      <w:r w:rsidRPr="00595DD7">
        <w:rPr>
          <w:rFonts w:asciiTheme="minorHAnsi" w:hAnsiTheme="minorHAnsi" w:cstheme="minorHAnsi"/>
        </w:rPr>
        <w:t>.(2013).</w:t>
      </w:r>
      <w:proofErr w:type="spellStart"/>
      <w:r w:rsidRPr="00595DD7">
        <w:rPr>
          <w:rFonts w:asciiTheme="minorHAnsi" w:hAnsiTheme="minorHAnsi" w:cstheme="minorHAnsi"/>
          <w:i/>
        </w:rPr>
        <w:t>CommunicatingIndia’sSoftPower:From</w:t>
      </w:r>
      <w:proofErr w:type="spellEnd"/>
      <w:r w:rsidRPr="00595DD7">
        <w:rPr>
          <w:rFonts w:asciiTheme="minorHAnsi" w:hAnsiTheme="minorHAnsi" w:cstheme="minorHAnsi"/>
          <w:i/>
        </w:rPr>
        <w:t xml:space="preserve"> Buddha to </w:t>
      </w:r>
      <w:proofErr w:type="spellStart"/>
      <w:r w:rsidRPr="00595DD7">
        <w:rPr>
          <w:rFonts w:asciiTheme="minorHAnsi" w:hAnsiTheme="minorHAnsi" w:cstheme="minorHAnsi"/>
          <w:i/>
        </w:rPr>
        <w:t>Bollywood</w:t>
      </w:r>
      <w:r w:rsidRPr="00595DD7">
        <w:rPr>
          <w:rFonts w:asciiTheme="minorHAnsi" w:hAnsiTheme="minorHAnsi" w:cstheme="minorHAnsi"/>
        </w:rPr>
        <w:t>.Palgrave</w:t>
      </w:r>
      <w:proofErr w:type="spellEnd"/>
      <w:r w:rsidRPr="00595DD7">
        <w:rPr>
          <w:rFonts w:asciiTheme="minorHAnsi" w:hAnsiTheme="minorHAnsi" w:cstheme="minorHAnsi"/>
        </w:rPr>
        <w:t>- Macmillan</w:t>
      </w:r>
    </w:p>
    <w:p w:rsidR="006852A7" w:rsidRPr="00595DD7" w:rsidRDefault="006852A7" w:rsidP="00823F54">
      <w:pPr>
        <w:pStyle w:val="ListParagraph"/>
        <w:widowControl w:val="0"/>
        <w:numPr>
          <w:ilvl w:val="0"/>
          <w:numId w:val="57"/>
        </w:numPr>
        <w:tabs>
          <w:tab w:val="left" w:pos="658"/>
        </w:tabs>
        <w:autoSpaceDE w:val="0"/>
        <w:autoSpaceDN w:val="0"/>
        <w:spacing w:after="0" w:line="275" w:lineRule="exact"/>
        <w:ind w:right="718" w:hanging="349"/>
        <w:contextualSpacing w:val="0"/>
        <w:jc w:val="both"/>
        <w:rPr>
          <w:rFonts w:asciiTheme="minorHAnsi" w:hAnsiTheme="minorHAnsi" w:cstheme="minorHAnsi"/>
        </w:rPr>
      </w:pPr>
      <w:proofErr w:type="spellStart"/>
      <w:r w:rsidRPr="00595DD7">
        <w:rPr>
          <w:rFonts w:asciiTheme="minorHAnsi" w:hAnsiTheme="minorHAnsi" w:cstheme="minorHAnsi"/>
        </w:rPr>
        <w:t>Flew</w:t>
      </w:r>
      <w:proofErr w:type="gramStart"/>
      <w:r w:rsidRPr="00595DD7">
        <w:rPr>
          <w:rFonts w:asciiTheme="minorHAnsi" w:hAnsiTheme="minorHAnsi" w:cstheme="minorHAnsi"/>
        </w:rPr>
        <w:t>,T</w:t>
      </w:r>
      <w:proofErr w:type="spellEnd"/>
      <w:proofErr w:type="gramEnd"/>
      <w:r w:rsidRPr="00595DD7">
        <w:rPr>
          <w:rFonts w:asciiTheme="minorHAnsi" w:hAnsiTheme="minorHAnsi" w:cstheme="minorHAnsi"/>
        </w:rPr>
        <w:t>.(2014).</w:t>
      </w:r>
      <w:r w:rsidRPr="00595DD7">
        <w:rPr>
          <w:rFonts w:asciiTheme="minorHAnsi" w:hAnsiTheme="minorHAnsi" w:cstheme="minorHAnsi"/>
          <w:i/>
        </w:rPr>
        <w:t xml:space="preserve">New Media: </w:t>
      </w:r>
      <w:proofErr w:type="spellStart"/>
      <w:r w:rsidRPr="00595DD7">
        <w:rPr>
          <w:rFonts w:asciiTheme="minorHAnsi" w:hAnsiTheme="minorHAnsi" w:cstheme="minorHAnsi"/>
          <w:i/>
        </w:rPr>
        <w:t>AnIntroduction</w:t>
      </w:r>
      <w:proofErr w:type="spellEnd"/>
      <w:r w:rsidRPr="00595DD7">
        <w:rPr>
          <w:rFonts w:asciiTheme="minorHAnsi" w:hAnsiTheme="minorHAnsi" w:cstheme="minorHAnsi"/>
        </w:rPr>
        <w:t xml:space="preserve">. </w:t>
      </w:r>
      <w:proofErr w:type="spellStart"/>
      <w:r w:rsidRPr="00595DD7">
        <w:rPr>
          <w:rFonts w:asciiTheme="minorHAnsi" w:hAnsiTheme="minorHAnsi" w:cstheme="minorHAnsi"/>
        </w:rPr>
        <w:t>OUP,Australia</w:t>
      </w:r>
      <w:proofErr w:type="spellEnd"/>
    </w:p>
    <w:p w:rsidR="006852A7" w:rsidRPr="00595DD7" w:rsidRDefault="006852A7" w:rsidP="00823F54">
      <w:pPr>
        <w:pStyle w:val="ListParagraph"/>
        <w:widowControl w:val="0"/>
        <w:numPr>
          <w:ilvl w:val="0"/>
          <w:numId w:val="57"/>
        </w:numPr>
        <w:tabs>
          <w:tab w:val="left" w:pos="658"/>
        </w:tabs>
        <w:autoSpaceDE w:val="0"/>
        <w:autoSpaceDN w:val="0"/>
        <w:spacing w:before="42" w:after="0" w:line="276" w:lineRule="auto"/>
        <w:ind w:right="291" w:hanging="349"/>
        <w:contextualSpacing w:val="0"/>
        <w:jc w:val="both"/>
        <w:rPr>
          <w:rFonts w:asciiTheme="minorHAnsi" w:hAnsiTheme="minorHAnsi" w:cstheme="minorHAnsi"/>
        </w:rPr>
      </w:pPr>
      <w:proofErr w:type="spellStart"/>
      <w:r w:rsidRPr="00595DD7">
        <w:rPr>
          <w:rFonts w:asciiTheme="minorHAnsi" w:hAnsiTheme="minorHAnsi" w:cstheme="minorHAnsi"/>
        </w:rPr>
        <w:t>Thombre</w:t>
      </w:r>
      <w:proofErr w:type="gramStart"/>
      <w:r w:rsidRPr="00595DD7">
        <w:rPr>
          <w:rFonts w:asciiTheme="minorHAnsi" w:hAnsiTheme="minorHAnsi" w:cstheme="minorHAnsi"/>
        </w:rPr>
        <w:t>,A</w:t>
      </w:r>
      <w:proofErr w:type="spellEnd"/>
      <w:proofErr w:type="gramEnd"/>
      <w:r w:rsidRPr="00595DD7">
        <w:rPr>
          <w:rFonts w:asciiTheme="minorHAnsi" w:hAnsiTheme="minorHAnsi" w:cstheme="minorHAnsi"/>
        </w:rPr>
        <w:t xml:space="preserve">, Ramesh </w:t>
      </w:r>
      <w:proofErr w:type="spellStart"/>
      <w:r w:rsidRPr="00595DD7">
        <w:rPr>
          <w:rFonts w:asciiTheme="minorHAnsi" w:hAnsiTheme="minorHAnsi" w:cstheme="minorHAnsi"/>
        </w:rPr>
        <w:t>N.Rao</w:t>
      </w:r>
      <w:proofErr w:type="spellEnd"/>
      <w:r w:rsidRPr="00595DD7">
        <w:rPr>
          <w:rFonts w:asciiTheme="minorHAnsi" w:hAnsiTheme="minorHAnsi" w:cstheme="minorHAnsi"/>
        </w:rPr>
        <w:t xml:space="preserve"> (2015) </w:t>
      </w:r>
      <w:r w:rsidRPr="00595DD7">
        <w:rPr>
          <w:rFonts w:asciiTheme="minorHAnsi" w:hAnsiTheme="minorHAnsi" w:cstheme="minorHAnsi"/>
          <w:i/>
        </w:rPr>
        <w:t xml:space="preserve">Specific </w:t>
      </w:r>
      <w:proofErr w:type="spellStart"/>
      <w:r w:rsidRPr="00595DD7">
        <w:rPr>
          <w:rFonts w:asciiTheme="minorHAnsi" w:hAnsiTheme="minorHAnsi" w:cstheme="minorHAnsi"/>
          <w:i/>
        </w:rPr>
        <w:t>ations</w:t>
      </w:r>
      <w:proofErr w:type="spellEnd"/>
      <w:r w:rsidRPr="00595DD7">
        <w:rPr>
          <w:rFonts w:asciiTheme="minorHAnsi" w:hAnsiTheme="minorHAnsi" w:cstheme="minorHAnsi"/>
          <w:i/>
        </w:rPr>
        <w:t xml:space="preserve"> of Intercultural </w:t>
      </w:r>
      <w:proofErr w:type="spellStart"/>
      <w:r w:rsidRPr="00595DD7">
        <w:rPr>
          <w:rFonts w:asciiTheme="minorHAnsi" w:hAnsiTheme="minorHAnsi" w:cstheme="minorHAnsi"/>
          <w:i/>
        </w:rPr>
        <w:t>Communication:The</w:t>
      </w:r>
      <w:proofErr w:type="spellEnd"/>
      <w:r w:rsidRPr="00595DD7">
        <w:rPr>
          <w:rFonts w:asciiTheme="minorHAnsi" w:hAnsiTheme="minorHAnsi" w:cstheme="minorHAnsi"/>
          <w:i/>
        </w:rPr>
        <w:t xml:space="preserve"> Indian </w:t>
      </w:r>
      <w:proofErr w:type="spellStart"/>
      <w:r w:rsidRPr="00595DD7">
        <w:rPr>
          <w:rFonts w:asciiTheme="minorHAnsi" w:hAnsiTheme="minorHAnsi" w:cstheme="minorHAnsi"/>
          <w:i/>
        </w:rPr>
        <w:t>Context,</w:t>
      </w:r>
      <w:r w:rsidRPr="00595DD7">
        <w:rPr>
          <w:rFonts w:asciiTheme="minorHAnsi" w:hAnsiTheme="minorHAnsi" w:cstheme="minorHAnsi"/>
        </w:rPr>
        <w:t>Sage</w:t>
      </w:r>
      <w:proofErr w:type="spellEnd"/>
      <w:r w:rsidRPr="00595DD7">
        <w:rPr>
          <w:rFonts w:asciiTheme="minorHAnsi" w:hAnsiTheme="minorHAnsi" w:cstheme="minorHAnsi"/>
        </w:rPr>
        <w:t xml:space="preserve"> Publications India Pvt Ltd.</w:t>
      </w:r>
    </w:p>
    <w:p w:rsidR="006852A7" w:rsidRPr="00595DD7" w:rsidRDefault="006852A7" w:rsidP="00823F54">
      <w:pPr>
        <w:pStyle w:val="ListParagraph"/>
        <w:widowControl w:val="0"/>
        <w:numPr>
          <w:ilvl w:val="0"/>
          <w:numId w:val="57"/>
        </w:numPr>
        <w:tabs>
          <w:tab w:val="left" w:pos="658"/>
        </w:tabs>
        <w:autoSpaceDE w:val="0"/>
        <w:autoSpaceDN w:val="0"/>
        <w:spacing w:after="0" w:line="276" w:lineRule="auto"/>
        <w:ind w:right="295" w:hanging="349"/>
        <w:contextualSpacing w:val="0"/>
        <w:jc w:val="both"/>
        <w:rPr>
          <w:rFonts w:asciiTheme="minorHAnsi" w:hAnsiTheme="minorHAnsi" w:cstheme="minorHAnsi"/>
        </w:rPr>
      </w:pPr>
      <w:r w:rsidRPr="00595DD7">
        <w:rPr>
          <w:rFonts w:asciiTheme="minorHAnsi" w:hAnsiTheme="minorHAnsi" w:cstheme="minorHAnsi"/>
        </w:rPr>
        <w:t xml:space="preserve">Martin, J.N. &amp; Nakayama, T. K. (2009) </w:t>
      </w:r>
      <w:r w:rsidRPr="00595DD7">
        <w:rPr>
          <w:rFonts w:asciiTheme="minorHAnsi" w:hAnsiTheme="minorHAnsi" w:cstheme="minorHAnsi"/>
          <w:i/>
        </w:rPr>
        <w:t xml:space="preserve">Intercultural Communication in Context, </w:t>
      </w:r>
      <w:r w:rsidRPr="00595DD7">
        <w:rPr>
          <w:rFonts w:asciiTheme="minorHAnsi" w:hAnsiTheme="minorHAnsi" w:cstheme="minorHAnsi"/>
        </w:rPr>
        <w:t>5</w:t>
      </w:r>
      <w:r w:rsidRPr="00595DD7">
        <w:rPr>
          <w:rFonts w:asciiTheme="minorHAnsi" w:hAnsiTheme="minorHAnsi" w:cstheme="minorHAnsi"/>
          <w:vertAlign w:val="superscript"/>
        </w:rPr>
        <w:t>th</w:t>
      </w:r>
      <w:r w:rsidRPr="00595DD7">
        <w:rPr>
          <w:rFonts w:asciiTheme="minorHAnsi" w:hAnsiTheme="minorHAnsi" w:cstheme="minorHAnsi"/>
        </w:rPr>
        <w:t>Edition,McGraw-Hill</w:t>
      </w:r>
    </w:p>
    <w:p w:rsidR="003B31F8" w:rsidRPr="00595DD7" w:rsidRDefault="006852A7" w:rsidP="00823F54">
      <w:pPr>
        <w:pStyle w:val="ListParagraph"/>
        <w:widowControl w:val="0"/>
        <w:numPr>
          <w:ilvl w:val="0"/>
          <w:numId w:val="57"/>
        </w:numPr>
        <w:tabs>
          <w:tab w:val="left" w:pos="658"/>
        </w:tabs>
        <w:autoSpaceDE w:val="0"/>
        <w:autoSpaceDN w:val="0"/>
        <w:spacing w:after="0" w:line="276" w:lineRule="auto"/>
        <w:ind w:right="295" w:hanging="349"/>
        <w:contextualSpacing w:val="0"/>
        <w:jc w:val="both"/>
        <w:rPr>
          <w:rFonts w:asciiTheme="minorHAnsi" w:hAnsiTheme="minorHAnsi" w:cstheme="minorHAnsi"/>
        </w:rPr>
      </w:pPr>
      <w:r w:rsidRPr="00595DD7">
        <w:rPr>
          <w:rFonts w:asciiTheme="minorHAnsi" w:hAnsiTheme="minorHAnsi" w:cstheme="minorHAnsi"/>
        </w:rPr>
        <w:t xml:space="preserve">Edwin, </w:t>
      </w:r>
      <w:proofErr w:type="spellStart"/>
      <w:r w:rsidRPr="00595DD7">
        <w:rPr>
          <w:rFonts w:asciiTheme="minorHAnsi" w:hAnsiTheme="minorHAnsi" w:cstheme="minorHAnsi"/>
        </w:rPr>
        <w:t>Retal</w:t>
      </w:r>
      <w:proofErr w:type="spellEnd"/>
      <w:r w:rsidRPr="00595DD7">
        <w:rPr>
          <w:rFonts w:asciiTheme="minorHAnsi" w:hAnsiTheme="minorHAnsi" w:cstheme="minorHAnsi"/>
        </w:rPr>
        <w:t>. (2014)</w:t>
      </w:r>
      <w:proofErr w:type="spellStart"/>
      <w:r w:rsidRPr="00595DD7">
        <w:rPr>
          <w:rFonts w:asciiTheme="minorHAnsi" w:hAnsiTheme="minorHAnsi" w:cstheme="minorHAnsi"/>
          <w:i/>
        </w:rPr>
        <w:t>SpecificationsofInterculturalCommunication</w:t>
      </w:r>
      <w:proofErr w:type="spellEnd"/>
      <w:r w:rsidRPr="00595DD7">
        <w:rPr>
          <w:rFonts w:asciiTheme="minorHAnsi" w:hAnsiTheme="minorHAnsi" w:cstheme="minorHAnsi"/>
          <w:i/>
        </w:rPr>
        <w:t xml:space="preserve">: </w:t>
      </w:r>
      <w:proofErr w:type="spellStart"/>
      <w:r w:rsidRPr="00595DD7">
        <w:rPr>
          <w:rFonts w:asciiTheme="minorHAnsi" w:hAnsiTheme="minorHAnsi" w:cstheme="minorHAnsi"/>
          <w:i/>
        </w:rPr>
        <w:t>AReader</w:t>
      </w:r>
      <w:proofErr w:type="spellEnd"/>
      <w:r w:rsidRPr="00595DD7">
        <w:rPr>
          <w:rFonts w:asciiTheme="minorHAnsi" w:hAnsiTheme="minorHAnsi" w:cstheme="minorHAnsi"/>
          <w:i/>
        </w:rPr>
        <w:t xml:space="preserve">, </w:t>
      </w:r>
      <w:proofErr w:type="spellStart"/>
      <w:r w:rsidRPr="00595DD7">
        <w:rPr>
          <w:rFonts w:asciiTheme="minorHAnsi" w:hAnsiTheme="minorHAnsi" w:cstheme="minorHAnsi"/>
        </w:rPr>
        <w:t>CengageLearning</w:t>
      </w:r>
      <w:proofErr w:type="spellEnd"/>
      <w:r w:rsidRPr="00595DD7">
        <w:rPr>
          <w:rFonts w:asciiTheme="minorHAnsi" w:hAnsiTheme="minorHAnsi" w:cstheme="minorHAnsi"/>
        </w:rPr>
        <w:t>.</w:t>
      </w:r>
    </w:p>
    <w:p w:rsidR="003B31F8" w:rsidRPr="00595DD7" w:rsidRDefault="003B31F8" w:rsidP="003B31F8">
      <w:pPr>
        <w:widowControl w:val="0"/>
        <w:autoSpaceDE w:val="0"/>
        <w:autoSpaceDN w:val="0"/>
        <w:spacing w:after="0" w:line="240" w:lineRule="auto"/>
        <w:rPr>
          <w:rFonts w:asciiTheme="minorHAnsi" w:hAnsiTheme="minorHAnsi" w:cstheme="minorHAnsi"/>
        </w:rPr>
      </w:pPr>
    </w:p>
    <w:p w:rsidR="003B31F8" w:rsidRPr="00595DD7" w:rsidRDefault="003B31F8" w:rsidP="003B31F8">
      <w:pPr>
        <w:spacing w:after="199" w:line="255" w:lineRule="auto"/>
        <w:ind w:left="10" w:hanging="10"/>
        <w:jc w:val="both"/>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D33678" w:rsidRPr="00595DD7">
        <w:rPr>
          <w:rFonts w:asciiTheme="minorHAnsi" w:eastAsia="CIDFont+F1" w:hAnsiTheme="minorHAnsi" w:cstheme="minorHAnsi"/>
          <w:lang w:bidi="hi-IN"/>
        </w:rPr>
        <w:t>Written Assignments/</w:t>
      </w:r>
      <w:r w:rsidRPr="00595DD7">
        <w:rPr>
          <w:rFonts w:asciiTheme="minorHAnsi" w:eastAsia="CIDFont+F1" w:hAnsiTheme="minorHAnsi" w:cstheme="minorHAnsi"/>
          <w:lang w:bidi="hi-IN"/>
        </w:rPr>
        <w:t>short &amp; long questions, attendance and participation in the class.</w:t>
      </w:r>
      <w:proofErr w:type="gramEnd"/>
    </w:p>
    <w:p w:rsidR="00E07637" w:rsidRPr="00595DD7" w:rsidRDefault="00E07637">
      <w:pPr>
        <w:rPr>
          <w:rFonts w:asciiTheme="minorHAnsi" w:eastAsia="Times New Roman" w:hAnsiTheme="minorHAnsi" w:cstheme="minorHAnsi"/>
          <w:b/>
        </w:rPr>
      </w:pPr>
      <w:r w:rsidRPr="00595DD7">
        <w:rPr>
          <w:rFonts w:asciiTheme="minorHAnsi" w:hAnsiTheme="minorHAnsi" w:cstheme="minorHAnsi"/>
        </w:rPr>
        <w:br w:type="page"/>
      </w:r>
    </w:p>
    <w:p w:rsidR="00373CCD" w:rsidRDefault="00373CCD" w:rsidP="00D838D5">
      <w:pPr>
        <w:pStyle w:val="Heading1"/>
        <w:ind w:right="71"/>
        <w:jc w:val="left"/>
        <w:rPr>
          <w:rFonts w:asciiTheme="minorHAnsi" w:hAnsiTheme="minorHAnsi" w:cstheme="minorHAnsi"/>
          <w:sz w:val="22"/>
        </w:rPr>
      </w:pPr>
    </w:p>
    <w:p w:rsidR="00D838D5" w:rsidRPr="00595DD7" w:rsidRDefault="00D838D5" w:rsidP="00D838D5">
      <w:pPr>
        <w:pStyle w:val="Heading1"/>
        <w:ind w:right="71"/>
        <w:jc w:val="left"/>
        <w:rPr>
          <w:rFonts w:asciiTheme="minorHAnsi" w:hAnsiTheme="minorHAnsi" w:cstheme="minorHAnsi"/>
          <w:sz w:val="22"/>
        </w:rPr>
      </w:pPr>
      <w:r w:rsidRPr="00595DD7">
        <w:rPr>
          <w:rFonts w:asciiTheme="minorHAnsi" w:hAnsiTheme="minorHAnsi" w:cstheme="minorHAnsi"/>
          <w:sz w:val="22"/>
        </w:rPr>
        <w:t>Semester-IV</w:t>
      </w:r>
    </w:p>
    <w:p w:rsidR="00D838D5" w:rsidRPr="00595DD7" w:rsidRDefault="00D838D5" w:rsidP="00D838D5">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Undergraduate Diploma in Journalism &amp; Mass Communication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D838D5" w:rsidRPr="00595DD7" w:rsidTr="00EB4A48">
        <w:trPr>
          <w:trHeight w:val="362"/>
        </w:trPr>
        <w:tc>
          <w:tcPr>
            <w:tcW w:w="324" w:type="dxa"/>
            <w:tcBorders>
              <w:top w:val="single" w:sz="4" w:space="0" w:color="000000"/>
              <w:left w:val="single" w:sz="4" w:space="0" w:color="000000"/>
              <w:bottom w:val="single" w:sz="4" w:space="0" w:color="000000"/>
              <w:right w:val="nil"/>
            </w:tcBorders>
          </w:tcPr>
          <w:p w:rsidR="00D838D5" w:rsidRPr="00595DD7" w:rsidRDefault="00D838D5" w:rsidP="00EB4A48">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D838D5" w:rsidRPr="00595DD7" w:rsidRDefault="00D838D5" w:rsidP="00EB4A48">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DISCIPLINE SPECIFIC ELECTIVE (DSE)- </w:t>
            </w:r>
            <w:r w:rsidRPr="00595DD7">
              <w:rPr>
                <w:rFonts w:asciiTheme="minorHAnsi" w:hAnsiTheme="minorHAnsi" w:cstheme="minorHAnsi"/>
                <w:b/>
                <w:bCs/>
              </w:rPr>
              <w:t>Data Journalism  (Theory)</w:t>
            </w:r>
          </w:p>
        </w:tc>
      </w:tr>
    </w:tbl>
    <w:p w:rsidR="00D838D5" w:rsidRPr="00595DD7" w:rsidRDefault="00D838D5" w:rsidP="00D838D5">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D838D5" w:rsidRPr="00595DD7" w:rsidRDefault="00D838D5" w:rsidP="00D838D5">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Layout w:type="fixed"/>
        <w:tblCellMar>
          <w:top w:w="13" w:type="dxa"/>
          <w:left w:w="108" w:type="dxa"/>
          <w:right w:w="10" w:type="dxa"/>
        </w:tblCellMar>
        <w:tblLook w:val="04A0" w:firstRow="1" w:lastRow="0" w:firstColumn="1" w:lastColumn="0" w:noHBand="0" w:noVBand="1"/>
      </w:tblPr>
      <w:tblGrid>
        <w:gridCol w:w="1838"/>
        <w:gridCol w:w="840"/>
        <w:gridCol w:w="1434"/>
        <w:gridCol w:w="1242"/>
        <w:gridCol w:w="1839"/>
        <w:gridCol w:w="1507"/>
        <w:gridCol w:w="1224"/>
      </w:tblGrid>
      <w:tr w:rsidR="00D838D5" w:rsidRPr="00595DD7" w:rsidTr="00EB4A48">
        <w:trPr>
          <w:trHeight w:val="311"/>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838D5" w:rsidRPr="00595DD7" w:rsidRDefault="00D838D5" w:rsidP="00EB4A48">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838D5" w:rsidRPr="00595DD7" w:rsidRDefault="00D838D5" w:rsidP="00EB4A48">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515" w:type="dxa"/>
            <w:gridSpan w:val="3"/>
            <w:tcBorders>
              <w:top w:val="single" w:sz="4" w:space="0" w:color="000000"/>
              <w:left w:val="single" w:sz="4" w:space="0" w:color="000000"/>
              <w:bottom w:val="single" w:sz="4" w:space="0" w:color="000000"/>
              <w:right w:val="single" w:sz="4" w:space="0" w:color="000000"/>
            </w:tcBorders>
            <w:shd w:val="clear" w:color="auto" w:fill="92D050"/>
          </w:tcPr>
          <w:p w:rsidR="00D838D5" w:rsidRPr="00595DD7" w:rsidRDefault="00D838D5" w:rsidP="00EB4A48">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838D5" w:rsidRPr="00595DD7" w:rsidRDefault="00D838D5" w:rsidP="00EB4A48">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838D5" w:rsidRPr="00595DD7" w:rsidRDefault="00D838D5" w:rsidP="00EB4A48">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 (if any) </w:t>
            </w:r>
          </w:p>
        </w:tc>
      </w:tr>
      <w:tr w:rsidR="00D838D5" w:rsidRPr="00595DD7" w:rsidTr="00EB4A48">
        <w:trPr>
          <w:trHeight w:val="743"/>
        </w:trPr>
        <w:tc>
          <w:tcPr>
            <w:tcW w:w="1838" w:type="dxa"/>
            <w:vMerge/>
            <w:tcBorders>
              <w:top w:val="nil"/>
              <w:left w:val="single" w:sz="4" w:space="0" w:color="000000"/>
              <w:bottom w:val="single" w:sz="4" w:space="0" w:color="000000"/>
              <w:right w:val="single" w:sz="4" w:space="0" w:color="000000"/>
            </w:tcBorders>
          </w:tcPr>
          <w:p w:rsidR="00D838D5" w:rsidRPr="00595DD7" w:rsidRDefault="00D838D5" w:rsidP="00EB4A48">
            <w:pPr>
              <w:rPr>
                <w:rFonts w:asciiTheme="minorHAnsi" w:hAnsiTheme="minorHAnsi" w:cstheme="minorHAnsi"/>
              </w:rPr>
            </w:pPr>
          </w:p>
        </w:tc>
        <w:tc>
          <w:tcPr>
            <w:tcW w:w="840" w:type="dxa"/>
            <w:vMerge/>
            <w:tcBorders>
              <w:top w:val="nil"/>
              <w:left w:val="single" w:sz="4" w:space="0" w:color="000000"/>
              <w:bottom w:val="single" w:sz="4" w:space="0" w:color="000000"/>
              <w:right w:val="single" w:sz="4" w:space="0" w:color="000000"/>
            </w:tcBorders>
          </w:tcPr>
          <w:p w:rsidR="00D838D5" w:rsidRPr="00595DD7" w:rsidRDefault="00D838D5" w:rsidP="00EB4A48">
            <w:pPr>
              <w:rPr>
                <w:rFonts w:asciiTheme="minorHAnsi" w:hAnsiTheme="minorHAnsi" w:cstheme="minorHAnsi"/>
              </w:rPr>
            </w:pPr>
          </w:p>
        </w:tc>
        <w:tc>
          <w:tcPr>
            <w:tcW w:w="1434" w:type="dxa"/>
            <w:tcBorders>
              <w:top w:val="single" w:sz="4" w:space="0" w:color="000000"/>
              <w:left w:val="single" w:sz="4" w:space="0" w:color="000000"/>
              <w:bottom w:val="single" w:sz="4" w:space="0" w:color="000000"/>
              <w:right w:val="single" w:sz="4" w:space="0" w:color="000000"/>
            </w:tcBorders>
            <w:shd w:val="clear" w:color="auto" w:fill="FEF2E8"/>
          </w:tcPr>
          <w:p w:rsidR="00D838D5" w:rsidRPr="00595DD7" w:rsidRDefault="00D838D5" w:rsidP="00EB4A48">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2" w:type="dxa"/>
            <w:tcBorders>
              <w:top w:val="single" w:sz="4" w:space="0" w:color="000000"/>
              <w:left w:val="single" w:sz="4" w:space="0" w:color="000000"/>
              <w:bottom w:val="single" w:sz="4" w:space="0" w:color="000000"/>
              <w:right w:val="single" w:sz="4" w:space="0" w:color="000000"/>
            </w:tcBorders>
            <w:shd w:val="clear" w:color="auto" w:fill="FEF2E8"/>
          </w:tcPr>
          <w:p w:rsidR="00D838D5" w:rsidRPr="00595DD7" w:rsidRDefault="00D838D5" w:rsidP="00EB4A48">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1839" w:type="dxa"/>
            <w:tcBorders>
              <w:top w:val="single" w:sz="4" w:space="0" w:color="000000"/>
              <w:left w:val="single" w:sz="4" w:space="0" w:color="000000"/>
              <w:bottom w:val="single" w:sz="4" w:space="0" w:color="000000"/>
              <w:right w:val="single" w:sz="4" w:space="0" w:color="000000"/>
            </w:tcBorders>
            <w:shd w:val="clear" w:color="auto" w:fill="FEF2E8"/>
          </w:tcPr>
          <w:p w:rsidR="00D838D5" w:rsidRPr="00595DD7" w:rsidRDefault="00513963" w:rsidP="004B1A67">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1507" w:type="dxa"/>
            <w:vMerge/>
            <w:tcBorders>
              <w:top w:val="nil"/>
              <w:left w:val="single" w:sz="4" w:space="0" w:color="000000"/>
              <w:bottom w:val="single" w:sz="4" w:space="0" w:color="000000"/>
              <w:right w:val="single" w:sz="4" w:space="0" w:color="000000"/>
            </w:tcBorders>
          </w:tcPr>
          <w:p w:rsidR="00D838D5" w:rsidRPr="00595DD7" w:rsidRDefault="00D838D5" w:rsidP="00EB4A48">
            <w:pPr>
              <w:rPr>
                <w:rFonts w:asciiTheme="minorHAnsi" w:hAnsiTheme="minorHAnsi" w:cstheme="minorHAnsi"/>
              </w:rPr>
            </w:pPr>
          </w:p>
        </w:tc>
        <w:tc>
          <w:tcPr>
            <w:tcW w:w="1224" w:type="dxa"/>
            <w:vMerge/>
            <w:tcBorders>
              <w:top w:val="nil"/>
              <w:left w:val="single" w:sz="4" w:space="0" w:color="000000"/>
              <w:bottom w:val="single" w:sz="4" w:space="0" w:color="000000"/>
              <w:right w:val="single" w:sz="4" w:space="0" w:color="000000"/>
            </w:tcBorders>
          </w:tcPr>
          <w:p w:rsidR="00D838D5" w:rsidRPr="00595DD7" w:rsidRDefault="00D838D5" w:rsidP="00EB4A48">
            <w:pPr>
              <w:rPr>
                <w:rFonts w:asciiTheme="minorHAnsi" w:hAnsiTheme="minorHAnsi" w:cstheme="minorHAnsi"/>
              </w:rPr>
            </w:pPr>
          </w:p>
        </w:tc>
      </w:tr>
      <w:tr w:rsidR="00D838D5" w:rsidRPr="00595DD7" w:rsidTr="00EB4A48">
        <w:trPr>
          <w:trHeight w:val="702"/>
        </w:trPr>
        <w:tc>
          <w:tcPr>
            <w:tcW w:w="1838" w:type="dxa"/>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ind w:right="101"/>
              <w:rPr>
                <w:rFonts w:asciiTheme="minorHAnsi" w:hAnsiTheme="minorHAnsi" w:cstheme="minorHAnsi"/>
              </w:rPr>
            </w:pPr>
            <w:r w:rsidRPr="00595DD7">
              <w:rPr>
                <w:rFonts w:asciiTheme="minorHAnsi" w:eastAsia="Times New Roman" w:hAnsiTheme="minorHAnsi" w:cstheme="minorHAnsi"/>
                <w:b/>
              </w:rPr>
              <w:t xml:space="preserve">DSE: </w:t>
            </w:r>
          </w:p>
          <w:p w:rsidR="00D838D5" w:rsidRPr="00595DD7" w:rsidRDefault="00D838D5" w:rsidP="00EB4A48">
            <w:pPr>
              <w:ind w:right="99"/>
              <w:rPr>
                <w:rFonts w:asciiTheme="minorHAnsi" w:hAnsiTheme="minorHAnsi" w:cstheme="minorHAnsi"/>
                <w:bCs/>
              </w:rPr>
            </w:pPr>
            <w:r w:rsidRPr="00595DD7">
              <w:rPr>
                <w:rFonts w:asciiTheme="minorHAnsi" w:hAnsiTheme="minorHAnsi" w:cstheme="minorHAnsi"/>
                <w:b/>
                <w:bCs/>
              </w:rPr>
              <w:t>Data Journalism  (Theory)</w:t>
            </w:r>
          </w:p>
        </w:tc>
        <w:tc>
          <w:tcPr>
            <w:tcW w:w="840" w:type="dxa"/>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ind w:right="97"/>
              <w:jc w:val="center"/>
              <w:rPr>
                <w:rFonts w:asciiTheme="minorHAnsi" w:hAnsiTheme="minorHAnsi" w:cstheme="minorHAnsi"/>
              </w:rPr>
            </w:pPr>
            <w:r w:rsidRPr="00595DD7">
              <w:rPr>
                <w:rFonts w:asciiTheme="minorHAnsi" w:hAnsiTheme="minorHAnsi" w:cstheme="minorHAnsi"/>
              </w:rPr>
              <w:t>4</w:t>
            </w:r>
          </w:p>
        </w:tc>
        <w:tc>
          <w:tcPr>
            <w:tcW w:w="1434" w:type="dxa"/>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ind w:right="101"/>
              <w:jc w:val="center"/>
              <w:rPr>
                <w:rFonts w:asciiTheme="minorHAnsi" w:hAnsiTheme="minorHAnsi" w:cstheme="minorHAnsi"/>
              </w:rPr>
            </w:pPr>
            <w:r w:rsidRPr="00595DD7">
              <w:rPr>
                <w:rFonts w:asciiTheme="minorHAnsi" w:hAnsiTheme="minorHAnsi" w:cstheme="minorHAnsi"/>
              </w:rPr>
              <w:t>4</w:t>
            </w:r>
          </w:p>
        </w:tc>
        <w:tc>
          <w:tcPr>
            <w:tcW w:w="1242" w:type="dxa"/>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ind w:right="98"/>
              <w:jc w:val="center"/>
              <w:rPr>
                <w:rFonts w:asciiTheme="minorHAnsi" w:hAnsiTheme="minorHAnsi" w:cstheme="minorHAnsi"/>
              </w:rPr>
            </w:pPr>
            <w:r w:rsidRPr="00595DD7">
              <w:rPr>
                <w:rFonts w:asciiTheme="minorHAnsi" w:eastAsia="Times New Roman" w:hAnsiTheme="minorHAnsi" w:cstheme="minorHAnsi"/>
                <w:b/>
              </w:rPr>
              <w:t>0</w:t>
            </w:r>
          </w:p>
        </w:tc>
        <w:tc>
          <w:tcPr>
            <w:tcW w:w="1839" w:type="dxa"/>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ind w:right="98"/>
              <w:jc w:val="center"/>
              <w:rPr>
                <w:rFonts w:asciiTheme="minorHAnsi" w:hAnsiTheme="minorHAnsi" w:cstheme="minorHAnsi"/>
              </w:rPr>
            </w:pPr>
            <w:r w:rsidRPr="00595DD7">
              <w:rPr>
                <w:rFonts w:asciiTheme="minorHAnsi" w:hAnsiTheme="minorHAnsi" w:cstheme="minorHAnsi"/>
              </w:rPr>
              <w:t>0</w:t>
            </w:r>
          </w:p>
        </w:tc>
        <w:tc>
          <w:tcPr>
            <w:tcW w:w="1507" w:type="dxa"/>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rPr>
                <w:rFonts w:asciiTheme="minorHAnsi" w:hAnsiTheme="minorHAnsi" w:cstheme="minorHAnsi"/>
              </w:rPr>
            </w:pPr>
            <w:r w:rsidRPr="00595DD7">
              <w:rPr>
                <w:rFonts w:asciiTheme="minorHAnsi" w:eastAsia="Times New Roman" w:hAnsiTheme="minorHAnsi" w:cstheme="minorHAnsi"/>
                <w:b/>
              </w:rPr>
              <w:t>Passed Undergraduate Certificate Course</w:t>
            </w:r>
          </w:p>
        </w:tc>
        <w:tc>
          <w:tcPr>
            <w:tcW w:w="1224" w:type="dxa"/>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rPr>
                <w:rFonts w:asciiTheme="minorHAnsi" w:hAnsiTheme="minorHAnsi" w:cstheme="minorHAnsi"/>
              </w:rPr>
            </w:pPr>
            <w:r w:rsidRPr="00595DD7">
              <w:rPr>
                <w:rFonts w:asciiTheme="minorHAnsi" w:eastAsia="Times New Roman" w:hAnsiTheme="minorHAnsi" w:cstheme="minorHAnsi"/>
                <w:b/>
              </w:rPr>
              <w:t xml:space="preserve">Nil </w:t>
            </w:r>
          </w:p>
        </w:tc>
      </w:tr>
    </w:tbl>
    <w:p w:rsidR="00D838D5" w:rsidRPr="00595DD7" w:rsidRDefault="00D838D5" w:rsidP="00D838D5">
      <w:pPr>
        <w:spacing w:after="0"/>
        <w:rPr>
          <w:rFonts w:asciiTheme="minorHAnsi" w:hAnsiTheme="minorHAnsi" w:cstheme="minorHAnsi"/>
        </w:rPr>
      </w:pPr>
    </w:p>
    <w:tbl>
      <w:tblPr>
        <w:tblStyle w:val="TableGrid"/>
        <w:tblW w:w="9864" w:type="dxa"/>
        <w:tblInd w:w="-396" w:type="dxa"/>
        <w:tblCellMar>
          <w:top w:w="12" w:type="dxa"/>
          <w:left w:w="108" w:type="dxa"/>
          <w:right w:w="114" w:type="dxa"/>
        </w:tblCellMar>
        <w:tblLook w:val="04A0" w:firstRow="1" w:lastRow="0" w:firstColumn="1" w:lastColumn="0" w:noHBand="0" w:noVBand="1"/>
      </w:tblPr>
      <w:tblGrid>
        <w:gridCol w:w="1284"/>
        <w:gridCol w:w="605"/>
        <w:gridCol w:w="3925"/>
        <w:gridCol w:w="1152"/>
        <w:gridCol w:w="943"/>
        <w:gridCol w:w="296"/>
        <w:gridCol w:w="1659"/>
      </w:tblGrid>
      <w:tr w:rsidR="00D838D5" w:rsidRPr="00595DD7" w:rsidTr="00EB4A48">
        <w:trPr>
          <w:trHeight w:val="364"/>
        </w:trPr>
        <w:tc>
          <w:tcPr>
            <w:tcW w:w="9864" w:type="dxa"/>
            <w:gridSpan w:val="7"/>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ind w:left="8"/>
              <w:jc w:val="center"/>
              <w:rPr>
                <w:rFonts w:asciiTheme="minorHAnsi" w:hAnsiTheme="minorHAnsi" w:cstheme="minorHAnsi"/>
              </w:rPr>
            </w:pPr>
            <w:r w:rsidRPr="00595DD7">
              <w:rPr>
                <w:rFonts w:asciiTheme="minorHAnsi" w:eastAsia="Times New Roman" w:hAnsiTheme="minorHAnsi" w:cstheme="minorHAnsi"/>
                <w:b/>
              </w:rPr>
              <w:t>UNDERGRADUATE DIPLOMA IN JOURNALISM &amp; MASS COMMUNICATION</w:t>
            </w:r>
          </w:p>
        </w:tc>
      </w:tr>
      <w:tr w:rsidR="00D838D5" w:rsidRPr="00595DD7" w:rsidTr="00EB4A48">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Undergraduate Diploma in Journalism &amp; Mass Communication</w:t>
            </w:r>
          </w:p>
        </w:tc>
        <w:tc>
          <w:tcPr>
            <w:tcW w:w="1239" w:type="dxa"/>
            <w:gridSpan w:val="2"/>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rPr>
                <w:rFonts w:asciiTheme="minorHAnsi" w:hAnsiTheme="minorHAnsi" w:cstheme="minorHAnsi"/>
              </w:rPr>
            </w:pPr>
            <w:r w:rsidRPr="00595DD7">
              <w:rPr>
                <w:rFonts w:asciiTheme="minorHAnsi" w:eastAsia="Times New Roman" w:hAnsiTheme="minorHAnsi" w:cstheme="minorHAnsi"/>
                <w:b/>
              </w:rPr>
              <w:t>Year: II</w:t>
            </w:r>
          </w:p>
        </w:tc>
        <w:tc>
          <w:tcPr>
            <w:tcW w:w="1659" w:type="dxa"/>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rPr>
                <w:rFonts w:asciiTheme="minorHAnsi" w:eastAsia="Times New Roman" w:hAnsiTheme="minorHAnsi" w:cstheme="minorHAnsi"/>
                <w:b/>
              </w:rPr>
            </w:pPr>
            <w:r w:rsidRPr="00595DD7">
              <w:rPr>
                <w:rFonts w:asciiTheme="minorHAnsi" w:eastAsia="Times New Roman" w:hAnsiTheme="minorHAnsi" w:cstheme="minorHAnsi"/>
                <w:b/>
              </w:rPr>
              <w:t>Semester: IV</w:t>
            </w:r>
          </w:p>
          <w:p w:rsidR="00D838D5" w:rsidRPr="00595DD7" w:rsidRDefault="00D838D5" w:rsidP="00EB4A48">
            <w:pPr>
              <w:rPr>
                <w:rFonts w:asciiTheme="minorHAnsi" w:hAnsiTheme="minorHAnsi" w:cstheme="minorHAnsi"/>
              </w:rPr>
            </w:pPr>
            <w:r w:rsidRPr="00595DD7">
              <w:rPr>
                <w:rFonts w:asciiTheme="minorHAnsi" w:eastAsia="Times New Roman" w:hAnsiTheme="minorHAnsi" w:cstheme="minorHAnsi"/>
                <w:b/>
              </w:rPr>
              <w:t>Paper: DSE</w:t>
            </w:r>
          </w:p>
        </w:tc>
      </w:tr>
      <w:tr w:rsidR="00D838D5" w:rsidRPr="00595DD7" w:rsidTr="00EB4A48">
        <w:trPr>
          <w:trHeight w:val="292"/>
        </w:trPr>
        <w:tc>
          <w:tcPr>
            <w:tcW w:w="9864" w:type="dxa"/>
            <w:gridSpan w:val="7"/>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D838D5" w:rsidRPr="00595DD7" w:rsidTr="00EB4A48">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rPr>
                <w:rFonts w:asciiTheme="minorHAnsi" w:hAnsiTheme="minorHAnsi" w:cstheme="minorHAnsi"/>
              </w:rPr>
            </w:pPr>
            <w:r w:rsidRPr="00595DD7">
              <w:rPr>
                <w:rFonts w:asciiTheme="minorHAnsi" w:eastAsia="Times New Roman" w:hAnsiTheme="minorHAnsi" w:cstheme="minorHAnsi"/>
                <w:b/>
              </w:rPr>
              <w:t>Course: DSE</w:t>
            </w:r>
          </w:p>
        </w:tc>
        <w:tc>
          <w:tcPr>
            <w:tcW w:w="7975" w:type="dxa"/>
            <w:gridSpan w:val="5"/>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rPr>
                <w:rFonts w:asciiTheme="minorHAnsi" w:hAnsiTheme="minorHAnsi" w:cstheme="minorHAnsi"/>
              </w:rPr>
            </w:pPr>
            <w:r w:rsidRPr="00595DD7">
              <w:rPr>
                <w:rFonts w:asciiTheme="minorHAnsi" w:hAnsiTheme="minorHAnsi" w:cstheme="minorHAnsi"/>
              </w:rPr>
              <w:t>Data Journalism (Theory)</w:t>
            </w:r>
          </w:p>
        </w:tc>
      </w:tr>
      <w:tr w:rsidR="00D838D5" w:rsidRPr="00595DD7" w:rsidTr="00EB4A48">
        <w:trPr>
          <w:trHeight w:val="952"/>
        </w:trPr>
        <w:tc>
          <w:tcPr>
            <w:tcW w:w="9864" w:type="dxa"/>
            <w:gridSpan w:val="7"/>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spacing w:after="194"/>
              <w:rPr>
                <w:rFonts w:asciiTheme="minorHAnsi" w:hAnsiTheme="minorHAnsi" w:cstheme="minorHAnsi"/>
                <w:bCs/>
              </w:rPr>
            </w:pPr>
            <w:r w:rsidRPr="00595DD7">
              <w:rPr>
                <w:rFonts w:asciiTheme="minorHAnsi" w:eastAsia="Times New Roman" w:hAnsiTheme="minorHAnsi" w:cstheme="minorHAnsi"/>
                <w:b/>
              </w:rPr>
              <w:t xml:space="preserve">Course Outcomes: </w:t>
            </w:r>
            <w:r w:rsidRPr="00595DD7">
              <w:rPr>
                <w:rFonts w:asciiTheme="minorHAnsi" w:eastAsia="Times New Roman" w:hAnsiTheme="minorHAnsi" w:cstheme="minorHAnsi"/>
                <w:bCs/>
              </w:rPr>
              <w:t>After studying this course, the student will be able to:</w:t>
            </w:r>
          </w:p>
          <w:p w:rsidR="00D838D5" w:rsidRPr="00595DD7" w:rsidRDefault="00D838D5" w:rsidP="00902DD4">
            <w:pPr>
              <w:pStyle w:val="ListParagraph"/>
              <w:widowControl w:val="0"/>
              <w:numPr>
                <w:ilvl w:val="0"/>
                <w:numId w:val="182"/>
              </w:numPr>
              <w:autoSpaceDE w:val="0"/>
              <w:autoSpaceDN w:val="0"/>
              <w:spacing w:line="259" w:lineRule="auto"/>
              <w:ind w:right="718"/>
              <w:jc w:val="both"/>
              <w:rPr>
                <w:rFonts w:asciiTheme="minorHAnsi" w:hAnsiTheme="minorHAnsi" w:cstheme="minorHAnsi"/>
              </w:rPr>
            </w:pPr>
            <w:r w:rsidRPr="00595DD7">
              <w:rPr>
                <w:rFonts w:asciiTheme="minorHAnsi" w:hAnsiTheme="minorHAnsi" w:cstheme="minorHAnsi"/>
              </w:rPr>
              <w:t>Understand the basics and evolution of data journalism</w:t>
            </w:r>
          </w:p>
          <w:p w:rsidR="00D838D5" w:rsidRPr="00595DD7" w:rsidRDefault="00D838D5" w:rsidP="00902DD4">
            <w:pPr>
              <w:pStyle w:val="ListParagraph"/>
              <w:widowControl w:val="0"/>
              <w:numPr>
                <w:ilvl w:val="0"/>
                <w:numId w:val="182"/>
              </w:numPr>
              <w:autoSpaceDE w:val="0"/>
              <w:autoSpaceDN w:val="0"/>
              <w:spacing w:line="259" w:lineRule="auto"/>
              <w:ind w:right="718"/>
              <w:jc w:val="both"/>
              <w:rPr>
                <w:rFonts w:asciiTheme="minorHAnsi" w:hAnsiTheme="minorHAnsi" w:cstheme="minorHAnsi"/>
              </w:rPr>
            </w:pPr>
            <w:r w:rsidRPr="00595DD7">
              <w:rPr>
                <w:rFonts w:asciiTheme="minorHAnsi" w:hAnsiTheme="minorHAnsi" w:cstheme="minorHAnsi"/>
              </w:rPr>
              <w:t>Recognize the significance of data in storytelling and reporting</w:t>
            </w:r>
          </w:p>
          <w:p w:rsidR="00D838D5" w:rsidRPr="00595DD7" w:rsidRDefault="00D838D5" w:rsidP="00902DD4">
            <w:pPr>
              <w:pStyle w:val="ListParagraph"/>
              <w:widowControl w:val="0"/>
              <w:numPr>
                <w:ilvl w:val="0"/>
                <w:numId w:val="182"/>
              </w:numPr>
              <w:autoSpaceDE w:val="0"/>
              <w:autoSpaceDN w:val="0"/>
              <w:spacing w:line="259" w:lineRule="auto"/>
              <w:ind w:right="718"/>
              <w:jc w:val="both"/>
              <w:rPr>
                <w:rFonts w:asciiTheme="minorHAnsi" w:hAnsiTheme="minorHAnsi" w:cstheme="minorHAnsi"/>
              </w:rPr>
            </w:pPr>
            <w:r w:rsidRPr="00595DD7">
              <w:rPr>
                <w:rFonts w:asciiTheme="minorHAnsi" w:hAnsiTheme="minorHAnsi" w:cstheme="minorHAnsi"/>
              </w:rPr>
              <w:t>Identify credible sources of data</w:t>
            </w:r>
          </w:p>
          <w:p w:rsidR="00D838D5" w:rsidRPr="00595DD7" w:rsidRDefault="00D838D5" w:rsidP="00902DD4">
            <w:pPr>
              <w:pStyle w:val="ListParagraph"/>
              <w:widowControl w:val="0"/>
              <w:numPr>
                <w:ilvl w:val="0"/>
                <w:numId w:val="182"/>
              </w:numPr>
              <w:autoSpaceDE w:val="0"/>
              <w:autoSpaceDN w:val="0"/>
              <w:spacing w:line="259" w:lineRule="auto"/>
              <w:ind w:right="718"/>
              <w:jc w:val="both"/>
              <w:rPr>
                <w:rFonts w:asciiTheme="minorHAnsi" w:hAnsiTheme="minorHAnsi" w:cstheme="minorHAnsi"/>
              </w:rPr>
            </w:pPr>
            <w:r w:rsidRPr="00595DD7">
              <w:rPr>
                <w:rFonts w:asciiTheme="minorHAnsi" w:hAnsiTheme="minorHAnsi" w:cstheme="minorHAnsi"/>
              </w:rPr>
              <w:t>Apply methods of data collection ethically and effectively</w:t>
            </w:r>
          </w:p>
          <w:p w:rsidR="00D838D5" w:rsidRPr="00595DD7" w:rsidRDefault="00D838D5" w:rsidP="00902DD4">
            <w:pPr>
              <w:pStyle w:val="ListParagraph"/>
              <w:widowControl w:val="0"/>
              <w:numPr>
                <w:ilvl w:val="0"/>
                <w:numId w:val="182"/>
              </w:numPr>
              <w:autoSpaceDE w:val="0"/>
              <w:autoSpaceDN w:val="0"/>
              <w:spacing w:line="259" w:lineRule="auto"/>
              <w:ind w:right="718"/>
              <w:jc w:val="both"/>
              <w:rPr>
                <w:rFonts w:asciiTheme="minorHAnsi" w:hAnsiTheme="minorHAnsi" w:cstheme="minorHAnsi"/>
              </w:rPr>
            </w:pPr>
            <w:r w:rsidRPr="00595DD7">
              <w:rPr>
                <w:rFonts w:asciiTheme="minorHAnsi" w:hAnsiTheme="minorHAnsi" w:cstheme="minorHAnsi"/>
              </w:rPr>
              <w:t xml:space="preserve">Develop skills to clean, </w:t>
            </w:r>
            <w:proofErr w:type="spellStart"/>
            <w:r w:rsidRPr="00595DD7">
              <w:rPr>
                <w:rFonts w:asciiTheme="minorHAnsi" w:hAnsiTheme="minorHAnsi" w:cstheme="minorHAnsi"/>
              </w:rPr>
              <w:t>analyze</w:t>
            </w:r>
            <w:proofErr w:type="spellEnd"/>
            <w:r w:rsidRPr="00595DD7">
              <w:rPr>
                <w:rFonts w:asciiTheme="minorHAnsi" w:hAnsiTheme="minorHAnsi" w:cstheme="minorHAnsi"/>
              </w:rPr>
              <w:t xml:space="preserve"> and interpret data</w:t>
            </w:r>
          </w:p>
          <w:p w:rsidR="00D838D5" w:rsidRPr="00595DD7" w:rsidRDefault="00D838D5" w:rsidP="00902DD4">
            <w:pPr>
              <w:pStyle w:val="ListParagraph"/>
              <w:widowControl w:val="0"/>
              <w:numPr>
                <w:ilvl w:val="0"/>
                <w:numId w:val="182"/>
              </w:numPr>
              <w:autoSpaceDE w:val="0"/>
              <w:autoSpaceDN w:val="0"/>
              <w:spacing w:line="259" w:lineRule="auto"/>
              <w:ind w:right="718"/>
              <w:jc w:val="both"/>
              <w:rPr>
                <w:rFonts w:asciiTheme="minorHAnsi" w:hAnsiTheme="minorHAnsi" w:cstheme="minorHAnsi"/>
              </w:rPr>
            </w:pPr>
            <w:r w:rsidRPr="00595DD7">
              <w:rPr>
                <w:rFonts w:asciiTheme="minorHAnsi" w:hAnsiTheme="minorHAnsi" w:cstheme="minorHAnsi"/>
              </w:rPr>
              <w:t>Create compelling visualizations for journalistic content</w:t>
            </w:r>
          </w:p>
        </w:tc>
      </w:tr>
      <w:tr w:rsidR="00D838D5" w:rsidRPr="00595DD7" w:rsidTr="00EB4A48">
        <w:trPr>
          <w:trHeight w:val="196"/>
        </w:trPr>
        <w:tc>
          <w:tcPr>
            <w:tcW w:w="5814" w:type="dxa"/>
            <w:gridSpan w:val="3"/>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rPr>
                <w:rFonts w:asciiTheme="minorHAnsi" w:hAnsiTheme="minorHAnsi" w:cstheme="minorHAnsi"/>
              </w:rPr>
            </w:pPr>
            <w:r w:rsidRPr="00595DD7">
              <w:rPr>
                <w:rFonts w:asciiTheme="minorHAnsi" w:eastAsia="Times New Roman" w:hAnsiTheme="minorHAnsi" w:cstheme="minorHAnsi"/>
                <w:b/>
              </w:rPr>
              <w:t>Credits: 4</w:t>
            </w:r>
          </w:p>
        </w:tc>
        <w:tc>
          <w:tcPr>
            <w:tcW w:w="4050" w:type="dxa"/>
            <w:gridSpan w:val="4"/>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rPr>
                <w:rFonts w:asciiTheme="minorHAnsi" w:hAnsiTheme="minorHAnsi" w:cstheme="minorHAnsi"/>
              </w:rPr>
            </w:pPr>
            <w:r w:rsidRPr="00595DD7">
              <w:rPr>
                <w:rFonts w:asciiTheme="minorHAnsi" w:eastAsia="Times New Roman" w:hAnsiTheme="minorHAnsi" w:cstheme="minorHAnsi"/>
                <w:b/>
              </w:rPr>
              <w:t>Discipline Specific Elective</w:t>
            </w:r>
          </w:p>
        </w:tc>
      </w:tr>
      <w:tr w:rsidR="00D838D5" w:rsidRPr="00595DD7" w:rsidTr="00EB4A48">
        <w:trPr>
          <w:trHeight w:val="295"/>
        </w:trPr>
        <w:tc>
          <w:tcPr>
            <w:tcW w:w="5814" w:type="dxa"/>
            <w:gridSpan w:val="3"/>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rPr>
                <w:rFonts w:asciiTheme="minorHAnsi" w:hAnsiTheme="minorHAnsi" w:cstheme="minorHAnsi"/>
              </w:rPr>
            </w:pPr>
            <w:r w:rsidRPr="00595DD7">
              <w:rPr>
                <w:rFonts w:asciiTheme="minorHAnsi" w:eastAsia="Times New Roman" w:hAnsiTheme="minorHAnsi" w:cstheme="minorHAnsi"/>
                <w:b/>
              </w:rPr>
              <w:t>Max. Marks: As per Univ. rules</w:t>
            </w:r>
          </w:p>
        </w:tc>
        <w:tc>
          <w:tcPr>
            <w:tcW w:w="4050" w:type="dxa"/>
            <w:gridSpan w:val="4"/>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D838D5" w:rsidRPr="00595DD7" w:rsidTr="00EB4A48">
        <w:trPr>
          <w:trHeight w:val="324"/>
        </w:trPr>
        <w:tc>
          <w:tcPr>
            <w:tcW w:w="1284" w:type="dxa"/>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955" w:type="dxa"/>
            <w:gridSpan w:val="2"/>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D838D5" w:rsidRPr="00595DD7" w:rsidTr="00EB4A48">
        <w:trPr>
          <w:trHeight w:val="378"/>
        </w:trPr>
        <w:tc>
          <w:tcPr>
            <w:tcW w:w="1284" w:type="dxa"/>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rPr>
                <w:rFonts w:asciiTheme="minorHAnsi" w:hAnsiTheme="minorHAnsi" w:cstheme="minorHAnsi"/>
              </w:rPr>
            </w:pPr>
            <w:r w:rsidRPr="00595DD7">
              <w:rPr>
                <w:rFonts w:asciiTheme="minorHAnsi" w:eastAsia="Times New Roman" w:hAnsiTheme="minorHAnsi" w:cstheme="minorHAnsi"/>
                <w:b/>
              </w:rPr>
              <w:t xml:space="preserve">Unit I </w:t>
            </w:r>
          </w:p>
          <w:p w:rsidR="00D838D5" w:rsidRPr="00595DD7" w:rsidRDefault="00D838D5" w:rsidP="00EB4A4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pStyle w:val="NoSpacing"/>
              <w:rPr>
                <w:rFonts w:cstheme="minorHAnsi"/>
                <w:b/>
                <w:bCs/>
                <w:lang w:bidi="hi-IN"/>
              </w:rPr>
            </w:pPr>
            <w:r w:rsidRPr="00595DD7">
              <w:rPr>
                <w:rFonts w:cstheme="minorHAnsi"/>
                <w:b/>
                <w:bCs/>
                <w:lang w:bidi="hi-IN"/>
              </w:rPr>
              <w:t>Introduction to Data Journalism</w:t>
            </w:r>
          </w:p>
          <w:p w:rsidR="00D838D5" w:rsidRPr="00595DD7" w:rsidRDefault="00D838D5" w:rsidP="00902DD4">
            <w:pPr>
              <w:pStyle w:val="NoSpacing"/>
              <w:numPr>
                <w:ilvl w:val="0"/>
                <w:numId w:val="182"/>
              </w:numPr>
              <w:rPr>
                <w:rFonts w:cstheme="minorHAnsi"/>
              </w:rPr>
            </w:pPr>
            <w:r w:rsidRPr="00595DD7">
              <w:rPr>
                <w:rFonts w:cstheme="minorHAnsi"/>
              </w:rPr>
              <w:t>Definition, scope and evolution of data journalism</w:t>
            </w:r>
          </w:p>
          <w:p w:rsidR="00D838D5" w:rsidRPr="00595DD7" w:rsidRDefault="00D838D5" w:rsidP="00902DD4">
            <w:pPr>
              <w:pStyle w:val="NoSpacing"/>
              <w:numPr>
                <w:ilvl w:val="0"/>
                <w:numId w:val="182"/>
              </w:numPr>
              <w:rPr>
                <w:rFonts w:cstheme="minorHAnsi"/>
              </w:rPr>
            </w:pPr>
            <w:r w:rsidRPr="00595DD7">
              <w:rPr>
                <w:rFonts w:cstheme="minorHAnsi"/>
              </w:rPr>
              <w:t>Differences between data journalism, traditional journalism, and investigative journalism</w:t>
            </w:r>
          </w:p>
          <w:p w:rsidR="00D838D5" w:rsidRPr="00595DD7" w:rsidRDefault="00D838D5" w:rsidP="00902DD4">
            <w:pPr>
              <w:pStyle w:val="NoSpacing"/>
              <w:numPr>
                <w:ilvl w:val="0"/>
                <w:numId w:val="182"/>
              </w:numPr>
              <w:rPr>
                <w:rFonts w:cstheme="minorHAnsi"/>
              </w:rPr>
            </w:pPr>
            <w:r w:rsidRPr="00595DD7">
              <w:rPr>
                <w:rFonts w:cstheme="minorHAnsi"/>
              </w:rPr>
              <w:t>Role and importance of data in modern journalism</w:t>
            </w:r>
          </w:p>
          <w:p w:rsidR="00D838D5" w:rsidRPr="00595DD7" w:rsidRDefault="00D838D5" w:rsidP="00902DD4">
            <w:pPr>
              <w:pStyle w:val="NoSpacing"/>
              <w:numPr>
                <w:ilvl w:val="0"/>
                <w:numId w:val="182"/>
              </w:numPr>
              <w:rPr>
                <w:rFonts w:cstheme="minorHAnsi"/>
              </w:rPr>
            </w:pPr>
            <w:r w:rsidRPr="00595DD7">
              <w:rPr>
                <w:rFonts w:cstheme="minorHAnsi"/>
              </w:rPr>
              <w:t>Key characteristics of a data journalist</w:t>
            </w:r>
          </w:p>
          <w:p w:rsidR="00D838D5" w:rsidRPr="00595DD7" w:rsidRDefault="00D838D5" w:rsidP="00902DD4">
            <w:pPr>
              <w:pStyle w:val="NoSpacing"/>
              <w:numPr>
                <w:ilvl w:val="0"/>
                <w:numId w:val="182"/>
              </w:numPr>
              <w:rPr>
                <w:rFonts w:cstheme="minorHAnsi"/>
              </w:rPr>
            </w:pPr>
            <w:r w:rsidRPr="00595DD7">
              <w:rPr>
                <w:rFonts w:cstheme="minorHAnsi"/>
              </w:rPr>
              <w:t>Understanding the data journalism ecosystem: sources, audience, impact</w:t>
            </w:r>
          </w:p>
          <w:p w:rsidR="00D838D5" w:rsidRPr="00595DD7" w:rsidRDefault="00D838D5" w:rsidP="00EB4A48">
            <w:pPr>
              <w:pStyle w:val="NoSpacing"/>
              <w:rPr>
                <w:rFonts w:cstheme="minorHAnsi"/>
              </w:rPr>
            </w:pPr>
          </w:p>
        </w:tc>
        <w:tc>
          <w:tcPr>
            <w:tcW w:w="1955" w:type="dxa"/>
            <w:gridSpan w:val="2"/>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jc w:val="center"/>
              <w:rPr>
                <w:rFonts w:asciiTheme="minorHAnsi" w:hAnsiTheme="minorHAnsi" w:cstheme="minorHAnsi"/>
              </w:rPr>
            </w:pPr>
            <w:r w:rsidRPr="00595DD7">
              <w:rPr>
                <w:rFonts w:asciiTheme="minorHAnsi" w:hAnsiTheme="minorHAnsi" w:cstheme="minorHAnsi"/>
              </w:rPr>
              <w:t>15</w:t>
            </w:r>
          </w:p>
        </w:tc>
      </w:tr>
      <w:tr w:rsidR="00D838D5" w:rsidRPr="00595DD7" w:rsidTr="00EB4A48">
        <w:trPr>
          <w:trHeight w:val="304"/>
        </w:trPr>
        <w:tc>
          <w:tcPr>
            <w:tcW w:w="1284" w:type="dxa"/>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rPr>
                <w:rFonts w:asciiTheme="minorHAnsi" w:hAnsiTheme="minorHAnsi" w:cstheme="minorHAnsi"/>
              </w:rPr>
            </w:pPr>
            <w:r w:rsidRPr="00595DD7">
              <w:rPr>
                <w:rFonts w:asciiTheme="minorHAnsi" w:eastAsia="Times New Roman" w:hAnsiTheme="minorHAnsi" w:cstheme="minorHAnsi"/>
                <w:b/>
              </w:rPr>
              <w:t xml:space="preserve">Unit II </w:t>
            </w:r>
          </w:p>
        </w:tc>
        <w:tc>
          <w:tcPr>
            <w:tcW w:w="6625" w:type="dxa"/>
            <w:gridSpan w:val="4"/>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adjustRightInd w:val="0"/>
              <w:spacing w:line="269" w:lineRule="exact"/>
              <w:rPr>
                <w:rFonts w:asciiTheme="minorHAnsi" w:hAnsiTheme="minorHAnsi" w:cstheme="minorHAnsi"/>
                <w:b/>
                <w:bCs/>
                <w:lang w:bidi="hi-IN"/>
              </w:rPr>
            </w:pPr>
            <w:r w:rsidRPr="00595DD7">
              <w:rPr>
                <w:rFonts w:asciiTheme="minorHAnsi" w:hAnsiTheme="minorHAnsi" w:cstheme="minorHAnsi"/>
                <w:b/>
                <w:bCs/>
                <w:lang w:bidi="hi-IN"/>
              </w:rPr>
              <w:t>Data Sources and Collection</w:t>
            </w:r>
          </w:p>
          <w:p w:rsidR="00D838D5" w:rsidRPr="00595DD7" w:rsidRDefault="00D838D5" w:rsidP="00902DD4">
            <w:pPr>
              <w:pStyle w:val="ListParagraph"/>
              <w:numPr>
                <w:ilvl w:val="0"/>
                <w:numId w:val="182"/>
              </w:numPr>
              <w:adjustRightInd w:val="0"/>
              <w:spacing w:line="269" w:lineRule="exact"/>
              <w:rPr>
                <w:rFonts w:asciiTheme="minorHAnsi" w:hAnsiTheme="minorHAnsi" w:cstheme="minorHAnsi"/>
              </w:rPr>
            </w:pPr>
            <w:r w:rsidRPr="00595DD7">
              <w:rPr>
                <w:rFonts w:asciiTheme="minorHAnsi" w:hAnsiTheme="minorHAnsi" w:cstheme="minorHAnsi"/>
              </w:rPr>
              <w:t>Types of data: Open data, structured vs. unstructured data</w:t>
            </w:r>
          </w:p>
          <w:p w:rsidR="00D838D5" w:rsidRPr="00595DD7" w:rsidRDefault="00D838D5" w:rsidP="00902DD4">
            <w:pPr>
              <w:pStyle w:val="ListParagraph"/>
              <w:numPr>
                <w:ilvl w:val="0"/>
                <w:numId w:val="182"/>
              </w:numPr>
              <w:adjustRightInd w:val="0"/>
              <w:spacing w:line="269" w:lineRule="exact"/>
              <w:rPr>
                <w:rFonts w:asciiTheme="minorHAnsi" w:hAnsiTheme="minorHAnsi" w:cstheme="minorHAnsi"/>
              </w:rPr>
            </w:pPr>
            <w:r w:rsidRPr="00595DD7">
              <w:rPr>
                <w:rFonts w:asciiTheme="minorHAnsi" w:hAnsiTheme="minorHAnsi" w:cstheme="minorHAnsi"/>
              </w:rPr>
              <w:t>Primary vs. secondary data</w:t>
            </w:r>
          </w:p>
          <w:p w:rsidR="00D838D5" w:rsidRPr="00595DD7" w:rsidRDefault="00D838D5" w:rsidP="00902DD4">
            <w:pPr>
              <w:pStyle w:val="ListParagraph"/>
              <w:numPr>
                <w:ilvl w:val="0"/>
                <w:numId w:val="182"/>
              </w:numPr>
              <w:adjustRightInd w:val="0"/>
              <w:spacing w:line="269" w:lineRule="exact"/>
              <w:rPr>
                <w:rFonts w:asciiTheme="minorHAnsi" w:hAnsiTheme="minorHAnsi" w:cstheme="minorHAnsi"/>
              </w:rPr>
            </w:pPr>
            <w:r w:rsidRPr="00595DD7">
              <w:rPr>
                <w:rFonts w:asciiTheme="minorHAnsi" w:hAnsiTheme="minorHAnsi" w:cstheme="minorHAnsi"/>
              </w:rPr>
              <w:t>Government, NGOs, private and international sources of data</w:t>
            </w:r>
          </w:p>
          <w:p w:rsidR="00D838D5" w:rsidRPr="00595DD7" w:rsidRDefault="00D838D5" w:rsidP="00902DD4">
            <w:pPr>
              <w:pStyle w:val="ListParagraph"/>
              <w:numPr>
                <w:ilvl w:val="0"/>
                <w:numId w:val="182"/>
              </w:numPr>
              <w:adjustRightInd w:val="0"/>
              <w:spacing w:line="269" w:lineRule="exact"/>
              <w:rPr>
                <w:rFonts w:asciiTheme="minorHAnsi" w:hAnsiTheme="minorHAnsi" w:cstheme="minorHAnsi"/>
              </w:rPr>
            </w:pPr>
            <w:r w:rsidRPr="00595DD7">
              <w:rPr>
                <w:rFonts w:asciiTheme="minorHAnsi" w:hAnsiTheme="minorHAnsi" w:cstheme="minorHAnsi"/>
              </w:rPr>
              <w:t>Tools and methods for data scraping and mining</w:t>
            </w:r>
          </w:p>
          <w:p w:rsidR="00D838D5" w:rsidRPr="00595DD7" w:rsidRDefault="00D838D5" w:rsidP="00902DD4">
            <w:pPr>
              <w:pStyle w:val="ListParagraph"/>
              <w:numPr>
                <w:ilvl w:val="0"/>
                <w:numId w:val="182"/>
              </w:numPr>
              <w:adjustRightInd w:val="0"/>
              <w:spacing w:line="269" w:lineRule="exact"/>
              <w:rPr>
                <w:rFonts w:asciiTheme="minorHAnsi" w:hAnsiTheme="minorHAnsi" w:cstheme="minorHAnsi"/>
              </w:rPr>
            </w:pPr>
            <w:r w:rsidRPr="00595DD7">
              <w:rPr>
                <w:rFonts w:asciiTheme="minorHAnsi" w:hAnsiTheme="minorHAnsi" w:cstheme="minorHAnsi"/>
              </w:rPr>
              <w:t>Legal and ethical aspects of data sourcing</w:t>
            </w:r>
          </w:p>
          <w:p w:rsidR="00D838D5" w:rsidRPr="00595DD7" w:rsidRDefault="00D838D5" w:rsidP="00EB4A48">
            <w:pPr>
              <w:adjustRightInd w:val="0"/>
              <w:spacing w:line="269" w:lineRule="exact"/>
              <w:rPr>
                <w:rFonts w:asciiTheme="minorHAnsi" w:hAnsiTheme="minorHAnsi" w:cstheme="minorHAnsi"/>
              </w:rPr>
            </w:pPr>
          </w:p>
        </w:tc>
        <w:tc>
          <w:tcPr>
            <w:tcW w:w="1955" w:type="dxa"/>
            <w:gridSpan w:val="2"/>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jc w:val="center"/>
              <w:rPr>
                <w:rFonts w:asciiTheme="minorHAnsi" w:hAnsiTheme="minorHAnsi" w:cstheme="minorHAnsi"/>
              </w:rPr>
            </w:pPr>
            <w:r w:rsidRPr="00595DD7">
              <w:rPr>
                <w:rFonts w:asciiTheme="minorHAnsi" w:hAnsiTheme="minorHAnsi" w:cstheme="minorHAnsi"/>
              </w:rPr>
              <w:t>15</w:t>
            </w:r>
          </w:p>
        </w:tc>
      </w:tr>
      <w:tr w:rsidR="00D838D5" w:rsidRPr="00595DD7" w:rsidTr="00EB4A48">
        <w:trPr>
          <w:trHeight w:val="380"/>
        </w:trPr>
        <w:tc>
          <w:tcPr>
            <w:tcW w:w="1284" w:type="dxa"/>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rPr>
                <w:rFonts w:asciiTheme="minorHAnsi" w:hAnsiTheme="minorHAnsi" w:cstheme="minorHAnsi"/>
              </w:rPr>
            </w:pPr>
            <w:r w:rsidRPr="00595DD7">
              <w:rPr>
                <w:rFonts w:asciiTheme="minorHAnsi" w:eastAsia="Times New Roman" w:hAnsiTheme="minorHAnsi" w:cstheme="minorHAnsi"/>
                <w:b/>
              </w:rPr>
              <w:lastRenderedPageBreak/>
              <w:t xml:space="preserve">Unit III </w:t>
            </w:r>
          </w:p>
          <w:p w:rsidR="00D838D5" w:rsidRPr="00595DD7" w:rsidRDefault="00D838D5" w:rsidP="00EB4A4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pStyle w:val="NoSpacing"/>
              <w:rPr>
                <w:rFonts w:cstheme="minorHAnsi"/>
                <w:b/>
                <w:bCs/>
                <w:lang w:bidi="hi-IN"/>
              </w:rPr>
            </w:pPr>
            <w:r w:rsidRPr="00595DD7">
              <w:rPr>
                <w:rFonts w:cstheme="minorHAnsi"/>
                <w:b/>
                <w:bCs/>
                <w:lang w:bidi="hi-IN"/>
              </w:rPr>
              <w:t>Data Analysis and Visualization</w:t>
            </w:r>
          </w:p>
          <w:p w:rsidR="00D838D5" w:rsidRPr="00595DD7" w:rsidRDefault="00D838D5" w:rsidP="00902DD4">
            <w:pPr>
              <w:pStyle w:val="NoSpacing"/>
              <w:numPr>
                <w:ilvl w:val="0"/>
                <w:numId w:val="182"/>
              </w:numPr>
              <w:rPr>
                <w:rFonts w:cstheme="minorHAnsi"/>
              </w:rPr>
            </w:pPr>
            <w:r w:rsidRPr="00595DD7">
              <w:rPr>
                <w:rFonts w:cstheme="minorHAnsi"/>
              </w:rPr>
              <w:t>Basic concepts of statistics relevant to journalists</w:t>
            </w:r>
          </w:p>
          <w:p w:rsidR="00D838D5" w:rsidRPr="00595DD7" w:rsidRDefault="00D838D5" w:rsidP="00902DD4">
            <w:pPr>
              <w:pStyle w:val="NoSpacing"/>
              <w:numPr>
                <w:ilvl w:val="0"/>
                <w:numId w:val="182"/>
              </w:numPr>
              <w:rPr>
                <w:rFonts w:cstheme="minorHAnsi"/>
              </w:rPr>
            </w:pPr>
            <w:r w:rsidRPr="00595DD7">
              <w:rPr>
                <w:rFonts w:cstheme="minorHAnsi"/>
              </w:rPr>
              <w:t>Cleaning and interpreting datasets</w:t>
            </w:r>
          </w:p>
          <w:p w:rsidR="00D838D5" w:rsidRPr="00595DD7" w:rsidRDefault="00D838D5" w:rsidP="00902DD4">
            <w:pPr>
              <w:pStyle w:val="NoSpacing"/>
              <w:numPr>
                <w:ilvl w:val="0"/>
                <w:numId w:val="182"/>
              </w:numPr>
              <w:rPr>
                <w:rFonts w:cstheme="minorHAnsi"/>
              </w:rPr>
            </w:pPr>
            <w:r w:rsidRPr="00595DD7">
              <w:rPr>
                <w:rFonts w:cstheme="minorHAnsi"/>
              </w:rPr>
              <w:t>Introduction to data analysis tools: Excel, Google Sheets, Tableau, Flourish</w:t>
            </w:r>
          </w:p>
          <w:p w:rsidR="00D838D5" w:rsidRPr="00595DD7" w:rsidRDefault="00D838D5" w:rsidP="00902DD4">
            <w:pPr>
              <w:pStyle w:val="NoSpacing"/>
              <w:numPr>
                <w:ilvl w:val="0"/>
                <w:numId w:val="182"/>
              </w:numPr>
              <w:rPr>
                <w:rFonts w:cstheme="minorHAnsi"/>
              </w:rPr>
            </w:pPr>
            <w:r w:rsidRPr="00595DD7">
              <w:rPr>
                <w:rFonts w:cstheme="minorHAnsi"/>
              </w:rPr>
              <w:t>Data visualization techniques: charts, graphs, maps, timelines</w:t>
            </w:r>
          </w:p>
          <w:p w:rsidR="00D838D5" w:rsidRPr="00595DD7" w:rsidRDefault="00D838D5" w:rsidP="00902DD4">
            <w:pPr>
              <w:pStyle w:val="NoSpacing"/>
              <w:numPr>
                <w:ilvl w:val="0"/>
                <w:numId w:val="182"/>
              </w:numPr>
              <w:rPr>
                <w:rFonts w:cstheme="minorHAnsi"/>
              </w:rPr>
            </w:pPr>
            <w:r w:rsidRPr="00595DD7">
              <w:rPr>
                <w:rFonts w:cstheme="minorHAnsi"/>
              </w:rPr>
              <w:t>Best practices for visual storytelling</w:t>
            </w:r>
          </w:p>
          <w:p w:rsidR="00D838D5" w:rsidRPr="00595DD7" w:rsidRDefault="00D838D5" w:rsidP="00EB4A48">
            <w:pPr>
              <w:pStyle w:val="NoSpacing"/>
              <w:rPr>
                <w:rFonts w:cstheme="minorHAnsi"/>
                <w:b/>
                <w:bCs/>
              </w:rPr>
            </w:pPr>
          </w:p>
        </w:tc>
        <w:tc>
          <w:tcPr>
            <w:tcW w:w="1955" w:type="dxa"/>
            <w:gridSpan w:val="2"/>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jc w:val="center"/>
              <w:rPr>
                <w:rFonts w:asciiTheme="minorHAnsi" w:hAnsiTheme="minorHAnsi" w:cstheme="minorHAnsi"/>
              </w:rPr>
            </w:pPr>
            <w:r w:rsidRPr="00595DD7">
              <w:rPr>
                <w:rFonts w:asciiTheme="minorHAnsi" w:hAnsiTheme="minorHAnsi" w:cstheme="minorHAnsi"/>
              </w:rPr>
              <w:t>15</w:t>
            </w:r>
          </w:p>
        </w:tc>
      </w:tr>
      <w:tr w:rsidR="00D838D5" w:rsidRPr="00595DD7" w:rsidTr="00EB4A48">
        <w:trPr>
          <w:trHeight w:val="295"/>
        </w:trPr>
        <w:tc>
          <w:tcPr>
            <w:tcW w:w="1284" w:type="dxa"/>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rPr>
                <w:rFonts w:asciiTheme="minorHAnsi" w:hAnsiTheme="minorHAnsi" w:cstheme="minorHAnsi"/>
              </w:rPr>
            </w:pPr>
            <w:r w:rsidRPr="00595DD7">
              <w:rPr>
                <w:rFonts w:asciiTheme="minorHAnsi" w:eastAsia="Times New Roman" w:hAnsiTheme="minorHAnsi" w:cstheme="minorHAnsi"/>
                <w:b/>
              </w:rPr>
              <w:t xml:space="preserve">Unit IV </w:t>
            </w:r>
          </w:p>
        </w:tc>
        <w:tc>
          <w:tcPr>
            <w:tcW w:w="6625" w:type="dxa"/>
            <w:gridSpan w:val="4"/>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tabs>
                <w:tab w:val="left" w:pos="4184"/>
              </w:tabs>
              <w:adjustRightInd w:val="0"/>
              <w:spacing w:line="240" w:lineRule="atLeast"/>
              <w:ind w:right="252"/>
              <w:rPr>
                <w:rFonts w:asciiTheme="minorHAnsi" w:hAnsiTheme="minorHAnsi" w:cstheme="minorHAnsi"/>
                <w:b/>
                <w:bCs/>
                <w:lang w:bidi="hi-IN"/>
              </w:rPr>
            </w:pPr>
            <w:r w:rsidRPr="00595DD7">
              <w:rPr>
                <w:rFonts w:asciiTheme="minorHAnsi" w:hAnsiTheme="minorHAnsi" w:cstheme="minorHAnsi"/>
                <w:b/>
                <w:bCs/>
                <w:lang w:bidi="hi-IN"/>
              </w:rPr>
              <w:t>Data-Driven Storytelling and Case Studies</w:t>
            </w:r>
          </w:p>
          <w:p w:rsidR="00D838D5" w:rsidRPr="00595DD7" w:rsidRDefault="00D838D5" w:rsidP="00902DD4">
            <w:pPr>
              <w:pStyle w:val="ListParagraph"/>
              <w:numPr>
                <w:ilvl w:val="0"/>
                <w:numId w:val="182"/>
              </w:numPr>
              <w:tabs>
                <w:tab w:val="left" w:pos="4184"/>
              </w:tabs>
              <w:adjustRightInd w:val="0"/>
              <w:spacing w:line="240" w:lineRule="atLeast"/>
              <w:ind w:right="252"/>
              <w:rPr>
                <w:rFonts w:asciiTheme="minorHAnsi" w:hAnsiTheme="minorHAnsi" w:cstheme="minorHAnsi"/>
              </w:rPr>
            </w:pPr>
            <w:r w:rsidRPr="00595DD7">
              <w:rPr>
                <w:rFonts w:asciiTheme="minorHAnsi" w:hAnsiTheme="minorHAnsi" w:cstheme="minorHAnsi"/>
              </w:rPr>
              <w:t>Writing and structuring a data story</w:t>
            </w:r>
          </w:p>
          <w:p w:rsidR="00D838D5" w:rsidRPr="00595DD7" w:rsidRDefault="00D838D5" w:rsidP="00902DD4">
            <w:pPr>
              <w:pStyle w:val="ListParagraph"/>
              <w:numPr>
                <w:ilvl w:val="0"/>
                <w:numId w:val="182"/>
              </w:numPr>
              <w:tabs>
                <w:tab w:val="left" w:pos="4184"/>
              </w:tabs>
              <w:adjustRightInd w:val="0"/>
              <w:spacing w:line="240" w:lineRule="atLeast"/>
              <w:ind w:right="252"/>
              <w:rPr>
                <w:rFonts w:asciiTheme="minorHAnsi" w:hAnsiTheme="minorHAnsi" w:cstheme="minorHAnsi"/>
              </w:rPr>
            </w:pPr>
            <w:r w:rsidRPr="00595DD7">
              <w:rPr>
                <w:rFonts w:asciiTheme="minorHAnsi" w:hAnsiTheme="minorHAnsi" w:cstheme="minorHAnsi"/>
              </w:rPr>
              <w:t>Case studies of impactful data journalism (e.g., Panama Papers, Covid-19 tracking)</w:t>
            </w:r>
          </w:p>
          <w:p w:rsidR="00D838D5" w:rsidRPr="00595DD7" w:rsidRDefault="00D838D5" w:rsidP="00902DD4">
            <w:pPr>
              <w:pStyle w:val="ListParagraph"/>
              <w:numPr>
                <w:ilvl w:val="0"/>
                <w:numId w:val="182"/>
              </w:numPr>
              <w:tabs>
                <w:tab w:val="left" w:pos="4184"/>
              </w:tabs>
              <w:adjustRightInd w:val="0"/>
              <w:spacing w:line="240" w:lineRule="atLeast"/>
              <w:ind w:right="252"/>
              <w:rPr>
                <w:rFonts w:asciiTheme="minorHAnsi" w:hAnsiTheme="minorHAnsi" w:cstheme="minorHAnsi"/>
              </w:rPr>
            </w:pPr>
            <w:r w:rsidRPr="00595DD7">
              <w:rPr>
                <w:rFonts w:asciiTheme="minorHAnsi" w:hAnsiTheme="minorHAnsi" w:cstheme="minorHAnsi"/>
              </w:rPr>
              <w:t>Fact-checking and verification in data journalism</w:t>
            </w:r>
          </w:p>
          <w:p w:rsidR="00D838D5" w:rsidRPr="00595DD7" w:rsidRDefault="00D838D5" w:rsidP="00902DD4">
            <w:pPr>
              <w:pStyle w:val="ListParagraph"/>
              <w:numPr>
                <w:ilvl w:val="0"/>
                <w:numId w:val="182"/>
              </w:numPr>
              <w:tabs>
                <w:tab w:val="left" w:pos="4184"/>
              </w:tabs>
              <w:adjustRightInd w:val="0"/>
              <w:spacing w:line="240" w:lineRule="atLeast"/>
              <w:ind w:right="252"/>
              <w:rPr>
                <w:rFonts w:asciiTheme="minorHAnsi" w:hAnsiTheme="minorHAnsi" w:cstheme="minorHAnsi"/>
              </w:rPr>
            </w:pPr>
            <w:r w:rsidRPr="00595DD7">
              <w:rPr>
                <w:rFonts w:asciiTheme="minorHAnsi" w:hAnsiTheme="minorHAnsi" w:cstheme="minorHAnsi"/>
              </w:rPr>
              <w:t>Role of automation and artificial intelligence in data journalism</w:t>
            </w:r>
          </w:p>
          <w:p w:rsidR="00D838D5" w:rsidRPr="00595DD7" w:rsidRDefault="00D838D5" w:rsidP="00902DD4">
            <w:pPr>
              <w:pStyle w:val="ListParagraph"/>
              <w:numPr>
                <w:ilvl w:val="0"/>
                <w:numId w:val="182"/>
              </w:numPr>
              <w:tabs>
                <w:tab w:val="left" w:pos="4184"/>
              </w:tabs>
              <w:adjustRightInd w:val="0"/>
              <w:spacing w:line="240" w:lineRule="atLeast"/>
              <w:ind w:right="252"/>
              <w:rPr>
                <w:rFonts w:asciiTheme="minorHAnsi" w:hAnsiTheme="minorHAnsi" w:cstheme="minorHAnsi"/>
                <w:b/>
                <w:bCs/>
              </w:rPr>
            </w:pPr>
            <w:r w:rsidRPr="00595DD7">
              <w:rPr>
                <w:rFonts w:asciiTheme="minorHAnsi" w:hAnsiTheme="minorHAnsi" w:cstheme="minorHAnsi"/>
              </w:rPr>
              <w:t>Challenges and future trends in data journalism</w:t>
            </w:r>
          </w:p>
          <w:p w:rsidR="00D838D5" w:rsidRPr="00595DD7" w:rsidRDefault="00D838D5" w:rsidP="00EB4A48">
            <w:pPr>
              <w:tabs>
                <w:tab w:val="left" w:pos="4184"/>
              </w:tabs>
              <w:adjustRightInd w:val="0"/>
              <w:spacing w:line="240" w:lineRule="atLeast"/>
              <w:ind w:right="252"/>
              <w:rPr>
                <w:rFonts w:asciiTheme="minorHAnsi" w:hAnsiTheme="minorHAnsi" w:cstheme="minorHAnsi"/>
                <w:b/>
                <w:bCs/>
              </w:rPr>
            </w:pPr>
          </w:p>
        </w:tc>
        <w:tc>
          <w:tcPr>
            <w:tcW w:w="1955" w:type="dxa"/>
            <w:gridSpan w:val="2"/>
            <w:tcBorders>
              <w:top w:val="single" w:sz="4" w:space="0" w:color="000000"/>
              <w:left w:val="single" w:sz="4" w:space="0" w:color="000000"/>
              <w:bottom w:val="single" w:sz="4" w:space="0" w:color="000000"/>
              <w:right w:val="single" w:sz="4" w:space="0" w:color="000000"/>
            </w:tcBorders>
          </w:tcPr>
          <w:p w:rsidR="00D838D5" w:rsidRPr="00595DD7" w:rsidRDefault="00D838D5" w:rsidP="00EB4A48">
            <w:pPr>
              <w:jc w:val="center"/>
              <w:rPr>
                <w:rFonts w:asciiTheme="minorHAnsi" w:hAnsiTheme="minorHAnsi" w:cstheme="minorHAnsi"/>
              </w:rPr>
            </w:pPr>
            <w:r w:rsidRPr="00595DD7">
              <w:rPr>
                <w:rFonts w:asciiTheme="minorHAnsi" w:hAnsiTheme="minorHAnsi" w:cstheme="minorHAnsi"/>
              </w:rPr>
              <w:t>15</w:t>
            </w:r>
          </w:p>
        </w:tc>
      </w:tr>
    </w:tbl>
    <w:p w:rsidR="00D838D5" w:rsidRPr="00595DD7" w:rsidRDefault="00D838D5" w:rsidP="00D838D5">
      <w:pPr>
        <w:spacing w:after="223" w:line="255" w:lineRule="auto"/>
        <w:ind w:left="-5" w:hanging="10"/>
        <w:rPr>
          <w:rFonts w:asciiTheme="minorHAnsi" w:eastAsia="Times New Roman" w:hAnsiTheme="minorHAnsi" w:cstheme="minorHAnsi"/>
          <w:b/>
        </w:rPr>
      </w:pPr>
      <w:r w:rsidRPr="00595DD7">
        <w:rPr>
          <w:rFonts w:asciiTheme="minorHAnsi" w:eastAsia="Times New Roman" w:hAnsiTheme="minorHAnsi" w:cstheme="minorHAnsi"/>
          <w:b/>
        </w:rPr>
        <w:t xml:space="preserve">Recommended Readings: </w:t>
      </w:r>
    </w:p>
    <w:p w:rsidR="00D838D5" w:rsidRPr="00595DD7" w:rsidRDefault="00D838D5" w:rsidP="00902DD4">
      <w:pPr>
        <w:pStyle w:val="Normal1"/>
        <w:numPr>
          <w:ilvl w:val="0"/>
          <w:numId w:val="182"/>
        </w:numPr>
        <w:rPr>
          <w:rFonts w:asciiTheme="minorHAnsi" w:hAnsiTheme="minorHAnsi" w:cstheme="minorHAnsi"/>
          <w:lang w:val="en-IN"/>
        </w:rPr>
      </w:pPr>
      <w:r w:rsidRPr="00595DD7">
        <w:rPr>
          <w:rFonts w:asciiTheme="minorHAnsi" w:hAnsiTheme="minorHAnsi" w:cstheme="minorHAnsi"/>
          <w:b/>
          <w:bCs/>
          <w:lang w:val="en-IN"/>
        </w:rPr>
        <w:t xml:space="preserve">Jonathan </w:t>
      </w:r>
      <w:proofErr w:type="spellStart"/>
      <w:r w:rsidRPr="00595DD7">
        <w:rPr>
          <w:rFonts w:asciiTheme="minorHAnsi" w:hAnsiTheme="minorHAnsi" w:cstheme="minorHAnsi"/>
          <w:b/>
          <w:bCs/>
          <w:lang w:val="en-IN"/>
        </w:rPr>
        <w:t>Gray</w:t>
      </w:r>
      <w:proofErr w:type="spellEnd"/>
      <w:r w:rsidRPr="00595DD7">
        <w:rPr>
          <w:rFonts w:asciiTheme="minorHAnsi" w:hAnsiTheme="minorHAnsi" w:cstheme="minorHAnsi"/>
          <w:b/>
          <w:bCs/>
          <w:lang w:val="en-IN"/>
        </w:rPr>
        <w:t xml:space="preserve">, Liliana </w:t>
      </w:r>
      <w:proofErr w:type="spellStart"/>
      <w:r w:rsidRPr="00595DD7">
        <w:rPr>
          <w:rFonts w:asciiTheme="minorHAnsi" w:hAnsiTheme="minorHAnsi" w:cstheme="minorHAnsi"/>
          <w:b/>
          <w:bCs/>
          <w:lang w:val="en-IN"/>
        </w:rPr>
        <w:t>Bounegru</w:t>
      </w:r>
      <w:proofErr w:type="spellEnd"/>
      <w:r w:rsidRPr="00595DD7">
        <w:rPr>
          <w:rFonts w:asciiTheme="minorHAnsi" w:hAnsiTheme="minorHAnsi" w:cstheme="minorHAnsi"/>
          <w:b/>
          <w:bCs/>
          <w:lang w:val="en-IN"/>
        </w:rPr>
        <w:t xml:space="preserve"> &amp; Lucy Chambers</w:t>
      </w:r>
      <w:r w:rsidRPr="00595DD7">
        <w:rPr>
          <w:rFonts w:asciiTheme="minorHAnsi" w:hAnsiTheme="minorHAnsi" w:cstheme="minorHAnsi"/>
          <w:lang w:val="en-IN"/>
        </w:rPr>
        <w:t xml:space="preserve"> – </w:t>
      </w:r>
      <w:r w:rsidRPr="00595DD7">
        <w:rPr>
          <w:rFonts w:asciiTheme="minorHAnsi" w:hAnsiTheme="minorHAnsi" w:cstheme="minorHAnsi"/>
          <w:i/>
          <w:iCs/>
          <w:lang w:val="en-IN"/>
        </w:rPr>
        <w:t>The Data Journalism Handbook</w:t>
      </w:r>
      <w:r w:rsidRPr="00595DD7">
        <w:rPr>
          <w:rFonts w:asciiTheme="minorHAnsi" w:hAnsiTheme="minorHAnsi" w:cstheme="minorHAnsi"/>
          <w:lang w:val="en-IN"/>
        </w:rPr>
        <w:t xml:space="preserve"> (O’Reilly Media)</w:t>
      </w:r>
    </w:p>
    <w:p w:rsidR="00D838D5" w:rsidRPr="00595DD7" w:rsidRDefault="00D838D5" w:rsidP="00902DD4">
      <w:pPr>
        <w:pStyle w:val="Normal1"/>
        <w:numPr>
          <w:ilvl w:val="0"/>
          <w:numId w:val="182"/>
        </w:numPr>
        <w:rPr>
          <w:rFonts w:asciiTheme="minorHAnsi" w:hAnsiTheme="minorHAnsi" w:cstheme="minorHAnsi"/>
          <w:lang w:val="en-IN"/>
        </w:rPr>
      </w:pPr>
      <w:r w:rsidRPr="00595DD7">
        <w:rPr>
          <w:rFonts w:asciiTheme="minorHAnsi" w:hAnsiTheme="minorHAnsi" w:cstheme="minorHAnsi"/>
          <w:b/>
          <w:bCs/>
          <w:lang w:val="en-IN"/>
        </w:rPr>
        <w:t>Paul Bradshaw</w:t>
      </w:r>
      <w:r w:rsidRPr="00595DD7">
        <w:rPr>
          <w:rFonts w:asciiTheme="minorHAnsi" w:hAnsiTheme="minorHAnsi" w:cstheme="minorHAnsi"/>
          <w:lang w:val="en-IN"/>
        </w:rPr>
        <w:t xml:space="preserve"> – </w:t>
      </w:r>
      <w:r w:rsidRPr="00595DD7">
        <w:rPr>
          <w:rFonts w:asciiTheme="minorHAnsi" w:hAnsiTheme="minorHAnsi" w:cstheme="minorHAnsi"/>
          <w:i/>
          <w:iCs/>
          <w:lang w:val="en-IN"/>
        </w:rPr>
        <w:t>Data Journalism Heist</w:t>
      </w:r>
    </w:p>
    <w:p w:rsidR="00D838D5" w:rsidRPr="00595DD7" w:rsidRDefault="00D838D5" w:rsidP="00902DD4">
      <w:pPr>
        <w:pStyle w:val="Normal1"/>
        <w:numPr>
          <w:ilvl w:val="0"/>
          <w:numId w:val="182"/>
        </w:numPr>
        <w:rPr>
          <w:rFonts w:asciiTheme="minorHAnsi" w:hAnsiTheme="minorHAnsi" w:cstheme="minorHAnsi"/>
          <w:lang w:val="en-IN"/>
        </w:rPr>
      </w:pPr>
      <w:r w:rsidRPr="00595DD7">
        <w:rPr>
          <w:rFonts w:asciiTheme="minorHAnsi" w:hAnsiTheme="minorHAnsi" w:cstheme="minorHAnsi"/>
          <w:b/>
          <w:bCs/>
          <w:lang w:val="en-IN"/>
        </w:rPr>
        <w:t xml:space="preserve">Steve </w:t>
      </w:r>
      <w:proofErr w:type="spellStart"/>
      <w:r w:rsidRPr="00595DD7">
        <w:rPr>
          <w:rFonts w:asciiTheme="minorHAnsi" w:hAnsiTheme="minorHAnsi" w:cstheme="minorHAnsi"/>
          <w:b/>
          <w:bCs/>
          <w:lang w:val="en-IN"/>
        </w:rPr>
        <w:t>Doig</w:t>
      </w:r>
      <w:proofErr w:type="spellEnd"/>
      <w:r w:rsidRPr="00595DD7">
        <w:rPr>
          <w:rFonts w:asciiTheme="minorHAnsi" w:hAnsiTheme="minorHAnsi" w:cstheme="minorHAnsi"/>
          <w:lang w:val="en-IN"/>
        </w:rPr>
        <w:t xml:space="preserve"> – </w:t>
      </w:r>
      <w:r w:rsidRPr="00595DD7">
        <w:rPr>
          <w:rFonts w:asciiTheme="minorHAnsi" w:hAnsiTheme="minorHAnsi" w:cstheme="minorHAnsi"/>
          <w:i/>
          <w:iCs/>
          <w:lang w:val="en-IN"/>
        </w:rPr>
        <w:t>Data Journalism and the Computer-Assisted Reporting</w:t>
      </w:r>
    </w:p>
    <w:p w:rsidR="00D838D5" w:rsidRPr="00595DD7" w:rsidRDefault="00D838D5" w:rsidP="00902DD4">
      <w:pPr>
        <w:pStyle w:val="Normal1"/>
        <w:numPr>
          <w:ilvl w:val="0"/>
          <w:numId w:val="182"/>
        </w:numPr>
        <w:rPr>
          <w:rFonts w:asciiTheme="minorHAnsi" w:hAnsiTheme="minorHAnsi" w:cstheme="minorHAnsi"/>
          <w:lang w:val="en-IN"/>
        </w:rPr>
      </w:pPr>
      <w:r w:rsidRPr="00595DD7">
        <w:rPr>
          <w:rFonts w:asciiTheme="minorHAnsi" w:hAnsiTheme="minorHAnsi" w:cstheme="minorHAnsi"/>
          <w:b/>
          <w:bCs/>
          <w:lang w:val="en-IN"/>
        </w:rPr>
        <w:t>Alberto Cairo</w:t>
      </w:r>
      <w:r w:rsidRPr="00595DD7">
        <w:rPr>
          <w:rFonts w:asciiTheme="minorHAnsi" w:hAnsiTheme="minorHAnsi" w:cstheme="minorHAnsi"/>
          <w:lang w:val="en-IN"/>
        </w:rPr>
        <w:t xml:space="preserve"> – </w:t>
      </w:r>
      <w:r w:rsidRPr="00595DD7">
        <w:rPr>
          <w:rFonts w:asciiTheme="minorHAnsi" w:hAnsiTheme="minorHAnsi" w:cstheme="minorHAnsi"/>
          <w:i/>
          <w:iCs/>
          <w:lang w:val="en-IN"/>
        </w:rPr>
        <w:t>The Functional Art: An Introduction to Information Graphics and Visualization</w:t>
      </w:r>
    </w:p>
    <w:p w:rsidR="00D838D5" w:rsidRPr="00595DD7" w:rsidRDefault="00D838D5" w:rsidP="00902DD4">
      <w:pPr>
        <w:pStyle w:val="Normal1"/>
        <w:numPr>
          <w:ilvl w:val="0"/>
          <w:numId w:val="182"/>
        </w:numPr>
        <w:rPr>
          <w:rFonts w:asciiTheme="minorHAnsi" w:hAnsiTheme="minorHAnsi" w:cstheme="minorHAnsi"/>
          <w:lang w:val="en-IN"/>
        </w:rPr>
      </w:pPr>
      <w:r w:rsidRPr="00595DD7">
        <w:rPr>
          <w:rFonts w:asciiTheme="minorHAnsi" w:hAnsiTheme="minorHAnsi" w:cstheme="minorHAnsi"/>
          <w:b/>
          <w:bCs/>
          <w:lang w:val="en-IN"/>
        </w:rPr>
        <w:t>Philip Meyer</w:t>
      </w:r>
      <w:r w:rsidRPr="00595DD7">
        <w:rPr>
          <w:rFonts w:asciiTheme="minorHAnsi" w:hAnsiTheme="minorHAnsi" w:cstheme="minorHAnsi"/>
          <w:lang w:val="en-IN"/>
        </w:rPr>
        <w:t xml:space="preserve"> – </w:t>
      </w:r>
      <w:r w:rsidRPr="00595DD7">
        <w:rPr>
          <w:rFonts w:asciiTheme="minorHAnsi" w:hAnsiTheme="minorHAnsi" w:cstheme="minorHAnsi"/>
          <w:i/>
          <w:iCs/>
          <w:lang w:val="en-IN"/>
        </w:rPr>
        <w:t>Precision Journalism: A Reporter’s Introduction to Social Science Methods</w:t>
      </w:r>
    </w:p>
    <w:p w:rsidR="00D838D5" w:rsidRPr="00595DD7" w:rsidRDefault="00D838D5" w:rsidP="00902DD4">
      <w:pPr>
        <w:pStyle w:val="Normal1"/>
        <w:numPr>
          <w:ilvl w:val="0"/>
          <w:numId w:val="182"/>
        </w:numPr>
        <w:rPr>
          <w:rFonts w:asciiTheme="minorHAnsi" w:hAnsiTheme="minorHAnsi" w:cstheme="minorHAnsi"/>
          <w:lang w:val="en-IN"/>
        </w:rPr>
      </w:pPr>
      <w:r w:rsidRPr="00595DD7">
        <w:rPr>
          <w:rFonts w:asciiTheme="minorHAnsi" w:hAnsiTheme="minorHAnsi" w:cstheme="minorHAnsi"/>
          <w:b/>
          <w:bCs/>
          <w:lang w:val="en-IN"/>
        </w:rPr>
        <w:t>Simon Rogers</w:t>
      </w:r>
      <w:r w:rsidRPr="00595DD7">
        <w:rPr>
          <w:rFonts w:asciiTheme="minorHAnsi" w:hAnsiTheme="minorHAnsi" w:cstheme="minorHAnsi"/>
          <w:lang w:val="en-IN"/>
        </w:rPr>
        <w:t xml:space="preserve"> – </w:t>
      </w:r>
      <w:r w:rsidRPr="00595DD7">
        <w:rPr>
          <w:rFonts w:asciiTheme="minorHAnsi" w:hAnsiTheme="minorHAnsi" w:cstheme="minorHAnsi"/>
          <w:i/>
          <w:iCs/>
          <w:lang w:val="en-IN"/>
        </w:rPr>
        <w:t>Facts are Sacred: The Power of Data</w:t>
      </w:r>
    </w:p>
    <w:p w:rsidR="00D838D5" w:rsidRPr="00595DD7" w:rsidRDefault="00D838D5" w:rsidP="00902DD4">
      <w:pPr>
        <w:pStyle w:val="Normal1"/>
        <w:numPr>
          <w:ilvl w:val="0"/>
          <w:numId w:val="182"/>
        </w:numPr>
        <w:rPr>
          <w:rFonts w:asciiTheme="minorHAnsi" w:hAnsiTheme="minorHAnsi" w:cstheme="minorHAnsi"/>
          <w:lang w:val="en-IN"/>
        </w:rPr>
      </w:pPr>
      <w:r w:rsidRPr="00595DD7">
        <w:rPr>
          <w:rFonts w:asciiTheme="minorHAnsi" w:hAnsiTheme="minorHAnsi" w:cstheme="minorHAnsi"/>
          <w:b/>
          <w:bCs/>
          <w:lang w:val="en-IN"/>
        </w:rPr>
        <w:t xml:space="preserve">Nathalie </w:t>
      </w:r>
      <w:proofErr w:type="spellStart"/>
      <w:r w:rsidRPr="00595DD7">
        <w:rPr>
          <w:rFonts w:asciiTheme="minorHAnsi" w:hAnsiTheme="minorHAnsi" w:cstheme="minorHAnsi"/>
          <w:b/>
          <w:bCs/>
          <w:lang w:val="en-IN"/>
        </w:rPr>
        <w:t>Marechal</w:t>
      </w:r>
      <w:proofErr w:type="spellEnd"/>
      <w:r w:rsidRPr="00595DD7">
        <w:rPr>
          <w:rFonts w:asciiTheme="minorHAnsi" w:hAnsiTheme="minorHAnsi" w:cstheme="minorHAnsi"/>
          <w:lang w:val="en-IN"/>
        </w:rPr>
        <w:t xml:space="preserve"> – </w:t>
      </w:r>
      <w:r w:rsidRPr="00595DD7">
        <w:rPr>
          <w:rFonts w:asciiTheme="minorHAnsi" w:hAnsiTheme="minorHAnsi" w:cstheme="minorHAnsi"/>
          <w:i/>
          <w:iCs/>
          <w:lang w:val="en-IN"/>
        </w:rPr>
        <w:t>Ethics in Data Journalism: Rights and Responsibilities</w:t>
      </w:r>
    </w:p>
    <w:p w:rsidR="00D838D5" w:rsidRPr="00595DD7" w:rsidRDefault="00D838D5" w:rsidP="00902DD4">
      <w:pPr>
        <w:pStyle w:val="Normal1"/>
        <w:numPr>
          <w:ilvl w:val="0"/>
          <w:numId w:val="182"/>
        </w:numPr>
        <w:rPr>
          <w:rFonts w:asciiTheme="minorHAnsi" w:hAnsiTheme="minorHAnsi" w:cstheme="minorHAnsi"/>
          <w:lang w:val="en-IN"/>
        </w:rPr>
      </w:pPr>
      <w:r w:rsidRPr="00595DD7">
        <w:rPr>
          <w:rFonts w:asciiTheme="minorHAnsi" w:hAnsiTheme="minorHAnsi" w:cstheme="minorHAnsi"/>
          <w:lang w:val="en-IN"/>
        </w:rPr>
        <w:t xml:space="preserve">Websites: </w:t>
      </w:r>
      <w:hyperlink r:id="rId18" w:tgtFrame="_new" w:history="1">
        <w:r w:rsidRPr="00595DD7">
          <w:rPr>
            <w:rStyle w:val="Hyperlink"/>
            <w:rFonts w:asciiTheme="minorHAnsi" w:hAnsiTheme="minorHAnsi" w:cstheme="minorHAnsi"/>
            <w:lang w:val="en-IN"/>
          </w:rPr>
          <w:t>datajournalism.com</w:t>
        </w:r>
      </w:hyperlink>
      <w:r w:rsidRPr="00595DD7">
        <w:rPr>
          <w:rFonts w:asciiTheme="minorHAnsi" w:hAnsiTheme="minorHAnsi" w:cstheme="minorHAnsi"/>
          <w:lang w:val="en-IN"/>
        </w:rPr>
        <w:t xml:space="preserve">, </w:t>
      </w:r>
      <w:hyperlink r:id="rId19" w:tgtFrame="_new" w:history="1">
        <w:r w:rsidRPr="00595DD7">
          <w:rPr>
            <w:rStyle w:val="Hyperlink"/>
            <w:rFonts w:asciiTheme="minorHAnsi" w:hAnsiTheme="minorHAnsi" w:cstheme="minorHAnsi"/>
            <w:lang w:val="en-IN"/>
          </w:rPr>
          <w:t>Our World in Data</w:t>
        </w:r>
      </w:hyperlink>
      <w:r w:rsidRPr="00595DD7">
        <w:rPr>
          <w:rFonts w:asciiTheme="minorHAnsi" w:hAnsiTheme="minorHAnsi" w:cstheme="minorHAnsi"/>
          <w:lang w:val="en-IN"/>
        </w:rPr>
        <w:t xml:space="preserve">, </w:t>
      </w:r>
      <w:hyperlink r:id="rId20" w:tgtFrame="_new" w:history="1">
        <w:proofErr w:type="spellStart"/>
        <w:r w:rsidRPr="00595DD7">
          <w:rPr>
            <w:rStyle w:val="Hyperlink"/>
            <w:rFonts w:asciiTheme="minorHAnsi" w:hAnsiTheme="minorHAnsi" w:cstheme="minorHAnsi"/>
            <w:lang w:val="en-IN"/>
          </w:rPr>
          <w:t>Kaggle</w:t>
        </w:r>
        <w:proofErr w:type="spellEnd"/>
      </w:hyperlink>
    </w:p>
    <w:p w:rsidR="00D838D5" w:rsidRPr="00595DD7" w:rsidRDefault="00D838D5" w:rsidP="00D838D5">
      <w:pPr>
        <w:pStyle w:val="Normal1"/>
        <w:spacing w:line="240" w:lineRule="auto"/>
        <w:ind w:left="360"/>
        <w:rPr>
          <w:rFonts w:asciiTheme="minorHAnsi" w:hAnsiTheme="minorHAnsi" w:cstheme="minorHAnsi"/>
        </w:rPr>
      </w:pPr>
    </w:p>
    <w:p w:rsidR="00D838D5" w:rsidRPr="00595DD7" w:rsidRDefault="00D838D5" w:rsidP="00D838D5">
      <w:pPr>
        <w:spacing w:after="199" w:line="255" w:lineRule="auto"/>
        <w:ind w:left="10" w:hanging="10"/>
        <w:jc w:val="both"/>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D33678" w:rsidRPr="00595DD7">
        <w:rPr>
          <w:rFonts w:asciiTheme="minorHAnsi" w:eastAsia="CIDFont+F1" w:hAnsiTheme="minorHAnsi" w:cstheme="minorHAnsi"/>
          <w:lang w:bidi="hi-IN"/>
        </w:rPr>
        <w:t>Written Assignments/</w:t>
      </w:r>
      <w:r w:rsidRPr="00595DD7">
        <w:rPr>
          <w:rFonts w:asciiTheme="minorHAnsi" w:eastAsia="CIDFont+F1" w:hAnsiTheme="minorHAnsi" w:cstheme="minorHAnsi"/>
          <w:lang w:bidi="hi-IN"/>
        </w:rPr>
        <w:t>short &amp; long questions, attendance and participation in the class.</w:t>
      </w:r>
      <w:proofErr w:type="gramEnd"/>
    </w:p>
    <w:p w:rsidR="00D838D5" w:rsidRPr="00595DD7" w:rsidRDefault="00D838D5" w:rsidP="00D838D5">
      <w:pPr>
        <w:tabs>
          <w:tab w:val="center" w:pos="4681"/>
        </w:tabs>
        <w:rPr>
          <w:rFonts w:asciiTheme="minorHAnsi" w:hAnsiTheme="minorHAnsi" w:cstheme="minorHAnsi"/>
        </w:rPr>
      </w:pPr>
      <w:r w:rsidRPr="00595DD7">
        <w:rPr>
          <w:rFonts w:asciiTheme="minorHAnsi" w:eastAsia="Times New Roman" w:hAnsiTheme="minorHAnsi" w:cstheme="minorHAnsi"/>
          <w:b/>
        </w:rPr>
        <w:t xml:space="preserve">Suggested equivalent online courses: </w:t>
      </w:r>
      <w:hyperlink r:id="rId21" w:history="1">
        <w:r w:rsidRPr="00595DD7">
          <w:rPr>
            <w:rStyle w:val="Hyperlink"/>
            <w:rFonts w:asciiTheme="minorHAnsi" w:hAnsiTheme="minorHAnsi" w:cstheme="minorHAnsi"/>
            <w:bCs/>
            <w:color w:val="auto"/>
          </w:rPr>
          <w:t>https://www.jardhariclasses.com/2020/07/history-of-journalism-in-uttarakhand.html</w:t>
        </w:r>
      </w:hyperlink>
    </w:p>
    <w:p w:rsidR="00D838D5" w:rsidRPr="00595DD7" w:rsidRDefault="00D838D5" w:rsidP="00D838D5">
      <w:pPr>
        <w:pStyle w:val="Heading1"/>
        <w:spacing w:after="0"/>
        <w:ind w:left="12" w:right="71"/>
        <w:rPr>
          <w:rFonts w:asciiTheme="minorHAnsi" w:hAnsiTheme="minorHAnsi" w:cstheme="minorHAnsi"/>
          <w:sz w:val="22"/>
        </w:rPr>
      </w:pPr>
    </w:p>
    <w:p w:rsidR="00D838D5" w:rsidRPr="00595DD7" w:rsidRDefault="00D838D5" w:rsidP="00D838D5">
      <w:pPr>
        <w:pStyle w:val="Heading1"/>
        <w:spacing w:after="0"/>
        <w:ind w:left="12" w:right="71"/>
        <w:rPr>
          <w:rFonts w:asciiTheme="minorHAnsi" w:hAnsiTheme="minorHAnsi" w:cstheme="minorHAnsi"/>
          <w:sz w:val="22"/>
        </w:rPr>
      </w:pPr>
    </w:p>
    <w:p w:rsidR="00D838D5" w:rsidRPr="00595DD7" w:rsidRDefault="00D838D5" w:rsidP="00D838D5">
      <w:pPr>
        <w:pStyle w:val="Heading1"/>
        <w:spacing w:after="0"/>
        <w:ind w:left="12" w:right="71"/>
        <w:rPr>
          <w:rFonts w:asciiTheme="minorHAnsi" w:hAnsiTheme="minorHAnsi" w:cstheme="minorHAnsi"/>
          <w:sz w:val="22"/>
        </w:rPr>
      </w:pPr>
    </w:p>
    <w:p w:rsidR="00D838D5" w:rsidRPr="00595DD7" w:rsidRDefault="00D838D5" w:rsidP="00D838D5">
      <w:pPr>
        <w:pStyle w:val="Heading1"/>
        <w:spacing w:after="0"/>
        <w:ind w:left="12" w:right="71"/>
        <w:rPr>
          <w:rFonts w:asciiTheme="minorHAnsi" w:hAnsiTheme="minorHAnsi" w:cstheme="minorHAnsi"/>
          <w:sz w:val="22"/>
        </w:rPr>
      </w:pPr>
    </w:p>
    <w:p w:rsidR="00D838D5" w:rsidRPr="00595DD7" w:rsidRDefault="00D838D5" w:rsidP="00D838D5">
      <w:pPr>
        <w:pStyle w:val="Heading1"/>
        <w:spacing w:after="0"/>
        <w:ind w:left="12" w:right="71"/>
        <w:rPr>
          <w:rFonts w:asciiTheme="minorHAnsi" w:hAnsiTheme="minorHAnsi" w:cstheme="minorHAnsi"/>
          <w:sz w:val="22"/>
        </w:rPr>
      </w:pPr>
    </w:p>
    <w:p w:rsidR="00D838D5" w:rsidRPr="00595DD7" w:rsidRDefault="00D838D5" w:rsidP="00D838D5">
      <w:pPr>
        <w:pStyle w:val="Heading1"/>
        <w:spacing w:after="0"/>
        <w:ind w:left="12" w:right="71"/>
        <w:rPr>
          <w:rFonts w:asciiTheme="minorHAnsi" w:hAnsiTheme="minorHAnsi" w:cstheme="minorHAnsi"/>
          <w:sz w:val="22"/>
        </w:rPr>
      </w:pPr>
    </w:p>
    <w:p w:rsidR="00D838D5" w:rsidRPr="00595DD7" w:rsidRDefault="00D838D5" w:rsidP="00D838D5">
      <w:pPr>
        <w:pStyle w:val="Heading1"/>
        <w:spacing w:after="0"/>
        <w:ind w:left="12" w:right="71"/>
        <w:rPr>
          <w:rFonts w:asciiTheme="minorHAnsi" w:hAnsiTheme="minorHAnsi" w:cstheme="minorHAnsi"/>
          <w:sz w:val="22"/>
        </w:rPr>
      </w:pPr>
    </w:p>
    <w:p w:rsidR="00D838D5" w:rsidRPr="00595DD7" w:rsidRDefault="00D838D5" w:rsidP="00D838D5">
      <w:pPr>
        <w:pStyle w:val="Heading1"/>
        <w:spacing w:after="0"/>
        <w:ind w:left="12" w:right="71"/>
        <w:rPr>
          <w:rFonts w:asciiTheme="minorHAnsi" w:hAnsiTheme="minorHAnsi" w:cstheme="minorHAnsi"/>
          <w:sz w:val="22"/>
        </w:rPr>
      </w:pPr>
    </w:p>
    <w:p w:rsidR="00D838D5" w:rsidRPr="00595DD7" w:rsidRDefault="00D838D5" w:rsidP="00E962AC">
      <w:pPr>
        <w:pStyle w:val="Heading1"/>
        <w:ind w:left="12" w:right="71"/>
        <w:rPr>
          <w:rFonts w:asciiTheme="minorHAnsi" w:hAnsiTheme="minorHAnsi" w:cstheme="minorHAnsi"/>
          <w:sz w:val="22"/>
        </w:rPr>
      </w:pPr>
    </w:p>
    <w:p w:rsidR="00D838D5" w:rsidRPr="00595DD7" w:rsidRDefault="00D838D5" w:rsidP="00E962AC">
      <w:pPr>
        <w:pStyle w:val="Heading1"/>
        <w:ind w:left="12" w:right="71"/>
        <w:rPr>
          <w:rFonts w:asciiTheme="minorHAnsi" w:hAnsiTheme="minorHAnsi" w:cstheme="minorHAnsi"/>
          <w:sz w:val="22"/>
        </w:rPr>
      </w:pPr>
    </w:p>
    <w:p w:rsidR="00E962AC" w:rsidRPr="00595DD7" w:rsidRDefault="00E962AC" w:rsidP="00E962AC">
      <w:pPr>
        <w:pStyle w:val="Heading2"/>
        <w:ind w:left="13" w:right="75"/>
        <w:rPr>
          <w:rFonts w:asciiTheme="minorHAnsi" w:hAnsiTheme="minorHAnsi" w:cstheme="minorHAnsi"/>
          <w:color w:val="000000"/>
          <w:sz w:val="22"/>
        </w:rPr>
      </w:pPr>
    </w:p>
    <w:p w:rsidR="00D838D5" w:rsidRPr="00595DD7" w:rsidRDefault="00D838D5" w:rsidP="00D838D5">
      <w:pPr>
        <w:rPr>
          <w:rFonts w:asciiTheme="minorHAnsi" w:hAnsiTheme="minorHAnsi" w:cstheme="minorHAnsi"/>
        </w:rPr>
      </w:pPr>
    </w:p>
    <w:p w:rsidR="00373CCD" w:rsidRDefault="00373CCD" w:rsidP="00D838D5">
      <w:pPr>
        <w:pStyle w:val="Heading1"/>
        <w:ind w:left="12" w:right="71"/>
        <w:rPr>
          <w:rFonts w:asciiTheme="minorHAnsi" w:hAnsiTheme="minorHAnsi" w:cstheme="minorHAnsi"/>
          <w:sz w:val="22"/>
        </w:rPr>
      </w:pPr>
    </w:p>
    <w:p w:rsidR="00D838D5" w:rsidRPr="00595DD7" w:rsidRDefault="00D838D5" w:rsidP="00D838D5">
      <w:pPr>
        <w:pStyle w:val="Heading1"/>
        <w:ind w:left="12" w:right="71"/>
        <w:rPr>
          <w:rFonts w:asciiTheme="minorHAnsi" w:hAnsiTheme="minorHAnsi" w:cstheme="minorHAnsi"/>
          <w:sz w:val="22"/>
        </w:rPr>
      </w:pPr>
      <w:r w:rsidRPr="00595DD7">
        <w:rPr>
          <w:rFonts w:asciiTheme="minorHAnsi" w:hAnsiTheme="minorHAnsi" w:cstheme="minorHAnsi"/>
          <w:sz w:val="22"/>
        </w:rPr>
        <w:t>Semester-IV</w:t>
      </w:r>
    </w:p>
    <w:p w:rsidR="00E962AC" w:rsidRPr="00595DD7" w:rsidRDefault="00E962AC" w:rsidP="00E962AC">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 xml:space="preserve">Undergraduate </w:t>
      </w:r>
      <w:r w:rsidR="002312F3" w:rsidRPr="00595DD7">
        <w:rPr>
          <w:rFonts w:asciiTheme="minorHAnsi" w:hAnsiTheme="minorHAnsi" w:cstheme="minorHAnsi"/>
          <w:color w:val="000000"/>
          <w:sz w:val="22"/>
        </w:rPr>
        <w:t>Diploma</w:t>
      </w:r>
      <w:r w:rsidRPr="00595DD7">
        <w:rPr>
          <w:rFonts w:asciiTheme="minorHAnsi" w:hAnsiTheme="minorHAnsi" w:cstheme="minorHAnsi"/>
          <w:color w:val="000000"/>
          <w:sz w:val="22"/>
        </w:rPr>
        <w:t xml:space="preserve"> in </w:t>
      </w:r>
      <w:r w:rsidR="00351CF7" w:rsidRPr="00595DD7">
        <w:rPr>
          <w:rFonts w:asciiTheme="minorHAnsi" w:hAnsiTheme="minorHAnsi" w:cstheme="minorHAnsi"/>
          <w:color w:val="000000"/>
          <w:sz w:val="22"/>
        </w:rPr>
        <w:t>Journalism &amp; Mass Communication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E962AC" w:rsidRPr="00595DD7" w:rsidTr="00351CF7">
        <w:trPr>
          <w:trHeight w:val="362"/>
        </w:trPr>
        <w:tc>
          <w:tcPr>
            <w:tcW w:w="324" w:type="dxa"/>
            <w:tcBorders>
              <w:top w:val="single" w:sz="4" w:space="0" w:color="000000"/>
              <w:left w:val="single" w:sz="4" w:space="0" w:color="000000"/>
              <w:bottom w:val="single" w:sz="4" w:space="0" w:color="000000"/>
              <w:right w:val="nil"/>
            </w:tcBorders>
          </w:tcPr>
          <w:p w:rsidR="00E962AC" w:rsidRPr="00595DD7" w:rsidRDefault="00E962AC" w:rsidP="00351CF7">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E962AC" w:rsidRPr="00595DD7" w:rsidRDefault="002312F3" w:rsidP="002312F3">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DISCIPLINE SPECIFIC </w:t>
            </w:r>
            <w:r w:rsidR="007B47EA" w:rsidRPr="00595DD7">
              <w:rPr>
                <w:rFonts w:asciiTheme="minorHAnsi" w:eastAsia="Times New Roman" w:hAnsiTheme="minorHAnsi" w:cstheme="minorHAnsi"/>
                <w:b/>
              </w:rPr>
              <w:t>E</w:t>
            </w:r>
            <w:r w:rsidRPr="00595DD7">
              <w:rPr>
                <w:rFonts w:asciiTheme="minorHAnsi" w:eastAsia="Times New Roman" w:hAnsiTheme="minorHAnsi" w:cstheme="minorHAnsi"/>
                <w:b/>
              </w:rPr>
              <w:t>LECTIVE (DSE</w:t>
            </w:r>
            <w:r w:rsidR="00E962AC" w:rsidRPr="00595DD7">
              <w:rPr>
                <w:rFonts w:asciiTheme="minorHAnsi" w:eastAsia="Times New Roman" w:hAnsiTheme="minorHAnsi" w:cstheme="minorHAnsi"/>
                <w:b/>
              </w:rPr>
              <w:t xml:space="preserve">)- </w:t>
            </w:r>
            <w:r w:rsidRPr="00595DD7">
              <w:rPr>
                <w:rFonts w:asciiTheme="minorHAnsi" w:eastAsia="Times New Roman" w:hAnsiTheme="minorHAnsi" w:cstheme="minorHAnsi"/>
                <w:b/>
              </w:rPr>
              <w:t>The Art and Essentials of Anchoring  (Theory)</w:t>
            </w:r>
          </w:p>
        </w:tc>
      </w:tr>
    </w:tbl>
    <w:p w:rsidR="00E962AC" w:rsidRPr="00595DD7" w:rsidRDefault="00E962AC" w:rsidP="00E962AC">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E962AC" w:rsidRPr="00595DD7" w:rsidRDefault="00E962AC" w:rsidP="00E962AC">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Layout w:type="fixed"/>
        <w:tblCellMar>
          <w:top w:w="13" w:type="dxa"/>
          <w:left w:w="108" w:type="dxa"/>
          <w:right w:w="10" w:type="dxa"/>
        </w:tblCellMar>
        <w:tblLook w:val="04A0" w:firstRow="1" w:lastRow="0" w:firstColumn="1" w:lastColumn="0" w:noHBand="0" w:noVBand="1"/>
      </w:tblPr>
      <w:tblGrid>
        <w:gridCol w:w="1838"/>
        <w:gridCol w:w="840"/>
        <w:gridCol w:w="1434"/>
        <w:gridCol w:w="1242"/>
        <w:gridCol w:w="1659"/>
        <w:gridCol w:w="1687"/>
        <w:gridCol w:w="1224"/>
      </w:tblGrid>
      <w:tr w:rsidR="00E962AC" w:rsidRPr="00595DD7" w:rsidTr="00F54AF9">
        <w:trPr>
          <w:trHeight w:val="311"/>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962AC" w:rsidRPr="00595DD7" w:rsidRDefault="00E962AC"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962AC" w:rsidRPr="00595DD7" w:rsidRDefault="00E962AC"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335" w:type="dxa"/>
            <w:gridSpan w:val="3"/>
            <w:tcBorders>
              <w:top w:val="single" w:sz="4" w:space="0" w:color="000000"/>
              <w:left w:val="single" w:sz="4" w:space="0" w:color="000000"/>
              <w:bottom w:val="single" w:sz="4" w:space="0" w:color="000000"/>
              <w:right w:val="single" w:sz="4" w:space="0" w:color="000000"/>
            </w:tcBorders>
            <w:shd w:val="clear" w:color="auto" w:fill="92D050"/>
          </w:tcPr>
          <w:p w:rsidR="00E962AC" w:rsidRPr="00595DD7" w:rsidRDefault="00E962AC" w:rsidP="00351CF7">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687"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962AC" w:rsidRPr="00595DD7" w:rsidRDefault="00E962AC" w:rsidP="00351CF7">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962AC" w:rsidRPr="00595DD7" w:rsidRDefault="00E962AC" w:rsidP="00351CF7">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 (if any) </w:t>
            </w:r>
          </w:p>
        </w:tc>
      </w:tr>
      <w:tr w:rsidR="00E962AC" w:rsidRPr="00595DD7" w:rsidTr="00F54AF9">
        <w:trPr>
          <w:trHeight w:val="743"/>
        </w:trPr>
        <w:tc>
          <w:tcPr>
            <w:tcW w:w="1838" w:type="dxa"/>
            <w:vMerge/>
            <w:tcBorders>
              <w:top w:val="nil"/>
              <w:left w:val="single" w:sz="4" w:space="0" w:color="000000"/>
              <w:bottom w:val="single" w:sz="4" w:space="0" w:color="000000"/>
              <w:right w:val="single" w:sz="4" w:space="0" w:color="000000"/>
            </w:tcBorders>
          </w:tcPr>
          <w:p w:rsidR="00E962AC" w:rsidRPr="00595DD7" w:rsidRDefault="00E962AC" w:rsidP="00351CF7">
            <w:pPr>
              <w:rPr>
                <w:rFonts w:asciiTheme="minorHAnsi" w:hAnsiTheme="minorHAnsi" w:cstheme="minorHAnsi"/>
              </w:rPr>
            </w:pPr>
          </w:p>
        </w:tc>
        <w:tc>
          <w:tcPr>
            <w:tcW w:w="840" w:type="dxa"/>
            <w:vMerge/>
            <w:tcBorders>
              <w:top w:val="nil"/>
              <w:left w:val="single" w:sz="4" w:space="0" w:color="000000"/>
              <w:bottom w:val="single" w:sz="4" w:space="0" w:color="000000"/>
              <w:right w:val="single" w:sz="4" w:space="0" w:color="000000"/>
            </w:tcBorders>
          </w:tcPr>
          <w:p w:rsidR="00E962AC" w:rsidRPr="00595DD7" w:rsidRDefault="00E962AC" w:rsidP="00351CF7">
            <w:pPr>
              <w:rPr>
                <w:rFonts w:asciiTheme="minorHAnsi" w:hAnsiTheme="minorHAnsi" w:cstheme="minorHAnsi"/>
              </w:rPr>
            </w:pPr>
          </w:p>
        </w:tc>
        <w:tc>
          <w:tcPr>
            <w:tcW w:w="1434" w:type="dxa"/>
            <w:tcBorders>
              <w:top w:val="single" w:sz="4" w:space="0" w:color="000000"/>
              <w:left w:val="single" w:sz="4" w:space="0" w:color="000000"/>
              <w:bottom w:val="single" w:sz="4" w:space="0" w:color="000000"/>
              <w:right w:val="single" w:sz="4" w:space="0" w:color="000000"/>
            </w:tcBorders>
            <w:shd w:val="clear" w:color="auto" w:fill="FEF2E8"/>
          </w:tcPr>
          <w:p w:rsidR="00E962AC" w:rsidRPr="00595DD7" w:rsidRDefault="00E962AC"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2" w:type="dxa"/>
            <w:tcBorders>
              <w:top w:val="single" w:sz="4" w:space="0" w:color="000000"/>
              <w:left w:val="single" w:sz="4" w:space="0" w:color="000000"/>
              <w:bottom w:val="single" w:sz="4" w:space="0" w:color="000000"/>
              <w:right w:val="single" w:sz="4" w:space="0" w:color="000000"/>
            </w:tcBorders>
            <w:shd w:val="clear" w:color="auto" w:fill="FEF2E8"/>
          </w:tcPr>
          <w:p w:rsidR="00E962AC" w:rsidRPr="00595DD7" w:rsidRDefault="00E962AC" w:rsidP="00351CF7">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1659" w:type="dxa"/>
            <w:tcBorders>
              <w:top w:val="single" w:sz="4" w:space="0" w:color="000000"/>
              <w:left w:val="single" w:sz="4" w:space="0" w:color="000000"/>
              <w:bottom w:val="single" w:sz="4" w:space="0" w:color="000000"/>
              <w:right w:val="single" w:sz="4" w:space="0" w:color="000000"/>
            </w:tcBorders>
            <w:shd w:val="clear" w:color="auto" w:fill="FEF2E8"/>
          </w:tcPr>
          <w:p w:rsidR="00E962AC" w:rsidRPr="00595DD7" w:rsidRDefault="00513963" w:rsidP="004B1A67">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1687" w:type="dxa"/>
            <w:vMerge/>
            <w:tcBorders>
              <w:top w:val="nil"/>
              <w:left w:val="single" w:sz="4" w:space="0" w:color="000000"/>
              <w:bottom w:val="single" w:sz="4" w:space="0" w:color="000000"/>
              <w:right w:val="single" w:sz="4" w:space="0" w:color="000000"/>
            </w:tcBorders>
          </w:tcPr>
          <w:p w:rsidR="00E962AC" w:rsidRPr="00595DD7" w:rsidRDefault="00E962AC" w:rsidP="00351CF7">
            <w:pPr>
              <w:rPr>
                <w:rFonts w:asciiTheme="minorHAnsi" w:hAnsiTheme="minorHAnsi" w:cstheme="minorHAnsi"/>
              </w:rPr>
            </w:pPr>
          </w:p>
        </w:tc>
        <w:tc>
          <w:tcPr>
            <w:tcW w:w="1224" w:type="dxa"/>
            <w:vMerge/>
            <w:tcBorders>
              <w:top w:val="nil"/>
              <w:left w:val="single" w:sz="4" w:space="0" w:color="000000"/>
              <w:bottom w:val="single" w:sz="4" w:space="0" w:color="000000"/>
              <w:right w:val="single" w:sz="4" w:space="0" w:color="000000"/>
            </w:tcBorders>
          </w:tcPr>
          <w:p w:rsidR="00E962AC" w:rsidRPr="00595DD7" w:rsidRDefault="00E962AC" w:rsidP="00351CF7">
            <w:pPr>
              <w:rPr>
                <w:rFonts w:asciiTheme="minorHAnsi" w:hAnsiTheme="minorHAnsi" w:cstheme="minorHAnsi"/>
              </w:rPr>
            </w:pPr>
          </w:p>
        </w:tc>
      </w:tr>
      <w:tr w:rsidR="00E962AC" w:rsidRPr="00595DD7" w:rsidTr="00F54AF9">
        <w:trPr>
          <w:trHeight w:val="702"/>
        </w:trPr>
        <w:tc>
          <w:tcPr>
            <w:tcW w:w="1838" w:type="dxa"/>
            <w:tcBorders>
              <w:top w:val="single" w:sz="4" w:space="0" w:color="000000"/>
              <w:left w:val="single" w:sz="4" w:space="0" w:color="000000"/>
              <w:bottom w:val="single" w:sz="4" w:space="0" w:color="000000"/>
              <w:right w:val="single" w:sz="4" w:space="0" w:color="000000"/>
            </w:tcBorders>
          </w:tcPr>
          <w:p w:rsidR="00E962AC" w:rsidRPr="00595DD7" w:rsidRDefault="002312F3" w:rsidP="00235F41">
            <w:pPr>
              <w:ind w:right="101"/>
              <w:rPr>
                <w:rFonts w:asciiTheme="minorHAnsi" w:hAnsiTheme="minorHAnsi" w:cstheme="minorHAnsi"/>
              </w:rPr>
            </w:pPr>
            <w:r w:rsidRPr="00595DD7">
              <w:rPr>
                <w:rFonts w:asciiTheme="minorHAnsi" w:eastAsia="Times New Roman" w:hAnsiTheme="minorHAnsi" w:cstheme="minorHAnsi"/>
                <w:b/>
              </w:rPr>
              <w:t>DSE</w:t>
            </w:r>
            <w:r w:rsidR="00E962AC" w:rsidRPr="00595DD7">
              <w:rPr>
                <w:rFonts w:asciiTheme="minorHAnsi" w:eastAsia="Times New Roman" w:hAnsiTheme="minorHAnsi" w:cstheme="minorHAnsi"/>
                <w:b/>
              </w:rPr>
              <w:t xml:space="preserve">: </w:t>
            </w:r>
          </w:p>
          <w:p w:rsidR="00E962AC" w:rsidRPr="00595DD7" w:rsidRDefault="002312F3" w:rsidP="00235F41">
            <w:pPr>
              <w:ind w:right="99"/>
              <w:rPr>
                <w:rFonts w:asciiTheme="minorHAnsi" w:hAnsiTheme="minorHAnsi" w:cstheme="minorHAnsi"/>
                <w:bCs/>
              </w:rPr>
            </w:pPr>
            <w:r w:rsidRPr="00595DD7">
              <w:rPr>
                <w:rFonts w:asciiTheme="minorHAnsi" w:hAnsiTheme="minorHAnsi" w:cstheme="minorHAnsi"/>
                <w:b/>
                <w:bCs/>
              </w:rPr>
              <w:t>The Art and Essentials of Anchoring  (Theory)</w:t>
            </w:r>
          </w:p>
        </w:tc>
        <w:tc>
          <w:tcPr>
            <w:tcW w:w="840" w:type="dxa"/>
            <w:tcBorders>
              <w:top w:val="single" w:sz="4" w:space="0" w:color="000000"/>
              <w:left w:val="single" w:sz="4" w:space="0" w:color="000000"/>
              <w:bottom w:val="single" w:sz="4" w:space="0" w:color="000000"/>
              <w:right w:val="single" w:sz="4" w:space="0" w:color="000000"/>
            </w:tcBorders>
          </w:tcPr>
          <w:p w:rsidR="00E962AC" w:rsidRPr="00595DD7" w:rsidRDefault="002312F3" w:rsidP="00351CF7">
            <w:pPr>
              <w:ind w:right="97"/>
              <w:jc w:val="right"/>
              <w:rPr>
                <w:rFonts w:asciiTheme="minorHAnsi" w:hAnsiTheme="minorHAnsi" w:cstheme="minorHAnsi"/>
              </w:rPr>
            </w:pPr>
            <w:r w:rsidRPr="00595DD7">
              <w:rPr>
                <w:rFonts w:asciiTheme="minorHAnsi" w:hAnsiTheme="minorHAnsi" w:cstheme="minorHAnsi"/>
              </w:rPr>
              <w:t>4</w:t>
            </w:r>
          </w:p>
        </w:tc>
        <w:tc>
          <w:tcPr>
            <w:tcW w:w="1434" w:type="dxa"/>
            <w:tcBorders>
              <w:top w:val="single" w:sz="4" w:space="0" w:color="000000"/>
              <w:left w:val="single" w:sz="4" w:space="0" w:color="000000"/>
              <w:bottom w:val="single" w:sz="4" w:space="0" w:color="000000"/>
              <w:right w:val="single" w:sz="4" w:space="0" w:color="000000"/>
            </w:tcBorders>
          </w:tcPr>
          <w:p w:rsidR="00E962AC" w:rsidRPr="00595DD7" w:rsidRDefault="002312F3" w:rsidP="00351CF7">
            <w:pPr>
              <w:ind w:right="101"/>
              <w:jc w:val="right"/>
              <w:rPr>
                <w:rFonts w:asciiTheme="minorHAnsi" w:hAnsiTheme="minorHAnsi" w:cstheme="minorHAnsi"/>
              </w:rPr>
            </w:pPr>
            <w:r w:rsidRPr="00595DD7">
              <w:rPr>
                <w:rFonts w:asciiTheme="minorHAnsi" w:hAnsiTheme="minorHAnsi" w:cstheme="minorHAnsi"/>
              </w:rPr>
              <w:t>4</w:t>
            </w:r>
          </w:p>
        </w:tc>
        <w:tc>
          <w:tcPr>
            <w:tcW w:w="1242" w:type="dxa"/>
            <w:tcBorders>
              <w:top w:val="single" w:sz="4" w:space="0" w:color="000000"/>
              <w:left w:val="single" w:sz="4" w:space="0" w:color="000000"/>
              <w:bottom w:val="single" w:sz="4" w:space="0" w:color="000000"/>
              <w:right w:val="single" w:sz="4" w:space="0" w:color="000000"/>
            </w:tcBorders>
          </w:tcPr>
          <w:p w:rsidR="00E962AC" w:rsidRPr="00595DD7" w:rsidRDefault="00E962AC"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659" w:type="dxa"/>
            <w:tcBorders>
              <w:top w:val="single" w:sz="4" w:space="0" w:color="000000"/>
              <w:left w:val="single" w:sz="4" w:space="0" w:color="000000"/>
              <w:bottom w:val="single" w:sz="4" w:space="0" w:color="000000"/>
              <w:right w:val="single" w:sz="4" w:space="0" w:color="000000"/>
            </w:tcBorders>
          </w:tcPr>
          <w:p w:rsidR="00E962AC" w:rsidRPr="00595DD7" w:rsidRDefault="002312F3" w:rsidP="00351CF7">
            <w:pPr>
              <w:ind w:right="98"/>
              <w:jc w:val="right"/>
              <w:rPr>
                <w:rFonts w:asciiTheme="minorHAnsi" w:hAnsiTheme="minorHAnsi" w:cstheme="minorHAnsi"/>
              </w:rPr>
            </w:pPr>
            <w:r w:rsidRPr="00595DD7">
              <w:rPr>
                <w:rFonts w:asciiTheme="minorHAnsi" w:hAnsiTheme="minorHAnsi" w:cstheme="minorHAnsi"/>
              </w:rPr>
              <w:t>0</w:t>
            </w:r>
          </w:p>
        </w:tc>
        <w:tc>
          <w:tcPr>
            <w:tcW w:w="1687" w:type="dxa"/>
            <w:tcBorders>
              <w:top w:val="single" w:sz="4" w:space="0" w:color="000000"/>
              <w:left w:val="single" w:sz="4" w:space="0" w:color="000000"/>
              <w:bottom w:val="single" w:sz="4" w:space="0" w:color="000000"/>
              <w:right w:val="single" w:sz="4" w:space="0" w:color="000000"/>
            </w:tcBorders>
          </w:tcPr>
          <w:p w:rsidR="00E962AC" w:rsidRPr="00595DD7" w:rsidRDefault="00625632" w:rsidP="00F54AF9">
            <w:pPr>
              <w:ind w:left="72"/>
              <w:rPr>
                <w:rFonts w:asciiTheme="minorHAnsi" w:hAnsiTheme="minorHAnsi" w:cstheme="minorHAnsi"/>
              </w:rPr>
            </w:pPr>
            <w:r w:rsidRPr="00595DD7">
              <w:rPr>
                <w:rFonts w:asciiTheme="minorHAnsi" w:eastAsia="Times New Roman" w:hAnsiTheme="minorHAnsi" w:cstheme="minorHAnsi"/>
                <w:b/>
              </w:rPr>
              <w:t>Passed Undergraduate Certificate Course</w:t>
            </w:r>
          </w:p>
        </w:tc>
        <w:tc>
          <w:tcPr>
            <w:tcW w:w="1224" w:type="dxa"/>
            <w:tcBorders>
              <w:top w:val="single" w:sz="4" w:space="0" w:color="000000"/>
              <w:left w:val="single" w:sz="4" w:space="0" w:color="000000"/>
              <w:bottom w:val="single" w:sz="4" w:space="0" w:color="000000"/>
              <w:right w:val="single" w:sz="4" w:space="0" w:color="000000"/>
            </w:tcBorders>
          </w:tcPr>
          <w:p w:rsidR="00E962AC" w:rsidRPr="00595DD7" w:rsidRDefault="00E962AC" w:rsidP="00351CF7">
            <w:pPr>
              <w:rPr>
                <w:rFonts w:asciiTheme="minorHAnsi" w:hAnsiTheme="minorHAnsi" w:cstheme="minorHAnsi"/>
              </w:rPr>
            </w:pPr>
            <w:r w:rsidRPr="00595DD7">
              <w:rPr>
                <w:rFonts w:asciiTheme="minorHAnsi" w:eastAsia="Times New Roman" w:hAnsiTheme="minorHAnsi" w:cstheme="minorHAnsi"/>
                <w:b/>
              </w:rPr>
              <w:t xml:space="preserve">Nil </w:t>
            </w:r>
          </w:p>
        </w:tc>
      </w:tr>
    </w:tbl>
    <w:p w:rsidR="00E962AC" w:rsidRPr="00595DD7" w:rsidRDefault="00E962AC" w:rsidP="00E962AC">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925"/>
        <w:gridCol w:w="1152"/>
        <w:gridCol w:w="943"/>
        <w:gridCol w:w="296"/>
        <w:gridCol w:w="1577"/>
      </w:tblGrid>
      <w:tr w:rsidR="00E962AC" w:rsidRPr="00595DD7" w:rsidTr="00351CF7">
        <w:trPr>
          <w:trHeight w:val="364"/>
        </w:trPr>
        <w:tc>
          <w:tcPr>
            <w:tcW w:w="9782" w:type="dxa"/>
            <w:gridSpan w:val="7"/>
            <w:tcBorders>
              <w:top w:val="single" w:sz="4" w:space="0" w:color="000000"/>
              <w:left w:val="single" w:sz="4" w:space="0" w:color="000000"/>
              <w:bottom w:val="single" w:sz="4" w:space="0" w:color="000000"/>
              <w:right w:val="single" w:sz="4" w:space="0" w:color="000000"/>
            </w:tcBorders>
          </w:tcPr>
          <w:p w:rsidR="00E962AC" w:rsidRPr="00595DD7" w:rsidRDefault="00BA4315" w:rsidP="00351CF7">
            <w:pPr>
              <w:ind w:left="8"/>
              <w:jc w:val="center"/>
              <w:rPr>
                <w:rFonts w:asciiTheme="minorHAnsi" w:hAnsiTheme="minorHAnsi" w:cstheme="minorHAnsi"/>
              </w:rPr>
            </w:pPr>
            <w:r w:rsidRPr="00595DD7">
              <w:rPr>
                <w:rFonts w:asciiTheme="minorHAnsi" w:eastAsia="Times New Roman" w:hAnsiTheme="minorHAnsi" w:cstheme="minorHAnsi"/>
                <w:b/>
              </w:rPr>
              <w:t>UNDERGRADUATE DIPLOMA IN JOURNALISM &amp; MASS COMMUNICATION</w:t>
            </w:r>
          </w:p>
        </w:tc>
      </w:tr>
      <w:tr w:rsidR="00E962AC" w:rsidRPr="00595DD7" w:rsidTr="00351CF7">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E962AC" w:rsidRPr="00595DD7" w:rsidRDefault="00E962AC" w:rsidP="002312F3">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 xml:space="preserve">Undergraduate </w:t>
            </w:r>
            <w:r w:rsidR="002312F3" w:rsidRPr="00595DD7">
              <w:rPr>
                <w:rFonts w:asciiTheme="minorHAnsi" w:eastAsia="Times New Roman" w:hAnsiTheme="minorHAnsi" w:cstheme="minorHAnsi"/>
                <w:b/>
                <w:i/>
              </w:rPr>
              <w:t>Diploma</w:t>
            </w:r>
            <w:r w:rsidRPr="00595DD7">
              <w:rPr>
                <w:rFonts w:asciiTheme="minorHAnsi" w:eastAsia="Times New Roman" w:hAnsiTheme="minorHAnsi" w:cstheme="minorHAnsi"/>
                <w:b/>
                <w:i/>
              </w:rPr>
              <w:t xml:space="preserve"> in </w:t>
            </w:r>
            <w:r w:rsidR="00351CF7" w:rsidRPr="00595DD7">
              <w:rPr>
                <w:rFonts w:asciiTheme="minorHAnsi" w:eastAsia="Times New Roman" w:hAnsiTheme="minorHAnsi" w:cstheme="minorHAnsi"/>
                <w:b/>
                <w:i/>
              </w:rPr>
              <w:t>Journalism &amp; Mass Communication</w:t>
            </w:r>
          </w:p>
        </w:tc>
        <w:tc>
          <w:tcPr>
            <w:tcW w:w="1239" w:type="dxa"/>
            <w:gridSpan w:val="2"/>
            <w:tcBorders>
              <w:top w:val="single" w:sz="4" w:space="0" w:color="000000"/>
              <w:left w:val="single" w:sz="4" w:space="0" w:color="000000"/>
              <w:bottom w:val="single" w:sz="4" w:space="0" w:color="000000"/>
              <w:right w:val="single" w:sz="4" w:space="0" w:color="000000"/>
            </w:tcBorders>
          </w:tcPr>
          <w:p w:rsidR="00E962AC" w:rsidRPr="00595DD7" w:rsidRDefault="00E962AC" w:rsidP="00351CF7">
            <w:pPr>
              <w:rPr>
                <w:rFonts w:asciiTheme="minorHAnsi" w:hAnsiTheme="minorHAnsi" w:cstheme="minorHAnsi"/>
              </w:rPr>
            </w:pPr>
            <w:r w:rsidRPr="00595DD7">
              <w:rPr>
                <w:rFonts w:asciiTheme="minorHAnsi" w:eastAsia="Times New Roman" w:hAnsiTheme="minorHAnsi" w:cstheme="minorHAnsi"/>
                <w:b/>
              </w:rPr>
              <w:t>Year: II</w:t>
            </w:r>
          </w:p>
        </w:tc>
        <w:tc>
          <w:tcPr>
            <w:tcW w:w="1577" w:type="dxa"/>
            <w:tcBorders>
              <w:top w:val="single" w:sz="4" w:space="0" w:color="000000"/>
              <w:left w:val="single" w:sz="4" w:space="0" w:color="000000"/>
              <w:bottom w:val="single" w:sz="4" w:space="0" w:color="000000"/>
              <w:right w:val="single" w:sz="4" w:space="0" w:color="000000"/>
            </w:tcBorders>
          </w:tcPr>
          <w:p w:rsidR="00E962AC" w:rsidRPr="00595DD7" w:rsidRDefault="00E962AC" w:rsidP="00351CF7">
            <w:pPr>
              <w:rPr>
                <w:rFonts w:asciiTheme="minorHAnsi" w:eastAsia="Times New Roman" w:hAnsiTheme="minorHAnsi" w:cstheme="minorHAnsi"/>
                <w:b/>
              </w:rPr>
            </w:pPr>
            <w:r w:rsidRPr="00595DD7">
              <w:rPr>
                <w:rFonts w:asciiTheme="minorHAnsi" w:eastAsia="Times New Roman" w:hAnsiTheme="minorHAnsi" w:cstheme="minorHAnsi"/>
                <w:b/>
              </w:rPr>
              <w:t>Semester: IV</w:t>
            </w:r>
          </w:p>
          <w:p w:rsidR="00E962AC" w:rsidRPr="00595DD7" w:rsidRDefault="00E962AC" w:rsidP="00351CF7">
            <w:pPr>
              <w:rPr>
                <w:rFonts w:asciiTheme="minorHAnsi" w:hAnsiTheme="minorHAnsi" w:cstheme="minorHAnsi"/>
              </w:rPr>
            </w:pPr>
            <w:r w:rsidRPr="00595DD7">
              <w:rPr>
                <w:rFonts w:asciiTheme="minorHAnsi" w:eastAsia="Times New Roman" w:hAnsiTheme="minorHAnsi" w:cstheme="minorHAnsi"/>
                <w:b/>
              </w:rPr>
              <w:t>Paper: DS</w:t>
            </w:r>
            <w:r w:rsidR="002312F3" w:rsidRPr="00595DD7">
              <w:rPr>
                <w:rFonts w:asciiTheme="minorHAnsi" w:eastAsia="Times New Roman" w:hAnsiTheme="minorHAnsi" w:cstheme="minorHAnsi"/>
                <w:b/>
              </w:rPr>
              <w:t>E</w:t>
            </w:r>
          </w:p>
        </w:tc>
      </w:tr>
      <w:tr w:rsidR="00E962AC" w:rsidRPr="00595DD7" w:rsidTr="00351CF7">
        <w:trPr>
          <w:trHeight w:val="292"/>
        </w:trPr>
        <w:tc>
          <w:tcPr>
            <w:tcW w:w="9782" w:type="dxa"/>
            <w:gridSpan w:val="7"/>
            <w:tcBorders>
              <w:top w:val="single" w:sz="4" w:space="0" w:color="000000"/>
              <w:left w:val="single" w:sz="4" w:space="0" w:color="000000"/>
              <w:bottom w:val="single" w:sz="4" w:space="0" w:color="000000"/>
              <w:right w:val="single" w:sz="4" w:space="0" w:color="000000"/>
            </w:tcBorders>
          </w:tcPr>
          <w:p w:rsidR="00E962AC" w:rsidRPr="00595DD7" w:rsidRDefault="00E962AC" w:rsidP="00351CF7">
            <w:pPr>
              <w:rPr>
                <w:rFonts w:asciiTheme="minorHAnsi" w:hAnsiTheme="minorHAnsi" w:cstheme="minorHAnsi"/>
              </w:rPr>
            </w:pPr>
            <w:r w:rsidRPr="00595DD7">
              <w:rPr>
                <w:rFonts w:asciiTheme="minorHAnsi" w:eastAsia="Times New Roman" w:hAnsiTheme="minorHAnsi" w:cstheme="minorHAnsi"/>
                <w:b/>
              </w:rPr>
              <w:t xml:space="preserve">Subject: </w:t>
            </w:r>
            <w:r w:rsidR="00351CF7" w:rsidRPr="00595DD7">
              <w:rPr>
                <w:rFonts w:asciiTheme="minorHAnsi" w:eastAsia="Times New Roman" w:hAnsiTheme="minorHAnsi" w:cstheme="minorHAnsi"/>
                <w:b/>
              </w:rPr>
              <w:t>Journalism &amp; Mass Communication</w:t>
            </w:r>
          </w:p>
        </w:tc>
      </w:tr>
      <w:tr w:rsidR="00E962AC" w:rsidRPr="00595DD7" w:rsidTr="00351CF7">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E962AC" w:rsidRPr="00595DD7" w:rsidRDefault="00E962AC" w:rsidP="00351CF7">
            <w:pPr>
              <w:rPr>
                <w:rFonts w:asciiTheme="minorHAnsi" w:hAnsiTheme="minorHAnsi" w:cstheme="minorHAnsi"/>
              </w:rPr>
            </w:pPr>
            <w:r w:rsidRPr="00595DD7">
              <w:rPr>
                <w:rFonts w:asciiTheme="minorHAnsi" w:eastAsia="Times New Roman" w:hAnsiTheme="minorHAnsi" w:cstheme="minorHAnsi"/>
                <w:b/>
              </w:rPr>
              <w:t>Course: DS</w:t>
            </w:r>
            <w:r w:rsidR="002312F3" w:rsidRPr="00595DD7">
              <w:rPr>
                <w:rFonts w:asciiTheme="minorHAnsi" w:eastAsia="Times New Roman" w:hAnsiTheme="minorHAnsi" w:cstheme="minorHAnsi"/>
                <w:b/>
              </w:rPr>
              <w:t>E</w:t>
            </w:r>
          </w:p>
        </w:tc>
        <w:tc>
          <w:tcPr>
            <w:tcW w:w="7893" w:type="dxa"/>
            <w:gridSpan w:val="5"/>
            <w:tcBorders>
              <w:top w:val="single" w:sz="4" w:space="0" w:color="000000"/>
              <w:left w:val="single" w:sz="4" w:space="0" w:color="000000"/>
              <w:bottom w:val="single" w:sz="4" w:space="0" w:color="000000"/>
              <w:right w:val="single" w:sz="4" w:space="0" w:color="000000"/>
            </w:tcBorders>
          </w:tcPr>
          <w:p w:rsidR="00E962AC" w:rsidRPr="00595DD7" w:rsidRDefault="002312F3" w:rsidP="00351CF7">
            <w:pPr>
              <w:rPr>
                <w:rFonts w:asciiTheme="minorHAnsi" w:hAnsiTheme="minorHAnsi" w:cstheme="minorHAnsi"/>
              </w:rPr>
            </w:pPr>
            <w:r w:rsidRPr="00595DD7">
              <w:rPr>
                <w:rFonts w:asciiTheme="minorHAnsi" w:hAnsiTheme="minorHAnsi" w:cstheme="minorHAnsi"/>
              </w:rPr>
              <w:t>The Art and Essentials of Anchoring  (Theory)</w:t>
            </w:r>
          </w:p>
        </w:tc>
      </w:tr>
      <w:tr w:rsidR="00E962AC" w:rsidRPr="00595DD7" w:rsidTr="00351CF7">
        <w:trPr>
          <w:trHeight w:val="1497"/>
        </w:trPr>
        <w:tc>
          <w:tcPr>
            <w:tcW w:w="9782" w:type="dxa"/>
            <w:gridSpan w:val="7"/>
            <w:tcBorders>
              <w:top w:val="single" w:sz="4" w:space="0" w:color="000000"/>
              <w:left w:val="single" w:sz="4" w:space="0" w:color="000000"/>
              <w:bottom w:val="single" w:sz="4" w:space="0" w:color="000000"/>
              <w:right w:val="single" w:sz="4" w:space="0" w:color="000000"/>
            </w:tcBorders>
          </w:tcPr>
          <w:p w:rsidR="00E962AC" w:rsidRPr="00595DD7" w:rsidRDefault="00E962AC" w:rsidP="00351CF7">
            <w:pPr>
              <w:spacing w:after="194"/>
              <w:rPr>
                <w:rFonts w:asciiTheme="minorHAnsi" w:hAnsiTheme="minorHAnsi" w:cstheme="minorHAnsi"/>
              </w:rPr>
            </w:pPr>
            <w:r w:rsidRPr="00595DD7">
              <w:rPr>
                <w:rFonts w:asciiTheme="minorHAnsi" w:eastAsia="Times New Roman" w:hAnsiTheme="minorHAnsi" w:cstheme="minorHAnsi"/>
                <w:b/>
              </w:rPr>
              <w:t xml:space="preserve">Course Outcomes: </w:t>
            </w:r>
          </w:p>
          <w:p w:rsidR="00424748" w:rsidRPr="00595DD7" w:rsidRDefault="00424748" w:rsidP="00424748">
            <w:pPr>
              <w:pStyle w:val="TableParagraph"/>
              <w:ind w:left="767" w:hanging="469"/>
              <w:rPr>
                <w:rFonts w:asciiTheme="minorHAnsi" w:hAnsiTheme="minorHAnsi" w:cstheme="minorHAnsi"/>
              </w:rPr>
            </w:pPr>
            <w:r w:rsidRPr="00595DD7">
              <w:rPr>
                <w:rFonts w:asciiTheme="minorHAnsi" w:hAnsiTheme="minorHAnsi" w:cstheme="minorHAnsi"/>
              </w:rPr>
              <w:t>Student will acquire knowledge and skills-</w:t>
            </w:r>
          </w:p>
          <w:p w:rsidR="00424748" w:rsidRPr="00595DD7" w:rsidRDefault="00424748" w:rsidP="00823F54">
            <w:pPr>
              <w:pStyle w:val="TableParagraph"/>
              <w:numPr>
                <w:ilvl w:val="0"/>
                <w:numId w:val="58"/>
              </w:numPr>
              <w:tabs>
                <w:tab w:val="left" w:pos="827"/>
                <w:tab w:val="left" w:pos="828"/>
              </w:tabs>
              <w:ind w:hanging="361"/>
              <w:rPr>
                <w:rFonts w:asciiTheme="minorHAnsi" w:hAnsiTheme="minorHAnsi" w:cstheme="minorHAnsi"/>
              </w:rPr>
            </w:pPr>
            <w:r w:rsidRPr="00595DD7">
              <w:rPr>
                <w:rFonts w:asciiTheme="minorHAnsi" w:hAnsiTheme="minorHAnsi" w:cstheme="minorHAnsi"/>
              </w:rPr>
              <w:t>About basic Anchoring</w:t>
            </w:r>
          </w:p>
          <w:p w:rsidR="00424748" w:rsidRPr="00595DD7" w:rsidRDefault="00424748" w:rsidP="00823F54">
            <w:pPr>
              <w:pStyle w:val="TableParagraph"/>
              <w:numPr>
                <w:ilvl w:val="0"/>
                <w:numId w:val="58"/>
              </w:numPr>
              <w:tabs>
                <w:tab w:val="left" w:pos="827"/>
                <w:tab w:val="left" w:pos="828"/>
              </w:tabs>
              <w:ind w:hanging="361"/>
              <w:rPr>
                <w:rFonts w:asciiTheme="minorHAnsi" w:hAnsiTheme="minorHAnsi" w:cstheme="minorHAnsi"/>
              </w:rPr>
            </w:pPr>
            <w:r w:rsidRPr="00595DD7">
              <w:rPr>
                <w:rFonts w:asciiTheme="minorHAnsi" w:hAnsiTheme="minorHAnsi" w:cstheme="minorHAnsi"/>
              </w:rPr>
              <w:t>Advance Anchoring with Teleprompter</w:t>
            </w:r>
          </w:p>
          <w:p w:rsidR="00424748" w:rsidRPr="00595DD7" w:rsidRDefault="00424748" w:rsidP="00823F54">
            <w:pPr>
              <w:pStyle w:val="TableParagraph"/>
              <w:numPr>
                <w:ilvl w:val="0"/>
                <w:numId w:val="58"/>
              </w:numPr>
              <w:tabs>
                <w:tab w:val="left" w:pos="827"/>
                <w:tab w:val="left" w:pos="828"/>
              </w:tabs>
              <w:ind w:hanging="361"/>
              <w:rPr>
                <w:rFonts w:asciiTheme="minorHAnsi" w:hAnsiTheme="minorHAnsi" w:cstheme="minorHAnsi"/>
              </w:rPr>
            </w:pPr>
            <w:r w:rsidRPr="00595DD7">
              <w:rPr>
                <w:rFonts w:asciiTheme="minorHAnsi" w:hAnsiTheme="minorHAnsi" w:cstheme="minorHAnsi"/>
              </w:rPr>
              <w:t>Hosting in Events</w:t>
            </w:r>
          </w:p>
          <w:p w:rsidR="00A54584" w:rsidRPr="00595DD7" w:rsidRDefault="00424748" w:rsidP="00A54584">
            <w:pPr>
              <w:pStyle w:val="TableParagraph"/>
              <w:numPr>
                <w:ilvl w:val="0"/>
                <w:numId w:val="58"/>
              </w:numPr>
              <w:tabs>
                <w:tab w:val="left" w:pos="827"/>
                <w:tab w:val="left" w:pos="828"/>
              </w:tabs>
              <w:ind w:hanging="361"/>
              <w:rPr>
                <w:rFonts w:asciiTheme="minorHAnsi" w:hAnsiTheme="minorHAnsi" w:cstheme="minorHAnsi"/>
              </w:rPr>
            </w:pPr>
            <w:r w:rsidRPr="00595DD7">
              <w:rPr>
                <w:rFonts w:asciiTheme="minorHAnsi" w:hAnsiTheme="minorHAnsi" w:cstheme="minorHAnsi"/>
              </w:rPr>
              <w:t>Reading News Bulletin</w:t>
            </w:r>
          </w:p>
          <w:p w:rsidR="00424748" w:rsidRPr="00595DD7" w:rsidRDefault="00A54584" w:rsidP="00A54584">
            <w:pPr>
              <w:pStyle w:val="TableParagraph"/>
              <w:numPr>
                <w:ilvl w:val="0"/>
                <w:numId w:val="58"/>
              </w:numPr>
              <w:tabs>
                <w:tab w:val="left" w:pos="827"/>
                <w:tab w:val="left" w:pos="828"/>
              </w:tabs>
              <w:ind w:hanging="361"/>
              <w:rPr>
                <w:rFonts w:asciiTheme="minorHAnsi" w:hAnsiTheme="minorHAnsi" w:cstheme="minorHAnsi"/>
              </w:rPr>
            </w:pPr>
            <w:r w:rsidRPr="00595DD7">
              <w:rPr>
                <w:rFonts w:asciiTheme="minorHAnsi" w:hAnsiTheme="minorHAnsi" w:cstheme="minorHAnsi"/>
                <w:lang w:eastAsia="en-IN"/>
              </w:rPr>
              <w:t>Anchoring Requirements and Process</w:t>
            </w:r>
            <w:r w:rsidRPr="00595DD7">
              <w:rPr>
                <w:rFonts w:asciiTheme="minorHAnsi" w:hAnsiTheme="minorHAnsi" w:cstheme="minorHAnsi"/>
              </w:rPr>
              <w:t xml:space="preserve"> </w:t>
            </w:r>
          </w:p>
        </w:tc>
      </w:tr>
      <w:tr w:rsidR="00E962AC" w:rsidRPr="00595DD7" w:rsidTr="00406018">
        <w:trPr>
          <w:trHeight w:val="250"/>
        </w:trPr>
        <w:tc>
          <w:tcPr>
            <w:tcW w:w="5814" w:type="dxa"/>
            <w:gridSpan w:val="3"/>
            <w:tcBorders>
              <w:top w:val="single" w:sz="4" w:space="0" w:color="000000"/>
              <w:left w:val="single" w:sz="4" w:space="0" w:color="000000"/>
              <w:bottom w:val="single" w:sz="4" w:space="0" w:color="000000"/>
              <w:right w:val="single" w:sz="4" w:space="0" w:color="000000"/>
            </w:tcBorders>
          </w:tcPr>
          <w:p w:rsidR="00E962AC" w:rsidRPr="00595DD7" w:rsidRDefault="00E962AC" w:rsidP="00351CF7">
            <w:pPr>
              <w:rPr>
                <w:rFonts w:asciiTheme="minorHAnsi" w:hAnsiTheme="minorHAnsi" w:cstheme="minorHAnsi"/>
              </w:rPr>
            </w:pPr>
            <w:r w:rsidRPr="00595DD7">
              <w:rPr>
                <w:rFonts w:asciiTheme="minorHAnsi" w:eastAsia="Times New Roman" w:hAnsiTheme="minorHAnsi" w:cstheme="minorHAnsi"/>
                <w:b/>
              </w:rPr>
              <w:t xml:space="preserve">Credits: </w:t>
            </w:r>
            <w:r w:rsidR="002312F3" w:rsidRPr="00595DD7">
              <w:rPr>
                <w:rFonts w:asciiTheme="minorHAnsi" w:eastAsia="Times New Roman" w:hAnsiTheme="minorHAnsi" w:cstheme="minorHAnsi"/>
                <w:b/>
              </w:rPr>
              <w:t>4</w:t>
            </w:r>
          </w:p>
        </w:tc>
        <w:tc>
          <w:tcPr>
            <w:tcW w:w="3968" w:type="dxa"/>
            <w:gridSpan w:val="4"/>
            <w:tcBorders>
              <w:top w:val="single" w:sz="4" w:space="0" w:color="000000"/>
              <w:left w:val="single" w:sz="4" w:space="0" w:color="000000"/>
              <w:bottom w:val="single" w:sz="4" w:space="0" w:color="000000"/>
              <w:right w:val="single" w:sz="4" w:space="0" w:color="000000"/>
            </w:tcBorders>
          </w:tcPr>
          <w:p w:rsidR="00E962AC" w:rsidRPr="00595DD7" w:rsidRDefault="00424748" w:rsidP="00351CF7">
            <w:pPr>
              <w:rPr>
                <w:rFonts w:asciiTheme="minorHAnsi" w:hAnsiTheme="minorHAnsi" w:cstheme="minorHAnsi"/>
              </w:rPr>
            </w:pPr>
            <w:r w:rsidRPr="00595DD7">
              <w:rPr>
                <w:rFonts w:asciiTheme="minorHAnsi" w:eastAsia="Times New Roman" w:hAnsiTheme="minorHAnsi" w:cstheme="minorHAnsi"/>
                <w:b/>
              </w:rPr>
              <w:t>Discipline Specific Elective</w:t>
            </w:r>
          </w:p>
        </w:tc>
      </w:tr>
      <w:tr w:rsidR="00E962AC" w:rsidRPr="00595DD7" w:rsidTr="00406018">
        <w:trPr>
          <w:trHeight w:val="259"/>
        </w:trPr>
        <w:tc>
          <w:tcPr>
            <w:tcW w:w="5814" w:type="dxa"/>
            <w:gridSpan w:val="3"/>
            <w:tcBorders>
              <w:top w:val="single" w:sz="4" w:space="0" w:color="000000"/>
              <w:left w:val="single" w:sz="4" w:space="0" w:color="000000"/>
              <w:bottom w:val="single" w:sz="4" w:space="0" w:color="000000"/>
              <w:right w:val="single" w:sz="4" w:space="0" w:color="000000"/>
            </w:tcBorders>
          </w:tcPr>
          <w:p w:rsidR="00E962AC" w:rsidRPr="00595DD7" w:rsidRDefault="00E962AC" w:rsidP="00351CF7">
            <w:pPr>
              <w:rPr>
                <w:rFonts w:asciiTheme="minorHAnsi" w:hAnsiTheme="minorHAnsi" w:cstheme="minorHAnsi"/>
              </w:rPr>
            </w:pPr>
            <w:r w:rsidRPr="00595DD7">
              <w:rPr>
                <w:rFonts w:asciiTheme="minorHAnsi" w:eastAsia="Times New Roman" w:hAnsiTheme="minorHAnsi" w:cstheme="minorHAnsi"/>
                <w:b/>
              </w:rPr>
              <w:t>Max. Marks: As per Univ. rules</w:t>
            </w:r>
          </w:p>
        </w:tc>
        <w:tc>
          <w:tcPr>
            <w:tcW w:w="3968" w:type="dxa"/>
            <w:gridSpan w:val="4"/>
            <w:tcBorders>
              <w:top w:val="single" w:sz="4" w:space="0" w:color="000000"/>
              <w:left w:val="single" w:sz="4" w:space="0" w:color="000000"/>
              <w:bottom w:val="single" w:sz="4" w:space="0" w:color="000000"/>
              <w:right w:val="single" w:sz="4" w:space="0" w:color="000000"/>
            </w:tcBorders>
          </w:tcPr>
          <w:p w:rsidR="00E962AC" w:rsidRPr="00595DD7" w:rsidRDefault="00E962AC" w:rsidP="00351CF7">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E962AC" w:rsidRPr="00595DD7" w:rsidTr="00351CF7">
        <w:trPr>
          <w:trHeight w:val="324"/>
        </w:trPr>
        <w:tc>
          <w:tcPr>
            <w:tcW w:w="1284" w:type="dxa"/>
            <w:tcBorders>
              <w:top w:val="single" w:sz="4" w:space="0" w:color="000000"/>
              <w:left w:val="single" w:sz="4" w:space="0" w:color="000000"/>
              <w:bottom w:val="single" w:sz="4" w:space="0" w:color="000000"/>
              <w:right w:val="single" w:sz="4" w:space="0" w:color="000000"/>
            </w:tcBorders>
          </w:tcPr>
          <w:p w:rsidR="00E962AC" w:rsidRPr="00595DD7" w:rsidRDefault="00E962AC" w:rsidP="00351CF7">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E962AC" w:rsidRPr="00595DD7" w:rsidRDefault="00E962AC" w:rsidP="00351CF7">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E962AC" w:rsidRPr="00595DD7" w:rsidRDefault="00E962AC" w:rsidP="00351CF7">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424748" w:rsidRPr="00595DD7" w:rsidTr="00351CF7">
        <w:trPr>
          <w:trHeight w:val="378"/>
        </w:trPr>
        <w:tc>
          <w:tcPr>
            <w:tcW w:w="1284" w:type="dxa"/>
            <w:tcBorders>
              <w:top w:val="single" w:sz="4" w:space="0" w:color="000000"/>
              <w:left w:val="single" w:sz="4" w:space="0" w:color="000000"/>
              <w:bottom w:val="single" w:sz="4" w:space="0" w:color="000000"/>
              <w:right w:val="single" w:sz="4" w:space="0" w:color="000000"/>
            </w:tcBorders>
          </w:tcPr>
          <w:p w:rsidR="00424748" w:rsidRPr="00595DD7" w:rsidRDefault="00424748" w:rsidP="00DE5728">
            <w:pPr>
              <w:rPr>
                <w:rFonts w:asciiTheme="minorHAnsi" w:hAnsiTheme="minorHAnsi" w:cstheme="minorHAnsi"/>
              </w:rPr>
            </w:pPr>
            <w:r w:rsidRPr="00595DD7">
              <w:rPr>
                <w:rFonts w:asciiTheme="minorHAnsi" w:eastAsia="Times New Roman" w:hAnsiTheme="minorHAnsi" w:cstheme="minorHAnsi"/>
                <w:b/>
              </w:rPr>
              <w:t xml:space="preserve">Unit I </w:t>
            </w:r>
          </w:p>
          <w:p w:rsidR="00424748" w:rsidRPr="00595DD7" w:rsidRDefault="00424748" w:rsidP="00DE57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01924" w:rsidRPr="00595DD7" w:rsidRDefault="00501924" w:rsidP="00406018">
            <w:pPr>
              <w:pStyle w:val="TableParagraph"/>
              <w:ind w:left="108"/>
              <w:rPr>
                <w:rFonts w:asciiTheme="minorHAnsi" w:hAnsiTheme="minorHAnsi" w:cstheme="minorHAnsi"/>
                <w:lang w:eastAsia="en-IN"/>
              </w:rPr>
            </w:pPr>
            <w:r w:rsidRPr="00595DD7">
              <w:rPr>
                <w:rFonts w:asciiTheme="minorHAnsi" w:hAnsiTheme="minorHAnsi" w:cstheme="minorHAnsi"/>
                <w:b/>
                <w:lang w:eastAsia="en-IN"/>
              </w:rPr>
              <w:t>Introduction to Anchoring:</w:t>
            </w:r>
            <w:r w:rsidRPr="00595DD7">
              <w:rPr>
                <w:rFonts w:asciiTheme="minorHAnsi" w:hAnsiTheme="minorHAnsi" w:cstheme="minorHAnsi"/>
                <w:lang w:eastAsia="en-IN"/>
              </w:rPr>
              <w:t xml:space="preserve"> </w:t>
            </w:r>
          </w:p>
          <w:p w:rsidR="00424748" w:rsidRPr="00595DD7" w:rsidRDefault="00501924" w:rsidP="00501924">
            <w:pPr>
              <w:pStyle w:val="TableParagraph"/>
              <w:ind w:left="108"/>
              <w:rPr>
                <w:rFonts w:asciiTheme="minorHAnsi" w:hAnsiTheme="minorHAnsi" w:cstheme="minorHAnsi"/>
                <w:lang w:eastAsia="en-IN"/>
              </w:rPr>
            </w:pPr>
            <w:r w:rsidRPr="00595DD7">
              <w:rPr>
                <w:rFonts w:asciiTheme="minorHAnsi" w:hAnsiTheme="minorHAnsi" w:cstheme="minorHAnsi"/>
                <w:lang w:eastAsia="en-IN"/>
              </w:rPr>
              <w:t>Anchoring as a performing art, Career options in Anchoring-Radio, Television &amp; Events, Structure of Anchoring script-- Intro, body and conclusion. Role and responsibilities of anchors in news, entertainment, and current affairs.</w:t>
            </w:r>
          </w:p>
        </w:tc>
        <w:tc>
          <w:tcPr>
            <w:tcW w:w="1873" w:type="dxa"/>
            <w:gridSpan w:val="2"/>
            <w:tcBorders>
              <w:top w:val="single" w:sz="4" w:space="0" w:color="000000"/>
              <w:left w:val="single" w:sz="4" w:space="0" w:color="000000"/>
              <w:bottom w:val="single" w:sz="4" w:space="0" w:color="000000"/>
              <w:right w:val="single" w:sz="4" w:space="0" w:color="000000"/>
            </w:tcBorders>
          </w:tcPr>
          <w:p w:rsidR="00424748" w:rsidRPr="00595DD7" w:rsidRDefault="00424748" w:rsidP="001D756A">
            <w:pPr>
              <w:pStyle w:val="TableParagraph"/>
              <w:spacing w:before="10"/>
              <w:ind w:left="0"/>
              <w:rPr>
                <w:rFonts w:asciiTheme="minorHAnsi" w:hAnsiTheme="minorHAnsi" w:cstheme="minorHAnsi"/>
                <w:b/>
              </w:rPr>
            </w:pPr>
          </w:p>
          <w:p w:rsidR="00424748" w:rsidRPr="00595DD7" w:rsidRDefault="00424748" w:rsidP="001D756A">
            <w:pPr>
              <w:pStyle w:val="TableParagraph"/>
              <w:ind w:left="381" w:right="367"/>
              <w:jc w:val="center"/>
              <w:rPr>
                <w:rFonts w:asciiTheme="minorHAnsi" w:hAnsiTheme="minorHAnsi" w:cstheme="minorHAnsi"/>
                <w:lang w:val="en-IN"/>
              </w:rPr>
            </w:pPr>
            <w:r w:rsidRPr="00595DD7">
              <w:rPr>
                <w:rFonts w:asciiTheme="minorHAnsi" w:hAnsiTheme="minorHAnsi" w:cstheme="minorHAnsi"/>
                <w:lang w:val="en-IN"/>
              </w:rPr>
              <w:t>15</w:t>
            </w:r>
          </w:p>
        </w:tc>
      </w:tr>
      <w:tr w:rsidR="00424748" w:rsidRPr="00595DD7" w:rsidTr="00351CF7">
        <w:trPr>
          <w:trHeight w:val="372"/>
        </w:trPr>
        <w:tc>
          <w:tcPr>
            <w:tcW w:w="1284" w:type="dxa"/>
            <w:tcBorders>
              <w:top w:val="single" w:sz="4" w:space="0" w:color="000000"/>
              <w:left w:val="single" w:sz="4" w:space="0" w:color="000000"/>
              <w:bottom w:val="single" w:sz="4" w:space="0" w:color="000000"/>
              <w:right w:val="single" w:sz="4" w:space="0" w:color="000000"/>
            </w:tcBorders>
          </w:tcPr>
          <w:p w:rsidR="00424748" w:rsidRPr="00595DD7" w:rsidRDefault="00424748" w:rsidP="00DE5728">
            <w:pPr>
              <w:rPr>
                <w:rFonts w:asciiTheme="minorHAnsi" w:hAnsiTheme="minorHAnsi" w:cstheme="minorHAnsi"/>
              </w:rPr>
            </w:pPr>
            <w:r w:rsidRPr="00595DD7">
              <w:rPr>
                <w:rFonts w:asciiTheme="minorHAnsi" w:eastAsia="Times New Roman" w:hAnsiTheme="minorHAnsi" w:cstheme="minorHAnsi"/>
                <w:b/>
              </w:rPr>
              <w:t xml:space="preserve">Unit II </w:t>
            </w:r>
          </w:p>
          <w:p w:rsidR="00424748" w:rsidRPr="00595DD7" w:rsidRDefault="00424748" w:rsidP="00DE57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01924" w:rsidRPr="00595DD7" w:rsidRDefault="00501924" w:rsidP="00406018">
            <w:pPr>
              <w:pStyle w:val="TableParagraph"/>
              <w:ind w:left="108"/>
              <w:rPr>
                <w:rFonts w:asciiTheme="minorHAnsi" w:hAnsiTheme="minorHAnsi" w:cstheme="minorHAnsi"/>
                <w:lang w:eastAsia="en-IN"/>
              </w:rPr>
            </w:pPr>
            <w:r w:rsidRPr="00595DD7">
              <w:rPr>
                <w:rFonts w:asciiTheme="minorHAnsi" w:hAnsiTheme="minorHAnsi" w:cstheme="minorHAnsi"/>
                <w:b/>
                <w:lang w:eastAsia="en-IN"/>
              </w:rPr>
              <w:t xml:space="preserve">Anchoring Requirements and Process: </w:t>
            </w:r>
          </w:p>
          <w:p w:rsidR="00424748" w:rsidRPr="00595DD7" w:rsidRDefault="00501924" w:rsidP="00501924">
            <w:pPr>
              <w:pStyle w:val="TableParagraph"/>
              <w:ind w:left="108"/>
              <w:rPr>
                <w:rFonts w:asciiTheme="minorHAnsi" w:hAnsiTheme="minorHAnsi" w:cstheme="minorHAnsi"/>
                <w:lang w:eastAsia="en-IN"/>
              </w:rPr>
            </w:pPr>
            <w:r w:rsidRPr="00595DD7">
              <w:rPr>
                <w:rFonts w:asciiTheme="minorHAnsi" w:hAnsiTheme="minorHAnsi" w:cstheme="minorHAnsi"/>
                <w:lang w:eastAsia="en-IN"/>
              </w:rPr>
              <w:t>Command on Language, Preparation of script, Voice Command- Tone, Pauses-Punches &amp; Pronunciation, Mirror Practice. Voice modulation, pronunciation, articulation, and pacing, Non-verbal communication: posture, eye contact, gestures, Understanding audiences and tone modulation across platforms.</w:t>
            </w:r>
          </w:p>
        </w:tc>
        <w:tc>
          <w:tcPr>
            <w:tcW w:w="1873" w:type="dxa"/>
            <w:gridSpan w:val="2"/>
            <w:tcBorders>
              <w:top w:val="single" w:sz="4" w:space="0" w:color="000000"/>
              <w:left w:val="single" w:sz="4" w:space="0" w:color="000000"/>
              <w:bottom w:val="single" w:sz="4" w:space="0" w:color="000000"/>
              <w:right w:val="single" w:sz="4" w:space="0" w:color="000000"/>
            </w:tcBorders>
          </w:tcPr>
          <w:p w:rsidR="00424748" w:rsidRPr="00595DD7" w:rsidRDefault="00424748" w:rsidP="001D756A">
            <w:pPr>
              <w:pStyle w:val="TableParagraph"/>
              <w:spacing w:before="225"/>
              <w:ind w:left="117" w:right="111"/>
              <w:jc w:val="center"/>
              <w:rPr>
                <w:rFonts w:asciiTheme="minorHAnsi" w:hAnsiTheme="minorHAnsi" w:cstheme="minorHAnsi"/>
                <w:lang w:val="en-IN"/>
              </w:rPr>
            </w:pPr>
            <w:r w:rsidRPr="00595DD7">
              <w:rPr>
                <w:rFonts w:asciiTheme="minorHAnsi" w:hAnsiTheme="minorHAnsi" w:cstheme="minorHAnsi"/>
                <w:lang w:val="en-IN"/>
              </w:rPr>
              <w:t>15</w:t>
            </w:r>
          </w:p>
        </w:tc>
      </w:tr>
      <w:tr w:rsidR="00424748" w:rsidRPr="00595DD7" w:rsidTr="00351CF7">
        <w:trPr>
          <w:trHeight w:val="380"/>
        </w:trPr>
        <w:tc>
          <w:tcPr>
            <w:tcW w:w="1284" w:type="dxa"/>
            <w:tcBorders>
              <w:top w:val="single" w:sz="4" w:space="0" w:color="000000"/>
              <w:left w:val="single" w:sz="4" w:space="0" w:color="000000"/>
              <w:bottom w:val="single" w:sz="4" w:space="0" w:color="000000"/>
              <w:right w:val="single" w:sz="4" w:space="0" w:color="000000"/>
            </w:tcBorders>
          </w:tcPr>
          <w:p w:rsidR="00424748" w:rsidRPr="00595DD7" w:rsidRDefault="00424748" w:rsidP="00DE5728">
            <w:pPr>
              <w:rPr>
                <w:rFonts w:asciiTheme="minorHAnsi" w:hAnsiTheme="minorHAnsi" w:cstheme="minorHAnsi"/>
              </w:rPr>
            </w:pPr>
            <w:r w:rsidRPr="00595DD7">
              <w:rPr>
                <w:rFonts w:asciiTheme="minorHAnsi" w:eastAsia="Times New Roman" w:hAnsiTheme="minorHAnsi" w:cstheme="minorHAnsi"/>
                <w:b/>
              </w:rPr>
              <w:t xml:space="preserve">Unit III </w:t>
            </w:r>
          </w:p>
          <w:p w:rsidR="00424748" w:rsidRPr="00595DD7" w:rsidRDefault="00424748" w:rsidP="00DE57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424748" w:rsidRPr="00595DD7" w:rsidRDefault="00501924" w:rsidP="00501924">
            <w:pPr>
              <w:spacing w:before="100" w:beforeAutospacing="1" w:after="100" w:afterAutospacing="1"/>
              <w:rPr>
                <w:rFonts w:asciiTheme="minorHAnsi" w:eastAsia="Times New Roman" w:hAnsiTheme="minorHAnsi" w:cstheme="minorHAnsi"/>
                <w:kern w:val="0"/>
              </w:rPr>
            </w:pPr>
            <w:r w:rsidRPr="00234CDF">
              <w:rPr>
                <w:rFonts w:asciiTheme="minorHAnsi" w:eastAsia="Times New Roman" w:hAnsiTheme="minorHAnsi" w:cstheme="minorHAnsi"/>
                <w:b/>
                <w:kern w:val="0"/>
              </w:rPr>
              <w:t xml:space="preserve">News Anchoring: </w:t>
            </w:r>
            <w:r w:rsidR="00234CDF">
              <w:rPr>
                <w:rFonts w:asciiTheme="minorHAnsi" w:eastAsia="Times New Roman" w:hAnsiTheme="minorHAnsi" w:cstheme="minorHAnsi"/>
                <w:kern w:val="0"/>
              </w:rPr>
              <w:br/>
            </w:r>
            <w:r w:rsidRPr="00595DD7">
              <w:rPr>
                <w:rFonts w:asciiTheme="minorHAnsi" w:eastAsia="Times New Roman" w:hAnsiTheme="minorHAnsi" w:cstheme="minorHAnsi"/>
                <w:kern w:val="0"/>
              </w:rPr>
              <w:t xml:space="preserve">Teleprompter, Understanding News Values, TV Studio Anchoring, Piece to Camera, Live News Anchoring, Anchoring of Recorded Shows, Interviews. Understanding rundown formats: bulletins, links, intros/outros, Script writing for radio: cue sheets, news reads, RJ talk </w:t>
            </w:r>
            <w:r w:rsidRPr="00595DD7">
              <w:rPr>
                <w:rFonts w:asciiTheme="minorHAnsi" w:eastAsia="Times New Roman" w:hAnsiTheme="minorHAnsi" w:cstheme="minorHAnsi"/>
                <w:kern w:val="0"/>
              </w:rPr>
              <w:lastRenderedPageBreak/>
              <w:t>segments, TV anchoring scripts: live news reads, interviews, debates, Teleprompter reading and improvisation techniques, Coordination with producers, reporters, and technical crew.</w:t>
            </w:r>
          </w:p>
        </w:tc>
        <w:tc>
          <w:tcPr>
            <w:tcW w:w="1873" w:type="dxa"/>
            <w:gridSpan w:val="2"/>
            <w:tcBorders>
              <w:top w:val="single" w:sz="4" w:space="0" w:color="000000"/>
              <w:left w:val="single" w:sz="4" w:space="0" w:color="000000"/>
              <w:bottom w:val="single" w:sz="4" w:space="0" w:color="000000"/>
              <w:right w:val="single" w:sz="4" w:space="0" w:color="000000"/>
            </w:tcBorders>
          </w:tcPr>
          <w:p w:rsidR="00424748" w:rsidRPr="00595DD7" w:rsidRDefault="00424748" w:rsidP="001D756A">
            <w:pPr>
              <w:pStyle w:val="TableParagraph"/>
              <w:ind w:left="0"/>
              <w:rPr>
                <w:rFonts w:asciiTheme="minorHAnsi" w:hAnsiTheme="minorHAnsi" w:cstheme="minorHAnsi"/>
                <w:b/>
              </w:rPr>
            </w:pPr>
          </w:p>
          <w:p w:rsidR="00424748" w:rsidRPr="00595DD7" w:rsidRDefault="00424748" w:rsidP="001D756A">
            <w:pPr>
              <w:pStyle w:val="TableParagraph"/>
              <w:ind w:left="117" w:right="111"/>
              <w:jc w:val="center"/>
              <w:rPr>
                <w:rFonts w:asciiTheme="minorHAnsi" w:hAnsiTheme="minorHAnsi" w:cstheme="minorHAnsi"/>
                <w:lang w:val="en-IN"/>
              </w:rPr>
            </w:pPr>
            <w:r w:rsidRPr="00595DD7">
              <w:rPr>
                <w:rFonts w:asciiTheme="minorHAnsi" w:hAnsiTheme="minorHAnsi" w:cstheme="minorHAnsi"/>
                <w:lang w:val="en-IN"/>
              </w:rPr>
              <w:t>15</w:t>
            </w:r>
          </w:p>
        </w:tc>
      </w:tr>
      <w:tr w:rsidR="00424748" w:rsidRPr="00595DD7" w:rsidTr="00351CF7">
        <w:trPr>
          <w:trHeight w:val="529"/>
        </w:trPr>
        <w:tc>
          <w:tcPr>
            <w:tcW w:w="1284" w:type="dxa"/>
            <w:tcBorders>
              <w:top w:val="single" w:sz="4" w:space="0" w:color="000000"/>
              <w:left w:val="single" w:sz="4" w:space="0" w:color="000000"/>
              <w:bottom w:val="single" w:sz="4" w:space="0" w:color="000000"/>
              <w:right w:val="single" w:sz="4" w:space="0" w:color="000000"/>
            </w:tcBorders>
          </w:tcPr>
          <w:p w:rsidR="00424748" w:rsidRPr="00595DD7" w:rsidRDefault="00424748" w:rsidP="00DE5728">
            <w:pPr>
              <w:rPr>
                <w:rFonts w:asciiTheme="minorHAnsi" w:hAnsiTheme="minorHAnsi" w:cstheme="minorHAnsi"/>
              </w:rPr>
            </w:pPr>
            <w:r w:rsidRPr="00595DD7">
              <w:rPr>
                <w:rFonts w:asciiTheme="minorHAnsi" w:eastAsia="Times New Roman" w:hAnsiTheme="minorHAnsi" w:cstheme="minorHAnsi"/>
                <w:b/>
              </w:rPr>
              <w:lastRenderedPageBreak/>
              <w:t xml:space="preserve">Unit IV </w:t>
            </w:r>
          </w:p>
          <w:p w:rsidR="00424748" w:rsidRPr="00595DD7" w:rsidRDefault="00424748" w:rsidP="00DE5728">
            <w:pPr>
              <w:rPr>
                <w:rFonts w:asciiTheme="minorHAnsi" w:hAnsiTheme="minorHAnsi" w:cstheme="minorHAnsi"/>
              </w:rPr>
            </w:pPr>
          </w:p>
          <w:p w:rsidR="00424748" w:rsidRPr="00595DD7" w:rsidRDefault="00424748" w:rsidP="00DE57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01924" w:rsidRPr="00595DD7" w:rsidRDefault="00501924" w:rsidP="00501924">
            <w:pPr>
              <w:pStyle w:val="Default"/>
              <w:rPr>
                <w:rFonts w:asciiTheme="minorHAnsi" w:hAnsiTheme="minorHAnsi" w:cstheme="minorHAnsi"/>
                <w:sz w:val="22"/>
                <w:szCs w:val="22"/>
              </w:rPr>
            </w:pPr>
            <w:r w:rsidRPr="00234CDF">
              <w:rPr>
                <w:rFonts w:asciiTheme="minorHAnsi" w:hAnsiTheme="minorHAnsi" w:cstheme="minorHAnsi"/>
                <w:b/>
                <w:sz w:val="22"/>
                <w:szCs w:val="22"/>
              </w:rPr>
              <w:t xml:space="preserve">Practical Anchoring Skills: </w:t>
            </w:r>
            <w:r w:rsidR="00234CDF">
              <w:rPr>
                <w:rFonts w:asciiTheme="minorHAnsi" w:hAnsiTheme="minorHAnsi" w:cstheme="minorHAnsi"/>
                <w:sz w:val="22"/>
                <w:szCs w:val="22"/>
              </w:rPr>
              <w:br/>
            </w:r>
            <w:r w:rsidRPr="00595DD7">
              <w:rPr>
                <w:rFonts w:asciiTheme="minorHAnsi" w:hAnsiTheme="minorHAnsi" w:cstheme="minorHAnsi"/>
                <w:sz w:val="22"/>
                <w:szCs w:val="22"/>
              </w:rPr>
              <w:t>Field anchoring vs. studio anchoring (radio and TV), Live event anchoring: press conferences, cultural shows, elections, Radio anchoring formats: news, talk shows, phone-ins, podcasts, TV anchoring formats: bulletins, panel discussions, infotainment shows, Interviewing skills: setting tone, managing time, handling difficult guests</w:t>
            </w:r>
          </w:p>
          <w:p w:rsidR="00424748" w:rsidRPr="00595DD7" w:rsidRDefault="00501924" w:rsidP="00501924">
            <w:pPr>
              <w:pStyle w:val="Default"/>
              <w:rPr>
                <w:rFonts w:asciiTheme="minorHAnsi" w:hAnsiTheme="minorHAnsi" w:cstheme="minorHAnsi"/>
                <w:sz w:val="22"/>
                <w:szCs w:val="22"/>
              </w:rPr>
            </w:pPr>
            <w:r w:rsidRPr="00234CDF">
              <w:rPr>
                <w:rFonts w:asciiTheme="minorHAnsi" w:hAnsiTheme="minorHAnsi" w:cstheme="minorHAnsi"/>
                <w:b/>
                <w:sz w:val="22"/>
                <w:szCs w:val="22"/>
              </w:rPr>
              <w:t xml:space="preserve">Hosting of Events: </w:t>
            </w:r>
            <w:r w:rsidRPr="00595DD7">
              <w:rPr>
                <w:rFonts w:asciiTheme="minorHAnsi" w:hAnsiTheme="minorHAnsi" w:cstheme="minorHAnsi"/>
                <w:sz w:val="22"/>
                <w:szCs w:val="22"/>
              </w:rPr>
              <w:t xml:space="preserve">Greetings, Welcome note, Introduction to </w:t>
            </w:r>
            <w:proofErr w:type="spellStart"/>
            <w:r w:rsidRPr="00595DD7">
              <w:rPr>
                <w:rFonts w:asciiTheme="minorHAnsi" w:hAnsiTheme="minorHAnsi" w:cstheme="minorHAnsi"/>
                <w:sz w:val="22"/>
                <w:szCs w:val="22"/>
              </w:rPr>
              <w:t>Programme</w:t>
            </w:r>
            <w:proofErr w:type="spellEnd"/>
            <w:r w:rsidRPr="00595DD7">
              <w:rPr>
                <w:rFonts w:asciiTheme="minorHAnsi" w:hAnsiTheme="minorHAnsi" w:cstheme="minorHAnsi"/>
                <w:sz w:val="22"/>
                <w:szCs w:val="22"/>
              </w:rPr>
              <w:t xml:space="preserve">, About Guests/Speakers/Performers, Call for activities, Use of catchy phrases and appropriate punches, Concluding comment &amp; Vote of Thanks. </w:t>
            </w:r>
          </w:p>
        </w:tc>
        <w:tc>
          <w:tcPr>
            <w:tcW w:w="1873" w:type="dxa"/>
            <w:gridSpan w:val="2"/>
            <w:tcBorders>
              <w:top w:val="single" w:sz="4" w:space="0" w:color="000000"/>
              <w:left w:val="single" w:sz="4" w:space="0" w:color="000000"/>
              <w:bottom w:val="single" w:sz="4" w:space="0" w:color="000000"/>
              <w:right w:val="single" w:sz="4" w:space="0" w:color="000000"/>
            </w:tcBorders>
          </w:tcPr>
          <w:p w:rsidR="00424748" w:rsidRPr="00595DD7" w:rsidRDefault="00424748" w:rsidP="001D756A">
            <w:pPr>
              <w:pStyle w:val="TableParagraph"/>
              <w:ind w:left="0"/>
              <w:rPr>
                <w:rFonts w:asciiTheme="minorHAnsi" w:hAnsiTheme="minorHAnsi" w:cstheme="minorHAnsi"/>
                <w:b/>
              </w:rPr>
            </w:pPr>
          </w:p>
          <w:p w:rsidR="00424748" w:rsidRPr="00595DD7" w:rsidRDefault="00424748" w:rsidP="001D756A">
            <w:pPr>
              <w:pStyle w:val="TableParagraph"/>
              <w:ind w:left="117" w:right="111"/>
              <w:jc w:val="center"/>
              <w:rPr>
                <w:rFonts w:asciiTheme="minorHAnsi" w:hAnsiTheme="minorHAnsi" w:cstheme="minorHAnsi"/>
                <w:lang w:val="en-IN"/>
              </w:rPr>
            </w:pPr>
            <w:r w:rsidRPr="00595DD7">
              <w:rPr>
                <w:rFonts w:asciiTheme="minorHAnsi" w:hAnsiTheme="minorHAnsi" w:cstheme="minorHAnsi"/>
                <w:lang w:val="en-IN"/>
              </w:rPr>
              <w:t>15</w:t>
            </w:r>
          </w:p>
        </w:tc>
      </w:tr>
    </w:tbl>
    <w:p w:rsidR="00C93FC4" w:rsidRPr="00595DD7" w:rsidRDefault="00C93FC4" w:rsidP="00501924">
      <w:pPr>
        <w:spacing w:after="223" w:line="255" w:lineRule="auto"/>
        <w:rPr>
          <w:rFonts w:asciiTheme="minorHAnsi" w:eastAsia="Times New Roman" w:hAnsiTheme="minorHAnsi" w:cstheme="minorHAnsi"/>
          <w:b/>
        </w:rPr>
      </w:pPr>
    </w:p>
    <w:p w:rsidR="00E962AC" w:rsidRPr="00595DD7" w:rsidRDefault="00E962AC" w:rsidP="00E962AC">
      <w:pPr>
        <w:spacing w:after="223" w:line="255" w:lineRule="auto"/>
        <w:ind w:left="-5" w:hanging="10"/>
        <w:rPr>
          <w:rFonts w:asciiTheme="minorHAnsi" w:eastAsia="Times New Roman" w:hAnsiTheme="minorHAnsi" w:cstheme="minorHAnsi"/>
          <w:b/>
        </w:rPr>
      </w:pPr>
      <w:r w:rsidRPr="00595DD7">
        <w:rPr>
          <w:rFonts w:asciiTheme="minorHAnsi" w:eastAsia="Times New Roman" w:hAnsiTheme="minorHAnsi" w:cstheme="minorHAnsi"/>
          <w:b/>
        </w:rPr>
        <w:t xml:space="preserve">Recommended Readings: </w:t>
      </w:r>
    </w:p>
    <w:p w:rsidR="00424748" w:rsidRPr="00595DD7" w:rsidRDefault="00424748" w:rsidP="00823F54">
      <w:pPr>
        <w:pStyle w:val="TableParagraph"/>
        <w:numPr>
          <w:ilvl w:val="0"/>
          <w:numId w:val="59"/>
        </w:numPr>
        <w:tabs>
          <w:tab w:val="left" w:pos="828"/>
        </w:tabs>
        <w:ind w:right="214"/>
        <w:rPr>
          <w:rFonts w:asciiTheme="minorHAnsi" w:hAnsiTheme="minorHAnsi" w:cstheme="minorHAnsi"/>
        </w:rPr>
      </w:pPr>
      <w:r w:rsidRPr="00595DD7">
        <w:rPr>
          <w:rFonts w:asciiTheme="minorHAnsi" w:hAnsiTheme="minorHAnsi" w:cstheme="minorHAnsi"/>
        </w:rPr>
        <w:t>Anchoring Change by Harper Collins India</w:t>
      </w:r>
    </w:p>
    <w:p w:rsidR="00501924" w:rsidRPr="00595DD7" w:rsidRDefault="00501924" w:rsidP="00501924">
      <w:pPr>
        <w:pStyle w:val="ListParagraph"/>
        <w:numPr>
          <w:ilvl w:val="0"/>
          <w:numId w:val="59"/>
        </w:numPr>
        <w:spacing w:line="278" w:lineRule="auto"/>
        <w:rPr>
          <w:rFonts w:asciiTheme="minorHAnsi" w:hAnsiTheme="minorHAnsi" w:cstheme="minorHAnsi"/>
        </w:rPr>
      </w:pPr>
      <w:proofErr w:type="spellStart"/>
      <w:r w:rsidRPr="00595DD7">
        <w:rPr>
          <w:rFonts w:asciiTheme="minorHAnsi" w:hAnsiTheme="minorHAnsi" w:cstheme="minorHAnsi"/>
        </w:rPr>
        <w:t>Kalra</w:t>
      </w:r>
      <w:proofErr w:type="spellEnd"/>
      <w:r w:rsidRPr="00595DD7">
        <w:rPr>
          <w:rFonts w:asciiTheme="minorHAnsi" w:hAnsiTheme="minorHAnsi" w:cstheme="minorHAnsi"/>
        </w:rPr>
        <w:t>, R. J. (2012). The ABC of news anchoring: A guide for aspiring anchors. Pearson Education India.</w:t>
      </w:r>
    </w:p>
    <w:p w:rsidR="00501924" w:rsidRPr="00595DD7" w:rsidRDefault="00501924" w:rsidP="00501924">
      <w:pPr>
        <w:pStyle w:val="ListParagraph"/>
        <w:numPr>
          <w:ilvl w:val="0"/>
          <w:numId w:val="59"/>
        </w:numPr>
        <w:spacing w:line="278" w:lineRule="auto"/>
        <w:rPr>
          <w:rFonts w:asciiTheme="minorHAnsi" w:hAnsiTheme="minorHAnsi" w:cstheme="minorHAnsi"/>
        </w:rPr>
      </w:pPr>
      <w:proofErr w:type="spellStart"/>
      <w:r w:rsidRPr="00595DD7">
        <w:rPr>
          <w:rFonts w:asciiTheme="minorHAnsi" w:hAnsiTheme="minorHAnsi" w:cstheme="minorHAnsi"/>
        </w:rPr>
        <w:t>Sidlow</w:t>
      </w:r>
      <w:proofErr w:type="spellEnd"/>
      <w:r w:rsidRPr="00595DD7">
        <w:rPr>
          <w:rFonts w:asciiTheme="minorHAnsi" w:hAnsiTheme="minorHAnsi" w:cstheme="minorHAnsi"/>
        </w:rPr>
        <w:t>, E., &amp; Stephens, J. (2021). Broadcast news in the digital age: A guide to reporting, producing and anchoring online and on TV. Routledge.</w:t>
      </w:r>
    </w:p>
    <w:p w:rsidR="00501924" w:rsidRPr="00595DD7" w:rsidRDefault="00501924" w:rsidP="00501924">
      <w:pPr>
        <w:pStyle w:val="ListParagraph"/>
        <w:numPr>
          <w:ilvl w:val="0"/>
          <w:numId w:val="59"/>
        </w:numPr>
        <w:spacing w:line="278" w:lineRule="auto"/>
        <w:rPr>
          <w:rFonts w:asciiTheme="minorHAnsi" w:hAnsiTheme="minorHAnsi" w:cstheme="minorHAnsi"/>
        </w:rPr>
      </w:pPr>
      <w:proofErr w:type="spellStart"/>
      <w:r w:rsidRPr="00595DD7">
        <w:rPr>
          <w:rFonts w:asciiTheme="minorHAnsi" w:hAnsiTheme="minorHAnsi" w:cstheme="minorHAnsi"/>
        </w:rPr>
        <w:t>Ghose</w:t>
      </w:r>
      <w:proofErr w:type="spellEnd"/>
      <w:r w:rsidRPr="00595DD7">
        <w:rPr>
          <w:rFonts w:asciiTheme="minorHAnsi" w:hAnsiTheme="minorHAnsi" w:cstheme="minorHAnsi"/>
        </w:rPr>
        <w:t>, S. (2011). A textbook of interview journalism and television anchoring. Dominant Publishers &amp; Distributors.</w:t>
      </w:r>
    </w:p>
    <w:p w:rsidR="00501924" w:rsidRPr="00595DD7" w:rsidRDefault="00501924" w:rsidP="00501924">
      <w:pPr>
        <w:pStyle w:val="ListParagraph"/>
        <w:numPr>
          <w:ilvl w:val="0"/>
          <w:numId w:val="59"/>
        </w:numPr>
        <w:spacing w:line="278" w:lineRule="auto"/>
        <w:rPr>
          <w:rFonts w:asciiTheme="minorHAnsi" w:hAnsiTheme="minorHAnsi" w:cstheme="minorHAnsi"/>
        </w:rPr>
      </w:pPr>
      <w:r w:rsidRPr="00595DD7">
        <w:rPr>
          <w:rFonts w:asciiTheme="minorHAnsi" w:hAnsiTheme="minorHAnsi" w:cstheme="minorHAnsi"/>
        </w:rPr>
        <w:t xml:space="preserve">Schultz, B. (2016). Sports media: Reporting, producing, and planning (3rd </w:t>
      </w:r>
      <w:proofErr w:type="gramStart"/>
      <w:r w:rsidRPr="00595DD7">
        <w:rPr>
          <w:rFonts w:asciiTheme="minorHAnsi" w:hAnsiTheme="minorHAnsi" w:cstheme="minorHAnsi"/>
        </w:rPr>
        <w:t>ed</w:t>
      </w:r>
      <w:proofErr w:type="gramEnd"/>
      <w:r w:rsidRPr="00595DD7">
        <w:rPr>
          <w:rFonts w:asciiTheme="minorHAnsi" w:hAnsiTheme="minorHAnsi" w:cstheme="minorHAnsi"/>
        </w:rPr>
        <w:t>.). Routledge.</w:t>
      </w:r>
    </w:p>
    <w:p w:rsidR="00501924" w:rsidRPr="00595DD7" w:rsidRDefault="00501924" w:rsidP="00501924">
      <w:pPr>
        <w:pStyle w:val="ListParagraph"/>
        <w:numPr>
          <w:ilvl w:val="0"/>
          <w:numId w:val="59"/>
        </w:numPr>
        <w:spacing w:line="278" w:lineRule="auto"/>
        <w:rPr>
          <w:rFonts w:asciiTheme="minorHAnsi" w:hAnsiTheme="minorHAnsi" w:cstheme="minorHAnsi"/>
        </w:rPr>
      </w:pPr>
      <w:r w:rsidRPr="00595DD7">
        <w:rPr>
          <w:rFonts w:asciiTheme="minorHAnsi" w:hAnsiTheme="minorHAnsi" w:cstheme="minorHAnsi"/>
        </w:rPr>
        <w:t xml:space="preserve">Chandra Kumar </w:t>
      </w:r>
      <w:proofErr w:type="spellStart"/>
      <w:r w:rsidRPr="00595DD7">
        <w:rPr>
          <w:rFonts w:asciiTheme="minorHAnsi" w:hAnsiTheme="minorHAnsi" w:cstheme="minorHAnsi"/>
        </w:rPr>
        <w:t>Bhawesh</w:t>
      </w:r>
      <w:proofErr w:type="spellEnd"/>
      <w:r w:rsidRPr="00595DD7">
        <w:rPr>
          <w:rFonts w:asciiTheme="minorHAnsi" w:hAnsiTheme="minorHAnsi" w:cstheme="minorHAnsi"/>
        </w:rPr>
        <w:t xml:space="preserve"> (2018), ‘Reporting Se Anchoring </w:t>
      </w:r>
      <w:proofErr w:type="spellStart"/>
      <w:r w:rsidRPr="00595DD7">
        <w:rPr>
          <w:rFonts w:asciiTheme="minorHAnsi" w:hAnsiTheme="minorHAnsi" w:cstheme="minorHAnsi"/>
        </w:rPr>
        <w:t>Tak</w:t>
      </w:r>
      <w:proofErr w:type="spellEnd"/>
      <w:r w:rsidRPr="00595DD7">
        <w:rPr>
          <w:rFonts w:asciiTheme="minorHAnsi" w:hAnsiTheme="minorHAnsi" w:cstheme="minorHAnsi"/>
        </w:rPr>
        <w:t>: From Facts to Emceeing’</w:t>
      </w:r>
    </w:p>
    <w:p w:rsidR="00501924" w:rsidRPr="00595DD7" w:rsidRDefault="00501924" w:rsidP="006668F2">
      <w:pPr>
        <w:pStyle w:val="TableParagraph"/>
        <w:tabs>
          <w:tab w:val="left" w:pos="828"/>
        </w:tabs>
        <w:ind w:right="214"/>
        <w:rPr>
          <w:rFonts w:asciiTheme="minorHAnsi" w:hAnsiTheme="minorHAnsi" w:cstheme="minorHAnsi"/>
        </w:rPr>
      </w:pPr>
    </w:p>
    <w:p w:rsidR="00E962AC" w:rsidRPr="00595DD7" w:rsidRDefault="00E962AC" w:rsidP="00E962AC">
      <w:pPr>
        <w:pStyle w:val="Normal1"/>
        <w:spacing w:line="240" w:lineRule="auto"/>
        <w:ind w:left="360"/>
        <w:rPr>
          <w:rFonts w:asciiTheme="minorHAnsi" w:hAnsiTheme="minorHAnsi" w:cstheme="minorHAnsi"/>
        </w:rPr>
      </w:pPr>
    </w:p>
    <w:p w:rsidR="00E962AC" w:rsidRPr="00595DD7" w:rsidRDefault="00E962AC" w:rsidP="00E962AC">
      <w:pPr>
        <w:spacing w:after="199" w:line="255" w:lineRule="auto"/>
        <w:ind w:left="10" w:hanging="10"/>
        <w:jc w:val="both"/>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D33678" w:rsidRPr="00595DD7">
        <w:rPr>
          <w:rFonts w:asciiTheme="minorHAnsi" w:eastAsia="CIDFont+F1" w:hAnsiTheme="minorHAnsi" w:cstheme="minorHAnsi"/>
          <w:lang w:bidi="hi-IN"/>
        </w:rPr>
        <w:t>Written Assignments/</w:t>
      </w:r>
      <w:r w:rsidRPr="00595DD7">
        <w:rPr>
          <w:rFonts w:asciiTheme="minorHAnsi" w:eastAsia="CIDFont+F1" w:hAnsiTheme="minorHAnsi" w:cstheme="minorHAnsi"/>
          <w:lang w:bidi="hi-IN"/>
        </w:rPr>
        <w:t>short &amp; long questions, attendance and participation in the class.</w:t>
      </w:r>
      <w:proofErr w:type="gramEnd"/>
    </w:p>
    <w:p w:rsidR="00DE5728" w:rsidRPr="00595DD7" w:rsidRDefault="00DE5728" w:rsidP="003B45AF">
      <w:pPr>
        <w:rPr>
          <w:rFonts w:asciiTheme="minorHAnsi" w:hAnsiTheme="minorHAnsi" w:cstheme="minorHAnsi"/>
        </w:rPr>
      </w:pPr>
    </w:p>
    <w:p w:rsidR="007F3889" w:rsidRPr="00595DD7" w:rsidRDefault="007F3889" w:rsidP="005F2FC8">
      <w:pPr>
        <w:rPr>
          <w:rFonts w:asciiTheme="minorHAnsi" w:hAnsiTheme="minorHAnsi" w:cstheme="minorHAnsi"/>
        </w:rPr>
      </w:pPr>
    </w:p>
    <w:p w:rsidR="005F2FC8" w:rsidRPr="00595DD7" w:rsidRDefault="005F2FC8" w:rsidP="005F2FC8">
      <w:pPr>
        <w:rPr>
          <w:rFonts w:asciiTheme="minorHAnsi" w:hAnsiTheme="minorHAnsi" w:cstheme="minorHAnsi"/>
        </w:rPr>
      </w:pPr>
    </w:p>
    <w:p w:rsidR="005F2FC8" w:rsidRPr="00595DD7" w:rsidRDefault="005F2FC8" w:rsidP="005F2FC8">
      <w:pPr>
        <w:rPr>
          <w:rFonts w:asciiTheme="minorHAnsi" w:hAnsiTheme="minorHAnsi" w:cstheme="minorHAnsi"/>
        </w:rPr>
      </w:pPr>
    </w:p>
    <w:p w:rsidR="005F2FC8" w:rsidRPr="00595DD7" w:rsidRDefault="005F2FC8" w:rsidP="005F2FC8">
      <w:pPr>
        <w:rPr>
          <w:rFonts w:asciiTheme="minorHAnsi" w:hAnsiTheme="minorHAnsi" w:cstheme="minorHAnsi"/>
        </w:rPr>
      </w:pPr>
    </w:p>
    <w:p w:rsidR="0092305B" w:rsidRPr="00595DD7" w:rsidRDefault="0092305B" w:rsidP="005F2FC8">
      <w:pPr>
        <w:rPr>
          <w:rFonts w:asciiTheme="minorHAnsi" w:hAnsiTheme="minorHAnsi" w:cstheme="minorHAnsi"/>
        </w:rPr>
      </w:pPr>
    </w:p>
    <w:p w:rsidR="0092305B" w:rsidRPr="00595DD7" w:rsidRDefault="0092305B" w:rsidP="005F2FC8">
      <w:pPr>
        <w:rPr>
          <w:rFonts w:asciiTheme="minorHAnsi" w:hAnsiTheme="minorHAnsi" w:cstheme="minorHAnsi"/>
        </w:rPr>
      </w:pPr>
    </w:p>
    <w:p w:rsidR="0092305B" w:rsidRPr="00595DD7" w:rsidRDefault="0092305B" w:rsidP="005F2FC8">
      <w:pPr>
        <w:rPr>
          <w:rFonts w:asciiTheme="minorHAnsi" w:hAnsiTheme="minorHAnsi" w:cstheme="minorHAnsi"/>
        </w:rPr>
      </w:pPr>
    </w:p>
    <w:p w:rsidR="0092305B" w:rsidRPr="00595DD7" w:rsidRDefault="0092305B" w:rsidP="005F2FC8">
      <w:pPr>
        <w:rPr>
          <w:rFonts w:asciiTheme="minorHAnsi" w:hAnsiTheme="minorHAnsi" w:cstheme="minorHAnsi"/>
        </w:rPr>
      </w:pPr>
    </w:p>
    <w:p w:rsidR="0092305B" w:rsidRPr="00595DD7" w:rsidRDefault="0092305B" w:rsidP="005F2FC8">
      <w:pPr>
        <w:rPr>
          <w:rFonts w:asciiTheme="minorHAnsi" w:hAnsiTheme="minorHAnsi" w:cstheme="minorHAnsi"/>
        </w:rPr>
      </w:pPr>
    </w:p>
    <w:p w:rsidR="0092305B" w:rsidRPr="00595DD7" w:rsidRDefault="0092305B" w:rsidP="005F2FC8">
      <w:pPr>
        <w:rPr>
          <w:rFonts w:asciiTheme="minorHAnsi" w:hAnsiTheme="minorHAnsi" w:cstheme="minorHAnsi"/>
        </w:rPr>
      </w:pPr>
    </w:p>
    <w:p w:rsidR="00A54584" w:rsidRPr="00595DD7" w:rsidRDefault="00A54584" w:rsidP="00234CDF">
      <w:pPr>
        <w:pStyle w:val="Heading1"/>
        <w:ind w:left="0" w:right="71" w:firstLine="0"/>
        <w:jc w:val="left"/>
        <w:rPr>
          <w:rFonts w:asciiTheme="minorHAnsi" w:hAnsiTheme="minorHAnsi" w:cstheme="minorHAnsi"/>
          <w:sz w:val="22"/>
        </w:rPr>
      </w:pPr>
    </w:p>
    <w:p w:rsidR="0092305B" w:rsidRPr="00595DD7" w:rsidRDefault="0092305B" w:rsidP="0092305B">
      <w:pPr>
        <w:pStyle w:val="Heading1"/>
        <w:ind w:left="12" w:right="71"/>
        <w:rPr>
          <w:rFonts w:asciiTheme="minorHAnsi" w:hAnsiTheme="minorHAnsi" w:cstheme="minorHAnsi"/>
          <w:sz w:val="22"/>
        </w:rPr>
      </w:pPr>
      <w:r w:rsidRPr="00595DD7">
        <w:rPr>
          <w:rFonts w:asciiTheme="minorHAnsi" w:hAnsiTheme="minorHAnsi" w:cstheme="minorHAnsi"/>
          <w:sz w:val="22"/>
        </w:rPr>
        <w:tab/>
        <w:t>Semester-IV</w:t>
      </w:r>
    </w:p>
    <w:p w:rsidR="0092305B" w:rsidRPr="00595DD7" w:rsidRDefault="0092305B" w:rsidP="0092305B">
      <w:pPr>
        <w:pStyle w:val="Heading2"/>
        <w:ind w:left="13" w:right="75"/>
        <w:rPr>
          <w:rFonts w:asciiTheme="minorHAnsi" w:hAnsiTheme="minorHAnsi" w:cstheme="minorHAnsi"/>
          <w:color w:val="000000"/>
          <w:sz w:val="22"/>
        </w:rPr>
      </w:pPr>
    </w:p>
    <w:p w:rsidR="0092305B" w:rsidRPr="00595DD7" w:rsidRDefault="0092305B" w:rsidP="0092305B">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 xml:space="preserve">Undergraduate Diploma in Journalism &amp; Mass Communication </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92305B" w:rsidRPr="00595DD7" w:rsidTr="0039533E">
        <w:trPr>
          <w:trHeight w:val="362"/>
        </w:trPr>
        <w:tc>
          <w:tcPr>
            <w:tcW w:w="324" w:type="dxa"/>
            <w:tcBorders>
              <w:top w:val="single" w:sz="4" w:space="0" w:color="000000"/>
              <w:left w:val="single" w:sz="4" w:space="0" w:color="000000"/>
              <w:bottom w:val="single" w:sz="4" w:space="0" w:color="000000"/>
              <w:right w:val="nil"/>
            </w:tcBorders>
          </w:tcPr>
          <w:p w:rsidR="0092305B" w:rsidRPr="00595DD7" w:rsidRDefault="0092305B" w:rsidP="0039533E">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92305B" w:rsidRPr="00595DD7" w:rsidRDefault="0092305B" w:rsidP="0039533E">
            <w:pPr>
              <w:ind w:right="4"/>
              <w:jc w:val="center"/>
              <w:rPr>
                <w:rFonts w:asciiTheme="minorHAnsi" w:eastAsia="Times New Roman" w:hAnsiTheme="minorHAnsi" w:cstheme="minorHAnsi"/>
                <w:b/>
              </w:rPr>
            </w:pPr>
            <w:r w:rsidRPr="00595DD7">
              <w:rPr>
                <w:rFonts w:asciiTheme="minorHAnsi" w:eastAsia="Times New Roman" w:hAnsiTheme="minorHAnsi" w:cstheme="minorHAnsi"/>
                <w:b/>
              </w:rPr>
              <w:t>SKILL ENHANCEMENT COURSE (SEC)- Video Editing  (Practical)</w:t>
            </w:r>
          </w:p>
        </w:tc>
      </w:tr>
    </w:tbl>
    <w:p w:rsidR="0092305B" w:rsidRPr="00595DD7" w:rsidRDefault="0092305B" w:rsidP="0092305B">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No. of Hours-30</w:t>
      </w:r>
    </w:p>
    <w:p w:rsidR="0092305B" w:rsidRPr="00595DD7" w:rsidRDefault="0092305B" w:rsidP="0092305B">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Layout w:type="fixed"/>
        <w:tblCellMar>
          <w:top w:w="13" w:type="dxa"/>
          <w:left w:w="108" w:type="dxa"/>
          <w:right w:w="10" w:type="dxa"/>
        </w:tblCellMar>
        <w:tblLook w:val="04A0" w:firstRow="1" w:lastRow="0" w:firstColumn="1" w:lastColumn="0" w:noHBand="0" w:noVBand="1"/>
      </w:tblPr>
      <w:tblGrid>
        <w:gridCol w:w="1838"/>
        <w:gridCol w:w="840"/>
        <w:gridCol w:w="1434"/>
        <w:gridCol w:w="1242"/>
        <w:gridCol w:w="1659"/>
        <w:gridCol w:w="1687"/>
        <w:gridCol w:w="1224"/>
      </w:tblGrid>
      <w:tr w:rsidR="0092305B" w:rsidRPr="00595DD7" w:rsidTr="0039533E">
        <w:trPr>
          <w:trHeight w:val="311"/>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2305B" w:rsidRPr="00595DD7" w:rsidRDefault="0092305B" w:rsidP="0039533E">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2305B" w:rsidRPr="00595DD7" w:rsidRDefault="0092305B" w:rsidP="0039533E">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335" w:type="dxa"/>
            <w:gridSpan w:val="3"/>
            <w:tcBorders>
              <w:top w:val="single" w:sz="4" w:space="0" w:color="000000"/>
              <w:left w:val="single" w:sz="4" w:space="0" w:color="000000"/>
              <w:bottom w:val="single" w:sz="4" w:space="0" w:color="000000"/>
              <w:right w:val="single" w:sz="4" w:space="0" w:color="000000"/>
            </w:tcBorders>
            <w:shd w:val="clear" w:color="auto" w:fill="92D050"/>
          </w:tcPr>
          <w:p w:rsidR="0092305B" w:rsidRPr="00595DD7" w:rsidRDefault="0092305B" w:rsidP="0039533E">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687"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2305B" w:rsidRPr="00595DD7" w:rsidRDefault="0092305B" w:rsidP="0039533E">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2305B" w:rsidRPr="00595DD7" w:rsidRDefault="0092305B" w:rsidP="0039533E">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 (if any) </w:t>
            </w:r>
          </w:p>
        </w:tc>
      </w:tr>
      <w:tr w:rsidR="0092305B" w:rsidRPr="00595DD7" w:rsidTr="0039533E">
        <w:trPr>
          <w:trHeight w:val="743"/>
        </w:trPr>
        <w:tc>
          <w:tcPr>
            <w:tcW w:w="1838" w:type="dxa"/>
            <w:vMerge/>
            <w:tcBorders>
              <w:top w:val="nil"/>
              <w:left w:val="single" w:sz="4" w:space="0" w:color="000000"/>
              <w:bottom w:val="single" w:sz="4" w:space="0" w:color="000000"/>
              <w:right w:val="single" w:sz="4" w:space="0" w:color="000000"/>
            </w:tcBorders>
          </w:tcPr>
          <w:p w:rsidR="0092305B" w:rsidRPr="00595DD7" w:rsidRDefault="0092305B" w:rsidP="0039533E">
            <w:pPr>
              <w:rPr>
                <w:rFonts w:asciiTheme="minorHAnsi" w:hAnsiTheme="minorHAnsi" w:cstheme="minorHAnsi"/>
              </w:rPr>
            </w:pPr>
          </w:p>
        </w:tc>
        <w:tc>
          <w:tcPr>
            <w:tcW w:w="840" w:type="dxa"/>
            <w:vMerge/>
            <w:tcBorders>
              <w:top w:val="nil"/>
              <w:left w:val="single" w:sz="4" w:space="0" w:color="000000"/>
              <w:bottom w:val="single" w:sz="4" w:space="0" w:color="000000"/>
              <w:right w:val="single" w:sz="4" w:space="0" w:color="000000"/>
            </w:tcBorders>
          </w:tcPr>
          <w:p w:rsidR="0092305B" w:rsidRPr="00595DD7" w:rsidRDefault="0092305B" w:rsidP="0039533E">
            <w:pPr>
              <w:rPr>
                <w:rFonts w:asciiTheme="minorHAnsi" w:hAnsiTheme="minorHAnsi" w:cstheme="minorHAnsi"/>
              </w:rPr>
            </w:pPr>
          </w:p>
        </w:tc>
        <w:tc>
          <w:tcPr>
            <w:tcW w:w="1434" w:type="dxa"/>
            <w:tcBorders>
              <w:top w:val="single" w:sz="4" w:space="0" w:color="000000"/>
              <w:left w:val="single" w:sz="4" w:space="0" w:color="000000"/>
              <w:bottom w:val="single" w:sz="4" w:space="0" w:color="000000"/>
              <w:right w:val="single" w:sz="4" w:space="0" w:color="000000"/>
            </w:tcBorders>
            <w:shd w:val="clear" w:color="auto" w:fill="FEF2E8"/>
          </w:tcPr>
          <w:p w:rsidR="0092305B" w:rsidRPr="00595DD7" w:rsidRDefault="0092305B" w:rsidP="0039533E">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2" w:type="dxa"/>
            <w:tcBorders>
              <w:top w:val="single" w:sz="4" w:space="0" w:color="000000"/>
              <w:left w:val="single" w:sz="4" w:space="0" w:color="000000"/>
              <w:bottom w:val="single" w:sz="4" w:space="0" w:color="000000"/>
              <w:right w:val="single" w:sz="4" w:space="0" w:color="000000"/>
            </w:tcBorders>
            <w:shd w:val="clear" w:color="auto" w:fill="FEF2E8"/>
          </w:tcPr>
          <w:p w:rsidR="0092305B" w:rsidRPr="00595DD7" w:rsidRDefault="0092305B" w:rsidP="0039533E">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1659" w:type="dxa"/>
            <w:tcBorders>
              <w:top w:val="single" w:sz="4" w:space="0" w:color="000000"/>
              <w:left w:val="single" w:sz="4" w:space="0" w:color="000000"/>
              <w:bottom w:val="single" w:sz="4" w:space="0" w:color="000000"/>
              <w:right w:val="single" w:sz="4" w:space="0" w:color="000000"/>
            </w:tcBorders>
            <w:shd w:val="clear" w:color="auto" w:fill="FEF2E8"/>
          </w:tcPr>
          <w:p w:rsidR="0092305B" w:rsidRPr="00595DD7" w:rsidRDefault="0092305B" w:rsidP="0039533E">
            <w:pPr>
              <w:ind w:right="96"/>
              <w:jc w:val="right"/>
              <w:rPr>
                <w:rFonts w:asciiTheme="minorHAnsi" w:hAnsiTheme="minorHAnsi" w:cstheme="minorHAnsi"/>
              </w:rPr>
            </w:pPr>
            <w:r w:rsidRPr="00595DD7">
              <w:rPr>
                <w:rFonts w:asciiTheme="minorHAnsi" w:eastAsia="Times New Roman" w:hAnsiTheme="minorHAnsi" w:cstheme="minorHAnsi"/>
                <w:b/>
              </w:rPr>
              <w:t xml:space="preserve">Practical/Practice </w:t>
            </w:r>
          </w:p>
        </w:tc>
        <w:tc>
          <w:tcPr>
            <w:tcW w:w="1687" w:type="dxa"/>
            <w:vMerge/>
            <w:tcBorders>
              <w:top w:val="nil"/>
              <w:left w:val="single" w:sz="4" w:space="0" w:color="000000"/>
              <w:bottom w:val="single" w:sz="4" w:space="0" w:color="000000"/>
              <w:right w:val="single" w:sz="4" w:space="0" w:color="000000"/>
            </w:tcBorders>
          </w:tcPr>
          <w:p w:rsidR="0092305B" w:rsidRPr="00595DD7" w:rsidRDefault="0092305B" w:rsidP="0039533E">
            <w:pPr>
              <w:rPr>
                <w:rFonts w:asciiTheme="minorHAnsi" w:hAnsiTheme="minorHAnsi" w:cstheme="minorHAnsi"/>
              </w:rPr>
            </w:pPr>
          </w:p>
        </w:tc>
        <w:tc>
          <w:tcPr>
            <w:tcW w:w="1224" w:type="dxa"/>
            <w:vMerge/>
            <w:tcBorders>
              <w:top w:val="nil"/>
              <w:left w:val="single" w:sz="4" w:space="0" w:color="000000"/>
              <w:bottom w:val="single" w:sz="4" w:space="0" w:color="000000"/>
              <w:right w:val="single" w:sz="4" w:space="0" w:color="000000"/>
            </w:tcBorders>
          </w:tcPr>
          <w:p w:rsidR="0092305B" w:rsidRPr="00595DD7" w:rsidRDefault="0092305B" w:rsidP="0039533E">
            <w:pPr>
              <w:rPr>
                <w:rFonts w:asciiTheme="minorHAnsi" w:hAnsiTheme="minorHAnsi" w:cstheme="minorHAnsi"/>
              </w:rPr>
            </w:pPr>
          </w:p>
        </w:tc>
      </w:tr>
      <w:tr w:rsidR="0092305B" w:rsidRPr="00595DD7" w:rsidTr="0039533E">
        <w:trPr>
          <w:trHeight w:val="702"/>
        </w:trPr>
        <w:tc>
          <w:tcPr>
            <w:tcW w:w="1838" w:type="dxa"/>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ind w:right="99"/>
              <w:jc w:val="right"/>
              <w:rPr>
                <w:rFonts w:asciiTheme="minorHAnsi" w:hAnsiTheme="minorHAnsi" w:cstheme="minorHAnsi"/>
                <w:b/>
                <w:bCs/>
              </w:rPr>
            </w:pPr>
            <w:r w:rsidRPr="00595DD7">
              <w:rPr>
                <w:rFonts w:asciiTheme="minorHAnsi" w:eastAsia="Times New Roman" w:hAnsiTheme="minorHAnsi" w:cstheme="minorHAnsi"/>
                <w:b/>
              </w:rPr>
              <w:t>SEC</w:t>
            </w:r>
            <w:r w:rsidRPr="00595DD7">
              <w:rPr>
                <w:rFonts w:asciiTheme="minorHAnsi" w:hAnsiTheme="minorHAnsi" w:cstheme="minorHAnsi"/>
                <w:b/>
                <w:bCs/>
              </w:rPr>
              <w:t>:</w:t>
            </w:r>
          </w:p>
          <w:p w:rsidR="0092305B" w:rsidRPr="00595DD7" w:rsidRDefault="0092305B" w:rsidP="0039533E">
            <w:pPr>
              <w:ind w:right="99"/>
              <w:jc w:val="right"/>
              <w:rPr>
                <w:rFonts w:asciiTheme="minorHAnsi" w:hAnsiTheme="minorHAnsi" w:cstheme="minorHAnsi"/>
                <w:bCs/>
              </w:rPr>
            </w:pPr>
            <w:r w:rsidRPr="00595DD7">
              <w:rPr>
                <w:rFonts w:asciiTheme="minorHAnsi" w:hAnsiTheme="minorHAnsi" w:cstheme="minorHAnsi"/>
                <w:b/>
                <w:bCs/>
              </w:rPr>
              <w:t>Video Editing</w:t>
            </w:r>
            <w:r w:rsidR="006668F2" w:rsidRPr="00595DD7">
              <w:rPr>
                <w:rFonts w:asciiTheme="minorHAnsi" w:hAnsiTheme="minorHAnsi" w:cstheme="minorHAnsi"/>
                <w:b/>
                <w:bCs/>
              </w:rPr>
              <w:t xml:space="preserve"> </w:t>
            </w:r>
            <w:r w:rsidRPr="00595DD7">
              <w:rPr>
                <w:rFonts w:asciiTheme="minorHAnsi" w:hAnsiTheme="minorHAnsi" w:cstheme="minorHAnsi"/>
                <w:b/>
                <w:bCs/>
              </w:rPr>
              <w:t>(Practical)</w:t>
            </w:r>
          </w:p>
        </w:tc>
        <w:tc>
          <w:tcPr>
            <w:tcW w:w="840" w:type="dxa"/>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ind w:right="97"/>
              <w:jc w:val="right"/>
              <w:rPr>
                <w:rFonts w:asciiTheme="minorHAnsi" w:hAnsiTheme="minorHAnsi" w:cstheme="minorHAnsi"/>
              </w:rPr>
            </w:pPr>
            <w:r w:rsidRPr="00595DD7">
              <w:rPr>
                <w:rFonts w:asciiTheme="minorHAnsi" w:hAnsiTheme="minorHAnsi" w:cstheme="minorHAnsi"/>
              </w:rPr>
              <w:t>2</w:t>
            </w:r>
          </w:p>
        </w:tc>
        <w:tc>
          <w:tcPr>
            <w:tcW w:w="1434" w:type="dxa"/>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ind w:right="101"/>
              <w:jc w:val="right"/>
              <w:rPr>
                <w:rFonts w:asciiTheme="minorHAnsi" w:hAnsiTheme="minorHAnsi" w:cstheme="minorHAnsi"/>
              </w:rPr>
            </w:pPr>
            <w:r w:rsidRPr="00595DD7">
              <w:rPr>
                <w:rFonts w:asciiTheme="minorHAnsi" w:hAnsiTheme="minorHAnsi" w:cstheme="minorHAnsi"/>
              </w:rPr>
              <w:t>0</w:t>
            </w:r>
          </w:p>
        </w:tc>
        <w:tc>
          <w:tcPr>
            <w:tcW w:w="1242" w:type="dxa"/>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659" w:type="dxa"/>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ind w:right="98"/>
              <w:jc w:val="right"/>
              <w:rPr>
                <w:rFonts w:asciiTheme="minorHAnsi" w:hAnsiTheme="minorHAnsi" w:cstheme="minorHAnsi"/>
              </w:rPr>
            </w:pPr>
            <w:r w:rsidRPr="00595DD7">
              <w:rPr>
                <w:rFonts w:asciiTheme="minorHAnsi" w:hAnsiTheme="minorHAnsi" w:cstheme="minorHAnsi"/>
              </w:rPr>
              <w:t>2</w:t>
            </w:r>
          </w:p>
        </w:tc>
        <w:tc>
          <w:tcPr>
            <w:tcW w:w="1687" w:type="dxa"/>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ind w:left="72"/>
              <w:rPr>
                <w:rFonts w:asciiTheme="minorHAnsi" w:hAnsiTheme="minorHAnsi" w:cstheme="minorHAnsi"/>
              </w:rPr>
            </w:pPr>
            <w:r w:rsidRPr="00595DD7">
              <w:rPr>
                <w:rFonts w:asciiTheme="minorHAnsi" w:eastAsia="Times New Roman" w:hAnsiTheme="minorHAnsi" w:cstheme="minorHAnsi"/>
                <w:b/>
              </w:rPr>
              <w:t>Passed Undergraduate Certificate Course</w:t>
            </w:r>
          </w:p>
        </w:tc>
        <w:tc>
          <w:tcPr>
            <w:tcW w:w="1224" w:type="dxa"/>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rPr>
                <w:rFonts w:asciiTheme="minorHAnsi" w:hAnsiTheme="minorHAnsi" w:cstheme="minorHAnsi"/>
              </w:rPr>
            </w:pPr>
            <w:r w:rsidRPr="00595DD7">
              <w:rPr>
                <w:rFonts w:asciiTheme="minorHAnsi" w:eastAsia="Times New Roman" w:hAnsiTheme="minorHAnsi" w:cstheme="minorHAnsi"/>
                <w:b/>
              </w:rPr>
              <w:t xml:space="preserve">Nil </w:t>
            </w:r>
          </w:p>
        </w:tc>
      </w:tr>
    </w:tbl>
    <w:p w:rsidR="0092305B" w:rsidRPr="00595DD7" w:rsidRDefault="0092305B" w:rsidP="0092305B">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4285"/>
        <w:gridCol w:w="792"/>
        <w:gridCol w:w="943"/>
        <w:gridCol w:w="296"/>
        <w:gridCol w:w="1577"/>
      </w:tblGrid>
      <w:tr w:rsidR="0092305B" w:rsidRPr="00595DD7" w:rsidTr="0039533E">
        <w:trPr>
          <w:trHeight w:val="364"/>
        </w:trPr>
        <w:tc>
          <w:tcPr>
            <w:tcW w:w="9782" w:type="dxa"/>
            <w:gridSpan w:val="7"/>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ind w:left="8"/>
              <w:jc w:val="center"/>
              <w:rPr>
                <w:rFonts w:asciiTheme="minorHAnsi" w:hAnsiTheme="minorHAnsi" w:cstheme="minorHAnsi"/>
              </w:rPr>
            </w:pPr>
            <w:r w:rsidRPr="00595DD7">
              <w:rPr>
                <w:rFonts w:asciiTheme="minorHAnsi" w:eastAsia="Times New Roman" w:hAnsiTheme="minorHAnsi" w:cstheme="minorHAnsi"/>
                <w:b/>
              </w:rPr>
              <w:t xml:space="preserve">UNDERGRADUATE DIPLOMA IN JOURNALISM &amp; MASS COMMUNICATION </w:t>
            </w:r>
          </w:p>
        </w:tc>
      </w:tr>
      <w:tr w:rsidR="0092305B" w:rsidRPr="00595DD7" w:rsidTr="0039533E">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 xml:space="preserve">Undergraduate Diploma in Journalism &amp; Mass Communication  </w:t>
            </w:r>
          </w:p>
        </w:tc>
        <w:tc>
          <w:tcPr>
            <w:tcW w:w="1239" w:type="dxa"/>
            <w:gridSpan w:val="2"/>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rPr>
                <w:rFonts w:asciiTheme="minorHAnsi" w:hAnsiTheme="minorHAnsi" w:cstheme="minorHAnsi"/>
              </w:rPr>
            </w:pPr>
            <w:r w:rsidRPr="00595DD7">
              <w:rPr>
                <w:rFonts w:asciiTheme="minorHAnsi" w:eastAsia="Times New Roman" w:hAnsiTheme="minorHAnsi" w:cstheme="minorHAnsi"/>
                <w:b/>
              </w:rPr>
              <w:t>Year: II</w:t>
            </w:r>
          </w:p>
        </w:tc>
        <w:tc>
          <w:tcPr>
            <w:tcW w:w="1577" w:type="dxa"/>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rPr>
                <w:rFonts w:asciiTheme="minorHAnsi" w:eastAsia="Times New Roman" w:hAnsiTheme="minorHAnsi" w:cstheme="minorHAnsi"/>
                <w:b/>
              </w:rPr>
            </w:pPr>
            <w:r w:rsidRPr="00595DD7">
              <w:rPr>
                <w:rFonts w:asciiTheme="minorHAnsi" w:eastAsia="Times New Roman" w:hAnsiTheme="minorHAnsi" w:cstheme="minorHAnsi"/>
                <w:b/>
              </w:rPr>
              <w:t>Semester: IV</w:t>
            </w:r>
          </w:p>
          <w:p w:rsidR="0092305B" w:rsidRPr="00595DD7" w:rsidRDefault="0092305B" w:rsidP="0039533E">
            <w:pPr>
              <w:rPr>
                <w:rFonts w:asciiTheme="minorHAnsi" w:hAnsiTheme="minorHAnsi" w:cstheme="minorHAnsi"/>
              </w:rPr>
            </w:pPr>
            <w:proofErr w:type="spellStart"/>
            <w:r w:rsidRPr="00595DD7">
              <w:rPr>
                <w:rFonts w:asciiTheme="minorHAnsi" w:eastAsia="Times New Roman" w:hAnsiTheme="minorHAnsi" w:cstheme="minorHAnsi"/>
                <w:b/>
              </w:rPr>
              <w:t>Paper:SEC</w:t>
            </w:r>
            <w:proofErr w:type="spellEnd"/>
          </w:p>
        </w:tc>
      </w:tr>
      <w:tr w:rsidR="0092305B" w:rsidRPr="00595DD7" w:rsidTr="0039533E">
        <w:trPr>
          <w:trHeight w:val="292"/>
        </w:trPr>
        <w:tc>
          <w:tcPr>
            <w:tcW w:w="9782" w:type="dxa"/>
            <w:gridSpan w:val="7"/>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92305B" w:rsidRPr="00595DD7" w:rsidTr="0039533E">
        <w:trPr>
          <w:trHeight w:val="254"/>
        </w:trPr>
        <w:tc>
          <w:tcPr>
            <w:tcW w:w="1889" w:type="dxa"/>
            <w:gridSpan w:val="2"/>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rPr>
                <w:rFonts w:asciiTheme="minorHAnsi" w:hAnsiTheme="minorHAnsi" w:cstheme="minorHAnsi"/>
              </w:rPr>
            </w:pPr>
            <w:r w:rsidRPr="00595DD7">
              <w:rPr>
                <w:rFonts w:asciiTheme="minorHAnsi" w:eastAsia="Times New Roman" w:hAnsiTheme="minorHAnsi" w:cstheme="minorHAnsi"/>
                <w:b/>
              </w:rPr>
              <w:t>Course: SEC</w:t>
            </w:r>
          </w:p>
        </w:tc>
        <w:tc>
          <w:tcPr>
            <w:tcW w:w="7893" w:type="dxa"/>
            <w:gridSpan w:val="5"/>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rPr>
                <w:rFonts w:asciiTheme="minorHAnsi" w:hAnsiTheme="minorHAnsi" w:cstheme="minorHAnsi"/>
              </w:rPr>
            </w:pPr>
            <w:r w:rsidRPr="00595DD7">
              <w:rPr>
                <w:rFonts w:asciiTheme="minorHAnsi" w:hAnsiTheme="minorHAnsi" w:cstheme="minorHAnsi"/>
              </w:rPr>
              <w:t>Video Editing   (Practical)</w:t>
            </w:r>
          </w:p>
        </w:tc>
      </w:tr>
      <w:tr w:rsidR="0092305B" w:rsidRPr="00595DD7" w:rsidTr="0039533E">
        <w:trPr>
          <w:trHeight w:val="1497"/>
        </w:trPr>
        <w:tc>
          <w:tcPr>
            <w:tcW w:w="9782" w:type="dxa"/>
            <w:gridSpan w:val="7"/>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spacing w:after="194"/>
              <w:rPr>
                <w:rFonts w:asciiTheme="minorHAnsi" w:hAnsiTheme="minorHAnsi" w:cstheme="minorHAnsi"/>
              </w:rPr>
            </w:pPr>
            <w:r w:rsidRPr="00595DD7">
              <w:rPr>
                <w:rFonts w:asciiTheme="minorHAnsi" w:eastAsia="Times New Roman" w:hAnsiTheme="minorHAnsi" w:cstheme="minorHAnsi"/>
                <w:b/>
              </w:rPr>
              <w:t xml:space="preserve">Course Outcomes: </w:t>
            </w:r>
          </w:p>
          <w:p w:rsidR="0092305B" w:rsidRPr="00595DD7" w:rsidRDefault="0092305B" w:rsidP="0039533E">
            <w:pPr>
              <w:pStyle w:val="TableParagraph"/>
              <w:ind w:left="767" w:hanging="559"/>
              <w:rPr>
                <w:rFonts w:asciiTheme="minorHAnsi" w:hAnsiTheme="minorHAnsi" w:cstheme="minorHAnsi"/>
              </w:rPr>
            </w:pPr>
            <w:r w:rsidRPr="00595DD7">
              <w:rPr>
                <w:rFonts w:asciiTheme="minorHAnsi" w:hAnsiTheme="minorHAnsi" w:cstheme="minorHAnsi"/>
              </w:rPr>
              <w:t>Student will acquire knowledge and skills-</w:t>
            </w:r>
          </w:p>
          <w:p w:rsidR="0092305B" w:rsidRPr="00595DD7" w:rsidRDefault="0092305B" w:rsidP="00823F54">
            <w:pPr>
              <w:pStyle w:val="TableParagraph"/>
              <w:numPr>
                <w:ilvl w:val="0"/>
                <w:numId w:val="58"/>
              </w:numPr>
              <w:tabs>
                <w:tab w:val="left" w:pos="827"/>
                <w:tab w:val="left" w:pos="828"/>
              </w:tabs>
              <w:ind w:hanging="361"/>
              <w:rPr>
                <w:rFonts w:asciiTheme="minorHAnsi" w:hAnsiTheme="minorHAnsi" w:cstheme="minorHAnsi"/>
              </w:rPr>
            </w:pPr>
            <w:r w:rsidRPr="00595DD7">
              <w:rPr>
                <w:rFonts w:asciiTheme="minorHAnsi" w:hAnsiTheme="minorHAnsi" w:cstheme="minorHAnsi"/>
              </w:rPr>
              <w:t>About basic Non-Linear editing</w:t>
            </w:r>
          </w:p>
          <w:p w:rsidR="0092305B" w:rsidRPr="00595DD7" w:rsidRDefault="00A54584" w:rsidP="00823F54">
            <w:pPr>
              <w:pStyle w:val="TableParagraph"/>
              <w:numPr>
                <w:ilvl w:val="0"/>
                <w:numId w:val="58"/>
              </w:numPr>
              <w:tabs>
                <w:tab w:val="left" w:pos="827"/>
                <w:tab w:val="left" w:pos="828"/>
              </w:tabs>
              <w:ind w:hanging="361"/>
              <w:rPr>
                <w:rFonts w:asciiTheme="minorHAnsi" w:hAnsiTheme="minorHAnsi" w:cstheme="minorHAnsi"/>
              </w:rPr>
            </w:pPr>
            <w:r w:rsidRPr="00595DD7">
              <w:rPr>
                <w:rFonts w:asciiTheme="minorHAnsi" w:hAnsiTheme="minorHAnsi" w:cstheme="minorHAnsi"/>
              </w:rPr>
              <w:t xml:space="preserve">Adding </w:t>
            </w:r>
            <w:r w:rsidR="0092305B" w:rsidRPr="00595DD7">
              <w:rPr>
                <w:rFonts w:asciiTheme="minorHAnsi" w:hAnsiTheme="minorHAnsi" w:cstheme="minorHAnsi"/>
              </w:rPr>
              <w:t>different Visual effects and transitions</w:t>
            </w:r>
          </w:p>
          <w:p w:rsidR="0092305B" w:rsidRPr="00595DD7" w:rsidRDefault="0092305B" w:rsidP="00823F54">
            <w:pPr>
              <w:pStyle w:val="TableParagraph"/>
              <w:numPr>
                <w:ilvl w:val="0"/>
                <w:numId w:val="58"/>
              </w:numPr>
              <w:tabs>
                <w:tab w:val="left" w:pos="827"/>
                <w:tab w:val="left" w:pos="828"/>
              </w:tabs>
              <w:ind w:hanging="361"/>
              <w:rPr>
                <w:rFonts w:asciiTheme="minorHAnsi" w:hAnsiTheme="minorHAnsi" w:cstheme="minorHAnsi"/>
              </w:rPr>
            </w:pPr>
            <w:r w:rsidRPr="00595DD7">
              <w:rPr>
                <w:rFonts w:asciiTheme="minorHAnsi" w:hAnsiTheme="minorHAnsi" w:cstheme="minorHAnsi"/>
              </w:rPr>
              <w:t>To correct color and audio</w:t>
            </w:r>
          </w:p>
          <w:p w:rsidR="0092305B" w:rsidRPr="00595DD7" w:rsidRDefault="0092305B" w:rsidP="00823F54">
            <w:pPr>
              <w:pStyle w:val="TableParagraph"/>
              <w:numPr>
                <w:ilvl w:val="0"/>
                <w:numId w:val="58"/>
              </w:numPr>
              <w:tabs>
                <w:tab w:val="left" w:pos="827"/>
                <w:tab w:val="left" w:pos="828"/>
              </w:tabs>
              <w:ind w:hanging="361"/>
              <w:rPr>
                <w:rFonts w:asciiTheme="minorHAnsi" w:hAnsiTheme="minorHAnsi" w:cstheme="minorHAnsi"/>
              </w:rPr>
            </w:pPr>
            <w:r w:rsidRPr="00595DD7">
              <w:rPr>
                <w:rFonts w:asciiTheme="minorHAnsi" w:hAnsiTheme="minorHAnsi" w:cstheme="minorHAnsi"/>
              </w:rPr>
              <w:t>To add basic graphics</w:t>
            </w:r>
          </w:p>
          <w:p w:rsidR="0092305B" w:rsidRPr="00595DD7" w:rsidRDefault="0092305B" w:rsidP="00823F54">
            <w:pPr>
              <w:pStyle w:val="TableParagraph"/>
              <w:numPr>
                <w:ilvl w:val="0"/>
                <w:numId w:val="58"/>
              </w:numPr>
              <w:tabs>
                <w:tab w:val="left" w:pos="827"/>
                <w:tab w:val="left" w:pos="828"/>
              </w:tabs>
              <w:ind w:hanging="361"/>
              <w:rPr>
                <w:rFonts w:asciiTheme="minorHAnsi" w:hAnsiTheme="minorHAnsi" w:cstheme="minorHAnsi"/>
              </w:rPr>
            </w:pPr>
            <w:r w:rsidRPr="00595DD7">
              <w:rPr>
                <w:rFonts w:asciiTheme="minorHAnsi" w:hAnsiTheme="minorHAnsi" w:cstheme="minorHAnsi"/>
              </w:rPr>
              <w:t>To export edited video in desired format</w:t>
            </w:r>
          </w:p>
          <w:p w:rsidR="0092305B" w:rsidRPr="00595DD7" w:rsidRDefault="0092305B" w:rsidP="0039533E">
            <w:pPr>
              <w:pStyle w:val="TableParagraph"/>
              <w:tabs>
                <w:tab w:val="left" w:pos="827"/>
                <w:tab w:val="left" w:pos="828"/>
              </w:tabs>
              <w:ind w:left="827"/>
              <w:rPr>
                <w:rFonts w:asciiTheme="minorHAnsi" w:hAnsiTheme="minorHAnsi" w:cstheme="minorHAnsi"/>
              </w:rPr>
            </w:pPr>
          </w:p>
        </w:tc>
      </w:tr>
      <w:tr w:rsidR="0092305B" w:rsidRPr="00595DD7" w:rsidTr="0039533E">
        <w:trPr>
          <w:trHeight w:val="286"/>
        </w:trPr>
        <w:tc>
          <w:tcPr>
            <w:tcW w:w="6174" w:type="dxa"/>
            <w:gridSpan w:val="3"/>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rPr>
                <w:rFonts w:asciiTheme="minorHAnsi" w:hAnsiTheme="minorHAnsi" w:cstheme="minorHAnsi"/>
              </w:rPr>
            </w:pPr>
            <w:r w:rsidRPr="00595DD7">
              <w:rPr>
                <w:rFonts w:asciiTheme="minorHAnsi" w:eastAsia="Times New Roman" w:hAnsiTheme="minorHAnsi" w:cstheme="minorHAnsi"/>
                <w:b/>
              </w:rPr>
              <w:t>Credits: 2</w:t>
            </w:r>
          </w:p>
        </w:tc>
        <w:tc>
          <w:tcPr>
            <w:tcW w:w="3608" w:type="dxa"/>
            <w:gridSpan w:val="4"/>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rPr>
                <w:rFonts w:asciiTheme="minorHAnsi" w:hAnsiTheme="minorHAnsi" w:cstheme="minorHAnsi"/>
              </w:rPr>
            </w:pPr>
            <w:r w:rsidRPr="00595DD7">
              <w:rPr>
                <w:rFonts w:asciiTheme="minorHAnsi" w:eastAsia="Times New Roman" w:hAnsiTheme="minorHAnsi" w:cstheme="minorHAnsi"/>
                <w:b/>
              </w:rPr>
              <w:t xml:space="preserve">Skill Enhancement Course </w:t>
            </w:r>
          </w:p>
        </w:tc>
      </w:tr>
      <w:tr w:rsidR="0092305B" w:rsidRPr="00595DD7" w:rsidTr="0039533E">
        <w:trPr>
          <w:trHeight w:val="241"/>
        </w:trPr>
        <w:tc>
          <w:tcPr>
            <w:tcW w:w="6174" w:type="dxa"/>
            <w:gridSpan w:val="3"/>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rPr>
                <w:rFonts w:asciiTheme="minorHAnsi" w:hAnsiTheme="minorHAnsi" w:cstheme="minorHAnsi"/>
              </w:rPr>
            </w:pPr>
            <w:r w:rsidRPr="00595DD7">
              <w:rPr>
                <w:rFonts w:asciiTheme="minorHAnsi" w:eastAsia="Times New Roman" w:hAnsiTheme="minorHAnsi" w:cstheme="minorHAnsi"/>
                <w:b/>
              </w:rPr>
              <w:t>Max. Marks: As per Univ. rules</w:t>
            </w:r>
          </w:p>
        </w:tc>
        <w:tc>
          <w:tcPr>
            <w:tcW w:w="3608" w:type="dxa"/>
            <w:gridSpan w:val="4"/>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92305B" w:rsidRPr="00595DD7" w:rsidTr="0039533E">
        <w:trPr>
          <w:trHeight w:val="324"/>
        </w:trPr>
        <w:tc>
          <w:tcPr>
            <w:tcW w:w="1284" w:type="dxa"/>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92305B" w:rsidRPr="00595DD7" w:rsidTr="0039533E">
        <w:trPr>
          <w:trHeight w:val="378"/>
        </w:trPr>
        <w:tc>
          <w:tcPr>
            <w:tcW w:w="1284" w:type="dxa"/>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rPr>
                <w:rFonts w:asciiTheme="minorHAnsi" w:hAnsiTheme="minorHAnsi" w:cstheme="minorHAnsi"/>
              </w:rPr>
            </w:pPr>
            <w:r w:rsidRPr="00595DD7">
              <w:rPr>
                <w:rFonts w:asciiTheme="minorHAnsi" w:eastAsia="Times New Roman" w:hAnsiTheme="minorHAnsi" w:cstheme="minorHAnsi"/>
                <w:b/>
              </w:rPr>
              <w:t xml:space="preserve">Unit I </w:t>
            </w:r>
          </w:p>
          <w:p w:rsidR="0092305B" w:rsidRPr="00595DD7" w:rsidRDefault="0092305B" w:rsidP="0039533E">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pStyle w:val="TableParagraph"/>
              <w:ind w:left="108"/>
              <w:rPr>
                <w:rFonts w:asciiTheme="minorHAnsi" w:hAnsiTheme="minorHAnsi" w:cstheme="minorHAnsi"/>
                <w:b/>
              </w:rPr>
            </w:pPr>
            <w:r w:rsidRPr="00595DD7">
              <w:rPr>
                <w:rFonts w:asciiTheme="minorHAnsi" w:hAnsiTheme="minorHAnsi" w:cstheme="minorHAnsi"/>
                <w:b/>
              </w:rPr>
              <w:t>Basics of Video Editing:</w:t>
            </w:r>
          </w:p>
          <w:p w:rsidR="0092305B" w:rsidRPr="00595DD7" w:rsidRDefault="0092305B" w:rsidP="0039533E">
            <w:pPr>
              <w:pStyle w:val="TableParagraph"/>
              <w:ind w:left="108"/>
              <w:rPr>
                <w:rFonts w:asciiTheme="minorHAnsi" w:hAnsiTheme="minorHAnsi" w:cstheme="minorHAnsi"/>
              </w:rPr>
            </w:pPr>
            <w:r w:rsidRPr="00595DD7">
              <w:rPr>
                <w:rFonts w:asciiTheme="minorHAnsi" w:hAnsiTheme="minorHAnsi" w:cstheme="minorHAnsi"/>
              </w:rPr>
              <w:t>Need and importance of Video Editing, Basic understanding about Non-Linear Editing Different Formats and Aspect ratio/ Pixel Ratio</w:t>
            </w:r>
          </w:p>
        </w:tc>
        <w:tc>
          <w:tcPr>
            <w:tcW w:w="1873" w:type="dxa"/>
            <w:gridSpan w:val="2"/>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pStyle w:val="TableParagraph"/>
              <w:spacing w:before="10"/>
              <w:ind w:left="0"/>
              <w:rPr>
                <w:rFonts w:asciiTheme="minorHAnsi" w:hAnsiTheme="minorHAnsi" w:cstheme="minorHAnsi"/>
                <w:b/>
              </w:rPr>
            </w:pPr>
          </w:p>
          <w:p w:rsidR="0092305B" w:rsidRPr="00595DD7" w:rsidRDefault="0092305B" w:rsidP="0039533E">
            <w:pPr>
              <w:pStyle w:val="TableParagraph"/>
              <w:ind w:left="381" w:right="367"/>
              <w:jc w:val="center"/>
              <w:rPr>
                <w:rFonts w:asciiTheme="minorHAnsi" w:hAnsiTheme="minorHAnsi" w:cstheme="minorHAnsi"/>
                <w:lang w:val="en-IN"/>
              </w:rPr>
            </w:pPr>
            <w:r w:rsidRPr="00595DD7">
              <w:rPr>
                <w:rFonts w:asciiTheme="minorHAnsi" w:hAnsiTheme="minorHAnsi" w:cstheme="minorHAnsi"/>
                <w:lang w:val="en-IN"/>
              </w:rPr>
              <w:t>8</w:t>
            </w:r>
          </w:p>
        </w:tc>
      </w:tr>
      <w:tr w:rsidR="0092305B" w:rsidRPr="00595DD7" w:rsidTr="0039533E">
        <w:trPr>
          <w:trHeight w:val="372"/>
        </w:trPr>
        <w:tc>
          <w:tcPr>
            <w:tcW w:w="1284" w:type="dxa"/>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rPr>
                <w:rFonts w:asciiTheme="minorHAnsi" w:hAnsiTheme="minorHAnsi" w:cstheme="minorHAnsi"/>
              </w:rPr>
            </w:pPr>
            <w:r w:rsidRPr="00595DD7">
              <w:rPr>
                <w:rFonts w:asciiTheme="minorHAnsi" w:eastAsia="Times New Roman" w:hAnsiTheme="minorHAnsi" w:cstheme="minorHAnsi"/>
                <w:b/>
              </w:rPr>
              <w:t xml:space="preserve">Unit II </w:t>
            </w:r>
          </w:p>
          <w:p w:rsidR="0092305B" w:rsidRPr="00595DD7" w:rsidRDefault="0092305B" w:rsidP="0039533E">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pStyle w:val="TableParagraph"/>
              <w:ind w:left="108"/>
              <w:rPr>
                <w:rFonts w:asciiTheme="minorHAnsi" w:hAnsiTheme="minorHAnsi" w:cstheme="minorHAnsi"/>
                <w:b/>
              </w:rPr>
            </w:pPr>
            <w:r w:rsidRPr="00595DD7">
              <w:rPr>
                <w:rFonts w:asciiTheme="minorHAnsi" w:hAnsiTheme="minorHAnsi" w:cstheme="minorHAnsi"/>
                <w:b/>
              </w:rPr>
              <w:t>Working over a video editing software-I:</w:t>
            </w:r>
          </w:p>
          <w:p w:rsidR="0092305B" w:rsidRPr="00595DD7" w:rsidRDefault="0092305B" w:rsidP="0039533E">
            <w:pPr>
              <w:pStyle w:val="TableParagraph"/>
              <w:ind w:left="108" w:right="90"/>
              <w:rPr>
                <w:rFonts w:asciiTheme="minorHAnsi" w:hAnsiTheme="minorHAnsi" w:cstheme="minorHAnsi"/>
              </w:rPr>
            </w:pPr>
            <w:r w:rsidRPr="00595DD7">
              <w:rPr>
                <w:rFonts w:asciiTheme="minorHAnsi" w:hAnsiTheme="minorHAnsi" w:cstheme="minorHAnsi"/>
              </w:rPr>
              <w:t>Adobe Premier / FCP or any other Professional Video editing software Basic</w:t>
            </w:r>
            <w:r w:rsidR="0054051F" w:rsidRPr="00595DD7">
              <w:rPr>
                <w:rFonts w:asciiTheme="minorHAnsi" w:hAnsiTheme="minorHAnsi" w:cstheme="minorHAnsi"/>
              </w:rPr>
              <w:t xml:space="preserve"> </w:t>
            </w:r>
            <w:r w:rsidRPr="00595DD7">
              <w:rPr>
                <w:rFonts w:asciiTheme="minorHAnsi" w:hAnsiTheme="minorHAnsi" w:cstheme="minorHAnsi"/>
              </w:rPr>
              <w:t>Tools, Setting up a project Importing , Media Organizing Media</w:t>
            </w:r>
          </w:p>
        </w:tc>
        <w:tc>
          <w:tcPr>
            <w:tcW w:w="1873" w:type="dxa"/>
            <w:gridSpan w:val="2"/>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pStyle w:val="TableParagraph"/>
              <w:spacing w:before="225"/>
              <w:ind w:left="117" w:right="111"/>
              <w:jc w:val="center"/>
              <w:rPr>
                <w:rFonts w:asciiTheme="minorHAnsi" w:hAnsiTheme="minorHAnsi" w:cstheme="minorHAnsi"/>
                <w:lang w:val="en-IN"/>
              </w:rPr>
            </w:pPr>
            <w:r w:rsidRPr="00595DD7">
              <w:rPr>
                <w:rFonts w:asciiTheme="minorHAnsi" w:hAnsiTheme="minorHAnsi" w:cstheme="minorHAnsi"/>
                <w:lang w:val="en-IN"/>
              </w:rPr>
              <w:t>7</w:t>
            </w:r>
          </w:p>
        </w:tc>
      </w:tr>
      <w:tr w:rsidR="0092305B" w:rsidRPr="00595DD7" w:rsidTr="0039533E">
        <w:trPr>
          <w:trHeight w:val="380"/>
        </w:trPr>
        <w:tc>
          <w:tcPr>
            <w:tcW w:w="1284" w:type="dxa"/>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rPr>
                <w:rFonts w:asciiTheme="minorHAnsi" w:hAnsiTheme="minorHAnsi" w:cstheme="minorHAnsi"/>
              </w:rPr>
            </w:pPr>
            <w:r w:rsidRPr="00595DD7">
              <w:rPr>
                <w:rFonts w:asciiTheme="minorHAnsi" w:eastAsia="Times New Roman" w:hAnsiTheme="minorHAnsi" w:cstheme="minorHAnsi"/>
                <w:b/>
              </w:rPr>
              <w:t xml:space="preserve">Unit III </w:t>
            </w:r>
          </w:p>
          <w:p w:rsidR="0092305B" w:rsidRPr="00595DD7" w:rsidRDefault="0092305B" w:rsidP="0039533E">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pStyle w:val="TableParagraph"/>
              <w:ind w:left="108"/>
              <w:rPr>
                <w:rFonts w:asciiTheme="minorHAnsi" w:hAnsiTheme="minorHAnsi" w:cstheme="minorHAnsi"/>
                <w:b/>
              </w:rPr>
            </w:pPr>
            <w:r w:rsidRPr="00595DD7">
              <w:rPr>
                <w:rFonts w:asciiTheme="minorHAnsi" w:hAnsiTheme="minorHAnsi" w:cstheme="minorHAnsi"/>
                <w:b/>
              </w:rPr>
              <w:t>Working over a video editing software-II:</w:t>
            </w:r>
          </w:p>
          <w:p w:rsidR="0092305B" w:rsidRPr="00595DD7" w:rsidRDefault="0092305B" w:rsidP="0039533E">
            <w:pPr>
              <w:pStyle w:val="TableParagraph"/>
              <w:ind w:left="108"/>
              <w:rPr>
                <w:rFonts w:asciiTheme="minorHAnsi" w:hAnsiTheme="minorHAnsi" w:cstheme="minorHAnsi"/>
              </w:rPr>
            </w:pPr>
            <w:r w:rsidRPr="00595DD7">
              <w:rPr>
                <w:rFonts w:asciiTheme="minorHAnsi" w:hAnsiTheme="minorHAnsi" w:cstheme="minorHAnsi"/>
              </w:rPr>
              <w:t>Mastering the essentials of Video editing, Using Transitions(</w:t>
            </w:r>
            <w:proofErr w:type="spellStart"/>
            <w:r w:rsidRPr="00595DD7">
              <w:rPr>
                <w:rFonts w:asciiTheme="minorHAnsi" w:hAnsiTheme="minorHAnsi" w:cstheme="minorHAnsi"/>
              </w:rPr>
              <w:t>Cut,Fadein</w:t>
            </w:r>
            <w:proofErr w:type="spellEnd"/>
            <w:r w:rsidRPr="00595DD7">
              <w:rPr>
                <w:rFonts w:asciiTheme="minorHAnsi" w:hAnsiTheme="minorHAnsi" w:cstheme="minorHAnsi"/>
              </w:rPr>
              <w:t>- Fadeout,</w:t>
            </w:r>
            <w:r w:rsidR="0054051F" w:rsidRPr="00595DD7">
              <w:rPr>
                <w:rFonts w:asciiTheme="minorHAnsi" w:hAnsiTheme="minorHAnsi" w:cstheme="minorHAnsi"/>
              </w:rPr>
              <w:t xml:space="preserve"> </w:t>
            </w:r>
            <w:proofErr w:type="spellStart"/>
            <w:r w:rsidRPr="00595DD7">
              <w:rPr>
                <w:rFonts w:asciiTheme="minorHAnsi" w:hAnsiTheme="minorHAnsi" w:cstheme="minorHAnsi"/>
              </w:rPr>
              <w:t>Dissolve,wipeetc</w:t>
            </w:r>
            <w:proofErr w:type="spellEnd"/>
            <w:r w:rsidRPr="00595DD7">
              <w:rPr>
                <w:rFonts w:asciiTheme="minorHAnsi" w:hAnsiTheme="minorHAnsi" w:cstheme="minorHAnsi"/>
              </w:rPr>
              <w:t xml:space="preserve">) </w:t>
            </w:r>
          </w:p>
          <w:p w:rsidR="0092305B" w:rsidRPr="00595DD7" w:rsidRDefault="0092305B" w:rsidP="0039533E">
            <w:pPr>
              <w:pStyle w:val="TableParagraph"/>
              <w:ind w:left="108"/>
              <w:rPr>
                <w:rFonts w:asciiTheme="minorHAnsi" w:hAnsiTheme="minorHAnsi" w:cstheme="minorHAnsi"/>
              </w:rPr>
            </w:pPr>
            <w:r w:rsidRPr="00595DD7">
              <w:rPr>
                <w:rFonts w:asciiTheme="minorHAnsi" w:hAnsiTheme="minorHAnsi" w:cstheme="minorHAnsi"/>
              </w:rPr>
              <w:t>Working, with Clips and Markers, Adding Video effects, Mastering Advanced Editing Techniques Putting Clips in Motion</w:t>
            </w:r>
          </w:p>
        </w:tc>
        <w:tc>
          <w:tcPr>
            <w:tcW w:w="1873" w:type="dxa"/>
            <w:gridSpan w:val="2"/>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pStyle w:val="TableParagraph"/>
              <w:ind w:left="0"/>
              <w:rPr>
                <w:rFonts w:asciiTheme="minorHAnsi" w:hAnsiTheme="minorHAnsi" w:cstheme="minorHAnsi"/>
                <w:b/>
              </w:rPr>
            </w:pPr>
          </w:p>
          <w:p w:rsidR="0092305B" w:rsidRPr="00595DD7" w:rsidRDefault="0092305B" w:rsidP="0039533E">
            <w:pPr>
              <w:pStyle w:val="TableParagraph"/>
              <w:spacing w:before="6"/>
              <w:ind w:left="0"/>
              <w:rPr>
                <w:rFonts w:asciiTheme="minorHAnsi" w:hAnsiTheme="minorHAnsi" w:cstheme="minorHAnsi"/>
                <w:b/>
              </w:rPr>
            </w:pPr>
          </w:p>
          <w:p w:rsidR="0092305B" w:rsidRPr="00595DD7" w:rsidRDefault="0092305B" w:rsidP="0039533E">
            <w:pPr>
              <w:pStyle w:val="TableParagraph"/>
              <w:ind w:left="117" w:right="111"/>
              <w:rPr>
                <w:rFonts w:asciiTheme="minorHAnsi" w:hAnsiTheme="minorHAnsi" w:cstheme="minorHAnsi"/>
                <w:lang w:val="en-IN"/>
              </w:rPr>
            </w:pPr>
            <w:r w:rsidRPr="00595DD7">
              <w:rPr>
                <w:rFonts w:asciiTheme="minorHAnsi" w:hAnsiTheme="minorHAnsi" w:cstheme="minorHAnsi"/>
                <w:lang w:val="en-IN"/>
              </w:rPr>
              <w:t xml:space="preserve">             8</w:t>
            </w:r>
          </w:p>
        </w:tc>
      </w:tr>
      <w:tr w:rsidR="0092305B" w:rsidRPr="00595DD7" w:rsidTr="0039533E">
        <w:trPr>
          <w:trHeight w:val="529"/>
        </w:trPr>
        <w:tc>
          <w:tcPr>
            <w:tcW w:w="1284" w:type="dxa"/>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rPr>
                <w:rFonts w:asciiTheme="minorHAnsi" w:hAnsiTheme="minorHAnsi" w:cstheme="minorHAnsi"/>
              </w:rPr>
            </w:pPr>
            <w:r w:rsidRPr="00595DD7">
              <w:rPr>
                <w:rFonts w:asciiTheme="minorHAnsi" w:eastAsia="Times New Roman" w:hAnsiTheme="minorHAnsi" w:cstheme="minorHAnsi"/>
                <w:b/>
              </w:rPr>
              <w:lastRenderedPageBreak/>
              <w:t xml:space="preserve">Unit IV </w:t>
            </w:r>
          </w:p>
          <w:p w:rsidR="0092305B" w:rsidRPr="00595DD7" w:rsidRDefault="0092305B" w:rsidP="0039533E">
            <w:pPr>
              <w:rPr>
                <w:rFonts w:asciiTheme="minorHAnsi" w:hAnsiTheme="minorHAnsi" w:cstheme="minorHAnsi"/>
              </w:rPr>
            </w:pPr>
          </w:p>
          <w:p w:rsidR="0092305B" w:rsidRPr="00595DD7" w:rsidRDefault="0092305B" w:rsidP="0039533E">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pStyle w:val="TableParagraph"/>
              <w:ind w:left="108"/>
              <w:rPr>
                <w:rFonts w:asciiTheme="minorHAnsi" w:hAnsiTheme="minorHAnsi" w:cstheme="minorHAnsi"/>
                <w:b/>
              </w:rPr>
            </w:pPr>
            <w:r w:rsidRPr="00595DD7">
              <w:rPr>
                <w:rFonts w:asciiTheme="minorHAnsi" w:hAnsiTheme="minorHAnsi" w:cstheme="minorHAnsi"/>
                <w:b/>
              </w:rPr>
              <w:t>Working</w:t>
            </w:r>
            <w:r w:rsidR="0054051F" w:rsidRPr="00595DD7">
              <w:rPr>
                <w:rFonts w:asciiTheme="minorHAnsi" w:hAnsiTheme="minorHAnsi" w:cstheme="minorHAnsi"/>
                <w:b/>
              </w:rPr>
              <w:t xml:space="preserve"> </w:t>
            </w:r>
            <w:r w:rsidRPr="00595DD7">
              <w:rPr>
                <w:rFonts w:asciiTheme="minorHAnsi" w:hAnsiTheme="minorHAnsi" w:cstheme="minorHAnsi"/>
                <w:b/>
              </w:rPr>
              <w:t>over</w:t>
            </w:r>
            <w:r w:rsidR="0054051F" w:rsidRPr="00595DD7">
              <w:rPr>
                <w:rFonts w:asciiTheme="minorHAnsi" w:hAnsiTheme="minorHAnsi" w:cstheme="minorHAnsi"/>
                <w:b/>
              </w:rPr>
              <w:t xml:space="preserve"> </w:t>
            </w:r>
            <w:r w:rsidRPr="00595DD7">
              <w:rPr>
                <w:rFonts w:asciiTheme="minorHAnsi" w:hAnsiTheme="minorHAnsi" w:cstheme="minorHAnsi"/>
                <w:b/>
              </w:rPr>
              <w:t>a</w:t>
            </w:r>
            <w:r w:rsidR="0054051F" w:rsidRPr="00595DD7">
              <w:rPr>
                <w:rFonts w:asciiTheme="minorHAnsi" w:hAnsiTheme="minorHAnsi" w:cstheme="minorHAnsi"/>
                <w:b/>
              </w:rPr>
              <w:t xml:space="preserve"> </w:t>
            </w:r>
            <w:r w:rsidRPr="00595DD7">
              <w:rPr>
                <w:rFonts w:asciiTheme="minorHAnsi" w:hAnsiTheme="minorHAnsi" w:cstheme="minorHAnsi"/>
                <w:b/>
              </w:rPr>
              <w:t>video</w:t>
            </w:r>
            <w:r w:rsidR="0054051F" w:rsidRPr="00595DD7">
              <w:rPr>
                <w:rFonts w:asciiTheme="minorHAnsi" w:hAnsiTheme="minorHAnsi" w:cstheme="minorHAnsi"/>
                <w:b/>
              </w:rPr>
              <w:t xml:space="preserve"> </w:t>
            </w:r>
            <w:r w:rsidRPr="00595DD7">
              <w:rPr>
                <w:rFonts w:asciiTheme="minorHAnsi" w:hAnsiTheme="minorHAnsi" w:cstheme="minorHAnsi"/>
                <w:b/>
              </w:rPr>
              <w:t>editing software-III:</w:t>
            </w:r>
          </w:p>
          <w:p w:rsidR="0092305B" w:rsidRPr="00595DD7" w:rsidRDefault="0092305B" w:rsidP="0039533E">
            <w:pPr>
              <w:pStyle w:val="TableParagraph"/>
              <w:ind w:left="108" w:right="90"/>
              <w:rPr>
                <w:rFonts w:asciiTheme="minorHAnsi" w:hAnsiTheme="minorHAnsi" w:cstheme="minorHAnsi"/>
              </w:rPr>
            </w:pPr>
            <w:r w:rsidRPr="00595DD7">
              <w:rPr>
                <w:rFonts w:asciiTheme="minorHAnsi" w:hAnsiTheme="minorHAnsi" w:cstheme="minorHAnsi"/>
              </w:rPr>
              <w:t>Editing and Mixing Audio Improving, Audio Applying Color Correction and Grading Exploring Compositing Techniques Creating New Graphics, Exporting Project</w:t>
            </w:r>
          </w:p>
        </w:tc>
        <w:tc>
          <w:tcPr>
            <w:tcW w:w="1873" w:type="dxa"/>
            <w:gridSpan w:val="2"/>
            <w:tcBorders>
              <w:top w:val="single" w:sz="4" w:space="0" w:color="000000"/>
              <w:left w:val="single" w:sz="4" w:space="0" w:color="000000"/>
              <w:bottom w:val="single" w:sz="4" w:space="0" w:color="000000"/>
              <w:right w:val="single" w:sz="4" w:space="0" w:color="000000"/>
            </w:tcBorders>
          </w:tcPr>
          <w:p w:rsidR="0092305B" w:rsidRPr="00595DD7" w:rsidRDefault="0092305B" w:rsidP="0039533E">
            <w:pPr>
              <w:pStyle w:val="TableParagraph"/>
              <w:ind w:left="0"/>
              <w:rPr>
                <w:rFonts w:asciiTheme="minorHAnsi" w:hAnsiTheme="minorHAnsi" w:cstheme="minorHAnsi"/>
                <w:b/>
              </w:rPr>
            </w:pPr>
          </w:p>
          <w:p w:rsidR="0092305B" w:rsidRPr="00595DD7" w:rsidRDefault="0092305B" w:rsidP="0039533E">
            <w:pPr>
              <w:pStyle w:val="TableParagraph"/>
              <w:spacing w:before="7"/>
              <w:ind w:left="0"/>
              <w:rPr>
                <w:rFonts w:asciiTheme="minorHAnsi" w:hAnsiTheme="minorHAnsi" w:cstheme="minorHAnsi"/>
                <w:b/>
              </w:rPr>
            </w:pPr>
          </w:p>
          <w:p w:rsidR="0092305B" w:rsidRPr="00595DD7" w:rsidRDefault="0092305B" w:rsidP="0039533E">
            <w:pPr>
              <w:pStyle w:val="TableParagraph"/>
              <w:ind w:left="117" w:right="111"/>
              <w:jc w:val="center"/>
              <w:rPr>
                <w:rFonts w:asciiTheme="minorHAnsi" w:hAnsiTheme="minorHAnsi" w:cstheme="minorHAnsi"/>
                <w:lang w:val="en-IN"/>
              </w:rPr>
            </w:pPr>
            <w:r w:rsidRPr="00595DD7">
              <w:rPr>
                <w:rFonts w:asciiTheme="minorHAnsi" w:hAnsiTheme="minorHAnsi" w:cstheme="minorHAnsi"/>
                <w:lang w:val="en-IN"/>
              </w:rPr>
              <w:t>7</w:t>
            </w:r>
          </w:p>
        </w:tc>
      </w:tr>
    </w:tbl>
    <w:p w:rsidR="0092305B" w:rsidRPr="00595DD7" w:rsidRDefault="0092305B" w:rsidP="0092305B">
      <w:pPr>
        <w:spacing w:after="223" w:line="255" w:lineRule="auto"/>
        <w:ind w:left="-5" w:hanging="10"/>
        <w:rPr>
          <w:rFonts w:asciiTheme="minorHAnsi" w:eastAsia="Times New Roman" w:hAnsiTheme="minorHAnsi" w:cstheme="minorHAnsi"/>
          <w:b/>
        </w:rPr>
      </w:pPr>
    </w:p>
    <w:p w:rsidR="00C93FC4" w:rsidRPr="00595DD7" w:rsidRDefault="00C93FC4" w:rsidP="006668F2">
      <w:pPr>
        <w:spacing w:after="223" w:line="255" w:lineRule="auto"/>
        <w:rPr>
          <w:rFonts w:asciiTheme="minorHAnsi" w:eastAsia="Times New Roman" w:hAnsiTheme="minorHAnsi" w:cstheme="minorHAnsi"/>
          <w:b/>
        </w:rPr>
      </w:pPr>
    </w:p>
    <w:p w:rsidR="0092305B" w:rsidRPr="00595DD7" w:rsidRDefault="0092305B" w:rsidP="0092305B">
      <w:pPr>
        <w:spacing w:after="223" w:line="255" w:lineRule="auto"/>
        <w:ind w:left="-5" w:hanging="10"/>
        <w:rPr>
          <w:rFonts w:asciiTheme="minorHAnsi" w:eastAsia="Times New Roman" w:hAnsiTheme="minorHAnsi" w:cstheme="minorHAnsi"/>
          <w:b/>
        </w:rPr>
      </w:pPr>
      <w:r w:rsidRPr="00595DD7">
        <w:rPr>
          <w:rFonts w:asciiTheme="minorHAnsi" w:eastAsia="Times New Roman" w:hAnsiTheme="minorHAnsi" w:cstheme="minorHAnsi"/>
          <w:b/>
        </w:rPr>
        <w:t xml:space="preserve">Recommended Readings: </w:t>
      </w:r>
    </w:p>
    <w:p w:rsidR="0092305B" w:rsidRPr="00595DD7" w:rsidRDefault="0092305B" w:rsidP="00823F54">
      <w:pPr>
        <w:pStyle w:val="TableParagraph"/>
        <w:numPr>
          <w:ilvl w:val="0"/>
          <w:numId w:val="60"/>
        </w:numPr>
        <w:tabs>
          <w:tab w:val="left" w:pos="828"/>
        </w:tabs>
        <w:rPr>
          <w:rFonts w:asciiTheme="minorHAnsi" w:hAnsiTheme="minorHAnsi" w:cstheme="minorHAnsi"/>
        </w:rPr>
      </w:pPr>
      <w:r w:rsidRPr="00595DD7">
        <w:rPr>
          <w:rFonts w:asciiTheme="minorHAnsi" w:hAnsiTheme="minorHAnsi" w:cstheme="minorHAnsi"/>
        </w:rPr>
        <w:t xml:space="preserve">Aaron </w:t>
      </w:r>
      <w:proofErr w:type="spellStart"/>
      <w:r w:rsidRPr="00595DD7">
        <w:rPr>
          <w:rFonts w:asciiTheme="minorHAnsi" w:hAnsiTheme="minorHAnsi" w:cstheme="minorHAnsi"/>
        </w:rPr>
        <w:t>Goold,The</w:t>
      </w:r>
      <w:proofErr w:type="spellEnd"/>
      <w:r w:rsidRPr="00595DD7">
        <w:rPr>
          <w:rFonts w:asciiTheme="minorHAnsi" w:hAnsiTheme="minorHAnsi" w:cstheme="minorHAnsi"/>
        </w:rPr>
        <w:t xml:space="preserve"> Video Editing Handbook</w:t>
      </w:r>
    </w:p>
    <w:p w:rsidR="0092305B" w:rsidRPr="00595DD7" w:rsidRDefault="0092305B" w:rsidP="00823F54">
      <w:pPr>
        <w:pStyle w:val="TableParagraph"/>
        <w:numPr>
          <w:ilvl w:val="0"/>
          <w:numId w:val="60"/>
        </w:numPr>
        <w:tabs>
          <w:tab w:val="left" w:pos="828"/>
        </w:tabs>
        <w:ind w:right="647"/>
        <w:rPr>
          <w:rFonts w:asciiTheme="minorHAnsi" w:hAnsiTheme="minorHAnsi" w:cstheme="minorHAnsi"/>
        </w:rPr>
      </w:pPr>
      <w:r w:rsidRPr="00595DD7">
        <w:rPr>
          <w:rFonts w:asciiTheme="minorHAnsi" w:hAnsiTheme="minorHAnsi" w:cstheme="minorHAnsi"/>
        </w:rPr>
        <w:t xml:space="preserve">Patrick McGrath and Robert M. </w:t>
      </w:r>
      <w:proofErr w:type="spellStart"/>
      <w:r w:rsidRPr="00595DD7">
        <w:rPr>
          <w:rFonts w:asciiTheme="minorHAnsi" w:hAnsiTheme="minorHAnsi" w:cstheme="minorHAnsi"/>
        </w:rPr>
        <w:t>Goodman,Editing</w:t>
      </w:r>
      <w:proofErr w:type="spellEnd"/>
      <w:r w:rsidRPr="00595DD7">
        <w:rPr>
          <w:rFonts w:asciiTheme="minorHAnsi" w:hAnsiTheme="minorHAnsi" w:cstheme="minorHAnsi"/>
        </w:rPr>
        <w:t xml:space="preserve"> Digital Video: </w:t>
      </w:r>
      <w:proofErr w:type="spellStart"/>
      <w:r w:rsidRPr="00595DD7">
        <w:rPr>
          <w:rFonts w:asciiTheme="minorHAnsi" w:hAnsiTheme="minorHAnsi" w:cstheme="minorHAnsi"/>
        </w:rPr>
        <w:t>TheComplete</w:t>
      </w:r>
      <w:proofErr w:type="spellEnd"/>
      <w:r w:rsidRPr="00595DD7">
        <w:rPr>
          <w:rFonts w:asciiTheme="minorHAnsi" w:hAnsiTheme="minorHAnsi" w:cstheme="minorHAnsi"/>
        </w:rPr>
        <w:t xml:space="preserve"> Creative and Technical Guide</w:t>
      </w:r>
    </w:p>
    <w:p w:rsidR="0092305B" w:rsidRPr="00595DD7" w:rsidRDefault="0092305B" w:rsidP="00823F54">
      <w:pPr>
        <w:pStyle w:val="TableParagraph"/>
        <w:numPr>
          <w:ilvl w:val="0"/>
          <w:numId w:val="60"/>
        </w:numPr>
        <w:tabs>
          <w:tab w:val="left" w:pos="828"/>
        </w:tabs>
        <w:rPr>
          <w:rFonts w:asciiTheme="minorHAnsi" w:hAnsiTheme="minorHAnsi" w:cstheme="minorHAnsi"/>
        </w:rPr>
      </w:pPr>
      <w:r w:rsidRPr="00595DD7">
        <w:rPr>
          <w:rFonts w:asciiTheme="minorHAnsi" w:hAnsiTheme="minorHAnsi" w:cstheme="minorHAnsi"/>
        </w:rPr>
        <w:t>Sonja Schenk, Premiere Pro for Filmmakers</w:t>
      </w:r>
    </w:p>
    <w:p w:rsidR="0092305B" w:rsidRPr="00595DD7" w:rsidRDefault="0092305B" w:rsidP="00823F54">
      <w:pPr>
        <w:pStyle w:val="TableParagraph"/>
        <w:numPr>
          <w:ilvl w:val="0"/>
          <w:numId w:val="60"/>
        </w:numPr>
        <w:tabs>
          <w:tab w:val="left" w:pos="828"/>
        </w:tabs>
        <w:rPr>
          <w:rFonts w:asciiTheme="minorHAnsi" w:hAnsiTheme="minorHAnsi" w:cstheme="minorHAnsi"/>
        </w:rPr>
      </w:pPr>
      <w:r w:rsidRPr="00595DD7">
        <w:rPr>
          <w:rFonts w:asciiTheme="minorHAnsi" w:hAnsiTheme="minorHAnsi" w:cstheme="minorHAnsi"/>
        </w:rPr>
        <w:t>Adobe Premiere Pro Classroom in a Book</w:t>
      </w:r>
    </w:p>
    <w:p w:rsidR="0092305B" w:rsidRPr="00595DD7" w:rsidRDefault="0092305B" w:rsidP="00823F54">
      <w:pPr>
        <w:pStyle w:val="TableParagraph"/>
        <w:numPr>
          <w:ilvl w:val="0"/>
          <w:numId w:val="60"/>
        </w:numPr>
        <w:tabs>
          <w:tab w:val="left" w:pos="828"/>
        </w:tabs>
        <w:rPr>
          <w:rFonts w:asciiTheme="minorHAnsi" w:hAnsiTheme="minorHAnsi" w:cstheme="minorHAnsi"/>
        </w:rPr>
      </w:pPr>
      <w:r w:rsidRPr="00595DD7">
        <w:rPr>
          <w:rFonts w:asciiTheme="minorHAnsi" w:hAnsiTheme="minorHAnsi" w:cstheme="minorHAnsi"/>
        </w:rPr>
        <w:t xml:space="preserve">Diana </w:t>
      </w:r>
      <w:proofErr w:type="spellStart"/>
      <w:r w:rsidRPr="00595DD7">
        <w:rPr>
          <w:rFonts w:asciiTheme="minorHAnsi" w:hAnsiTheme="minorHAnsi" w:cstheme="minorHAnsi"/>
        </w:rPr>
        <w:t>Weynand</w:t>
      </w:r>
      <w:proofErr w:type="spellEnd"/>
      <w:r w:rsidRPr="00595DD7">
        <w:rPr>
          <w:rFonts w:asciiTheme="minorHAnsi" w:hAnsiTheme="minorHAnsi" w:cstheme="minorHAnsi"/>
        </w:rPr>
        <w:t>, Final Cut Pro X</w:t>
      </w:r>
    </w:p>
    <w:p w:rsidR="0092305B" w:rsidRPr="00595DD7" w:rsidRDefault="0092305B" w:rsidP="00823F54">
      <w:pPr>
        <w:pStyle w:val="TableParagraph"/>
        <w:numPr>
          <w:ilvl w:val="0"/>
          <w:numId w:val="60"/>
        </w:numPr>
        <w:tabs>
          <w:tab w:val="left" w:pos="828"/>
        </w:tabs>
        <w:rPr>
          <w:rFonts w:asciiTheme="minorHAnsi" w:hAnsiTheme="minorHAnsi" w:cstheme="minorHAnsi"/>
        </w:rPr>
      </w:pPr>
      <w:r w:rsidRPr="00595DD7">
        <w:rPr>
          <w:rFonts w:asciiTheme="minorHAnsi" w:hAnsiTheme="minorHAnsi" w:cstheme="minorHAnsi"/>
        </w:rPr>
        <w:t>Iain Anderson, Final Cut Pro Efficient Editing: A Step-by-step Guide to Smart Video Editing with FCP 10.5</w:t>
      </w:r>
    </w:p>
    <w:p w:rsidR="0092305B" w:rsidRPr="00595DD7" w:rsidRDefault="0092305B" w:rsidP="0092305B">
      <w:pPr>
        <w:pStyle w:val="Normal1"/>
        <w:spacing w:line="240" w:lineRule="auto"/>
        <w:ind w:left="360"/>
        <w:rPr>
          <w:rFonts w:asciiTheme="minorHAnsi" w:hAnsiTheme="minorHAnsi" w:cstheme="minorHAnsi"/>
        </w:rPr>
      </w:pPr>
    </w:p>
    <w:p w:rsidR="0092305B" w:rsidRPr="00595DD7" w:rsidRDefault="0092305B" w:rsidP="0092305B">
      <w:pPr>
        <w:spacing w:after="199" w:line="255" w:lineRule="auto"/>
        <w:ind w:left="10" w:hanging="10"/>
        <w:jc w:val="both"/>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MCQs/Written Assignments /, attendance and participation in the class.</w:t>
      </w:r>
      <w:proofErr w:type="gramEnd"/>
    </w:p>
    <w:p w:rsidR="005F2FC8" w:rsidRPr="00595DD7" w:rsidRDefault="005F2FC8" w:rsidP="0092305B">
      <w:pPr>
        <w:tabs>
          <w:tab w:val="left" w:pos="1202"/>
        </w:tabs>
        <w:rPr>
          <w:rFonts w:asciiTheme="minorHAnsi" w:hAnsiTheme="minorHAnsi" w:cstheme="minorHAnsi"/>
        </w:rPr>
      </w:pPr>
    </w:p>
    <w:p w:rsidR="005F2FC8" w:rsidRPr="00595DD7" w:rsidRDefault="005F2FC8" w:rsidP="005F2FC8">
      <w:pPr>
        <w:rPr>
          <w:rFonts w:asciiTheme="minorHAnsi" w:hAnsiTheme="minorHAnsi" w:cstheme="minorHAnsi"/>
        </w:rPr>
      </w:pPr>
    </w:p>
    <w:p w:rsidR="005F2FC8" w:rsidRPr="00595DD7" w:rsidRDefault="005F2FC8" w:rsidP="005F2FC8">
      <w:pPr>
        <w:rPr>
          <w:rFonts w:asciiTheme="minorHAnsi" w:hAnsiTheme="minorHAnsi" w:cstheme="minorHAnsi"/>
        </w:rPr>
      </w:pPr>
    </w:p>
    <w:p w:rsidR="005F2FC8" w:rsidRPr="00595DD7" w:rsidRDefault="005F2FC8" w:rsidP="005F2FC8">
      <w:pPr>
        <w:rPr>
          <w:rFonts w:asciiTheme="minorHAnsi" w:hAnsiTheme="minorHAnsi" w:cstheme="minorHAnsi"/>
        </w:rPr>
      </w:pPr>
    </w:p>
    <w:p w:rsidR="005F2FC8" w:rsidRPr="00595DD7" w:rsidRDefault="005F2FC8" w:rsidP="005F2FC8">
      <w:pPr>
        <w:rPr>
          <w:rFonts w:asciiTheme="minorHAnsi" w:hAnsiTheme="minorHAnsi" w:cstheme="minorHAnsi"/>
        </w:rPr>
      </w:pPr>
    </w:p>
    <w:p w:rsidR="005F2FC8" w:rsidRPr="00595DD7" w:rsidRDefault="005F2FC8" w:rsidP="005F2FC8">
      <w:pPr>
        <w:rPr>
          <w:rFonts w:asciiTheme="minorHAnsi" w:hAnsiTheme="minorHAnsi" w:cstheme="minorHAnsi"/>
        </w:rPr>
      </w:pPr>
    </w:p>
    <w:p w:rsidR="005F2FC8" w:rsidRPr="00595DD7" w:rsidRDefault="005F2FC8" w:rsidP="005F2FC8">
      <w:pPr>
        <w:rPr>
          <w:rFonts w:asciiTheme="minorHAnsi" w:hAnsiTheme="minorHAnsi" w:cstheme="minorHAnsi"/>
        </w:rPr>
      </w:pPr>
    </w:p>
    <w:p w:rsidR="005F2FC8" w:rsidRPr="00595DD7" w:rsidRDefault="005F2FC8" w:rsidP="005F2FC8">
      <w:pPr>
        <w:rPr>
          <w:rFonts w:asciiTheme="minorHAnsi" w:hAnsiTheme="minorHAnsi" w:cstheme="minorHAnsi"/>
        </w:rPr>
      </w:pPr>
    </w:p>
    <w:p w:rsidR="005F2FC8" w:rsidRPr="00595DD7" w:rsidRDefault="005F2FC8" w:rsidP="005F2FC8">
      <w:pPr>
        <w:rPr>
          <w:rFonts w:asciiTheme="minorHAnsi" w:hAnsiTheme="minorHAnsi" w:cstheme="minorHAnsi"/>
        </w:rPr>
      </w:pPr>
    </w:p>
    <w:p w:rsidR="005F2FC8" w:rsidRPr="00595DD7" w:rsidRDefault="005F2FC8" w:rsidP="005F2FC8">
      <w:pPr>
        <w:rPr>
          <w:rFonts w:asciiTheme="minorHAnsi" w:hAnsiTheme="minorHAnsi" w:cstheme="minorHAnsi"/>
        </w:rPr>
      </w:pPr>
    </w:p>
    <w:p w:rsidR="005F2FC8" w:rsidRPr="00595DD7" w:rsidRDefault="005F2FC8" w:rsidP="005F2FC8">
      <w:pPr>
        <w:rPr>
          <w:rFonts w:asciiTheme="minorHAnsi" w:hAnsiTheme="minorHAnsi" w:cstheme="minorHAnsi"/>
        </w:rPr>
      </w:pPr>
    </w:p>
    <w:p w:rsidR="005F2FC8" w:rsidRPr="00595DD7" w:rsidRDefault="005F2FC8" w:rsidP="005F2FC8">
      <w:pPr>
        <w:rPr>
          <w:rFonts w:asciiTheme="minorHAnsi" w:hAnsiTheme="minorHAnsi" w:cstheme="minorHAnsi"/>
        </w:rPr>
      </w:pPr>
    </w:p>
    <w:p w:rsidR="005F2FC8" w:rsidRPr="00595DD7" w:rsidRDefault="005F2FC8" w:rsidP="005F2FC8">
      <w:pPr>
        <w:rPr>
          <w:rFonts w:asciiTheme="minorHAnsi" w:hAnsiTheme="minorHAnsi" w:cstheme="minorHAnsi"/>
        </w:rPr>
      </w:pPr>
    </w:p>
    <w:p w:rsidR="005F2FC8" w:rsidRPr="00595DD7" w:rsidRDefault="005F2FC8" w:rsidP="005F2FC8">
      <w:pPr>
        <w:rPr>
          <w:rFonts w:asciiTheme="minorHAnsi" w:hAnsiTheme="minorHAnsi" w:cstheme="minorHAnsi"/>
        </w:rPr>
      </w:pPr>
    </w:p>
    <w:p w:rsidR="005F2FC8" w:rsidRPr="00595DD7" w:rsidRDefault="005F2FC8" w:rsidP="005F2FC8">
      <w:pPr>
        <w:rPr>
          <w:rFonts w:asciiTheme="minorHAnsi" w:hAnsiTheme="minorHAnsi" w:cstheme="minorHAnsi"/>
        </w:rPr>
      </w:pPr>
    </w:p>
    <w:p w:rsidR="005F2FC8" w:rsidRPr="00595DD7" w:rsidRDefault="005F2FC8" w:rsidP="005F2FC8">
      <w:pPr>
        <w:rPr>
          <w:rFonts w:asciiTheme="minorHAnsi" w:hAnsiTheme="minorHAnsi" w:cstheme="minorHAnsi"/>
        </w:rPr>
      </w:pPr>
    </w:p>
    <w:p w:rsidR="005F2FC8" w:rsidRPr="00595DD7" w:rsidRDefault="005F2FC8" w:rsidP="005F2FC8">
      <w:pPr>
        <w:rPr>
          <w:rFonts w:asciiTheme="minorHAnsi" w:hAnsiTheme="minorHAnsi" w:cstheme="minorHAnsi"/>
        </w:rPr>
      </w:pPr>
    </w:p>
    <w:p w:rsidR="005F2FC8" w:rsidRPr="00595DD7" w:rsidRDefault="005F2FC8" w:rsidP="005F2FC8">
      <w:pPr>
        <w:rPr>
          <w:rFonts w:asciiTheme="minorHAnsi" w:hAnsiTheme="minorHAnsi" w:cstheme="minorHAnsi"/>
        </w:rPr>
      </w:pPr>
    </w:p>
    <w:p w:rsidR="006668F2" w:rsidRPr="00595DD7" w:rsidRDefault="006668F2" w:rsidP="00373CCD">
      <w:pPr>
        <w:pStyle w:val="Heading1"/>
        <w:ind w:left="0" w:right="71" w:firstLine="0"/>
        <w:jc w:val="left"/>
        <w:rPr>
          <w:rFonts w:asciiTheme="minorHAnsi" w:hAnsiTheme="minorHAnsi" w:cstheme="minorHAnsi"/>
          <w:sz w:val="22"/>
        </w:rPr>
      </w:pPr>
    </w:p>
    <w:p w:rsidR="00B72748" w:rsidRPr="00234CDF" w:rsidRDefault="00234CDF" w:rsidP="00234CDF">
      <w:pPr>
        <w:pStyle w:val="Heading1"/>
        <w:spacing w:after="0"/>
        <w:ind w:right="71"/>
        <w:jc w:val="left"/>
        <w:rPr>
          <w:rFonts w:asciiTheme="minorHAnsi" w:hAnsiTheme="minorHAnsi" w:cstheme="minorHAnsi"/>
          <w:szCs w:val="28"/>
        </w:rPr>
      </w:pPr>
      <w:r>
        <w:rPr>
          <w:rFonts w:asciiTheme="minorHAnsi" w:hAnsiTheme="minorHAnsi" w:cstheme="minorHAnsi"/>
          <w:szCs w:val="28"/>
        </w:rPr>
        <w:t xml:space="preserve">            </w:t>
      </w:r>
      <w:r w:rsidR="00B72748" w:rsidRPr="00234CDF">
        <w:rPr>
          <w:rFonts w:asciiTheme="minorHAnsi" w:hAnsiTheme="minorHAnsi" w:cstheme="minorHAnsi"/>
          <w:szCs w:val="28"/>
        </w:rPr>
        <w:t>Semester-V</w:t>
      </w:r>
    </w:p>
    <w:p w:rsidR="00B72748" w:rsidRDefault="00B72748" w:rsidP="00234CDF">
      <w:pPr>
        <w:pStyle w:val="Heading2"/>
        <w:ind w:left="13" w:right="75"/>
        <w:jc w:val="center"/>
        <w:rPr>
          <w:rFonts w:asciiTheme="minorHAnsi" w:hAnsiTheme="minorHAnsi" w:cstheme="minorHAnsi"/>
          <w:color w:val="000000"/>
          <w:sz w:val="28"/>
          <w:szCs w:val="28"/>
        </w:rPr>
      </w:pPr>
      <w:r w:rsidRPr="00234CDF">
        <w:rPr>
          <w:rFonts w:asciiTheme="minorHAnsi" w:hAnsiTheme="minorHAnsi" w:cstheme="minorHAnsi"/>
          <w:color w:val="000000"/>
          <w:sz w:val="28"/>
          <w:szCs w:val="28"/>
        </w:rPr>
        <w:t>Bachelor in Journalism &amp; Mass Communication</w:t>
      </w:r>
    </w:p>
    <w:p w:rsidR="00234CDF" w:rsidRPr="00234CDF" w:rsidRDefault="00234CDF" w:rsidP="00234CDF"/>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B72748" w:rsidRPr="00595DD7" w:rsidTr="00EB4A48">
        <w:trPr>
          <w:trHeight w:val="362"/>
        </w:trPr>
        <w:tc>
          <w:tcPr>
            <w:tcW w:w="324" w:type="dxa"/>
            <w:tcBorders>
              <w:top w:val="single" w:sz="4" w:space="0" w:color="000000"/>
              <w:left w:val="single" w:sz="4" w:space="0" w:color="000000"/>
              <w:bottom w:val="single" w:sz="4" w:space="0" w:color="000000"/>
              <w:right w:val="nil"/>
            </w:tcBorders>
          </w:tcPr>
          <w:p w:rsidR="00B72748" w:rsidRPr="00595DD7" w:rsidRDefault="00B72748" w:rsidP="00EB4A48">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B72748" w:rsidRPr="00595DD7" w:rsidRDefault="00B72748" w:rsidP="00EB4A48">
            <w:pPr>
              <w:ind w:right="4"/>
              <w:jc w:val="center"/>
              <w:rPr>
                <w:rFonts w:asciiTheme="minorHAnsi" w:eastAsia="Times New Roman" w:hAnsiTheme="minorHAnsi" w:cstheme="minorHAnsi"/>
                <w:b/>
              </w:rPr>
            </w:pPr>
            <w:r w:rsidRPr="00595DD7">
              <w:rPr>
                <w:rFonts w:asciiTheme="minorHAnsi" w:eastAsia="Times New Roman" w:hAnsiTheme="minorHAnsi" w:cstheme="minorHAnsi"/>
                <w:b/>
              </w:rPr>
              <w:t>DISCIPLINE SPECIFIC COURSE (DSC)- Media Psychology(Theory)</w:t>
            </w:r>
          </w:p>
        </w:tc>
      </w:tr>
    </w:tbl>
    <w:p w:rsidR="00B72748" w:rsidRPr="00595DD7" w:rsidRDefault="00B72748" w:rsidP="00B72748">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B72748" w:rsidRPr="00595DD7" w:rsidRDefault="00B72748" w:rsidP="00B72748">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18"/>
        <w:gridCol w:w="980"/>
        <w:gridCol w:w="1388"/>
        <w:gridCol w:w="1214"/>
        <w:gridCol w:w="1938"/>
        <w:gridCol w:w="1514"/>
        <w:gridCol w:w="1272"/>
      </w:tblGrid>
      <w:tr w:rsidR="00B72748" w:rsidRPr="00595DD7" w:rsidTr="00EB4A48">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B72748" w:rsidRPr="00595DD7" w:rsidRDefault="00B72748" w:rsidP="00EB4A48">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B72748" w:rsidRPr="00595DD7" w:rsidRDefault="00B72748" w:rsidP="00EB4A48">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B72748" w:rsidRPr="00595DD7" w:rsidRDefault="00B72748" w:rsidP="00EB4A48">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B72748" w:rsidRPr="00595DD7" w:rsidRDefault="00B72748" w:rsidP="00EB4A48">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B72748" w:rsidRPr="00595DD7" w:rsidRDefault="00B72748" w:rsidP="00EB4A48">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B72748" w:rsidRPr="00595DD7" w:rsidTr="00EB4A48">
        <w:trPr>
          <w:trHeight w:val="633"/>
        </w:trPr>
        <w:tc>
          <w:tcPr>
            <w:tcW w:w="0" w:type="auto"/>
            <w:vMerge/>
            <w:tcBorders>
              <w:top w:val="nil"/>
              <w:left w:val="single" w:sz="4" w:space="0" w:color="000000"/>
              <w:bottom w:val="single" w:sz="4" w:space="0" w:color="000000"/>
              <w:right w:val="single" w:sz="4" w:space="0" w:color="000000"/>
            </w:tcBorders>
          </w:tcPr>
          <w:p w:rsidR="00B72748" w:rsidRPr="00595DD7" w:rsidRDefault="00B72748" w:rsidP="00EB4A48">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B72748" w:rsidRPr="00595DD7" w:rsidRDefault="00B72748" w:rsidP="00EB4A48">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B72748" w:rsidRPr="00595DD7" w:rsidRDefault="00B72748" w:rsidP="00EB4A48">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B72748" w:rsidRPr="00595DD7" w:rsidRDefault="00B72748" w:rsidP="00EB4A48">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B72748" w:rsidRPr="00595DD7" w:rsidRDefault="00513963" w:rsidP="004B1A67">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0" w:type="auto"/>
            <w:vMerge/>
            <w:tcBorders>
              <w:top w:val="nil"/>
              <w:left w:val="single" w:sz="4" w:space="0" w:color="000000"/>
              <w:bottom w:val="single" w:sz="4" w:space="0" w:color="000000"/>
              <w:right w:val="single" w:sz="4" w:space="0" w:color="000000"/>
            </w:tcBorders>
          </w:tcPr>
          <w:p w:rsidR="00B72748" w:rsidRPr="00595DD7" w:rsidRDefault="00B72748" w:rsidP="00EB4A48">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B72748" w:rsidRPr="00595DD7" w:rsidRDefault="00B72748" w:rsidP="00EB4A48">
            <w:pPr>
              <w:rPr>
                <w:rFonts w:asciiTheme="minorHAnsi" w:hAnsiTheme="minorHAnsi" w:cstheme="minorHAnsi"/>
              </w:rPr>
            </w:pPr>
          </w:p>
        </w:tc>
      </w:tr>
      <w:tr w:rsidR="00B72748" w:rsidRPr="00595DD7" w:rsidTr="00EB4A48">
        <w:trPr>
          <w:trHeight w:val="702"/>
        </w:trPr>
        <w:tc>
          <w:tcPr>
            <w:tcW w:w="1661" w:type="dxa"/>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ind w:right="101"/>
              <w:jc w:val="right"/>
              <w:rPr>
                <w:rFonts w:asciiTheme="minorHAnsi" w:hAnsiTheme="minorHAnsi" w:cstheme="minorHAnsi"/>
              </w:rPr>
            </w:pPr>
            <w:r w:rsidRPr="00595DD7">
              <w:rPr>
                <w:rFonts w:asciiTheme="minorHAnsi" w:eastAsia="Times New Roman" w:hAnsiTheme="minorHAnsi" w:cstheme="minorHAnsi"/>
                <w:b/>
              </w:rPr>
              <w:t xml:space="preserve">DSC: </w:t>
            </w:r>
          </w:p>
          <w:p w:rsidR="00B72748" w:rsidRPr="00595DD7" w:rsidRDefault="00B72748" w:rsidP="00B72748">
            <w:pPr>
              <w:ind w:right="99"/>
              <w:jc w:val="right"/>
              <w:rPr>
                <w:rFonts w:asciiTheme="minorHAnsi" w:hAnsiTheme="minorHAnsi" w:cstheme="minorHAnsi"/>
              </w:rPr>
            </w:pPr>
            <w:r w:rsidRPr="00595DD7">
              <w:rPr>
                <w:rFonts w:asciiTheme="minorHAnsi" w:hAnsiTheme="minorHAnsi" w:cstheme="minorHAnsi"/>
                <w:b/>
                <w:bCs/>
              </w:rPr>
              <w:t>Media Psychology (Theory)</w:t>
            </w:r>
          </w:p>
        </w:tc>
        <w:tc>
          <w:tcPr>
            <w:tcW w:w="994" w:type="dxa"/>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ind w:right="97"/>
              <w:jc w:val="right"/>
              <w:rPr>
                <w:rFonts w:asciiTheme="minorHAnsi" w:hAnsiTheme="minorHAnsi" w:cstheme="minorHAnsi"/>
              </w:rPr>
            </w:pPr>
            <w:r w:rsidRPr="00595DD7">
              <w:rPr>
                <w:rFonts w:asciiTheme="minorHAnsi" w:hAnsiTheme="minorHAnsi" w:cstheme="minorHAnsi"/>
              </w:rPr>
              <w:t>4</w:t>
            </w:r>
          </w:p>
        </w:tc>
        <w:tc>
          <w:tcPr>
            <w:tcW w:w="1443" w:type="dxa"/>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ind w:right="101"/>
              <w:jc w:val="right"/>
              <w:rPr>
                <w:rFonts w:asciiTheme="minorHAnsi" w:hAnsiTheme="minorHAnsi" w:cstheme="minorHAnsi"/>
              </w:rPr>
            </w:pPr>
            <w:r w:rsidRPr="00595DD7">
              <w:rPr>
                <w:rFonts w:asciiTheme="minorHAnsi" w:hAnsiTheme="minorHAnsi" w:cstheme="minorHAnsi"/>
              </w:rPr>
              <w:t>4</w:t>
            </w:r>
          </w:p>
        </w:tc>
        <w:tc>
          <w:tcPr>
            <w:tcW w:w="1247" w:type="dxa"/>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ind w:right="98"/>
              <w:jc w:val="right"/>
              <w:rPr>
                <w:rFonts w:asciiTheme="minorHAnsi" w:hAnsiTheme="minorHAnsi" w:cstheme="minorHAnsi"/>
              </w:rPr>
            </w:pPr>
            <w:r w:rsidRPr="00595DD7">
              <w:rPr>
                <w:rFonts w:asciiTheme="minorHAnsi" w:eastAsia="Times New Roman" w:hAnsiTheme="minorHAnsi" w:cstheme="minorHAnsi"/>
                <w:b/>
              </w:rPr>
              <w:t>0</w:t>
            </w:r>
          </w:p>
        </w:tc>
        <w:tc>
          <w:tcPr>
            <w:tcW w:w="1312" w:type="dxa"/>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ind w:left="16"/>
              <w:rPr>
                <w:rFonts w:asciiTheme="minorHAnsi" w:hAnsiTheme="minorHAnsi" w:cstheme="minorHAnsi"/>
              </w:rPr>
            </w:pPr>
            <w:r w:rsidRPr="00595DD7">
              <w:rPr>
                <w:rFonts w:asciiTheme="minorHAnsi" w:eastAsia="Times New Roman" w:hAnsiTheme="minorHAnsi" w:cstheme="minorHAnsi"/>
                <w:b/>
              </w:rPr>
              <w:t>Passed Undergraduate Diploma Course</w:t>
            </w:r>
          </w:p>
        </w:tc>
        <w:tc>
          <w:tcPr>
            <w:tcW w:w="1224" w:type="dxa"/>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rPr>
                <w:rFonts w:asciiTheme="minorHAnsi" w:hAnsiTheme="minorHAnsi" w:cstheme="minorHAnsi"/>
              </w:rPr>
            </w:pPr>
            <w:r w:rsidRPr="00595DD7">
              <w:rPr>
                <w:rFonts w:asciiTheme="minorHAnsi" w:eastAsia="Times New Roman" w:hAnsiTheme="minorHAnsi" w:cstheme="minorHAnsi"/>
                <w:b/>
              </w:rPr>
              <w:t xml:space="preserve">Nil </w:t>
            </w:r>
          </w:p>
        </w:tc>
      </w:tr>
    </w:tbl>
    <w:p w:rsidR="00B72748" w:rsidRPr="00595DD7" w:rsidRDefault="00B72748" w:rsidP="00B72748">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4105"/>
        <w:gridCol w:w="972"/>
        <w:gridCol w:w="943"/>
        <w:gridCol w:w="296"/>
        <w:gridCol w:w="1577"/>
      </w:tblGrid>
      <w:tr w:rsidR="00B72748" w:rsidRPr="00595DD7" w:rsidTr="00EB4A48">
        <w:trPr>
          <w:trHeight w:val="313"/>
        </w:trPr>
        <w:tc>
          <w:tcPr>
            <w:tcW w:w="9782" w:type="dxa"/>
            <w:gridSpan w:val="7"/>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ind w:left="8"/>
              <w:jc w:val="center"/>
              <w:rPr>
                <w:rFonts w:asciiTheme="minorHAnsi" w:hAnsiTheme="minorHAnsi" w:cstheme="minorHAnsi"/>
              </w:rPr>
            </w:pPr>
            <w:r w:rsidRPr="00595DD7">
              <w:rPr>
                <w:rFonts w:asciiTheme="minorHAnsi" w:eastAsia="Times New Roman" w:hAnsiTheme="minorHAnsi" w:cstheme="minorHAnsi"/>
                <w:b/>
              </w:rPr>
              <w:t>BACHELOR IN JOURNALISM &amp; MASS COMMUNICATION</w:t>
            </w:r>
          </w:p>
        </w:tc>
      </w:tr>
      <w:tr w:rsidR="00B72748" w:rsidRPr="00595DD7" w:rsidTr="00EB4A48">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Bachelor in Journalism &amp; Mass Communication</w:t>
            </w:r>
          </w:p>
        </w:tc>
        <w:tc>
          <w:tcPr>
            <w:tcW w:w="1239" w:type="dxa"/>
            <w:gridSpan w:val="2"/>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rPr>
                <w:rFonts w:asciiTheme="minorHAnsi" w:hAnsiTheme="minorHAnsi" w:cstheme="minorHAnsi"/>
              </w:rPr>
            </w:pPr>
            <w:r w:rsidRPr="00595DD7">
              <w:rPr>
                <w:rFonts w:asciiTheme="minorHAnsi" w:eastAsia="Times New Roman" w:hAnsiTheme="minorHAnsi" w:cstheme="minorHAnsi"/>
                <w:b/>
              </w:rPr>
              <w:t>Year: III</w:t>
            </w:r>
          </w:p>
        </w:tc>
        <w:tc>
          <w:tcPr>
            <w:tcW w:w="1577" w:type="dxa"/>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rPr>
                <w:rFonts w:asciiTheme="minorHAnsi" w:hAnsiTheme="minorHAnsi" w:cstheme="minorHAnsi"/>
              </w:rPr>
            </w:pPr>
            <w:r w:rsidRPr="00595DD7">
              <w:rPr>
                <w:rFonts w:asciiTheme="minorHAnsi" w:eastAsia="Times New Roman" w:hAnsiTheme="minorHAnsi" w:cstheme="minorHAnsi"/>
                <w:b/>
              </w:rPr>
              <w:t>Semester: V Paper: DSC</w:t>
            </w:r>
          </w:p>
        </w:tc>
      </w:tr>
      <w:tr w:rsidR="00B72748" w:rsidRPr="00595DD7" w:rsidTr="00EB4A48">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B72748" w:rsidRPr="00595DD7" w:rsidTr="00EB4A48">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rPr>
                <w:rFonts w:asciiTheme="minorHAnsi" w:hAnsiTheme="minorHAnsi" w:cstheme="minorHAnsi"/>
              </w:rPr>
            </w:pPr>
            <w:r w:rsidRPr="00595DD7">
              <w:rPr>
                <w:rFonts w:asciiTheme="minorHAnsi" w:eastAsia="Times New Roman" w:hAnsiTheme="minorHAnsi" w:cstheme="minorHAnsi"/>
                <w:b/>
              </w:rPr>
              <w:t xml:space="preserve">Course: DSC </w:t>
            </w:r>
          </w:p>
        </w:tc>
        <w:tc>
          <w:tcPr>
            <w:tcW w:w="7893" w:type="dxa"/>
            <w:gridSpan w:val="5"/>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rPr>
                <w:rFonts w:asciiTheme="minorHAnsi" w:hAnsiTheme="minorHAnsi" w:cstheme="minorHAnsi"/>
              </w:rPr>
            </w:pPr>
            <w:r w:rsidRPr="00595DD7">
              <w:rPr>
                <w:rFonts w:asciiTheme="minorHAnsi" w:eastAsia="Times New Roman" w:hAnsiTheme="minorHAnsi" w:cstheme="minorHAnsi"/>
                <w:bCs/>
              </w:rPr>
              <w:t>Media Psychology</w:t>
            </w:r>
            <w:r w:rsidRPr="00595DD7">
              <w:rPr>
                <w:rFonts w:asciiTheme="minorHAnsi" w:hAnsiTheme="minorHAnsi" w:cstheme="minorHAnsi"/>
              </w:rPr>
              <w:t>(Theory)</w:t>
            </w:r>
          </w:p>
        </w:tc>
      </w:tr>
      <w:tr w:rsidR="00B72748" w:rsidRPr="00595DD7" w:rsidTr="00EB4A48">
        <w:trPr>
          <w:trHeight w:val="1744"/>
        </w:trPr>
        <w:tc>
          <w:tcPr>
            <w:tcW w:w="9782" w:type="dxa"/>
            <w:gridSpan w:val="7"/>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spacing w:after="194"/>
              <w:rPr>
                <w:rFonts w:asciiTheme="minorHAnsi" w:hAnsiTheme="minorHAnsi" w:cstheme="minorHAnsi"/>
              </w:rPr>
            </w:pPr>
            <w:r w:rsidRPr="00595DD7">
              <w:rPr>
                <w:rFonts w:asciiTheme="minorHAnsi" w:eastAsia="Times New Roman" w:hAnsiTheme="minorHAnsi" w:cstheme="minorHAnsi"/>
                <w:b/>
              </w:rPr>
              <w:t xml:space="preserve">Course Outcomes: </w:t>
            </w:r>
            <w:r w:rsidRPr="00595DD7">
              <w:rPr>
                <w:rFonts w:asciiTheme="minorHAnsi" w:hAnsiTheme="minorHAnsi" w:cstheme="minorHAnsi"/>
              </w:rPr>
              <w:t>Upon completion of the course, Students will develop</w:t>
            </w:r>
          </w:p>
          <w:p w:rsidR="00B72748" w:rsidRPr="00595DD7" w:rsidRDefault="00B72748" w:rsidP="00902DD4">
            <w:pPr>
              <w:pStyle w:val="TableParagraph"/>
              <w:numPr>
                <w:ilvl w:val="0"/>
                <w:numId w:val="182"/>
              </w:numPr>
              <w:rPr>
                <w:rFonts w:asciiTheme="minorHAnsi" w:hAnsiTheme="minorHAnsi" w:cstheme="minorHAnsi"/>
                <w:lang w:val="en-IN"/>
              </w:rPr>
            </w:pPr>
            <w:r w:rsidRPr="00595DD7">
              <w:rPr>
                <w:rFonts w:asciiTheme="minorHAnsi" w:hAnsiTheme="minorHAnsi" w:cstheme="minorHAnsi"/>
                <w:lang w:val="en-IN"/>
              </w:rPr>
              <w:t>Understand the foundations of media psychology</w:t>
            </w:r>
          </w:p>
          <w:p w:rsidR="00B72748" w:rsidRPr="00595DD7" w:rsidRDefault="00B72748" w:rsidP="00902DD4">
            <w:pPr>
              <w:pStyle w:val="TableParagraph"/>
              <w:numPr>
                <w:ilvl w:val="0"/>
                <w:numId w:val="182"/>
              </w:numPr>
              <w:rPr>
                <w:rFonts w:asciiTheme="minorHAnsi" w:hAnsiTheme="minorHAnsi" w:cstheme="minorHAnsi"/>
                <w:lang w:val="en-IN"/>
              </w:rPr>
            </w:pPr>
            <w:proofErr w:type="spellStart"/>
            <w:r w:rsidRPr="00595DD7">
              <w:rPr>
                <w:rFonts w:asciiTheme="minorHAnsi" w:hAnsiTheme="minorHAnsi" w:cstheme="minorHAnsi"/>
                <w:lang w:val="en-IN"/>
              </w:rPr>
              <w:t>Analyze</w:t>
            </w:r>
            <w:proofErr w:type="spellEnd"/>
            <w:r w:rsidRPr="00595DD7">
              <w:rPr>
                <w:rFonts w:asciiTheme="minorHAnsi" w:hAnsiTheme="minorHAnsi" w:cstheme="minorHAnsi"/>
                <w:lang w:val="en-IN"/>
              </w:rPr>
              <w:t xml:space="preserve"> how media affects mental processes and social </w:t>
            </w:r>
            <w:proofErr w:type="spellStart"/>
            <w:r w:rsidRPr="00595DD7">
              <w:rPr>
                <w:rFonts w:asciiTheme="minorHAnsi" w:hAnsiTheme="minorHAnsi" w:cstheme="minorHAnsi"/>
                <w:lang w:val="en-IN"/>
              </w:rPr>
              <w:t>behavior</w:t>
            </w:r>
            <w:proofErr w:type="spellEnd"/>
          </w:p>
          <w:p w:rsidR="00B72748" w:rsidRPr="00595DD7" w:rsidRDefault="00B72748" w:rsidP="00902DD4">
            <w:pPr>
              <w:pStyle w:val="TableParagraph"/>
              <w:numPr>
                <w:ilvl w:val="0"/>
                <w:numId w:val="182"/>
              </w:numPr>
              <w:rPr>
                <w:rFonts w:asciiTheme="minorHAnsi" w:hAnsiTheme="minorHAnsi" w:cstheme="minorHAnsi"/>
                <w:lang w:val="en-IN"/>
              </w:rPr>
            </w:pPr>
            <w:r w:rsidRPr="00595DD7">
              <w:rPr>
                <w:rFonts w:asciiTheme="minorHAnsi" w:hAnsiTheme="minorHAnsi" w:cstheme="minorHAnsi"/>
                <w:lang w:val="en-IN"/>
              </w:rPr>
              <w:t>Evaluate psychological impacts of media content</w:t>
            </w:r>
          </w:p>
          <w:p w:rsidR="00B72748" w:rsidRPr="00595DD7" w:rsidRDefault="00B72748" w:rsidP="00902DD4">
            <w:pPr>
              <w:pStyle w:val="TableParagraph"/>
              <w:numPr>
                <w:ilvl w:val="0"/>
                <w:numId w:val="182"/>
              </w:numPr>
              <w:rPr>
                <w:rFonts w:asciiTheme="minorHAnsi" w:hAnsiTheme="minorHAnsi" w:cstheme="minorHAnsi"/>
                <w:lang w:val="en-IN"/>
              </w:rPr>
            </w:pPr>
            <w:r w:rsidRPr="00595DD7">
              <w:rPr>
                <w:rFonts w:asciiTheme="minorHAnsi" w:hAnsiTheme="minorHAnsi" w:cstheme="minorHAnsi"/>
                <w:lang w:val="en-IN"/>
              </w:rPr>
              <w:t>Understand media’s role in influencing identity and emotions</w:t>
            </w:r>
          </w:p>
          <w:p w:rsidR="00B72748" w:rsidRPr="00595DD7" w:rsidRDefault="00B72748" w:rsidP="00902DD4">
            <w:pPr>
              <w:pStyle w:val="TableParagraph"/>
              <w:numPr>
                <w:ilvl w:val="0"/>
                <w:numId w:val="182"/>
              </w:numPr>
              <w:rPr>
                <w:rFonts w:asciiTheme="minorHAnsi" w:hAnsiTheme="minorHAnsi" w:cstheme="minorHAnsi"/>
                <w:lang w:val="en-IN"/>
              </w:rPr>
            </w:pPr>
            <w:r w:rsidRPr="00595DD7">
              <w:rPr>
                <w:rFonts w:asciiTheme="minorHAnsi" w:hAnsiTheme="minorHAnsi" w:cstheme="minorHAnsi"/>
                <w:lang w:val="en-IN"/>
              </w:rPr>
              <w:t xml:space="preserve">Assess </w:t>
            </w:r>
            <w:proofErr w:type="spellStart"/>
            <w:r w:rsidRPr="00595DD7">
              <w:rPr>
                <w:rFonts w:asciiTheme="minorHAnsi" w:hAnsiTheme="minorHAnsi" w:cstheme="minorHAnsi"/>
                <w:lang w:val="en-IN"/>
              </w:rPr>
              <w:t>behavioral</w:t>
            </w:r>
            <w:proofErr w:type="spellEnd"/>
            <w:r w:rsidRPr="00595DD7">
              <w:rPr>
                <w:rFonts w:asciiTheme="minorHAnsi" w:hAnsiTheme="minorHAnsi" w:cstheme="minorHAnsi"/>
                <w:lang w:val="en-IN"/>
              </w:rPr>
              <w:t xml:space="preserve"> changes linked to digital and interactive media</w:t>
            </w:r>
          </w:p>
          <w:p w:rsidR="00B72748" w:rsidRPr="00595DD7" w:rsidRDefault="00B72748" w:rsidP="00902DD4">
            <w:pPr>
              <w:pStyle w:val="TableParagraph"/>
              <w:numPr>
                <w:ilvl w:val="0"/>
                <w:numId w:val="182"/>
              </w:numPr>
              <w:rPr>
                <w:rFonts w:asciiTheme="minorHAnsi" w:hAnsiTheme="minorHAnsi" w:cstheme="minorHAnsi"/>
                <w:lang w:val="en-IN"/>
              </w:rPr>
            </w:pPr>
            <w:r w:rsidRPr="00595DD7">
              <w:rPr>
                <w:rFonts w:asciiTheme="minorHAnsi" w:hAnsiTheme="minorHAnsi" w:cstheme="minorHAnsi"/>
                <w:lang w:val="en-IN"/>
              </w:rPr>
              <w:t xml:space="preserve">Explore online </w:t>
            </w:r>
            <w:proofErr w:type="spellStart"/>
            <w:r w:rsidRPr="00595DD7">
              <w:rPr>
                <w:rFonts w:asciiTheme="minorHAnsi" w:hAnsiTheme="minorHAnsi" w:cstheme="minorHAnsi"/>
                <w:lang w:val="en-IN"/>
              </w:rPr>
              <w:t>behavior</w:t>
            </w:r>
            <w:proofErr w:type="spellEnd"/>
            <w:r w:rsidRPr="00595DD7">
              <w:rPr>
                <w:rFonts w:asciiTheme="minorHAnsi" w:hAnsiTheme="minorHAnsi" w:cstheme="minorHAnsi"/>
                <w:lang w:val="en-IN"/>
              </w:rPr>
              <w:t xml:space="preserve"> patterns from a psychological perspective</w:t>
            </w:r>
          </w:p>
        </w:tc>
      </w:tr>
      <w:tr w:rsidR="00B72748" w:rsidRPr="00595DD7" w:rsidTr="00EB4A48">
        <w:trPr>
          <w:trHeight w:val="286"/>
        </w:trPr>
        <w:tc>
          <w:tcPr>
            <w:tcW w:w="5994" w:type="dxa"/>
            <w:gridSpan w:val="3"/>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rPr>
                <w:rFonts w:asciiTheme="minorHAnsi" w:hAnsiTheme="minorHAnsi" w:cstheme="minorHAnsi"/>
              </w:rPr>
            </w:pPr>
            <w:r w:rsidRPr="00595DD7">
              <w:rPr>
                <w:rFonts w:asciiTheme="minorHAnsi" w:eastAsia="Times New Roman" w:hAnsiTheme="minorHAnsi" w:cstheme="minorHAnsi"/>
                <w:b/>
              </w:rPr>
              <w:t>Credits: 4</w:t>
            </w:r>
          </w:p>
        </w:tc>
        <w:tc>
          <w:tcPr>
            <w:tcW w:w="3788" w:type="dxa"/>
            <w:gridSpan w:val="4"/>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rPr>
                <w:rFonts w:asciiTheme="minorHAnsi" w:hAnsiTheme="minorHAnsi" w:cstheme="minorHAnsi"/>
              </w:rPr>
            </w:pPr>
            <w:r w:rsidRPr="00595DD7">
              <w:rPr>
                <w:rFonts w:asciiTheme="minorHAnsi" w:eastAsia="Times New Roman" w:hAnsiTheme="minorHAnsi" w:cstheme="minorHAnsi"/>
                <w:b/>
              </w:rPr>
              <w:t>Discipline specific course</w:t>
            </w:r>
          </w:p>
        </w:tc>
      </w:tr>
      <w:tr w:rsidR="00B72748" w:rsidRPr="00595DD7" w:rsidTr="00EB4A48">
        <w:trPr>
          <w:trHeight w:val="250"/>
        </w:trPr>
        <w:tc>
          <w:tcPr>
            <w:tcW w:w="5994" w:type="dxa"/>
            <w:gridSpan w:val="3"/>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3788" w:type="dxa"/>
            <w:gridSpan w:val="4"/>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B72748" w:rsidRPr="00595DD7" w:rsidTr="00EB4A48">
        <w:trPr>
          <w:trHeight w:val="504"/>
        </w:trPr>
        <w:tc>
          <w:tcPr>
            <w:tcW w:w="1284" w:type="dxa"/>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B72748" w:rsidRPr="00595DD7" w:rsidTr="00EB4A48">
        <w:trPr>
          <w:trHeight w:val="788"/>
        </w:trPr>
        <w:tc>
          <w:tcPr>
            <w:tcW w:w="1284" w:type="dxa"/>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rPr>
                <w:rFonts w:asciiTheme="minorHAnsi" w:hAnsiTheme="minorHAnsi" w:cstheme="minorHAnsi"/>
              </w:rPr>
            </w:pPr>
            <w:r w:rsidRPr="00595DD7">
              <w:rPr>
                <w:rFonts w:asciiTheme="minorHAnsi" w:eastAsia="Times New Roman" w:hAnsiTheme="minorHAnsi" w:cstheme="minorHAnsi"/>
                <w:b/>
              </w:rPr>
              <w:t xml:space="preserve">Unit I </w:t>
            </w:r>
          </w:p>
          <w:p w:rsidR="00B72748" w:rsidRPr="00595DD7" w:rsidRDefault="00B72748" w:rsidP="00EB4A4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pStyle w:val="TableParagraph"/>
              <w:tabs>
                <w:tab w:val="left" w:pos="828"/>
                <w:tab w:val="left" w:pos="829"/>
              </w:tabs>
              <w:spacing w:before="1"/>
              <w:rPr>
                <w:rFonts w:asciiTheme="minorHAnsi" w:hAnsiTheme="minorHAnsi" w:cstheme="minorHAnsi"/>
                <w:lang w:val="en-IN"/>
              </w:rPr>
            </w:pPr>
            <w:r w:rsidRPr="00595DD7">
              <w:rPr>
                <w:rFonts w:asciiTheme="minorHAnsi" w:hAnsiTheme="minorHAnsi" w:cstheme="minorHAnsi"/>
                <w:b/>
                <w:lang w:val="en-IN"/>
              </w:rPr>
              <w:t>Introduction to Media Psychology</w:t>
            </w:r>
          </w:p>
          <w:p w:rsidR="00B72748" w:rsidRPr="00595DD7" w:rsidRDefault="00B72748" w:rsidP="00823F54">
            <w:pPr>
              <w:pStyle w:val="TableParagraph"/>
              <w:numPr>
                <w:ilvl w:val="0"/>
                <w:numId w:val="61"/>
              </w:numPr>
              <w:tabs>
                <w:tab w:val="left" w:pos="828"/>
                <w:tab w:val="left" w:pos="829"/>
              </w:tabs>
              <w:spacing w:before="1"/>
              <w:rPr>
                <w:rFonts w:asciiTheme="minorHAnsi" w:hAnsiTheme="minorHAnsi" w:cstheme="minorHAnsi"/>
              </w:rPr>
            </w:pPr>
            <w:r w:rsidRPr="00595DD7">
              <w:rPr>
                <w:rFonts w:asciiTheme="minorHAnsi" w:hAnsiTheme="minorHAnsi" w:cstheme="minorHAnsi"/>
              </w:rPr>
              <w:t>Definition, scope, and evolution of media psychology</w:t>
            </w:r>
          </w:p>
          <w:p w:rsidR="00B72748" w:rsidRPr="00595DD7" w:rsidRDefault="00B72748" w:rsidP="00823F54">
            <w:pPr>
              <w:pStyle w:val="TableParagraph"/>
              <w:numPr>
                <w:ilvl w:val="0"/>
                <w:numId w:val="61"/>
              </w:numPr>
              <w:tabs>
                <w:tab w:val="left" w:pos="828"/>
                <w:tab w:val="left" w:pos="829"/>
              </w:tabs>
              <w:spacing w:before="1"/>
              <w:rPr>
                <w:rFonts w:asciiTheme="minorHAnsi" w:hAnsiTheme="minorHAnsi" w:cstheme="minorHAnsi"/>
              </w:rPr>
            </w:pPr>
            <w:r w:rsidRPr="00595DD7">
              <w:rPr>
                <w:rFonts w:asciiTheme="minorHAnsi" w:hAnsiTheme="minorHAnsi" w:cstheme="minorHAnsi"/>
              </w:rPr>
              <w:t>Key theories: Uses and Gratifications, Agenda Setting, Cultivation Theory, Social Learning Theory</w:t>
            </w:r>
          </w:p>
          <w:p w:rsidR="00B72748" w:rsidRPr="00595DD7" w:rsidRDefault="00B72748" w:rsidP="00823F54">
            <w:pPr>
              <w:pStyle w:val="TableParagraph"/>
              <w:numPr>
                <w:ilvl w:val="0"/>
                <w:numId w:val="61"/>
              </w:numPr>
              <w:tabs>
                <w:tab w:val="left" w:pos="828"/>
                <w:tab w:val="left" w:pos="829"/>
              </w:tabs>
              <w:spacing w:before="1"/>
              <w:rPr>
                <w:rFonts w:asciiTheme="minorHAnsi" w:hAnsiTheme="minorHAnsi" w:cstheme="minorHAnsi"/>
              </w:rPr>
            </w:pPr>
            <w:r w:rsidRPr="00595DD7">
              <w:rPr>
                <w:rFonts w:asciiTheme="minorHAnsi" w:hAnsiTheme="minorHAnsi" w:cstheme="minorHAnsi"/>
              </w:rPr>
              <w:t>Understanding media as a psychological environment</w:t>
            </w:r>
          </w:p>
          <w:p w:rsidR="00B72748" w:rsidRPr="00595DD7" w:rsidRDefault="00B72748" w:rsidP="00823F54">
            <w:pPr>
              <w:pStyle w:val="TableParagraph"/>
              <w:numPr>
                <w:ilvl w:val="0"/>
                <w:numId w:val="61"/>
              </w:numPr>
              <w:tabs>
                <w:tab w:val="left" w:pos="828"/>
                <w:tab w:val="left" w:pos="829"/>
              </w:tabs>
              <w:spacing w:before="1"/>
              <w:rPr>
                <w:rFonts w:asciiTheme="minorHAnsi" w:hAnsiTheme="minorHAnsi" w:cstheme="minorHAnsi"/>
              </w:rPr>
            </w:pPr>
            <w:r w:rsidRPr="00595DD7">
              <w:rPr>
                <w:rFonts w:asciiTheme="minorHAnsi" w:hAnsiTheme="minorHAnsi" w:cstheme="minorHAnsi"/>
              </w:rPr>
              <w:t>Role of media in shaping perception, attitudes, and behavior</w:t>
            </w:r>
          </w:p>
          <w:p w:rsidR="00B72748" w:rsidRPr="00595DD7" w:rsidRDefault="00B72748" w:rsidP="00823F54">
            <w:pPr>
              <w:pStyle w:val="TableParagraph"/>
              <w:numPr>
                <w:ilvl w:val="0"/>
                <w:numId w:val="61"/>
              </w:numPr>
              <w:tabs>
                <w:tab w:val="left" w:pos="828"/>
                <w:tab w:val="left" w:pos="829"/>
              </w:tabs>
              <w:spacing w:before="1"/>
              <w:rPr>
                <w:rFonts w:asciiTheme="minorHAnsi" w:hAnsiTheme="minorHAnsi" w:cstheme="minorHAnsi"/>
              </w:rPr>
            </w:pPr>
            <w:r w:rsidRPr="00595DD7">
              <w:rPr>
                <w:rFonts w:asciiTheme="minorHAnsi" w:hAnsiTheme="minorHAnsi" w:cstheme="minorHAnsi"/>
              </w:rPr>
              <w:t>Media literacy and psychological impact</w:t>
            </w:r>
          </w:p>
        </w:tc>
        <w:tc>
          <w:tcPr>
            <w:tcW w:w="1873" w:type="dxa"/>
            <w:gridSpan w:val="2"/>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pStyle w:val="TableParagraph"/>
              <w:ind w:left="0"/>
              <w:rPr>
                <w:rFonts w:asciiTheme="minorHAnsi" w:hAnsiTheme="minorHAnsi" w:cstheme="minorHAnsi"/>
                <w:b/>
              </w:rPr>
            </w:pPr>
          </w:p>
          <w:p w:rsidR="00B72748" w:rsidRPr="00595DD7" w:rsidRDefault="00B72748" w:rsidP="00EB4A48">
            <w:pPr>
              <w:pStyle w:val="TableParagraph"/>
              <w:ind w:left="0" w:right="261"/>
              <w:jc w:val="center"/>
              <w:rPr>
                <w:rFonts w:asciiTheme="minorHAnsi" w:hAnsiTheme="minorHAnsi" w:cstheme="minorHAnsi"/>
                <w:bCs/>
                <w:lang w:val="en-IN"/>
              </w:rPr>
            </w:pPr>
            <w:r w:rsidRPr="00595DD7">
              <w:rPr>
                <w:rFonts w:asciiTheme="minorHAnsi" w:hAnsiTheme="minorHAnsi" w:cstheme="minorHAnsi"/>
                <w:bCs/>
                <w:lang w:val="en-IN"/>
              </w:rPr>
              <w:t>15</w:t>
            </w:r>
          </w:p>
        </w:tc>
      </w:tr>
      <w:tr w:rsidR="00B72748" w:rsidRPr="00595DD7" w:rsidTr="00EB4A48">
        <w:trPr>
          <w:trHeight w:val="1042"/>
        </w:trPr>
        <w:tc>
          <w:tcPr>
            <w:tcW w:w="1284" w:type="dxa"/>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rPr>
                <w:rFonts w:asciiTheme="minorHAnsi" w:hAnsiTheme="minorHAnsi" w:cstheme="minorHAnsi"/>
              </w:rPr>
            </w:pPr>
            <w:r w:rsidRPr="00595DD7">
              <w:rPr>
                <w:rFonts w:asciiTheme="minorHAnsi" w:eastAsia="Times New Roman" w:hAnsiTheme="minorHAnsi" w:cstheme="minorHAnsi"/>
                <w:b/>
              </w:rPr>
              <w:t xml:space="preserve">Unit II </w:t>
            </w:r>
          </w:p>
          <w:p w:rsidR="00B72748" w:rsidRPr="00595DD7" w:rsidRDefault="00B72748" w:rsidP="00EB4A4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pStyle w:val="TableParagraph"/>
              <w:tabs>
                <w:tab w:val="left" w:pos="828"/>
                <w:tab w:val="left" w:pos="829"/>
              </w:tabs>
              <w:rPr>
                <w:rFonts w:asciiTheme="minorHAnsi" w:hAnsiTheme="minorHAnsi" w:cstheme="minorHAnsi"/>
                <w:lang w:val="en-IN"/>
              </w:rPr>
            </w:pPr>
            <w:r w:rsidRPr="00595DD7">
              <w:rPr>
                <w:rFonts w:asciiTheme="minorHAnsi" w:hAnsiTheme="minorHAnsi" w:cstheme="minorHAnsi"/>
                <w:b/>
                <w:lang w:val="en-IN"/>
              </w:rPr>
              <w:t>Media Effects on Individuals and Society</w:t>
            </w:r>
          </w:p>
          <w:p w:rsidR="00B72748" w:rsidRPr="00595DD7" w:rsidRDefault="00B72748" w:rsidP="00823F54">
            <w:pPr>
              <w:pStyle w:val="TableParagraph"/>
              <w:numPr>
                <w:ilvl w:val="0"/>
                <w:numId w:val="61"/>
              </w:numPr>
              <w:tabs>
                <w:tab w:val="left" w:pos="828"/>
                <w:tab w:val="left" w:pos="829"/>
              </w:tabs>
              <w:rPr>
                <w:rFonts w:asciiTheme="minorHAnsi" w:hAnsiTheme="minorHAnsi" w:cstheme="minorHAnsi"/>
              </w:rPr>
            </w:pPr>
            <w:r w:rsidRPr="00595DD7">
              <w:rPr>
                <w:rFonts w:asciiTheme="minorHAnsi" w:hAnsiTheme="minorHAnsi" w:cstheme="minorHAnsi"/>
              </w:rPr>
              <w:t>Short-term vs. long-term effects of media</w:t>
            </w:r>
          </w:p>
          <w:p w:rsidR="00B72748" w:rsidRPr="00595DD7" w:rsidRDefault="00B72748" w:rsidP="00823F54">
            <w:pPr>
              <w:pStyle w:val="TableParagraph"/>
              <w:numPr>
                <w:ilvl w:val="0"/>
                <w:numId w:val="61"/>
              </w:numPr>
              <w:tabs>
                <w:tab w:val="left" w:pos="828"/>
                <w:tab w:val="left" w:pos="829"/>
              </w:tabs>
              <w:rPr>
                <w:rFonts w:asciiTheme="minorHAnsi" w:hAnsiTheme="minorHAnsi" w:cstheme="minorHAnsi"/>
              </w:rPr>
            </w:pPr>
            <w:r w:rsidRPr="00595DD7">
              <w:rPr>
                <w:rFonts w:asciiTheme="minorHAnsi" w:hAnsiTheme="minorHAnsi" w:cstheme="minorHAnsi"/>
              </w:rPr>
              <w:t>Media violence and aggression</w:t>
            </w:r>
          </w:p>
          <w:p w:rsidR="00B72748" w:rsidRPr="00595DD7" w:rsidRDefault="00B72748" w:rsidP="00823F54">
            <w:pPr>
              <w:pStyle w:val="TableParagraph"/>
              <w:numPr>
                <w:ilvl w:val="0"/>
                <w:numId w:val="61"/>
              </w:numPr>
              <w:tabs>
                <w:tab w:val="left" w:pos="828"/>
                <w:tab w:val="left" w:pos="829"/>
              </w:tabs>
              <w:rPr>
                <w:rFonts w:asciiTheme="minorHAnsi" w:hAnsiTheme="minorHAnsi" w:cstheme="minorHAnsi"/>
              </w:rPr>
            </w:pPr>
            <w:r w:rsidRPr="00595DD7">
              <w:rPr>
                <w:rFonts w:asciiTheme="minorHAnsi" w:hAnsiTheme="minorHAnsi" w:cstheme="minorHAnsi"/>
              </w:rPr>
              <w:t>Body image, self-esteem, and media representation</w:t>
            </w:r>
          </w:p>
          <w:p w:rsidR="00B72748" w:rsidRPr="00595DD7" w:rsidRDefault="00B72748" w:rsidP="00823F54">
            <w:pPr>
              <w:pStyle w:val="TableParagraph"/>
              <w:numPr>
                <w:ilvl w:val="0"/>
                <w:numId w:val="61"/>
              </w:numPr>
              <w:tabs>
                <w:tab w:val="left" w:pos="828"/>
                <w:tab w:val="left" w:pos="829"/>
              </w:tabs>
              <w:rPr>
                <w:rFonts w:asciiTheme="minorHAnsi" w:hAnsiTheme="minorHAnsi" w:cstheme="minorHAnsi"/>
              </w:rPr>
            </w:pPr>
            <w:r w:rsidRPr="00595DD7">
              <w:rPr>
                <w:rFonts w:asciiTheme="minorHAnsi" w:hAnsiTheme="minorHAnsi" w:cstheme="minorHAnsi"/>
              </w:rPr>
              <w:t>Media influence on children and adolescents</w:t>
            </w:r>
          </w:p>
          <w:p w:rsidR="00B72748" w:rsidRPr="00234CDF" w:rsidRDefault="00B72748" w:rsidP="00234CDF">
            <w:pPr>
              <w:pStyle w:val="TableParagraph"/>
              <w:numPr>
                <w:ilvl w:val="0"/>
                <w:numId w:val="61"/>
              </w:numPr>
              <w:tabs>
                <w:tab w:val="left" w:pos="828"/>
                <w:tab w:val="left" w:pos="829"/>
              </w:tabs>
              <w:rPr>
                <w:rFonts w:asciiTheme="minorHAnsi" w:hAnsiTheme="minorHAnsi" w:cstheme="minorHAnsi"/>
              </w:rPr>
            </w:pPr>
            <w:r w:rsidRPr="00595DD7">
              <w:rPr>
                <w:rFonts w:asciiTheme="minorHAnsi" w:hAnsiTheme="minorHAnsi" w:cstheme="minorHAnsi"/>
              </w:rPr>
              <w:t>Emotional responses to media (fear, empathy, desensitization)</w:t>
            </w:r>
          </w:p>
        </w:tc>
        <w:tc>
          <w:tcPr>
            <w:tcW w:w="1873" w:type="dxa"/>
            <w:gridSpan w:val="2"/>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pStyle w:val="TableParagraph"/>
              <w:ind w:left="0"/>
              <w:rPr>
                <w:rFonts w:asciiTheme="minorHAnsi" w:hAnsiTheme="minorHAnsi" w:cstheme="minorHAnsi"/>
                <w:b/>
              </w:rPr>
            </w:pPr>
          </w:p>
          <w:p w:rsidR="00B72748" w:rsidRPr="00595DD7" w:rsidRDefault="00B72748" w:rsidP="00EB4A48">
            <w:pPr>
              <w:pStyle w:val="TableParagraph"/>
              <w:spacing w:before="10"/>
              <w:ind w:left="0"/>
              <w:rPr>
                <w:rFonts w:asciiTheme="minorHAnsi" w:hAnsiTheme="minorHAnsi" w:cstheme="minorHAnsi"/>
                <w:b/>
              </w:rPr>
            </w:pPr>
          </w:p>
          <w:p w:rsidR="00B72748" w:rsidRPr="00595DD7" w:rsidRDefault="00B72748" w:rsidP="00EB4A48">
            <w:pPr>
              <w:pStyle w:val="TableParagraph"/>
              <w:ind w:left="0" w:right="261"/>
              <w:jc w:val="center"/>
              <w:rPr>
                <w:rFonts w:asciiTheme="minorHAnsi" w:hAnsiTheme="minorHAnsi" w:cstheme="minorHAnsi"/>
                <w:lang w:val="en-IN"/>
              </w:rPr>
            </w:pPr>
            <w:r w:rsidRPr="00595DD7">
              <w:rPr>
                <w:rFonts w:asciiTheme="minorHAnsi" w:hAnsiTheme="minorHAnsi" w:cstheme="minorHAnsi"/>
                <w:lang w:val="en-IN"/>
              </w:rPr>
              <w:t>15</w:t>
            </w:r>
          </w:p>
        </w:tc>
      </w:tr>
      <w:tr w:rsidR="00B72748" w:rsidRPr="00595DD7" w:rsidTr="00EB4A48">
        <w:trPr>
          <w:trHeight w:val="646"/>
        </w:trPr>
        <w:tc>
          <w:tcPr>
            <w:tcW w:w="1284" w:type="dxa"/>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rPr>
                <w:rFonts w:asciiTheme="minorHAnsi" w:hAnsiTheme="minorHAnsi" w:cstheme="minorHAnsi"/>
              </w:rPr>
            </w:pPr>
            <w:r w:rsidRPr="00595DD7">
              <w:rPr>
                <w:rFonts w:asciiTheme="minorHAnsi" w:eastAsia="Times New Roman" w:hAnsiTheme="minorHAnsi" w:cstheme="minorHAnsi"/>
                <w:b/>
              </w:rPr>
              <w:lastRenderedPageBreak/>
              <w:t xml:space="preserve">Unit III </w:t>
            </w:r>
          </w:p>
          <w:p w:rsidR="00B72748" w:rsidRPr="00595DD7" w:rsidRDefault="00B72748" w:rsidP="00EB4A4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pStyle w:val="TableParagraph"/>
              <w:tabs>
                <w:tab w:val="left" w:pos="828"/>
                <w:tab w:val="left" w:pos="829"/>
              </w:tabs>
              <w:rPr>
                <w:rFonts w:asciiTheme="minorHAnsi" w:hAnsiTheme="minorHAnsi" w:cstheme="minorHAnsi"/>
                <w:lang w:val="en-IN"/>
              </w:rPr>
            </w:pPr>
            <w:r w:rsidRPr="00595DD7">
              <w:rPr>
                <w:rFonts w:asciiTheme="minorHAnsi" w:hAnsiTheme="minorHAnsi" w:cstheme="minorHAnsi"/>
                <w:b/>
                <w:lang w:val="en-IN"/>
              </w:rPr>
              <w:t xml:space="preserve">Digital Media and Human </w:t>
            </w:r>
            <w:proofErr w:type="spellStart"/>
            <w:r w:rsidRPr="00595DD7">
              <w:rPr>
                <w:rFonts w:asciiTheme="minorHAnsi" w:hAnsiTheme="minorHAnsi" w:cstheme="minorHAnsi"/>
                <w:b/>
                <w:lang w:val="en-IN"/>
              </w:rPr>
              <w:t>Behavior</w:t>
            </w:r>
            <w:proofErr w:type="spellEnd"/>
          </w:p>
          <w:p w:rsidR="00B72748" w:rsidRPr="00595DD7" w:rsidRDefault="00B72748" w:rsidP="00823F54">
            <w:pPr>
              <w:pStyle w:val="TableParagraph"/>
              <w:numPr>
                <w:ilvl w:val="0"/>
                <w:numId w:val="61"/>
              </w:numPr>
              <w:tabs>
                <w:tab w:val="left" w:pos="828"/>
                <w:tab w:val="left" w:pos="829"/>
              </w:tabs>
              <w:rPr>
                <w:rFonts w:asciiTheme="minorHAnsi" w:hAnsiTheme="minorHAnsi" w:cstheme="minorHAnsi"/>
              </w:rPr>
            </w:pPr>
            <w:r w:rsidRPr="00595DD7">
              <w:rPr>
                <w:rFonts w:asciiTheme="minorHAnsi" w:hAnsiTheme="minorHAnsi" w:cstheme="minorHAnsi"/>
              </w:rPr>
              <w:t>Psychology of social media: validation, addiction, FOMO</w:t>
            </w:r>
          </w:p>
          <w:p w:rsidR="00B72748" w:rsidRPr="00595DD7" w:rsidRDefault="00B72748" w:rsidP="00823F54">
            <w:pPr>
              <w:pStyle w:val="TableParagraph"/>
              <w:numPr>
                <w:ilvl w:val="0"/>
                <w:numId w:val="61"/>
              </w:numPr>
              <w:tabs>
                <w:tab w:val="left" w:pos="828"/>
                <w:tab w:val="left" w:pos="829"/>
              </w:tabs>
              <w:rPr>
                <w:rFonts w:asciiTheme="minorHAnsi" w:hAnsiTheme="minorHAnsi" w:cstheme="minorHAnsi"/>
              </w:rPr>
            </w:pPr>
            <w:r w:rsidRPr="00595DD7">
              <w:rPr>
                <w:rFonts w:asciiTheme="minorHAnsi" w:hAnsiTheme="minorHAnsi" w:cstheme="minorHAnsi"/>
              </w:rPr>
              <w:t>Impact of smart</w:t>
            </w:r>
            <w:r w:rsidR="008A2A5B" w:rsidRPr="00595DD7">
              <w:rPr>
                <w:rFonts w:asciiTheme="minorHAnsi" w:hAnsiTheme="minorHAnsi" w:cstheme="minorHAnsi"/>
              </w:rPr>
              <w:t xml:space="preserve"> </w:t>
            </w:r>
            <w:r w:rsidRPr="00595DD7">
              <w:rPr>
                <w:rFonts w:asciiTheme="minorHAnsi" w:hAnsiTheme="minorHAnsi" w:cstheme="minorHAnsi"/>
              </w:rPr>
              <w:t>phones, gaming, and virtual environments</w:t>
            </w:r>
          </w:p>
          <w:p w:rsidR="00B72748" w:rsidRPr="00595DD7" w:rsidRDefault="00B72748" w:rsidP="00823F54">
            <w:pPr>
              <w:pStyle w:val="TableParagraph"/>
              <w:numPr>
                <w:ilvl w:val="0"/>
                <w:numId w:val="61"/>
              </w:numPr>
              <w:tabs>
                <w:tab w:val="left" w:pos="828"/>
                <w:tab w:val="left" w:pos="829"/>
              </w:tabs>
              <w:rPr>
                <w:rFonts w:asciiTheme="minorHAnsi" w:hAnsiTheme="minorHAnsi" w:cstheme="minorHAnsi"/>
              </w:rPr>
            </w:pPr>
            <w:r w:rsidRPr="00595DD7">
              <w:rPr>
                <w:rFonts w:asciiTheme="minorHAnsi" w:hAnsiTheme="minorHAnsi" w:cstheme="minorHAnsi"/>
              </w:rPr>
              <w:t>Cyberbullying, trolling, and online disinhibition</w:t>
            </w:r>
          </w:p>
          <w:p w:rsidR="00B72748" w:rsidRPr="00595DD7" w:rsidRDefault="00B72748" w:rsidP="00823F54">
            <w:pPr>
              <w:pStyle w:val="TableParagraph"/>
              <w:numPr>
                <w:ilvl w:val="0"/>
                <w:numId w:val="61"/>
              </w:numPr>
              <w:tabs>
                <w:tab w:val="left" w:pos="828"/>
                <w:tab w:val="left" w:pos="829"/>
              </w:tabs>
              <w:rPr>
                <w:rFonts w:asciiTheme="minorHAnsi" w:hAnsiTheme="minorHAnsi" w:cstheme="minorHAnsi"/>
              </w:rPr>
            </w:pPr>
            <w:proofErr w:type="spellStart"/>
            <w:r w:rsidRPr="00595DD7">
              <w:rPr>
                <w:rFonts w:asciiTheme="minorHAnsi" w:hAnsiTheme="minorHAnsi" w:cstheme="minorHAnsi"/>
              </w:rPr>
              <w:t>Parasocial</w:t>
            </w:r>
            <w:proofErr w:type="spellEnd"/>
            <w:r w:rsidRPr="00595DD7">
              <w:rPr>
                <w:rFonts w:asciiTheme="minorHAnsi" w:hAnsiTheme="minorHAnsi" w:cstheme="minorHAnsi"/>
              </w:rPr>
              <w:t xml:space="preserve"> interaction and digital relationships</w:t>
            </w:r>
          </w:p>
          <w:p w:rsidR="00B72748" w:rsidRPr="00595DD7" w:rsidRDefault="00B72748" w:rsidP="00823F54">
            <w:pPr>
              <w:pStyle w:val="TableParagraph"/>
              <w:numPr>
                <w:ilvl w:val="0"/>
                <w:numId w:val="61"/>
              </w:numPr>
              <w:tabs>
                <w:tab w:val="left" w:pos="828"/>
                <w:tab w:val="left" w:pos="829"/>
              </w:tabs>
              <w:rPr>
                <w:rFonts w:asciiTheme="minorHAnsi" w:hAnsiTheme="minorHAnsi" w:cstheme="minorHAnsi"/>
              </w:rPr>
            </w:pPr>
            <w:r w:rsidRPr="00595DD7">
              <w:rPr>
                <w:rFonts w:asciiTheme="minorHAnsi" w:hAnsiTheme="minorHAnsi" w:cstheme="minorHAnsi"/>
              </w:rPr>
              <w:t>Psychological effects of multitasking and information overload</w:t>
            </w:r>
          </w:p>
        </w:tc>
        <w:tc>
          <w:tcPr>
            <w:tcW w:w="1873" w:type="dxa"/>
            <w:gridSpan w:val="2"/>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pStyle w:val="TableParagraph"/>
              <w:ind w:left="0" w:right="261"/>
              <w:jc w:val="right"/>
              <w:rPr>
                <w:rFonts w:asciiTheme="minorHAnsi" w:hAnsiTheme="minorHAnsi" w:cstheme="minorHAnsi"/>
                <w:b/>
                <w:lang w:val="en-IN"/>
              </w:rPr>
            </w:pPr>
          </w:p>
          <w:p w:rsidR="00B72748" w:rsidRPr="00595DD7" w:rsidRDefault="00B72748" w:rsidP="00EB4A48">
            <w:pPr>
              <w:pStyle w:val="TableParagraph"/>
              <w:ind w:left="0" w:right="261"/>
              <w:jc w:val="right"/>
              <w:rPr>
                <w:rFonts w:asciiTheme="minorHAnsi" w:hAnsiTheme="minorHAnsi" w:cstheme="minorHAnsi"/>
                <w:b/>
                <w:lang w:val="en-IN"/>
              </w:rPr>
            </w:pPr>
          </w:p>
          <w:p w:rsidR="00B72748" w:rsidRPr="00595DD7" w:rsidRDefault="00B72748" w:rsidP="00EB4A48">
            <w:pPr>
              <w:pStyle w:val="TableParagraph"/>
              <w:ind w:left="0" w:right="261"/>
              <w:jc w:val="center"/>
              <w:rPr>
                <w:rFonts w:asciiTheme="minorHAnsi" w:hAnsiTheme="minorHAnsi" w:cstheme="minorHAnsi"/>
                <w:bCs/>
                <w:lang w:val="en-IN"/>
              </w:rPr>
            </w:pPr>
            <w:r w:rsidRPr="00595DD7">
              <w:rPr>
                <w:rFonts w:asciiTheme="minorHAnsi" w:hAnsiTheme="minorHAnsi" w:cstheme="minorHAnsi"/>
                <w:bCs/>
                <w:lang w:val="en-IN"/>
              </w:rPr>
              <w:t>15</w:t>
            </w:r>
          </w:p>
        </w:tc>
      </w:tr>
      <w:tr w:rsidR="00B72748" w:rsidRPr="00595DD7" w:rsidTr="00EB4A48">
        <w:trPr>
          <w:trHeight w:val="838"/>
        </w:trPr>
        <w:tc>
          <w:tcPr>
            <w:tcW w:w="1284" w:type="dxa"/>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rPr>
                <w:rFonts w:asciiTheme="minorHAnsi" w:hAnsiTheme="minorHAnsi" w:cstheme="minorHAnsi"/>
              </w:rPr>
            </w:pPr>
            <w:r w:rsidRPr="00595DD7">
              <w:rPr>
                <w:rFonts w:asciiTheme="minorHAnsi" w:eastAsia="Times New Roman" w:hAnsiTheme="minorHAnsi" w:cstheme="minorHAnsi"/>
                <w:b/>
              </w:rPr>
              <w:t xml:space="preserve">Unit IV </w:t>
            </w:r>
          </w:p>
          <w:p w:rsidR="00B72748" w:rsidRPr="00595DD7" w:rsidRDefault="00B72748" w:rsidP="00EB4A48">
            <w:pPr>
              <w:rPr>
                <w:rFonts w:asciiTheme="minorHAnsi" w:hAnsiTheme="minorHAnsi" w:cstheme="minorHAnsi"/>
              </w:rPr>
            </w:pPr>
          </w:p>
          <w:p w:rsidR="00B72748" w:rsidRPr="00595DD7" w:rsidRDefault="00B72748" w:rsidP="00EB4A4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pStyle w:val="TableParagraph"/>
              <w:tabs>
                <w:tab w:val="left" w:pos="794"/>
              </w:tabs>
              <w:rPr>
                <w:rFonts w:asciiTheme="minorHAnsi" w:hAnsiTheme="minorHAnsi" w:cstheme="minorHAnsi"/>
                <w:lang w:val="en-IN"/>
              </w:rPr>
            </w:pPr>
            <w:r w:rsidRPr="00595DD7">
              <w:rPr>
                <w:rFonts w:asciiTheme="minorHAnsi" w:hAnsiTheme="minorHAnsi" w:cstheme="minorHAnsi"/>
                <w:b/>
                <w:lang w:val="en-IN"/>
              </w:rPr>
              <w:t>Media Psychology in Practice and Future Trends</w:t>
            </w:r>
          </w:p>
          <w:p w:rsidR="00B72748" w:rsidRPr="00595DD7" w:rsidRDefault="00B72748" w:rsidP="00823F54">
            <w:pPr>
              <w:pStyle w:val="TableParagraph"/>
              <w:numPr>
                <w:ilvl w:val="0"/>
                <w:numId w:val="61"/>
              </w:numPr>
              <w:tabs>
                <w:tab w:val="left" w:pos="794"/>
              </w:tabs>
              <w:rPr>
                <w:rFonts w:asciiTheme="minorHAnsi" w:hAnsiTheme="minorHAnsi" w:cstheme="minorHAnsi"/>
                <w:lang w:val="en-IN"/>
              </w:rPr>
            </w:pPr>
            <w:r w:rsidRPr="00595DD7">
              <w:rPr>
                <w:rFonts w:asciiTheme="minorHAnsi" w:hAnsiTheme="minorHAnsi" w:cstheme="minorHAnsi"/>
                <w:lang w:val="en-IN"/>
              </w:rPr>
              <w:t>Rise of digital and online news platforms</w:t>
            </w:r>
          </w:p>
          <w:p w:rsidR="00B72748" w:rsidRPr="00595DD7" w:rsidRDefault="00B72748" w:rsidP="00823F54">
            <w:pPr>
              <w:pStyle w:val="TableParagraph"/>
              <w:numPr>
                <w:ilvl w:val="0"/>
                <w:numId w:val="61"/>
              </w:numPr>
              <w:tabs>
                <w:tab w:val="left" w:pos="794"/>
              </w:tabs>
              <w:rPr>
                <w:rFonts w:asciiTheme="minorHAnsi" w:hAnsiTheme="minorHAnsi" w:cstheme="minorHAnsi"/>
                <w:lang w:val="en-IN"/>
              </w:rPr>
            </w:pPr>
            <w:r w:rsidRPr="00595DD7">
              <w:rPr>
                <w:rFonts w:asciiTheme="minorHAnsi" w:hAnsiTheme="minorHAnsi" w:cstheme="minorHAnsi"/>
                <w:lang w:val="en-IN"/>
              </w:rPr>
              <w:t>Globalization and convergence of media</w:t>
            </w:r>
          </w:p>
          <w:p w:rsidR="00B72748" w:rsidRPr="00595DD7" w:rsidRDefault="00B72748" w:rsidP="00823F54">
            <w:pPr>
              <w:pStyle w:val="TableParagraph"/>
              <w:numPr>
                <w:ilvl w:val="0"/>
                <w:numId w:val="61"/>
              </w:numPr>
              <w:tabs>
                <w:tab w:val="left" w:pos="794"/>
              </w:tabs>
              <w:rPr>
                <w:rFonts w:asciiTheme="minorHAnsi" w:hAnsiTheme="minorHAnsi" w:cstheme="minorHAnsi"/>
                <w:lang w:val="en-IN"/>
              </w:rPr>
            </w:pPr>
            <w:r w:rsidRPr="00595DD7">
              <w:rPr>
                <w:rFonts w:asciiTheme="minorHAnsi" w:hAnsiTheme="minorHAnsi" w:cstheme="minorHAnsi"/>
                <w:lang w:val="en-IN"/>
              </w:rPr>
              <w:t>Press freedom and challenges globally (with reference to World Press Freedom Index)</w:t>
            </w:r>
          </w:p>
          <w:p w:rsidR="00B72748" w:rsidRPr="00595DD7" w:rsidRDefault="00B72748" w:rsidP="00823F54">
            <w:pPr>
              <w:pStyle w:val="TableParagraph"/>
              <w:numPr>
                <w:ilvl w:val="0"/>
                <w:numId w:val="61"/>
              </w:numPr>
              <w:tabs>
                <w:tab w:val="left" w:pos="794"/>
              </w:tabs>
              <w:rPr>
                <w:rFonts w:asciiTheme="minorHAnsi" w:hAnsiTheme="minorHAnsi" w:cstheme="minorHAnsi"/>
                <w:lang w:val="en-IN"/>
              </w:rPr>
            </w:pPr>
            <w:r w:rsidRPr="00595DD7">
              <w:rPr>
                <w:rFonts w:asciiTheme="minorHAnsi" w:hAnsiTheme="minorHAnsi" w:cstheme="minorHAnsi"/>
                <w:lang w:val="en-IN"/>
              </w:rPr>
              <w:t>Media monopolies and corporate ownership</w:t>
            </w:r>
          </w:p>
          <w:p w:rsidR="00B72748" w:rsidRPr="00595DD7" w:rsidRDefault="00B72748" w:rsidP="00823F54">
            <w:pPr>
              <w:pStyle w:val="TableParagraph"/>
              <w:numPr>
                <w:ilvl w:val="0"/>
                <w:numId w:val="61"/>
              </w:numPr>
              <w:tabs>
                <w:tab w:val="left" w:pos="794"/>
              </w:tabs>
              <w:rPr>
                <w:rFonts w:asciiTheme="minorHAnsi" w:hAnsiTheme="minorHAnsi" w:cstheme="minorHAnsi"/>
                <w:lang w:val="en-IN"/>
              </w:rPr>
            </w:pPr>
            <w:r w:rsidRPr="00595DD7">
              <w:rPr>
                <w:rFonts w:asciiTheme="minorHAnsi" w:hAnsiTheme="minorHAnsi" w:cstheme="minorHAnsi"/>
                <w:lang w:val="en-IN"/>
              </w:rPr>
              <w:t xml:space="preserve"> Role of alternative and citizen journalism</w:t>
            </w:r>
          </w:p>
        </w:tc>
        <w:tc>
          <w:tcPr>
            <w:tcW w:w="1873" w:type="dxa"/>
            <w:gridSpan w:val="2"/>
            <w:tcBorders>
              <w:top w:val="single" w:sz="4" w:space="0" w:color="000000"/>
              <w:left w:val="single" w:sz="4" w:space="0" w:color="000000"/>
              <w:bottom w:val="single" w:sz="4" w:space="0" w:color="000000"/>
              <w:right w:val="single" w:sz="4" w:space="0" w:color="000000"/>
            </w:tcBorders>
          </w:tcPr>
          <w:p w:rsidR="00B72748" w:rsidRPr="00595DD7" w:rsidRDefault="00B72748" w:rsidP="00EB4A48">
            <w:pPr>
              <w:pStyle w:val="TableParagraph"/>
              <w:ind w:left="0"/>
              <w:rPr>
                <w:rFonts w:asciiTheme="minorHAnsi" w:hAnsiTheme="minorHAnsi" w:cstheme="minorHAnsi"/>
                <w:b/>
              </w:rPr>
            </w:pPr>
          </w:p>
          <w:p w:rsidR="00B72748" w:rsidRPr="00595DD7" w:rsidRDefault="00B72748" w:rsidP="00EB4A48">
            <w:pPr>
              <w:pStyle w:val="TableParagraph"/>
              <w:ind w:left="0"/>
              <w:rPr>
                <w:rFonts w:asciiTheme="minorHAnsi" w:hAnsiTheme="minorHAnsi" w:cstheme="minorHAnsi"/>
                <w:b/>
              </w:rPr>
            </w:pPr>
          </w:p>
          <w:p w:rsidR="00B72748" w:rsidRPr="00595DD7" w:rsidRDefault="00B72748" w:rsidP="00EB4A48">
            <w:pPr>
              <w:pStyle w:val="TableParagraph"/>
              <w:spacing w:before="229"/>
              <w:ind w:left="0" w:right="232"/>
              <w:jc w:val="center"/>
              <w:rPr>
                <w:rFonts w:asciiTheme="minorHAnsi" w:hAnsiTheme="minorHAnsi" w:cstheme="minorHAnsi"/>
                <w:lang w:val="en-IN"/>
              </w:rPr>
            </w:pPr>
            <w:r w:rsidRPr="00595DD7">
              <w:rPr>
                <w:rFonts w:asciiTheme="minorHAnsi" w:hAnsiTheme="minorHAnsi" w:cstheme="minorHAnsi"/>
                <w:lang w:val="en-IN"/>
              </w:rPr>
              <w:t>15</w:t>
            </w:r>
          </w:p>
        </w:tc>
      </w:tr>
    </w:tbl>
    <w:p w:rsidR="00B72748" w:rsidRPr="00595DD7" w:rsidRDefault="00B72748" w:rsidP="00B72748">
      <w:pPr>
        <w:spacing w:after="223" w:line="255" w:lineRule="auto"/>
        <w:ind w:left="-5" w:hanging="10"/>
        <w:rPr>
          <w:rFonts w:asciiTheme="minorHAnsi" w:eastAsia="Times New Roman" w:hAnsiTheme="minorHAnsi" w:cstheme="minorHAnsi"/>
          <w:b/>
        </w:rPr>
      </w:pPr>
    </w:p>
    <w:p w:rsidR="00B72748" w:rsidRPr="00595DD7" w:rsidRDefault="00B72748" w:rsidP="00B72748">
      <w:pPr>
        <w:spacing w:after="223" w:line="255" w:lineRule="auto"/>
        <w:ind w:left="-5" w:hanging="10"/>
        <w:rPr>
          <w:rFonts w:asciiTheme="minorHAnsi" w:hAnsiTheme="minorHAnsi" w:cstheme="minorHAnsi"/>
        </w:rPr>
      </w:pPr>
      <w:r w:rsidRPr="00595DD7">
        <w:rPr>
          <w:rFonts w:asciiTheme="minorHAnsi" w:eastAsia="Times New Roman" w:hAnsiTheme="minorHAnsi" w:cstheme="minorHAnsi"/>
          <w:b/>
        </w:rPr>
        <w:t xml:space="preserve">Recommended Readings: </w:t>
      </w:r>
    </w:p>
    <w:p w:rsidR="00B72748" w:rsidRPr="00595DD7" w:rsidRDefault="00B72748" w:rsidP="00823F54">
      <w:pPr>
        <w:pStyle w:val="BodyText"/>
        <w:numPr>
          <w:ilvl w:val="0"/>
          <w:numId w:val="61"/>
        </w:numPr>
        <w:tabs>
          <w:tab w:val="left" w:pos="643"/>
          <w:tab w:val="left" w:pos="644"/>
        </w:tabs>
        <w:spacing w:before="8" w:line="360" w:lineRule="auto"/>
        <w:rPr>
          <w:rFonts w:asciiTheme="minorHAnsi" w:hAnsiTheme="minorHAnsi" w:cstheme="minorHAnsi"/>
          <w:sz w:val="22"/>
          <w:szCs w:val="22"/>
        </w:rPr>
      </w:pPr>
      <w:r w:rsidRPr="00595DD7">
        <w:rPr>
          <w:rFonts w:asciiTheme="minorHAnsi" w:hAnsiTheme="minorHAnsi" w:cstheme="minorHAnsi"/>
          <w:b/>
          <w:bCs/>
          <w:sz w:val="22"/>
          <w:szCs w:val="22"/>
        </w:rPr>
        <w:t xml:space="preserve">David Giles – </w:t>
      </w:r>
      <w:r w:rsidRPr="00595DD7">
        <w:rPr>
          <w:rFonts w:asciiTheme="minorHAnsi" w:hAnsiTheme="minorHAnsi" w:cstheme="minorHAnsi"/>
          <w:i/>
          <w:iCs/>
          <w:sz w:val="22"/>
          <w:szCs w:val="22"/>
        </w:rPr>
        <w:t>Media Psychology</w:t>
      </w:r>
      <w:r w:rsidRPr="00595DD7">
        <w:rPr>
          <w:rFonts w:asciiTheme="minorHAnsi" w:hAnsiTheme="minorHAnsi" w:cstheme="minorHAnsi"/>
          <w:sz w:val="22"/>
          <w:szCs w:val="22"/>
        </w:rPr>
        <w:t xml:space="preserve"> (Routledge)</w:t>
      </w:r>
    </w:p>
    <w:p w:rsidR="00B72748" w:rsidRPr="00595DD7" w:rsidRDefault="00B72748" w:rsidP="00823F54">
      <w:pPr>
        <w:pStyle w:val="BodyText"/>
        <w:numPr>
          <w:ilvl w:val="0"/>
          <w:numId w:val="61"/>
        </w:numPr>
        <w:tabs>
          <w:tab w:val="left" w:pos="643"/>
          <w:tab w:val="left" w:pos="644"/>
        </w:tabs>
        <w:spacing w:before="8" w:line="360" w:lineRule="auto"/>
        <w:rPr>
          <w:rFonts w:asciiTheme="minorHAnsi" w:hAnsiTheme="minorHAnsi" w:cstheme="minorHAnsi"/>
          <w:sz w:val="22"/>
          <w:szCs w:val="22"/>
        </w:rPr>
      </w:pPr>
      <w:r w:rsidRPr="00595DD7">
        <w:rPr>
          <w:rFonts w:asciiTheme="minorHAnsi" w:hAnsiTheme="minorHAnsi" w:cstheme="minorHAnsi"/>
          <w:b/>
          <w:bCs/>
          <w:sz w:val="22"/>
          <w:szCs w:val="22"/>
        </w:rPr>
        <w:t xml:space="preserve">Pamela Rutledge – </w:t>
      </w:r>
      <w:r w:rsidRPr="00595DD7">
        <w:rPr>
          <w:rFonts w:asciiTheme="minorHAnsi" w:hAnsiTheme="minorHAnsi" w:cstheme="minorHAnsi"/>
          <w:i/>
          <w:iCs/>
          <w:sz w:val="22"/>
          <w:szCs w:val="22"/>
        </w:rPr>
        <w:t>Introduction to Media Psychology</w:t>
      </w:r>
      <w:r w:rsidRPr="00595DD7">
        <w:rPr>
          <w:rFonts w:asciiTheme="minorHAnsi" w:hAnsiTheme="minorHAnsi" w:cstheme="minorHAnsi"/>
          <w:sz w:val="22"/>
          <w:szCs w:val="22"/>
        </w:rPr>
        <w:t xml:space="preserve"> (Oxford University Press – Articles &amp; Case Studies)</w:t>
      </w:r>
    </w:p>
    <w:p w:rsidR="00B72748" w:rsidRPr="00595DD7" w:rsidRDefault="00B72748" w:rsidP="00823F54">
      <w:pPr>
        <w:pStyle w:val="BodyText"/>
        <w:numPr>
          <w:ilvl w:val="0"/>
          <w:numId w:val="61"/>
        </w:numPr>
        <w:tabs>
          <w:tab w:val="left" w:pos="643"/>
          <w:tab w:val="left" w:pos="644"/>
        </w:tabs>
        <w:spacing w:before="8" w:line="360" w:lineRule="auto"/>
        <w:rPr>
          <w:rFonts w:asciiTheme="minorHAnsi" w:hAnsiTheme="minorHAnsi" w:cstheme="minorHAnsi"/>
          <w:b/>
          <w:bCs/>
          <w:sz w:val="22"/>
          <w:szCs w:val="22"/>
        </w:rPr>
      </w:pPr>
      <w:r w:rsidRPr="00595DD7">
        <w:rPr>
          <w:rFonts w:asciiTheme="minorHAnsi" w:hAnsiTheme="minorHAnsi" w:cstheme="minorHAnsi"/>
          <w:b/>
          <w:bCs/>
          <w:sz w:val="22"/>
          <w:szCs w:val="22"/>
        </w:rPr>
        <w:t xml:space="preserve">Dill, Karen E. – </w:t>
      </w:r>
      <w:r w:rsidRPr="00595DD7">
        <w:rPr>
          <w:rFonts w:asciiTheme="minorHAnsi" w:hAnsiTheme="minorHAnsi" w:cstheme="minorHAnsi"/>
          <w:i/>
          <w:iCs/>
          <w:sz w:val="22"/>
          <w:szCs w:val="22"/>
        </w:rPr>
        <w:t>The Oxford Handbook of Media Psychology</w:t>
      </w:r>
    </w:p>
    <w:p w:rsidR="00B72748" w:rsidRPr="00595DD7" w:rsidRDefault="00B72748" w:rsidP="00823F54">
      <w:pPr>
        <w:pStyle w:val="BodyText"/>
        <w:numPr>
          <w:ilvl w:val="0"/>
          <w:numId w:val="61"/>
        </w:numPr>
        <w:tabs>
          <w:tab w:val="left" w:pos="643"/>
          <w:tab w:val="left" w:pos="644"/>
        </w:tabs>
        <w:spacing w:before="8" w:line="360" w:lineRule="auto"/>
        <w:rPr>
          <w:rFonts w:asciiTheme="minorHAnsi" w:hAnsiTheme="minorHAnsi" w:cstheme="minorHAnsi"/>
          <w:b/>
          <w:bCs/>
          <w:sz w:val="22"/>
          <w:szCs w:val="22"/>
        </w:rPr>
      </w:pPr>
      <w:r w:rsidRPr="00595DD7">
        <w:rPr>
          <w:rFonts w:asciiTheme="minorHAnsi" w:hAnsiTheme="minorHAnsi" w:cstheme="minorHAnsi"/>
          <w:b/>
          <w:bCs/>
          <w:sz w:val="22"/>
          <w:szCs w:val="22"/>
        </w:rPr>
        <w:t xml:space="preserve">Mary Beth Oliver &amp; Jennings Bryant – </w:t>
      </w:r>
      <w:r w:rsidRPr="00595DD7">
        <w:rPr>
          <w:rFonts w:asciiTheme="minorHAnsi" w:hAnsiTheme="minorHAnsi" w:cstheme="minorHAnsi"/>
          <w:i/>
          <w:iCs/>
          <w:sz w:val="22"/>
          <w:szCs w:val="22"/>
        </w:rPr>
        <w:t>Media Effects: Advances in Theory and Research</w:t>
      </w:r>
    </w:p>
    <w:p w:rsidR="00B72748" w:rsidRPr="00595DD7" w:rsidRDefault="00B72748" w:rsidP="00823F54">
      <w:pPr>
        <w:pStyle w:val="BodyText"/>
        <w:numPr>
          <w:ilvl w:val="0"/>
          <w:numId w:val="61"/>
        </w:numPr>
        <w:tabs>
          <w:tab w:val="left" w:pos="643"/>
          <w:tab w:val="left" w:pos="644"/>
        </w:tabs>
        <w:spacing w:before="8" w:line="360" w:lineRule="auto"/>
        <w:rPr>
          <w:rFonts w:asciiTheme="minorHAnsi" w:hAnsiTheme="minorHAnsi" w:cstheme="minorHAnsi"/>
          <w:b/>
          <w:bCs/>
          <w:sz w:val="22"/>
          <w:szCs w:val="22"/>
        </w:rPr>
      </w:pPr>
      <w:proofErr w:type="spellStart"/>
      <w:r w:rsidRPr="00595DD7">
        <w:rPr>
          <w:rFonts w:asciiTheme="minorHAnsi" w:hAnsiTheme="minorHAnsi" w:cstheme="minorHAnsi"/>
          <w:b/>
          <w:bCs/>
          <w:sz w:val="22"/>
          <w:szCs w:val="22"/>
        </w:rPr>
        <w:t>Zillmann</w:t>
      </w:r>
      <w:proofErr w:type="spellEnd"/>
      <w:r w:rsidRPr="00595DD7">
        <w:rPr>
          <w:rFonts w:asciiTheme="minorHAnsi" w:hAnsiTheme="minorHAnsi" w:cstheme="minorHAnsi"/>
          <w:b/>
          <w:bCs/>
          <w:sz w:val="22"/>
          <w:szCs w:val="22"/>
        </w:rPr>
        <w:t xml:space="preserve"> &amp; </w:t>
      </w:r>
      <w:proofErr w:type="spellStart"/>
      <w:r w:rsidRPr="00595DD7">
        <w:rPr>
          <w:rFonts w:asciiTheme="minorHAnsi" w:hAnsiTheme="minorHAnsi" w:cstheme="minorHAnsi"/>
          <w:b/>
          <w:bCs/>
          <w:sz w:val="22"/>
          <w:szCs w:val="22"/>
        </w:rPr>
        <w:t>Vorderer</w:t>
      </w:r>
      <w:proofErr w:type="spellEnd"/>
      <w:r w:rsidRPr="00595DD7">
        <w:rPr>
          <w:rFonts w:asciiTheme="minorHAnsi" w:hAnsiTheme="minorHAnsi" w:cstheme="minorHAnsi"/>
          <w:b/>
          <w:bCs/>
          <w:sz w:val="22"/>
          <w:szCs w:val="22"/>
        </w:rPr>
        <w:t xml:space="preserve"> – </w:t>
      </w:r>
      <w:r w:rsidRPr="00595DD7">
        <w:rPr>
          <w:rFonts w:asciiTheme="minorHAnsi" w:hAnsiTheme="minorHAnsi" w:cstheme="minorHAnsi"/>
          <w:i/>
          <w:iCs/>
          <w:sz w:val="22"/>
          <w:szCs w:val="22"/>
        </w:rPr>
        <w:t>Media Entertainment: The Psychology of Its Appeal</w:t>
      </w:r>
    </w:p>
    <w:p w:rsidR="00B72748" w:rsidRPr="00595DD7" w:rsidRDefault="00B72748" w:rsidP="00823F54">
      <w:pPr>
        <w:pStyle w:val="BodyText"/>
        <w:numPr>
          <w:ilvl w:val="0"/>
          <w:numId w:val="61"/>
        </w:numPr>
        <w:tabs>
          <w:tab w:val="left" w:pos="643"/>
          <w:tab w:val="left" w:pos="644"/>
        </w:tabs>
        <w:spacing w:before="8" w:line="360" w:lineRule="auto"/>
        <w:rPr>
          <w:rFonts w:asciiTheme="minorHAnsi" w:hAnsiTheme="minorHAnsi" w:cstheme="minorHAnsi"/>
          <w:sz w:val="22"/>
          <w:szCs w:val="22"/>
        </w:rPr>
      </w:pPr>
      <w:r w:rsidRPr="00595DD7">
        <w:rPr>
          <w:rFonts w:asciiTheme="minorHAnsi" w:hAnsiTheme="minorHAnsi" w:cstheme="minorHAnsi"/>
          <w:b/>
          <w:bCs/>
          <w:sz w:val="22"/>
          <w:szCs w:val="22"/>
        </w:rPr>
        <w:t xml:space="preserve">Bandura, A. – </w:t>
      </w:r>
      <w:r w:rsidRPr="00595DD7">
        <w:rPr>
          <w:rFonts w:asciiTheme="minorHAnsi" w:hAnsiTheme="minorHAnsi" w:cstheme="minorHAnsi"/>
          <w:i/>
          <w:iCs/>
          <w:sz w:val="22"/>
          <w:szCs w:val="22"/>
        </w:rPr>
        <w:t>Social Learning Theory</w:t>
      </w:r>
    </w:p>
    <w:p w:rsidR="00B72748" w:rsidRPr="00595DD7" w:rsidRDefault="00B72748" w:rsidP="00823F54">
      <w:pPr>
        <w:pStyle w:val="BodyText"/>
        <w:numPr>
          <w:ilvl w:val="0"/>
          <w:numId w:val="61"/>
        </w:numPr>
        <w:tabs>
          <w:tab w:val="left" w:pos="643"/>
          <w:tab w:val="left" w:pos="644"/>
        </w:tabs>
        <w:spacing w:before="8" w:line="360" w:lineRule="auto"/>
        <w:rPr>
          <w:rFonts w:asciiTheme="minorHAnsi" w:hAnsiTheme="minorHAnsi" w:cstheme="minorHAnsi"/>
          <w:b/>
          <w:bCs/>
          <w:sz w:val="22"/>
          <w:szCs w:val="22"/>
        </w:rPr>
      </w:pPr>
      <w:r w:rsidRPr="00595DD7">
        <w:rPr>
          <w:rFonts w:asciiTheme="minorHAnsi" w:hAnsiTheme="minorHAnsi" w:cstheme="minorHAnsi"/>
          <w:b/>
          <w:bCs/>
          <w:sz w:val="22"/>
          <w:szCs w:val="22"/>
        </w:rPr>
        <w:t xml:space="preserve">APA Division 46 – </w:t>
      </w:r>
      <w:r w:rsidRPr="00595DD7">
        <w:rPr>
          <w:rFonts w:asciiTheme="minorHAnsi" w:hAnsiTheme="minorHAnsi" w:cstheme="minorHAnsi"/>
          <w:sz w:val="22"/>
          <w:szCs w:val="22"/>
        </w:rPr>
        <w:t>Society for Media Psychology and Technology resources</w:t>
      </w:r>
    </w:p>
    <w:p w:rsidR="00B72748" w:rsidRPr="00595DD7" w:rsidRDefault="00B72748" w:rsidP="00B72748">
      <w:pPr>
        <w:pStyle w:val="BodyText"/>
        <w:tabs>
          <w:tab w:val="left" w:pos="643"/>
          <w:tab w:val="left" w:pos="644"/>
        </w:tabs>
        <w:spacing w:before="8" w:line="360" w:lineRule="auto"/>
        <w:ind w:left="720"/>
        <w:rPr>
          <w:rFonts w:asciiTheme="minorHAnsi" w:hAnsiTheme="minorHAnsi" w:cstheme="minorHAnsi"/>
          <w:sz w:val="22"/>
          <w:szCs w:val="22"/>
        </w:rPr>
      </w:pPr>
    </w:p>
    <w:p w:rsidR="00B72748" w:rsidRPr="00595DD7" w:rsidRDefault="00B72748" w:rsidP="00B72748">
      <w:pPr>
        <w:spacing w:after="199" w:line="255" w:lineRule="auto"/>
        <w:ind w:left="10" w:hanging="10"/>
        <w:jc w:val="both"/>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D33678" w:rsidRPr="00595DD7">
        <w:rPr>
          <w:rFonts w:asciiTheme="minorHAnsi" w:eastAsia="CIDFont+F1" w:hAnsiTheme="minorHAnsi" w:cstheme="minorHAnsi"/>
          <w:lang w:bidi="hi-IN"/>
        </w:rPr>
        <w:t>Written Assignments/</w:t>
      </w:r>
      <w:r w:rsidRPr="00595DD7">
        <w:rPr>
          <w:rFonts w:asciiTheme="minorHAnsi" w:eastAsia="CIDFont+F1" w:hAnsiTheme="minorHAnsi" w:cstheme="minorHAnsi"/>
          <w:lang w:bidi="hi-IN"/>
        </w:rPr>
        <w:t>short &amp; long questions, attendance and participation in the class.</w:t>
      </w:r>
      <w:proofErr w:type="gramEnd"/>
    </w:p>
    <w:p w:rsidR="00210BC7" w:rsidRPr="00595DD7" w:rsidRDefault="00210BC7">
      <w:pPr>
        <w:rPr>
          <w:rFonts w:asciiTheme="minorHAnsi" w:eastAsia="Times New Roman" w:hAnsiTheme="minorHAnsi" w:cstheme="minorHAnsi"/>
          <w:b/>
        </w:rPr>
      </w:pPr>
      <w:r w:rsidRPr="00595DD7">
        <w:rPr>
          <w:rFonts w:asciiTheme="minorHAnsi" w:hAnsiTheme="minorHAnsi" w:cstheme="minorHAnsi"/>
        </w:rPr>
        <w:br w:type="page"/>
      </w:r>
    </w:p>
    <w:p w:rsidR="00A54584" w:rsidRPr="00595DD7" w:rsidRDefault="00A54584" w:rsidP="00197242">
      <w:pPr>
        <w:pStyle w:val="Heading1"/>
        <w:ind w:left="12" w:right="71"/>
        <w:rPr>
          <w:rFonts w:asciiTheme="minorHAnsi" w:hAnsiTheme="minorHAnsi" w:cstheme="minorHAnsi"/>
          <w:sz w:val="22"/>
        </w:rPr>
      </w:pPr>
    </w:p>
    <w:p w:rsidR="00197242" w:rsidRPr="00595DD7" w:rsidRDefault="00197242" w:rsidP="00197242">
      <w:pPr>
        <w:pStyle w:val="Heading1"/>
        <w:ind w:left="12" w:right="71"/>
        <w:rPr>
          <w:rFonts w:asciiTheme="minorHAnsi" w:hAnsiTheme="minorHAnsi" w:cstheme="minorHAnsi"/>
          <w:sz w:val="22"/>
        </w:rPr>
      </w:pPr>
      <w:r w:rsidRPr="00595DD7">
        <w:rPr>
          <w:rFonts w:asciiTheme="minorHAnsi" w:hAnsiTheme="minorHAnsi" w:cstheme="minorHAnsi"/>
          <w:sz w:val="22"/>
        </w:rPr>
        <w:t>Semester-V</w:t>
      </w:r>
    </w:p>
    <w:p w:rsidR="00925337" w:rsidRPr="00595DD7" w:rsidRDefault="00925337" w:rsidP="00925337">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Bachelor in Journalism &amp; Mass Communication</w:t>
      </w:r>
      <w:r w:rsidR="00574494" w:rsidRPr="00595DD7">
        <w:rPr>
          <w:rFonts w:asciiTheme="minorHAnsi" w:hAnsiTheme="minorHAnsi" w:cstheme="minorHAnsi"/>
          <w:color w:val="000000"/>
          <w:sz w:val="22"/>
        </w:rPr>
        <w:t xml:space="preserve"> </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197242" w:rsidRPr="00595DD7" w:rsidTr="00925337">
        <w:trPr>
          <w:trHeight w:val="362"/>
        </w:trPr>
        <w:tc>
          <w:tcPr>
            <w:tcW w:w="324" w:type="dxa"/>
            <w:tcBorders>
              <w:top w:val="single" w:sz="4" w:space="0" w:color="000000"/>
              <w:left w:val="single" w:sz="4" w:space="0" w:color="000000"/>
              <w:bottom w:val="single" w:sz="4" w:space="0" w:color="000000"/>
              <w:right w:val="nil"/>
            </w:tcBorders>
          </w:tcPr>
          <w:p w:rsidR="00197242" w:rsidRPr="00595DD7" w:rsidRDefault="00197242" w:rsidP="00351CF7">
            <w:pPr>
              <w:rPr>
                <w:rFonts w:asciiTheme="minorHAnsi" w:hAnsiTheme="minorHAnsi" w:cstheme="minorHAnsi"/>
              </w:rPr>
            </w:pPr>
          </w:p>
        </w:tc>
        <w:tc>
          <w:tcPr>
            <w:tcW w:w="9582" w:type="dxa"/>
            <w:tcBorders>
              <w:top w:val="single" w:sz="4" w:space="0" w:color="000000"/>
              <w:left w:val="nil"/>
              <w:bottom w:val="single" w:sz="4" w:space="0" w:color="000000"/>
              <w:right w:val="single" w:sz="4" w:space="0" w:color="000000"/>
            </w:tcBorders>
            <w:shd w:val="clear" w:color="auto" w:fill="B8CCE4"/>
          </w:tcPr>
          <w:p w:rsidR="00197242" w:rsidRPr="00595DD7" w:rsidRDefault="007B47EA" w:rsidP="007B15D6">
            <w:pPr>
              <w:jc w:val="both"/>
              <w:rPr>
                <w:rFonts w:asciiTheme="minorHAnsi" w:hAnsiTheme="minorHAnsi" w:cstheme="minorHAnsi"/>
              </w:rPr>
            </w:pPr>
            <w:r w:rsidRPr="00595DD7">
              <w:rPr>
                <w:rFonts w:asciiTheme="minorHAnsi" w:eastAsia="Times New Roman" w:hAnsiTheme="minorHAnsi" w:cstheme="minorHAnsi"/>
                <w:b/>
              </w:rPr>
              <w:t xml:space="preserve">DISCIPLINE SPECIFIC </w:t>
            </w:r>
            <w:r w:rsidR="00F14AEC" w:rsidRPr="00595DD7">
              <w:rPr>
                <w:rFonts w:asciiTheme="minorHAnsi" w:eastAsia="Times New Roman" w:hAnsiTheme="minorHAnsi" w:cstheme="minorHAnsi"/>
                <w:b/>
              </w:rPr>
              <w:t>CO</w:t>
            </w:r>
            <w:r w:rsidR="00780F03" w:rsidRPr="00595DD7">
              <w:rPr>
                <w:rFonts w:asciiTheme="minorHAnsi" w:eastAsia="Times New Roman" w:hAnsiTheme="minorHAnsi" w:cstheme="minorHAnsi"/>
                <w:b/>
              </w:rPr>
              <w:t>U</w:t>
            </w:r>
            <w:r w:rsidR="00F14AEC" w:rsidRPr="00595DD7">
              <w:rPr>
                <w:rFonts w:asciiTheme="minorHAnsi" w:eastAsia="Times New Roman" w:hAnsiTheme="minorHAnsi" w:cstheme="minorHAnsi"/>
                <w:b/>
              </w:rPr>
              <w:t>RSE</w:t>
            </w:r>
            <w:r w:rsidR="00197242" w:rsidRPr="00595DD7">
              <w:rPr>
                <w:rFonts w:asciiTheme="minorHAnsi" w:eastAsia="Times New Roman" w:hAnsiTheme="minorHAnsi" w:cstheme="minorHAnsi"/>
                <w:b/>
              </w:rPr>
              <w:t xml:space="preserve"> (DSC)- </w:t>
            </w:r>
            <w:r w:rsidR="007B15D6" w:rsidRPr="00595DD7">
              <w:rPr>
                <w:rFonts w:asciiTheme="minorHAnsi" w:hAnsiTheme="minorHAnsi" w:cstheme="minorHAnsi"/>
                <w:b/>
              </w:rPr>
              <w:t xml:space="preserve">Visual Communication </w:t>
            </w:r>
            <w:r w:rsidR="00546E93" w:rsidRPr="00595DD7">
              <w:rPr>
                <w:rFonts w:asciiTheme="minorHAnsi" w:eastAsia="Times New Roman" w:hAnsiTheme="minorHAnsi" w:cstheme="minorHAnsi"/>
                <w:b/>
              </w:rPr>
              <w:t>(Theory)</w:t>
            </w:r>
          </w:p>
        </w:tc>
      </w:tr>
    </w:tbl>
    <w:p w:rsidR="00197242" w:rsidRPr="00595DD7" w:rsidRDefault="00197242" w:rsidP="00197242">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197242" w:rsidRPr="00595DD7" w:rsidRDefault="00197242" w:rsidP="00197242">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64"/>
        <w:gridCol w:w="989"/>
        <w:gridCol w:w="1424"/>
        <w:gridCol w:w="1235"/>
        <w:gridCol w:w="1656"/>
        <w:gridCol w:w="1684"/>
        <w:gridCol w:w="1272"/>
      </w:tblGrid>
      <w:tr w:rsidR="00197242" w:rsidRPr="00595DD7" w:rsidTr="00780F03">
        <w:trPr>
          <w:trHeight w:val="311"/>
        </w:trPr>
        <w:tc>
          <w:tcPr>
            <w:tcW w:w="1659"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197242" w:rsidRPr="00595DD7" w:rsidRDefault="00197242"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197242" w:rsidRPr="00595DD7" w:rsidRDefault="00197242"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361" w:type="dxa"/>
            <w:gridSpan w:val="3"/>
            <w:tcBorders>
              <w:top w:val="single" w:sz="4" w:space="0" w:color="000000"/>
              <w:left w:val="single" w:sz="4" w:space="0" w:color="000000"/>
              <w:bottom w:val="single" w:sz="4" w:space="0" w:color="000000"/>
              <w:right w:val="single" w:sz="4" w:space="0" w:color="000000"/>
            </w:tcBorders>
            <w:shd w:val="clear" w:color="auto" w:fill="92D050"/>
          </w:tcPr>
          <w:p w:rsidR="00197242" w:rsidRPr="00595DD7" w:rsidRDefault="00197242" w:rsidP="00351CF7">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687"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197242" w:rsidRPr="00595DD7" w:rsidRDefault="00197242" w:rsidP="00351CF7">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197242" w:rsidRPr="00595DD7" w:rsidRDefault="00197242" w:rsidP="00351CF7">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197242" w:rsidRPr="00595DD7" w:rsidTr="00780F03">
        <w:trPr>
          <w:trHeight w:val="633"/>
        </w:trPr>
        <w:tc>
          <w:tcPr>
            <w:tcW w:w="0" w:type="auto"/>
            <w:vMerge/>
            <w:tcBorders>
              <w:top w:val="nil"/>
              <w:left w:val="single" w:sz="4" w:space="0" w:color="000000"/>
              <w:bottom w:val="single" w:sz="4" w:space="0" w:color="000000"/>
              <w:right w:val="single" w:sz="4" w:space="0" w:color="000000"/>
            </w:tcBorders>
          </w:tcPr>
          <w:p w:rsidR="00197242" w:rsidRPr="00595DD7" w:rsidRDefault="00197242"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197242" w:rsidRPr="00595DD7" w:rsidRDefault="00197242" w:rsidP="00351CF7">
            <w:pPr>
              <w:rPr>
                <w:rFonts w:asciiTheme="minorHAnsi" w:hAnsiTheme="minorHAnsi" w:cstheme="minorHAnsi"/>
              </w:rPr>
            </w:pPr>
          </w:p>
        </w:tc>
        <w:tc>
          <w:tcPr>
            <w:tcW w:w="1440" w:type="dxa"/>
            <w:tcBorders>
              <w:top w:val="single" w:sz="4" w:space="0" w:color="000000"/>
              <w:left w:val="single" w:sz="4" w:space="0" w:color="000000"/>
              <w:bottom w:val="single" w:sz="4" w:space="0" w:color="000000"/>
              <w:right w:val="single" w:sz="4" w:space="0" w:color="000000"/>
            </w:tcBorders>
            <w:shd w:val="clear" w:color="auto" w:fill="FEF2E8"/>
          </w:tcPr>
          <w:p w:rsidR="00197242" w:rsidRPr="00595DD7" w:rsidRDefault="00197242"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5" w:type="dxa"/>
            <w:tcBorders>
              <w:top w:val="single" w:sz="4" w:space="0" w:color="000000"/>
              <w:left w:val="single" w:sz="4" w:space="0" w:color="000000"/>
              <w:bottom w:val="single" w:sz="4" w:space="0" w:color="000000"/>
              <w:right w:val="single" w:sz="4" w:space="0" w:color="000000"/>
            </w:tcBorders>
            <w:shd w:val="clear" w:color="auto" w:fill="FEF2E8"/>
          </w:tcPr>
          <w:p w:rsidR="00197242" w:rsidRPr="00595DD7" w:rsidRDefault="00197242" w:rsidP="00351CF7">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1676" w:type="dxa"/>
            <w:tcBorders>
              <w:top w:val="single" w:sz="4" w:space="0" w:color="000000"/>
              <w:left w:val="single" w:sz="4" w:space="0" w:color="000000"/>
              <w:bottom w:val="single" w:sz="4" w:space="0" w:color="000000"/>
              <w:right w:val="single" w:sz="4" w:space="0" w:color="000000"/>
            </w:tcBorders>
            <w:shd w:val="clear" w:color="auto" w:fill="FEF2E8"/>
          </w:tcPr>
          <w:p w:rsidR="00197242" w:rsidRPr="00595DD7" w:rsidRDefault="00513963" w:rsidP="004B1A67">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1687" w:type="dxa"/>
            <w:vMerge/>
            <w:tcBorders>
              <w:top w:val="nil"/>
              <w:left w:val="single" w:sz="4" w:space="0" w:color="000000"/>
              <w:bottom w:val="single" w:sz="4" w:space="0" w:color="000000"/>
              <w:right w:val="single" w:sz="4" w:space="0" w:color="000000"/>
            </w:tcBorders>
          </w:tcPr>
          <w:p w:rsidR="00197242" w:rsidRPr="00595DD7" w:rsidRDefault="00197242"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197242" w:rsidRPr="00595DD7" w:rsidRDefault="00197242" w:rsidP="00351CF7">
            <w:pPr>
              <w:rPr>
                <w:rFonts w:asciiTheme="minorHAnsi" w:hAnsiTheme="minorHAnsi" w:cstheme="minorHAnsi"/>
              </w:rPr>
            </w:pPr>
          </w:p>
        </w:tc>
      </w:tr>
      <w:tr w:rsidR="00197242" w:rsidRPr="00595DD7" w:rsidTr="00780F03">
        <w:trPr>
          <w:trHeight w:val="702"/>
        </w:trPr>
        <w:tc>
          <w:tcPr>
            <w:tcW w:w="1659" w:type="dxa"/>
            <w:tcBorders>
              <w:top w:val="single" w:sz="4" w:space="0" w:color="000000"/>
              <w:left w:val="single" w:sz="4" w:space="0" w:color="000000"/>
              <w:bottom w:val="single" w:sz="4" w:space="0" w:color="000000"/>
              <w:right w:val="single" w:sz="4" w:space="0" w:color="000000"/>
            </w:tcBorders>
          </w:tcPr>
          <w:p w:rsidR="00197242" w:rsidRPr="00595DD7" w:rsidRDefault="00197242" w:rsidP="00351CF7">
            <w:pPr>
              <w:ind w:right="101"/>
              <w:jc w:val="right"/>
              <w:rPr>
                <w:rFonts w:asciiTheme="minorHAnsi" w:hAnsiTheme="minorHAnsi" w:cstheme="minorHAnsi"/>
              </w:rPr>
            </w:pPr>
            <w:r w:rsidRPr="00595DD7">
              <w:rPr>
                <w:rFonts w:asciiTheme="minorHAnsi" w:eastAsia="Times New Roman" w:hAnsiTheme="minorHAnsi" w:cstheme="minorHAnsi"/>
                <w:b/>
              </w:rPr>
              <w:t xml:space="preserve">DSC: </w:t>
            </w:r>
          </w:p>
          <w:p w:rsidR="00197242" w:rsidRPr="00595DD7" w:rsidRDefault="007B15D6" w:rsidP="00351CF7">
            <w:pPr>
              <w:ind w:right="99"/>
              <w:jc w:val="right"/>
              <w:rPr>
                <w:rFonts w:asciiTheme="minorHAnsi" w:hAnsiTheme="minorHAnsi" w:cstheme="minorHAnsi"/>
              </w:rPr>
            </w:pPr>
            <w:r w:rsidRPr="00595DD7">
              <w:rPr>
                <w:rFonts w:asciiTheme="minorHAnsi" w:hAnsiTheme="minorHAnsi" w:cstheme="minorHAnsi"/>
                <w:b/>
              </w:rPr>
              <w:t xml:space="preserve">Visual Communication </w:t>
            </w:r>
            <w:r w:rsidR="00546E93" w:rsidRPr="00595DD7">
              <w:rPr>
                <w:rFonts w:asciiTheme="minorHAnsi" w:hAnsiTheme="minorHAnsi" w:cstheme="minorHAnsi"/>
                <w:b/>
                <w:bCs/>
              </w:rPr>
              <w:t>(Theory)</w:t>
            </w:r>
          </w:p>
        </w:tc>
        <w:tc>
          <w:tcPr>
            <w:tcW w:w="993" w:type="dxa"/>
            <w:tcBorders>
              <w:top w:val="single" w:sz="4" w:space="0" w:color="000000"/>
              <w:left w:val="single" w:sz="4" w:space="0" w:color="000000"/>
              <w:bottom w:val="single" w:sz="4" w:space="0" w:color="000000"/>
              <w:right w:val="single" w:sz="4" w:space="0" w:color="000000"/>
            </w:tcBorders>
          </w:tcPr>
          <w:p w:rsidR="00197242" w:rsidRPr="00595DD7" w:rsidRDefault="00210BC7" w:rsidP="00351CF7">
            <w:pPr>
              <w:ind w:right="97"/>
              <w:jc w:val="right"/>
              <w:rPr>
                <w:rFonts w:asciiTheme="minorHAnsi" w:hAnsiTheme="minorHAnsi" w:cstheme="minorHAnsi"/>
              </w:rPr>
            </w:pPr>
            <w:r w:rsidRPr="00595DD7">
              <w:rPr>
                <w:rFonts w:asciiTheme="minorHAnsi" w:eastAsia="Times New Roman" w:hAnsiTheme="minorHAnsi" w:cstheme="minorHAnsi"/>
                <w:b/>
              </w:rPr>
              <w:t>4</w:t>
            </w:r>
          </w:p>
        </w:tc>
        <w:tc>
          <w:tcPr>
            <w:tcW w:w="1440" w:type="dxa"/>
            <w:tcBorders>
              <w:top w:val="single" w:sz="4" w:space="0" w:color="000000"/>
              <w:left w:val="single" w:sz="4" w:space="0" w:color="000000"/>
              <w:bottom w:val="single" w:sz="4" w:space="0" w:color="000000"/>
              <w:right w:val="single" w:sz="4" w:space="0" w:color="000000"/>
            </w:tcBorders>
          </w:tcPr>
          <w:p w:rsidR="00197242" w:rsidRPr="00595DD7" w:rsidRDefault="00210BC7" w:rsidP="00351CF7">
            <w:pPr>
              <w:ind w:right="101"/>
              <w:jc w:val="right"/>
              <w:rPr>
                <w:rFonts w:asciiTheme="minorHAnsi" w:hAnsiTheme="minorHAnsi" w:cstheme="minorHAnsi"/>
              </w:rPr>
            </w:pPr>
            <w:r w:rsidRPr="00595DD7">
              <w:rPr>
                <w:rFonts w:asciiTheme="minorHAnsi" w:eastAsia="Times New Roman" w:hAnsiTheme="minorHAnsi" w:cstheme="minorHAnsi"/>
                <w:b/>
              </w:rPr>
              <w:t>4</w:t>
            </w:r>
          </w:p>
        </w:tc>
        <w:tc>
          <w:tcPr>
            <w:tcW w:w="1245" w:type="dxa"/>
            <w:tcBorders>
              <w:top w:val="single" w:sz="4" w:space="0" w:color="000000"/>
              <w:left w:val="single" w:sz="4" w:space="0" w:color="000000"/>
              <w:bottom w:val="single" w:sz="4" w:space="0" w:color="000000"/>
              <w:right w:val="single" w:sz="4" w:space="0" w:color="000000"/>
            </w:tcBorders>
          </w:tcPr>
          <w:p w:rsidR="00197242" w:rsidRPr="00595DD7" w:rsidRDefault="00197242"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676" w:type="dxa"/>
            <w:tcBorders>
              <w:top w:val="single" w:sz="4" w:space="0" w:color="000000"/>
              <w:left w:val="single" w:sz="4" w:space="0" w:color="000000"/>
              <w:bottom w:val="single" w:sz="4" w:space="0" w:color="000000"/>
              <w:right w:val="single" w:sz="4" w:space="0" w:color="000000"/>
            </w:tcBorders>
          </w:tcPr>
          <w:p w:rsidR="00197242" w:rsidRPr="00595DD7" w:rsidRDefault="00210BC7" w:rsidP="00351CF7">
            <w:pPr>
              <w:ind w:right="98"/>
              <w:jc w:val="right"/>
              <w:rPr>
                <w:rFonts w:asciiTheme="minorHAnsi" w:hAnsiTheme="minorHAnsi" w:cstheme="minorHAnsi"/>
              </w:rPr>
            </w:pPr>
            <w:r w:rsidRPr="00595DD7">
              <w:rPr>
                <w:rFonts w:asciiTheme="minorHAnsi" w:hAnsiTheme="minorHAnsi" w:cstheme="minorHAnsi"/>
              </w:rPr>
              <w:t>0</w:t>
            </w:r>
          </w:p>
        </w:tc>
        <w:tc>
          <w:tcPr>
            <w:tcW w:w="1687" w:type="dxa"/>
            <w:tcBorders>
              <w:top w:val="single" w:sz="4" w:space="0" w:color="000000"/>
              <w:left w:val="single" w:sz="4" w:space="0" w:color="000000"/>
              <w:bottom w:val="single" w:sz="4" w:space="0" w:color="000000"/>
              <w:right w:val="single" w:sz="4" w:space="0" w:color="000000"/>
            </w:tcBorders>
          </w:tcPr>
          <w:p w:rsidR="00197242" w:rsidRPr="00595DD7" w:rsidRDefault="00780F03" w:rsidP="00780F03">
            <w:pPr>
              <w:ind w:left="72"/>
              <w:rPr>
                <w:rFonts w:asciiTheme="minorHAnsi" w:hAnsiTheme="minorHAnsi" w:cstheme="minorHAnsi"/>
              </w:rPr>
            </w:pPr>
            <w:r w:rsidRPr="00595DD7">
              <w:rPr>
                <w:rFonts w:asciiTheme="minorHAnsi" w:eastAsia="Times New Roman" w:hAnsiTheme="minorHAnsi" w:cstheme="minorHAnsi"/>
                <w:b/>
              </w:rPr>
              <w:t>Passed Undergraduate Diploma Course</w:t>
            </w:r>
          </w:p>
        </w:tc>
        <w:tc>
          <w:tcPr>
            <w:tcW w:w="1224" w:type="dxa"/>
            <w:tcBorders>
              <w:top w:val="single" w:sz="4" w:space="0" w:color="000000"/>
              <w:left w:val="single" w:sz="4" w:space="0" w:color="000000"/>
              <w:bottom w:val="single" w:sz="4" w:space="0" w:color="000000"/>
              <w:right w:val="single" w:sz="4" w:space="0" w:color="000000"/>
            </w:tcBorders>
          </w:tcPr>
          <w:p w:rsidR="00197242" w:rsidRPr="00595DD7" w:rsidRDefault="00197242" w:rsidP="00351CF7">
            <w:pPr>
              <w:rPr>
                <w:rFonts w:asciiTheme="minorHAnsi" w:hAnsiTheme="minorHAnsi" w:cstheme="minorHAnsi"/>
              </w:rPr>
            </w:pPr>
            <w:r w:rsidRPr="00595DD7">
              <w:rPr>
                <w:rFonts w:asciiTheme="minorHAnsi" w:eastAsia="Times New Roman" w:hAnsiTheme="minorHAnsi" w:cstheme="minorHAnsi"/>
                <w:b/>
              </w:rPr>
              <w:t xml:space="preserve">Nil </w:t>
            </w:r>
          </w:p>
        </w:tc>
      </w:tr>
    </w:tbl>
    <w:p w:rsidR="00197242" w:rsidRPr="00595DD7" w:rsidRDefault="00197242" w:rsidP="00197242">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295"/>
        <w:gridCol w:w="1782"/>
        <w:gridCol w:w="943"/>
        <w:gridCol w:w="296"/>
        <w:gridCol w:w="1577"/>
      </w:tblGrid>
      <w:tr w:rsidR="00197242" w:rsidRPr="00595DD7" w:rsidTr="00351CF7">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D04397" w:rsidRPr="00595DD7" w:rsidRDefault="00D04397" w:rsidP="00D04397">
            <w:pPr>
              <w:pStyle w:val="Heading2"/>
              <w:ind w:left="13" w:right="75"/>
              <w:jc w:val="center"/>
              <w:outlineLvl w:val="1"/>
              <w:rPr>
                <w:rFonts w:asciiTheme="minorHAnsi" w:hAnsiTheme="minorHAnsi" w:cstheme="minorHAnsi"/>
                <w:bCs/>
                <w:color w:val="auto"/>
                <w:sz w:val="22"/>
              </w:rPr>
            </w:pPr>
            <w:r w:rsidRPr="00595DD7">
              <w:rPr>
                <w:rFonts w:asciiTheme="minorHAnsi" w:hAnsiTheme="minorHAnsi" w:cstheme="minorHAnsi"/>
                <w:color w:val="auto"/>
                <w:sz w:val="22"/>
              </w:rPr>
              <w:t>BACHELOR IN JOURNALISM &amp; MASS COMMUNICATION</w:t>
            </w:r>
          </w:p>
          <w:p w:rsidR="00197242" w:rsidRPr="00595DD7" w:rsidRDefault="00197242" w:rsidP="00351CF7">
            <w:pPr>
              <w:ind w:left="8"/>
              <w:jc w:val="center"/>
              <w:rPr>
                <w:rFonts w:asciiTheme="minorHAnsi" w:hAnsiTheme="minorHAnsi" w:cstheme="minorHAnsi"/>
              </w:rPr>
            </w:pPr>
          </w:p>
        </w:tc>
      </w:tr>
      <w:tr w:rsidR="00197242" w:rsidRPr="00595DD7" w:rsidTr="00351CF7">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197242" w:rsidRPr="00595DD7" w:rsidRDefault="00197242" w:rsidP="00574494">
            <w:pPr>
              <w:rPr>
                <w:rFonts w:asciiTheme="minorHAnsi" w:hAnsiTheme="minorHAnsi" w:cstheme="minorHAnsi"/>
              </w:rPr>
            </w:pPr>
            <w:r w:rsidRPr="00595DD7">
              <w:rPr>
                <w:rFonts w:asciiTheme="minorHAnsi" w:eastAsia="Times New Roman" w:hAnsiTheme="minorHAnsi" w:cstheme="minorHAnsi"/>
                <w:b/>
              </w:rPr>
              <w:t xml:space="preserve">Programme: </w:t>
            </w:r>
            <w:r w:rsidR="00FE0D29" w:rsidRPr="00595DD7">
              <w:rPr>
                <w:rFonts w:asciiTheme="minorHAnsi" w:eastAsia="Times New Roman" w:hAnsiTheme="minorHAnsi" w:cstheme="minorHAnsi"/>
                <w:b/>
                <w:i/>
              </w:rPr>
              <w:t xml:space="preserve">Bachelor in Journalism &amp; Mass Communication </w:t>
            </w:r>
          </w:p>
        </w:tc>
        <w:tc>
          <w:tcPr>
            <w:tcW w:w="1239" w:type="dxa"/>
            <w:gridSpan w:val="2"/>
            <w:tcBorders>
              <w:top w:val="single" w:sz="4" w:space="0" w:color="000000"/>
              <w:left w:val="single" w:sz="4" w:space="0" w:color="000000"/>
              <w:bottom w:val="single" w:sz="4" w:space="0" w:color="000000"/>
              <w:right w:val="single" w:sz="4" w:space="0" w:color="000000"/>
            </w:tcBorders>
          </w:tcPr>
          <w:p w:rsidR="00197242" w:rsidRPr="00595DD7" w:rsidRDefault="00197242" w:rsidP="00351CF7">
            <w:pPr>
              <w:rPr>
                <w:rFonts w:asciiTheme="minorHAnsi" w:hAnsiTheme="minorHAnsi" w:cstheme="minorHAnsi"/>
              </w:rPr>
            </w:pPr>
            <w:r w:rsidRPr="00595DD7">
              <w:rPr>
                <w:rFonts w:asciiTheme="minorHAnsi" w:eastAsia="Times New Roman" w:hAnsiTheme="minorHAnsi" w:cstheme="minorHAnsi"/>
                <w:b/>
              </w:rPr>
              <w:t>Year: III</w:t>
            </w:r>
          </w:p>
        </w:tc>
        <w:tc>
          <w:tcPr>
            <w:tcW w:w="1577" w:type="dxa"/>
            <w:tcBorders>
              <w:top w:val="single" w:sz="4" w:space="0" w:color="000000"/>
              <w:left w:val="single" w:sz="4" w:space="0" w:color="000000"/>
              <w:bottom w:val="single" w:sz="4" w:space="0" w:color="000000"/>
              <w:right w:val="single" w:sz="4" w:space="0" w:color="000000"/>
            </w:tcBorders>
          </w:tcPr>
          <w:p w:rsidR="00197242" w:rsidRPr="00595DD7" w:rsidRDefault="00197242" w:rsidP="00351CF7">
            <w:pPr>
              <w:rPr>
                <w:rFonts w:asciiTheme="minorHAnsi" w:hAnsiTheme="minorHAnsi" w:cstheme="minorHAnsi"/>
              </w:rPr>
            </w:pPr>
            <w:r w:rsidRPr="00595DD7">
              <w:rPr>
                <w:rFonts w:asciiTheme="minorHAnsi" w:eastAsia="Times New Roman" w:hAnsiTheme="minorHAnsi" w:cstheme="minorHAnsi"/>
                <w:b/>
              </w:rPr>
              <w:t>Semester: V Paper: DSC</w:t>
            </w:r>
          </w:p>
        </w:tc>
      </w:tr>
      <w:tr w:rsidR="00197242" w:rsidRPr="00595DD7" w:rsidTr="00351CF7">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197242" w:rsidRPr="00595DD7" w:rsidRDefault="00197242" w:rsidP="00351CF7">
            <w:pPr>
              <w:rPr>
                <w:rFonts w:asciiTheme="minorHAnsi" w:hAnsiTheme="minorHAnsi" w:cstheme="minorHAnsi"/>
              </w:rPr>
            </w:pPr>
            <w:r w:rsidRPr="00595DD7">
              <w:rPr>
                <w:rFonts w:asciiTheme="minorHAnsi" w:eastAsia="Times New Roman" w:hAnsiTheme="minorHAnsi" w:cstheme="minorHAnsi"/>
                <w:b/>
              </w:rPr>
              <w:t xml:space="preserve">Subject: </w:t>
            </w:r>
            <w:r w:rsidR="00351CF7" w:rsidRPr="00595DD7">
              <w:rPr>
                <w:rFonts w:asciiTheme="minorHAnsi" w:eastAsia="Times New Roman" w:hAnsiTheme="minorHAnsi" w:cstheme="minorHAnsi"/>
                <w:b/>
              </w:rPr>
              <w:t>Journalism &amp; Mass Communication</w:t>
            </w:r>
          </w:p>
        </w:tc>
      </w:tr>
      <w:tr w:rsidR="00197242" w:rsidRPr="00595DD7" w:rsidTr="00351CF7">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197242" w:rsidRPr="00595DD7" w:rsidRDefault="00197242" w:rsidP="00351CF7">
            <w:pPr>
              <w:rPr>
                <w:rFonts w:asciiTheme="minorHAnsi" w:hAnsiTheme="minorHAnsi" w:cstheme="minorHAnsi"/>
              </w:rPr>
            </w:pPr>
            <w:r w:rsidRPr="00595DD7">
              <w:rPr>
                <w:rFonts w:asciiTheme="minorHAnsi" w:eastAsia="Times New Roman" w:hAnsiTheme="minorHAnsi" w:cstheme="minorHAnsi"/>
                <w:b/>
              </w:rPr>
              <w:t xml:space="preserve">Course: DSC </w:t>
            </w:r>
          </w:p>
        </w:tc>
        <w:tc>
          <w:tcPr>
            <w:tcW w:w="7893" w:type="dxa"/>
            <w:gridSpan w:val="5"/>
            <w:tcBorders>
              <w:top w:val="single" w:sz="4" w:space="0" w:color="000000"/>
              <w:left w:val="single" w:sz="4" w:space="0" w:color="000000"/>
              <w:bottom w:val="single" w:sz="4" w:space="0" w:color="000000"/>
              <w:right w:val="single" w:sz="4" w:space="0" w:color="000000"/>
            </w:tcBorders>
          </w:tcPr>
          <w:p w:rsidR="00197242" w:rsidRPr="00595DD7" w:rsidRDefault="007B15D6" w:rsidP="00351CF7">
            <w:pPr>
              <w:rPr>
                <w:rFonts w:asciiTheme="minorHAnsi" w:hAnsiTheme="minorHAnsi" w:cstheme="minorHAnsi"/>
              </w:rPr>
            </w:pPr>
            <w:r w:rsidRPr="00595DD7">
              <w:rPr>
                <w:rFonts w:asciiTheme="minorHAnsi" w:hAnsiTheme="minorHAnsi" w:cstheme="minorHAnsi"/>
                <w:b/>
              </w:rPr>
              <w:t>Visual Communication</w:t>
            </w:r>
            <w:r w:rsidR="00A61A17" w:rsidRPr="00595DD7">
              <w:rPr>
                <w:rFonts w:asciiTheme="minorHAnsi" w:hAnsiTheme="minorHAnsi" w:cstheme="minorHAnsi"/>
              </w:rPr>
              <w:t xml:space="preserve"> </w:t>
            </w:r>
            <w:r w:rsidR="00546E93" w:rsidRPr="00595DD7">
              <w:rPr>
                <w:rFonts w:asciiTheme="minorHAnsi" w:hAnsiTheme="minorHAnsi" w:cstheme="minorHAnsi"/>
              </w:rPr>
              <w:t>(Theory)</w:t>
            </w:r>
          </w:p>
        </w:tc>
      </w:tr>
      <w:tr w:rsidR="00197242" w:rsidRPr="00595DD7" w:rsidTr="00351CF7">
        <w:trPr>
          <w:trHeight w:val="2131"/>
        </w:trPr>
        <w:tc>
          <w:tcPr>
            <w:tcW w:w="9782" w:type="dxa"/>
            <w:gridSpan w:val="7"/>
            <w:tcBorders>
              <w:top w:val="single" w:sz="4" w:space="0" w:color="000000"/>
              <w:left w:val="single" w:sz="4" w:space="0" w:color="000000"/>
              <w:bottom w:val="single" w:sz="4" w:space="0" w:color="000000"/>
              <w:right w:val="single" w:sz="4" w:space="0" w:color="000000"/>
            </w:tcBorders>
          </w:tcPr>
          <w:p w:rsidR="00197242" w:rsidRPr="00595DD7" w:rsidRDefault="00197242" w:rsidP="00351CF7">
            <w:pPr>
              <w:spacing w:after="194"/>
              <w:rPr>
                <w:rFonts w:asciiTheme="minorHAnsi" w:hAnsiTheme="minorHAnsi" w:cstheme="minorHAnsi"/>
              </w:rPr>
            </w:pPr>
            <w:r w:rsidRPr="00595DD7">
              <w:rPr>
                <w:rFonts w:asciiTheme="minorHAnsi" w:eastAsia="Times New Roman" w:hAnsiTheme="minorHAnsi" w:cstheme="minorHAnsi"/>
                <w:b/>
              </w:rPr>
              <w:t xml:space="preserve">Course Outcomes: </w:t>
            </w:r>
          </w:p>
          <w:p w:rsidR="0031373A" w:rsidRPr="00595DD7" w:rsidRDefault="0031373A" w:rsidP="0031373A">
            <w:pPr>
              <w:widowControl w:val="0"/>
              <w:autoSpaceDE w:val="0"/>
              <w:autoSpaceDN w:val="0"/>
              <w:ind w:right="718"/>
              <w:jc w:val="both"/>
              <w:rPr>
                <w:rFonts w:asciiTheme="minorHAnsi" w:hAnsiTheme="minorHAnsi" w:cstheme="minorHAnsi"/>
              </w:rPr>
            </w:pPr>
            <w:r w:rsidRPr="00595DD7">
              <w:rPr>
                <w:rFonts w:asciiTheme="minorHAnsi" w:hAnsiTheme="minorHAnsi" w:cstheme="minorHAnsi"/>
              </w:rPr>
              <w:t xml:space="preserve">Upon completion of the course, the students will acquire understanding of: </w:t>
            </w:r>
          </w:p>
          <w:p w:rsidR="0031373A" w:rsidRPr="00595DD7" w:rsidRDefault="0031373A" w:rsidP="0031373A">
            <w:pPr>
              <w:widowControl w:val="0"/>
              <w:autoSpaceDE w:val="0"/>
              <w:autoSpaceDN w:val="0"/>
              <w:ind w:right="718"/>
              <w:jc w:val="both"/>
              <w:rPr>
                <w:rFonts w:asciiTheme="minorHAnsi" w:hAnsiTheme="minorHAnsi" w:cstheme="minorHAnsi"/>
              </w:rPr>
            </w:pPr>
            <w:r w:rsidRPr="00595DD7">
              <w:rPr>
                <w:rFonts w:asciiTheme="minorHAnsi" w:hAnsiTheme="minorHAnsi" w:cstheme="minorHAnsi"/>
              </w:rPr>
              <w:t xml:space="preserve">• Visual messages: visual perception, design syntax, design elements and how they fit in the visual communication of mass media. </w:t>
            </w:r>
          </w:p>
          <w:p w:rsidR="00546E93" w:rsidRPr="00595DD7" w:rsidRDefault="0031373A" w:rsidP="0031373A">
            <w:pPr>
              <w:widowControl w:val="0"/>
              <w:autoSpaceDE w:val="0"/>
              <w:autoSpaceDN w:val="0"/>
              <w:ind w:right="718"/>
              <w:jc w:val="both"/>
              <w:rPr>
                <w:rFonts w:asciiTheme="minorHAnsi" w:hAnsiTheme="minorHAnsi" w:cstheme="minorHAnsi"/>
              </w:rPr>
            </w:pPr>
            <w:r w:rsidRPr="00595DD7">
              <w:rPr>
                <w:rFonts w:asciiTheme="minorHAnsi" w:hAnsiTheme="minorHAnsi" w:cstheme="minorHAnsi"/>
              </w:rPr>
              <w:t>• Theoretical concepts of vision and perception, visual literacy, visual language, visual persuasion/manipulations, and the cultural implications of visual images.</w:t>
            </w:r>
          </w:p>
        </w:tc>
      </w:tr>
      <w:tr w:rsidR="00197242" w:rsidRPr="00595DD7" w:rsidTr="00780F03">
        <w:trPr>
          <w:trHeight w:val="187"/>
        </w:trPr>
        <w:tc>
          <w:tcPr>
            <w:tcW w:w="5184" w:type="dxa"/>
            <w:gridSpan w:val="3"/>
            <w:tcBorders>
              <w:top w:val="single" w:sz="4" w:space="0" w:color="000000"/>
              <w:left w:val="single" w:sz="4" w:space="0" w:color="000000"/>
              <w:bottom w:val="single" w:sz="4" w:space="0" w:color="000000"/>
              <w:right w:val="single" w:sz="4" w:space="0" w:color="000000"/>
            </w:tcBorders>
          </w:tcPr>
          <w:p w:rsidR="00197242" w:rsidRPr="00595DD7" w:rsidRDefault="00197242" w:rsidP="00E74D84">
            <w:pPr>
              <w:rPr>
                <w:rFonts w:asciiTheme="minorHAnsi" w:hAnsiTheme="minorHAnsi" w:cstheme="minorHAnsi"/>
              </w:rPr>
            </w:pPr>
            <w:r w:rsidRPr="00595DD7">
              <w:rPr>
                <w:rFonts w:asciiTheme="minorHAnsi" w:eastAsia="Times New Roman" w:hAnsiTheme="minorHAnsi" w:cstheme="minorHAnsi"/>
                <w:b/>
              </w:rPr>
              <w:t xml:space="preserve">Credits: </w:t>
            </w:r>
            <w:r w:rsidR="00E74D84" w:rsidRPr="00595DD7">
              <w:rPr>
                <w:rFonts w:asciiTheme="minorHAnsi" w:eastAsia="Times New Roman" w:hAnsiTheme="minorHAnsi" w:cstheme="minorHAnsi"/>
                <w:b/>
              </w:rPr>
              <w:t>4</w:t>
            </w:r>
          </w:p>
        </w:tc>
        <w:tc>
          <w:tcPr>
            <w:tcW w:w="4598" w:type="dxa"/>
            <w:gridSpan w:val="4"/>
            <w:tcBorders>
              <w:top w:val="single" w:sz="4" w:space="0" w:color="000000"/>
              <w:left w:val="single" w:sz="4" w:space="0" w:color="000000"/>
              <w:bottom w:val="single" w:sz="4" w:space="0" w:color="000000"/>
              <w:right w:val="single" w:sz="4" w:space="0" w:color="000000"/>
            </w:tcBorders>
          </w:tcPr>
          <w:p w:rsidR="00197242" w:rsidRPr="00595DD7" w:rsidRDefault="00780F03" w:rsidP="00351CF7">
            <w:pPr>
              <w:rPr>
                <w:rFonts w:asciiTheme="minorHAnsi" w:hAnsiTheme="minorHAnsi" w:cstheme="minorHAnsi"/>
              </w:rPr>
            </w:pPr>
            <w:r w:rsidRPr="00595DD7">
              <w:rPr>
                <w:rFonts w:asciiTheme="minorHAnsi" w:eastAsia="Times New Roman" w:hAnsiTheme="minorHAnsi" w:cstheme="minorHAnsi"/>
                <w:b/>
              </w:rPr>
              <w:t>Discipline specific course</w:t>
            </w:r>
          </w:p>
        </w:tc>
      </w:tr>
      <w:tr w:rsidR="00197242" w:rsidRPr="00595DD7" w:rsidTr="00780F03">
        <w:trPr>
          <w:trHeight w:val="115"/>
        </w:trPr>
        <w:tc>
          <w:tcPr>
            <w:tcW w:w="5184" w:type="dxa"/>
            <w:gridSpan w:val="3"/>
            <w:tcBorders>
              <w:top w:val="single" w:sz="4" w:space="0" w:color="000000"/>
              <w:left w:val="single" w:sz="4" w:space="0" w:color="000000"/>
              <w:bottom w:val="single" w:sz="4" w:space="0" w:color="000000"/>
              <w:right w:val="single" w:sz="4" w:space="0" w:color="000000"/>
            </w:tcBorders>
          </w:tcPr>
          <w:p w:rsidR="00197242" w:rsidRPr="00595DD7" w:rsidRDefault="00197242" w:rsidP="00351CF7">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4598" w:type="dxa"/>
            <w:gridSpan w:val="4"/>
            <w:tcBorders>
              <w:top w:val="single" w:sz="4" w:space="0" w:color="000000"/>
              <w:left w:val="single" w:sz="4" w:space="0" w:color="000000"/>
              <w:bottom w:val="single" w:sz="4" w:space="0" w:color="000000"/>
              <w:right w:val="single" w:sz="4" w:space="0" w:color="000000"/>
            </w:tcBorders>
          </w:tcPr>
          <w:p w:rsidR="00197242" w:rsidRPr="00595DD7" w:rsidRDefault="00197242" w:rsidP="00351CF7">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197242" w:rsidRPr="00595DD7" w:rsidTr="00780F03">
        <w:trPr>
          <w:trHeight w:val="214"/>
        </w:trPr>
        <w:tc>
          <w:tcPr>
            <w:tcW w:w="1284" w:type="dxa"/>
            <w:tcBorders>
              <w:top w:val="single" w:sz="4" w:space="0" w:color="000000"/>
              <w:left w:val="single" w:sz="4" w:space="0" w:color="000000"/>
              <w:bottom w:val="single" w:sz="4" w:space="0" w:color="000000"/>
              <w:right w:val="single" w:sz="4" w:space="0" w:color="000000"/>
            </w:tcBorders>
          </w:tcPr>
          <w:p w:rsidR="00197242" w:rsidRPr="00595DD7" w:rsidRDefault="00197242" w:rsidP="00351CF7">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197242" w:rsidRPr="00595DD7" w:rsidRDefault="00197242" w:rsidP="00351CF7">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197242" w:rsidRPr="00595DD7" w:rsidRDefault="00197242" w:rsidP="00351CF7">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546E93" w:rsidRPr="00595DD7" w:rsidTr="009F5152">
        <w:trPr>
          <w:trHeight w:val="676"/>
        </w:trPr>
        <w:tc>
          <w:tcPr>
            <w:tcW w:w="1284" w:type="dxa"/>
            <w:tcBorders>
              <w:top w:val="single" w:sz="4" w:space="0" w:color="000000"/>
              <w:left w:val="single" w:sz="4" w:space="0" w:color="000000"/>
              <w:bottom w:val="single" w:sz="4" w:space="0" w:color="000000"/>
              <w:right w:val="single" w:sz="4" w:space="0" w:color="000000"/>
            </w:tcBorders>
          </w:tcPr>
          <w:p w:rsidR="00546E93" w:rsidRPr="00595DD7" w:rsidRDefault="00546E93" w:rsidP="00351CF7">
            <w:pPr>
              <w:rPr>
                <w:rFonts w:asciiTheme="minorHAnsi" w:hAnsiTheme="minorHAnsi" w:cstheme="minorHAnsi"/>
              </w:rPr>
            </w:pPr>
            <w:r w:rsidRPr="00595DD7">
              <w:rPr>
                <w:rFonts w:asciiTheme="minorHAnsi" w:eastAsia="Times New Roman" w:hAnsiTheme="minorHAnsi" w:cstheme="minorHAnsi"/>
                <w:b/>
              </w:rPr>
              <w:t xml:space="preserve">Unit I </w:t>
            </w:r>
          </w:p>
          <w:p w:rsidR="00546E93" w:rsidRPr="00595DD7" w:rsidRDefault="00546E93" w:rsidP="00351CF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46E93" w:rsidRPr="00595DD7" w:rsidRDefault="0031373A" w:rsidP="001D756A">
            <w:pPr>
              <w:rPr>
                <w:rFonts w:asciiTheme="minorHAnsi" w:hAnsiTheme="minorHAnsi" w:cstheme="minorHAnsi"/>
              </w:rPr>
            </w:pPr>
            <w:r w:rsidRPr="00595DD7">
              <w:rPr>
                <w:rFonts w:asciiTheme="minorHAnsi" w:hAnsiTheme="minorHAnsi" w:cstheme="minorHAnsi"/>
              </w:rPr>
              <w:t>Meaning and importance of Visual communication: Meaning of Visuals, Visual Literacy, Visual thinking, Visual learning, Uses of Visuals, Functions of Visuals Factors affect Perceptions of persons to watch visuals, Past experience and learning, attitude and interests, needs and feelings, current situations etc. History of Visuals- Paintings (from caves to present era). Architectures (Historical buildings), Photography (From Plate to digital), Movies (from silent to digital, Advertisements etc.</w:t>
            </w:r>
          </w:p>
        </w:tc>
        <w:tc>
          <w:tcPr>
            <w:tcW w:w="1873" w:type="dxa"/>
            <w:gridSpan w:val="2"/>
            <w:tcBorders>
              <w:top w:val="single" w:sz="4" w:space="0" w:color="000000"/>
              <w:left w:val="single" w:sz="4" w:space="0" w:color="000000"/>
              <w:bottom w:val="single" w:sz="4" w:space="0" w:color="000000"/>
              <w:right w:val="single" w:sz="4" w:space="0" w:color="000000"/>
            </w:tcBorders>
          </w:tcPr>
          <w:p w:rsidR="00546E93" w:rsidRPr="00595DD7" w:rsidRDefault="00546E93" w:rsidP="001D756A">
            <w:pPr>
              <w:jc w:val="center"/>
              <w:rPr>
                <w:rFonts w:asciiTheme="minorHAnsi" w:hAnsiTheme="minorHAnsi" w:cstheme="minorHAnsi"/>
              </w:rPr>
            </w:pPr>
            <w:r w:rsidRPr="00595DD7">
              <w:rPr>
                <w:rFonts w:asciiTheme="minorHAnsi" w:hAnsiTheme="minorHAnsi" w:cstheme="minorHAnsi"/>
              </w:rPr>
              <w:t>15</w:t>
            </w:r>
          </w:p>
        </w:tc>
      </w:tr>
      <w:tr w:rsidR="00546E93" w:rsidRPr="00595DD7" w:rsidTr="009F5152">
        <w:trPr>
          <w:trHeight w:val="544"/>
        </w:trPr>
        <w:tc>
          <w:tcPr>
            <w:tcW w:w="1284" w:type="dxa"/>
            <w:tcBorders>
              <w:top w:val="single" w:sz="4" w:space="0" w:color="000000"/>
              <w:left w:val="single" w:sz="4" w:space="0" w:color="000000"/>
              <w:bottom w:val="single" w:sz="4" w:space="0" w:color="000000"/>
              <w:right w:val="single" w:sz="4" w:space="0" w:color="000000"/>
            </w:tcBorders>
          </w:tcPr>
          <w:p w:rsidR="00546E93" w:rsidRPr="00595DD7" w:rsidRDefault="00546E93" w:rsidP="00351CF7">
            <w:pPr>
              <w:rPr>
                <w:rFonts w:asciiTheme="minorHAnsi" w:hAnsiTheme="minorHAnsi" w:cstheme="minorHAnsi"/>
              </w:rPr>
            </w:pPr>
            <w:r w:rsidRPr="00595DD7">
              <w:rPr>
                <w:rFonts w:asciiTheme="minorHAnsi" w:eastAsia="Times New Roman" w:hAnsiTheme="minorHAnsi" w:cstheme="minorHAnsi"/>
                <w:b/>
              </w:rPr>
              <w:t xml:space="preserve">Unit II </w:t>
            </w:r>
          </w:p>
          <w:p w:rsidR="00546E93" w:rsidRPr="00595DD7" w:rsidRDefault="00546E93" w:rsidP="00351CF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46E93" w:rsidRPr="00595DD7" w:rsidRDefault="0031373A" w:rsidP="001D756A">
            <w:pPr>
              <w:rPr>
                <w:rFonts w:asciiTheme="minorHAnsi" w:hAnsiTheme="minorHAnsi" w:cstheme="minorHAnsi"/>
              </w:rPr>
            </w:pPr>
            <w:r w:rsidRPr="00595DD7">
              <w:rPr>
                <w:rFonts w:asciiTheme="minorHAnsi" w:hAnsiTheme="minorHAnsi" w:cstheme="minorHAnsi"/>
              </w:rPr>
              <w:t xml:space="preserve">Visual Communication- Elements and its significance: Homogeneous and heterogeneous field, Figure –Ground Boundary, </w:t>
            </w:r>
            <w:proofErr w:type="spellStart"/>
            <w:r w:rsidRPr="00595DD7">
              <w:rPr>
                <w:rFonts w:asciiTheme="minorHAnsi" w:hAnsiTheme="minorHAnsi" w:cstheme="minorHAnsi"/>
              </w:rPr>
              <w:t>Notan</w:t>
            </w:r>
            <w:proofErr w:type="spellEnd"/>
            <w:r w:rsidRPr="00595DD7">
              <w:rPr>
                <w:rFonts w:asciiTheme="minorHAnsi" w:hAnsiTheme="minorHAnsi" w:cstheme="minorHAnsi"/>
              </w:rPr>
              <w:t xml:space="preserve">, Visual search. Illusion, </w:t>
            </w:r>
            <w:proofErr w:type="spellStart"/>
            <w:r w:rsidRPr="00595DD7">
              <w:rPr>
                <w:rFonts w:asciiTheme="minorHAnsi" w:hAnsiTheme="minorHAnsi" w:cstheme="minorHAnsi"/>
              </w:rPr>
              <w:t>Morphics</w:t>
            </w:r>
            <w:proofErr w:type="spellEnd"/>
            <w:r w:rsidRPr="00595DD7">
              <w:rPr>
                <w:rFonts w:asciiTheme="minorHAnsi" w:hAnsiTheme="minorHAnsi" w:cstheme="minorHAnsi"/>
              </w:rPr>
              <w:t xml:space="preserve"> Gestalt Grouping- Law of Proximity, Law of Similarity, Law of Continuity and law of Closure, Space/Depth Cues- Relative size, Linear Perspective, Texture Gradient, </w:t>
            </w:r>
            <w:proofErr w:type="spellStart"/>
            <w:r w:rsidRPr="00595DD7">
              <w:rPr>
                <w:rFonts w:asciiTheme="minorHAnsi" w:hAnsiTheme="minorHAnsi" w:cstheme="minorHAnsi"/>
              </w:rPr>
              <w:t>Color</w:t>
            </w:r>
            <w:proofErr w:type="spellEnd"/>
            <w:r w:rsidRPr="00595DD7">
              <w:rPr>
                <w:rFonts w:asciiTheme="minorHAnsi" w:hAnsiTheme="minorHAnsi" w:cstheme="minorHAnsi"/>
              </w:rPr>
              <w:t>, Shadow, Interposition 10 L+ 7 P Page 64 of 87 Elements of Visual- Dot, Line, Shape, Pattern, Texture etc.</w:t>
            </w:r>
          </w:p>
        </w:tc>
        <w:tc>
          <w:tcPr>
            <w:tcW w:w="1873" w:type="dxa"/>
            <w:gridSpan w:val="2"/>
            <w:tcBorders>
              <w:top w:val="single" w:sz="4" w:space="0" w:color="000000"/>
              <w:left w:val="single" w:sz="4" w:space="0" w:color="000000"/>
              <w:bottom w:val="single" w:sz="4" w:space="0" w:color="000000"/>
              <w:right w:val="single" w:sz="4" w:space="0" w:color="000000"/>
            </w:tcBorders>
          </w:tcPr>
          <w:p w:rsidR="00546E93" w:rsidRPr="00595DD7" w:rsidRDefault="00546E93" w:rsidP="001D756A">
            <w:pPr>
              <w:jc w:val="center"/>
              <w:rPr>
                <w:rFonts w:asciiTheme="minorHAnsi" w:hAnsiTheme="minorHAnsi" w:cstheme="minorHAnsi"/>
              </w:rPr>
            </w:pPr>
            <w:r w:rsidRPr="00595DD7">
              <w:rPr>
                <w:rFonts w:asciiTheme="minorHAnsi" w:hAnsiTheme="minorHAnsi" w:cstheme="minorHAnsi"/>
              </w:rPr>
              <w:t>15</w:t>
            </w:r>
          </w:p>
        </w:tc>
      </w:tr>
      <w:tr w:rsidR="00546E93" w:rsidRPr="00595DD7" w:rsidTr="009F5152">
        <w:trPr>
          <w:trHeight w:val="538"/>
        </w:trPr>
        <w:tc>
          <w:tcPr>
            <w:tcW w:w="1284" w:type="dxa"/>
            <w:tcBorders>
              <w:top w:val="single" w:sz="4" w:space="0" w:color="000000"/>
              <w:left w:val="single" w:sz="4" w:space="0" w:color="000000"/>
              <w:bottom w:val="single" w:sz="4" w:space="0" w:color="000000"/>
              <w:right w:val="single" w:sz="4" w:space="0" w:color="000000"/>
            </w:tcBorders>
          </w:tcPr>
          <w:p w:rsidR="00546E93" w:rsidRPr="00595DD7" w:rsidRDefault="00546E93" w:rsidP="00351CF7">
            <w:pPr>
              <w:rPr>
                <w:rFonts w:asciiTheme="minorHAnsi" w:hAnsiTheme="minorHAnsi" w:cstheme="minorHAnsi"/>
              </w:rPr>
            </w:pPr>
            <w:r w:rsidRPr="00595DD7">
              <w:rPr>
                <w:rFonts w:asciiTheme="minorHAnsi" w:eastAsia="Times New Roman" w:hAnsiTheme="minorHAnsi" w:cstheme="minorHAnsi"/>
                <w:b/>
              </w:rPr>
              <w:t xml:space="preserve">Unit III </w:t>
            </w:r>
          </w:p>
          <w:p w:rsidR="00546E93" w:rsidRPr="00595DD7" w:rsidRDefault="00546E93" w:rsidP="00351CF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46E93" w:rsidRPr="00595DD7" w:rsidRDefault="0031373A" w:rsidP="001D756A">
            <w:pPr>
              <w:rPr>
                <w:rFonts w:asciiTheme="minorHAnsi" w:hAnsiTheme="minorHAnsi" w:cstheme="minorHAnsi"/>
              </w:rPr>
            </w:pPr>
            <w:r w:rsidRPr="00595DD7">
              <w:rPr>
                <w:rFonts w:asciiTheme="minorHAnsi" w:hAnsiTheme="minorHAnsi" w:cstheme="minorHAnsi"/>
              </w:rPr>
              <w:t xml:space="preserve">Visual designing: Composition, Rule of third, Balance, Movement, Rhythm, Visual search etc. Designing for Visual communication- Poster, </w:t>
            </w:r>
            <w:r w:rsidRPr="00595DD7">
              <w:rPr>
                <w:rFonts w:asciiTheme="minorHAnsi" w:hAnsiTheme="minorHAnsi" w:cstheme="minorHAnsi"/>
              </w:rPr>
              <w:lastRenderedPageBreak/>
              <w:t xml:space="preserve">cartoons, Book jacket, Interior designing, greeting cards, Pottery designing, t-shirt etc. </w:t>
            </w:r>
            <w:r w:rsidR="00A61A17" w:rsidRPr="00595DD7">
              <w:rPr>
                <w:rFonts w:asciiTheme="minorHAnsi" w:hAnsiTheme="minorHAnsi" w:cstheme="minorHAnsi"/>
              </w:rPr>
              <w:t xml:space="preserve"> </w:t>
            </w:r>
          </w:p>
        </w:tc>
        <w:tc>
          <w:tcPr>
            <w:tcW w:w="1873" w:type="dxa"/>
            <w:gridSpan w:val="2"/>
            <w:tcBorders>
              <w:top w:val="single" w:sz="4" w:space="0" w:color="000000"/>
              <w:left w:val="single" w:sz="4" w:space="0" w:color="000000"/>
              <w:bottom w:val="single" w:sz="4" w:space="0" w:color="000000"/>
              <w:right w:val="single" w:sz="4" w:space="0" w:color="000000"/>
            </w:tcBorders>
          </w:tcPr>
          <w:p w:rsidR="00546E93" w:rsidRPr="00595DD7" w:rsidRDefault="00546E93" w:rsidP="001D756A">
            <w:pPr>
              <w:jc w:val="center"/>
              <w:rPr>
                <w:rFonts w:asciiTheme="minorHAnsi" w:hAnsiTheme="minorHAnsi" w:cstheme="minorHAnsi"/>
              </w:rPr>
            </w:pPr>
            <w:r w:rsidRPr="00595DD7">
              <w:rPr>
                <w:rFonts w:asciiTheme="minorHAnsi" w:hAnsiTheme="minorHAnsi" w:cstheme="minorHAnsi"/>
              </w:rPr>
              <w:lastRenderedPageBreak/>
              <w:t>15</w:t>
            </w:r>
          </w:p>
        </w:tc>
      </w:tr>
      <w:tr w:rsidR="00546E93" w:rsidRPr="00595DD7" w:rsidTr="009F5152">
        <w:trPr>
          <w:trHeight w:val="434"/>
        </w:trPr>
        <w:tc>
          <w:tcPr>
            <w:tcW w:w="1284" w:type="dxa"/>
            <w:tcBorders>
              <w:top w:val="single" w:sz="4" w:space="0" w:color="000000"/>
              <w:left w:val="single" w:sz="4" w:space="0" w:color="000000"/>
              <w:bottom w:val="single" w:sz="4" w:space="0" w:color="000000"/>
              <w:right w:val="single" w:sz="4" w:space="0" w:color="000000"/>
            </w:tcBorders>
          </w:tcPr>
          <w:p w:rsidR="00546E93" w:rsidRPr="00595DD7" w:rsidRDefault="00546E93" w:rsidP="00351CF7">
            <w:pPr>
              <w:rPr>
                <w:rFonts w:asciiTheme="minorHAnsi" w:hAnsiTheme="minorHAnsi" w:cstheme="minorHAnsi"/>
              </w:rPr>
            </w:pPr>
            <w:r w:rsidRPr="00595DD7">
              <w:rPr>
                <w:rFonts w:asciiTheme="minorHAnsi" w:eastAsia="Times New Roman" w:hAnsiTheme="minorHAnsi" w:cstheme="minorHAnsi"/>
                <w:b/>
              </w:rPr>
              <w:lastRenderedPageBreak/>
              <w:t xml:space="preserve">Unit IV </w:t>
            </w:r>
          </w:p>
          <w:p w:rsidR="00546E93" w:rsidRPr="00595DD7" w:rsidRDefault="00546E93" w:rsidP="00351CF7">
            <w:pPr>
              <w:rPr>
                <w:rFonts w:asciiTheme="minorHAnsi" w:hAnsiTheme="minorHAnsi" w:cstheme="minorHAnsi"/>
              </w:rPr>
            </w:pPr>
          </w:p>
          <w:p w:rsidR="00546E93" w:rsidRPr="00595DD7" w:rsidRDefault="00546E93" w:rsidP="00351CF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46E93" w:rsidRPr="00595DD7" w:rsidRDefault="0031373A" w:rsidP="001D756A">
            <w:pPr>
              <w:rPr>
                <w:rFonts w:asciiTheme="minorHAnsi" w:hAnsiTheme="minorHAnsi" w:cstheme="minorHAnsi"/>
              </w:rPr>
            </w:pPr>
            <w:r w:rsidRPr="00595DD7">
              <w:rPr>
                <w:rFonts w:asciiTheme="minorHAnsi" w:hAnsiTheme="minorHAnsi" w:cstheme="minorHAnsi"/>
              </w:rPr>
              <w:t>Applied form of Visual Communication: Gestures and sign languages, signs and symbols, calligraphy, poster, electronic moving display messages, exhibitions, dramas, dance and cultural programmes, leaflets, newspapers, magazines and journals, comics books, window display - point of sale, films, television graphics, web displays etc.</w:t>
            </w:r>
          </w:p>
        </w:tc>
        <w:tc>
          <w:tcPr>
            <w:tcW w:w="1873" w:type="dxa"/>
            <w:gridSpan w:val="2"/>
            <w:tcBorders>
              <w:top w:val="single" w:sz="4" w:space="0" w:color="000000"/>
              <w:left w:val="single" w:sz="4" w:space="0" w:color="000000"/>
              <w:bottom w:val="single" w:sz="4" w:space="0" w:color="000000"/>
              <w:right w:val="single" w:sz="4" w:space="0" w:color="000000"/>
            </w:tcBorders>
          </w:tcPr>
          <w:p w:rsidR="00546E93" w:rsidRPr="00595DD7" w:rsidRDefault="00546E93" w:rsidP="001D756A">
            <w:pPr>
              <w:jc w:val="center"/>
              <w:rPr>
                <w:rFonts w:asciiTheme="minorHAnsi" w:hAnsiTheme="minorHAnsi" w:cstheme="minorHAnsi"/>
              </w:rPr>
            </w:pPr>
            <w:r w:rsidRPr="00595DD7">
              <w:rPr>
                <w:rFonts w:asciiTheme="minorHAnsi" w:hAnsiTheme="minorHAnsi" w:cstheme="minorHAnsi"/>
              </w:rPr>
              <w:t>15</w:t>
            </w:r>
          </w:p>
        </w:tc>
      </w:tr>
    </w:tbl>
    <w:p w:rsidR="00780F03" w:rsidRPr="00595DD7" w:rsidRDefault="00780F03" w:rsidP="00197242">
      <w:pPr>
        <w:spacing w:after="223" w:line="255" w:lineRule="auto"/>
        <w:ind w:left="-5" w:hanging="10"/>
        <w:rPr>
          <w:rFonts w:asciiTheme="minorHAnsi" w:eastAsia="Times New Roman" w:hAnsiTheme="minorHAnsi" w:cstheme="minorHAnsi"/>
          <w:b/>
        </w:rPr>
      </w:pPr>
    </w:p>
    <w:p w:rsidR="00197242" w:rsidRPr="00595DD7" w:rsidRDefault="00197242" w:rsidP="00197242">
      <w:pPr>
        <w:spacing w:after="223" w:line="255" w:lineRule="auto"/>
        <w:ind w:left="-5" w:hanging="10"/>
        <w:rPr>
          <w:rFonts w:asciiTheme="minorHAnsi" w:hAnsiTheme="minorHAnsi" w:cstheme="minorHAnsi"/>
        </w:rPr>
      </w:pPr>
      <w:r w:rsidRPr="00595DD7">
        <w:rPr>
          <w:rFonts w:asciiTheme="minorHAnsi" w:eastAsia="Times New Roman" w:hAnsiTheme="minorHAnsi" w:cstheme="minorHAnsi"/>
          <w:b/>
        </w:rPr>
        <w:t xml:space="preserve">Recommended Readings: </w:t>
      </w:r>
    </w:p>
    <w:p w:rsidR="0031373A" w:rsidRPr="00595DD7" w:rsidRDefault="0031373A" w:rsidP="00902DD4">
      <w:pPr>
        <w:pStyle w:val="ListParagraph"/>
        <w:numPr>
          <w:ilvl w:val="0"/>
          <w:numId w:val="195"/>
        </w:numPr>
        <w:jc w:val="both"/>
        <w:rPr>
          <w:rFonts w:asciiTheme="minorHAnsi" w:hAnsiTheme="minorHAnsi" w:cstheme="minorHAnsi"/>
        </w:rPr>
      </w:pPr>
      <w:r w:rsidRPr="00595DD7">
        <w:rPr>
          <w:rFonts w:asciiTheme="minorHAnsi" w:hAnsiTheme="minorHAnsi" w:cstheme="minorHAnsi"/>
        </w:rPr>
        <w:t xml:space="preserve">K. Parry &amp; G. Aiello, Visual communication: Understanding images in media culture, Sage Publications, 2019. </w:t>
      </w:r>
    </w:p>
    <w:p w:rsidR="0031373A" w:rsidRPr="00595DD7" w:rsidRDefault="0031373A" w:rsidP="00902DD4">
      <w:pPr>
        <w:pStyle w:val="ListParagraph"/>
        <w:numPr>
          <w:ilvl w:val="0"/>
          <w:numId w:val="195"/>
        </w:numPr>
        <w:jc w:val="both"/>
        <w:rPr>
          <w:rFonts w:asciiTheme="minorHAnsi" w:hAnsiTheme="minorHAnsi" w:cstheme="minorHAnsi"/>
        </w:rPr>
      </w:pPr>
      <w:r w:rsidRPr="00595DD7">
        <w:rPr>
          <w:rFonts w:asciiTheme="minorHAnsi" w:hAnsiTheme="minorHAnsi" w:cstheme="minorHAnsi"/>
        </w:rPr>
        <w:t xml:space="preserve">N. </w:t>
      </w:r>
      <w:proofErr w:type="spellStart"/>
      <w:r w:rsidRPr="00595DD7">
        <w:rPr>
          <w:rFonts w:asciiTheme="minorHAnsi" w:hAnsiTheme="minorHAnsi" w:cstheme="minorHAnsi"/>
        </w:rPr>
        <w:t>Mirzoeff</w:t>
      </w:r>
      <w:proofErr w:type="spellEnd"/>
      <w:r w:rsidRPr="00595DD7">
        <w:rPr>
          <w:rFonts w:asciiTheme="minorHAnsi" w:hAnsiTheme="minorHAnsi" w:cstheme="minorHAnsi"/>
        </w:rPr>
        <w:t xml:space="preserve">, </w:t>
      </w:r>
      <w:proofErr w:type="gramStart"/>
      <w:r w:rsidRPr="00595DD7">
        <w:rPr>
          <w:rFonts w:asciiTheme="minorHAnsi" w:hAnsiTheme="minorHAnsi" w:cstheme="minorHAnsi"/>
        </w:rPr>
        <w:t>The</w:t>
      </w:r>
      <w:proofErr w:type="gramEnd"/>
      <w:r w:rsidRPr="00595DD7">
        <w:rPr>
          <w:rFonts w:asciiTheme="minorHAnsi" w:hAnsiTheme="minorHAnsi" w:cstheme="minorHAnsi"/>
        </w:rPr>
        <w:t xml:space="preserve"> Visual Culture Reader (3rd edition), London: Routledge, 2012. </w:t>
      </w:r>
    </w:p>
    <w:p w:rsidR="0031373A" w:rsidRPr="00595DD7" w:rsidRDefault="0031373A" w:rsidP="00902DD4">
      <w:pPr>
        <w:pStyle w:val="ListParagraph"/>
        <w:numPr>
          <w:ilvl w:val="0"/>
          <w:numId w:val="195"/>
        </w:numPr>
        <w:jc w:val="both"/>
        <w:rPr>
          <w:rFonts w:asciiTheme="minorHAnsi" w:hAnsiTheme="minorHAnsi" w:cstheme="minorHAnsi"/>
        </w:rPr>
      </w:pPr>
      <w:r w:rsidRPr="00595DD7">
        <w:rPr>
          <w:rFonts w:asciiTheme="minorHAnsi" w:hAnsiTheme="minorHAnsi" w:cstheme="minorHAnsi"/>
        </w:rPr>
        <w:t xml:space="preserve">J. </w:t>
      </w:r>
      <w:proofErr w:type="spellStart"/>
      <w:r w:rsidRPr="00595DD7">
        <w:rPr>
          <w:rFonts w:asciiTheme="minorHAnsi" w:hAnsiTheme="minorHAnsi" w:cstheme="minorHAnsi"/>
        </w:rPr>
        <w:t>Seppaenen</w:t>
      </w:r>
      <w:proofErr w:type="spellEnd"/>
      <w:r w:rsidRPr="00595DD7">
        <w:rPr>
          <w:rFonts w:asciiTheme="minorHAnsi" w:hAnsiTheme="minorHAnsi" w:cstheme="minorHAnsi"/>
        </w:rPr>
        <w:t xml:space="preserve">, </w:t>
      </w:r>
      <w:proofErr w:type="gramStart"/>
      <w:r w:rsidRPr="00595DD7">
        <w:rPr>
          <w:rFonts w:asciiTheme="minorHAnsi" w:hAnsiTheme="minorHAnsi" w:cstheme="minorHAnsi"/>
        </w:rPr>
        <w:t>The</w:t>
      </w:r>
      <w:proofErr w:type="gramEnd"/>
      <w:r w:rsidRPr="00595DD7">
        <w:rPr>
          <w:rFonts w:asciiTheme="minorHAnsi" w:hAnsiTheme="minorHAnsi" w:cstheme="minorHAnsi"/>
        </w:rPr>
        <w:t xml:space="preserve"> Power of the Gaze: An Introduction to Visual Literacy (New Literacies and Digital Epistemologies), NY: Peter Lang Publishing, 2006. </w:t>
      </w:r>
    </w:p>
    <w:p w:rsidR="0031373A" w:rsidRPr="00595DD7" w:rsidRDefault="0031373A" w:rsidP="00902DD4">
      <w:pPr>
        <w:pStyle w:val="ListParagraph"/>
        <w:numPr>
          <w:ilvl w:val="0"/>
          <w:numId w:val="195"/>
        </w:numPr>
        <w:jc w:val="both"/>
        <w:rPr>
          <w:rFonts w:asciiTheme="minorHAnsi" w:hAnsiTheme="minorHAnsi" w:cstheme="minorHAnsi"/>
        </w:rPr>
      </w:pPr>
      <w:r w:rsidRPr="00595DD7">
        <w:rPr>
          <w:rFonts w:asciiTheme="minorHAnsi" w:hAnsiTheme="minorHAnsi" w:cstheme="minorHAnsi"/>
        </w:rPr>
        <w:t xml:space="preserve">C. Jenks, Visual culture, Routledge, 2006. </w:t>
      </w:r>
    </w:p>
    <w:p w:rsidR="0031373A" w:rsidRPr="00595DD7" w:rsidRDefault="0031373A" w:rsidP="00902DD4">
      <w:pPr>
        <w:pStyle w:val="ListParagraph"/>
        <w:numPr>
          <w:ilvl w:val="0"/>
          <w:numId w:val="195"/>
        </w:numPr>
        <w:jc w:val="both"/>
        <w:rPr>
          <w:rFonts w:asciiTheme="minorHAnsi" w:hAnsiTheme="minorHAnsi" w:cstheme="minorHAnsi"/>
        </w:rPr>
      </w:pPr>
      <w:r w:rsidRPr="00595DD7">
        <w:rPr>
          <w:rFonts w:asciiTheme="minorHAnsi" w:hAnsiTheme="minorHAnsi" w:cstheme="minorHAnsi"/>
        </w:rPr>
        <w:t xml:space="preserve">R. Howells &amp; J. </w:t>
      </w:r>
      <w:proofErr w:type="spellStart"/>
      <w:r w:rsidRPr="00595DD7">
        <w:rPr>
          <w:rFonts w:asciiTheme="minorHAnsi" w:hAnsiTheme="minorHAnsi" w:cstheme="minorHAnsi"/>
        </w:rPr>
        <w:t>Negreiros</w:t>
      </w:r>
      <w:proofErr w:type="spellEnd"/>
      <w:r w:rsidRPr="00595DD7">
        <w:rPr>
          <w:rFonts w:asciiTheme="minorHAnsi" w:hAnsiTheme="minorHAnsi" w:cstheme="minorHAnsi"/>
        </w:rPr>
        <w:t xml:space="preserve">, Visual culture (3rd edition). Polity, 2018. </w:t>
      </w:r>
    </w:p>
    <w:p w:rsidR="0031373A" w:rsidRPr="00595DD7" w:rsidRDefault="0031373A" w:rsidP="00902DD4">
      <w:pPr>
        <w:pStyle w:val="ListParagraph"/>
        <w:numPr>
          <w:ilvl w:val="0"/>
          <w:numId w:val="195"/>
        </w:numPr>
        <w:jc w:val="both"/>
        <w:rPr>
          <w:rFonts w:asciiTheme="minorHAnsi" w:hAnsiTheme="minorHAnsi" w:cstheme="minorHAnsi"/>
        </w:rPr>
      </w:pPr>
      <w:r w:rsidRPr="00595DD7">
        <w:rPr>
          <w:rFonts w:asciiTheme="minorHAnsi" w:hAnsiTheme="minorHAnsi" w:cstheme="minorHAnsi"/>
        </w:rPr>
        <w:t>J.A. Walker &amp; S. Chaplin, Visual culture: An introduction, Manchester University, 1997.</w:t>
      </w:r>
    </w:p>
    <w:p w:rsidR="00197242" w:rsidRPr="00595DD7" w:rsidRDefault="00197242" w:rsidP="00197242">
      <w:pPr>
        <w:spacing w:after="199" w:line="255" w:lineRule="auto"/>
        <w:ind w:left="10" w:hanging="10"/>
        <w:jc w:val="both"/>
        <w:rPr>
          <w:rFonts w:asciiTheme="minorHAnsi" w:eastAsia="Times New Roman" w:hAnsiTheme="minorHAnsi" w:cstheme="minorHAnsi"/>
          <w:b/>
        </w:rPr>
      </w:pPr>
    </w:p>
    <w:p w:rsidR="00197242" w:rsidRPr="00595DD7" w:rsidRDefault="00197242" w:rsidP="00197242">
      <w:pPr>
        <w:spacing w:after="199" w:line="255" w:lineRule="auto"/>
        <w:ind w:left="10" w:hanging="10"/>
        <w:jc w:val="both"/>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60184C" w:rsidRPr="00595DD7">
        <w:rPr>
          <w:rFonts w:asciiTheme="minorHAnsi" w:eastAsia="CIDFont+F1" w:hAnsiTheme="minorHAnsi" w:cstheme="minorHAnsi"/>
          <w:lang w:bidi="hi-IN"/>
        </w:rPr>
        <w:t>Written Assignments/</w:t>
      </w:r>
      <w:r w:rsidRPr="00595DD7">
        <w:rPr>
          <w:rFonts w:asciiTheme="minorHAnsi" w:eastAsia="CIDFont+F1" w:hAnsiTheme="minorHAnsi" w:cstheme="minorHAnsi"/>
          <w:lang w:bidi="hi-IN"/>
        </w:rPr>
        <w:t>short &amp; long questions, attendance and participation in the class.</w:t>
      </w:r>
      <w:proofErr w:type="gramEnd"/>
    </w:p>
    <w:p w:rsidR="009F5152" w:rsidRPr="00595DD7" w:rsidRDefault="009F5152">
      <w:pPr>
        <w:rPr>
          <w:rFonts w:asciiTheme="minorHAnsi" w:hAnsiTheme="minorHAnsi" w:cstheme="minorHAnsi"/>
        </w:rPr>
      </w:pPr>
      <w:r w:rsidRPr="00595DD7">
        <w:rPr>
          <w:rFonts w:asciiTheme="minorHAnsi" w:hAnsiTheme="minorHAnsi" w:cstheme="minorHAnsi"/>
        </w:rPr>
        <w:br w:type="page"/>
      </w:r>
    </w:p>
    <w:p w:rsidR="00373CCD" w:rsidRDefault="00373CCD" w:rsidP="009F5152">
      <w:pPr>
        <w:pStyle w:val="Heading1"/>
        <w:ind w:left="12" w:right="71"/>
        <w:rPr>
          <w:rFonts w:asciiTheme="minorHAnsi" w:hAnsiTheme="minorHAnsi" w:cstheme="minorHAnsi"/>
          <w:sz w:val="22"/>
        </w:rPr>
      </w:pPr>
    </w:p>
    <w:p w:rsidR="009F5152" w:rsidRPr="00595DD7" w:rsidRDefault="009F5152" w:rsidP="009F5152">
      <w:pPr>
        <w:pStyle w:val="Heading1"/>
        <w:ind w:left="12" w:right="71"/>
        <w:rPr>
          <w:rFonts w:asciiTheme="minorHAnsi" w:hAnsiTheme="minorHAnsi" w:cstheme="minorHAnsi"/>
          <w:sz w:val="22"/>
        </w:rPr>
      </w:pPr>
      <w:r w:rsidRPr="00595DD7">
        <w:rPr>
          <w:rFonts w:asciiTheme="minorHAnsi" w:hAnsiTheme="minorHAnsi" w:cstheme="minorHAnsi"/>
          <w:sz w:val="22"/>
        </w:rPr>
        <w:t>Semester-V</w:t>
      </w:r>
    </w:p>
    <w:p w:rsidR="00827772" w:rsidRPr="00595DD7" w:rsidRDefault="00827772" w:rsidP="00827772">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 xml:space="preserve">Bachelor in Journalism &amp; Mass Communication </w:t>
      </w:r>
    </w:p>
    <w:p w:rsidR="00827772" w:rsidRPr="00595DD7" w:rsidRDefault="00827772" w:rsidP="00827772">
      <w:pPr>
        <w:rPr>
          <w:rFonts w:asciiTheme="minorHAnsi" w:hAnsiTheme="minorHAnsi" w:cstheme="minorHAnsi"/>
        </w:rPr>
      </w:pP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9F5152" w:rsidRPr="00595DD7" w:rsidTr="00827772">
        <w:trPr>
          <w:trHeight w:val="362"/>
        </w:trPr>
        <w:tc>
          <w:tcPr>
            <w:tcW w:w="324" w:type="dxa"/>
            <w:tcBorders>
              <w:top w:val="single" w:sz="4" w:space="0" w:color="000000"/>
              <w:left w:val="single" w:sz="4" w:space="0" w:color="000000"/>
              <w:bottom w:val="single" w:sz="4" w:space="0" w:color="000000"/>
              <w:right w:val="nil"/>
            </w:tcBorders>
          </w:tcPr>
          <w:p w:rsidR="009F5152" w:rsidRPr="00595DD7" w:rsidRDefault="009F5152" w:rsidP="00351CF7">
            <w:pPr>
              <w:rPr>
                <w:rFonts w:asciiTheme="minorHAnsi" w:hAnsiTheme="minorHAnsi" w:cstheme="minorHAnsi"/>
              </w:rPr>
            </w:pPr>
          </w:p>
        </w:tc>
        <w:tc>
          <w:tcPr>
            <w:tcW w:w="9582" w:type="dxa"/>
            <w:tcBorders>
              <w:top w:val="single" w:sz="4" w:space="0" w:color="000000"/>
              <w:left w:val="nil"/>
              <w:bottom w:val="single" w:sz="4" w:space="0" w:color="000000"/>
              <w:right w:val="single" w:sz="4" w:space="0" w:color="000000"/>
            </w:tcBorders>
            <w:shd w:val="clear" w:color="auto" w:fill="B8CCE4"/>
          </w:tcPr>
          <w:p w:rsidR="009F5152" w:rsidRPr="00595DD7" w:rsidRDefault="007B47EA" w:rsidP="008B771B">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DISCIPLINE SPECIFIC </w:t>
            </w:r>
            <w:r w:rsidR="00780F03" w:rsidRPr="00595DD7">
              <w:rPr>
                <w:rFonts w:asciiTheme="minorHAnsi" w:eastAsia="Times New Roman" w:hAnsiTheme="minorHAnsi" w:cstheme="minorHAnsi"/>
                <w:b/>
              </w:rPr>
              <w:t>COURSE</w:t>
            </w:r>
            <w:r w:rsidR="009F5152" w:rsidRPr="00595DD7">
              <w:rPr>
                <w:rFonts w:asciiTheme="minorHAnsi" w:eastAsia="Times New Roman" w:hAnsiTheme="minorHAnsi" w:cstheme="minorHAnsi"/>
                <w:b/>
              </w:rPr>
              <w:t xml:space="preserve"> (DSC)- </w:t>
            </w:r>
            <w:r w:rsidR="00103531" w:rsidRPr="00595DD7">
              <w:rPr>
                <w:rFonts w:asciiTheme="minorHAnsi" w:eastAsia="Times New Roman" w:hAnsiTheme="minorHAnsi" w:cstheme="minorHAnsi"/>
                <w:b/>
              </w:rPr>
              <w:t xml:space="preserve">Advertising </w:t>
            </w:r>
            <w:r w:rsidR="008B771B" w:rsidRPr="00595DD7">
              <w:rPr>
                <w:rFonts w:asciiTheme="minorHAnsi" w:eastAsia="Times New Roman" w:hAnsiTheme="minorHAnsi" w:cstheme="minorHAnsi"/>
                <w:b/>
              </w:rPr>
              <w:t>and</w:t>
            </w:r>
            <w:r w:rsidR="00103531" w:rsidRPr="00595DD7">
              <w:rPr>
                <w:rFonts w:asciiTheme="minorHAnsi" w:eastAsia="Times New Roman" w:hAnsiTheme="minorHAnsi" w:cstheme="minorHAnsi"/>
                <w:b/>
              </w:rPr>
              <w:t xml:space="preserve"> Public Relations  (Theory)</w:t>
            </w:r>
          </w:p>
        </w:tc>
      </w:tr>
    </w:tbl>
    <w:p w:rsidR="009F5152" w:rsidRPr="00595DD7" w:rsidRDefault="009F5152" w:rsidP="009F5152">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9F5152" w:rsidRPr="00595DD7" w:rsidRDefault="009F5152" w:rsidP="009F5152">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552"/>
        <w:gridCol w:w="952"/>
        <w:gridCol w:w="1309"/>
        <w:gridCol w:w="1161"/>
        <w:gridCol w:w="1646"/>
        <w:gridCol w:w="2032"/>
        <w:gridCol w:w="1272"/>
      </w:tblGrid>
      <w:tr w:rsidR="009F5152" w:rsidRPr="00595DD7" w:rsidTr="00780F03">
        <w:trPr>
          <w:trHeight w:val="311"/>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F5152" w:rsidRPr="00595DD7" w:rsidRDefault="009F5152"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5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F5152" w:rsidRPr="00595DD7" w:rsidRDefault="009F5152"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150" w:type="dxa"/>
            <w:gridSpan w:val="3"/>
            <w:tcBorders>
              <w:top w:val="single" w:sz="4" w:space="0" w:color="000000"/>
              <w:left w:val="single" w:sz="4" w:space="0" w:color="000000"/>
              <w:bottom w:val="single" w:sz="4" w:space="0" w:color="000000"/>
              <w:right w:val="single" w:sz="4" w:space="0" w:color="000000"/>
            </w:tcBorders>
            <w:shd w:val="clear" w:color="auto" w:fill="92D050"/>
          </w:tcPr>
          <w:p w:rsidR="009F5152" w:rsidRPr="00595DD7" w:rsidRDefault="009F5152" w:rsidP="00351CF7">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2047"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F5152" w:rsidRPr="00595DD7" w:rsidRDefault="009F5152" w:rsidP="00351CF7">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F5152" w:rsidRPr="00595DD7" w:rsidRDefault="009F5152" w:rsidP="00351CF7">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9F5152" w:rsidRPr="00595DD7" w:rsidTr="00780F03">
        <w:trPr>
          <w:trHeight w:val="633"/>
        </w:trPr>
        <w:tc>
          <w:tcPr>
            <w:tcW w:w="0" w:type="auto"/>
            <w:vMerge/>
            <w:tcBorders>
              <w:top w:val="nil"/>
              <w:left w:val="single" w:sz="4" w:space="0" w:color="000000"/>
              <w:bottom w:val="single" w:sz="4" w:space="0" w:color="000000"/>
              <w:right w:val="single" w:sz="4" w:space="0" w:color="000000"/>
            </w:tcBorders>
          </w:tcPr>
          <w:p w:rsidR="009F5152" w:rsidRPr="00595DD7" w:rsidRDefault="009F5152"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9F5152" w:rsidRPr="00595DD7" w:rsidRDefault="009F5152" w:rsidP="00351CF7">
            <w:pPr>
              <w:rPr>
                <w:rFonts w:asciiTheme="minorHAnsi" w:hAnsiTheme="minorHAnsi" w:cstheme="minorHAnsi"/>
              </w:rPr>
            </w:pPr>
          </w:p>
        </w:tc>
        <w:tc>
          <w:tcPr>
            <w:tcW w:w="1320" w:type="dxa"/>
            <w:tcBorders>
              <w:top w:val="single" w:sz="4" w:space="0" w:color="000000"/>
              <w:left w:val="single" w:sz="4" w:space="0" w:color="000000"/>
              <w:bottom w:val="single" w:sz="4" w:space="0" w:color="000000"/>
              <w:right w:val="single" w:sz="4" w:space="0" w:color="000000"/>
            </w:tcBorders>
            <w:shd w:val="clear" w:color="auto" w:fill="FEF2E8"/>
          </w:tcPr>
          <w:p w:rsidR="009F5152" w:rsidRPr="00595DD7" w:rsidRDefault="009F5152"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167" w:type="dxa"/>
            <w:tcBorders>
              <w:top w:val="single" w:sz="4" w:space="0" w:color="000000"/>
              <w:left w:val="single" w:sz="4" w:space="0" w:color="000000"/>
              <w:bottom w:val="single" w:sz="4" w:space="0" w:color="000000"/>
              <w:right w:val="single" w:sz="4" w:space="0" w:color="000000"/>
            </w:tcBorders>
            <w:shd w:val="clear" w:color="auto" w:fill="FEF2E8"/>
          </w:tcPr>
          <w:p w:rsidR="009F5152" w:rsidRPr="00595DD7" w:rsidRDefault="009F5152" w:rsidP="00351CF7">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1663" w:type="dxa"/>
            <w:tcBorders>
              <w:top w:val="single" w:sz="4" w:space="0" w:color="000000"/>
              <w:left w:val="single" w:sz="4" w:space="0" w:color="000000"/>
              <w:bottom w:val="single" w:sz="4" w:space="0" w:color="000000"/>
              <w:right w:val="single" w:sz="4" w:space="0" w:color="000000"/>
            </w:tcBorders>
            <w:shd w:val="clear" w:color="auto" w:fill="FEF2E8"/>
          </w:tcPr>
          <w:p w:rsidR="009F5152" w:rsidRPr="00595DD7" w:rsidRDefault="00513963" w:rsidP="004B1A67">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2047" w:type="dxa"/>
            <w:vMerge/>
            <w:tcBorders>
              <w:top w:val="nil"/>
              <w:left w:val="single" w:sz="4" w:space="0" w:color="000000"/>
              <w:bottom w:val="single" w:sz="4" w:space="0" w:color="000000"/>
              <w:right w:val="single" w:sz="4" w:space="0" w:color="000000"/>
            </w:tcBorders>
          </w:tcPr>
          <w:p w:rsidR="009F5152" w:rsidRPr="00595DD7" w:rsidRDefault="009F5152"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9F5152" w:rsidRPr="00595DD7" w:rsidRDefault="009F5152" w:rsidP="00351CF7">
            <w:pPr>
              <w:rPr>
                <w:rFonts w:asciiTheme="minorHAnsi" w:hAnsiTheme="minorHAnsi" w:cstheme="minorHAnsi"/>
              </w:rPr>
            </w:pPr>
          </w:p>
        </w:tc>
      </w:tr>
      <w:tr w:rsidR="009F5152" w:rsidRPr="00595DD7" w:rsidTr="00780F03">
        <w:trPr>
          <w:trHeight w:val="702"/>
        </w:trPr>
        <w:tc>
          <w:tcPr>
            <w:tcW w:w="1560" w:type="dxa"/>
            <w:tcBorders>
              <w:top w:val="single" w:sz="4" w:space="0" w:color="000000"/>
              <w:left w:val="single" w:sz="4" w:space="0" w:color="000000"/>
              <w:bottom w:val="single" w:sz="4" w:space="0" w:color="000000"/>
              <w:right w:val="single" w:sz="4" w:space="0" w:color="000000"/>
            </w:tcBorders>
          </w:tcPr>
          <w:p w:rsidR="009F5152" w:rsidRPr="00595DD7" w:rsidRDefault="009F5152" w:rsidP="00351CF7">
            <w:pPr>
              <w:ind w:right="101"/>
              <w:jc w:val="right"/>
              <w:rPr>
                <w:rFonts w:asciiTheme="minorHAnsi" w:hAnsiTheme="minorHAnsi" w:cstheme="minorHAnsi"/>
              </w:rPr>
            </w:pPr>
            <w:r w:rsidRPr="00595DD7">
              <w:rPr>
                <w:rFonts w:asciiTheme="minorHAnsi" w:eastAsia="Times New Roman" w:hAnsiTheme="minorHAnsi" w:cstheme="minorHAnsi"/>
                <w:b/>
              </w:rPr>
              <w:t xml:space="preserve">DSC: </w:t>
            </w:r>
          </w:p>
          <w:p w:rsidR="009F5152" w:rsidRPr="00595DD7" w:rsidRDefault="008B771B" w:rsidP="00351CF7">
            <w:pPr>
              <w:ind w:right="99"/>
              <w:jc w:val="right"/>
              <w:rPr>
                <w:rFonts w:asciiTheme="minorHAnsi" w:hAnsiTheme="minorHAnsi" w:cstheme="minorHAnsi"/>
              </w:rPr>
            </w:pPr>
            <w:r w:rsidRPr="00595DD7">
              <w:rPr>
                <w:rFonts w:asciiTheme="minorHAnsi" w:hAnsiTheme="minorHAnsi" w:cstheme="minorHAnsi"/>
                <w:b/>
                <w:bCs/>
              </w:rPr>
              <w:t>Advertising and</w:t>
            </w:r>
            <w:r w:rsidR="001D756A" w:rsidRPr="00595DD7">
              <w:rPr>
                <w:rFonts w:asciiTheme="minorHAnsi" w:hAnsiTheme="minorHAnsi" w:cstheme="minorHAnsi"/>
                <w:b/>
                <w:bCs/>
              </w:rPr>
              <w:t xml:space="preserve"> Public Relations  (Theory)</w:t>
            </w:r>
          </w:p>
        </w:tc>
        <w:tc>
          <w:tcPr>
            <w:tcW w:w="954" w:type="dxa"/>
            <w:tcBorders>
              <w:top w:val="single" w:sz="4" w:space="0" w:color="000000"/>
              <w:left w:val="single" w:sz="4" w:space="0" w:color="000000"/>
              <w:bottom w:val="single" w:sz="4" w:space="0" w:color="000000"/>
              <w:right w:val="single" w:sz="4" w:space="0" w:color="000000"/>
            </w:tcBorders>
          </w:tcPr>
          <w:p w:rsidR="009F5152" w:rsidRPr="00595DD7" w:rsidRDefault="009F5152" w:rsidP="00351CF7">
            <w:pPr>
              <w:ind w:right="97"/>
              <w:jc w:val="right"/>
              <w:rPr>
                <w:rFonts w:asciiTheme="minorHAnsi" w:hAnsiTheme="minorHAnsi" w:cstheme="minorHAnsi"/>
              </w:rPr>
            </w:pPr>
            <w:r w:rsidRPr="00595DD7">
              <w:rPr>
                <w:rFonts w:asciiTheme="minorHAnsi" w:eastAsia="Times New Roman" w:hAnsiTheme="minorHAnsi" w:cstheme="minorHAnsi"/>
                <w:b/>
              </w:rPr>
              <w:t>4</w:t>
            </w:r>
          </w:p>
        </w:tc>
        <w:tc>
          <w:tcPr>
            <w:tcW w:w="1320" w:type="dxa"/>
            <w:tcBorders>
              <w:top w:val="single" w:sz="4" w:space="0" w:color="000000"/>
              <w:left w:val="single" w:sz="4" w:space="0" w:color="000000"/>
              <w:bottom w:val="single" w:sz="4" w:space="0" w:color="000000"/>
              <w:right w:val="single" w:sz="4" w:space="0" w:color="000000"/>
            </w:tcBorders>
          </w:tcPr>
          <w:p w:rsidR="009F5152" w:rsidRPr="00595DD7" w:rsidRDefault="000F4059" w:rsidP="00351CF7">
            <w:pPr>
              <w:ind w:right="101"/>
              <w:jc w:val="right"/>
              <w:rPr>
                <w:rFonts w:asciiTheme="minorHAnsi" w:hAnsiTheme="minorHAnsi" w:cstheme="minorHAnsi"/>
              </w:rPr>
            </w:pPr>
            <w:r w:rsidRPr="00595DD7">
              <w:rPr>
                <w:rFonts w:asciiTheme="minorHAnsi" w:eastAsia="Times New Roman" w:hAnsiTheme="minorHAnsi" w:cstheme="minorHAnsi"/>
                <w:b/>
              </w:rPr>
              <w:t>4</w:t>
            </w:r>
          </w:p>
        </w:tc>
        <w:tc>
          <w:tcPr>
            <w:tcW w:w="1167" w:type="dxa"/>
            <w:tcBorders>
              <w:top w:val="single" w:sz="4" w:space="0" w:color="000000"/>
              <w:left w:val="single" w:sz="4" w:space="0" w:color="000000"/>
              <w:bottom w:val="single" w:sz="4" w:space="0" w:color="000000"/>
              <w:right w:val="single" w:sz="4" w:space="0" w:color="000000"/>
            </w:tcBorders>
          </w:tcPr>
          <w:p w:rsidR="009F5152" w:rsidRPr="00595DD7" w:rsidRDefault="009F5152"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663" w:type="dxa"/>
            <w:tcBorders>
              <w:top w:val="single" w:sz="4" w:space="0" w:color="000000"/>
              <w:left w:val="single" w:sz="4" w:space="0" w:color="000000"/>
              <w:bottom w:val="single" w:sz="4" w:space="0" w:color="000000"/>
              <w:right w:val="single" w:sz="4" w:space="0" w:color="000000"/>
            </w:tcBorders>
          </w:tcPr>
          <w:p w:rsidR="009F5152" w:rsidRPr="00595DD7" w:rsidRDefault="000F4059" w:rsidP="00351CF7">
            <w:pPr>
              <w:ind w:right="98"/>
              <w:jc w:val="right"/>
              <w:rPr>
                <w:rFonts w:asciiTheme="minorHAnsi" w:hAnsiTheme="minorHAnsi" w:cstheme="minorHAnsi"/>
              </w:rPr>
            </w:pPr>
            <w:r w:rsidRPr="00595DD7">
              <w:rPr>
                <w:rFonts w:asciiTheme="minorHAnsi" w:eastAsia="Times New Roman" w:hAnsiTheme="minorHAnsi" w:cstheme="minorHAnsi"/>
                <w:b/>
              </w:rPr>
              <w:t>0</w:t>
            </w:r>
          </w:p>
        </w:tc>
        <w:tc>
          <w:tcPr>
            <w:tcW w:w="2047" w:type="dxa"/>
            <w:tcBorders>
              <w:top w:val="single" w:sz="4" w:space="0" w:color="000000"/>
              <w:left w:val="single" w:sz="4" w:space="0" w:color="000000"/>
              <w:bottom w:val="single" w:sz="4" w:space="0" w:color="000000"/>
              <w:right w:val="single" w:sz="4" w:space="0" w:color="000000"/>
            </w:tcBorders>
          </w:tcPr>
          <w:p w:rsidR="009F5152" w:rsidRPr="00595DD7" w:rsidRDefault="00780F03" w:rsidP="00780F03">
            <w:pPr>
              <w:ind w:hanging="29"/>
              <w:rPr>
                <w:rFonts w:asciiTheme="minorHAnsi" w:hAnsiTheme="minorHAnsi" w:cstheme="minorHAnsi"/>
              </w:rPr>
            </w:pPr>
            <w:r w:rsidRPr="00595DD7">
              <w:rPr>
                <w:rFonts w:asciiTheme="minorHAnsi" w:eastAsia="Times New Roman" w:hAnsiTheme="minorHAnsi" w:cstheme="minorHAnsi"/>
                <w:b/>
              </w:rPr>
              <w:t>Passed Undergraduate Diploma Course</w:t>
            </w:r>
          </w:p>
        </w:tc>
        <w:tc>
          <w:tcPr>
            <w:tcW w:w="1213" w:type="dxa"/>
            <w:tcBorders>
              <w:top w:val="single" w:sz="4" w:space="0" w:color="000000"/>
              <w:left w:val="single" w:sz="4" w:space="0" w:color="000000"/>
              <w:bottom w:val="single" w:sz="4" w:space="0" w:color="000000"/>
              <w:right w:val="single" w:sz="4" w:space="0" w:color="000000"/>
            </w:tcBorders>
          </w:tcPr>
          <w:p w:rsidR="009F5152" w:rsidRPr="00595DD7" w:rsidRDefault="009F5152" w:rsidP="00351CF7">
            <w:pPr>
              <w:rPr>
                <w:rFonts w:asciiTheme="minorHAnsi" w:hAnsiTheme="minorHAnsi" w:cstheme="minorHAnsi"/>
              </w:rPr>
            </w:pPr>
            <w:r w:rsidRPr="00595DD7">
              <w:rPr>
                <w:rFonts w:asciiTheme="minorHAnsi" w:eastAsia="Times New Roman" w:hAnsiTheme="minorHAnsi" w:cstheme="minorHAnsi"/>
                <w:b/>
              </w:rPr>
              <w:t xml:space="preserve">Nil </w:t>
            </w:r>
          </w:p>
        </w:tc>
      </w:tr>
    </w:tbl>
    <w:p w:rsidR="009F5152" w:rsidRPr="00595DD7" w:rsidRDefault="009F5152" w:rsidP="009F5152">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119"/>
        <w:gridCol w:w="755"/>
        <w:gridCol w:w="3760"/>
        <w:gridCol w:w="1320"/>
        <w:gridCol w:w="1304"/>
        <w:gridCol w:w="201"/>
        <w:gridCol w:w="1323"/>
      </w:tblGrid>
      <w:tr w:rsidR="009F5152" w:rsidRPr="00595DD7" w:rsidTr="00351CF7">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FE0D29" w:rsidRPr="00595DD7" w:rsidRDefault="00103531" w:rsidP="00FE0D29">
            <w:pPr>
              <w:pStyle w:val="Heading2"/>
              <w:ind w:left="13" w:right="75"/>
              <w:jc w:val="center"/>
              <w:outlineLvl w:val="1"/>
              <w:rPr>
                <w:rFonts w:asciiTheme="minorHAnsi" w:hAnsiTheme="minorHAnsi" w:cstheme="minorHAnsi"/>
                <w:bCs/>
                <w:color w:val="000000" w:themeColor="text1"/>
                <w:sz w:val="22"/>
              </w:rPr>
            </w:pPr>
            <w:r w:rsidRPr="00595DD7">
              <w:rPr>
                <w:rFonts w:asciiTheme="minorHAnsi" w:hAnsiTheme="minorHAnsi" w:cstheme="minorHAnsi"/>
                <w:bCs/>
                <w:color w:val="000000" w:themeColor="text1"/>
                <w:sz w:val="22"/>
              </w:rPr>
              <w:t>BACHELOR</w:t>
            </w:r>
            <w:r w:rsidR="009F5152" w:rsidRPr="00595DD7">
              <w:rPr>
                <w:rFonts w:asciiTheme="minorHAnsi" w:hAnsiTheme="minorHAnsi" w:cstheme="minorHAnsi"/>
                <w:bCs/>
                <w:color w:val="000000" w:themeColor="text1"/>
                <w:sz w:val="22"/>
              </w:rPr>
              <w:t xml:space="preserve"> IN </w:t>
            </w:r>
            <w:r w:rsidR="00351CF7" w:rsidRPr="00595DD7">
              <w:rPr>
                <w:rFonts w:asciiTheme="minorHAnsi" w:hAnsiTheme="minorHAnsi" w:cstheme="minorHAnsi"/>
                <w:bCs/>
                <w:color w:val="000000" w:themeColor="text1"/>
                <w:sz w:val="22"/>
              </w:rPr>
              <w:t>JOURNALISM &amp; MASS COMMUNICATION</w:t>
            </w:r>
            <w:r w:rsidR="00FE0D29" w:rsidRPr="00595DD7">
              <w:rPr>
                <w:rFonts w:asciiTheme="minorHAnsi" w:hAnsiTheme="minorHAnsi" w:cstheme="minorHAnsi"/>
                <w:bCs/>
                <w:color w:val="000000" w:themeColor="text1"/>
                <w:sz w:val="22"/>
              </w:rPr>
              <w:t xml:space="preserve"> </w:t>
            </w:r>
          </w:p>
          <w:p w:rsidR="009F5152" w:rsidRPr="00595DD7" w:rsidRDefault="009F5152" w:rsidP="00351CF7">
            <w:pPr>
              <w:ind w:left="8"/>
              <w:jc w:val="center"/>
              <w:rPr>
                <w:rFonts w:asciiTheme="minorHAnsi" w:hAnsiTheme="minorHAnsi" w:cstheme="minorHAnsi"/>
              </w:rPr>
            </w:pPr>
          </w:p>
        </w:tc>
      </w:tr>
      <w:tr w:rsidR="009F5152" w:rsidRPr="00595DD7" w:rsidTr="00780F03">
        <w:trPr>
          <w:trHeight w:val="516"/>
        </w:trPr>
        <w:tc>
          <w:tcPr>
            <w:tcW w:w="6954" w:type="dxa"/>
            <w:gridSpan w:val="4"/>
            <w:tcBorders>
              <w:top w:val="single" w:sz="4" w:space="0" w:color="000000"/>
              <w:left w:val="single" w:sz="4" w:space="0" w:color="000000"/>
              <w:bottom w:val="single" w:sz="4" w:space="0" w:color="000000"/>
              <w:right w:val="single" w:sz="4" w:space="0" w:color="000000"/>
            </w:tcBorders>
          </w:tcPr>
          <w:p w:rsidR="009F5152" w:rsidRPr="00595DD7" w:rsidRDefault="009F5152" w:rsidP="00103531">
            <w:pPr>
              <w:rPr>
                <w:rFonts w:asciiTheme="minorHAnsi" w:hAnsiTheme="minorHAnsi" w:cstheme="minorHAnsi"/>
              </w:rPr>
            </w:pPr>
            <w:r w:rsidRPr="00595DD7">
              <w:rPr>
                <w:rFonts w:asciiTheme="minorHAnsi" w:eastAsia="Times New Roman" w:hAnsiTheme="minorHAnsi" w:cstheme="minorHAnsi"/>
                <w:b/>
              </w:rPr>
              <w:t xml:space="preserve">Programme: </w:t>
            </w:r>
            <w:r w:rsidR="00FE0D29" w:rsidRPr="00595DD7">
              <w:rPr>
                <w:rFonts w:asciiTheme="minorHAnsi" w:eastAsia="Times New Roman" w:hAnsiTheme="minorHAnsi" w:cstheme="minorHAnsi"/>
                <w:b/>
                <w:i/>
              </w:rPr>
              <w:t>Bachelor in Journalis</w:t>
            </w:r>
            <w:r w:rsidR="00574494" w:rsidRPr="00595DD7">
              <w:rPr>
                <w:rFonts w:asciiTheme="minorHAnsi" w:eastAsia="Times New Roman" w:hAnsiTheme="minorHAnsi" w:cstheme="minorHAnsi"/>
                <w:b/>
                <w:i/>
              </w:rPr>
              <w:t>m &amp; Mass Communication</w:t>
            </w:r>
          </w:p>
        </w:tc>
        <w:tc>
          <w:tcPr>
            <w:tcW w:w="1505" w:type="dxa"/>
            <w:gridSpan w:val="2"/>
            <w:tcBorders>
              <w:top w:val="single" w:sz="4" w:space="0" w:color="000000"/>
              <w:left w:val="single" w:sz="4" w:space="0" w:color="000000"/>
              <w:bottom w:val="single" w:sz="4" w:space="0" w:color="000000"/>
              <w:right w:val="single" w:sz="4" w:space="0" w:color="000000"/>
            </w:tcBorders>
          </w:tcPr>
          <w:p w:rsidR="009F5152" w:rsidRPr="00595DD7" w:rsidRDefault="009F5152" w:rsidP="00351CF7">
            <w:pPr>
              <w:rPr>
                <w:rFonts w:asciiTheme="minorHAnsi" w:hAnsiTheme="minorHAnsi" w:cstheme="minorHAnsi"/>
              </w:rPr>
            </w:pPr>
            <w:r w:rsidRPr="00595DD7">
              <w:rPr>
                <w:rFonts w:asciiTheme="minorHAnsi" w:eastAsia="Times New Roman" w:hAnsiTheme="minorHAnsi" w:cstheme="minorHAnsi"/>
                <w:b/>
              </w:rPr>
              <w:t>Year: III</w:t>
            </w:r>
          </w:p>
        </w:tc>
        <w:tc>
          <w:tcPr>
            <w:tcW w:w="1323" w:type="dxa"/>
            <w:tcBorders>
              <w:top w:val="single" w:sz="4" w:space="0" w:color="000000"/>
              <w:left w:val="single" w:sz="4" w:space="0" w:color="000000"/>
              <w:bottom w:val="single" w:sz="4" w:space="0" w:color="000000"/>
              <w:right w:val="single" w:sz="4" w:space="0" w:color="000000"/>
            </w:tcBorders>
          </w:tcPr>
          <w:p w:rsidR="009F5152" w:rsidRPr="00595DD7" w:rsidRDefault="009F5152" w:rsidP="00351CF7">
            <w:pPr>
              <w:rPr>
                <w:rFonts w:asciiTheme="minorHAnsi" w:hAnsiTheme="minorHAnsi" w:cstheme="minorHAnsi"/>
              </w:rPr>
            </w:pPr>
            <w:r w:rsidRPr="00595DD7">
              <w:rPr>
                <w:rFonts w:asciiTheme="minorHAnsi" w:eastAsia="Times New Roman" w:hAnsiTheme="minorHAnsi" w:cstheme="minorHAnsi"/>
                <w:b/>
              </w:rPr>
              <w:t>Semester: V Paper: DSC</w:t>
            </w:r>
          </w:p>
        </w:tc>
      </w:tr>
      <w:tr w:rsidR="009F5152" w:rsidRPr="00595DD7" w:rsidTr="00351CF7">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9F5152" w:rsidRPr="00595DD7" w:rsidRDefault="009F5152" w:rsidP="00351CF7">
            <w:pPr>
              <w:rPr>
                <w:rFonts w:asciiTheme="minorHAnsi" w:hAnsiTheme="minorHAnsi" w:cstheme="minorHAnsi"/>
              </w:rPr>
            </w:pPr>
            <w:r w:rsidRPr="00595DD7">
              <w:rPr>
                <w:rFonts w:asciiTheme="minorHAnsi" w:eastAsia="Times New Roman" w:hAnsiTheme="minorHAnsi" w:cstheme="minorHAnsi"/>
                <w:b/>
              </w:rPr>
              <w:t xml:space="preserve">Subject: </w:t>
            </w:r>
            <w:r w:rsidR="00351CF7" w:rsidRPr="00595DD7">
              <w:rPr>
                <w:rFonts w:asciiTheme="minorHAnsi" w:eastAsia="Times New Roman" w:hAnsiTheme="minorHAnsi" w:cstheme="minorHAnsi"/>
                <w:b/>
              </w:rPr>
              <w:t>Journalism &amp; Mass Communication</w:t>
            </w:r>
          </w:p>
        </w:tc>
      </w:tr>
      <w:tr w:rsidR="009F5152" w:rsidRPr="00595DD7" w:rsidTr="00780F03">
        <w:trPr>
          <w:trHeight w:val="396"/>
        </w:trPr>
        <w:tc>
          <w:tcPr>
            <w:tcW w:w="1874" w:type="dxa"/>
            <w:gridSpan w:val="2"/>
            <w:tcBorders>
              <w:top w:val="single" w:sz="4" w:space="0" w:color="000000"/>
              <w:left w:val="single" w:sz="4" w:space="0" w:color="000000"/>
              <w:bottom w:val="single" w:sz="4" w:space="0" w:color="000000"/>
              <w:right w:val="single" w:sz="4" w:space="0" w:color="000000"/>
            </w:tcBorders>
          </w:tcPr>
          <w:p w:rsidR="009F5152" w:rsidRPr="00595DD7" w:rsidRDefault="009F5152" w:rsidP="00351CF7">
            <w:pPr>
              <w:rPr>
                <w:rFonts w:asciiTheme="minorHAnsi" w:hAnsiTheme="minorHAnsi" w:cstheme="minorHAnsi"/>
              </w:rPr>
            </w:pPr>
            <w:r w:rsidRPr="00595DD7">
              <w:rPr>
                <w:rFonts w:asciiTheme="minorHAnsi" w:eastAsia="Times New Roman" w:hAnsiTheme="minorHAnsi" w:cstheme="minorHAnsi"/>
                <w:b/>
              </w:rPr>
              <w:t xml:space="preserve">Course: DSC </w:t>
            </w:r>
          </w:p>
        </w:tc>
        <w:tc>
          <w:tcPr>
            <w:tcW w:w="7908" w:type="dxa"/>
            <w:gridSpan w:val="5"/>
            <w:tcBorders>
              <w:top w:val="single" w:sz="4" w:space="0" w:color="000000"/>
              <w:left w:val="single" w:sz="4" w:space="0" w:color="000000"/>
              <w:bottom w:val="single" w:sz="4" w:space="0" w:color="000000"/>
              <w:right w:val="single" w:sz="4" w:space="0" w:color="000000"/>
            </w:tcBorders>
          </w:tcPr>
          <w:p w:rsidR="009F5152" w:rsidRPr="00595DD7" w:rsidRDefault="001D756A" w:rsidP="008B771B">
            <w:pPr>
              <w:rPr>
                <w:rFonts w:asciiTheme="minorHAnsi" w:hAnsiTheme="minorHAnsi" w:cstheme="minorHAnsi"/>
              </w:rPr>
            </w:pPr>
            <w:r w:rsidRPr="00595DD7">
              <w:rPr>
                <w:rFonts w:asciiTheme="minorHAnsi" w:hAnsiTheme="minorHAnsi" w:cstheme="minorHAnsi"/>
              </w:rPr>
              <w:t xml:space="preserve">Advertising </w:t>
            </w:r>
            <w:r w:rsidR="008B771B" w:rsidRPr="00595DD7">
              <w:rPr>
                <w:rFonts w:asciiTheme="minorHAnsi" w:hAnsiTheme="minorHAnsi" w:cstheme="minorHAnsi"/>
              </w:rPr>
              <w:t>and</w:t>
            </w:r>
            <w:r w:rsidRPr="00595DD7">
              <w:rPr>
                <w:rFonts w:asciiTheme="minorHAnsi" w:hAnsiTheme="minorHAnsi" w:cstheme="minorHAnsi"/>
              </w:rPr>
              <w:t xml:space="preserve"> Public Relations  (Theory)</w:t>
            </w:r>
          </w:p>
        </w:tc>
      </w:tr>
      <w:tr w:rsidR="009F5152" w:rsidRPr="00595DD7" w:rsidTr="001D756A">
        <w:trPr>
          <w:trHeight w:val="1706"/>
        </w:trPr>
        <w:tc>
          <w:tcPr>
            <w:tcW w:w="9782" w:type="dxa"/>
            <w:gridSpan w:val="7"/>
            <w:tcBorders>
              <w:top w:val="single" w:sz="4" w:space="0" w:color="000000"/>
              <w:left w:val="single" w:sz="4" w:space="0" w:color="000000"/>
              <w:bottom w:val="single" w:sz="4" w:space="0" w:color="000000"/>
              <w:right w:val="single" w:sz="4" w:space="0" w:color="000000"/>
            </w:tcBorders>
          </w:tcPr>
          <w:p w:rsidR="009F5152" w:rsidRPr="00595DD7" w:rsidRDefault="009F5152" w:rsidP="00351CF7">
            <w:pPr>
              <w:spacing w:after="194"/>
              <w:rPr>
                <w:rFonts w:asciiTheme="minorHAnsi" w:eastAsia="Times New Roman" w:hAnsiTheme="minorHAnsi" w:cstheme="minorHAnsi"/>
                <w:b/>
              </w:rPr>
            </w:pPr>
            <w:r w:rsidRPr="00595DD7">
              <w:rPr>
                <w:rFonts w:asciiTheme="minorHAnsi" w:eastAsia="Times New Roman" w:hAnsiTheme="minorHAnsi" w:cstheme="minorHAnsi"/>
                <w:b/>
              </w:rPr>
              <w:t xml:space="preserve">Course Outcomes: </w:t>
            </w:r>
          </w:p>
          <w:p w:rsidR="00780F03" w:rsidRPr="00595DD7" w:rsidRDefault="00780F03" w:rsidP="00351CF7">
            <w:pPr>
              <w:spacing w:after="194"/>
              <w:rPr>
                <w:rFonts w:asciiTheme="minorHAnsi" w:hAnsiTheme="minorHAnsi" w:cstheme="minorHAnsi"/>
              </w:rPr>
            </w:pPr>
            <w:r w:rsidRPr="00595DD7">
              <w:rPr>
                <w:rFonts w:asciiTheme="minorHAnsi" w:hAnsiTheme="minorHAnsi" w:cstheme="minorHAnsi"/>
              </w:rPr>
              <w:t>After studying this course, the student will be able to:</w:t>
            </w:r>
          </w:p>
          <w:p w:rsidR="001D756A" w:rsidRPr="00595DD7" w:rsidRDefault="00780F03" w:rsidP="00823F54">
            <w:pPr>
              <w:pStyle w:val="TableParagraph"/>
              <w:numPr>
                <w:ilvl w:val="0"/>
                <w:numId w:val="62"/>
              </w:numPr>
              <w:tabs>
                <w:tab w:val="left" w:pos="827"/>
                <w:tab w:val="left" w:pos="828"/>
              </w:tabs>
              <w:ind w:hanging="361"/>
              <w:rPr>
                <w:rFonts w:asciiTheme="minorHAnsi" w:hAnsiTheme="minorHAnsi" w:cstheme="minorHAnsi"/>
              </w:rPr>
            </w:pPr>
            <w:r w:rsidRPr="00595DD7">
              <w:rPr>
                <w:rFonts w:asciiTheme="minorHAnsi" w:hAnsiTheme="minorHAnsi" w:cstheme="minorHAnsi"/>
              </w:rPr>
              <w:t>L</w:t>
            </w:r>
            <w:r w:rsidR="001D756A" w:rsidRPr="00595DD7">
              <w:rPr>
                <w:rFonts w:asciiTheme="minorHAnsi" w:hAnsiTheme="minorHAnsi" w:cstheme="minorHAnsi"/>
              </w:rPr>
              <w:t>earn the difference between PR and Ad</w:t>
            </w:r>
            <w:r w:rsidR="00A54584" w:rsidRPr="00595DD7">
              <w:rPr>
                <w:rFonts w:asciiTheme="minorHAnsi" w:hAnsiTheme="minorHAnsi" w:cstheme="minorHAnsi"/>
              </w:rPr>
              <w:t>vertising</w:t>
            </w:r>
          </w:p>
          <w:p w:rsidR="001D756A" w:rsidRPr="00595DD7" w:rsidRDefault="00780F03" w:rsidP="00823F54">
            <w:pPr>
              <w:pStyle w:val="TableParagraph"/>
              <w:numPr>
                <w:ilvl w:val="0"/>
                <w:numId w:val="62"/>
              </w:numPr>
              <w:tabs>
                <w:tab w:val="left" w:pos="827"/>
                <w:tab w:val="left" w:pos="828"/>
              </w:tabs>
              <w:ind w:hanging="361"/>
              <w:rPr>
                <w:rFonts w:asciiTheme="minorHAnsi" w:hAnsiTheme="minorHAnsi" w:cstheme="minorHAnsi"/>
              </w:rPr>
            </w:pPr>
            <w:r w:rsidRPr="00595DD7">
              <w:rPr>
                <w:rFonts w:asciiTheme="minorHAnsi" w:hAnsiTheme="minorHAnsi" w:cstheme="minorHAnsi"/>
              </w:rPr>
              <w:t>Learn</w:t>
            </w:r>
            <w:r w:rsidR="001D756A" w:rsidRPr="00595DD7">
              <w:rPr>
                <w:rFonts w:asciiTheme="minorHAnsi" w:hAnsiTheme="minorHAnsi" w:cstheme="minorHAnsi"/>
              </w:rPr>
              <w:t xml:space="preserve"> the creative aspects of advertising</w:t>
            </w:r>
          </w:p>
          <w:p w:rsidR="009F5152" w:rsidRPr="00595DD7" w:rsidRDefault="00780F03" w:rsidP="00823F54">
            <w:pPr>
              <w:pStyle w:val="TableParagraph"/>
              <w:numPr>
                <w:ilvl w:val="0"/>
                <w:numId w:val="62"/>
              </w:numPr>
              <w:tabs>
                <w:tab w:val="left" w:pos="827"/>
                <w:tab w:val="left" w:pos="828"/>
              </w:tabs>
              <w:ind w:hanging="361"/>
              <w:rPr>
                <w:rFonts w:asciiTheme="minorHAnsi" w:hAnsiTheme="minorHAnsi" w:cstheme="minorHAnsi"/>
              </w:rPr>
            </w:pPr>
            <w:r w:rsidRPr="00595DD7">
              <w:rPr>
                <w:rFonts w:asciiTheme="minorHAnsi" w:hAnsiTheme="minorHAnsi" w:cstheme="minorHAnsi"/>
              </w:rPr>
              <w:t>Learn</w:t>
            </w:r>
            <w:r w:rsidR="001D756A" w:rsidRPr="00595DD7">
              <w:rPr>
                <w:rFonts w:asciiTheme="minorHAnsi" w:hAnsiTheme="minorHAnsi" w:cstheme="minorHAnsi"/>
              </w:rPr>
              <w:t xml:space="preserve"> writing Press Releases</w:t>
            </w:r>
            <w:r w:rsidR="00A54584" w:rsidRPr="00595DD7">
              <w:rPr>
                <w:rFonts w:asciiTheme="minorHAnsi" w:hAnsiTheme="minorHAnsi" w:cstheme="minorHAnsi"/>
              </w:rPr>
              <w:t>.</w:t>
            </w:r>
          </w:p>
          <w:p w:rsidR="00A54584" w:rsidRPr="00595DD7" w:rsidRDefault="00A54584" w:rsidP="00A54584">
            <w:pPr>
              <w:pStyle w:val="TableParagraph"/>
              <w:numPr>
                <w:ilvl w:val="0"/>
                <w:numId w:val="62"/>
              </w:numPr>
              <w:tabs>
                <w:tab w:val="left" w:pos="827"/>
                <w:tab w:val="left" w:pos="828"/>
              </w:tabs>
              <w:ind w:hanging="361"/>
              <w:rPr>
                <w:rFonts w:asciiTheme="minorHAnsi" w:hAnsiTheme="minorHAnsi" w:cstheme="minorHAnsi"/>
              </w:rPr>
            </w:pPr>
            <w:r w:rsidRPr="00595DD7">
              <w:rPr>
                <w:rFonts w:asciiTheme="minorHAnsi" w:hAnsiTheme="minorHAnsi" w:cstheme="minorHAnsi"/>
              </w:rPr>
              <w:t>Get advanced knowledge and skills in relation to PR and Advertising.</w:t>
            </w:r>
          </w:p>
        </w:tc>
      </w:tr>
      <w:tr w:rsidR="009F5152" w:rsidRPr="00595DD7" w:rsidTr="00780F03">
        <w:trPr>
          <w:trHeight w:val="178"/>
        </w:trPr>
        <w:tc>
          <w:tcPr>
            <w:tcW w:w="5634" w:type="dxa"/>
            <w:gridSpan w:val="3"/>
            <w:tcBorders>
              <w:top w:val="single" w:sz="4" w:space="0" w:color="000000"/>
              <w:left w:val="single" w:sz="4" w:space="0" w:color="000000"/>
              <w:bottom w:val="single" w:sz="4" w:space="0" w:color="000000"/>
              <w:right w:val="single" w:sz="4" w:space="0" w:color="000000"/>
            </w:tcBorders>
          </w:tcPr>
          <w:p w:rsidR="009F5152" w:rsidRPr="00595DD7" w:rsidRDefault="009F5152" w:rsidP="00351CF7">
            <w:pPr>
              <w:rPr>
                <w:rFonts w:asciiTheme="minorHAnsi" w:hAnsiTheme="minorHAnsi" w:cstheme="minorHAnsi"/>
              </w:rPr>
            </w:pPr>
            <w:r w:rsidRPr="00595DD7">
              <w:rPr>
                <w:rFonts w:asciiTheme="minorHAnsi" w:eastAsia="Times New Roman" w:hAnsiTheme="minorHAnsi" w:cstheme="minorHAnsi"/>
                <w:b/>
              </w:rPr>
              <w:t>Credits: 4</w:t>
            </w:r>
          </w:p>
        </w:tc>
        <w:tc>
          <w:tcPr>
            <w:tcW w:w="4148" w:type="dxa"/>
            <w:gridSpan w:val="4"/>
            <w:tcBorders>
              <w:top w:val="single" w:sz="4" w:space="0" w:color="000000"/>
              <w:left w:val="single" w:sz="4" w:space="0" w:color="000000"/>
              <w:bottom w:val="single" w:sz="4" w:space="0" w:color="000000"/>
              <w:right w:val="single" w:sz="4" w:space="0" w:color="000000"/>
            </w:tcBorders>
          </w:tcPr>
          <w:p w:rsidR="009F5152" w:rsidRPr="00595DD7" w:rsidRDefault="00780F03" w:rsidP="00351CF7">
            <w:pPr>
              <w:rPr>
                <w:rFonts w:asciiTheme="minorHAnsi" w:hAnsiTheme="minorHAnsi" w:cstheme="minorHAnsi"/>
              </w:rPr>
            </w:pPr>
            <w:r w:rsidRPr="00595DD7">
              <w:rPr>
                <w:rFonts w:asciiTheme="minorHAnsi" w:eastAsia="Times New Roman" w:hAnsiTheme="minorHAnsi" w:cstheme="minorHAnsi"/>
                <w:b/>
              </w:rPr>
              <w:t>Discipline specific course</w:t>
            </w:r>
          </w:p>
        </w:tc>
      </w:tr>
      <w:tr w:rsidR="009F5152" w:rsidRPr="00595DD7" w:rsidTr="00780F03">
        <w:trPr>
          <w:trHeight w:val="286"/>
        </w:trPr>
        <w:tc>
          <w:tcPr>
            <w:tcW w:w="5634" w:type="dxa"/>
            <w:gridSpan w:val="3"/>
            <w:tcBorders>
              <w:top w:val="single" w:sz="4" w:space="0" w:color="000000"/>
              <w:left w:val="single" w:sz="4" w:space="0" w:color="000000"/>
              <w:bottom w:val="single" w:sz="4" w:space="0" w:color="000000"/>
              <w:right w:val="single" w:sz="4" w:space="0" w:color="000000"/>
            </w:tcBorders>
          </w:tcPr>
          <w:p w:rsidR="009F5152" w:rsidRPr="00595DD7" w:rsidRDefault="009F5152" w:rsidP="00351CF7">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4148" w:type="dxa"/>
            <w:gridSpan w:val="4"/>
            <w:tcBorders>
              <w:top w:val="single" w:sz="4" w:space="0" w:color="000000"/>
              <w:left w:val="single" w:sz="4" w:space="0" w:color="000000"/>
              <w:bottom w:val="single" w:sz="4" w:space="0" w:color="000000"/>
              <w:right w:val="single" w:sz="4" w:space="0" w:color="000000"/>
            </w:tcBorders>
          </w:tcPr>
          <w:p w:rsidR="009F5152" w:rsidRPr="00595DD7" w:rsidRDefault="009F5152" w:rsidP="00351CF7">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9F5152" w:rsidRPr="00595DD7" w:rsidTr="00780F03">
        <w:trPr>
          <w:trHeight w:val="504"/>
        </w:trPr>
        <w:tc>
          <w:tcPr>
            <w:tcW w:w="1119" w:type="dxa"/>
            <w:tcBorders>
              <w:top w:val="single" w:sz="4" w:space="0" w:color="000000"/>
              <w:left w:val="single" w:sz="4" w:space="0" w:color="000000"/>
              <w:bottom w:val="single" w:sz="4" w:space="0" w:color="000000"/>
              <w:right w:val="single" w:sz="4" w:space="0" w:color="000000"/>
            </w:tcBorders>
          </w:tcPr>
          <w:p w:rsidR="009F5152" w:rsidRPr="00595DD7" w:rsidRDefault="009F5152" w:rsidP="00351CF7">
            <w:pPr>
              <w:rPr>
                <w:rFonts w:asciiTheme="minorHAnsi" w:hAnsiTheme="minorHAnsi" w:cstheme="minorHAnsi"/>
              </w:rPr>
            </w:pPr>
            <w:r w:rsidRPr="00595DD7">
              <w:rPr>
                <w:rFonts w:asciiTheme="minorHAnsi" w:eastAsia="Times New Roman" w:hAnsiTheme="minorHAnsi" w:cstheme="minorHAnsi"/>
                <w:b/>
              </w:rPr>
              <w:t xml:space="preserve">Unit </w:t>
            </w:r>
          </w:p>
        </w:tc>
        <w:tc>
          <w:tcPr>
            <w:tcW w:w="7139" w:type="dxa"/>
            <w:gridSpan w:val="4"/>
            <w:tcBorders>
              <w:top w:val="single" w:sz="4" w:space="0" w:color="000000"/>
              <w:left w:val="single" w:sz="4" w:space="0" w:color="000000"/>
              <w:bottom w:val="single" w:sz="4" w:space="0" w:color="000000"/>
              <w:right w:val="single" w:sz="4" w:space="0" w:color="000000"/>
            </w:tcBorders>
          </w:tcPr>
          <w:p w:rsidR="009F5152" w:rsidRPr="00595DD7" w:rsidRDefault="009F5152" w:rsidP="00351CF7">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524" w:type="dxa"/>
            <w:gridSpan w:val="2"/>
            <w:tcBorders>
              <w:top w:val="single" w:sz="4" w:space="0" w:color="000000"/>
              <w:left w:val="single" w:sz="4" w:space="0" w:color="000000"/>
              <w:bottom w:val="single" w:sz="4" w:space="0" w:color="000000"/>
              <w:right w:val="single" w:sz="4" w:space="0" w:color="000000"/>
            </w:tcBorders>
          </w:tcPr>
          <w:p w:rsidR="009F5152" w:rsidRPr="00595DD7" w:rsidRDefault="009F5152" w:rsidP="00351CF7">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1D756A" w:rsidRPr="00595DD7" w:rsidTr="00780F03">
        <w:trPr>
          <w:trHeight w:val="676"/>
        </w:trPr>
        <w:tc>
          <w:tcPr>
            <w:tcW w:w="1119" w:type="dxa"/>
            <w:tcBorders>
              <w:top w:val="single" w:sz="4" w:space="0" w:color="000000"/>
              <w:left w:val="single" w:sz="4" w:space="0" w:color="000000"/>
              <w:bottom w:val="single" w:sz="4" w:space="0" w:color="000000"/>
              <w:right w:val="single" w:sz="4" w:space="0" w:color="000000"/>
            </w:tcBorders>
          </w:tcPr>
          <w:p w:rsidR="001D756A" w:rsidRPr="00595DD7" w:rsidRDefault="001D756A" w:rsidP="009B0B9D">
            <w:pPr>
              <w:rPr>
                <w:rFonts w:asciiTheme="minorHAnsi" w:hAnsiTheme="minorHAnsi" w:cstheme="minorHAnsi"/>
              </w:rPr>
            </w:pPr>
            <w:r w:rsidRPr="00595DD7">
              <w:rPr>
                <w:rFonts w:asciiTheme="minorHAnsi" w:eastAsia="Times New Roman" w:hAnsiTheme="minorHAnsi" w:cstheme="minorHAnsi"/>
                <w:b/>
              </w:rPr>
              <w:t xml:space="preserve">Unit I </w:t>
            </w:r>
          </w:p>
          <w:p w:rsidR="001D756A" w:rsidRPr="00595DD7" w:rsidRDefault="001D756A" w:rsidP="009B0B9D">
            <w:pPr>
              <w:rPr>
                <w:rFonts w:asciiTheme="minorHAnsi" w:hAnsiTheme="minorHAnsi" w:cstheme="minorHAnsi"/>
              </w:rPr>
            </w:pPr>
          </w:p>
        </w:tc>
        <w:tc>
          <w:tcPr>
            <w:tcW w:w="7139" w:type="dxa"/>
            <w:gridSpan w:val="4"/>
            <w:tcBorders>
              <w:top w:val="single" w:sz="4" w:space="0" w:color="000000"/>
              <w:left w:val="single" w:sz="4" w:space="0" w:color="000000"/>
              <w:bottom w:val="single" w:sz="4" w:space="0" w:color="000000"/>
              <w:right w:val="single" w:sz="4" w:space="0" w:color="000000"/>
            </w:tcBorders>
          </w:tcPr>
          <w:p w:rsidR="001D756A" w:rsidRPr="00595DD7" w:rsidRDefault="001D756A" w:rsidP="001D756A">
            <w:pPr>
              <w:pStyle w:val="TableParagraph"/>
              <w:rPr>
                <w:rFonts w:asciiTheme="minorHAnsi" w:hAnsiTheme="minorHAnsi" w:cstheme="minorHAnsi"/>
                <w:b/>
              </w:rPr>
            </w:pPr>
            <w:r w:rsidRPr="00595DD7">
              <w:rPr>
                <w:rFonts w:asciiTheme="minorHAnsi" w:hAnsiTheme="minorHAnsi" w:cstheme="minorHAnsi"/>
                <w:b/>
              </w:rPr>
              <w:t>Introduction to Public Relations &amp; Advertising:</w:t>
            </w:r>
          </w:p>
          <w:p w:rsidR="001D756A" w:rsidRPr="00595DD7" w:rsidRDefault="001D756A" w:rsidP="00823F54">
            <w:pPr>
              <w:pStyle w:val="TableParagraph"/>
              <w:numPr>
                <w:ilvl w:val="0"/>
                <w:numId w:val="63"/>
              </w:numPr>
              <w:tabs>
                <w:tab w:val="left" w:pos="348"/>
              </w:tabs>
              <w:rPr>
                <w:rFonts w:asciiTheme="minorHAnsi" w:hAnsiTheme="minorHAnsi" w:cstheme="minorHAnsi"/>
              </w:rPr>
            </w:pPr>
            <w:r w:rsidRPr="00595DD7">
              <w:rPr>
                <w:rFonts w:asciiTheme="minorHAnsi" w:hAnsiTheme="minorHAnsi" w:cstheme="minorHAnsi"/>
              </w:rPr>
              <w:t>PR-Definition and Concept</w:t>
            </w:r>
          </w:p>
          <w:p w:rsidR="001D756A" w:rsidRPr="00595DD7" w:rsidRDefault="001D756A" w:rsidP="00823F54">
            <w:pPr>
              <w:pStyle w:val="TableParagraph"/>
              <w:numPr>
                <w:ilvl w:val="0"/>
                <w:numId w:val="63"/>
              </w:numPr>
              <w:tabs>
                <w:tab w:val="left" w:pos="348"/>
              </w:tabs>
              <w:rPr>
                <w:rFonts w:asciiTheme="minorHAnsi" w:hAnsiTheme="minorHAnsi" w:cstheme="minorHAnsi"/>
              </w:rPr>
            </w:pPr>
            <w:r w:rsidRPr="00595DD7">
              <w:rPr>
                <w:rFonts w:asciiTheme="minorHAnsi" w:hAnsiTheme="minorHAnsi" w:cstheme="minorHAnsi"/>
              </w:rPr>
              <w:t>Advertising—Definition and Concept</w:t>
            </w:r>
          </w:p>
          <w:p w:rsidR="001D756A" w:rsidRPr="00595DD7" w:rsidRDefault="001D756A" w:rsidP="00823F54">
            <w:pPr>
              <w:pStyle w:val="TableParagraph"/>
              <w:numPr>
                <w:ilvl w:val="0"/>
                <w:numId w:val="63"/>
              </w:numPr>
              <w:tabs>
                <w:tab w:val="left" w:pos="348"/>
              </w:tabs>
              <w:rPr>
                <w:rFonts w:asciiTheme="minorHAnsi" w:hAnsiTheme="minorHAnsi" w:cstheme="minorHAnsi"/>
              </w:rPr>
            </w:pPr>
            <w:r w:rsidRPr="00595DD7">
              <w:rPr>
                <w:rFonts w:asciiTheme="minorHAnsi" w:hAnsiTheme="minorHAnsi" w:cstheme="minorHAnsi"/>
              </w:rPr>
              <w:t>Difference between PR and Advertising</w:t>
            </w:r>
          </w:p>
          <w:p w:rsidR="001D756A" w:rsidRPr="00595DD7" w:rsidRDefault="001D756A" w:rsidP="00823F54">
            <w:pPr>
              <w:pStyle w:val="TableParagraph"/>
              <w:numPr>
                <w:ilvl w:val="0"/>
                <w:numId w:val="63"/>
              </w:numPr>
              <w:tabs>
                <w:tab w:val="left" w:pos="348"/>
              </w:tabs>
              <w:rPr>
                <w:rFonts w:asciiTheme="minorHAnsi" w:hAnsiTheme="minorHAnsi" w:cstheme="minorHAnsi"/>
              </w:rPr>
            </w:pPr>
            <w:r w:rsidRPr="00595DD7">
              <w:rPr>
                <w:rFonts w:asciiTheme="minorHAnsi" w:hAnsiTheme="minorHAnsi" w:cstheme="minorHAnsi"/>
              </w:rPr>
              <w:t>PR Vs Advertising Vs Propaganda</w:t>
            </w:r>
          </w:p>
          <w:p w:rsidR="001D756A" w:rsidRPr="00595DD7" w:rsidRDefault="001D756A" w:rsidP="00823F54">
            <w:pPr>
              <w:pStyle w:val="TableParagraph"/>
              <w:numPr>
                <w:ilvl w:val="0"/>
                <w:numId w:val="63"/>
              </w:numPr>
              <w:tabs>
                <w:tab w:val="left" w:pos="348"/>
              </w:tabs>
              <w:rPr>
                <w:rFonts w:asciiTheme="minorHAnsi" w:hAnsiTheme="minorHAnsi" w:cstheme="minorHAnsi"/>
              </w:rPr>
            </w:pPr>
            <w:r w:rsidRPr="00595DD7">
              <w:rPr>
                <w:rFonts w:asciiTheme="minorHAnsi" w:hAnsiTheme="minorHAnsi" w:cstheme="minorHAnsi"/>
              </w:rPr>
              <w:t>PR Vs Advertising Vs Publicity</w:t>
            </w:r>
          </w:p>
          <w:p w:rsidR="001D756A" w:rsidRPr="00595DD7" w:rsidRDefault="001D756A" w:rsidP="00823F54">
            <w:pPr>
              <w:pStyle w:val="TableParagraph"/>
              <w:numPr>
                <w:ilvl w:val="0"/>
                <w:numId w:val="63"/>
              </w:numPr>
              <w:tabs>
                <w:tab w:val="left" w:pos="348"/>
              </w:tabs>
              <w:rPr>
                <w:rFonts w:asciiTheme="minorHAnsi" w:hAnsiTheme="minorHAnsi" w:cstheme="minorHAnsi"/>
              </w:rPr>
            </w:pPr>
            <w:r w:rsidRPr="00595DD7">
              <w:rPr>
                <w:rFonts w:asciiTheme="minorHAnsi" w:hAnsiTheme="minorHAnsi" w:cstheme="minorHAnsi"/>
              </w:rPr>
              <w:t>PR Vs Advertising Vs Public affairs</w:t>
            </w:r>
          </w:p>
          <w:p w:rsidR="001D756A" w:rsidRPr="00595DD7" w:rsidRDefault="001D756A" w:rsidP="00823F54">
            <w:pPr>
              <w:pStyle w:val="TableParagraph"/>
              <w:numPr>
                <w:ilvl w:val="0"/>
                <w:numId w:val="63"/>
              </w:numPr>
              <w:tabs>
                <w:tab w:val="left" w:pos="348"/>
              </w:tabs>
              <w:rPr>
                <w:rFonts w:asciiTheme="minorHAnsi" w:hAnsiTheme="minorHAnsi" w:cstheme="minorHAnsi"/>
              </w:rPr>
            </w:pPr>
            <w:r w:rsidRPr="00595DD7">
              <w:rPr>
                <w:rFonts w:asciiTheme="minorHAnsi" w:hAnsiTheme="minorHAnsi" w:cstheme="minorHAnsi"/>
              </w:rPr>
              <w:t>PR Vs Advertising Vs Lobbying</w:t>
            </w:r>
          </w:p>
        </w:tc>
        <w:tc>
          <w:tcPr>
            <w:tcW w:w="1524" w:type="dxa"/>
            <w:gridSpan w:val="2"/>
            <w:tcBorders>
              <w:top w:val="single" w:sz="4" w:space="0" w:color="000000"/>
              <w:left w:val="single" w:sz="4" w:space="0" w:color="000000"/>
              <w:bottom w:val="single" w:sz="4" w:space="0" w:color="000000"/>
              <w:right w:val="single" w:sz="4" w:space="0" w:color="000000"/>
            </w:tcBorders>
          </w:tcPr>
          <w:p w:rsidR="001D756A" w:rsidRPr="00595DD7" w:rsidRDefault="001D756A" w:rsidP="001D756A">
            <w:pPr>
              <w:pStyle w:val="TableParagraph"/>
              <w:ind w:left="0"/>
              <w:rPr>
                <w:rFonts w:asciiTheme="minorHAnsi" w:hAnsiTheme="minorHAnsi" w:cstheme="minorHAnsi"/>
                <w:b/>
              </w:rPr>
            </w:pPr>
          </w:p>
          <w:p w:rsidR="001D756A" w:rsidRPr="00595DD7" w:rsidRDefault="001D756A" w:rsidP="001D756A">
            <w:pPr>
              <w:pStyle w:val="TableParagraph"/>
              <w:ind w:left="0"/>
              <w:rPr>
                <w:rFonts w:asciiTheme="minorHAnsi" w:hAnsiTheme="minorHAnsi" w:cstheme="minorHAnsi"/>
                <w:b/>
              </w:rPr>
            </w:pPr>
          </w:p>
          <w:p w:rsidR="001D756A" w:rsidRPr="00595DD7" w:rsidRDefault="001D756A" w:rsidP="00595DD7">
            <w:pPr>
              <w:pStyle w:val="TableParagraph"/>
              <w:spacing w:before="225"/>
              <w:ind w:left="108" w:firstLineChars="100" w:firstLine="220"/>
              <w:rPr>
                <w:rFonts w:asciiTheme="minorHAnsi" w:hAnsiTheme="minorHAnsi" w:cstheme="minorHAnsi"/>
              </w:rPr>
            </w:pPr>
            <w:r w:rsidRPr="00595DD7">
              <w:rPr>
                <w:rFonts w:asciiTheme="minorHAnsi" w:hAnsiTheme="minorHAnsi" w:cstheme="minorHAnsi"/>
              </w:rPr>
              <w:t>15</w:t>
            </w:r>
          </w:p>
        </w:tc>
      </w:tr>
      <w:tr w:rsidR="001D756A" w:rsidRPr="00595DD7" w:rsidTr="00780F03">
        <w:trPr>
          <w:trHeight w:val="544"/>
        </w:trPr>
        <w:tc>
          <w:tcPr>
            <w:tcW w:w="1119" w:type="dxa"/>
            <w:tcBorders>
              <w:top w:val="single" w:sz="4" w:space="0" w:color="000000"/>
              <w:left w:val="single" w:sz="4" w:space="0" w:color="000000"/>
              <w:bottom w:val="single" w:sz="4" w:space="0" w:color="000000"/>
              <w:right w:val="single" w:sz="4" w:space="0" w:color="000000"/>
            </w:tcBorders>
          </w:tcPr>
          <w:p w:rsidR="001D756A" w:rsidRPr="00595DD7" w:rsidRDefault="001D756A" w:rsidP="009B0B9D">
            <w:pPr>
              <w:rPr>
                <w:rFonts w:asciiTheme="minorHAnsi" w:hAnsiTheme="minorHAnsi" w:cstheme="minorHAnsi"/>
              </w:rPr>
            </w:pPr>
            <w:r w:rsidRPr="00595DD7">
              <w:rPr>
                <w:rFonts w:asciiTheme="minorHAnsi" w:eastAsia="Times New Roman" w:hAnsiTheme="minorHAnsi" w:cstheme="minorHAnsi"/>
                <w:b/>
              </w:rPr>
              <w:t xml:space="preserve">Unit II </w:t>
            </w:r>
          </w:p>
          <w:p w:rsidR="001D756A" w:rsidRPr="00595DD7" w:rsidRDefault="001D756A" w:rsidP="009B0B9D">
            <w:pPr>
              <w:rPr>
                <w:rFonts w:asciiTheme="minorHAnsi" w:hAnsiTheme="minorHAnsi" w:cstheme="minorHAnsi"/>
              </w:rPr>
            </w:pPr>
          </w:p>
        </w:tc>
        <w:tc>
          <w:tcPr>
            <w:tcW w:w="7139" w:type="dxa"/>
            <w:gridSpan w:val="4"/>
            <w:tcBorders>
              <w:top w:val="single" w:sz="4" w:space="0" w:color="000000"/>
              <w:left w:val="single" w:sz="4" w:space="0" w:color="000000"/>
              <w:bottom w:val="single" w:sz="4" w:space="0" w:color="000000"/>
              <w:right w:val="single" w:sz="4" w:space="0" w:color="000000"/>
            </w:tcBorders>
          </w:tcPr>
          <w:p w:rsidR="001D756A" w:rsidRPr="00595DD7" w:rsidRDefault="001D756A" w:rsidP="001D756A">
            <w:pPr>
              <w:pStyle w:val="TableParagraph"/>
              <w:rPr>
                <w:rFonts w:asciiTheme="minorHAnsi" w:hAnsiTheme="minorHAnsi" w:cstheme="minorHAnsi"/>
                <w:b/>
              </w:rPr>
            </w:pPr>
            <w:r w:rsidRPr="00595DD7">
              <w:rPr>
                <w:rFonts w:asciiTheme="minorHAnsi" w:hAnsiTheme="minorHAnsi" w:cstheme="minorHAnsi"/>
                <w:b/>
              </w:rPr>
              <w:t>Advertising &amp; Public Relations:</w:t>
            </w:r>
            <w:r w:rsidR="0071679B" w:rsidRPr="00595DD7">
              <w:rPr>
                <w:rFonts w:asciiTheme="minorHAnsi" w:hAnsiTheme="minorHAnsi" w:cstheme="minorHAnsi"/>
                <w:b/>
              </w:rPr>
              <w:t xml:space="preserve"> </w:t>
            </w:r>
            <w:r w:rsidR="00A54584" w:rsidRPr="00595DD7">
              <w:rPr>
                <w:rFonts w:asciiTheme="minorHAnsi" w:hAnsiTheme="minorHAnsi" w:cstheme="minorHAnsi"/>
                <w:b/>
              </w:rPr>
              <w:t>History and</w:t>
            </w:r>
            <w:r w:rsidRPr="00595DD7">
              <w:rPr>
                <w:rFonts w:asciiTheme="minorHAnsi" w:hAnsiTheme="minorHAnsi" w:cstheme="minorHAnsi"/>
                <w:b/>
              </w:rPr>
              <w:t xml:space="preserve"> Theories</w:t>
            </w:r>
          </w:p>
          <w:p w:rsidR="001D756A" w:rsidRPr="00595DD7" w:rsidRDefault="001D756A" w:rsidP="00823F54">
            <w:pPr>
              <w:pStyle w:val="TableParagraph"/>
              <w:numPr>
                <w:ilvl w:val="0"/>
                <w:numId w:val="64"/>
              </w:numPr>
              <w:tabs>
                <w:tab w:val="left" w:pos="348"/>
              </w:tabs>
              <w:rPr>
                <w:rFonts w:asciiTheme="minorHAnsi" w:hAnsiTheme="minorHAnsi" w:cstheme="minorHAnsi"/>
              </w:rPr>
            </w:pPr>
            <w:r w:rsidRPr="00595DD7">
              <w:rPr>
                <w:rFonts w:asciiTheme="minorHAnsi" w:hAnsiTheme="minorHAnsi" w:cstheme="minorHAnsi"/>
              </w:rPr>
              <w:t>Evolution of Public Relations</w:t>
            </w:r>
          </w:p>
          <w:p w:rsidR="001D756A" w:rsidRPr="00595DD7" w:rsidRDefault="001D756A" w:rsidP="00823F54">
            <w:pPr>
              <w:pStyle w:val="TableParagraph"/>
              <w:numPr>
                <w:ilvl w:val="0"/>
                <w:numId w:val="64"/>
              </w:numPr>
              <w:tabs>
                <w:tab w:val="left" w:pos="348"/>
              </w:tabs>
              <w:rPr>
                <w:rFonts w:asciiTheme="minorHAnsi" w:hAnsiTheme="minorHAnsi" w:cstheme="minorHAnsi"/>
              </w:rPr>
            </w:pPr>
            <w:r w:rsidRPr="00595DD7">
              <w:rPr>
                <w:rFonts w:asciiTheme="minorHAnsi" w:hAnsiTheme="minorHAnsi" w:cstheme="minorHAnsi"/>
              </w:rPr>
              <w:t>Ivy Lee,</w:t>
            </w:r>
            <w:r w:rsidR="00A54584" w:rsidRPr="00595DD7">
              <w:rPr>
                <w:rFonts w:asciiTheme="minorHAnsi" w:hAnsiTheme="minorHAnsi" w:cstheme="minorHAnsi"/>
              </w:rPr>
              <w:t xml:space="preserve"> </w:t>
            </w:r>
            <w:r w:rsidRPr="00595DD7">
              <w:rPr>
                <w:rFonts w:asciiTheme="minorHAnsi" w:hAnsiTheme="minorHAnsi" w:cstheme="minorHAnsi"/>
              </w:rPr>
              <w:t>Edward</w:t>
            </w:r>
            <w:r w:rsidR="0071679B" w:rsidRPr="00595DD7">
              <w:rPr>
                <w:rFonts w:asciiTheme="minorHAnsi" w:hAnsiTheme="minorHAnsi" w:cstheme="minorHAnsi"/>
              </w:rPr>
              <w:t xml:space="preserve"> </w:t>
            </w:r>
            <w:proofErr w:type="spellStart"/>
            <w:r w:rsidRPr="00595DD7">
              <w:rPr>
                <w:rFonts w:asciiTheme="minorHAnsi" w:hAnsiTheme="minorHAnsi" w:cstheme="minorHAnsi"/>
              </w:rPr>
              <w:t>Bernays</w:t>
            </w:r>
            <w:proofErr w:type="spellEnd"/>
            <w:r w:rsidRPr="00595DD7">
              <w:rPr>
                <w:rFonts w:asciiTheme="minorHAnsi" w:hAnsiTheme="minorHAnsi" w:cstheme="minorHAnsi"/>
              </w:rPr>
              <w:t>,</w:t>
            </w:r>
            <w:r w:rsidR="00A54584" w:rsidRPr="00595DD7">
              <w:rPr>
                <w:rFonts w:asciiTheme="minorHAnsi" w:hAnsiTheme="minorHAnsi" w:cstheme="minorHAnsi"/>
              </w:rPr>
              <w:t xml:space="preserve"> </w:t>
            </w:r>
            <w:r w:rsidRPr="00595DD7">
              <w:rPr>
                <w:rFonts w:asciiTheme="minorHAnsi" w:hAnsiTheme="minorHAnsi" w:cstheme="minorHAnsi"/>
              </w:rPr>
              <w:t>George Creel</w:t>
            </w:r>
          </w:p>
          <w:p w:rsidR="001D756A" w:rsidRPr="00595DD7" w:rsidRDefault="001D756A" w:rsidP="00823F54">
            <w:pPr>
              <w:pStyle w:val="TableParagraph"/>
              <w:numPr>
                <w:ilvl w:val="0"/>
                <w:numId w:val="64"/>
              </w:numPr>
              <w:tabs>
                <w:tab w:val="left" w:pos="348"/>
              </w:tabs>
              <w:rPr>
                <w:rFonts w:asciiTheme="minorHAnsi" w:hAnsiTheme="minorHAnsi" w:cstheme="minorHAnsi"/>
              </w:rPr>
            </w:pPr>
            <w:r w:rsidRPr="00595DD7">
              <w:rPr>
                <w:rFonts w:asciiTheme="minorHAnsi" w:hAnsiTheme="minorHAnsi" w:cstheme="minorHAnsi"/>
              </w:rPr>
              <w:t xml:space="preserve">James </w:t>
            </w:r>
            <w:proofErr w:type="spellStart"/>
            <w:r w:rsidRPr="00595DD7">
              <w:rPr>
                <w:rFonts w:asciiTheme="minorHAnsi" w:hAnsiTheme="minorHAnsi" w:cstheme="minorHAnsi"/>
              </w:rPr>
              <w:t>Grunig’s</w:t>
            </w:r>
            <w:proofErr w:type="spellEnd"/>
            <w:r w:rsidRPr="00595DD7">
              <w:rPr>
                <w:rFonts w:asciiTheme="minorHAnsi" w:hAnsiTheme="minorHAnsi" w:cstheme="minorHAnsi"/>
              </w:rPr>
              <w:t xml:space="preserve"> Models</w:t>
            </w:r>
          </w:p>
          <w:p w:rsidR="001D756A" w:rsidRPr="00595DD7" w:rsidRDefault="001D756A" w:rsidP="00823F54">
            <w:pPr>
              <w:pStyle w:val="TableParagraph"/>
              <w:numPr>
                <w:ilvl w:val="0"/>
                <w:numId w:val="64"/>
              </w:numPr>
              <w:tabs>
                <w:tab w:val="left" w:pos="348"/>
              </w:tabs>
              <w:rPr>
                <w:rFonts w:asciiTheme="minorHAnsi" w:hAnsiTheme="minorHAnsi" w:cstheme="minorHAnsi"/>
              </w:rPr>
            </w:pPr>
            <w:r w:rsidRPr="00595DD7">
              <w:rPr>
                <w:rFonts w:asciiTheme="minorHAnsi" w:hAnsiTheme="minorHAnsi" w:cstheme="minorHAnsi"/>
              </w:rPr>
              <w:lastRenderedPageBreak/>
              <w:t>Evolution of Advertising</w:t>
            </w:r>
          </w:p>
          <w:p w:rsidR="001D756A" w:rsidRPr="00595DD7" w:rsidRDefault="001D756A" w:rsidP="00823F54">
            <w:pPr>
              <w:pStyle w:val="TableParagraph"/>
              <w:numPr>
                <w:ilvl w:val="1"/>
                <w:numId w:val="64"/>
              </w:numPr>
              <w:tabs>
                <w:tab w:val="left" w:pos="334"/>
              </w:tabs>
              <w:rPr>
                <w:rFonts w:asciiTheme="minorHAnsi" w:hAnsiTheme="minorHAnsi" w:cstheme="minorHAnsi"/>
              </w:rPr>
            </w:pPr>
            <w:r w:rsidRPr="00595DD7">
              <w:rPr>
                <w:rFonts w:asciiTheme="minorHAnsi" w:hAnsiTheme="minorHAnsi" w:cstheme="minorHAnsi"/>
              </w:rPr>
              <w:t>Advertising in pre-print era</w:t>
            </w:r>
          </w:p>
          <w:p w:rsidR="001D756A" w:rsidRPr="00595DD7" w:rsidRDefault="001D756A" w:rsidP="00823F54">
            <w:pPr>
              <w:pStyle w:val="TableParagraph"/>
              <w:numPr>
                <w:ilvl w:val="1"/>
                <w:numId w:val="64"/>
              </w:numPr>
              <w:tabs>
                <w:tab w:val="left" w:pos="348"/>
              </w:tabs>
              <w:rPr>
                <w:rFonts w:asciiTheme="minorHAnsi" w:hAnsiTheme="minorHAnsi" w:cstheme="minorHAnsi"/>
              </w:rPr>
            </w:pPr>
            <w:r w:rsidRPr="00595DD7">
              <w:rPr>
                <w:rFonts w:asciiTheme="minorHAnsi" w:hAnsiTheme="minorHAnsi" w:cstheme="minorHAnsi"/>
              </w:rPr>
              <w:t>The Industrial Revolution</w:t>
            </w:r>
          </w:p>
          <w:p w:rsidR="001D756A" w:rsidRPr="00595DD7" w:rsidRDefault="001D756A" w:rsidP="00823F54">
            <w:pPr>
              <w:pStyle w:val="TableParagraph"/>
              <w:numPr>
                <w:ilvl w:val="1"/>
                <w:numId w:val="64"/>
              </w:numPr>
              <w:tabs>
                <w:tab w:val="left" w:pos="334"/>
              </w:tabs>
              <w:rPr>
                <w:rFonts w:asciiTheme="minorHAnsi" w:hAnsiTheme="minorHAnsi" w:cstheme="minorHAnsi"/>
              </w:rPr>
            </w:pPr>
            <w:r w:rsidRPr="00595DD7">
              <w:rPr>
                <w:rFonts w:asciiTheme="minorHAnsi" w:hAnsiTheme="minorHAnsi" w:cstheme="minorHAnsi"/>
              </w:rPr>
              <w:t>World Wars</w:t>
            </w:r>
          </w:p>
          <w:p w:rsidR="001D756A" w:rsidRPr="00595DD7" w:rsidRDefault="001D756A" w:rsidP="00823F54">
            <w:pPr>
              <w:pStyle w:val="TableParagraph"/>
              <w:numPr>
                <w:ilvl w:val="1"/>
                <w:numId w:val="64"/>
              </w:numPr>
              <w:tabs>
                <w:tab w:val="left" w:pos="348"/>
              </w:tabs>
              <w:rPr>
                <w:rFonts w:asciiTheme="minorHAnsi" w:hAnsiTheme="minorHAnsi" w:cstheme="minorHAnsi"/>
              </w:rPr>
            </w:pPr>
            <w:r w:rsidRPr="00595DD7">
              <w:rPr>
                <w:rFonts w:asciiTheme="minorHAnsi" w:hAnsiTheme="minorHAnsi" w:cstheme="minorHAnsi"/>
              </w:rPr>
              <w:t>Great Depression</w:t>
            </w:r>
          </w:p>
          <w:p w:rsidR="001D756A" w:rsidRPr="00595DD7" w:rsidRDefault="001D756A" w:rsidP="00823F54">
            <w:pPr>
              <w:pStyle w:val="TableParagraph"/>
              <w:numPr>
                <w:ilvl w:val="0"/>
                <w:numId w:val="64"/>
              </w:numPr>
              <w:tabs>
                <w:tab w:val="left" w:pos="348"/>
              </w:tabs>
              <w:rPr>
                <w:rFonts w:asciiTheme="minorHAnsi" w:hAnsiTheme="minorHAnsi" w:cstheme="minorHAnsi"/>
              </w:rPr>
            </w:pPr>
            <w:r w:rsidRPr="00595DD7">
              <w:rPr>
                <w:rFonts w:asciiTheme="minorHAnsi" w:hAnsiTheme="minorHAnsi" w:cstheme="minorHAnsi"/>
              </w:rPr>
              <w:t>History of Indian Advertising</w:t>
            </w:r>
          </w:p>
          <w:p w:rsidR="001D756A" w:rsidRPr="00595DD7" w:rsidRDefault="001D756A" w:rsidP="00823F54">
            <w:pPr>
              <w:pStyle w:val="TableParagraph"/>
              <w:numPr>
                <w:ilvl w:val="0"/>
                <w:numId w:val="64"/>
              </w:numPr>
              <w:tabs>
                <w:tab w:val="left" w:pos="348"/>
              </w:tabs>
              <w:ind w:right="1145"/>
              <w:rPr>
                <w:rFonts w:asciiTheme="minorHAnsi" w:hAnsiTheme="minorHAnsi" w:cstheme="minorHAnsi"/>
              </w:rPr>
            </w:pPr>
            <w:r w:rsidRPr="00595DD7">
              <w:rPr>
                <w:rFonts w:asciiTheme="minorHAnsi" w:hAnsiTheme="minorHAnsi" w:cstheme="minorHAnsi"/>
              </w:rPr>
              <w:t>Advertising theories-DAGMAR,AIDA, Hierarchy of Needs</w:t>
            </w:r>
            <w:r w:rsidR="0071679B" w:rsidRPr="00595DD7">
              <w:rPr>
                <w:rFonts w:asciiTheme="minorHAnsi" w:hAnsiTheme="minorHAnsi" w:cstheme="minorHAnsi"/>
              </w:rPr>
              <w:t xml:space="preserve"> </w:t>
            </w:r>
            <w:r w:rsidRPr="00595DD7">
              <w:rPr>
                <w:rFonts w:asciiTheme="minorHAnsi" w:hAnsiTheme="minorHAnsi" w:cstheme="minorHAnsi"/>
              </w:rPr>
              <w:t>,Hierarchy of Effects, Marketing Mix</w:t>
            </w:r>
          </w:p>
        </w:tc>
        <w:tc>
          <w:tcPr>
            <w:tcW w:w="1524" w:type="dxa"/>
            <w:gridSpan w:val="2"/>
            <w:tcBorders>
              <w:top w:val="single" w:sz="4" w:space="0" w:color="000000"/>
              <w:left w:val="single" w:sz="4" w:space="0" w:color="000000"/>
              <w:bottom w:val="single" w:sz="4" w:space="0" w:color="000000"/>
              <w:right w:val="single" w:sz="4" w:space="0" w:color="000000"/>
            </w:tcBorders>
          </w:tcPr>
          <w:p w:rsidR="001D756A" w:rsidRPr="00595DD7" w:rsidRDefault="001D756A" w:rsidP="001D756A">
            <w:pPr>
              <w:pStyle w:val="TableParagraph"/>
              <w:ind w:left="0"/>
              <w:rPr>
                <w:rFonts w:asciiTheme="minorHAnsi" w:hAnsiTheme="minorHAnsi" w:cstheme="minorHAnsi"/>
                <w:b/>
              </w:rPr>
            </w:pPr>
          </w:p>
          <w:p w:rsidR="001D756A" w:rsidRPr="00595DD7" w:rsidRDefault="001D756A" w:rsidP="001D756A">
            <w:pPr>
              <w:pStyle w:val="TableParagraph"/>
              <w:ind w:left="0"/>
              <w:rPr>
                <w:rFonts w:asciiTheme="minorHAnsi" w:hAnsiTheme="minorHAnsi" w:cstheme="minorHAnsi"/>
                <w:b/>
              </w:rPr>
            </w:pPr>
          </w:p>
          <w:p w:rsidR="001D756A" w:rsidRPr="00595DD7" w:rsidRDefault="001D756A" w:rsidP="001D756A">
            <w:pPr>
              <w:pStyle w:val="TableParagraph"/>
              <w:ind w:left="0"/>
              <w:rPr>
                <w:rFonts w:asciiTheme="minorHAnsi" w:hAnsiTheme="minorHAnsi" w:cstheme="minorHAnsi"/>
                <w:b/>
              </w:rPr>
            </w:pPr>
          </w:p>
          <w:p w:rsidR="001D756A" w:rsidRPr="00595DD7" w:rsidRDefault="001D756A" w:rsidP="001D756A">
            <w:pPr>
              <w:pStyle w:val="TableParagraph"/>
              <w:ind w:left="0"/>
              <w:rPr>
                <w:rFonts w:asciiTheme="minorHAnsi" w:hAnsiTheme="minorHAnsi" w:cstheme="minorHAnsi"/>
                <w:b/>
              </w:rPr>
            </w:pPr>
          </w:p>
          <w:p w:rsidR="001D756A" w:rsidRPr="00595DD7" w:rsidRDefault="001D756A" w:rsidP="00595DD7">
            <w:pPr>
              <w:pStyle w:val="TableParagraph"/>
              <w:spacing w:before="179"/>
              <w:ind w:left="108" w:firstLineChars="100" w:firstLine="220"/>
              <w:rPr>
                <w:rFonts w:asciiTheme="minorHAnsi" w:hAnsiTheme="minorHAnsi" w:cstheme="minorHAnsi"/>
              </w:rPr>
            </w:pPr>
            <w:r w:rsidRPr="00595DD7">
              <w:rPr>
                <w:rFonts w:asciiTheme="minorHAnsi" w:hAnsiTheme="minorHAnsi" w:cstheme="minorHAnsi"/>
              </w:rPr>
              <w:lastRenderedPageBreak/>
              <w:t>15</w:t>
            </w:r>
          </w:p>
        </w:tc>
      </w:tr>
      <w:tr w:rsidR="001D756A" w:rsidRPr="00595DD7" w:rsidTr="00780F03">
        <w:trPr>
          <w:trHeight w:val="538"/>
        </w:trPr>
        <w:tc>
          <w:tcPr>
            <w:tcW w:w="1119" w:type="dxa"/>
            <w:tcBorders>
              <w:top w:val="single" w:sz="4" w:space="0" w:color="000000"/>
              <w:left w:val="single" w:sz="4" w:space="0" w:color="000000"/>
              <w:bottom w:val="single" w:sz="4" w:space="0" w:color="000000"/>
              <w:right w:val="single" w:sz="4" w:space="0" w:color="000000"/>
            </w:tcBorders>
          </w:tcPr>
          <w:p w:rsidR="001D756A" w:rsidRPr="00595DD7" w:rsidRDefault="001D756A" w:rsidP="009B0B9D">
            <w:pPr>
              <w:rPr>
                <w:rFonts w:asciiTheme="minorHAnsi" w:hAnsiTheme="minorHAnsi" w:cstheme="minorHAnsi"/>
              </w:rPr>
            </w:pPr>
            <w:r w:rsidRPr="00595DD7">
              <w:rPr>
                <w:rFonts w:asciiTheme="minorHAnsi" w:eastAsia="Times New Roman" w:hAnsiTheme="minorHAnsi" w:cstheme="minorHAnsi"/>
                <w:b/>
              </w:rPr>
              <w:lastRenderedPageBreak/>
              <w:t xml:space="preserve">Unit III </w:t>
            </w:r>
          </w:p>
          <w:p w:rsidR="001D756A" w:rsidRPr="00595DD7" w:rsidRDefault="001D756A" w:rsidP="009B0B9D">
            <w:pPr>
              <w:rPr>
                <w:rFonts w:asciiTheme="minorHAnsi" w:hAnsiTheme="minorHAnsi" w:cstheme="minorHAnsi"/>
              </w:rPr>
            </w:pPr>
          </w:p>
        </w:tc>
        <w:tc>
          <w:tcPr>
            <w:tcW w:w="7139" w:type="dxa"/>
            <w:gridSpan w:val="4"/>
            <w:tcBorders>
              <w:top w:val="single" w:sz="4" w:space="0" w:color="000000"/>
              <w:left w:val="single" w:sz="4" w:space="0" w:color="000000"/>
              <w:bottom w:val="single" w:sz="4" w:space="0" w:color="000000"/>
              <w:right w:val="single" w:sz="4" w:space="0" w:color="000000"/>
            </w:tcBorders>
          </w:tcPr>
          <w:p w:rsidR="001D756A" w:rsidRPr="00595DD7" w:rsidRDefault="001D756A" w:rsidP="001D756A">
            <w:pPr>
              <w:pStyle w:val="TableParagraph"/>
              <w:rPr>
                <w:rFonts w:asciiTheme="minorHAnsi" w:hAnsiTheme="minorHAnsi" w:cstheme="minorHAnsi"/>
                <w:b/>
              </w:rPr>
            </w:pPr>
            <w:r w:rsidRPr="00595DD7">
              <w:rPr>
                <w:rFonts w:asciiTheme="minorHAnsi" w:hAnsiTheme="minorHAnsi" w:cstheme="minorHAnsi"/>
                <w:b/>
              </w:rPr>
              <w:t>Fundamentals of Public Relations &amp; Advertising:</w:t>
            </w:r>
          </w:p>
          <w:p w:rsidR="001D756A" w:rsidRPr="00595DD7" w:rsidRDefault="001D756A" w:rsidP="001D756A">
            <w:pPr>
              <w:pStyle w:val="TableParagraph"/>
              <w:rPr>
                <w:rFonts w:asciiTheme="minorHAnsi" w:hAnsiTheme="minorHAnsi" w:cstheme="minorHAnsi"/>
              </w:rPr>
            </w:pPr>
            <w:r w:rsidRPr="00595DD7">
              <w:rPr>
                <w:rFonts w:asciiTheme="minorHAnsi" w:hAnsiTheme="minorHAnsi" w:cstheme="minorHAnsi"/>
                <w:u w:val="single"/>
              </w:rPr>
              <w:t>PR CONCEPTS</w:t>
            </w:r>
          </w:p>
          <w:p w:rsidR="001D756A" w:rsidRPr="00595DD7" w:rsidRDefault="001D756A" w:rsidP="00823F54">
            <w:pPr>
              <w:pStyle w:val="TableParagraph"/>
              <w:numPr>
                <w:ilvl w:val="0"/>
                <w:numId w:val="65"/>
              </w:numPr>
              <w:tabs>
                <w:tab w:val="left" w:pos="348"/>
              </w:tabs>
              <w:ind w:right="440"/>
              <w:rPr>
                <w:rFonts w:asciiTheme="minorHAnsi" w:hAnsiTheme="minorHAnsi" w:cstheme="minorHAnsi"/>
              </w:rPr>
            </w:pPr>
            <w:r w:rsidRPr="00595DD7">
              <w:rPr>
                <w:rFonts w:asciiTheme="minorHAnsi" w:hAnsiTheme="minorHAnsi" w:cstheme="minorHAnsi"/>
              </w:rPr>
              <w:t>Basic</w:t>
            </w:r>
            <w:r w:rsidR="00A54584" w:rsidRPr="00595DD7">
              <w:rPr>
                <w:rFonts w:asciiTheme="minorHAnsi" w:hAnsiTheme="minorHAnsi" w:cstheme="minorHAnsi"/>
              </w:rPr>
              <w:t xml:space="preserve"> </w:t>
            </w:r>
            <w:r w:rsidRPr="00595DD7">
              <w:rPr>
                <w:rFonts w:asciiTheme="minorHAnsi" w:hAnsiTheme="minorHAnsi" w:cstheme="minorHAnsi"/>
              </w:rPr>
              <w:t>Principles-</w:t>
            </w:r>
            <w:r w:rsidR="00A54584" w:rsidRPr="00595DD7">
              <w:rPr>
                <w:rFonts w:asciiTheme="minorHAnsi" w:hAnsiTheme="minorHAnsi" w:cstheme="minorHAnsi"/>
              </w:rPr>
              <w:t xml:space="preserve"> </w:t>
            </w:r>
            <w:r w:rsidRPr="00595DD7">
              <w:rPr>
                <w:rFonts w:asciiTheme="minorHAnsi" w:hAnsiTheme="minorHAnsi" w:cstheme="minorHAnsi"/>
              </w:rPr>
              <w:t>Audience</w:t>
            </w:r>
            <w:r w:rsidR="00A54584" w:rsidRPr="00595DD7">
              <w:rPr>
                <w:rFonts w:asciiTheme="minorHAnsi" w:hAnsiTheme="minorHAnsi" w:cstheme="minorHAnsi"/>
              </w:rPr>
              <w:t xml:space="preserve"> </w:t>
            </w:r>
            <w:r w:rsidRPr="00595DD7">
              <w:rPr>
                <w:rFonts w:asciiTheme="minorHAnsi" w:hAnsiTheme="minorHAnsi" w:cstheme="minorHAnsi"/>
              </w:rPr>
              <w:t>Analysis,</w:t>
            </w:r>
            <w:r w:rsidR="00A54584" w:rsidRPr="00595DD7">
              <w:rPr>
                <w:rFonts w:asciiTheme="minorHAnsi" w:hAnsiTheme="minorHAnsi" w:cstheme="minorHAnsi"/>
              </w:rPr>
              <w:t xml:space="preserve"> </w:t>
            </w:r>
            <w:r w:rsidRPr="00595DD7">
              <w:rPr>
                <w:rFonts w:asciiTheme="minorHAnsi" w:hAnsiTheme="minorHAnsi" w:cstheme="minorHAnsi"/>
              </w:rPr>
              <w:t>Public</w:t>
            </w:r>
            <w:r w:rsidR="00A54584" w:rsidRPr="00595DD7">
              <w:rPr>
                <w:rFonts w:asciiTheme="minorHAnsi" w:hAnsiTheme="minorHAnsi" w:cstheme="minorHAnsi"/>
              </w:rPr>
              <w:t xml:space="preserve"> </w:t>
            </w:r>
            <w:r w:rsidRPr="00595DD7">
              <w:rPr>
                <w:rFonts w:asciiTheme="minorHAnsi" w:hAnsiTheme="minorHAnsi" w:cstheme="minorHAnsi"/>
              </w:rPr>
              <w:t>Interest,</w:t>
            </w:r>
            <w:r w:rsidR="00A54584" w:rsidRPr="00595DD7">
              <w:rPr>
                <w:rFonts w:asciiTheme="minorHAnsi" w:hAnsiTheme="minorHAnsi" w:cstheme="minorHAnsi"/>
              </w:rPr>
              <w:t xml:space="preserve"> </w:t>
            </w:r>
            <w:r w:rsidRPr="00595DD7">
              <w:rPr>
                <w:rFonts w:asciiTheme="minorHAnsi" w:hAnsiTheme="minorHAnsi" w:cstheme="minorHAnsi"/>
              </w:rPr>
              <w:t>Change</w:t>
            </w:r>
            <w:r w:rsidR="00A54584" w:rsidRPr="00595DD7">
              <w:rPr>
                <w:rFonts w:asciiTheme="minorHAnsi" w:hAnsiTheme="minorHAnsi" w:cstheme="minorHAnsi"/>
              </w:rPr>
              <w:t xml:space="preserve"> </w:t>
            </w:r>
            <w:r w:rsidRPr="00595DD7">
              <w:rPr>
                <w:rFonts w:asciiTheme="minorHAnsi" w:hAnsiTheme="minorHAnsi" w:cstheme="minorHAnsi"/>
              </w:rPr>
              <w:t>Agent,</w:t>
            </w:r>
            <w:r w:rsidR="00A54584" w:rsidRPr="00595DD7">
              <w:rPr>
                <w:rFonts w:asciiTheme="minorHAnsi" w:hAnsiTheme="minorHAnsi" w:cstheme="minorHAnsi"/>
              </w:rPr>
              <w:t xml:space="preserve"> </w:t>
            </w:r>
            <w:r w:rsidRPr="00595DD7">
              <w:rPr>
                <w:rFonts w:asciiTheme="minorHAnsi" w:hAnsiTheme="minorHAnsi" w:cstheme="minorHAnsi"/>
              </w:rPr>
              <w:t>Social</w:t>
            </w:r>
            <w:r w:rsidR="00A54584" w:rsidRPr="00595DD7">
              <w:rPr>
                <w:rFonts w:asciiTheme="minorHAnsi" w:hAnsiTheme="minorHAnsi" w:cstheme="minorHAnsi"/>
              </w:rPr>
              <w:t xml:space="preserve"> </w:t>
            </w:r>
            <w:r w:rsidRPr="00595DD7">
              <w:rPr>
                <w:rFonts w:asciiTheme="minorHAnsi" w:hAnsiTheme="minorHAnsi" w:cstheme="minorHAnsi"/>
              </w:rPr>
              <w:t>Responsibility etc.</w:t>
            </w:r>
          </w:p>
          <w:p w:rsidR="001D756A" w:rsidRPr="00595DD7" w:rsidRDefault="001D756A" w:rsidP="00823F54">
            <w:pPr>
              <w:pStyle w:val="TableParagraph"/>
              <w:numPr>
                <w:ilvl w:val="0"/>
                <w:numId w:val="65"/>
              </w:numPr>
              <w:tabs>
                <w:tab w:val="left" w:pos="348"/>
              </w:tabs>
              <w:rPr>
                <w:rFonts w:asciiTheme="minorHAnsi" w:hAnsiTheme="minorHAnsi" w:cstheme="minorHAnsi"/>
              </w:rPr>
            </w:pPr>
            <w:r w:rsidRPr="00595DD7">
              <w:rPr>
                <w:rFonts w:asciiTheme="minorHAnsi" w:hAnsiTheme="minorHAnsi" w:cstheme="minorHAnsi"/>
              </w:rPr>
              <w:t>Public</w:t>
            </w:r>
            <w:r w:rsidR="0071679B" w:rsidRPr="00595DD7">
              <w:rPr>
                <w:rFonts w:asciiTheme="minorHAnsi" w:hAnsiTheme="minorHAnsi" w:cstheme="minorHAnsi"/>
              </w:rPr>
              <w:t xml:space="preserve"> </w:t>
            </w:r>
            <w:r w:rsidRPr="00595DD7">
              <w:rPr>
                <w:rFonts w:asciiTheme="minorHAnsi" w:hAnsiTheme="minorHAnsi" w:cstheme="minorHAnsi"/>
              </w:rPr>
              <w:t>sin PR-</w:t>
            </w:r>
            <w:r w:rsidR="0071679B" w:rsidRPr="00595DD7">
              <w:rPr>
                <w:rFonts w:asciiTheme="minorHAnsi" w:hAnsiTheme="minorHAnsi" w:cstheme="minorHAnsi"/>
              </w:rPr>
              <w:t xml:space="preserve"> </w:t>
            </w:r>
            <w:r w:rsidRPr="00595DD7">
              <w:rPr>
                <w:rFonts w:asciiTheme="minorHAnsi" w:hAnsiTheme="minorHAnsi" w:cstheme="minorHAnsi"/>
              </w:rPr>
              <w:t>who</w:t>
            </w:r>
            <w:r w:rsidR="0071679B" w:rsidRPr="00595DD7">
              <w:rPr>
                <w:rFonts w:asciiTheme="minorHAnsi" w:hAnsiTheme="minorHAnsi" w:cstheme="minorHAnsi"/>
              </w:rPr>
              <w:t xml:space="preserve"> </w:t>
            </w:r>
            <w:r w:rsidRPr="00595DD7">
              <w:rPr>
                <w:rFonts w:asciiTheme="minorHAnsi" w:hAnsiTheme="minorHAnsi" w:cstheme="minorHAnsi"/>
              </w:rPr>
              <w:t>is the</w:t>
            </w:r>
            <w:r w:rsidR="0071679B" w:rsidRPr="00595DD7">
              <w:rPr>
                <w:rFonts w:asciiTheme="minorHAnsi" w:hAnsiTheme="minorHAnsi" w:cstheme="minorHAnsi"/>
              </w:rPr>
              <w:t xml:space="preserve"> </w:t>
            </w:r>
            <w:r w:rsidRPr="00595DD7">
              <w:rPr>
                <w:rFonts w:asciiTheme="minorHAnsi" w:hAnsiTheme="minorHAnsi" w:cstheme="minorHAnsi"/>
              </w:rPr>
              <w:t>public?</w:t>
            </w:r>
          </w:p>
          <w:p w:rsidR="001D756A" w:rsidRPr="00595DD7" w:rsidRDefault="001D756A" w:rsidP="00823F54">
            <w:pPr>
              <w:pStyle w:val="TableParagraph"/>
              <w:numPr>
                <w:ilvl w:val="0"/>
                <w:numId w:val="65"/>
              </w:numPr>
              <w:tabs>
                <w:tab w:val="left" w:pos="348"/>
              </w:tabs>
              <w:ind w:right="1700"/>
              <w:rPr>
                <w:rFonts w:asciiTheme="minorHAnsi" w:hAnsiTheme="minorHAnsi" w:cstheme="minorHAnsi"/>
              </w:rPr>
            </w:pPr>
            <w:r w:rsidRPr="00595DD7">
              <w:rPr>
                <w:rFonts w:asciiTheme="minorHAnsi" w:hAnsiTheme="minorHAnsi" w:cstheme="minorHAnsi"/>
              </w:rPr>
              <w:t>Public</w:t>
            </w:r>
            <w:r w:rsidR="0071679B" w:rsidRPr="00595DD7">
              <w:rPr>
                <w:rFonts w:asciiTheme="minorHAnsi" w:hAnsiTheme="minorHAnsi" w:cstheme="minorHAnsi"/>
              </w:rPr>
              <w:t xml:space="preserve"> </w:t>
            </w:r>
            <w:r w:rsidRPr="00595DD7">
              <w:rPr>
                <w:rFonts w:asciiTheme="minorHAnsi" w:hAnsiTheme="minorHAnsi" w:cstheme="minorHAnsi"/>
              </w:rPr>
              <w:t>Opinion</w:t>
            </w:r>
            <w:r w:rsidR="0071679B" w:rsidRPr="00595DD7">
              <w:rPr>
                <w:rFonts w:asciiTheme="minorHAnsi" w:hAnsiTheme="minorHAnsi" w:cstheme="minorHAnsi"/>
              </w:rPr>
              <w:t xml:space="preserve"> </w:t>
            </w:r>
            <w:r w:rsidRPr="00595DD7">
              <w:rPr>
                <w:rFonts w:asciiTheme="minorHAnsi" w:hAnsiTheme="minorHAnsi" w:cstheme="minorHAnsi"/>
              </w:rPr>
              <w:t>and</w:t>
            </w:r>
            <w:r w:rsidR="0071679B" w:rsidRPr="00595DD7">
              <w:rPr>
                <w:rFonts w:asciiTheme="minorHAnsi" w:hAnsiTheme="minorHAnsi" w:cstheme="minorHAnsi"/>
              </w:rPr>
              <w:t xml:space="preserve"> </w:t>
            </w:r>
            <w:r w:rsidRPr="00595DD7">
              <w:rPr>
                <w:rFonts w:asciiTheme="minorHAnsi" w:hAnsiTheme="minorHAnsi" w:cstheme="minorHAnsi"/>
              </w:rPr>
              <w:t>Opinion</w:t>
            </w:r>
            <w:r w:rsidR="0071679B" w:rsidRPr="00595DD7">
              <w:rPr>
                <w:rFonts w:asciiTheme="minorHAnsi" w:hAnsiTheme="minorHAnsi" w:cstheme="minorHAnsi"/>
              </w:rPr>
              <w:t xml:space="preserve"> </w:t>
            </w:r>
            <w:r w:rsidRPr="00595DD7">
              <w:rPr>
                <w:rFonts w:asciiTheme="minorHAnsi" w:hAnsiTheme="minorHAnsi" w:cstheme="minorHAnsi"/>
              </w:rPr>
              <w:t>Leaders</w:t>
            </w:r>
          </w:p>
          <w:p w:rsidR="00A54584" w:rsidRPr="00595DD7" w:rsidRDefault="00A54584" w:rsidP="00823F54">
            <w:pPr>
              <w:pStyle w:val="TableParagraph"/>
              <w:numPr>
                <w:ilvl w:val="0"/>
                <w:numId w:val="65"/>
              </w:numPr>
              <w:tabs>
                <w:tab w:val="left" w:pos="348"/>
              </w:tabs>
              <w:ind w:right="1700"/>
              <w:rPr>
                <w:rFonts w:asciiTheme="minorHAnsi" w:hAnsiTheme="minorHAnsi" w:cstheme="minorHAnsi"/>
              </w:rPr>
            </w:pPr>
          </w:p>
          <w:p w:rsidR="001D756A" w:rsidRPr="00595DD7" w:rsidRDefault="001D756A" w:rsidP="001D756A">
            <w:pPr>
              <w:pStyle w:val="TableParagraph"/>
              <w:tabs>
                <w:tab w:val="left" w:pos="348"/>
              </w:tabs>
              <w:ind w:right="3491"/>
              <w:rPr>
                <w:rFonts w:asciiTheme="minorHAnsi" w:hAnsiTheme="minorHAnsi" w:cstheme="minorHAnsi"/>
              </w:rPr>
            </w:pPr>
            <w:r w:rsidRPr="00595DD7">
              <w:rPr>
                <w:rFonts w:asciiTheme="minorHAnsi" w:hAnsiTheme="minorHAnsi" w:cstheme="minorHAnsi"/>
                <w:u w:val="single"/>
              </w:rPr>
              <w:t>ADVERTISING</w:t>
            </w:r>
            <w:r w:rsidR="00A54584" w:rsidRPr="00595DD7">
              <w:rPr>
                <w:rFonts w:asciiTheme="minorHAnsi" w:hAnsiTheme="minorHAnsi" w:cstheme="minorHAnsi"/>
                <w:u w:val="single"/>
              </w:rPr>
              <w:t xml:space="preserve"> </w:t>
            </w:r>
            <w:r w:rsidRPr="00595DD7">
              <w:rPr>
                <w:rFonts w:asciiTheme="minorHAnsi" w:hAnsiTheme="minorHAnsi" w:cstheme="minorHAnsi"/>
                <w:u w:val="single"/>
              </w:rPr>
              <w:t>CONCEPTS</w:t>
            </w:r>
          </w:p>
          <w:p w:rsidR="001D756A" w:rsidRPr="00595DD7" w:rsidRDefault="001D756A" w:rsidP="00823F54">
            <w:pPr>
              <w:pStyle w:val="TableParagraph"/>
              <w:numPr>
                <w:ilvl w:val="0"/>
                <w:numId w:val="66"/>
              </w:numPr>
              <w:tabs>
                <w:tab w:val="left" w:pos="408"/>
              </w:tabs>
              <w:rPr>
                <w:rFonts w:asciiTheme="minorHAnsi" w:hAnsiTheme="minorHAnsi" w:cstheme="minorHAnsi"/>
              </w:rPr>
            </w:pPr>
            <w:r w:rsidRPr="00595DD7">
              <w:rPr>
                <w:rFonts w:asciiTheme="minorHAnsi" w:hAnsiTheme="minorHAnsi" w:cstheme="minorHAnsi"/>
              </w:rPr>
              <w:t>Brand-definition,</w:t>
            </w:r>
            <w:r w:rsidR="0071679B" w:rsidRPr="00595DD7">
              <w:rPr>
                <w:rFonts w:asciiTheme="minorHAnsi" w:hAnsiTheme="minorHAnsi" w:cstheme="minorHAnsi"/>
              </w:rPr>
              <w:t xml:space="preserve"> </w:t>
            </w:r>
            <w:r w:rsidRPr="00595DD7">
              <w:rPr>
                <w:rFonts w:asciiTheme="minorHAnsi" w:hAnsiTheme="minorHAnsi" w:cstheme="minorHAnsi"/>
              </w:rPr>
              <w:t>evolution,</w:t>
            </w:r>
            <w:r w:rsidR="0071679B" w:rsidRPr="00595DD7">
              <w:rPr>
                <w:rFonts w:asciiTheme="minorHAnsi" w:hAnsiTheme="minorHAnsi" w:cstheme="minorHAnsi"/>
              </w:rPr>
              <w:t xml:space="preserve"> </w:t>
            </w:r>
            <w:r w:rsidRPr="00595DD7">
              <w:rPr>
                <w:rFonts w:asciiTheme="minorHAnsi" w:hAnsiTheme="minorHAnsi" w:cstheme="minorHAnsi"/>
              </w:rPr>
              <w:t>life-cycle,</w:t>
            </w:r>
            <w:r w:rsidR="0071679B" w:rsidRPr="00595DD7">
              <w:rPr>
                <w:rFonts w:asciiTheme="minorHAnsi" w:hAnsiTheme="minorHAnsi" w:cstheme="minorHAnsi"/>
              </w:rPr>
              <w:t xml:space="preserve"> </w:t>
            </w:r>
            <w:r w:rsidRPr="00595DD7">
              <w:rPr>
                <w:rFonts w:asciiTheme="minorHAnsi" w:hAnsiTheme="minorHAnsi" w:cstheme="minorHAnsi"/>
              </w:rPr>
              <w:t>positioning</w:t>
            </w:r>
          </w:p>
          <w:p w:rsidR="001D756A" w:rsidRPr="00595DD7" w:rsidRDefault="001D756A" w:rsidP="00823F54">
            <w:pPr>
              <w:pStyle w:val="TableParagraph"/>
              <w:numPr>
                <w:ilvl w:val="0"/>
                <w:numId w:val="66"/>
              </w:numPr>
              <w:tabs>
                <w:tab w:val="left" w:pos="348"/>
              </w:tabs>
              <w:rPr>
                <w:rFonts w:asciiTheme="minorHAnsi" w:hAnsiTheme="minorHAnsi" w:cstheme="minorHAnsi"/>
              </w:rPr>
            </w:pPr>
            <w:r w:rsidRPr="00595DD7">
              <w:rPr>
                <w:rFonts w:asciiTheme="minorHAnsi" w:hAnsiTheme="minorHAnsi" w:cstheme="minorHAnsi"/>
              </w:rPr>
              <w:t>Brand</w:t>
            </w:r>
            <w:r w:rsidR="0071679B" w:rsidRPr="00595DD7">
              <w:rPr>
                <w:rFonts w:asciiTheme="minorHAnsi" w:hAnsiTheme="minorHAnsi" w:cstheme="minorHAnsi"/>
              </w:rPr>
              <w:t xml:space="preserve"> </w:t>
            </w:r>
            <w:r w:rsidRPr="00595DD7">
              <w:rPr>
                <w:rFonts w:asciiTheme="minorHAnsi" w:hAnsiTheme="minorHAnsi" w:cstheme="minorHAnsi"/>
              </w:rPr>
              <w:t>Equity,</w:t>
            </w:r>
            <w:r w:rsidR="0071679B" w:rsidRPr="00595DD7">
              <w:rPr>
                <w:rFonts w:asciiTheme="minorHAnsi" w:hAnsiTheme="minorHAnsi" w:cstheme="minorHAnsi"/>
              </w:rPr>
              <w:t xml:space="preserve"> </w:t>
            </w:r>
            <w:r w:rsidRPr="00595DD7">
              <w:rPr>
                <w:rFonts w:asciiTheme="minorHAnsi" w:hAnsiTheme="minorHAnsi" w:cstheme="minorHAnsi"/>
              </w:rPr>
              <w:t>Brand</w:t>
            </w:r>
            <w:r w:rsidR="0071679B" w:rsidRPr="00595DD7">
              <w:rPr>
                <w:rFonts w:asciiTheme="minorHAnsi" w:hAnsiTheme="minorHAnsi" w:cstheme="minorHAnsi"/>
              </w:rPr>
              <w:t xml:space="preserve"> </w:t>
            </w:r>
            <w:r w:rsidRPr="00595DD7">
              <w:rPr>
                <w:rFonts w:asciiTheme="minorHAnsi" w:hAnsiTheme="minorHAnsi" w:cstheme="minorHAnsi"/>
              </w:rPr>
              <w:t>Image</w:t>
            </w:r>
            <w:r w:rsidR="0071679B" w:rsidRPr="00595DD7">
              <w:rPr>
                <w:rFonts w:asciiTheme="minorHAnsi" w:hAnsiTheme="minorHAnsi" w:cstheme="minorHAnsi"/>
              </w:rPr>
              <w:t xml:space="preserve"> </w:t>
            </w:r>
            <w:r w:rsidRPr="00595DD7">
              <w:rPr>
                <w:rFonts w:asciiTheme="minorHAnsi" w:hAnsiTheme="minorHAnsi" w:cstheme="minorHAnsi"/>
              </w:rPr>
              <w:t>and</w:t>
            </w:r>
            <w:r w:rsidR="0071679B" w:rsidRPr="00595DD7">
              <w:rPr>
                <w:rFonts w:asciiTheme="minorHAnsi" w:hAnsiTheme="minorHAnsi" w:cstheme="minorHAnsi"/>
              </w:rPr>
              <w:t xml:space="preserve"> </w:t>
            </w:r>
            <w:r w:rsidRPr="00595DD7">
              <w:rPr>
                <w:rFonts w:asciiTheme="minorHAnsi" w:hAnsiTheme="minorHAnsi" w:cstheme="minorHAnsi"/>
              </w:rPr>
              <w:t>Brand</w:t>
            </w:r>
            <w:r w:rsidR="0071679B" w:rsidRPr="00595DD7">
              <w:rPr>
                <w:rFonts w:asciiTheme="minorHAnsi" w:hAnsiTheme="minorHAnsi" w:cstheme="minorHAnsi"/>
              </w:rPr>
              <w:t xml:space="preserve"> </w:t>
            </w:r>
            <w:r w:rsidRPr="00595DD7">
              <w:rPr>
                <w:rFonts w:asciiTheme="minorHAnsi" w:hAnsiTheme="minorHAnsi" w:cstheme="minorHAnsi"/>
              </w:rPr>
              <w:t>Loyalty</w:t>
            </w:r>
          </w:p>
          <w:p w:rsidR="001D756A" w:rsidRPr="00595DD7" w:rsidRDefault="001D756A" w:rsidP="00823F54">
            <w:pPr>
              <w:pStyle w:val="TableParagraph"/>
              <w:numPr>
                <w:ilvl w:val="0"/>
                <w:numId w:val="66"/>
              </w:numPr>
              <w:tabs>
                <w:tab w:val="left" w:pos="348"/>
              </w:tabs>
              <w:spacing w:before="1"/>
              <w:rPr>
                <w:rFonts w:asciiTheme="minorHAnsi" w:hAnsiTheme="minorHAnsi" w:cstheme="minorHAnsi"/>
              </w:rPr>
            </w:pPr>
            <w:r w:rsidRPr="00595DD7">
              <w:rPr>
                <w:rFonts w:asciiTheme="minorHAnsi" w:hAnsiTheme="minorHAnsi" w:cstheme="minorHAnsi"/>
              </w:rPr>
              <w:t>Classification</w:t>
            </w:r>
            <w:r w:rsidR="0071679B" w:rsidRPr="00595DD7">
              <w:rPr>
                <w:rFonts w:asciiTheme="minorHAnsi" w:hAnsiTheme="minorHAnsi" w:cstheme="minorHAnsi"/>
              </w:rPr>
              <w:t xml:space="preserve"> </w:t>
            </w:r>
            <w:r w:rsidRPr="00595DD7">
              <w:rPr>
                <w:rFonts w:asciiTheme="minorHAnsi" w:hAnsiTheme="minorHAnsi" w:cstheme="minorHAnsi"/>
              </w:rPr>
              <w:t>of</w:t>
            </w:r>
            <w:r w:rsidR="0071679B" w:rsidRPr="00595DD7">
              <w:rPr>
                <w:rFonts w:asciiTheme="minorHAnsi" w:hAnsiTheme="minorHAnsi" w:cstheme="minorHAnsi"/>
              </w:rPr>
              <w:t xml:space="preserve"> </w:t>
            </w:r>
            <w:r w:rsidRPr="00595DD7">
              <w:rPr>
                <w:rFonts w:asciiTheme="minorHAnsi" w:hAnsiTheme="minorHAnsi" w:cstheme="minorHAnsi"/>
              </w:rPr>
              <w:t>Advertising</w:t>
            </w:r>
            <w:r w:rsidR="0071679B" w:rsidRPr="00595DD7">
              <w:rPr>
                <w:rFonts w:asciiTheme="minorHAnsi" w:hAnsiTheme="minorHAnsi" w:cstheme="minorHAnsi"/>
              </w:rPr>
              <w:t xml:space="preserve"> </w:t>
            </w:r>
            <w:r w:rsidRPr="00595DD7">
              <w:rPr>
                <w:rFonts w:asciiTheme="minorHAnsi" w:hAnsiTheme="minorHAnsi" w:cstheme="minorHAnsi"/>
              </w:rPr>
              <w:t>on the</w:t>
            </w:r>
            <w:r w:rsidR="0071679B" w:rsidRPr="00595DD7">
              <w:rPr>
                <w:rFonts w:asciiTheme="minorHAnsi" w:hAnsiTheme="minorHAnsi" w:cstheme="minorHAnsi"/>
              </w:rPr>
              <w:t xml:space="preserve"> </w:t>
            </w:r>
            <w:r w:rsidRPr="00595DD7">
              <w:rPr>
                <w:rFonts w:asciiTheme="minorHAnsi" w:hAnsiTheme="minorHAnsi" w:cstheme="minorHAnsi"/>
              </w:rPr>
              <w:t>basis</w:t>
            </w:r>
            <w:r w:rsidR="0071679B" w:rsidRPr="00595DD7">
              <w:rPr>
                <w:rFonts w:asciiTheme="minorHAnsi" w:hAnsiTheme="minorHAnsi" w:cstheme="minorHAnsi"/>
              </w:rPr>
              <w:t xml:space="preserve"> </w:t>
            </w:r>
            <w:r w:rsidRPr="00595DD7">
              <w:rPr>
                <w:rFonts w:asciiTheme="minorHAnsi" w:hAnsiTheme="minorHAnsi" w:cstheme="minorHAnsi"/>
              </w:rPr>
              <w:t>of:</w:t>
            </w:r>
          </w:p>
          <w:p w:rsidR="001D756A" w:rsidRPr="00595DD7" w:rsidRDefault="001D756A" w:rsidP="001D756A">
            <w:pPr>
              <w:pStyle w:val="TableParagraph"/>
              <w:tabs>
                <w:tab w:val="left" w:pos="2379"/>
              </w:tabs>
              <w:ind w:left="720"/>
              <w:rPr>
                <w:rFonts w:asciiTheme="minorHAnsi" w:hAnsiTheme="minorHAnsi" w:cstheme="minorHAnsi"/>
              </w:rPr>
            </w:pPr>
            <w:r w:rsidRPr="00595DD7">
              <w:rPr>
                <w:rFonts w:asciiTheme="minorHAnsi" w:hAnsiTheme="minorHAnsi" w:cstheme="minorHAnsi"/>
              </w:rPr>
              <w:t>(a)Purpose (b) Media(c)Geography (d)Audience</w:t>
            </w:r>
          </w:p>
          <w:p w:rsidR="001D756A" w:rsidRPr="00595DD7" w:rsidRDefault="001D756A" w:rsidP="00823F54">
            <w:pPr>
              <w:pStyle w:val="TableParagraph"/>
              <w:numPr>
                <w:ilvl w:val="0"/>
                <w:numId w:val="66"/>
              </w:numPr>
              <w:tabs>
                <w:tab w:val="left" w:pos="348"/>
              </w:tabs>
              <w:rPr>
                <w:rFonts w:asciiTheme="minorHAnsi" w:hAnsiTheme="minorHAnsi" w:cstheme="minorHAnsi"/>
              </w:rPr>
            </w:pPr>
            <w:r w:rsidRPr="00595DD7">
              <w:rPr>
                <w:rFonts w:asciiTheme="minorHAnsi" w:hAnsiTheme="minorHAnsi" w:cstheme="minorHAnsi"/>
              </w:rPr>
              <w:t>Types of Advertising</w:t>
            </w:r>
          </w:p>
          <w:p w:rsidR="001D756A" w:rsidRPr="00595DD7" w:rsidRDefault="001D756A" w:rsidP="00823F54">
            <w:pPr>
              <w:pStyle w:val="TableParagraph"/>
              <w:numPr>
                <w:ilvl w:val="0"/>
                <w:numId w:val="66"/>
              </w:numPr>
              <w:tabs>
                <w:tab w:val="left" w:pos="348"/>
              </w:tabs>
              <w:rPr>
                <w:rFonts w:asciiTheme="minorHAnsi" w:hAnsiTheme="minorHAnsi" w:cstheme="minorHAnsi"/>
              </w:rPr>
            </w:pPr>
            <w:r w:rsidRPr="00595DD7">
              <w:rPr>
                <w:rFonts w:asciiTheme="minorHAnsi" w:hAnsiTheme="minorHAnsi" w:cstheme="minorHAnsi"/>
              </w:rPr>
              <w:t>Functions of Advertising</w:t>
            </w:r>
          </w:p>
          <w:p w:rsidR="001D756A" w:rsidRPr="00595DD7" w:rsidRDefault="001D756A" w:rsidP="00823F54">
            <w:pPr>
              <w:pStyle w:val="TableParagraph"/>
              <w:numPr>
                <w:ilvl w:val="0"/>
                <w:numId w:val="66"/>
              </w:numPr>
              <w:tabs>
                <w:tab w:val="left" w:pos="348"/>
              </w:tabs>
              <w:rPr>
                <w:rFonts w:asciiTheme="minorHAnsi" w:hAnsiTheme="minorHAnsi" w:cstheme="minorHAnsi"/>
              </w:rPr>
            </w:pPr>
            <w:r w:rsidRPr="00595DD7">
              <w:rPr>
                <w:rFonts w:asciiTheme="minorHAnsi" w:hAnsiTheme="minorHAnsi" w:cstheme="minorHAnsi"/>
              </w:rPr>
              <w:t>Advertising Appeals-Meaning &amp; Concept</w:t>
            </w:r>
          </w:p>
          <w:p w:rsidR="001D756A" w:rsidRPr="00595DD7" w:rsidRDefault="001D756A" w:rsidP="00823F54">
            <w:pPr>
              <w:pStyle w:val="TableParagraph"/>
              <w:numPr>
                <w:ilvl w:val="0"/>
                <w:numId w:val="66"/>
              </w:numPr>
              <w:tabs>
                <w:tab w:val="left" w:pos="348"/>
              </w:tabs>
              <w:rPr>
                <w:rFonts w:asciiTheme="minorHAnsi" w:hAnsiTheme="minorHAnsi" w:cstheme="minorHAnsi"/>
              </w:rPr>
            </w:pPr>
            <w:r w:rsidRPr="00595DD7">
              <w:rPr>
                <w:rFonts w:asciiTheme="minorHAnsi" w:hAnsiTheme="minorHAnsi" w:cstheme="minorHAnsi"/>
              </w:rPr>
              <w:t>Discussion on various advertising appeals</w:t>
            </w:r>
          </w:p>
        </w:tc>
        <w:tc>
          <w:tcPr>
            <w:tcW w:w="1524" w:type="dxa"/>
            <w:gridSpan w:val="2"/>
            <w:tcBorders>
              <w:top w:val="single" w:sz="4" w:space="0" w:color="000000"/>
              <w:left w:val="single" w:sz="4" w:space="0" w:color="000000"/>
              <w:bottom w:val="single" w:sz="4" w:space="0" w:color="000000"/>
              <w:right w:val="single" w:sz="4" w:space="0" w:color="000000"/>
            </w:tcBorders>
          </w:tcPr>
          <w:p w:rsidR="001D756A" w:rsidRPr="00595DD7" w:rsidRDefault="001D756A" w:rsidP="001D756A">
            <w:pPr>
              <w:pStyle w:val="TableParagraph"/>
              <w:ind w:left="0"/>
              <w:rPr>
                <w:rFonts w:asciiTheme="minorHAnsi" w:hAnsiTheme="minorHAnsi" w:cstheme="minorHAnsi"/>
                <w:b/>
              </w:rPr>
            </w:pPr>
          </w:p>
          <w:p w:rsidR="001D756A" w:rsidRPr="00595DD7" w:rsidRDefault="001D756A" w:rsidP="001D756A">
            <w:pPr>
              <w:pStyle w:val="TableParagraph"/>
              <w:ind w:left="0"/>
              <w:rPr>
                <w:rFonts w:asciiTheme="minorHAnsi" w:hAnsiTheme="minorHAnsi" w:cstheme="minorHAnsi"/>
                <w:b/>
              </w:rPr>
            </w:pPr>
          </w:p>
          <w:p w:rsidR="001D756A" w:rsidRPr="00595DD7" w:rsidRDefault="001D756A" w:rsidP="001D756A">
            <w:pPr>
              <w:pStyle w:val="TableParagraph"/>
              <w:ind w:left="0"/>
              <w:rPr>
                <w:rFonts w:asciiTheme="minorHAnsi" w:hAnsiTheme="minorHAnsi" w:cstheme="minorHAnsi"/>
                <w:b/>
              </w:rPr>
            </w:pPr>
          </w:p>
          <w:p w:rsidR="001D756A" w:rsidRPr="00595DD7" w:rsidRDefault="001D756A" w:rsidP="001D756A">
            <w:pPr>
              <w:pStyle w:val="TableParagraph"/>
              <w:ind w:left="0"/>
              <w:rPr>
                <w:rFonts w:asciiTheme="minorHAnsi" w:hAnsiTheme="minorHAnsi" w:cstheme="minorHAnsi"/>
                <w:b/>
              </w:rPr>
            </w:pPr>
          </w:p>
          <w:p w:rsidR="001D756A" w:rsidRPr="00595DD7" w:rsidRDefault="001D756A" w:rsidP="001D756A">
            <w:pPr>
              <w:pStyle w:val="TableParagraph"/>
              <w:ind w:left="0"/>
              <w:rPr>
                <w:rFonts w:asciiTheme="minorHAnsi" w:hAnsiTheme="minorHAnsi" w:cstheme="minorHAnsi"/>
                <w:b/>
              </w:rPr>
            </w:pPr>
          </w:p>
          <w:p w:rsidR="001D756A" w:rsidRPr="00595DD7" w:rsidRDefault="001D756A" w:rsidP="00595DD7">
            <w:pPr>
              <w:pStyle w:val="TableParagraph"/>
              <w:spacing w:before="156"/>
              <w:ind w:left="108" w:firstLineChars="100" w:firstLine="220"/>
              <w:rPr>
                <w:rFonts w:asciiTheme="minorHAnsi" w:hAnsiTheme="minorHAnsi" w:cstheme="minorHAnsi"/>
                <w:lang w:val="en-IN"/>
              </w:rPr>
            </w:pPr>
            <w:r w:rsidRPr="00595DD7">
              <w:rPr>
                <w:rFonts w:asciiTheme="minorHAnsi" w:hAnsiTheme="minorHAnsi" w:cstheme="minorHAnsi"/>
              </w:rPr>
              <w:t>20</w:t>
            </w:r>
          </w:p>
        </w:tc>
      </w:tr>
      <w:tr w:rsidR="001D756A" w:rsidRPr="00595DD7" w:rsidTr="00780F03">
        <w:trPr>
          <w:trHeight w:val="434"/>
        </w:trPr>
        <w:tc>
          <w:tcPr>
            <w:tcW w:w="1119" w:type="dxa"/>
            <w:tcBorders>
              <w:top w:val="single" w:sz="4" w:space="0" w:color="000000"/>
              <w:left w:val="single" w:sz="4" w:space="0" w:color="000000"/>
              <w:bottom w:val="single" w:sz="4" w:space="0" w:color="000000"/>
              <w:right w:val="single" w:sz="4" w:space="0" w:color="000000"/>
            </w:tcBorders>
          </w:tcPr>
          <w:p w:rsidR="001D756A" w:rsidRPr="00595DD7" w:rsidRDefault="001D756A" w:rsidP="009B0B9D">
            <w:pPr>
              <w:rPr>
                <w:rFonts w:asciiTheme="minorHAnsi" w:hAnsiTheme="minorHAnsi" w:cstheme="minorHAnsi"/>
              </w:rPr>
            </w:pPr>
            <w:r w:rsidRPr="00595DD7">
              <w:rPr>
                <w:rFonts w:asciiTheme="minorHAnsi" w:eastAsia="Times New Roman" w:hAnsiTheme="minorHAnsi" w:cstheme="minorHAnsi"/>
                <w:b/>
              </w:rPr>
              <w:t xml:space="preserve">Unit IV </w:t>
            </w:r>
          </w:p>
          <w:p w:rsidR="001D756A" w:rsidRPr="00595DD7" w:rsidRDefault="001D756A" w:rsidP="009B0B9D">
            <w:pPr>
              <w:rPr>
                <w:rFonts w:asciiTheme="minorHAnsi" w:hAnsiTheme="minorHAnsi" w:cstheme="minorHAnsi"/>
              </w:rPr>
            </w:pPr>
          </w:p>
          <w:p w:rsidR="001D756A" w:rsidRPr="00595DD7" w:rsidRDefault="001D756A" w:rsidP="009B0B9D">
            <w:pPr>
              <w:rPr>
                <w:rFonts w:asciiTheme="minorHAnsi" w:hAnsiTheme="minorHAnsi" w:cstheme="minorHAnsi"/>
              </w:rPr>
            </w:pPr>
          </w:p>
        </w:tc>
        <w:tc>
          <w:tcPr>
            <w:tcW w:w="7139" w:type="dxa"/>
            <w:gridSpan w:val="4"/>
            <w:tcBorders>
              <w:top w:val="single" w:sz="4" w:space="0" w:color="000000"/>
              <w:left w:val="single" w:sz="4" w:space="0" w:color="000000"/>
              <w:bottom w:val="single" w:sz="4" w:space="0" w:color="000000"/>
              <w:right w:val="single" w:sz="4" w:space="0" w:color="000000"/>
            </w:tcBorders>
          </w:tcPr>
          <w:p w:rsidR="001D756A" w:rsidRPr="00595DD7" w:rsidRDefault="00A54584" w:rsidP="001D756A">
            <w:pPr>
              <w:pStyle w:val="TableParagraph"/>
              <w:rPr>
                <w:rFonts w:asciiTheme="minorHAnsi" w:hAnsiTheme="minorHAnsi" w:cstheme="minorHAnsi"/>
                <w:b/>
              </w:rPr>
            </w:pPr>
            <w:r w:rsidRPr="00595DD7">
              <w:rPr>
                <w:rFonts w:asciiTheme="minorHAnsi" w:hAnsiTheme="minorHAnsi" w:cstheme="minorHAnsi"/>
                <w:b/>
              </w:rPr>
              <w:t>Advertising and</w:t>
            </w:r>
            <w:r w:rsidR="001D756A" w:rsidRPr="00595DD7">
              <w:rPr>
                <w:rFonts w:asciiTheme="minorHAnsi" w:hAnsiTheme="minorHAnsi" w:cstheme="minorHAnsi"/>
                <w:b/>
              </w:rPr>
              <w:t xml:space="preserve"> PR-Process and Tools:</w:t>
            </w:r>
          </w:p>
          <w:p w:rsidR="001D756A" w:rsidRPr="00595DD7" w:rsidRDefault="001D756A" w:rsidP="00823F54">
            <w:pPr>
              <w:pStyle w:val="TableParagraph"/>
              <w:numPr>
                <w:ilvl w:val="0"/>
                <w:numId w:val="67"/>
              </w:numPr>
              <w:tabs>
                <w:tab w:val="left" w:pos="348"/>
              </w:tabs>
              <w:rPr>
                <w:rFonts w:asciiTheme="minorHAnsi" w:hAnsiTheme="minorHAnsi" w:cstheme="minorHAnsi"/>
              </w:rPr>
            </w:pPr>
            <w:r w:rsidRPr="00595DD7">
              <w:rPr>
                <w:rFonts w:asciiTheme="minorHAnsi" w:hAnsiTheme="minorHAnsi" w:cstheme="minorHAnsi"/>
              </w:rPr>
              <w:t>RPCE model</w:t>
            </w:r>
          </w:p>
          <w:p w:rsidR="001D756A" w:rsidRPr="00595DD7" w:rsidRDefault="001D756A" w:rsidP="00823F54">
            <w:pPr>
              <w:pStyle w:val="TableParagraph"/>
              <w:numPr>
                <w:ilvl w:val="0"/>
                <w:numId w:val="67"/>
              </w:numPr>
              <w:tabs>
                <w:tab w:val="left" w:pos="348"/>
              </w:tabs>
              <w:rPr>
                <w:rFonts w:asciiTheme="minorHAnsi" w:hAnsiTheme="minorHAnsi" w:cstheme="minorHAnsi"/>
              </w:rPr>
            </w:pPr>
            <w:r w:rsidRPr="00595DD7">
              <w:rPr>
                <w:rFonts w:asciiTheme="minorHAnsi" w:hAnsiTheme="minorHAnsi" w:cstheme="minorHAnsi"/>
              </w:rPr>
              <w:t>PR Tools-Press Conference/Meets</w:t>
            </w:r>
          </w:p>
          <w:p w:rsidR="001D756A" w:rsidRPr="00595DD7" w:rsidRDefault="001D756A" w:rsidP="00823F54">
            <w:pPr>
              <w:pStyle w:val="TableParagraph"/>
              <w:numPr>
                <w:ilvl w:val="0"/>
                <w:numId w:val="67"/>
              </w:numPr>
              <w:ind w:right="1245"/>
              <w:rPr>
                <w:rFonts w:asciiTheme="minorHAnsi" w:hAnsiTheme="minorHAnsi" w:cstheme="minorHAnsi"/>
              </w:rPr>
            </w:pPr>
            <w:r w:rsidRPr="00595DD7">
              <w:rPr>
                <w:rFonts w:asciiTheme="minorHAnsi" w:hAnsiTheme="minorHAnsi" w:cstheme="minorHAnsi"/>
              </w:rPr>
              <w:t>Press Releases/ Communiqué/Briefs/Rejoinders/White</w:t>
            </w:r>
            <w:r w:rsidR="0071679B" w:rsidRPr="00595DD7">
              <w:rPr>
                <w:rFonts w:asciiTheme="minorHAnsi" w:hAnsiTheme="minorHAnsi" w:cstheme="minorHAnsi"/>
              </w:rPr>
              <w:t xml:space="preserve"> </w:t>
            </w:r>
            <w:r w:rsidRPr="00595DD7">
              <w:rPr>
                <w:rFonts w:asciiTheme="minorHAnsi" w:hAnsiTheme="minorHAnsi" w:cstheme="minorHAnsi"/>
              </w:rPr>
              <w:t>Papers Blogs, newsletters etc.</w:t>
            </w:r>
          </w:p>
          <w:p w:rsidR="001D756A" w:rsidRPr="00595DD7" w:rsidRDefault="001D756A" w:rsidP="00823F54">
            <w:pPr>
              <w:pStyle w:val="TableParagraph"/>
              <w:numPr>
                <w:ilvl w:val="0"/>
                <w:numId w:val="67"/>
              </w:numPr>
              <w:tabs>
                <w:tab w:val="left" w:pos="348"/>
              </w:tabs>
              <w:rPr>
                <w:rFonts w:asciiTheme="minorHAnsi" w:hAnsiTheme="minorHAnsi" w:cstheme="minorHAnsi"/>
              </w:rPr>
            </w:pPr>
            <w:r w:rsidRPr="00595DD7">
              <w:rPr>
                <w:rFonts w:asciiTheme="minorHAnsi" w:hAnsiTheme="minorHAnsi" w:cstheme="minorHAnsi"/>
              </w:rPr>
              <w:t>PR writing-Position papers,</w:t>
            </w:r>
            <w:r w:rsidR="0071679B" w:rsidRPr="00595DD7">
              <w:rPr>
                <w:rFonts w:asciiTheme="minorHAnsi" w:hAnsiTheme="minorHAnsi" w:cstheme="minorHAnsi"/>
              </w:rPr>
              <w:t xml:space="preserve"> </w:t>
            </w:r>
            <w:r w:rsidRPr="00595DD7">
              <w:rPr>
                <w:rFonts w:asciiTheme="minorHAnsi" w:hAnsiTheme="minorHAnsi" w:cstheme="minorHAnsi"/>
              </w:rPr>
              <w:t>White papers etc.</w:t>
            </w:r>
          </w:p>
          <w:p w:rsidR="00A54584" w:rsidRPr="00595DD7" w:rsidRDefault="00A54584" w:rsidP="00A54584">
            <w:pPr>
              <w:pStyle w:val="TableParagraph"/>
              <w:tabs>
                <w:tab w:val="left" w:pos="348"/>
              </w:tabs>
              <w:rPr>
                <w:rFonts w:asciiTheme="minorHAnsi" w:hAnsiTheme="minorHAnsi" w:cstheme="minorHAnsi"/>
              </w:rPr>
            </w:pPr>
            <w:r w:rsidRPr="00595DD7">
              <w:rPr>
                <w:rFonts w:asciiTheme="minorHAnsi" w:hAnsiTheme="minorHAnsi" w:cstheme="minorHAnsi"/>
                <w:b/>
              </w:rPr>
              <w:t>Ethics: PR and Advertising:</w:t>
            </w:r>
            <w:r w:rsidRPr="00595DD7">
              <w:rPr>
                <w:rFonts w:asciiTheme="minorHAnsi" w:hAnsiTheme="minorHAnsi" w:cstheme="minorHAnsi"/>
              </w:rPr>
              <w:t xml:space="preserve"> PR ethics- Free Flow of Information, Disclosure of Information, Defamation, Privacy, etc. Corporate Social Responsibility (CSR), Codes of ethics 4. A discussion on PRSI, PRSA.</w:t>
            </w:r>
          </w:p>
        </w:tc>
        <w:tc>
          <w:tcPr>
            <w:tcW w:w="1524" w:type="dxa"/>
            <w:gridSpan w:val="2"/>
            <w:tcBorders>
              <w:top w:val="single" w:sz="4" w:space="0" w:color="000000"/>
              <w:left w:val="single" w:sz="4" w:space="0" w:color="000000"/>
              <w:bottom w:val="single" w:sz="4" w:space="0" w:color="000000"/>
              <w:right w:val="single" w:sz="4" w:space="0" w:color="000000"/>
            </w:tcBorders>
          </w:tcPr>
          <w:p w:rsidR="001D756A" w:rsidRPr="00595DD7" w:rsidRDefault="001D756A" w:rsidP="001D756A">
            <w:pPr>
              <w:pStyle w:val="TableParagraph"/>
              <w:ind w:left="0"/>
              <w:rPr>
                <w:rFonts w:asciiTheme="minorHAnsi" w:hAnsiTheme="minorHAnsi" w:cstheme="minorHAnsi"/>
                <w:b/>
              </w:rPr>
            </w:pPr>
          </w:p>
          <w:p w:rsidR="001D756A" w:rsidRPr="00595DD7" w:rsidRDefault="001D756A" w:rsidP="001D756A">
            <w:pPr>
              <w:pStyle w:val="TableParagraph"/>
              <w:spacing w:before="6"/>
              <w:ind w:left="0"/>
              <w:rPr>
                <w:rFonts w:asciiTheme="minorHAnsi" w:hAnsiTheme="minorHAnsi" w:cstheme="minorHAnsi"/>
                <w:b/>
              </w:rPr>
            </w:pPr>
          </w:p>
          <w:p w:rsidR="001D756A" w:rsidRPr="00595DD7" w:rsidRDefault="001D756A" w:rsidP="00595DD7">
            <w:pPr>
              <w:pStyle w:val="TableParagraph"/>
              <w:spacing w:before="1"/>
              <w:ind w:firstLineChars="100" w:firstLine="220"/>
              <w:rPr>
                <w:rFonts w:asciiTheme="minorHAnsi" w:hAnsiTheme="minorHAnsi" w:cstheme="minorHAnsi"/>
              </w:rPr>
            </w:pPr>
            <w:r w:rsidRPr="00595DD7">
              <w:rPr>
                <w:rFonts w:asciiTheme="minorHAnsi" w:hAnsiTheme="minorHAnsi" w:cstheme="minorHAnsi"/>
              </w:rPr>
              <w:t>10</w:t>
            </w:r>
          </w:p>
        </w:tc>
      </w:tr>
    </w:tbl>
    <w:p w:rsidR="00BD06A9" w:rsidRPr="00595DD7" w:rsidRDefault="00BD06A9" w:rsidP="009F5152">
      <w:pPr>
        <w:spacing w:after="223" w:line="255" w:lineRule="auto"/>
        <w:ind w:left="-5" w:hanging="10"/>
        <w:rPr>
          <w:rFonts w:asciiTheme="minorHAnsi" w:eastAsia="Times New Roman" w:hAnsiTheme="minorHAnsi" w:cstheme="minorHAnsi"/>
          <w:b/>
        </w:rPr>
      </w:pPr>
    </w:p>
    <w:p w:rsidR="009F5152" w:rsidRPr="00595DD7" w:rsidRDefault="009F5152" w:rsidP="009F5152">
      <w:pPr>
        <w:spacing w:after="223" w:line="255" w:lineRule="auto"/>
        <w:ind w:left="-5" w:hanging="10"/>
        <w:rPr>
          <w:rFonts w:asciiTheme="minorHAnsi" w:hAnsiTheme="minorHAnsi" w:cstheme="minorHAnsi"/>
        </w:rPr>
      </w:pPr>
      <w:r w:rsidRPr="00595DD7">
        <w:rPr>
          <w:rFonts w:asciiTheme="minorHAnsi" w:eastAsia="Times New Roman" w:hAnsiTheme="minorHAnsi" w:cstheme="minorHAnsi"/>
          <w:b/>
        </w:rPr>
        <w:t xml:space="preserve">Recommended Readings: </w:t>
      </w:r>
    </w:p>
    <w:p w:rsidR="001D756A" w:rsidRPr="00595DD7" w:rsidRDefault="001D756A" w:rsidP="00823F54">
      <w:pPr>
        <w:pStyle w:val="TableParagraph"/>
        <w:numPr>
          <w:ilvl w:val="0"/>
          <w:numId w:val="68"/>
        </w:numPr>
        <w:tabs>
          <w:tab w:val="left" w:pos="348"/>
        </w:tabs>
        <w:rPr>
          <w:rFonts w:asciiTheme="minorHAnsi" w:hAnsiTheme="minorHAnsi" w:cstheme="minorHAnsi"/>
        </w:rPr>
      </w:pPr>
      <w:r w:rsidRPr="00595DD7">
        <w:rPr>
          <w:rFonts w:asciiTheme="minorHAnsi" w:hAnsiTheme="minorHAnsi" w:cstheme="minorHAnsi"/>
        </w:rPr>
        <w:t xml:space="preserve">Effective Public Relations and Media Strategy-CV </w:t>
      </w:r>
      <w:proofErr w:type="spellStart"/>
      <w:r w:rsidRPr="00595DD7">
        <w:rPr>
          <w:rFonts w:asciiTheme="minorHAnsi" w:hAnsiTheme="minorHAnsi" w:cstheme="minorHAnsi"/>
        </w:rPr>
        <w:t>NarasimhaReddi</w:t>
      </w:r>
      <w:proofErr w:type="spellEnd"/>
    </w:p>
    <w:p w:rsidR="001D756A" w:rsidRPr="00595DD7" w:rsidRDefault="001D756A" w:rsidP="00823F54">
      <w:pPr>
        <w:pStyle w:val="TableParagraph"/>
        <w:numPr>
          <w:ilvl w:val="0"/>
          <w:numId w:val="68"/>
        </w:numPr>
        <w:tabs>
          <w:tab w:val="left" w:pos="348"/>
        </w:tabs>
        <w:rPr>
          <w:rFonts w:asciiTheme="minorHAnsi" w:hAnsiTheme="minorHAnsi" w:cstheme="minorHAnsi"/>
        </w:rPr>
      </w:pPr>
      <w:r w:rsidRPr="00595DD7">
        <w:rPr>
          <w:rFonts w:asciiTheme="minorHAnsi" w:hAnsiTheme="minorHAnsi" w:cstheme="minorHAnsi"/>
        </w:rPr>
        <w:t>Public relations management-</w:t>
      </w:r>
      <w:proofErr w:type="spellStart"/>
      <w:r w:rsidRPr="00595DD7">
        <w:rPr>
          <w:rFonts w:asciiTheme="minorHAnsi" w:hAnsiTheme="minorHAnsi" w:cstheme="minorHAnsi"/>
        </w:rPr>
        <w:t>J.Jethwaney</w:t>
      </w:r>
      <w:proofErr w:type="spellEnd"/>
    </w:p>
    <w:p w:rsidR="001D756A" w:rsidRPr="00595DD7" w:rsidRDefault="001D756A" w:rsidP="00823F54">
      <w:pPr>
        <w:pStyle w:val="TableParagraph"/>
        <w:numPr>
          <w:ilvl w:val="0"/>
          <w:numId w:val="68"/>
        </w:numPr>
        <w:tabs>
          <w:tab w:val="left" w:pos="348"/>
        </w:tabs>
        <w:rPr>
          <w:rFonts w:asciiTheme="minorHAnsi" w:hAnsiTheme="minorHAnsi" w:cstheme="minorHAnsi"/>
        </w:rPr>
      </w:pPr>
      <w:r w:rsidRPr="00595DD7">
        <w:rPr>
          <w:rFonts w:asciiTheme="minorHAnsi" w:hAnsiTheme="minorHAnsi" w:cstheme="minorHAnsi"/>
        </w:rPr>
        <w:t xml:space="preserve">PR! A social history of Spin-Stuart </w:t>
      </w:r>
      <w:proofErr w:type="spellStart"/>
      <w:r w:rsidRPr="00595DD7">
        <w:rPr>
          <w:rFonts w:asciiTheme="minorHAnsi" w:hAnsiTheme="minorHAnsi" w:cstheme="minorHAnsi"/>
        </w:rPr>
        <w:t>Ewen</w:t>
      </w:r>
      <w:proofErr w:type="spellEnd"/>
    </w:p>
    <w:p w:rsidR="001D756A" w:rsidRPr="00595DD7" w:rsidRDefault="001D756A" w:rsidP="00823F54">
      <w:pPr>
        <w:pStyle w:val="TableParagraph"/>
        <w:numPr>
          <w:ilvl w:val="0"/>
          <w:numId w:val="68"/>
        </w:numPr>
        <w:tabs>
          <w:tab w:val="left" w:pos="348"/>
        </w:tabs>
        <w:rPr>
          <w:rFonts w:asciiTheme="minorHAnsi" w:hAnsiTheme="minorHAnsi" w:cstheme="minorHAnsi"/>
        </w:rPr>
      </w:pPr>
      <w:r w:rsidRPr="00595DD7">
        <w:rPr>
          <w:rFonts w:asciiTheme="minorHAnsi" w:hAnsiTheme="minorHAnsi" w:cstheme="minorHAnsi"/>
        </w:rPr>
        <w:t xml:space="preserve">Mass </w:t>
      </w:r>
      <w:proofErr w:type="spellStart"/>
      <w:r w:rsidRPr="00595DD7">
        <w:rPr>
          <w:rFonts w:asciiTheme="minorHAnsi" w:hAnsiTheme="minorHAnsi" w:cstheme="minorHAnsi"/>
        </w:rPr>
        <w:t>CommunicationinIndia</w:t>
      </w:r>
      <w:proofErr w:type="spellEnd"/>
      <w:r w:rsidRPr="00595DD7">
        <w:rPr>
          <w:rFonts w:asciiTheme="minorHAnsi" w:hAnsiTheme="minorHAnsi" w:cstheme="minorHAnsi"/>
        </w:rPr>
        <w:t xml:space="preserve">, </w:t>
      </w:r>
      <w:proofErr w:type="spellStart"/>
      <w:r w:rsidRPr="00595DD7">
        <w:rPr>
          <w:rFonts w:asciiTheme="minorHAnsi" w:hAnsiTheme="minorHAnsi" w:cstheme="minorHAnsi"/>
        </w:rPr>
        <w:t>Keval</w:t>
      </w:r>
      <w:proofErr w:type="spellEnd"/>
      <w:r w:rsidRPr="00595DD7">
        <w:rPr>
          <w:rFonts w:asciiTheme="minorHAnsi" w:hAnsiTheme="minorHAnsi" w:cstheme="minorHAnsi"/>
        </w:rPr>
        <w:t xml:space="preserve"> J. Kumar, </w:t>
      </w:r>
      <w:proofErr w:type="spellStart"/>
      <w:r w:rsidRPr="00595DD7">
        <w:rPr>
          <w:rFonts w:asciiTheme="minorHAnsi" w:hAnsiTheme="minorHAnsi" w:cstheme="minorHAnsi"/>
        </w:rPr>
        <w:t>Jaico</w:t>
      </w:r>
      <w:proofErr w:type="spellEnd"/>
      <w:r w:rsidRPr="00595DD7">
        <w:rPr>
          <w:rFonts w:asciiTheme="minorHAnsi" w:hAnsiTheme="minorHAnsi" w:cstheme="minorHAnsi"/>
        </w:rPr>
        <w:t xml:space="preserve"> Publication</w:t>
      </w:r>
    </w:p>
    <w:p w:rsidR="001D756A" w:rsidRPr="00595DD7" w:rsidRDefault="001D756A" w:rsidP="00823F54">
      <w:pPr>
        <w:pStyle w:val="TableParagraph"/>
        <w:numPr>
          <w:ilvl w:val="0"/>
          <w:numId w:val="68"/>
        </w:numPr>
        <w:tabs>
          <w:tab w:val="left" w:pos="348"/>
        </w:tabs>
        <w:rPr>
          <w:rFonts w:asciiTheme="minorHAnsi" w:hAnsiTheme="minorHAnsi" w:cstheme="minorHAnsi"/>
        </w:rPr>
      </w:pPr>
      <w:r w:rsidRPr="00595DD7">
        <w:rPr>
          <w:rFonts w:asciiTheme="minorHAnsi" w:hAnsiTheme="minorHAnsi" w:cstheme="minorHAnsi"/>
        </w:rPr>
        <w:t>Handbook of Journalism and Mass Communication-</w:t>
      </w:r>
      <w:proofErr w:type="spellStart"/>
      <w:r w:rsidRPr="00595DD7">
        <w:rPr>
          <w:rFonts w:asciiTheme="minorHAnsi" w:hAnsiTheme="minorHAnsi" w:cstheme="minorHAnsi"/>
        </w:rPr>
        <w:t>VeerBala</w:t>
      </w:r>
      <w:proofErr w:type="spellEnd"/>
      <w:r w:rsidRPr="00595DD7">
        <w:rPr>
          <w:rFonts w:asciiTheme="minorHAnsi" w:hAnsiTheme="minorHAnsi" w:cstheme="minorHAnsi"/>
        </w:rPr>
        <w:t xml:space="preserve"> Agarwal</w:t>
      </w:r>
    </w:p>
    <w:p w:rsidR="001D756A" w:rsidRPr="00595DD7" w:rsidRDefault="001D756A" w:rsidP="00823F54">
      <w:pPr>
        <w:pStyle w:val="TableParagraph"/>
        <w:numPr>
          <w:ilvl w:val="0"/>
          <w:numId w:val="68"/>
        </w:numPr>
        <w:tabs>
          <w:tab w:val="left" w:pos="348"/>
        </w:tabs>
        <w:rPr>
          <w:rFonts w:asciiTheme="minorHAnsi" w:hAnsiTheme="minorHAnsi" w:cstheme="minorHAnsi"/>
        </w:rPr>
      </w:pPr>
      <w:r w:rsidRPr="00595DD7">
        <w:rPr>
          <w:rFonts w:asciiTheme="minorHAnsi" w:hAnsiTheme="minorHAnsi" w:cstheme="minorHAnsi"/>
        </w:rPr>
        <w:t>Advertising Theory Shelly Rodgers and Esther Thorson</w:t>
      </w:r>
    </w:p>
    <w:p w:rsidR="009B0B9D" w:rsidRPr="00595DD7" w:rsidRDefault="009B0B9D" w:rsidP="001D756A">
      <w:pPr>
        <w:pStyle w:val="Normal1"/>
        <w:tabs>
          <w:tab w:val="left" w:pos="720"/>
        </w:tabs>
        <w:spacing w:line="240" w:lineRule="auto"/>
        <w:rPr>
          <w:rFonts w:asciiTheme="minorHAnsi" w:hAnsiTheme="minorHAnsi" w:cstheme="minorHAnsi"/>
          <w:b/>
          <w:bCs/>
        </w:rPr>
      </w:pPr>
    </w:p>
    <w:p w:rsidR="009F5152" w:rsidRPr="00595DD7" w:rsidRDefault="009F5152" w:rsidP="009F5152">
      <w:pPr>
        <w:spacing w:after="199" w:line="255" w:lineRule="auto"/>
        <w:ind w:left="10" w:hanging="10"/>
        <w:jc w:val="both"/>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60184C" w:rsidRPr="00595DD7">
        <w:rPr>
          <w:rFonts w:asciiTheme="minorHAnsi" w:eastAsia="CIDFont+F1" w:hAnsiTheme="minorHAnsi" w:cstheme="minorHAnsi"/>
          <w:lang w:bidi="hi-IN"/>
        </w:rPr>
        <w:t>Written Assignments/</w:t>
      </w:r>
      <w:r w:rsidRPr="00595DD7">
        <w:rPr>
          <w:rFonts w:asciiTheme="minorHAnsi" w:eastAsia="CIDFont+F1" w:hAnsiTheme="minorHAnsi" w:cstheme="minorHAnsi"/>
          <w:lang w:bidi="hi-IN"/>
        </w:rPr>
        <w:t>short &amp; long questions, attendance and participation in the class.</w:t>
      </w:r>
      <w:proofErr w:type="gramEnd"/>
    </w:p>
    <w:p w:rsidR="009B0B9D" w:rsidRPr="00595DD7" w:rsidRDefault="009B0B9D" w:rsidP="009F5152">
      <w:pPr>
        <w:tabs>
          <w:tab w:val="center" w:pos="4681"/>
        </w:tabs>
        <w:rPr>
          <w:rFonts w:asciiTheme="minorHAnsi" w:hAnsiTheme="minorHAnsi" w:cstheme="minorHAnsi"/>
        </w:rPr>
      </w:pPr>
    </w:p>
    <w:p w:rsidR="009B0B9D" w:rsidRPr="00595DD7" w:rsidRDefault="009B0B9D">
      <w:pPr>
        <w:rPr>
          <w:rFonts w:asciiTheme="minorHAnsi" w:hAnsiTheme="minorHAnsi" w:cstheme="minorHAnsi"/>
        </w:rPr>
      </w:pPr>
      <w:r w:rsidRPr="00595DD7">
        <w:rPr>
          <w:rFonts w:asciiTheme="minorHAnsi" w:hAnsiTheme="minorHAnsi" w:cstheme="minorHAnsi"/>
        </w:rPr>
        <w:br w:type="page"/>
      </w:r>
    </w:p>
    <w:p w:rsidR="00373CCD" w:rsidRDefault="00373CCD" w:rsidP="009B0B9D">
      <w:pPr>
        <w:pStyle w:val="Heading1"/>
        <w:ind w:left="12" w:right="71"/>
        <w:rPr>
          <w:rFonts w:asciiTheme="minorHAnsi" w:hAnsiTheme="minorHAnsi" w:cstheme="minorHAnsi"/>
          <w:sz w:val="22"/>
        </w:rPr>
      </w:pPr>
    </w:p>
    <w:p w:rsidR="009B0B9D" w:rsidRPr="00595DD7" w:rsidRDefault="009B0B9D" w:rsidP="009B0B9D">
      <w:pPr>
        <w:pStyle w:val="Heading1"/>
        <w:ind w:left="12" w:right="71"/>
        <w:rPr>
          <w:rFonts w:asciiTheme="minorHAnsi" w:hAnsiTheme="minorHAnsi" w:cstheme="minorHAnsi"/>
          <w:sz w:val="22"/>
        </w:rPr>
      </w:pPr>
      <w:r w:rsidRPr="00595DD7">
        <w:rPr>
          <w:rFonts w:asciiTheme="minorHAnsi" w:hAnsiTheme="minorHAnsi" w:cstheme="minorHAnsi"/>
          <w:sz w:val="22"/>
        </w:rPr>
        <w:t>Semester-V</w:t>
      </w:r>
    </w:p>
    <w:p w:rsidR="009B0B9D" w:rsidRPr="00595DD7" w:rsidRDefault="001D756A" w:rsidP="009B0B9D">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Bachelor</w:t>
      </w:r>
      <w:r w:rsidR="009B0B9D" w:rsidRPr="00595DD7">
        <w:rPr>
          <w:rFonts w:asciiTheme="minorHAnsi" w:hAnsiTheme="minorHAnsi" w:cstheme="minorHAnsi"/>
          <w:color w:val="000000"/>
          <w:sz w:val="22"/>
        </w:rPr>
        <w:t xml:space="preserve"> in </w:t>
      </w:r>
      <w:r w:rsidR="00351CF7" w:rsidRPr="00595DD7">
        <w:rPr>
          <w:rFonts w:asciiTheme="minorHAnsi" w:hAnsiTheme="minorHAnsi" w:cstheme="minorHAnsi"/>
          <w:color w:val="000000"/>
          <w:sz w:val="22"/>
        </w:rPr>
        <w:t>Journalism &amp; Mass Communication</w:t>
      </w:r>
      <w:r w:rsidR="00827772" w:rsidRPr="00595DD7">
        <w:rPr>
          <w:rFonts w:asciiTheme="minorHAnsi" w:hAnsiTheme="minorHAnsi" w:cstheme="minorHAnsi"/>
          <w:color w:val="000000"/>
          <w:sz w:val="22"/>
        </w:rPr>
        <w:t xml:space="preserve"> </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9B0B9D" w:rsidRPr="00595DD7" w:rsidTr="00351CF7">
        <w:trPr>
          <w:trHeight w:val="362"/>
        </w:trPr>
        <w:tc>
          <w:tcPr>
            <w:tcW w:w="324" w:type="dxa"/>
            <w:tcBorders>
              <w:top w:val="single" w:sz="4" w:space="0" w:color="000000"/>
              <w:left w:val="single" w:sz="4" w:space="0" w:color="000000"/>
              <w:bottom w:val="single" w:sz="4" w:space="0" w:color="000000"/>
              <w:right w:val="nil"/>
            </w:tcBorders>
          </w:tcPr>
          <w:p w:rsidR="009B0B9D" w:rsidRPr="00595DD7" w:rsidRDefault="009B0B9D" w:rsidP="00351CF7">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9B0B9D" w:rsidRPr="00595DD7" w:rsidRDefault="001D756A" w:rsidP="00561880">
            <w:pPr>
              <w:ind w:right="4"/>
              <w:jc w:val="center"/>
              <w:rPr>
                <w:rFonts w:asciiTheme="minorHAnsi" w:eastAsia="Times New Roman" w:hAnsiTheme="minorHAnsi" w:cstheme="minorHAnsi"/>
                <w:b/>
              </w:rPr>
            </w:pPr>
            <w:r w:rsidRPr="00595DD7">
              <w:rPr>
                <w:rFonts w:asciiTheme="minorHAnsi" w:eastAsia="Times New Roman" w:hAnsiTheme="minorHAnsi" w:cstheme="minorHAnsi"/>
                <w:b/>
              </w:rPr>
              <w:t>DISCIPLINE SPECIFIC ELECTIVE (DSE</w:t>
            </w:r>
            <w:r w:rsidR="009B0B9D" w:rsidRPr="00595DD7">
              <w:rPr>
                <w:rFonts w:asciiTheme="minorHAnsi" w:eastAsia="Times New Roman" w:hAnsiTheme="minorHAnsi" w:cstheme="minorHAnsi"/>
                <w:b/>
              </w:rPr>
              <w:t xml:space="preserve">)- </w:t>
            </w:r>
            <w:r w:rsidR="00561880" w:rsidRPr="00595DD7">
              <w:rPr>
                <w:rFonts w:asciiTheme="minorHAnsi" w:eastAsia="Times New Roman" w:hAnsiTheme="minorHAnsi" w:cstheme="minorHAnsi"/>
                <w:b/>
              </w:rPr>
              <w:t xml:space="preserve">Strategic </w:t>
            </w:r>
            <w:r w:rsidR="005E206D" w:rsidRPr="00595DD7">
              <w:rPr>
                <w:rFonts w:asciiTheme="minorHAnsi" w:eastAsia="Times New Roman" w:hAnsiTheme="minorHAnsi" w:cstheme="minorHAnsi"/>
                <w:b/>
              </w:rPr>
              <w:t>Communication (Theory)</w:t>
            </w:r>
          </w:p>
        </w:tc>
      </w:tr>
    </w:tbl>
    <w:p w:rsidR="009B0B9D" w:rsidRPr="00595DD7" w:rsidRDefault="009B0B9D" w:rsidP="009B0B9D">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9B0B9D" w:rsidRPr="00595DD7" w:rsidRDefault="009B0B9D" w:rsidP="009B0B9D">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66"/>
        <w:gridCol w:w="948"/>
        <w:gridCol w:w="1291"/>
        <w:gridCol w:w="1151"/>
        <w:gridCol w:w="1592"/>
        <w:gridCol w:w="2004"/>
        <w:gridCol w:w="1272"/>
      </w:tblGrid>
      <w:tr w:rsidR="009B0B9D" w:rsidRPr="00595DD7" w:rsidTr="009F1077">
        <w:trPr>
          <w:trHeight w:val="311"/>
        </w:trPr>
        <w:tc>
          <w:tcPr>
            <w:tcW w:w="151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1715B" w:rsidRPr="00595DD7" w:rsidRDefault="009B0B9D" w:rsidP="00351CF7">
            <w:pPr>
              <w:ind w:right="103"/>
              <w:jc w:val="right"/>
              <w:rPr>
                <w:rFonts w:asciiTheme="minorHAnsi" w:eastAsia="Times New Roman" w:hAnsiTheme="minorHAnsi" w:cstheme="minorHAnsi"/>
                <w:b/>
              </w:rPr>
            </w:pPr>
            <w:r w:rsidRPr="00595DD7">
              <w:rPr>
                <w:rFonts w:asciiTheme="minorHAnsi" w:eastAsia="Times New Roman" w:hAnsiTheme="minorHAnsi" w:cstheme="minorHAnsi"/>
                <w:b/>
              </w:rPr>
              <w:t>Course Title</w:t>
            </w:r>
          </w:p>
          <w:p w:rsidR="009B0B9D" w:rsidRPr="00595DD7" w:rsidRDefault="009B0B9D" w:rsidP="00351CF7">
            <w:pPr>
              <w:ind w:right="103"/>
              <w:jc w:val="right"/>
              <w:rPr>
                <w:rFonts w:asciiTheme="minorHAnsi" w:hAnsiTheme="minorHAnsi" w:cstheme="minorHAnsi"/>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B0B9D" w:rsidRPr="00595DD7" w:rsidRDefault="009B0B9D"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182" w:type="dxa"/>
            <w:gridSpan w:val="3"/>
            <w:tcBorders>
              <w:top w:val="single" w:sz="4" w:space="0" w:color="000000"/>
              <w:left w:val="single" w:sz="4" w:space="0" w:color="000000"/>
              <w:bottom w:val="single" w:sz="4" w:space="0" w:color="000000"/>
              <w:right w:val="single" w:sz="4" w:space="0" w:color="000000"/>
            </w:tcBorders>
            <w:shd w:val="clear" w:color="auto" w:fill="92D050"/>
          </w:tcPr>
          <w:p w:rsidR="009B0B9D" w:rsidRPr="00595DD7" w:rsidRDefault="009B0B9D" w:rsidP="00351CF7">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2056"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B0B9D" w:rsidRPr="00595DD7" w:rsidRDefault="009B0B9D" w:rsidP="00351CF7">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B0B9D" w:rsidRPr="00595DD7" w:rsidRDefault="009B0B9D" w:rsidP="00351CF7">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9B0B9D" w:rsidRPr="00595DD7" w:rsidTr="009F1077">
        <w:trPr>
          <w:trHeight w:val="633"/>
        </w:trPr>
        <w:tc>
          <w:tcPr>
            <w:tcW w:w="0" w:type="auto"/>
            <w:vMerge/>
            <w:tcBorders>
              <w:top w:val="nil"/>
              <w:left w:val="single" w:sz="4" w:space="0" w:color="000000"/>
              <w:bottom w:val="single" w:sz="4" w:space="0" w:color="000000"/>
              <w:right w:val="single" w:sz="4" w:space="0" w:color="000000"/>
            </w:tcBorders>
          </w:tcPr>
          <w:p w:rsidR="009B0B9D" w:rsidRPr="00595DD7" w:rsidRDefault="009B0B9D"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9B0B9D" w:rsidRPr="00595DD7" w:rsidRDefault="009B0B9D" w:rsidP="00351CF7">
            <w:pPr>
              <w:rPr>
                <w:rFonts w:asciiTheme="minorHAnsi" w:hAnsiTheme="minorHAnsi" w:cstheme="minorHAnsi"/>
              </w:rPr>
            </w:pPr>
          </w:p>
        </w:tc>
        <w:tc>
          <w:tcPr>
            <w:tcW w:w="1338" w:type="dxa"/>
            <w:tcBorders>
              <w:top w:val="single" w:sz="4" w:space="0" w:color="000000"/>
              <w:left w:val="single" w:sz="4" w:space="0" w:color="000000"/>
              <w:bottom w:val="single" w:sz="4" w:space="0" w:color="000000"/>
              <w:right w:val="single" w:sz="4" w:space="0" w:color="000000"/>
            </w:tcBorders>
            <w:shd w:val="clear" w:color="auto" w:fill="FEF2E8"/>
          </w:tcPr>
          <w:p w:rsidR="009B0B9D" w:rsidRPr="00595DD7" w:rsidRDefault="009B0B9D"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179" w:type="dxa"/>
            <w:tcBorders>
              <w:top w:val="single" w:sz="4" w:space="0" w:color="000000"/>
              <w:left w:val="single" w:sz="4" w:space="0" w:color="000000"/>
              <w:bottom w:val="single" w:sz="4" w:space="0" w:color="000000"/>
              <w:right w:val="single" w:sz="4" w:space="0" w:color="000000"/>
            </w:tcBorders>
            <w:shd w:val="clear" w:color="auto" w:fill="FEF2E8"/>
          </w:tcPr>
          <w:p w:rsidR="009B0B9D" w:rsidRPr="00595DD7" w:rsidRDefault="009B0B9D" w:rsidP="00351CF7">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1665" w:type="dxa"/>
            <w:tcBorders>
              <w:top w:val="single" w:sz="4" w:space="0" w:color="000000"/>
              <w:left w:val="single" w:sz="4" w:space="0" w:color="000000"/>
              <w:bottom w:val="single" w:sz="4" w:space="0" w:color="000000"/>
              <w:right w:val="single" w:sz="4" w:space="0" w:color="000000"/>
            </w:tcBorders>
            <w:shd w:val="clear" w:color="auto" w:fill="FEF2E8"/>
          </w:tcPr>
          <w:p w:rsidR="009B0B9D" w:rsidRPr="00595DD7" w:rsidRDefault="00513963" w:rsidP="004B1A67">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2056" w:type="dxa"/>
            <w:vMerge/>
            <w:tcBorders>
              <w:top w:val="nil"/>
              <w:left w:val="single" w:sz="4" w:space="0" w:color="000000"/>
              <w:bottom w:val="single" w:sz="4" w:space="0" w:color="000000"/>
              <w:right w:val="single" w:sz="4" w:space="0" w:color="000000"/>
            </w:tcBorders>
          </w:tcPr>
          <w:p w:rsidR="009B0B9D" w:rsidRPr="00595DD7" w:rsidRDefault="009B0B9D"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9B0B9D" w:rsidRPr="00595DD7" w:rsidRDefault="009B0B9D" w:rsidP="00351CF7">
            <w:pPr>
              <w:rPr>
                <w:rFonts w:asciiTheme="minorHAnsi" w:hAnsiTheme="minorHAnsi" w:cstheme="minorHAnsi"/>
              </w:rPr>
            </w:pPr>
          </w:p>
        </w:tc>
      </w:tr>
      <w:tr w:rsidR="009B0B9D" w:rsidRPr="00595DD7" w:rsidTr="009F1077">
        <w:trPr>
          <w:trHeight w:val="702"/>
        </w:trPr>
        <w:tc>
          <w:tcPr>
            <w:tcW w:w="1511" w:type="dxa"/>
            <w:tcBorders>
              <w:top w:val="single" w:sz="4" w:space="0" w:color="000000"/>
              <w:left w:val="single" w:sz="4" w:space="0" w:color="000000"/>
              <w:bottom w:val="single" w:sz="4" w:space="0" w:color="000000"/>
              <w:right w:val="single" w:sz="4" w:space="0" w:color="000000"/>
            </w:tcBorders>
          </w:tcPr>
          <w:p w:rsidR="00EE25D5" w:rsidRPr="00595DD7" w:rsidRDefault="001D756A" w:rsidP="00351CF7">
            <w:pPr>
              <w:ind w:right="101"/>
              <w:jc w:val="right"/>
              <w:rPr>
                <w:rFonts w:asciiTheme="minorHAnsi" w:eastAsia="Times New Roman" w:hAnsiTheme="minorHAnsi" w:cstheme="minorHAnsi"/>
                <w:b/>
              </w:rPr>
            </w:pPr>
            <w:r w:rsidRPr="00595DD7">
              <w:rPr>
                <w:rFonts w:asciiTheme="minorHAnsi" w:eastAsia="Times New Roman" w:hAnsiTheme="minorHAnsi" w:cstheme="minorHAnsi"/>
                <w:b/>
              </w:rPr>
              <w:t>DSE</w:t>
            </w:r>
            <w:r w:rsidR="009B0B9D" w:rsidRPr="00595DD7">
              <w:rPr>
                <w:rFonts w:asciiTheme="minorHAnsi" w:eastAsia="Times New Roman" w:hAnsiTheme="minorHAnsi" w:cstheme="minorHAnsi"/>
                <w:b/>
              </w:rPr>
              <w:t>:</w:t>
            </w:r>
          </w:p>
          <w:p w:rsidR="009B0B9D" w:rsidRPr="00595DD7" w:rsidRDefault="00077F2C" w:rsidP="00351CF7">
            <w:pPr>
              <w:ind w:right="101"/>
              <w:jc w:val="right"/>
              <w:rPr>
                <w:rFonts w:asciiTheme="minorHAnsi" w:hAnsiTheme="minorHAnsi" w:cstheme="minorHAnsi"/>
              </w:rPr>
            </w:pPr>
            <w:r w:rsidRPr="00595DD7">
              <w:rPr>
                <w:rFonts w:asciiTheme="minorHAnsi" w:eastAsia="Times New Roman" w:hAnsiTheme="minorHAnsi" w:cstheme="minorHAnsi"/>
                <w:b/>
              </w:rPr>
              <w:t xml:space="preserve">Strategic </w:t>
            </w:r>
            <w:r w:rsidR="0060184C" w:rsidRPr="00595DD7">
              <w:rPr>
                <w:rFonts w:asciiTheme="minorHAnsi" w:eastAsia="Times New Roman" w:hAnsiTheme="minorHAnsi" w:cstheme="minorHAnsi"/>
                <w:b/>
              </w:rPr>
              <w:t>Communication (Theory)</w:t>
            </w:r>
          </w:p>
          <w:p w:rsidR="009B0B9D" w:rsidRPr="00595DD7" w:rsidRDefault="009B0B9D" w:rsidP="00351CF7">
            <w:pPr>
              <w:ind w:right="99"/>
              <w:jc w:val="right"/>
              <w:rPr>
                <w:rFonts w:asciiTheme="minorHAnsi" w:hAnsiTheme="minorHAnsi" w:cstheme="minorHAnsi"/>
              </w:rPr>
            </w:pPr>
          </w:p>
        </w:tc>
        <w:tc>
          <w:tcPr>
            <w:tcW w:w="960" w:type="dxa"/>
            <w:tcBorders>
              <w:top w:val="single" w:sz="4" w:space="0" w:color="000000"/>
              <w:left w:val="single" w:sz="4" w:space="0" w:color="000000"/>
              <w:bottom w:val="single" w:sz="4" w:space="0" w:color="000000"/>
              <w:right w:val="single" w:sz="4" w:space="0" w:color="000000"/>
            </w:tcBorders>
          </w:tcPr>
          <w:p w:rsidR="009B0B9D" w:rsidRPr="00595DD7" w:rsidRDefault="009B0B9D" w:rsidP="00351CF7">
            <w:pPr>
              <w:ind w:right="97"/>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338" w:type="dxa"/>
            <w:tcBorders>
              <w:top w:val="single" w:sz="4" w:space="0" w:color="000000"/>
              <w:left w:val="single" w:sz="4" w:space="0" w:color="000000"/>
              <w:bottom w:val="single" w:sz="4" w:space="0" w:color="000000"/>
              <w:right w:val="single" w:sz="4" w:space="0" w:color="000000"/>
            </w:tcBorders>
          </w:tcPr>
          <w:p w:rsidR="009B0B9D" w:rsidRPr="00595DD7" w:rsidRDefault="000F4059" w:rsidP="00351CF7">
            <w:pPr>
              <w:ind w:right="101"/>
              <w:jc w:val="right"/>
              <w:rPr>
                <w:rFonts w:asciiTheme="minorHAnsi" w:hAnsiTheme="minorHAnsi" w:cstheme="minorHAnsi"/>
              </w:rPr>
            </w:pPr>
            <w:r w:rsidRPr="00595DD7">
              <w:rPr>
                <w:rFonts w:asciiTheme="minorHAnsi" w:eastAsia="Times New Roman" w:hAnsiTheme="minorHAnsi" w:cstheme="minorHAnsi"/>
                <w:b/>
              </w:rPr>
              <w:t>4</w:t>
            </w:r>
          </w:p>
        </w:tc>
        <w:tc>
          <w:tcPr>
            <w:tcW w:w="1179" w:type="dxa"/>
            <w:tcBorders>
              <w:top w:val="single" w:sz="4" w:space="0" w:color="000000"/>
              <w:left w:val="single" w:sz="4" w:space="0" w:color="000000"/>
              <w:bottom w:val="single" w:sz="4" w:space="0" w:color="000000"/>
              <w:right w:val="single" w:sz="4" w:space="0" w:color="000000"/>
            </w:tcBorders>
          </w:tcPr>
          <w:p w:rsidR="009B0B9D" w:rsidRPr="00595DD7" w:rsidRDefault="009B0B9D"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665" w:type="dxa"/>
            <w:tcBorders>
              <w:top w:val="single" w:sz="4" w:space="0" w:color="000000"/>
              <w:left w:val="single" w:sz="4" w:space="0" w:color="000000"/>
              <w:bottom w:val="single" w:sz="4" w:space="0" w:color="000000"/>
              <w:right w:val="single" w:sz="4" w:space="0" w:color="000000"/>
            </w:tcBorders>
          </w:tcPr>
          <w:p w:rsidR="009B0B9D" w:rsidRPr="00595DD7" w:rsidRDefault="000F4059" w:rsidP="00351CF7">
            <w:pPr>
              <w:ind w:right="98"/>
              <w:jc w:val="right"/>
              <w:rPr>
                <w:rFonts w:asciiTheme="minorHAnsi" w:hAnsiTheme="minorHAnsi" w:cstheme="minorHAnsi"/>
              </w:rPr>
            </w:pPr>
            <w:r w:rsidRPr="00595DD7">
              <w:rPr>
                <w:rFonts w:asciiTheme="minorHAnsi" w:eastAsia="Times New Roman" w:hAnsiTheme="minorHAnsi" w:cstheme="minorHAnsi"/>
                <w:b/>
              </w:rPr>
              <w:t>0</w:t>
            </w:r>
          </w:p>
        </w:tc>
        <w:tc>
          <w:tcPr>
            <w:tcW w:w="2056" w:type="dxa"/>
            <w:tcBorders>
              <w:top w:val="single" w:sz="4" w:space="0" w:color="000000"/>
              <w:left w:val="single" w:sz="4" w:space="0" w:color="000000"/>
              <w:bottom w:val="single" w:sz="4" w:space="0" w:color="000000"/>
              <w:right w:val="single" w:sz="4" w:space="0" w:color="000000"/>
            </w:tcBorders>
          </w:tcPr>
          <w:p w:rsidR="009B0B9D" w:rsidRPr="00595DD7" w:rsidRDefault="00780F03" w:rsidP="009F1077">
            <w:pPr>
              <w:ind w:left="72"/>
              <w:rPr>
                <w:rFonts w:asciiTheme="minorHAnsi" w:hAnsiTheme="minorHAnsi" w:cstheme="minorHAnsi"/>
              </w:rPr>
            </w:pPr>
            <w:r w:rsidRPr="00595DD7">
              <w:rPr>
                <w:rFonts w:asciiTheme="minorHAnsi" w:eastAsia="Times New Roman" w:hAnsiTheme="minorHAnsi" w:cstheme="minorHAnsi"/>
                <w:b/>
              </w:rPr>
              <w:t>Passed Undergraduate Diploma Course</w:t>
            </w:r>
          </w:p>
        </w:tc>
        <w:tc>
          <w:tcPr>
            <w:tcW w:w="1215" w:type="dxa"/>
            <w:tcBorders>
              <w:top w:val="single" w:sz="4" w:space="0" w:color="000000"/>
              <w:left w:val="single" w:sz="4" w:space="0" w:color="000000"/>
              <w:bottom w:val="single" w:sz="4" w:space="0" w:color="000000"/>
              <w:right w:val="single" w:sz="4" w:space="0" w:color="000000"/>
            </w:tcBorders>
          </w:tcPr>
          <w:p w:rsidR="009B0B9D" w:rsidRPr="00595DD7" w:rsidRDefault="009B0B9D" w:rsidP="00351CF7">
            <w:pPr>
              <w:rPr>
                <w:rFonts w:asciiTheme="minorHAnsi" w:hAnsiTheme="minorHAnsi" w:cstheme="minorHAnsi"/>
              </w:rPr>
            </w:pPr>
            <w:r w:rsidRPr="00595DD7">
              <w:rPr>
                <w:rFonts w:asciiTheme="minorHAnsi" w:eastAsia="Times New Roman" w:hAnsiTheme="minorHAnsi" w:cstheme="minorHAnsi"/>
                <w:b/>
              </w:rPr>
              <w:t xml:space="preserve">Nil </w:t>
            </w:r>
          </w:p>
        </w:tc>
      </w:tr>
    </w:tbl>
    <w:p w:rsidR="009B0B9D" w:rsidRPr="00595DD7" w:rsidRDefault="009B0B9D" w:rsidP="009B0B9D">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745"/>
        <w:gridCol w:w="1332"/>
        <w:gridCol w:w="943"/>
        <w:gridCol w:w="296"/>
        <w:gridCol w:w="1577"/>
      </w:tblGrid>
      <w:tr w:rsidR="009B0B9D" w:rsidRPr="00595DD7" w:rsidTr="00351CF7">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FE0D29" w:rsidRPr="00595DD7" w:rsidRDefault="00FE0D29" w:rsidP="00FE0D29">
            <w:pPr>
              <w:pStyle w:val="Heading2"/>
              <w:ind w:left="13" w:right="75"/>
              <w:jc w:val="center"/>
              <w:outlineLvl w:val="1"/>
              <w:rPr>
                <w:rFonts w:asciiTheme="minorHAnsi" w:hAnsiTheme="minorHAnsi" w:cstheme="minorHAnsi"/>
                <w:bCs/>
                <w:color w:val="000000" w:themeColor="text1"/>
                <w:sz w:val="22"/>
              </w:rPr>
            </w:pPr>
            <w:r w:rsidRPr="00595DD7">
              <w:rPr>
                <w:rFonts w:asciiTheme="minorHAnsi" w:hAnsiTheme="minorHAnsi" w:cstheme="minorHAnsi"/>
                <w:bCs/>
                <w:color w:val="000000" w:themeColor="text1"/>
                <w:sz w:val="22"/>
              </w:rPr>
              <w:t>BACHELOR IN JOURNALISM &amp; MASS COMMUNICATION</w:t>
            </w:r>
          </w:p>
          <w:p w:rsidR="009B0B9D" w:rsidRPr="00595DD7" w:rsidRDefault="009B0B9D" w:rsidP="00351CF7">
            <w:pPr>
              <w:ind w:left="8"/>
              <w:jc w:val="center"/>
              <w:rPr>
                <w:rFonts w:asciiTheme="minorHAnsi" w:hAnsiTheme="minorHAnsi" w:cstheme="minorHAnsi"/>
              </w:rPr>
            </w:pPr>
          </w:p>
        </w:tc>
      </w:tr>
      <w:tr w:rsidR="009B0B9D" w:rsidRPr="00595DD7" w:rsidTr="00351CF7">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9B0B9D" w:rsidRPr="00595DD7" w:rsidRDefault="009B0B9D" w:rsidP="001D756A">
            <w:pPr>
              <w:rPr>
                <w:rFonts w:asciiTheme="minorHAnsi" w:hAnsiTheme="minorHAnsi" w:cstheme="minorHAnsi"/>
              </w:rPr>
            </w:pPr>
            <w:r w:rsidRPr="00595DD7">
              <w:rPr>
                <w:rFonts w:asciiTheme="minorHAnsi" w:eastAsia="Times New Roman" w:hAnsiTheme="minorHAnsi" w:cstheme="minorHAnsi"/>
                <w:b/>
              </w:rPr>
              <w:t xml:space="preserve">Programme: </w:t>
            </w:r>
            <w:r w:rsidR="00FE0D29" w:rsidRPr="00595DD7">
              <w:rPr>
                <w:rFonts w:asciiTheme="minorHAnsi" w:eastAsia="Times New Roman" w:hAnsiTheme="minorHAnsi" w:cstheme="minorHAnsi"/>
                <w:b/>
                <w:i/>
              </w:rPr>
              <w:t>Bachelor in Journalis</w:t>
            </w:r>
            <w:r w:rsidR="00574494" w:rsidRPr="00595DD7">
              <w:rPr>
                <w:rFonts w:asciiTheme="minorHAnsi" w:eastAsia="Times New Roman" w:hAnsiTheme="minorHAnsi" w:cstheme="minorHAnsi"/>
                <w:b/>
                <w:i/>
              </w:rPr>
              <w:t>m &amp; Mass Communication</w:t>
            </w:r>
          </w:p>
        </w:tc>
        <w:tc>
          <w:tcPr>
            <w:tcW w:w="1239" w:type="dxa"/>
            <w:gridSpan w:val="2"/>
            <w:tcBorders>
              <w:top w:val="single" w:sz="4" w:space="0" w:color="000000"/>
              <w:left w:val="single" w:sz="4" w:space="0" w:color="000000"/>
              <w:bottom w:val="single" w:sz="4" w:space="0" w:color="000000"/>
              <w:right w:val="single" w:sz="4" w:space="0" w:color="000000"/>
            </w:tcBorders>
          </w:tcPr>
          <w:p w:rsidR="009B0B9D" w:rsidRPr="00595DD7" w:rsidRDefault="009B0B9D" w:rsidP="00351CF7">
            <w:pPr>
              <w:rPr>
                <w:rFonts w:asciiTheme="minorHAnsi" w:hAnsiTheme="minorHAnsi" w:cstheme="minorHAnsi"/>
              </w:rPr>
            </w:pPr>
            <w:r w:rsidRPr="00595DD7">
              <w:rPr>
                <w:rFonts w:asciiTheme="minorHAnsi" w:eastAsia="Times New Roman" w:hAnsiTheme="minorHAnsi" w:cstheme="minorHAnsi"/>
                <w:b/>
              </w:rPr>
              <w:t>Year: III</w:t>
            </w:r>
          </w:p>
        </w:tc>
        <w:tc>
          <w:tcPr>
            <w:tcW w:w="1577" w:type="dxa"/>
            <w:tcBorders>
              <w:top w:val="single" w:sz="4" w:space="0" w:color="000000"/>
              <w:left w:val="single" w:sz="4" w:space="0" w:color="000000"/>
              <w:bottom w:val="single" w:sz="4" w:space="0" w:color="000000"/>
              <w:right w:val="single" w:sz="4" w:space="0" w:color="000000"/>
            </w:tcBorders>
          </w:tcPr>
          <w:p w:rsidR="009B0B9D" w:rsidRPr="00595DD7" w:rsidRDefault="009B0B9D" w:rsidP="00351CF7">
            <w:pPr>
              <w:rPr>
                <w:rFonts w:asciiTheme="minorHAnsi" w:hAnsiTheme="minorHAnsi" w:cstheme="minorHAnsi"/>
              </w:rPr>
            </w:pPr>
            <w:r w:rsidRPr="00595DD7">
              <w:rPr>
                <w:rFonts w:asciiTheme="minorHAnsi" w:eastAsia="Times New Roman" w:hAnsiTheme="minorHAnsi" w:cstheme="minorHAnsi"/>
                <w:b/>
              </w:rPr>
              <w:t>Semester: V Paper: DS</w:t>
            </w:r>
            <w:r w:rsidR="001D756A" w:rsidRPr="00595DD7">
              <w:rPr>
                <w:rFonts w:asciiTheme="minorHAnsi" w:eastAsia="Times New Roman" w:hAnsiTheme="minorHAnsi" w:cstheme="minorHAnsi"/>
                <w:b/>
              </w:rPr>
              <w:t>E</w:t>
            </w:r>
          </w:p>
        </w:tc>
      </w:tr>
      <w:tr w:rsidR="009B0B9D" w:rsidRPr="00595DD7" w:rsidTr="00351CF7">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9B0B9D" w:rsidRPr="00595DD7" w:rsidRDefault="009B0B9D" w:rsidP="00351CF7">
            <w:pPr>
              <w:rPr>
                <w:rFonts w:asciiTheme="minorHAnsi" w:hAnsiTheme="minorHAnsi" w:cstheme="minorHAnsi"/>
              </w:rPr>
            </w:pPr>
            <w:r w:rsidRPr="00595DD7">
              <w:rPr>
                <w:rFonts w:asciiTheme="minorHAnsi" w:eastAsia="Times New Roman" w:hAnsiTheme="minorHAnsi" w:cstheme="minorHAnsi"/>
                <w:b/>
              </w:rPr>
              <w:t xml:space="preserve">Subject: </w:t>
            </w:r>
            <w:r w:rsidR="00351CF7" w:rsidRPr="00595DD7">
              <w:rPr>
                <w:rFonts w:asciiTheme="minorHAnsi" w:eastAsia="Times New Roman" w:hAnsiTheme="minorHAnsi" w:cstheme="minorHAnsi"/>
                <w:b/>
              </w:rPr>
              <w:t>Journalism &amp; Mass Communication</w:t>
            </w:r>
          </w:p>
        </w:tc>
      </w:tr>
      <w:tr w:rsidR="009B0B9D" w:rsidRPr="00595DD7" w:rsidTr="00351CF7">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9B0B9D" w:rsidRPr="00595DD7" w:rsidRDefault="001D756A" w:rsidP="00351CF7">
            <w:pPr>
              <w:rPr>
                <w:rFonts w:asciiTheme="minorHAnsi" w:hAnsiTheme="minorHAnsi" w:cstheme="minorHAnsi"/>
              </w:rPr>
            </w:pPr>
            <w:r w:rsidRPr="00595DD7">
              <w:rPr>
                <w:rFonts w:asciiTheme="minorHAnsi" w:eastAsia="Times New Roman" w:hAnsiTheme="minorHAnsi" w:cstheme="minorHAnsi"/>
                <w:b/>
              </w:rPr>
              <w:t>Course: DSE</w:t>
            </w:r>
          </w:p>
        </w:tc>
        <w:tc>
          <w:tcPr>
            <w:tcW w:w="7893" w:type="dxa"/>
            <w:gridSpan w:val="5"/>
            <w:tcBorders>
              <w:top w:val="single" w:sz="4" w:space="0" w:color="000000"/>
              <w:left w:val="single" w:sz="4" w:space="0" w:color="000000"/>
              <w:bottom w:val="single" w:sz="4" w:space="0" w:color="000000"/>
              <w:right w:val="single" w:sz="4" w:space="0" w:color="000000"/>
            </w:tcBorders>
          </w:tcPr>
          <w:p w:rsidR="009B0B9D" w:rsidRPr="00595DD7" w:rsidRDefault="00CA232C" w:rsidP="00CA232C">
            <w:pPr>
              <w:rPr>
                <w:rFonts w:asciiTheme="minorHAnsi" w:hAnsiTheme="minorHAnsi" w:cstheme="minorHAnsi"/>
              </w:rPr>
            </w:pPr>
            <w:r w:rsidRPr="00595DD7">
              <w:rPr>
                <w:rFonts w:asciiTheme="minorHAnsi" w:hAnsiTheme="minorHAnsi" w:cstheme="minorHAnsi"/>
              </w:rPr>
              <w:t xml:space="preserve">Strategic </w:t>
            </w:r>
            <w:r w:rsidR="005E206D" w:rsidRPr="00595DD7">
              <w:rPr>
                <w:rFonts w:asciiTheme="minorHAnsi" w:hAnsiTheme="minorHAnsi" w:cstheme="minorHAnsi"/>
              </w:rPr>
              <w:t>Communication (Theory)</w:t>
            </w:r>
          </w:p>
        </w:tc>
      </w:tr>
      <w:tr w:rsidR="009B0B9D" w:rsidRPr="00595DD7" w:rsidTr="00351CF7">
        <w:trPr>
          <w:trHeight w:val="2131"/>
        </w:trPr>
        <w:tc>
          <w:tcPr>
            <w:tcW w:w="9782" w:type="dxa"/>
            <w:gridSpan w:val="7"/>
            <w:tcBorders>
              <w:top w:val="single" w:sz="4" w:space="0" w:color="000000"/>
              <w:left w:val="single" w:sz="4" w:space="0" w:color="000000"/>
              <w:bottom w:val="single" w:sz="4" w:space="0" w:color="000000"/>
              <w:right w:val="single" w:sz="4" w:space="0" w:color="000000"/>
            </w:tcBorders>
          </w:tcPr>
          <w:p w:rsidR="009B0B9D" w:rsidRPr="00595DD7" w:rsidRDefault="009B0B9D" w:rsidP="00351CF7">
            <w:pPr>
              <w:spacing w:after="194"/>
              <w:rPr>
                <w:rFonts w:asciiTheme="minorHAnsi" w:hAnsiTheme="minorHAnsi" w:cstheme="minorHAnsi"/>
              </w:rPr>
            </w:pPr>
            <w:r w:rsidRPr="00595DD7">
              <w:rPr>
                <w:rFonts w:asciiTheme="minorHAnsi" w:eastAsia="Times New Roman" w:hAnsiTheme="minorHAnsi" w:cstheme="minorHAnsi"/>
                <w:b/>
              </w:rPr>
              <w:t xml:space="preserve">Course Outcomes: </w:t>
            </w:r>
          </w:p>
          <w:p w:rsidR="009B0B9D" w:rsidRPr="00595DD7" w:rsidRDefault="00B330C6" w:rsidP="00823F54">
            <w:pPr>
              <w:pStyle w:val="TableParagraph"/>
              <w:numPr>
                <w:ilvl w:val="0"/>
                <w:numId w:val="69"/>
              </w:numPr>
              <w:tabs>
                <w:tab w:val="left" w:pos="827"/>
                <w:tab w:val="left" w:pos="828"/>
              </w:tabs>
              <w:ind w:hanging="361"/>
              <w:rPr>
                <w:rFonts w:asciiTheme="minorHAnsi" w:hAnsiTheme="minorHAnsi" w:cstheme="minorHAnsi"/>
              </w:rPr>
            </w:pPr>
            <w:r w:rsidRPr="00595DD7">
              <w:rPr>
                <w:rFonts w:asciiTheme="minorHAnsi" w:hAnsiTheme="minorHAnsi" w:cstheme="minorHAnsi"/>
              </w:rPr>
              <w:t>Advanced knowledge and skills in relation to Media and Communication together with exposure to other relevant disciplines/ fields. The students shall acquire necessary intellect and skills for seeking employment for middle-level positions in media &amp; communication sector. They may also start their own ventures.</w:t>
            </w:r>
          </w:p>
          <w:p w:rsidR="00B330C6" w:rsidRPr="00595DD7" w:rsidRDefault="00B330C6" w:rsidP="00823F54">
            <w:pPr>
              <w:pStyle w:val="TableParagraph"/>
              <w:numPr>
                <w:ilvl w:val="0"/>
                <w:numId w:val="69"/>
              </w:numPr>
              <w:tabs>
                <w:tab w:val="left" w:pos="827"/>
                <w:tab w:val="left" w:pos="828"/>
              </w:tabs>
              <w:ind w:hanging="361"/>
              <w:rPr>
                <w:rFonts w:asciiTheme="minorHAnsi" w:hAnsiTheme="minorHAnsi" w:cstheme="minorHAnsi"/>
              </w:rPr>
            </w:pPr>
            <w:r w:rsidRPr="00595DD7">
              <w:rPr>
                <w:rFonts w:asciiTheme="minorHAnsi" w:hAnsiTheme="minorHAnsi" w:cstheme="minorHAnsi"/>
              </w:rPr>
              <w:t xml:space="preserve">Identify key concepts and central discussions within the professional and academic fields of modern-day communication. </w:t>
            </w:r>
          </w:p>
          <w:p w:rsidR="00B330C6" w:rsidRPr="00595DD7" w:rsidRDefault="00B330C6" w:rsidP="00823F54">
            <w:pPr>
              <w:pStyle w:val="TableParagraph"/>
              <w:numPr>
                <w:ilvl w:val="0"/>
                <w:numId w:val="69"/>
              </w:numPr>
              <w:tabs>
                <w:tab w:val="left" w:pos="827"/>
                <w:tab w:val="left" w:pos="828"/>
              </w:tabs>
              <w:ind w:hanging="361"/>
              <w:rPr>
                <w:rFonts w:asciiTheme="minorHAnsi" w:hAnsiTheme="minorHAnsi" w:cstheme="minorHAnsi"/>
              </w:rPr>
            </w:pPr>
            <w:r w:rsidRPr="00595DD7">
              <w:rPr>
                <w:rFonts w:asciiTheme="minorHAnsi" w:hAnsiTheme="minorHAnsi" w:cstheme="minorHAnsi"/>
              </w:rPr>
              <w:t xml:space="preserve">To learn to develop a strategic framework for effective communication campaigns. </w:t>
            </w:r>
          </w:p>
          <w:p w:rsidR="00B330C6" w:rsidRPr="00595DD7" w:rsidRDefault="00B330C6" w:rsidP="00823F54">
            <w:pPr>
              <w:pStyle w:val="TableParagraph"/>
              <w:numPr>
                <w:ilvl w:val="0"/>
                <w:numId w:val="69"/>
              </w:numPr>
              <w:tabs>
                <w:tab w:val="left" w:pos="827"/>
                <w:tab w:val="left" w:pos="828"/>
              </w:tabs>
              <w:ind w:hanging="361"/>
              <w:rPr>
                <w:rFonts w:asciiTheme="minorHAnsi" w:hAnsiTheme="minorHAnsi" w:cstheme="minorHAnsi"/>
              </w:rPr>
            </w:pPr>
            <w:r w:rsidRPr="00595DD7">
              <w:rPr>
                <w:rFonts w:asciiTheme="minorHAnsi" w:hAnsiTheme="minorHAnsi" w:cstheme="minorHAnsi"/>
              </w:rPr>
              <w:t>To understand the expanse of Strategic Communication from PR, Advertising to Development</w:t>
            </w:r>
          </w:p>
        </w:tc>
      </w:tr>
      <w:tr w:rsidR="009B0B9D" w:rsidRPr="00595DD7" w:rsidTr="002A2DE3">
        <w:trPr>
          <w:trHeight w:val="214"/>
        </w:trPr>
        <w:tc>
          <w:tcPr>
            <w:tcW w:w="5634" w:type="dxa"/>
            <w:gridSpan w:val="3"/>
            <w:tcBorders>
              <w:top w:val="single" w:sz="4" w:space="0" w:color="000000"/>
              <w:left w:val="single" w:sz="4" w:space="0" w:color="000000"/>
              <w:bottom w:val="single" w:sz="4" w:space="0" w:color="000000"/>
              <w:right w:val="single" w:sz="4" w:space="0" w:color="000000"/>
            </w:tcBorders>
          </w:tcPr>
          <w:p w:rsidR="009B0B9D" w:rsidRPr="00595DD7" w:rsidRDefault="009B0B9D" w:rsidP="00351CF7">
            <w:pPr>
              <w:rPr>
                <w:rFonts w:asciiTheme="minorHAnsi" w:hAnsiTheme="minorHAnsi" w:cstheme="minorHAnsi"/>
              </w:rPr>
            </w:pPr>
            <w:r w:rsidRPr="00595DD7">
              <w:rPr>
                <w:rFonts w:asciiTheme="minorHAnsi" w:eastAsia="Times New Roman" w:hAnsiTheme="minorHAnsi" w:cstheme="minorHAnsi"/>
                <w:b/>
              </w:rPr>
              <w:t>Credits: 4</w:t>
            </w:r>
          </w:p>
        </w:tc>
        <w:tc>
          <w:tcPr>
            <w:tcW w:w="4148" w:type="dxa"/>
            <w:gridSpan w:val="4"/>
            <w:tcBorders>
              <w:top w:val="single" w:sz="4" w:space="0" w:color="000000"/>
              <w:left w:val="single" w:sz="4" w:space="0" w:color="000000"/>
              <w:bottom w:val="single" w:sz="4" w:space="0" w:color="000000"/>
              <w:right w:val="single" w:sz="4" w:space="0" w:color="000000"/>
            </w:tcBorders>
          </w:tcPr>
          <w:p w:rsidR="009B0B9D" w:rsidRPr="00595DD7" w:rsidRDefault="009F1077" w:rsidP="00351CF7">
            <w:pPr>
              <w:rPr>
                <w:rFonts w:asciiTheme="minorHAnsi" w:hAnsiTheme="minorHAnsi" w:cstheme="minorHAnsi"/>
              </w:rPr>
            </w:pPr>
            <w:r w:rsidRPr="00595DD7">
              <w:rPr>
                <w:rFonts w:asciiTheme="minorHAnsi" w:eastAsia="Times New Roman" w:hAnsiTheme="minorHAnsi" w:cstheme="minorHAnsi"/>
                <w:b/>
              </w:rPr>
              <w:t xml:space="preserve">Discipline </w:t>
            </w:r>
            <w:r w:rsidR="00901A51" w:rsidRPr="00595DD7">
              <w:rPr>
                <w:rFonts w:asciiTheme="minorHAnsi" w:eastAsia="Times New Roman" w:hAnsiTheme="minorHAnsi" w:cstheme="minorHAnsi"/>
                <w:b/>
              </w:rPr>
              <w:t xml:space="preserve">Specific Elective </w:t>
            </w:r>
          </w:p>
        </w:tc>
      </w:tr>
      <w:tr w:rsidR="009B0B9D" w:rsidRPr="00595DD7" w:rsidTr="002A2DE3">
        <w:trPr>
          <w:trHeight w:val="313"/>
        </w:trPr>
        <w:tc>
          <w:tcPr>
            <w:tcW w:w="5634" w:type="dxa"/>
            <w:gridSpan w:val="3"/>
            <w:tcBorders>
              <w:top w:val="single" w:sz="4" w:space="0" w:color="000000"/>
              <w:left w:val="single" w:sz="4" w:space="0" w:color="000000"/>
              <w:bottom w:val="single" w:sz="4" w:space="0" w:color="000000"/>
              <w:right w:val="single" w:sz="4" w:space="0" w:color="000000"/>
            </w:tcBorders>
          </w:tcPr>
          <w:p w:rsidR="009B0B9D" w:rsidRPr="00595DD7" w:rsidRDefault="009B0B9D" w:rsidP="00351CF7">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4148" w:type="dxa"/>
            <w:gridSpan w:val="4"/>
            <w:tcBorders>
              <w:top w:val="single" w:sz="4" w:space="0" w:color="000000"/>
              <w:left w:val="single" w:sz="4" w:space="0" w:color="000000"/>
              <w:bottom w:val="single" w:sz="4" w:space="0" w:color="000000"/>
              <w:right w:val="single" w:sz="4" w:space="0" w:color="000000"/>
            </w:tcBorders>
          </w:tcPr>
          <w:p w:rsidR="009B0B9D" w:rsidRPr="00595DD7" w:rsidRDefault="009B0B9D" w:rsidP="00351CF7">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9B0B9D" w:rsidRPr="00595DD7" w:rsidTr="009B0B9D">
        <w:trPr>
          <w:trHeight w:val="359"/>
        </w:trPr>
        <w:tc>
          <w:tcPr>
            <w:tcW w:w="1284" w:type="dxa"/>
            <w:tcBorders>
              <w:top w:val="single" w:sz="4" w:space="0" w:color="000000"/>
              <w:left w:val="single" w:sz="4" w:space="0" w:color="000000"/>
              <w:bottom w:val="single" w:sz="4" w:space="0" w:color="000000"/>
              <w:right w:val="single" w:sz="4" w:space="0" w:color="000000"/>
            </w:tcBorders>
          </w:tcPr>
          <w:p w:rsidR="009B0B9D" w:rsidRPr="00595DD7" w:rsidRDefault="009B0B9D" w:rsidP="00351CF7">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9B0B9D" w:rsidRPr="00595DD7" w:rsidRDefault="009B0B9D" w:rsidP="00351CF7">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9B0B9D" w:rsidRPr="00595DD7" w:rsidRDefault="009B0B9D" w:rsidP="00351CF7">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5E206D" w:rsidRPr="00595DD7" w:rsidTr="009B0B9D">
        <w:trPr>
          <w:trHeight w:val="535"/>
        </w:trPr>
        <w:tc>
          <w:tcPr>
            <w:tcW w:w="1284" w:type="dxa"/>
            <w:tcBorders>
              <w:top w:val="single" w:sz="4" w:space="0" w:color="000000"/>
              <w:left w:val="single" w:sz="4" w:space="0" w:color="000000"/>
              <w:bottom w:val="single" w:sz="4" w:space="0" w:color="000000"/>
              <w:right w:val="single" w:sz="4" w:space="0" w:color="000000"/>
            </w:tcBorders>
          </w:tcPr>
          <w:p w:rsidR="005E206D" w:rsidRPr="00595DD7" w:rsidRDefault="005E206D" w:rsidP="009B0B9D">
            <w:pPr>
              <w:rPr>
                <w:rFonts w:asciiTheme="minorHAnsi" w:hAnsiTheme="minorHAnsi" w:cstheme="minorHAnsi"/>
              </w:rPr>
            </w:pPr>
            <w:r w:rsidRPr="00595DD7">
              <w:rPr>
                <w:rFonts w:asciiTheme="minorHAnsi" w:eastAsia="Times New Roman" w:hAnsiTheme="minorHAnsi" w:cstheme="minorHAnsi"/>
                <w:b/>
              </w:rPr>
              <w:t xml:space="preserve">Unit I </w:t>
            </w:r>
          </w:p>
          <w:p w:rsidR="005E206D" w:rsidRPr="00595DD7" w:rsidRDefault="005E206D" w:rsidP="009B0B9D">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E206D" w:rsidRPr="00595DD7" w:rsidRDefault="005E206D" w:rsidP="00567E28">
            <w:pPr>
              <w:pStyle w:val="TableParagraph"/>
              <w:rPr>
                <w:rFonts w:asciiTheme="minorHAnsi" w:hAnsiTheme="minorHAnsi" w:cstheme="minorHAnsi"/>
                <w:b/>
              </w:rPr>
            </w:pPr>
            <w:r w:rsidRPr="00595DD7">
              <w:rPr>
                <w:rFonts w:asciiTheme="minorHAnsi" w:hAnsiTheme="minorHAnsi" w:cstheme="minorHAnsi"/>
                <w:b/>
              </w:rPr>
              <w:t>Introduction to Strategic Communication:</w:t>
            </w:r>
          </w:p>
          <w:p w:rsidR="005E206D" w:rsidRPr="00595DD7" w:rsidRDefault="005E206D" w:rsidP="00823F54">
            <w:pPr>
              <w:pStyle w:val="TableParagraph"/>
              <w:numPr>
                <w:ilvl w:val="0"/>
                <w:numId w:val="70"/>
              </w:numPr>
              <w:tabs>
                <w:tab w:val="left" w:pos="348"/>
              </w:tabs>
              <w:rPr>
                <w:rFonts w:asciiTheme="minorHAnsi" w:hAnsiTheme="minorHAnsi" w:cstheme="minorHAnsi"/>
              </w:rPr>
            </w:pPr>
            <w:r w:rsidRPr="00595DD7">
              <w:rPr>
                <w:rFonts w:asciiTheme="minorHAnsi" w:hAnsiTheme="minorHAnsi" w:cstheme="minorHAnsi"/>
              </w:rPr>
              <w:t>Strategic Communication -Concept, Definition and Dimension.</w:t>
            </w:r>
          </w:p>
          <w:p w:rsidR="005E206D" w:rsidRPr="00595DD7" w:rsidRDefault="005E206D" w:rsidP="00823F54">
            <w:pPr>
              <w:pStyle w:val="TableParagraph"/>
              <w:numPr>
                <w:ilvl w:val="0"/>
                <w:numId w:val="70"/>
              </w:numPr>
              <w:tabs>
                <w:tab w:val="left" w:pos="348"/>
              </w:tabs>
              <w:rPr>
                <w:rFonts w:asciiTheme="minorHAnsi" w:hAnsiTheme="minorHAnsi" w:cstheme="minorHAnsi"/>
              </w:rPr>
            </w:pPr>
            <w:r w:rsidRPr="00595DD7">
              <w:rPr>
                <w:rFonts w:asciiTheme="minorHAnsi" w:hAnsiTheme="minorHAnsi" w:cstheme="minorHAnsi"/>
              </w:rPr>
              <w:t>Corporate Communication-Meaning &amp; Concept</w:t>
            </w:r>
          </w:p>
          <w:p w:rsidR="005E206D" w:rsidRPr="00595DD7" w:rsidRDefault="005E206D" w:rsidP="00823F54">
            <w:pPr>
              <w:pStyle w:val="TableParagraph"/>
              <w:numPr>
                <w:ilvl w:val="0"/>
                <w:numId w:val="70"/>
              </w:numPr>
              <w:tabs>
                <w:tab w:val="left" w:pos="348"/>
              </w:tabs>
              <w:rPr>
                <w:rFonts w:asciiTheme="minorHAnsi" w:hAnsiTheme="minorHAnsi" w:cstheme="minorHAnsi"/>
              </w:rPr>
            </w:pPr>
            <w:r w:rsidRPr="00595DD7">
              <w:rPr>
                <w:rFonts w:asciiTheme="minorHAnsi" w:hAnsiTheme="minorHAnsi" w:cstheme="minorHAnsi"/>
              </w:rPr>
              <w:t>Integrated Marketing Communication (IMC)</w:t>
            </w:r>
          </w:p>
          <w:p w:rsidR="005E206D" w:rsidRPr="00595DD7" w:rsidRDefault="005E206D" w:rsidP="00823F54">
            <w:pPr>
              <w:pStyle w:val="TableParagraph"/>
              <w:numPr>
                <w:ilvl w:val="0"/>
                <w:numId w:val="70"/>
              </w:numPr>
              <w:tabs>
                <w:tab w:val="left" w:pos="348"/>
              </w:tabs>
              <w:rPr>
                <w:rFonts w:asciiTheme="minorHAnsi" w:hAnsiTheme="minorHAnsi" w:cstheme="minorHAnsi"/>
              </w:rPr>
            </w:pPr>
            <w:r w:rsidRPr="00595DD7">
              <w:rPr>
                <w:rFonts w:asciiTheme="minorHAnsi" w:hAnsiTheme="minorHAnsi" w:cstheme="minorHAnsi"/>
              </w:rPr>
              <w:t>Strategic Management Vs Operational Management</w:t>
            </w:r>
          </w:p>
        </w:tc>
        <w:tc>
          <w:tcPr>
            <w:tcW w:w="1873" w:type="dxa"/>
            <w:gridSpan w:val="2"/>
            <w:tcBorders>
              <w:top w:val="single" w:sz="4" w:space="0" w:color="000000"/>
              <w:left w:val="single" w:sz="4" w:space="0" w:color="000000"/>
              <w:bottom w:val="single" w:sz="4" w:space="0" w:color="000000"/>
              <w:right w:val="single" w:sz="4" w:space="0" w:color="000000"/>
            </w:tcBorders>
          </w:tcPr>
          <w:p w:rsidR="005E206D" w:rsidRPr="00595DD7" w:rsidRDefault="005E206D" w:rsidP="00567E28">
            <w:pPr>
              <w:pStyle w:val="TableParagraph"/>
              <w:ind w:left="0"/>
              <w:rPr>
                <w:rFonts w:asciiTheme="minorHAnsi" w:hAnsiTheme="minorHAnsi" w:cstheme="minorHAnsi"/>
                <w:b/>
              </w:rPr>
            </w:pPr>
          </w:p>
          <w:p w:rsidR="005E206D" w:rsidRPr="00595DD7" w:rsidRDefault="005E206D" w:rsidP="00567E28">
            <w:pPr>
              <w:pStyle w:val="TableParagraph"/>
              <w:spacing w:before="6"/>
              <w:ind w:left="0"/>
              <w:rPr>
                <w:rFonts w:asciiTheme="minorHAnsi" w:hAnsiTheme="minorHAnsi" w:cstheme="minorHAnsi"/>
                <w:b/>
              </w:rPr>
            </w:pPr>
          </w:p>
          <w:p w:rsidR="005E206D" w:rsidRPr="00595DD7" w:rsidRDefault="005E206D" w:rsidP="00595DD7">
            <w:pPr>
              <w:pStyle w:val="TableParagraph"/>
              <w:ind w:firstLineChars="150" w:firstLine="330"/>
              <w:rPr>
                <w:rFonts w:asciiTheme="minorHAnsi" w:hAnsiTheme="minorHAnsi" w:cstheme="minorHAnsi"/>
                <w:lang w:val="en-IN"/>
              </w:rPr>
            </w:pPr>
            <w:r w:rsidRPr="00595DD7">
              <w:rPr>
                <w:rFonts w:asciiTheme="minorHAnsi" w:hAnsiTheme="minorHAnsi" w:cstheme="minorHAnsi"/>
                <w:lang w:val="en-IN"/>
              </w:rPr>
              <w:t>15</w:t>
            </w:r>
          </w:p>
        </w:tc>
      </w:tr>
      <w:tr w:rsidR="005E206D" w:rsidRPr="00595DD7" w:rsidTr="00351CF7">
        <w:trPr>
          <w:trHeight w:val="544"/>
        </w:trPr>
        <w:tc>
          <w:tcPr>
            <w:tcW w:w="1284" w:type="dxa"/>
            <w:tcBorders>
              <w:top w:val="single" w:sz="4" w:space="0" w:color="000000"/>
              <w:left w:val="single" w:sz="4" w:space="0" w:color="000000"/>
              <w:bottom w:val="single" w:sz="4" w:space="0" w:color="000000"/>
              <w:right w:val="single" w:sz="4" w:space="0" w:color="000000"/>
            </w:tcBorders>
          </w:tcPr>
          <w:p w:rsidR="005E206D" w:rsidRPr="00595DD7" w:rsidRDefault="005E206D" w:rsidP="009B0B9D">
            <w:pPr>
              <w:rPr>
                <w:rFonts w:asciiTheme="minorHAnsi" w:hAnsiTheme="minorHAnsi" w:cstheme="minorHAnsi"/>
              </w:rPr>
            </w:pPr>
            <w:r w:rsidRPr="00595DD7">
              <w:rPr>
                <w:rFonts w:asciiTheme="minorHAnsi" w:eastAsia="Times New Roman" w:hAnsiTheme="minorHAnsi" w:cstheme="minorHAnsi"/>
                <w:b/>
              </w:rPr>
              <w:t xml:space="preserve">Unit II </w:t>
            </w:r>
          </w:p>
          <w:p w:rsidR="005E206D" w:rsidRPr="00595DD7" w:rsidRDefault="005E206D" w:rsidP="009B0B9D">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E206D" w:rsidRPr="00595DD7" w:rsidRDefault="005E206D" w:rsidP="00567E28">
            <w:pPr>
              <w:pStyle w:val="TableParagraph"/>
              <w:rPr>
                <w:rFonts w:asciiTheme="minorHAnsi" w:hAnsiTheme="minorHAnsi" w:cstheme="minorHAnsi"/>
                <w:b/>
              </w:rPr>
            </w:pPr>
            <w:r w:rsidRPr="00595DD7">
              <w:rPr>
                <w:rFonts w:asciiTheme="minorHAnsi" w:hAnsiTheme="minorHAnsi" w:cstheme="minorHAnsi"/>
                <w:b/>
              </w:rPr>
              <w:t>Strategic Communication: Public Relations:</w:t>
            </w:r>
          </w:p>
          <w:p w:rsidR="005E206D" w:rsidRPr="00595DD7" w:rsidRDefault="005E206D" w:rsidP="00823F54">
            <w:pPr>
              <w:pStyle w:val="TableParagraph"/>
              <w:numPr>
                <w:ilvl w:val="0"/>
                <w:numId w:val="71"/>
              </w:numPr>
              <w:tabs>
                <w:tab w:val="left" w:pos="348"/>
              </w:tabs>
              <w:rPr>
                <w:rFonts w:asciiTheme="minorHAnsi" w:hAnsiTheme="minorHAnsi" w:cstheme="minorHAnsi"/>
              </w:rPr>
            </w:pPr>
            <w:r w:rsidRPr="00595DD7">
              <w:rPr>
                <w:rFonts w:asciiTheme="minorHAnsi" w:hAnsiTheme="minorHAnsi" w:cstheme="minorHAnsi"/>
              </w:rPr>
              <w:t>Propaganda, Public affairs, Lobbying</w:t>
            </w:r>
          </w:p>
          <w:p w:rsidR="005E206D" w:rsidRPr="00595DD7" w:rsidRDefault="005E206D" w:rsidP="00823F54">
            <w:pPr>
              <w:pStyle w:val="TableParagraph"/>
              <w:numPr>
                <w:ilvl w:val="0"/>
                <w:numId w:val="71"/>
              </w:numPr>
              <w:tabs>
                <w:tab w:val="left" w:pos="348"/>
              </w:tabs>
              <w:rPr>
                <w:rFonts w:asciiTheme="minorHAnsi" w:hAnsiTheme="minorHAnsi" w:cstheme="minorHAnsi"/>
              </w:rPr>
            </w:pPr>
            <w:r w:rsidRPr="00595DD7">
              <w:rPr>
                <w:rFonts w:asciiTheme="minorHAnsi" w:hAnsiTheme="minorHAnsi" w:cstheme="minorHAnsi"/>
              </w:rPr>
              <w:t>Issues Management</w:t>
            </w:r>
          </w:p>
          <w:p w:rsidR="005E206D" w:rsidRPr="00595DD7" w:rsidRDefault="005E206D" w:rsidP="00823F54">
            <w:pPr>
              <w:pStyle w:val="TableParagraph"/>
              <w:numPr>
                <w:ilvl w:val="0"/>
                <w:numId w:val="71"/>
              </w:numPr>
              <w:tabs>
                <w:tab w:val="left" w:pos="348"/>
              </w:tabs>
              <w:rPr>
                <w:rFonts w:asciiTheme="minorHAnsi" w:hAnsiTheme="minorHAnsi" w:cstheme="minorHAnsi"/>
              </w:rPr>
            </w:pPr>
            <w:r w:rsidRPr="00595DD7">
              <w:rPr>
                <w:rFonts w:asciiTheme="minorHAnsi" w:hAnsiTheme="minorHAnsi" w:cstheme="minorHAnsi"/>
              </w:rPr>
              <w:t>Corporate Identity</w:t>
            </w:r>
          </w:p>
          <w:p w:rsidR="005E206D" w:rsidRPr="00595DD7" w:rsidRDefault="005E206D" w:rsidP="00823F54">
            <w:pPr>
              <w:pStyle w:val="TableParagraph"/>
              <w:numPr>
                <w:ilvl w:val="0"/>
                <w:numId w:val="71"/>
              </w:numPr>
              <w:tabs>
                <w:tab w:val="left" w:pos="348"/>
              </w:tabs>
              <w:rPr>
                <w:rFonts w:asciiTheme="minorHAnsi" w:hAnsiTheme="minorHAnsi" w:cstheme="minorHAnsi"/>
              </w:rPr>
            </w:pPr>
            <w:r w:rsidRPr="00595DD7">
              <w:rPr>
                <w:rFonts w:asciiTheme="minorHAnsi" w:hAnsiTheme="minorHAnsi" w:cstheme="minorHAnsi"/>
              </w:rPr>
              <w:t>Crisis Communication</w:t>
            </w:r>
          </w:p>
          <w:p w:rsidR="005E206D" w:rsidRPr="00595DD7" w:rsidRDefault="005E206D" w:rsidP="00823F54">
            <w:pPr>
              <w:pStyle w:val="TableParagraph"/>
              <w:numPr>
                <w:ilvl w:val="0"/>
                <w:numId w:val="71"/>
              </w:numPr>
              <w:tabs>
                <w:tab w:val="left" w:pos="348"/>
              </w:tabs>
              <w:rPr>
                <w:rFonts w:asciiTheme="minorHAnsi" w:hAnsiTheme="minorHAnsi" w:cstheme="minorHAnsi"/>
              </w:rPr>
            </w:pPr>
            <w:r w:rsidRPr="00595DD7">
              <w:rPr>
                <w:rFonts w:asciiTheme="minorHAnsi" w:hAnsiTheme="minorHAnsi" w:cstheme="minorHAnsi"/>
              </w:rPr>
              <w:t>Stakeholder Management</w:t>
            </w:r>
          </w:p>
        </w:tc>
        <w:tc>
          <w:tcPr>
            <w:tcW w:w="1873" w:type="dxa"/>
            <w:gridSpan w:val="2"/>
            <w:tcBorders>
              <w:top w:val="single" w:sz="4" w:space="0" w:color="000000"/>
              <w:left w:val="single" w:sz="4" w:space="0" w:color="000000"/>
              <w:bottom w:val="single" w:sz="4" w:space="0" w:color="000000"/>
              <w:right w:val="single" w:sz="4" w:space="0" w:color="000000"/>
            </w:tcBorders>
          </w:tcPr>
          <w:p w:rsidR="005E206D" w:rsidRPr="00595DD7" w:rsidRDefault="005E206D" w:rsidP="00567E28">
            <w:pPr>
              <w:pStyle w:val="TableParagraph"/>
              <w:ind w:left="0"/>
              <w:rPr>
                <w:rFonts w:asciiTheme="minorHAnsi" w:hAnsiTheme="minorHAnsi" w:cstheme="minorHAnsi"/>
                <w:b/>
              </w:rPr>
            </w:pPr>
          </w:p>
          <w:p w:rsidR="005E206D" w:rsidRPr="00595DD7" w:rsidRDefault="005E206D" w:rsidP="00567E28">
            <w:pPr>
              <w:pStyle w:val="TableParagraph"/>
              <w:spacing w:before="6"/>
              <w:ind w:left="0"/>
              <w:rPr>
                <w:rFonts w:asciiTheme="minorHAnsi" w:hAnsiTheme="minorHAnsi" w:cstheme="minorHAnsi"/>
                <w:b/>
              </w:rPr>
            </w:pPr>
          </w:p>
          <w:p w:rsidR="005E206D" w:rsidRPr="00595DD7" w:rsidRDefault="005E206D" w:rsidP="00595DD7">
            <w:pPr>
              <w:pStyle w:val="TableParagraph"/>
              <w:ind w:firstLineChars="150" w:firstLine="330"/>
              <w:rPr>
                <w:rFonts w:asciiTheme="minorHAnsi" w:hAnsiTheme="minorHAnsi" w:cstheme="minorHAnsi"/>
                <w:lang w:val="en-IN"/>
              </w:rPr>
            </w:pPr>
            <w:r w:rsidRPr="00595DD7">
              <w:rPr>
                <w:rFonts w:asciiTheme="minorHAnsi" w:hAnsiTheme="minorHAnsi" w:cstheme="minorHAnsi"/>
                <w:lang w:val="en-IN"/>
              </w:rPr>
              <w:t>15</w:t>
            </w:r>
          </w:p>
        </w:tc>
      </w:tr>
      <w:tr w:rsidR="005E206D" w:rsidRPr="00595DD7" w:rsidTr="00351CF7">
        <w:trPr>
          <w:trHeight w:val="538"/>
        </w:trPr>
        <w:tc>
          <w:tcPr>
            <w:tcW w:w="1284" w:type="dxa"/>
            <w:tcBorders>
              <w:top w:val="single" w:sz="4" w:space="0" w:color="000000"/>
              <w:left w:val="single" w:sz="4" w:space="0" w:color="000000"/>
              <w:bottom w:val="single" w:sz="4" w:space="0" w:color="000000"/>
              <w:right w:val="single" w:sz="4" w:space="0" w:color="000000"/>
            </w:tcBorders>
          </w:tcPr>
          <w:p w:rsidR="005E206D" w:rsidRPr="00595DD7" w:rsidRDefault="005E206D" w:rsidP="009B0B9D">
            <w:pPr>
              <w:rPr>
                <w:rFonts w:asciiTheme="minorHAnsi" w:hAnsiTheme="minorHAnsi" w:cstheme="minorHAnsi"/>
              </w:rPr>
            </w:pPr>
            <w:r w:rsidRPr="00595DD7">
              <w:rPr>
                <w:rFonts w:asciiTheme="minorHAnsi" w:eastAsia="Times New Roman" w:hAnsiTheme="minorHAnsi" w:cstheme="minorHAnsi"/>
                <w:b/>
              </w:rPr>
              <w:lastRenderedPageBreak/>
              <w:t xml:space="preserve">Unit III </w:t>
            </w:r>
          </w:p>
          <w:p w:rsidR="005E206D" w:rsidRPr="00595DD7" w:rsidRDefault="005E206D" w:rsidP="009B0B9D">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E206D" w:rsidRPr="00595DD7" w:rsidRDefault="005E206D" w:rsidP="00567E28">
            <w:pPr>
              <w:pStyle w:val="TableParagraph"/>
              <w:rPr>
                <w:rFonts w:asciiTheme="minorHAnsi" w:hAnsiTheme="minorHAnsi" w:cstheme="minorHAnsi"/>
                <w:b/>
              </w:rPr>
            </w:pPr>
            <w:r w:rsidRPr="00595DD7">
              <w:rPr>
                <w:rFonts w:asciiTheme="minorHAnsi" w:hAnsiTheme="minorHAnsi" w:cstheme="minorHAnsi"/>
                <w:b/>
              </w:rPr>
              <w:t>Strategic Communication: Advertising</w:t>
            </w:r>
          </w:p>
          <w:p w:rsidR="005E206D" w:rsidRPr="00595DD7" w:rsidRDefault="005E206D" w:rsidP="00823F54">
            <w:pPr>
              <w:pStyle w:val="TableParagraph"/>
              <w:numPr>
                <w:ilvl w:val="0"/>
                <w:numId w:val="72"/>
              </w:numPr>
              <w:tabs>
                <w:tab w:val="left" w:pos="408"/>
              </w:tabs>
              <w:rPr>
                <w:rFonts w:asciiTheme="minorHAnsi" w:hAnsiTheme="minorHAnsi" w:cstheme="minorHAnsi"/>
              </w:rPr>
            </w:pPr>
            <w:r w:rsidRPr="00595DD7">
              <w:rPr>
                <w:rFonts w:asciiTheme="minorHAnsi" w:hAnsiTheme="minorHAnsi" w:cstheme="minorHAnsi"/>
              </w:rPr>
              <w:t>Brand Personality and Identity</w:t>
            </w:r>
          </w:p>
          <w:p w:rsidR="005E206D" w:rsidRPr="00595DD7" w:rsidRDefault="005E206D" w:rsidP="00823F54">
            <w:pPr>
              <w:pStyle w:val="TableParagraph"/>
              <w:numPr>
                <w:ilvl w:val="0"/>
                <w:numId w:val="72"/>
              </w:numPr>
              <w:tabs>
                <w:tab w:val="left" w:pos="408"/>
              </w:tabs>
              <w:rPr>
                <w:rFonts w:asciiTheme="minorHAnsi" w:hAnsiTheme="minorHAnsi" w:cstheme="minorHAnsi"/>
              </w:rPr>
            </w:pPr>
            <w:r w:rsidRPr="00595DD7">
              <w:rPr>
                <w:rFonts w:asciiTheme="minorHAnsi" w:hAnsiTheme="minorHAnsi" w:cstheme="minorHAnsi"/>
              </w:rPr>
              <w:t>Limits to Branding</w:t>
            </w:r>
          </w:p>
          <w:p w:rsidR="005E206D" w:rsidRPr="00595DD7" w:rsidRDefault="005E206D" w:rsidP="00823F54">
            <w:pPr>
              <w:pStyle w:val="TableParagraph"/>
              <w:numPr>
                <w:ilvl w:val="0"/>
                <w:numId w:val="72"/>
              </w:numPr>
              <w:tabs>
                <w:tab w:val="left" w:pos="348"/>
              </w:tabs>
              <w:rPr>
                <w:rFonts w:asciiTheme="minorHAnsi" w:hAnsiTheme="minorHAnsi" w:cstheme="minorHAnsi"/>
              </w:rPr>
            </w:pPr>
            <w:r w:rsidRPr="00595DD7">
              <w:rPr>
                <w:rFonts w:asciiTheme="minorHAnsi" w:hAnsiTheme="minorHAnsi" w:cstheme="minorHAnsi"/>
              </w:rPr>
              <w:t>Framing the message</w:t>
            </w:r>
          </w:p>
          <w:p w:rsidR="005E206D" w:rsidRPr="00595DD7" w:rsidRDefault="005E206D" w:rsidP="00823F54">
            <w:pPr>
              <w:pStyle w:val="TableParagraph"/>
              <w:numPr>
                <w:ilvl w:val="0"/>
                <w:numId w:val="72"/>
              </w:numPr>
              <w:tabs>
                <w:tab w:val="left" w:pos="348"/>
              </w:tabs>
              <w:rPr>
                <w:rFonts w:asciiTheme="minorHAnsi" w:hAnsiTheme="minorHAnsi" w:cstheme="minorHAnsi"/>
              </w:rPr>
            </w:pPr>
            <w:r w:rsidRPr="00595DD7">
              <w:rPr>
                <w:rFonts w:asciiTheme="minorHAnsi" w:hAnsiTheme="minorHAnsi" w:cstheme="minorHAnsi"/>
              </w:rPr>
              <w:t>The Elaboration Likelihood Model</w:t>
            </w:r>
          </w:p>
        </w:tc>
        <w:tc>
          <w:tcPr>
            <w:tcW w:w="1873" w:type="dxa"/>
            <w:gridSpan w:val="2"/>
            <w:tcBorders>
              <w:top w:val="single" w:sz="4" w:space="0" w:color="000000"/>
              <w:left w:val="single" w:sz="4" w:space="0" w:color="000000"/>
              <w:bottom w:val="single" w:sz="4" w:space="0" w:color="000000"/>
              <w:right w:val="single" w:sz="4" w:space="0" w:color="000000"/>
            </w:tcBorders>
          </w:tcPr>
          <w:p w:rsidR="005E206D" w:rsidRPr="00595DD7" w:rsidRDefault="005E206D" w:rsidP="00567E28">
            <w:pPr>
              <w:pStyle w:val="TableParagraph"/>
              <w:ind w:left="0"/>
              <w:rPr>
                <w:rFonts w:asciiTheme="minorHAnsi" w:hAnsiTheme="minorHAnsi" w:cstheme="minorHAnsi"/>
                <w:b/>
              </w:rPr>
            </w:pPr>
          </w:p>
          <w:p w:rsidR="005E206D" w:rsidRPr="00595DD7" w:rsidRDefault="005E206D" w:rsidP="00567E28">
            <w:pPr>
              <w:pStyle w:val="TableParagraph"/>
              <w:spacing w:before="8"/>
              <w:ind w:left="0"/>
              <w:rPr>
                <w:rFonts w:asciiTheme="minorHAnsi" w:hAnsiTheme="minorHAnsi" w:cstheme="minorHAnsi"/>
                <w:b/>
              </w:rPr>
            </w:pPr>
          </w:p>
          <w:p w:rsidR="005E206D" w:rsidRPr="00595DD7" w:rsidRDefault="005E206D" w:rsidP="00595DD7">
            <w:pPr>
              <w:pStyle w:val="TableParagraph"/>
              <w:spacing w:before="1"/>
              <w:ind w:firstLineChars="150" w:firstLine="330"/>
              <w:rPr>
                <w:rFonts w:asciiTheme="minorHAnsi" w:hAnsiTheme="minorHAnsi" w:cstheme="minorHAnsi"/>
                <w:lang w:val="en-IN"/>
              </w:rPr>
            </w:pPr>
            <w:r w:rsidRPr="00595DD7">
              <w:rPr>
                <w:rFonts w:asciiTheme="minorHAnsi" w:hAnsiTheme="minorHAnsi" w:cstheme="minorHAnsi"/>
                <w:lang w:val="en-IN"/>
              </w:rPr>
              <w:t>15</w:t>
            </w:r>
          </w:p>
        </w:tc>
      </w:tr>
      <w:tr w:rsidR="005E206D" w:rsidRPr="00595DD7" w:rsidTr="009B0B9D">
        <w:trPr>
          <w:trHeight w:val="545"/>
        </w:trPr>
        <w:tc>
          <w:tcPr>
            <w:tcW w:w="1284" w:type="dxa"/>
            <w:tcBorders>
              <w:top w:val="single" w:sz="4" w:space="0" w:color="000000"/>
              <w:left w:val="single" w:sz="4" w:space="0" w:color="000000"/>
              <w:bottom w:val="single" w:sz="4" w:space="0" w:color="000000"/>
              <w:right w:val="single" w:sz="4" w:space="0" w:color="000000"/>
            </w:tcBorders>
          </w:tcPr>
          <w:p w:rsidR="005E206D" w:rsidRPr="00595DD7" w:rsidRDefault="005E206D" w:rsidP="009B0B9D">
            <w:pPr>
              <w:rPr>
                <w:rFonts w:asciiTheme="minorHAnsi" w:hAnsiTheme="minorHAnsi" w:cstheme="minorHAnsi"/>
              </w:rPr>
            </w:pPr>
            <w:r w:rsidRPr="00595DD7">
              <w:rPr>
                <w:rFonts w:asciiTheme="minorHAnsi" w:eastAsia="Times New Roman" w:hAnsiTheme="minorHAnsi" w:cstheme="minorHAnsi"/>
                <w:b/>
              </w:rPr>
              <w:t xml:space="preserve">Unit IV </w:t>
            </w:r>
          </w:p>
          <w:p w:rsidR="005E206D" w:rsidRPr="00595DD7" w:rsidRDefault="005E206D" w:rsidP="009B0B9D">
            <w:pPr>
              <w:rPr>
                <w:rFonts w:asciiTheme="minorHAnsi" w:hAnsiTheme="minorHAnsi" w:cstheme="minorHAnsi"/>
              </w:rPr>
            </w:pPr>
          </w:p>
          <w:p w:rsidR="005E206D" w:rsidRPr="00595DD7" w:rsidRDefault="005E206D" w:rsidP="009B0B9D">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E206D" w:rsidRPr="00595DD7" w:rsidRDefault="005E206D" w:rsidP="00567E28">
            <w:pPr>
              <w:pStyle w:val="TableParagraph"/>
              <w:rPr>
                <w:rFonts w:asciiTheme="minorHAnsi" w:hAnsiTheme="minorHAnsi" w:cstheme="minorHAnsi"/>
                <w:b/>
              </w:rPr>
            </w:pPr>
            <w:r w:rsidRPr="00595DD7">
              <w:rPr>
                <w:rFonts w:asciiTheme="minorHAnsi" w:hAnsiTheme="minorHAnsi" w:cstheme="minorHAnsi"/>
                <w:b/>
              </w:rPr>
              <w:t>Strategic Communication: Development and related concepts</w:t>
            </w:r>
          </w:p>
          <w:p w:rsidR="005E206D" w:rsidRPr="00595DD7" w:rsidRDefault="005E206D" w:rsidP="00823F54">
            <w:pPr>
              <w:pStyle w:val="TableParagraph"/>
              <w:numPr>
                <w:ilvl w:val="0"/>
                <w:numId w:val="73"/>
              </w:numPr>
              <w:tabs>
                <w:tab w:val="left" w:pos="348"/>
              </w:tabs>
              <w:rPr>
                <w:rFonts w:asciiTheme="minorHAnsi" w:hAnsiTheme="minorHAnsi" w:cstheme="minorHAnsi"/>
              </w:rPr>
            </w:pPr>
            <w:r w:rsidRPr="00595DD7">
              <w:rPr>
                <w:rFonts w:asciiTheme="minorHAnsi" w:hAnsiTheme="minorHAnsi" w:cstheme="minorHAnsi"/>
              </w:rPr>
              <w:t>Nation Branding</w:t>
            </w:r>
          </w:p>
          <w:p w:rsidR="005E206D" w:rsidRPr="00595DD7" w:rsidRDefault="005E206D" w:rsidP="00823F54">
            <w:pPr>
              <w:pStyle w:val="TableParagraph"/>
              <w:numPr>
                <w:ilvl w:val="0"/>
                <w:numId w:val="73"/>
              </w:numPr>
              <w:tabs>
                <w:tab w:val="left" w:pos="348"/>
              </w:tabs>
              <w:rPr>
                <w:rFonts w:asciiTheme="minorHAnsi" w:hAnsiTheme="minorHAnsi" w:cstheme="minorHAnsi"/>
              </w:rPr>
            </w:pPr>
            <w:proofErr w:type="spellStart"/>
            <w:r w:rsidRPr="00595DD7">
              <w:rPr>
                <w:rFonts w:asciiTheme="minorHAnsi" w:hAnsiTheme="minorHAnsi" w:cstheme="minorHAnsi"/>
              </w:rPr>
              <w:t>Behaviour</w:t>
            </w:r>
            <w:proofErr w:type="spellEnd"/>
            <w:r w:rsidRPr="00595DD7">
              <w:rPr>
                <w:rFonts w:asciiTheme="minorHAnsi" w:hAnsiTheme="minorHAnsi" w:cstheme="minorHAnsi"/>
              </w:rPr>
              <w:t xml:space="preserve"> Change Communication</w:t>
            </w:r>
          </w:p>
          <w:p w:rsidR="005E206D" w:rsidRPr="00595DD7" w:rsidRDefault="005E206D" w:rsidP="00823F54">
            <w:pPr>
              <w:pStyle w:val="TableParagraph"/>
              <w:numPr>
                <w:ilvl w:val="0"/>
                <w:numId w:val="73"/>
              </w:numPr>
              <w:tabs>
                <w:tab w:val="left" w:pos="348"/>
              </w:tabs>
              <w:rPr>
                <w:rFonts w:asciiTheme="minorHAnsi" w:hAnsiTheme="minorHAnsi" w:cstheme="minorHAnsi"/>
              </w:rPr>
            </w:pPr>
            <w:r w:rsidRPr="00595DD7">
              <w:rPr>
                <w:rFonts w:asciiTheme="minorHAnsi" w:hAnsiTheme="minorHAnsi" w:cstheme="minorHAnsi"/>
              </w:rPr>
              <w:t>Preparing IEC Material</w:t>
            </w:r>
          </w:p>
          <w:p w:rsidR="005E206D" w:rsidRPr="00595DD7" w:rsidRDefault="005E206D" w:rsidP="00823F54">
            <w:pPr>
              <w:pStyle w:val="TableParagraph"/>
              <w:numPr>
                <w:ilvl w:val="0"/>
                <w:numId w:val="73"/>
              </w:numPr>
              <w:tabs>
                <w:tab w:val="left" w:pos="348"/>
              </w:tabs>
              <w:rPr>
                <w:rFonts w:asciiTheme="minorHAnsi" w:hAnsiTheme="minorHAnsi" w:cstheme="minorHAnsi"/>
              </w:rPr>
            </w:pPr>
            <w:r w:rsidRPr="00595DD7">
              <w:rPr>
                <w:rFonts w:asciiTheme="minorHAnsi" w:hAnsiTheme="minorHAnsi" w:cstheme="minorHAnsi"/>
              </w:rPr>
              <w:t>Seeking Beneficiary Participation</w:t>
            </w:r>
          </w:p>
        </w:tc>
        <w:tc>
          <w:tcPr>
            <w:tcW w:w="1873" w:type="dxa"/>
            <w:gridSpan w:val="2"/>
            <w:tcBorders>
              <w:top w:val="single" w:sz="4" w:space="0" w:color="000000"/>
              <w:left w:val="single" w:sz="4" w:space="0" w:color="000000"/>
              <w:bottom w:val="single" w:sz="4" w:space="0" w:color="000000"/>
              <w:right w:val="single" w:sz="4" w:space="0" w:color="000000"/>
            </w:tcBorders>
          </w:tcPr>
          <w:p w:rsidR="005E206D" w:rsidRPr="00595DD7" w:rsidRDefault="005E206D" w:rsidP="00567E28">
            <w:pPr>
              <w:pStyle w:val="TableParagraph"/>
              <w:ind w:left="0"/>
              <w:rPr>
                <w:rFonts w:asciiTheme="minorHAnsi" w:hAnsiTheme="minorHAnsi" w:cstheme="minorHAnsi"/>
                <w:b/>
              </w:rPr>
            </w:pPr>
          </w:p>
          <w:p w:rsidR="005E206D" w:rsidRPr="00595DD7" w:rsidRDefault="005E206D" w:rsidP="00567E28">
            <w:pPr>
              <w:pStyle w:val="TableParagraph"/>
              <w:spacing w:before="6"/>
              <w:ind w:left="0"/>
              <w:rPr>
                <w:rFonts w:asciiTheme="minorHAnsi" w:hAnsiTheme="minorHAnsi" w:cstheme="minorHAnsi"/>
                <w:b/>
              </w:rPr>
            </w:pPr>
          </w:p>
          <w:p w:rsidR="005E206D" w:rsidRPr="00595DD7" w:rsidRDefault="005E206D" w:rsidP="00595DD7">
            <w:pPr>
              <w:pStyle w:val="TableParagraph"/>
              <w:spacing w:before="1"/>
              <w:ind w:firstLineChars="150" w:firstLine="330"/>
              <w:rPr>
                <w:rFonts w:asciiTheme="minorHAnsi" w:hAnsiTheme="minorHAnsi" w:cstheme="minorHAnsi"/>
              </w:rPr>
            </w:pPr>
            <w:r w:rsidRPr="00595DD7">
              <w:rPr>
                <w:rFonts w:asciiTheme="minorHAnsi" w:hAnsiTheme="minorHAnsi" w:cstheme="minorHAnsi"/>
              </w:rPr>
              <w:t>15</w:t>
            </w:r>
          </w:p>
        </w:tc>
      </w:tr>
    </w:tbl>
    <w:p w:rsidR="00A5021B" w:rsidRPr="00595DD7" w:rsidRDefault="00A5021B" w:rsidP="009B0B9D">
      <w:pPr>
        <w:spacing w:after="223" w:line="255" w:lineRule="auto"/>
        <w:ind w:left="-5" w:hanging="10"/>
        <w:rPr>
          <w:rFonts w:asciiTheme="minorHAnsi" w:eastAsia="Times New Roman" w:hAnsiTheme="minorHAnsi" w:cstheme="minorHAnsi"/>
          <w:b/>
        </w:rPr>
      </w:pPr>
    </w:p>
    <w:p w:rsidR="00A5021B" w:rsidRPr="00595DD7" w:rsidRDefault="009B0B9D" w:rsidP="00A5021B">
      <w:pPr>
        <w:spacing w:after="223" w:line="255" w:lineRule="auto"/>
        <w:ind w:left="-5" w:hanging="10"/>
        <w:rPr>
          <w:rFonts w:asciiTheme="minorHAnsi" w:hAnsiTheme="minorHAnsi" w:cstheme="minorHAnsi"/>
        </w:rPr>
      </w:pPr>
      <w:r w:rsidRPr="00595DD7">
        <w:rPr>
          <w:rFonts w:asciiTheme="minorHAnsi" w:eastAsia="Times New Roman" w:hAnsiTheme="minorHAnsi" w:cstheme="minorHAnsi"/>
          <w:b/>
        </w:rPr>
        <w:t xml:space="preserve">Recommended Readings: </w:t>
      </w:r>
    </w:p>
    <w:p w:rsidR="00A5021B" w:rsidRPr="00595DD7" w:rsidRDefault="00A5021B" w:rsidP="00902DD4">
      <w:pPr>
        <w:pStyle w:val="ListParagraph"/>
        <w:numPr>
          <w:ilvl w:val="0"/>
          <w:numId w:val="196"/>
        </w:numPr>
        <w:spacing w:after="223" w:line="255" w:lineRule="auto"/>
        <w:rPr>
          <w:rFonts w:asciiTheme="minorHAnsi" w:hAnsiTheme="minorHAnsi" w:cstheme="minorHAnsi"/>
        </w:rPr>
      </w:pPr>
      <w:r w:rsidRPr="00595DD7">
        <w:rPr>
          <w:rFonts w:asciiTheme="minorHAnsi" w:hAnsiTheme="minorHAnsi" w:cstheme="minorHAnsi"/>
        </w:rPr>
        <w:t xml:space="preserve">Living the Brand: The Identity Strategies of Nation-Branding Consultants, in: Branding the Nation. The Global Business of National Identity (2013)- </w:t>
      </w:r>
      <w:proofErr w:type="spellStart"/>
      <w:r w:rsidRPr="00595DD7">
        <w:rPr>
          <w:rFonts w:asciiTheme="minorHAnsi" w:hAnsiTheme="minorHAnsi" w:cstheme="minorHAnsi"/>
        </w:rPr>
        <w:t>Aronczyk</w:t>
      </w:r>
      <w:proofErr w:type="spellEnd"/>
      <w:r w:rsidRPr="00595DD7">
        <w:rPr>
          <w:rFonts w:asciiTheme="minorHAnsi" w:hAnsiTheme="minorHAnsi" w:cstheme="minorHAnsi"/>
        </w:rPr>
        <w:t xml:space="preserve">, Melissa </w:t>
      </w:r>
    </w:p>
    <w:p w:rsidR="007F6795" w:rsidRPr="00595DD7" w:rsidRDefault="00A5021B" w:rsidP="00902DD4">
      <w:pPr>
        <w:pStyle w:val="ListParagraph"/>
        <w:numPr>
          <w:ilvl w:val="0"/>
          <w:numId w:val="196"/>
        </w:numPr>
        <w:spacing w:after="223" w:line="255" w:lineRule="auto"/>
        <w:rPr>
          <w:rFonts w:asciiTheme="minorHAnsi" w:hAnsiTheme="minorHAnsi" w:cstheme="minorHAnsi"/>
        </w:rPr>
      </w:pPr>
      <w:r w:rsidRPr="00595DD7">
        <w:rPr>
          <w:rFonts w:asciiTheme="minorHAnsi" w:hAnsiTheme="minorHAnsi" w:cstheme="minorHAnsi"/>
        </w:rPr>
        <w:t>We are professional manipulators' – PR pros, are we lying to ourselves? PR Week, Au</w:t>
      </w:r>
      <w:r w:rsidR="007F6795" w:rsidRPr="00595DD7">
        <w:rPr>
          <w:rFonts w:asciiTheme="minorHAnsi" w:hAnsiTheme="minorHAnsi" w:cstheme="minorHAnsi"/>
        </w:rPr>
        <w:t xml:space="preserve">gust 12, 2015-Bowen, Shannon </w:t>
      </w:r>
    </w:p>
    <w:p w:rsidR="007F6795" w:rsidRPr="00595DD7" w:rsidRDefault="00A5021B" w:rsidP="00902DD4">
      <w:pPr>
        <w:pStyle w:val="ListParagraph"/>
        <w:numPr>
          <w:ilvl w:val="0"/>
          <w:numId w:val="196"/>
        </w:numPr>
        <w:spacing w:after="223" w:line="255" w:lineRule="auto"/>
        <w:rPr>
          <w:rFonts w:asciiTheme="minorHAnsi" w:hAnsiTheme="minorHAnsi" w:cstheme="minorHAnsi"/>
        </w:rPr>
      </w:pPr>
      <w:r w:rsidRPr="00595DD7">
        <w:rPr>
          <w:rFonts w:asciiTheme="minorHAnsi" w:hAnsiTheme="minorHAnsi" w:cstheme="minorHAnsi"/>
        </w:rPr>
        <w:t>Stakeholder Management and Communication and Issues Management in: Corporate Com</w:t>
      </w:r>
      <w:r w:rsidR="007F6795" w:rsidRPr="00595DD7">
        <w:rPr>
          <w:rFonts w:asciiTheme="minorHAnsi" w:hAnsiTheme="minorHAnsi" w:cstheme="minorHAnsi"/>
        </w:rPr>
        <w:t xml:space="preserve">munication. Cornelissen, </w:t>
      </w:r>
      <w:proofErr w:type="spellStart"/>
      <w:r w:rsidR="007F6795" w:rsidRPr="00595DD7">
        <w:rPr>
          <w:rFonts w:asciiTheme="minorHAnsi" w:hAnsiTheme="minorHAnsi" w:cstheme="minorHAnsi"/>
        </w:rPr>
        <w:t>Joep</w:t>
      </w:r>
      <w:proofErr w:type="spellEnd"/>
      <w:r w:rsidR="007F6795" w:rsidRPr="00595DD7">
        <w:rPr>
          <w:rFonts w:asciiTheme="minorHAnsi" w:hAnsiTheme="minorHAnsi" w:cstheme="minorHAnsi"/>
        </w:rPr>
        <w:t xml:space="preserve"> </w:t>
      </w:r>
    </w:p>
    <w:p w:rsidR="00A5021B" w:rsidRPr="00595DD7" w:rsidRDefault="00A5021B" w:rsidP="00902DD4">
      <w:pPr>
        <w:pStyle w:val="ListParagraph"/>
        <w:numPr>
          <w:ilvl w:val="0"/>
          <w:numId w:val="196"/>
        </w:numPr>
        <w:spacing w:after="223" w:line="255" w:lineRule="auto"/>
        <w:rPr>
          <w:rFonts w:asciiTheme="minorHAnsi" w:hAnsiTheme="minorHAnsi" w:cstheme="minorHAnsi"/>
        </w:rPr>
      </w:pPr>
      <w:r w:rsidRPr="00595DD7">
        <w:rPr>
          <w:rFonts w:asciiTheme="minorHAnsi" w:hAnsiTheme="minorHAnsi" w:cstheme="minorHAnsi"/>
        </w:rPr>
        <w:t xml:space="preserve">It's the (Democracy-Poisoning) Golden Age of Free Speech, in Wired, January 16, 2018- </w:t>
      </w:r>
      <w:proofErr w:type="spellStart"/>
      <w:r w:rsidRPr="00595DD7">
        <w:rPr>
          <w:rFonts w:asciiTheme="minorHAnsi" w:hAnsiTheme="minorHAnsi" w:cstheme="minorHAnsi"/>
        </w:rPr>
        <w:t>Zeynep</w:t>
      </w:r>
      <w:proofErr w:type="spellEnd"/>
      <w:r w:rsidRPr="00595DD7">
        <w:rPr>
          <w:rFonts w:asciiTheme="minorHAnsi" w:hAnsiTheme="minorHAnsi" w:cstheme="minorHAnsi"/>
        </w:rPr>
        <w:t xml:space="preserve">, </w:t>
      </w:r>
      <w:proofErr w:type="spellStart"/>
      <w:r w:rsidRPr="00595DD7">
        <w:rPr>
          <w:rFonts w:asciiTheme="minorHAnsi" w:hAnsiTheme="minorHAnsi" w:cstheme="minorHAnsi"/>
        </w:rPr>
        <w:t>Tufekci</w:t>
      </w:r>
      <w:proofErr w:type="spellEnd"/>
      <w:r w:rsidRPr="00595DD7">
        <w:rPr>
          <w:rFonts w:asciiTheme="minorHAnsi" w:hAnsiTheme="minorHAnsi" w:cstheme="minorHAnsi"/>
        </w:rPr>
        <w:t xml:space="preserve"> </w:t>
      </w:r>
    </w:p>
    <w:p w:rsidR="009B0B9D" w:rsidRPr="00595DD7" w:rsidRDefault="009B0B9D" w:rsidP="009B0B9D">
      <w:pPr>
        <w:spacing w:after="199" w:line="255" w:lineRule="auto"/>
        <w:ind w:left="10" w:hanging="10"/>
        <w:jc w:val="both"/>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8B771B" w:rsidRPr="00595DD7">
        <w:rPr>
          <w:rFonts w:asciiTheme="minorHAnsi" w:eastAsia="CIDFont+F1" w:hAnsiTheme="minorHAnsi" w:cstheme="minorHAnsi"/>
          <w:lang w:bidi="hi-IN"/>
        </w:rPr>
        <w:t>Written Assi</w:t>
      </w:r>
      <w:r w:rsidR="00167BC2" w:rsidRPr="00595DD7">
        <w:rPr>
          <w:rFonts w:asciiTheme="minorHAnsi" w:eastAsia="CIDFont+F1" w:hAnsiTheme="minorHAnsi" w:cstheme="minorHAnsi"/>
          <w:lang w:bidi="hi-IN"/>
        </w:rPr>
        <w:t>g</w:t>
      </w:r>
      <w:r w:rsidR="008B771B" w:rsidRPr="00595DD7">
        <w:rPr>
          <w:rFonts w:asciiTheme="minorHAnsi" w:eastAsia="CIDFont+F1" w:hAnsiTheme="minorHAnsi" w:cstheme="minorHAnsi"/>
          <w:lang w:bidi="hi-IN"/>
        </w:rPr>
        <w:t>n</w:t>
      </w:r>
      <w:r w:rsidR="00167BC2" w:rsidRPr="00595DD7">
        <w:rPr>
          <w:rFonts w:asciiTheme="minorHAnsi" w:eastAsia="CIDFont+F1" w:hAnsiTheme="minorHAnsi" w:cstheme="minorHAnsi"/>
          <w:lang w:bidi="hi-IN"/>
        </w:rPr>
        <w:t>ment/</w:t>
      </w:r>
      <w:r w:rsidRPr="00595DD7">
        <w:rPr>
          <w:rFonts w:asciiTheme="minorHAnsi" w:eastAsia="CIDFont+F1" w:hAnsiTheme="minorHAnsi" w:cstheme="minorHAnsi"/>
          <w:lang w:bidi="hi-IN"/>
        </w:rPr>
        <w:t>short &amp; long questions, attendance and participation in the class.</w:t>
      </w:r>
      <w:proofErr w:type="gramEnd"/>
    </w:p>
    <w:p w:rsidR="009B0B9D" w:rsidRPr="00595DD7" w:rsidRDefault="009B0B9D" w:rsidP="009B0B9D">
      <w:pPr>
        <w:tabs>
          <w:tab w:val="center" w:pos="4681"/>
        </w:tabs>
        <w:rPr>
          <w:rFonts w:asciiTheme="minorHAnsi" w:hAnsiTheme="minorHAnsi" w:cstheme="minorHAnsi"/>
        </w:rPr>
      </w:pPr>
    </w:p>
    <w:p w:rsidR="009B0B9D" w:rsidRPr="00595DD7" w:rsidRDefault="009B0B9D" w:rsidP="009B0B9D">
      <w:pPr>
        <w:tabs>
          <w:tab w:val="center" w:pos="4681"/>
        </w:tabs>
        <w:rPr>
          <w:rFonts w:asciiTheme="minorHAnsi" w:hAnsiTheme="minorHAnsi" w:cstheme="minorHAnsi"/>
        </w:rPr>
      </w:pPr>
    </w:p>
    <w:p w:rsidR="009B0B9D" w:rsidRPr="00595DD7" w:rsidRDefault="009B0B9D" w:rsidP="009F5152">
      <w:pPr>
        <w:tabs>
          <w:tab w:val="center" w:pos="4681"/>
        </w:tabs>
        <w:rPr>
          <w:rFonts w:asciiTheme="minorHAnsi" w:hAnsiTheme="minorHAnsi" w:cstheme="minorHAnsi"/>
        </w:rPr>
      </w:pPr>
    </w:p>
    <w:p w:rsidR="009B0B9D" w:rsidRPr="00595DD7" w:rsidRDefault="009B0B9D" w:rsidP="00063E61">
      <w:pPr>
        <w:tabs>
          <w:tab w:val="center" w:pos="4681"/>
        </w:tabs>
        <w:rPr>
          <w:rFonts w:asciiTheme="minorHAnsi" w:hAnsiTheme="minorHAnsi" w:cstheme="minorHAnsi"/>
        </w:rPr>
      </w:pPr>
    </w:p>
    <w:p w:rsidR="009B0B9D" w:rsidRPr="00595DD7" w:rsidRDefault="009B0B9D" w:rsidP="00063E61">
      <w:pPr>
        <w:tabs>
          <w:tab w:val="center" w:pos="4681"/>
        </w:tabs>
        <w:rPr>
          <w:rFonts w:asciiTheme="minorHAnsi" w:hAnsiTheme="minorHAnsi" w:cstheme="minorHAnsi"/>
        </w:rPr>
      </w:pPr>
    </w:p>
    <w:p w:rsidR="009B0B9D" w:rsidRPr="00595DD7" w:rsidRDefault="009B0B9D" w:rsidP="00063E61">
      <w:pPr>
        <w:tabs>
          <w:tab w:val="center" w:pos="4681"/>
        </w:tabs>
        <w:rPr>
          <w:rFonts w:asciiTheme="minorHAnsi" w:hAnsiTheme="minorHAnsi" w:cstheme="minorHAnsi"/>
        </w:rPr>
      </w:pPr>
    </w:p>
    <w:p w:rsidR="000F4059" w:rsidRPr="00595DD7" w:rsidRDefault="000F4059">
      <w:pPr>
        <w:rPr>
          <w:rFonts w:asciiTheme="minorHAnsi" w:eastAsia="Times New Roman" w:hAnsiTheme="minorHAnsi" w:cstheme="minorHAnsi"/>
          <w:b/>
        </w:rPr>
      </w:pPr>
      <w:r w:rsidRPr="00595DD7">
        <w:rPr>
          <w:rFonts w:asciiTheme="minorHAnsi" w:hAnsiTheme="minorHAnsi" w:cstheme="minorHAnsi"/>
        </w:rPr>
        <w:br w:type="page"/>
      </w:r>
    </w:p>
    <w:p w:rsidR="00373CCD" w:rsidRDefault="00373CCD" w:rsidP="009B0B9D">
      <w:pPr>
        <w:pStyle w:val="Heading1"/>
        <w:ind w:left="12" w:right="71"/>
        <w:rPr>
          <w:rFonts w:asciiTheme="minorHAnsi" w:hAnsiTheme="minorHAnsi" w:cstheme="minorHAnsi"/>
          <w:sz w:val="22"/>
        </w:rPr>
      </w:pPr>
    </w:p>
    <w:p w:rsidR="009B0B9D" w:rsidRPr="00595DD7" w:rsidRDefault="009B0B9D" w:rsidP="009B0B9D">
      <w:pPr>
        <w:pStyle w:val="Heading1"/>
        <w:ind w:left="12" w:right="71"/>
        <w:rPr>
          <w:rFonts w:asciiTheme="minorHAnsi" w:hAnsiTheme="minorHAnsi" w:cstheme="minorHAnsi"/>
          <w:sz w:val="22"/>
        </w:rPr>
      </w:pPr>
      <w:r w:rsidRPr="00595DD7">
        <w:rPr>
          <w:rFonts w:asciiTheme="minorHAnsi" w:hAnsiTheme="minorHAnsi" w:cstheme="minorHAnsi"/>
          <w:sz w:val="22"/>
        </w:rPr>
        <w:t>Semester-V</w:t>
      </w:r>
    </w:p>
    <w:p w:rsidR="009B0B9D" w:rsidRPr="00595DD7" w:rsidRDefault="00944734" w:rsidP="009B0B9D">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Bachelor</w:t>
      </w:r>
      <w:r w:rsidR="009B0B9D" w:rsidRPr="00595DD7">
        <w:rPr>
          <w:rFonts w:asciiTheme="minorHAnsi" w:hAnsiTheme="minorHAnsi" w:cstheme="minorHAnsi"/>
          <w:color w:val="000000"/>
          <w:sz w:val="22"/>
        </w:rPr>
        <w:t xml:space="preserve"> in </w:t>
      </w:r>
      <w:r w:rsidR="00351CF7" w:rsidRPr="00595DD7">
        <w:rPr>
          <w:rFonts w:asciiTheme="minorHAnsi" w:hAnsiTheme="minorHAnsi" w:cstheme="minorHAnsi"/>
          <w:color w:val="000000"/>
          <w:sz w:val="22"/>
        </w:rPr>
        <w:t>Journalism &amp; Mass Communication</w:t>
      </w:r>
      <w:r w:rsidR="00827772" w:rsidRPr="00595DD7">
        <w:rPr>
          <w:rFonts w:asciiTheme="minorHAnsi" w:hAnsiTheme="minorHAnsi" w:cstheme="minorHAnsi"/>
          <w:color w:val="000000"/>
          <w:sz w:val="22"/>
        </w:rPr>
        <w:t xml:space="preserve"> </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9B0B9D" w:rsidRPr="00595DD7" w:rsidTr="00351CF7">
        <w:trPr>
          <w:trHeight w:val="362"/>
        </w:trPr>
        <w:tc>
          <w:tcPr>
            <w:tcW w:w="324" w:type="dxa"/>
            <w:tcBorders>
              <w:top w:val="single" w:sz="4" w:space="0" w:color="000000"/>
              <w:left w:val="single" w:sz="4" w:space="0" w:color="000000"/>
              <w:bottom w:val="single" w:sz="4" w:space="0" w:color="000000"/>
              <w:right w:val="nil"/>
            </w:tcBorders>
          </w:tcPr>
          <w:p w:rsidR="009B0B9D" w:rsidRPr="00595DD7" w:rsidRDefault="009B0B9D" w:rsidP="00351CF7">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9B0B9D" w:rsidRPr="00595DD7" w:rsidRDefault="009B0B9D" w:rsidP="000F4059">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DISCIPLINE SPECIFIC </w:t>
            </w:r>
            <w:r w:rsidR="00F36F8D" w:rsidRPr="00595DD7">
              <w:rPr>
                <w:rFonts w:asciiTheme="minorHAnsi" w:eastAsia="Times New Roman" w:hAnsiTheme="minorHAnsi" w:cstheme="minorHAnsi"/>
                <w:b/>
              </w:rPr>
              <w:t>ELECTIVE</w:t>
            </w:r>
            <w:r w:rsidRPr="00595DD7">
              <w:rPr>
                <w:rFonts w:asciiTheme="minorHAnsi" w:eastAsia="Times New Roman" w:hAnsiTheme="minorHAnsi" w:cstheme="minorHAnsi"/>
                <w:b/>
              </w:rPr>
              <w:t xml:space="preserve"> (DS</w:t>
            </w:r>
            <w:r w:rsidR="00F36F8D" w:rsidRPr="00595DD7">
              <w:rPr>
                <w:rFonts w:asciiTheme="minorHAnsi" w:eastAsia="Times New Roman" w:hAnsiTheme="minorHAnsi" w:cstheme="minorHAnsi"/>
                <w:b/>
              </w:rPr>
              <w:t>E</w:t>
            </w:r>
            <w:r w:rsidRPr="00595DD7">
              <w:rPr>
                <w:rFonts w:asciiTheme="minorHAnsi" w:eastAsia="Times New Roman" w:hAnsiTheme="minorHAnsi" w:cstheme="minorHAnsi"/>
                <w:b/>
              </w:rPr>
              <w:t xml:space="preserve">)- </w:t>
            </w:r>
            <w:r w:rsidR="00944734" w:rsidRPr="00595DD7">
              <w:rPr>
                <w:rFonts w:asciiTheme="minorHAnsi" w:eastAsia="Times New Roman" w:hAnsiTheme="minorHAnsi" w:cstheme="minorHAnsi"/>
                <w:b/>
              </w:rPr>
              <w:t>Environmental Communication (Theory)</w:t>
            </w:r>
          </w:p>
        </w:tc>
      </w:tr>
    </w:tbl>
    <w:p w:rsidR="009B0B9D" w:rsidRPr="00595DD7" w:rsidRDefault="009B0B9D" w:rsidP="009B0B9D">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9B0B9D" w:rsidRPr="00595DD7" w:rsidRDefault="009B0B9D" w:rsidP="009B0B9D">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698" w:type="dxa"/>
        <w:tblInd w:w="-425" w:type="dxa"/>
        <w:tblCellMar>
          <w:top w:w="13" w:type="dxa"/>
          <w:left w:w="108" w:type="dxa"/>
          <w:right w:w="10" w:type="dxa"/>
        </w:tblCellMar>
        <w:tblLook w:val="04A0" w:firstRow="1" w:lastRow="0" w:firstColumn="1" w:lastColumn="0" w:noHBand="0" w:noVBand="1"/>
      </w:tblPr>
      <w:tblGrid>
        <w:gridCol w:w="1664"/>
        <w:gridCol w:w="939"/>
        <w:gridCol w:w="1271"/>
        <w:gridCol w:w="1137"/>
        <w:gridCol w:w="1681"/>
        <w:gridCol w:w="1734"/>
        <w:gridCol w:w="1272"/>
      </w:tblGrid>
      <w:tr w:rsidR="009B0B9D" w:rsidRPr="00595DD7" w:rsidTr="002A2DE3">
        <w:trPr>
          <w:trHeight w:val="311"/>
        </w:trPr>
        <w:tc>
          <w:tcPr>
            <w:tcW w:w="1629"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B0B9D" w:rsidRPr="00595DD7" w:rsidRDefault="009B0B9D"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B0B9D" w:rsidRPr="00595DD7" w:rsidRDefault="009B0B9D"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169" w:type="dxa"/>
            <w:gridSpan w:val="3"/>
            <w:tcBorders>
              <w:top w:val="single" w:sz="4" w:space="0" w:color="000000"/>
              <w:left w:val="single" w:sz="4" w:space="0" w:color="000000"/>
              <w:bottom w:val="single" w:sz="4" w:space="0" w:color="000000"/>
              <w:right w:val="single" w:sz="4" w:space="0" w:color="000000"/>
            </w:tcBorders>
            <w:shd w:val="clear" w:color="auto" w:fill="92D050"/>
          </w:tcPr>
          <w:p w:rsidR="009B0B9D" w:rsidRPr="00595DD7" w:rsidRDefault="009B0B9D" w:rsidP="00351CF7">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74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B0B9D" w:rsidRPr="00595DD7" w:rsidRDefault="009B0B9D" w:rsidP="00351CF7">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1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B0B9D" w:rsidRPr="00595DD7" w:rsidRDefault="009B0B9D" w:rsidP="00351CF7">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9B0B9D" w:rsidRPr="00595DD7" w:rsidTr="002A2DE3">
        <w:trPr>
          <w:trHeight w:val="633"/>
        </w:trPr>
        <w:tc>
          <w:tcPr>
            <w:tcW w:w="0" w:type="auto"/>
            <w:vMerge/>
            <w:tcBorders>
              <w:top w:val="nil"/>
              <w:left w:val="single" w:sz="4" w:space="0" w:color="000000"/>
              <w:bottom w:val="single" w:sz="4" w:space="0" w:color="000000"/>
              <w:right w:val="single" w:sz="4" w:space="0" w:color="000000"/>
            </w:tcBorders>
          </w:tcPr>
          <w:p w:rsidR="009B0B9D" w:rsidRPr="00595DD7" w:rsidRDefault="009B0B9D"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9B0B9D" w:rsidRPr="00595DD7" w:rsidRDefault="009B0B9D" w:rsidP="00351CF7">
            <w:pPr>
              <w:rPr>
                <w:rFonts w:asciiTheme="minorHAnsi" w:hAnsiTheme="minorHAnsi" w:cstheme="minorHAnsi"/>
              </w:rPr>
            </w:pPr>
          </w:p>
        </w:tc>
        <w:tc>
          <w:tcPr>
            <w:tcW w:w="1294" w:type="dxa"/>
            <w:tcBorders>
              <w:top w:val="single" w:sz="4" w:space="0" w:color="000000"/>
              <w:left w:val="single" w:sz="4" w:space="0" w:color="000000"/>
              <w:bottom w:val="single" w:sz="4" w:space="0" w:color="000000"/>
              <w:right w:val="single" w:sz="4" w:space="0" w:color="000000"/>
            </w:tcBorders>
            <w:shd w:val="clear" w:color="auto" w:fill="FEF2E8"/>
          </w:tcPr>
          <w:p w:rsidR="009B0B9D" w:rsidRPr="00595DD7" w:rsidRDefault="009B0B9D"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151" w:type="dxa"/>
            <w:tcBorders>
              <w:top w:val="single" w:sz="4" w:space="0" w:color="000000"/>
              <w:left w:val="single" w:sz="4" w:space="0" w:color="000000"/>
              <w:bottom w:val="single" w:sz="4" w:space="0" w:color="000000"/>
              <w:right w:val="single" w:sz="4" w:space="0" w:color="000000"/>
            </w:tcBorders>
            <w:shd w:val="clear" w:color="auto" w:fill="FEF2E8"/>
          </w:tcPr>
          <w:p w:rsidR="009B0B9D" w:rsidRPr="00595DD7" w:rsidRDefault="009B0B9D" w:rsidP="00351CF7">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1724" w:type="dxa"/>
            <w:tcBorders>
              <w:top w:val="single" w:sz="4" w:space="0" w:color="000000"/>
              <w:left w:val="single" w:sz="4" w:space="0" w:color="000000"/>
              <w:bottom w:val="single" w:sz="4" w:space="0" w:color="000000"/>
              <w:right w:val="single" w:sz="4" w:space="0" w:color="000000"/>
            </w:tcBorders>
            <w:shd w:val="clear" w:color="auto" w:fill="FEF2E8"/>
          </w:tcPr>
          <w:p w:rsidR="009B0B9D" w:rsidRPr="00595DD7" w:rsidRDefault="00513963" w:rsidP="004B1A67">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0" w:type="auto"/>
            <w:vMerge/>
            <w:tcBorders>
              <w:top w:val="nil"/>
              <w:left w:val="single" w:sz="4" w:space="0" w:color="000000"/>
              <w:bottom w:val="single" w:sz="4" w:space="0" w:color="000000"/>
              <w:right w:val="single" w:sz="4" w:space="0" w:color="000000"/>
            </w:tcBorders>
          </w:tcPr>
          <w:p w:rsidR="009B0B9D" w:rsidRPr="00595DD7" w:rsidRDefault="009B0B9D"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9B0B9D" w:rsidRPr="00595DD7" w:rsidRDefault="009B0B9D" w:rsidP="00351CF7">
            <w:pPr>
              <w:rPr>
                <w:rFonts w:asciiTheme="minorHAnsi" w:hAnsiTheme="minorHAnsi" w:cstheme="minorHAnsi"/>
              </w:rPr>
            </w:pPr>
          </w:p>
        </w:tc>
      </w:tr>
      <w:tr w:rsidR="009B0B9D" w:rsidRPr="00595DD7" w:rsidTr="002A2DE3">
        <w:trPr>
          <w:trHeight w:val="702"/>
        </w:trPr>
        <w:tc>
          <w:tcPr>
            <w:tcW w:w="1629" w:type="dxa"/>
            <w:tcBorders>
              <w:top w:val="single" w:sz="4" w:space="0" w:color="000000"/>
              <w:left w:val="single" w:sz="4" w:space="0" w:color="000000"/>
              <w:bottom w:val="single" w:sz="4" w:space="0" w:color="000000"/>
              <w:right w:val="single" w:sz="4" w:space="0" w:color="000000"/>
            </w:tcBorders>
          </w:tcPr>
          <w:p w:rsidR="009B0B9D" w:rsidRPr="00595DD7" w:rsidRDefault="009B0B9D" w:rsidP="00351CF7">
            <w:pPr>
              <w:ind w:right="101"/>
              <w:jc w:val="right"/>
              <w:rPr>
                <w:rFonts w:asciiTheme="minorHAnsi" w:hAnsiTheme="minorHAnsi" w:cstheme="minorHAnsi"/>
              </w:rPr>
            </w:pPr>
            <w:r w:rsidRPr="00595DD7">
              <w:rPr>
                <w:rFonts w:asciiTheme="minorHAnsi" w:eastAsia="Times New Roman" w:hAnsiTheme="minorHAnsi" w:cstheme="minorHAnsi"/>
                <w:b/>
              </w:rPr>
              <w:t>DS</w:t>
            </w:r>
            <w:r w:rsidR="00F36F8D" w:rsidRPr="00595DD7">
              <w:rPr>
                <w:rFonts w:asciiTheme="minorHAnsi" w:eastAsia="Times New Roman" w:hAnsiTheme="minorHAnsi" w:cstheme="minorHAnsi"/>
                <w:b/>
              </w:rPr>
              <w:t>E</w:t>
            </w:r>
            <w:r w:rsidRPr="00595DD7">
              <w:rPr>
                <w:rFonts w:asciiTheme="minorHAnsi" w:eastAsia="Times New Roman" w:hAnsiTheme="minorHAnsi" w:cstheme="minorHAnsi"/>
                <w:b/>
              </w:rPr>
              <w:t xml:space="preserve">: </w:t>
            </w:r>
          </w:p>
          <w:p w:rsidR="009B0B9D" w:rsidRPr="00595DD7" w:rsidRDefault="00944734" w:rsidP="00351CF7">
            <w:pPr>
              <w:ind w:right="99"/>
              <w:jc w:val="right"/>
              <w:rPr>
                <w:rFonts w:asciiTheme="minorHAnsi" w:hAnsiTheme="minorHAnsi" w:cstheme="minorHAnsi"/>
              </w:rPr>
            </w:pPr>
            <w:r w:rsidRPr="00595DD7">
              <w:rPr>
                <w:rFonts w:asciiTheme="minorHAnsi" w:hAnsiTheme="minorHAnsi" w:cstheme="minorHAnsi"/>
                <w:b/>
                <w:bCs/>
              </w:rPr>
              <w:t>Environmental Communication (Theory)</w:t>
            </w:r>
          </w:p>
        </w:tc>
        <w:tc>
          <w:tcPr>
            <w:tcW w:w="945" w:type="dxa"/>
            <w:tcBorders>
              <w:top w:val="single" w:sz="4" w:space="0" w:color="000000"/>
              <w:left w:val="single" w:sz="4" w:space="0" w:color="000000"/>
              <w:bottom w:val="single" w:sz="4" w:space="0" w:color="000000"/>
              <w:right w:val="single" w:sz="4" w:space="0" w:color="000000"/>
            </w:tcBorders>
          </w:tcPr>
          <w:p w:rsidR="009B0B9D" w:rsidRPr="00595DD7" w:rsidRDefault="009B0B9D" w:rsidP="00351CF7">
            <w:pPr>
              <w:ind w:right="97"/>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294" w:type="dxa"/>
            <w:tcBorders>
              <w:top w:val="single" w:sz="4" w:space="0" w:color="000000"/>
              <w:left w:val="single" w:sz="4" w:space="0" w:color="000000"/>
              <w:bottom w:val="single" w:sz="4" w:space="0" w:color="000000"/>
              <w:right w:val="single" w:sz="4" w:space="0" w:color="000000"/>
            </w:tcBorders>
          </w:tcPr>
          <w:p w:rsidR="009B0B9D" w:rsidRPr="00595DD7" w:rsidRDefault="000F4059" w:rsidP="00351CF7">
            <w:pPr>
              <w:ind w:right="101"/>
              <w:jc w:val="right"/>
              <w:rPr>
                <w:rFonts w:asciiTheme="minorHAnsi" w:hAnsiTheme="minorHAnsi" w:cstheme="minorHAnsi"/>
              </w:rPr>
            </w:pPr>
            <w:r w:rsidRPr="00595DD7">
              <w:rPr>
                <w:rFonts w:asciiTheme="minorHAnsi" w:eastAsia="Times New Roman" w:hAnsiTheme="minorHAnsi" w:cstheme="minorHAnsi"/>
                <w:b/>
              </w:rPr>
              <w:t>4</w:t>
            </w:r>
          </w:p>
        </w:tc>
        <w:tc>
          <w:tcPr>
            <w:tcW w:w="1151" w:type="dxa"/>
            <w:tcBorders>
              <w:top w:val="single" w:sz="4" w:space="0" w:color="000000"/>
              <w:left w:val="single" w:sz="4" w:space="0" w:color="000000"/>
              <w:bottom w:val="single" w:sz="4" w:space="0" w:color="000000"/>
              <w:right w:val="single" w:sz="4" w:space="0" w:color="000000"/>
            </w:tcBorders>
          </w:tcPr>
          <w:p w:rsidR="009B0B9D" w:rsidRPr="00595DD7" w:rsidRDefault="009B0B9D"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724" w:type="dxa"/>
            <w:tcBorders>
              <w:top w:val="single" w:sz="4" w:space="0" w:color="000000"/>
              <w:left w:val="single" w:sz="4" w:space="0" w:color="000000"/>
              <w:bottom w:val="single" w:sz="4" w:space="0" w:color="000000"/>
              <w:right w:val="single" w:sz="4" w:space="0" w:color="000000"/>
            </w:tcBorders>
          </w:tcPr>
          <w:p w:rsidR="009B0B9D" w:rsidRPr="00595DD7" w:rsidRDefault="000F4059" w:rsidP="00351CF7">
            <w:pPr>
              <w:ind w:right="98"/>
              <w:jc w:val="right"/>
              <w:rPr>
                <w:rFonts w:asciiTheme="minorHAnsi" w:hAnsiTheme="minorHAnsi" w:cstheme="minorHAnsi"/>
              </w:rPr>
            </w:pPr>
            <w:r w:rsidRPr="00595DD7">
              <w:rPr>
                <w:rFonts w:asciiTheme="minorHAnsi" w:eastAsia="Times New Roman" w:hAnsiTheme="minorHAnsi" w:cstheme="minorHAnsi"/>
                <w:b/>
              </w:rPr>
              <w:t>0</w:t>
            </w:r>
          </w:p>
        </w:tc>
        <w:tc>
          <w:tcPr>
            <w:tcW w:w="1744" w:type="dxa"/>
            <w:tcBorders>
              <w:top w:val="single" w:sz="4" w:space="0" w:color="000000"/>
              <w:left w:val="single" w:sz="4" w:space="0" w:color="000000"/>
              <w:bottom w:val="single" w:sz="4" w:space="0" w:color="000000"/>
              <w:right w:val="single" w:sz="4" w:space="0" w:color="000000"/>
            </w:tcBorders>
          </w:tcPr>
          <w:p w:rsidR="009B0B9D" w:rsidRPr="00595DD7" w:rsidRDefault="00780F03" w:rsidP="002A2DE3">
            <w:pPr>
              <w:ind w:left="72"/>
              <w:rPr>
                <w:rFonts w:asciiTheme="minorHAnsi" w:hAnsiTheme="minorHAnsi" w:cstheme="minorHAnsi"/>
              </w:rPr>
            </w:pPr>
            <w:r w:rsidRPr="00595DD7">
              <w:rPr>
                <w:rFonts w:asciiTheme="minorHAnsi" w:eastAsia="Times New Roman" w:hAnsiTheme="minorHAnsi" w:cstheme="minorHAnsi"/>
                <w:b/>
              </w:rPr>
              <w:t>Passed Undergraduate Diploma Course</w:t>
            </w:r>
          </w:p>
        </w:tc>
        <w:tc>
          <w:tcPr>
            <w:tcW w:w="1211" w:type="dxa"/>
            <w:tcBorders>
              <w:top w:val="single" w:sz="4" w:space="0" w:color="000000"/>
              <w:left w:val="single" w:sz="4" w:space="0" w:color="000000"/>
              <w:bottom w:val="single" w:sz="4" w:space="0" w:color="000000"/>
              <w:right w:val="single" w:sz="4" w:space="0" w:color="000000"/>
            </w:tcBorders>
          </w:tcPr>
          <w:p w:rsidR="009B0B9D" w:rsidRPr="00595DD7" w:rsidRDefault="009B0B9D" w:rsidP="00351CF7">
            <w:pPr>
              <w:rPr>
                <w:rFonts w:asciiTheme="minorHAnsi" w:hAnsiTheme="minorHAnsi" w:cstheme="minorHAnsi"/>
              </w:rPr>
            </w:pPr>
            <w:r w:rsidRPr="00595DD7">
              <w:rPr>
                <w:rFonts w:asciiTheme="minorHAnsi" w:eastAsia="Times New Roman" w:hAnsiTheme="minorHAnsi" w:cstheme="minorHAnsi"/>
                <w:b/>
              </w:rPr>
              <w:t xml:space="preserve">Nil </w:t>
            </w:r>
          </w:p>
        </w:tc>
      </w:tr>
    </w:tbl>
    <w:p w:rsidR="009B0B9D" w:rsidRPr="00595DD7" w:rsidRDefault="009B0B9D" w:rsidP="009B0B9D">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205"/>
        <w:gridCol w:w="1872"/>
        <w:gridCol w:w="943"/>
        <w:gridCol w:w="296"/>
        <w:gridCol w:w="1577"/>
      </w:tblGrid>
      <w:tr w:rsidR="009B0B9D" w:rsidRPr="00595DD7" w:rsidTr="00351CF7">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9B0B9D" w:rsidRPr="00595DD7" w:rsidRDefault="00FE0D29" w:rsidP="00574494">
            <w:pPr>
              <w:pStyle w:val="Heading2"/>
              <w:ind w:left="13" w:right="75"/>
              <w:jc w:val="center"/>
              <w:outlineLvl w:val="1"/>
              <w:rPr>
                <w:rFonts w:asciiTheme="minorHAnsi" w:hAnsiTheme="minorHAnsi" w:cstheme="minorHAnsi"/>
                <w:sz w:val="22"/>
              </w:rPr>
            </w:pPr>
            <w:r w:rsidRPr="00595DD7">
              <w:rPr>
                <w:rFonts w:asciiTheme="minorHAnsi" w:hAnsiTheme="minorHAnsi" w:cstheme="minorHAnsi"/>
                <w:bCs/>
                <w:color w:val="000000" w:themeColor="text1"/>
                <w:sz w:val="22"/>
              </w:rPr>
              <w:t xml:space="preserve">BACHELOR IN JOURNALISM &amp; MASS COMMUNICATION </w:t>
            </w:r>
          </w:p>
        </w:tc>
      </w:tr>
      <w:tr w:rsidR="009B0B9D" w:rsidRPr="00595DD7" w:rsidTr="00351CF7">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9B0B9D" w:rsidRPr="00595DD7" w:rsidRDefault="009B0B9D" w:rsidP="00944734">
            <w:pPr>
              <w:rPr>
                <w:rFonts w:asciiTheme="minorHAnsi" w:hAnsiTheme="minorHAnsi" w:cstheme="minorHAnsi"/>
              </w:rPr>
            </w:pPr>
            <w:r w:rsidRPr="00595DD7">
              <w:rPr>
                <w:rFonts w:asciiTheme="minorHAnsi" w:eastAsia="Times New Roman" w:hAnsiTheme="minorHAnsi" w:cstheme="minorHAnsi"/>
                <w:b/>
              </w:rPr>
              <w:t xml:space="preserve">Programme: </w:t>
            </w:r>
            <w:r w:rsidR="00FE0D29" w:rsidRPr="00595DD7">
              <w:rPr>
                <w:rFonts w:asciiTheme="minorHAnsi" w:eastAsia="Times New Roman" w:hAnsiTheme="minorHAnsi" w:cstheme="minorHAnsi"/>
                <w:b/>
                <w:i/>
              </w:rPr>
              <w:t>Bachelor in Journalis</w:t>
            </w:r>
            <w:r w:rsidR="00574494" w:rsidRPr="00595DD7">
              <w:rPr>
                <w:rFonts w:asciiTheme="minorHAnsi" w:eastAsia="Times New Roman" w:hAnsiTheme="minorHAnsi" w:cstheme="minorHAnsi"/>
                <w:b/>
                <w:i/>
              </w:rPr>
              <w:t>m &amp; Mass Communication</w:t>
            </w:r>
          </w:p>
        </w:tc>
        <w:tc>
          <w:tcPr>
            <w:tcW w:w="1239" w:type="dxa"/>
            <w:gridSpan w:val="2"/>
            <w:tcBorders>
              <w:top w:val="single" w:sz="4" w:space="0" w:color="000000"/>
              <w:left w:val="single" w:sz="4" w:space="0" w:color="000000"/>
              <w:bottom w:val="single" w:sz="4" w:space="0" w:color="000000"/>
              <w:right w:val="single" w:sz="4" w:space="0" w:color="000000"/>
            </w:tcBorders>
          </w:tcPr>
          <w:p w:rsidR="009B0B9D" w:rsidRPr="00595DD7" w:rsidRDefault="009B0B9D" w:rsidP="00351CF7">
            <w:pPr>
              <w:rPr>
                <w:rFonts w:asciiTheme="minorHAnsi" w:hAnsiTheme="minorHAnsi" w:cstheme="minorHAnsi"/>
              </w:rPr>
            </w:pPr>
            <w:r w:rsidRPr="00595DD7">
              <w:rPr>
                <w:rFonts w:asciiTheme="minorHAnsi" w:eastAsia="Times New Roman" w:hAnsiTheme="minorHAnsi" w:cstheme="minorHAnsi"/>
                <w:b/>
              </w:rPr>
              <w:t>Year: III</w:t>
            </w:r>
          </w:p>
        </w:tc>
        <w:tc>
          <w:tcPr>
            <w:tcW w:w="1577" w:type="dxa"/>
            <w:tcBorders>
              <w:top w:val="single" w:sz="4" w:space="0" w:color="000000"/>
              <w:left w:val="single" w:sz="4" w:space="0" w:color="000000"/>
              <w:bottom w:val="single" w:sz="4" w:space="0" w:color="000000"/>
              <w:right w:val="single" w:sz="4" w:space="0" w:color="000000"/>
            </w:tcBorders>
          </w:tcPr>
          <w:p w:rsidR="009B0B9D" w:rsidRPr="00595DD7" w:rsidRDefault="009B0B9D" w:rsidP="00351CF7">
            <w:pPr>
              <w:rPr>
                <w:rFonts w:asciiTheme="minorHAnsi" w:hAnsiTheme="minorHAnsi" w:cstheme="minorHAnsi"/>
              </w:rPr>
            </w:pPr>
            <w:r w:rsidRPr="00595DD7">
              <w:rPr>
                <w:rFonts w:asciiTheme="minorHAnsi" w:eastAsia="Times New Roman" w:hAnsiTheme="minorHAnsi" w:cstheme="minorHAnsi"/>
                <w:b/>
              </w:rPr>
              <w:t>Semester: V Paper: DS</w:t>
            </w:r>
            <w:r w:rsidR="00F36F8D" w:rsidRPr="00595DD7">
              <w:rPr>
                <w:rFonts w:asciiTheme="minorHAnsi" w:eastAsia="Times New Roman" w:hAnsiTheme="minorHAnsi" w:cstheme="minorHAnsi"/>
                <w:b/>
              </w:rPr>
              <w:t>E</w:t>
            </w:r>
          </w:p>
        </w:tc>
      </w:tr>
      <w:tr w:rsidR="009B0B9D" w:rsidRPr="00595DD7" w:rsidTr="00351CF7">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9B0B9D" w:rsidRPr="00595DD7" w:rsidRDefault="009B0B9D" w:rsidP="00351CF7">
            <w:pPr>
              <w:rPr>
                <w:rFonts w:asciiTheme="minorHAnsi" w:hAnsiTheme="minorHAnsi" w:cstheme="minorHAnsi"/>
              </w:rPr>
            </w:pPr>
            <w:r w:rsidRPr="00595DD7">
              <w:rPr>
                <w:rFonts w:asciiTheme="minorHAnsi" w:eastAsia="Times New Roman" w:hAnsiTheme="minorHAnsi" w:cstheme="minorHAnsi"/>
                <w:b/>
              </w:rPr>
              <w:t xml:space="preserve">Subject: </w:t>
            </w:r>
            <w:r w:rsidR="00351CF7" w:rsidRPr="00595DD7">
              <w:rPr>
                <w:rFonts w:asciiTheme="minorHAnsi" w:eastAsia="Times New Roman" w:hAnsiTheme="minorHAnsi" w:cstheme="minorHAnsi"/>
                <w:b/>
              </w:rPr>
              <w:t>Journalism &amp; Mass Communication</w:t>
            </w:r>
          </w:p>
        </w:tc>
      </w:tr>
      <w:tr w:rsidR="009B0B9D" w:rsidRPr="00595DD7" w:rsidTr="00351CF7">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9B0B9D" w:rsidRPr="00595DD7" w:rsidRDefault="009B0B9D" w:rsidP="00351CF7">
            <w:pPr>
              <w:rPr>
                <w:rFonts w:asciiTheme="minorHAnsi" w:hAnsiTheme="minorHAnsi" w:cstheme="minorHAnsi"/>
              </w:rPr>
            </w:pPr>
            <w:r w:rsidRPr="00595DD7">
              <w:rPr>
                <w:rFonts w:asciiTheme="minorHAnsi" w:eastAsia="Times New Roman" w:hAnsiTheme="minorHAnsi" w:cstheme="minorHAnsi"/>
                <w:b/>
              </w:rPr>
              <w:t>Course: DS</w:t>
            </w:r>
            <w:r w:rsidR="00F36F8D" w:rsidRPr="00595DD7">
              <w:rPr>
                <w:rFonts w:asciiTheme="minorHAnsi" w:eastAsia="Times New Roman" w:hAnsiTheme="minorHAnsi" w:cstheme="minorHAnsi"/>
                <w:b/>
              </w:rPr>
              <w:t>E</w:t>
            </w:r>
          </w:p>
        </w:tc>
        <w:tc>
          <w:tcPr>
            <w:tcW w:w="7893" w:type="dxa"/>
            <w:gridSpan w:val="5"/>
            <w:tcBorders>
              <w:top w:val="single" w:sz="4" w:space="0" w:color="000000"/>
              <w:left w:val="single" w:sz="4" w:space="0" w:color="000000"/>
              <w:bottom w:val="single" w:sz="4" w:space="0" w:color="000000"/>
              <w:right w:val="single" w:sz="4" w:space="0" w:color="000000"/>
            </w:tcBorders>
          </w:tcPr>
          <w:p w:rsidR="009B0B9D" w:rsidRPr="00595DD7" w:rsidRDefault="00944734" w:rsidP="00351CF7">
            <w:pPr>
              <w:rPr>
                <w:rFonts w:asciiTheme="minorHAnsi" w:hAnsiTheme="minorHAnsi" w:cstheme="minorHAnsi"/>
              </w:rPr>
            </w:pPr>
            <w:r w:rsidRPr="00595DD7">
              <w:rPr>
                <w:rFonts w:asciiTheme="minorHAnsi" w:hAnsiTheme="minorHAnsi" w:cstheme="minorHAnsi"/>
              </w:rPr>
              <w:t>Environmental Communication (Theory)</w:t>
            </w:r>
          </w:p>
        </w:tc>
      </w:tr>
      <w:tr w:rsidR="009B0B9D" w:rsidRPr="00595DD7" w:rsidTr="002A2DE3">
        <w:trPr>
          <w:trHeight w:val="1222"/>
        </w:trPr>
        <w:tc>
          <w:tcPr>
            <w:tcW w:w="9782" w:type="dxa"/>
            <w:gridSpan w:val="7"/>
            <w:tcBorders>
              <w:top w:val="single" w:sz="4" w:space="0" w:color="000000"/>
              <w:left w:val="single" w:sz="4" w:space="0" w:color="000000"/>
              <w:bottom w:val="single" w:sz="4" w:space="0" w:color="000000"/>
              <w:right w:val="single" w:sz="4" w:space="0" w:color="000000"/>
            </w:tcBorders>
          </w:tcPr>
          <w:p w:rsidR="009B0B9D" w:rsidRPr="00595DD7" w:rsidRDefault="009B0B9D" w:rsidP="00351CF7">
            <w:pPr>
              <w:spacing w:after="194"/>
              <w:rPr>
                <w:rFonts w:asciiTheme="minorHAnsi" w:hAnsiTheme="minorHAnsi" w:cstheme="minorHAnsi"/>
              </w:rPr>
            </w:pPr>
            <w:r w:rsidRPr="00595DD7">
              <w:rPr>
                <w:rFonts w:asciiTheme="minorHAnsi" w:eastAsia="Times New Roman" w:hAnsiTheme="minorHAnsi" w:cstheme="minorHAnsi"/>
                <w:b/>
              </w:rPr>
              <w:t xml:space="preserve">Course Outcomes: </w:t>
            </w:r>
          </w:p>
          <w:p w:rsidR="00944734" w:rsidRPr="00595DD7" w:rsidRDefault="00944734" w:rsidP="00823F54">
            <w:pPr>
              <w:pStyle w:val="TableParagraph"/>
              <w:numPr>
                <w:ilvl w:val="0"/>
                <w:numId w:val="74"/>
              </w:numPr>
              <w:tabs>
                <w:tab w:val="left" w:pos="724"/>
                <w:tab w:val="left" w:pos="725"/>
              </w:tabs>
              <w:ind w:right="363"/>
              <w:rPr>
                <w:rFonts w:asciiTheme="minorHAnsi" w:hAnsiTheme="minorHAnsi" w:cstheme="minorHAnsi"/>
              </w:rPr>
            </w:pPr>
            <w:r w:rsidRPr="00595DD7">
              <w:rPr>
                <w:rFonts w:asciiTheme="minorHAnsi" w:hAnsiTheme="minorHAnsi" w:cstheme="minorHAnsi"/>
              </w:rPr>
              <w:t>Students will be sensitized about the nature, scope and significance of Environmental Communication.</w:t>
            </w:r>
          </w:p>
          <w:p w:rsidR="009B0B9D" w:rsidRPr="00595DD7" w:rsidRDefault="00944734" w:rsidP="00823F54">
            <w:pPr>
              <w:pStyle w:val="TableParagraph"/>
              <w:numPr>
                <w:ilvl w:val="0"/>
                <w:numId w:val="74"/>
              </w:numPr>
              <w:tabs>
                <w:tab w:val="left" w:pos="724"/>
                <w:tab w:val="left" w:pos="725"/>
              </w:tabs>
              <w:ind w:right="363"/>
              <w:rPr>
                <w:rFonts w:asciiTheme="minorHAnsi" w:hAnsiTheme="minorHAnsi" w:cstheme="minorHAnsi"/>
              </w:rPr>
            </w:pPr>
            <w:r w:rsidRPr="00595DD7">
              <w:rPr>
                <w:rFonts w:asciiTheme="minorHAnsi" w:hAnsiTheme="minorHAnsi" w:cstheme="minorHAnsi"/>
              </w:rPr>
              <w:t>Students will develop skills for planning and executing environmental communication programs.</w:t>
            </w:r>
          </w:p>
        </w:tc>
      </w:tr>
      <w:tr w:rsidR="009B0B9D" w:rsidRPr="00595DD7" w:rsidTr="002A2DE3">
        <w:trPr>
          <w:trHeight w:val="250"/>
        </w:trPr>
        <w:tc>
          <w:tcPr>
            <w:tcW w:w="5094" w:type="dxa"/>
            <w:gridSpan w:val="3"/>
            <w:tcBorders>
              <w:top w:val="single" w:sz="4" w:space="0" w:color="000000"/>
              <w:left w:val="single" w:sz="4" w:space="0" w:color="000000"/>
              <w:bottom w:val="single" w:sz="4" w:space="0" w:color="000000"/>
              <w:right w:val="single" w:sz="4" w:space="0" w:color="000000"/>
            </w:tcBorders>
          </w:tcPr>
          <w:p w:rsidR="009B0B9D" w:rsidRPr="00595DD7" w:rsidRDefault="009B0B9D" w:rsidP="00351CF7">
            <w:pPr>
              <w:rPr>
                <w:rFonts w:asciiTheme="minorHAnsi" w:hAnsiTheme="minorHAnsi" w:cstheme="minorHAnsi"/>
              </w:rPr>
            </w:pPr>
            <w:r w:rsidRPr="00595DD7">
              <w:rPr>
                <w:rFonts w:asciiTheme="minorHAnsi" w:eastAsia="Times New Roman" w:hAnsiTheme="minorHAnsi" w:cstheme="minorHAnsi"/>
                <w:b/>
              </w:rPr>
              <w:t>Credits: 4</w:t>
            </w:r>
          </w:p>
        </w:tc>
        <w:tc>
          <w:tcPr>
            <w:tcW w:w="4688" w:type="dxa"/>
            <w:gridSpan w:val="4"/>
            <w:tcBorders>
              <w:top w:val="single" w:sz="4" w:space="0" w:color="000000"/>
              <w:left w:val="single" w:sz="4" w:space="0" w:color="000000"/>
              <w:bottom w:val="single" w:sz="4" w:space="0" w:color="000000"/>
              <w:right w:val="single" w:sz="4" w:space="0" w:color="000000"/>
            </w:tcBorders>
          </w:tcPr>
          <w:p w:rsidR="009B0B9D" w:rsidRPr="00595DD7" w:rsidRDefault="002A2DE3" w:rsidP="00351CF7">
            <w:pPr>
              <w:rPr>
                <w:rFonts w:asciiTheme="minorHAnsi" w:hAnsiTheme="minorHAnsi" w:cstheme="minorHAnsi"/>
              </w:rPr>
            </w:pPr>
            <w:r w:rsidRPr="00595DD7">
              <w:rPr>
                <w:rFonts w:asciiTheme="minorHAnsi" w:eastAsia="Times New Roman" w:hAnsiTheme="minorHAnsi" w:cstheme="minorHAnsi"/>
                <w:b/>
              </w:rPr>
              <w:t>Discipline specific elective</w:t>
            </w:r>
          </w:p>
        </w:tc>
      </w:tr>
      <w:tr w:rsidR="009B0B9D" w:rsidRPr="00595DD7" w:rsidTr="002A2DE3">
        <w:trPr>
          <w:trHeight w:val="151"/>
        </w:trPr>
        <w:tc>
          <w:tcPr>
            <w:tcW w:w="5094" w:type="dxa"/>
            <w:gridSpan w:val="3"/>
            <w:tcBorders>
              <w:top w:val="single" w:sz="4" w:space="0" w:color="000000"/>
              <w:left w:val="single" w:sz="4" w:space="0" w:color="000000"/>
              <w:bottom w:val="single" w:sz="4" w:space="0" w:color="000000"/>
              <w:right w:val="single" w:sz="4" w:space="0" w:color="000000"/>
            </w:tcBorders>
          </w:tcPr>
          <w:p w:rsidR="009B0B9D" w:rsidRPr="00595DD7" w:rsidRDefault="009B0B9D" w:rsidP="00351CF7">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4688" w:type="dxa"/>
            <w:gridSpan w:val="4"/>
            <w:tcBorders>
              <w:top w:val="single" w:sz="4" w:space="0" w:color="000000"/>
              <w:left w:val="single" w:sz="4" w:space="0" w:color="000000"/>
              <w:bottom w:val="single" w:sz="4" w:space="0" w:color="000000"/>
              <w:right w:val="single" w:sz="4" w:space="0" w:color="000000"/>
            </w:tcBorders>
          </w:tcPr>
          <w:p w:rsidR="009B0B9D" w:rsidRPr="00595DD7" w:rsidRDefault="009B0B9D" w:rsidP="00351CF7">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9B0B9D" w:rsidRPr="00595DD7" w:rsidTr="00351CF7">
        <w:trPr>
          <w:trHeight w:val="359"/>
        </w:trPr>
        <w:tc>
          <w:tcPr>
            <w:tcW w:w="1284" w:type="dxa"/>
            <w:tcBorders>
              <w:top w:val="single" w:sz="4" w:space="0" w:color="000000"/>
              <w:left w:val="single" w:sz="4" w:space="0" w:color="000000"/>
              <w:bottom w:val="single" w:sz="4" w:space="0" w:color="000000"/>
              <w:right w:val="single" w:sz="4" w:space="0" w:color="000000"/>
            </w:tcBorders>
          </w:tcPr>
          <w:p w:rsidR="009B0B9D" w:rsidRPr="00595DD7" w:rsidRDefault="009B0B9D" w:rsidP="00351CF7">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9B0B9D" w:rsidRPr="00595DD7" w:rsidRDefault="009B0B9D" w:rsidP="00351CF7">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9B0B9D" w:rsidRPr="00595DD7" w:rsidRDefault="009B0B9D" w:rsidP="00351CF7">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A92EA2" w:rsidRPr="00595DD7" w:rsidTr="00351CF7">
        <w:trPr>
          <w:trHeight w:val="535"/>
        </w:trPr>
        <w:tc>
          <w:tcPr>
            <w:tcW w:w="1284" w:type="dxa"/>
            <w:tcBorders>
              <w:top w:val="single" w:sz="4" w:space="0" w:color="000000"/>
              <w:left w:val="single" w:sz="4" w:space="0" w:color="000000"/>
              <w:bottom w:val="single" w:sz="4" w:space="0" w:color="000000"/>
              <w:right w:val="single" w:sz="4" w:space="0" w:color="000000"/>
            </w:tcBorders>
          </w:tcPr>
          <w:p w:rsidR="00A92EA2" w:rsidRPr="00595DD7" w:rsidRDefault="00A92EA2" w:rsidP="009B0B9D">
            <w:pPr>
              <w:rPr>
                <w:rFonts w:asciiTheme="minorHAnsi" w:hAnsiTheme="minorHAnsi" w:cstheme="minorHAnsi"/>
              </w:rPr>
            </w:pPr>
            <w:r w:rsidRPr="00595DD7">
              <w:rPr>
                <w:rFonts w:asciiTheme="minorHAnsi" w:eastAsia="Times New Roman" w:hAnsiTheme="minorHAnsi" w:cstheme="minorHAnsi"/>
                <w:b/>
              </w:rPr>
              <w:t xml:space="preserve">Unit I </w:t>
            </w:r>
          </w:p>
          <w:p w:rsidR="00A92EA2" w:rsidRPr="00595DD7" w:rsidRDefault="00A92EA2" w:rsidP="009B0B9D">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250ABA" w:rsidRPr="00595DD7" w:rsidRDefault="00250ABA" w:rsidP="00567E28">
            <w:pPr>
              <w:pStyle w:val="TableParagraph"/>
              <w:spacing w:before="11"/>
              <w:ind w:left="112"/>
              <w:rPr>
                <w:rFonts w:asciiTheme="minorHAnsi" w:hAnsiTheme="minorHAnsi" w:cstheme="minorHAnsi"/>
                <w:b/>
              </w:rPr>
            </w:pPr>
            <w:r w:rsidRPr="00595DD7">
              <w:rPr>
                <w:rFonts w:asciiTheme="minorHAnsi" w:hAnsiTheme="minorHAnsi" w:cstheme="minorHAnsi"/>
                <w:b/>
              </w:rPr>
              <w:t xml:space="preserve">Environmental Communication: </w:t>
            </w:r>
          </w:p>
          <w:p w:rsidR="00A92EA2" w:rsidRPr="00595DD7" w:rsidRDefault="00250ABA" w:rsidP="006A6F5E">
            <w:pPr>
              <w:pStyle w:val="TableParagraph"/>
              <w:spacing w:before="11"/>
              <w:ind w:left="112"/>
              <w:rPr>
                <w:rFonts w:asciiTheme="minorHAnsi" w:hAnsiTheme="minorHAnsi" w:cstheme="minorHAnsi"/>
                <w:b/>
              </w:rPr>
            </w:pPr>
            <w:r w:rsidRPr="00595DD7">
              <w:rPr>
                <w:rFonts w:asciiTheme="minorHAnsi" w:hAnsiTheme="minorHAnsi" w:cstheme="minorHAnsi"/>
              </w:rPr>
              <w:t>The study of Environmental Communication; Concepts of “Nature” and “Environment”; Deep Ecology and Critical Theory; Anthropocentrism vs. Eco centrism</w:t>
            </w:r>
            <w:r w:rsidR="006A6F5E" w:rsidRPr="00595DD7">
              <w:rPr>
                <w:rFonts w:asciiTheme="minorHAnsi" w:hAnsiTheme="minorHAnsi" w:cstheme="minorHAnsi"/>
              </w:rPr>
              <w:t>, Public Participation in Environmental Decisions</w:t>
            </w:r>
          </w:p>
        </w:tc>
        <w:tc>
          <w:tcPr>
            <w:tcW w:w="1873" w:type="dxa"/>
            <w:gridSpan w:val="2"/>
            <w:tcBorders>
              <w:top w:val="single" w:sz="4" w:space="0" w:color="000000"/>
              <w:left w:val="single" w:sz="4" w:space="0" w:color="000000"/>
              <w:bottom w:val="single" w:sz="4" w:space="0" w:color="000000"/>
              <w:right w:val="single" w:sz="4" w:space="0" w:color="000000"/>
            </w:tcBorders>
          </w:tcPr>
          <w:p w:rsidR="00A92EA2" w:rsidRPr="00595DD7" w:rsidRDefault="00A92EA2" w:rsidP="00595DD7">
            <w:pPr>
              <w:pStyle w:val="TableParagraph"/>
              <w:ind w:firstLineChars="150" w:firstLine="330"/>
              <w:rPr>
                <w:rFonts w:asciiTheme="minorHAnsi" w:hAnsiTheme="minorHAnsi" w:cstheme="minorHAnsi"/>
                <w:lang w:val="en-IN"/>
              </w:rPr>
            </w:pPr>
            <w:r w:rsidRPr="00595DD7">
              <w:rPr>
                <w:rFonts w:asciiTheme="minorHAnsi" w:hAnsiTheme="minorHAnsi" w:cstheme="minorHAnsi"/>
                <w:lang w:val="en-IN"/>
              </w:rPr>
              <w:t>15</w:t>
            </w:r>
          </w:p>
        </w:tc>
      </w:tr>
      <w:tr w:rsidR="00A92EA2" w:rsidRPr="00595DD7" w:rsidTr="00351CF7">
        <w:trPr>
          <w:trHeight w:val="544"/>
        </w:trPr>
        <w:tc>
          <w:tcPr>
            <w:tcW w:w="1284" w:type="dxa"/>
            <w:tcBorders>
              <w:top w:val="single" w:sz="4" w:space="0" w:color="000000"/>
              <w:left w:val="single" w:sz="4" w:space="0" w:color="000000"/>
              <w:bottom w:val="single" w:sz="4" w:space="0" w:color="000000"/>
              <w:right w:val="single" w:sz="4" w:space="0" w:color="000000"/>
            </w:tcBorders>
          </w:tcPr>
          <w:p w:rsidR="00A92EA2" w:rsidRPr="00595DD7" w:rsidRDefault="00A92EA2" w:rsidP="009B0B9D">
            <w:pPr>
              <w:rPr>
                <w:rFonts w:asciiTheme="minorHAnsi" w:hAnsiTheme="minorHAnsi" w:cstheme="minorHAnsi"/>
              </w:rPr>
            </w:pPr>
            <w:r w:rsidRPr="00595DD7">
              <w:rPr>
                <w:rFonts w:asciiTheme="minorHAnsi" w:eastAsia="Times New Roman" w:hAnsiTheme="minorHAnsi" w:cstheme="minorHAnsi"/>
                <w:b/>
              </w:rPr>
              <w:t xml:space="preserve">Unit II </w:t>
            </w:r>
          </w:p>
          <w:p w:rsidR="00A92EA2" w:rsidRPr="00595DD7" w:rsidRDefault="00A92EA2" w:rsidP="009B0B9D">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A92EA2" w:rsidRPr="00595DD7" w:rsidRDefault="00A92EA2" w:rsidP="00567E28">
            <w:pPr>
              <w:pStyle w:val="TableParagraph"/>
              <w:ind w:left="112"/>
              <w:rPr>
                <w:rFonts w:asciiTheme="minorHAnsi" w:hAnsiTheme="minorHAnsi" w:cstheme="minorHAnsi"/>
                <w:b/>
              </w:rPr>
            </w:pPr>
            <w:r w:rsidRPr="00595DD7">
              <w:rPr>
                <w:rFonts w:asciiTheme="minorHAnsi" w:hAnsiTheme="minorHAnsi" w:cstheme="minorHAnsi"/>
                <w:b/>
              </w:rPr>
              <w:t>Environmental Journalism:</w:t>
            </w:r>
          </w:p>
          <w:p w:rsidR="00A92EA2" w:rsidRPr="00595DD7" w:rsidRDefault="006A6F5E" w:rsidP="006A6F5E">
            <w:pPr>
              <w:pStyle w:val="TableParagraph"/>
              <w:ind w:left="112" w:right="306"/>
              <w:rPr>
                <w:rFonts w:asciiTheme="minorHAnsi" w:hAnsiTheme="minorHAnsi" w:cstheme="minorHAnsi"/>
              </w:rPr>
            </w:pPr>
            <w:r w:rsidRPr="00595DD7">
              <w:rPr>
                <w:rFonts w:asciiTheme="minorHAnsi" w:hAnsiTheme="minorHAnsi" w:cstheme="minorHAnsi"/>
              </w:rPr>
              <w:t xml:space="preserve">Communication and Disaster Management: Disaster and Disaster Preparedness; Response: Rescue, relief and rehabilitation; Technology and Disaster communication: Emergency Response community radio, internet, email, mobile, social media, blogging; Risk Communication </w:t>
            </w:r>
          </w:p>
        </w:tc>
        <w:tc>
          <w:tcPr>
            <w:tcW w:w="1873" w:type="dxa"/>
            <w:gridSpan w:val="2"/>
            <w:tcBorders>
              <w:top w:val="single" w:sz="4" w:space="0" w:color="000000"/>
              <w:left w:val="single" w:sz="4" w:space="0" w:color="000000"/>
              <w:bottom w:val="single" w:sz="4" w:space="0" w:color="000000"/>
              <w:right w:val="single" w:sz="4" w:space="0" w:color="000000"/>
            </w:tcBorders>
          </w:tcPr>
          <w:p w:rsidR="00A92EA2" w:rsidRPr="00595DD7" w:rsidRDefault="00A92EA2" w:rsidP="00595DD7">
            <w:pPr>
              <w:pStyle w:val="TableParagraph"/>
              <w:ind w:left="110" w:firstLineChars="150" w:firstLine="330"/>
              <w:rPr>
                <w:rFonts w:asciiTheme="minorHAnsi" w:hAnsiTheme="minorHAnsi" w:cstheme="minorHAnsi"/>
                <w:lang w:val="en-IN"/>
              </w:rPr>
            </w:pPr>
            <w:r w:rsidRPr="00595DD7">
              <w:rPr>
                <w:rFonts w:asciiTheme="minorHAnsi" w:hAnsiTheme="minorHAnsi" w:cstheme="minorHAnsi"/>
                <w:lang w:val="en-IN"/>
              </w:rPr>
              <w:t>15</w:t>
            </w:r>
          </w:p>
        </w:tc>
      </w:tr>
      <w:tr w:rsidR="00A92EA2" w:rsidRPr="00595DD7" w:rsidTr="00351CF7">
        <w:trPr>
          <w:trHeight w:val="538"/>
        </w:trPr>
        <w:tc>
          <w:tcPr>
            <w:tcW w:w="1284" w:type="dxa"/>
            <w:tcBorders>
              <w:top w:val="single" w:sz="4" w:space="0" w:color="000000"/>
              <w:left w:val="single" w:sz="4" w:space="0" w:color="000000"/>
              <w:bottom w:val="single" w:sz="4" w:space="0" w:color="000000"/>
              <w:right w:val="single" w:sz="4" w:space="0" w:color="000000"/>
            </w:tcBorders>
          </w:tcPr>
          <w:p w:rsidR="00A92EA2" w:rsidRPr="00595DD7" w:rsidRDefault="00A92EA2" w:rsidP="009B0B9D">
            <w:pPr>
              <w:rPr>
                <w:rFonts w:asciiTheme="minorHAnsi" w:hAnsiTheme="minorHAnsi" w:cstheme="minorHAnsi"/>
              </w:rPr>
            </w:pPr>
            <w:r w:rsidRPr="00595DD7">
              <w:rPr>
                <w:rFonts w:asciiTheme="minorHAnsi" w:eastAsia="Times New Roman" w:hAnsiTheme="minorHAnsi" w:cstheme="minorHAnsi"/>
                <w:b/>
              </w:rPr>
              <w:t xml:space="preserve">Unit III </w:t>
            </w:r>
          </w:p>
          <w:p w:rsidR="00A92EA2" w:rsidRPr="00595DD7" w:rsidRDefault="00A92EA2" w:rsidP="009B0B9D">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6A6F5E" w:rsidRPr="00595DD7" w:rsidRDefault="006A6F5E" w:rsidP="00567E28">
            <w:pPr>
              <w:pStyle w:val="TableParagraph"/>
              <w:ind w:left="112"/>
              <w:rPr>
                <w:rFonts w:asciiTheme="minorHAnsi" w:hAnsiTheme="minorHAnsi" w:cstheme="minorHAnsi"/>
                <w:b/>
              </w:rPr>
            </w:pPr>
            <w:r w:rsidRPr="00595DD7">
              <w:rPr>
                <w:rFonts w:asciiTheme="minorHAnsi" w:hAnsiTheme="minorHAnsi" w:cstheme="minorHAnsi"/>
                <w:b/>
              </w:rPr>
              <w:t xml:space="preserve">Natural Disaster and role of Media: </w:t>
            </w:r>
          </w:p>
          <w:p w:rsidR="00A92EA2" w:rsidRPr="00595DD7" w:rsidRDefault="006A6F5E" w:rsidP="006A6F5E">
            <w:pPr>
              <w:pStyle w:val="TableParagraph"/>
              <w:ind w:left="112"/>
              <w:rPr>
                <w:rFonts w:asciiTheme="minorHAnsi" w:hAnsiTheme="minorHAnsi" w:cstheme="minorHAnsi"/>
              </w:rPr>
            </w:pPr>
            <w:r w:rsidRPr="00595DD7">
              <w:rPr>
                <w:rFonts w:asciiTheme="minorHAnsi" w:hAnsiTheme="minorHAnsi" w:cstheme="minorHAnsi"/>
              </w:rPr>
              <w:t xml:space="preserve">The Nepal Earthquake of April 2015, Orissa Cyclone 2014, </w:t>
            </w:r>
            <w:proofErr w:type="spellStart"/>
            <w:r w:rsidRPr="00595DD7">
              <w:rPr>
                <w:rFonts w:asciiTheme="minorHAnsi" w:hAnsiTheme="minorHAnsi" w:cstheme="minorHAnsi"/>
              </w:rPr>
              <w:t>Uttarakhand</w:t>
            </w:r>
            <w:proofErr w:type="spellEnd"/>
            <w:r w:rsidRPr="00595DD7">
              <w:rPr>
                <w:rFonts w:asciiTheme="minorHAnsi" w:hAnsiTheme="minorHAnsi" w:cstheme="minorHAnsi"/>
              </w:rPr>
              <w:t xml:space="preserve"> Disaster 2013 and role of media in disaster mitigation with reference to </w:t>
            </w:r>
            <w:proofErr w:type="spellStart"/>
            <w:r w:rsidRPr="00595DD7">
              <w:rPr>
                <w:rFonts w:asciiTheme="minorHAnsi" w:hAnsiTheme="minorHAnsi" w:cstheme="minorHAnsi"/>
              </w:rPr>
              <w:t>Uttarakhand</w:t>
            </w:r>
            <w:proofErr w:type="spellEnd"/>
            <w:r w:rsidRPr="00595DD7">
              <w:rPr>
                <w:rFonts w:asciiTheme="minorHAnsi" w:hAnsiTheme="minorHAnsi" w:cstheme="minorHAnsi"/>
              </w:rPr>
              <w:t>.</w:t>
            </w:r>
          </w:p>
        </w:tc>
        <w:tc>
          <w:tcPr>
            <w:tcW w:w="1873" w:type="dxa"/>
            <w:gridSpan w:val="2"/>
            <w:tcBorders>
              <w:top w:val="single" w:sz="4" w:space="0" w:color="000000"/>
              <w:left w:val="single" w:sz="4" w:space="0" w:color="000000"/>
              <w:bottom w:val="single" w:sz="4" w:space="0" w:color="000000"/>
              <w:right w:val="single" w:sz="4" w:space="0" w:color="000000"/>
            </w:tcBorders>
          </w:tcPr>
          <w:p w:rsidR="00A92EA2" w:rsidRPr="00595DD7" w:rsidRDefault="00A92EA2" w:rsidP="00595DD7">
            <w:pPr>
              <w:pStyle w:val="TableParagraph"/>
              <w:ind w:left="110" w:firstLineChars="150" w:firstLine="330"/>
              <w:rPr>
                <w:rFonts w:asciiTheme="minorHAnsi" w:hAnsiTheme="minorHAnsi" w:cstheme="minorHAnsi"/>
                <w:lang w:val="en-IN"/>
              </w:rPr>
            </w:pPr>
            <w:r w:rsidRPr="00595DD7">
              <w:rPr>
                <w:rFonts w:asciiTheme="minorHAnsi" w:hAnsiTheme="minorHAnsi" w:cstheme="minorHAnsi"/>
                <w:lang w:val="en-IN"/>
              </w:rPr>
              <w:t>15</w:t>
            </w:r>
          </w:p>
        </w:tc>
      </w:tr>
      <w:tr w:rsidR="00A92EA2" w:rsidRPr="00595DD7" w:rsidTr="00351CF7">
        <w:trPr>
          <w:trHeight w:val="545"/>
        </w:trPr>
        <w:tc>
          <w:tcPr>
            <w:tcW w:w="1284" w:type="dxa"/>
            <w:tcBorders>
              <w:top w:val="single" w:sz="4" w:space="0" w:color="000000"/>
              <w:left w:val="single" w:sz="4" w:space="0" w:color="000000"/>
              <w:bottom w:val="single" w:sz="4" w:space="0" w:color="000000"/>
              <w:right w:val="single" w:sz="4" w:space="0" w:color="000000"/>
            </w:tcBorders>
          </w:tcPr>
          <w:p w:rsidR="00A92EA2" w:rsidRPr="00595DD7" w:rsidRDefault="00A92EA2" w:rsidP="009B0B9D">
            <w:pPr>
              <w:rPr>
                <w:rFonts w:asciiTheme="minorHAnsi" w:hAnsiTheme="minorHAnsi" w:cstheme="minorHAnsi"/>
              </w:rPr>
            </w:pPr>
            <w:r w:rsidRPr="00595DD7">
              <w:rPr>
                <w:rFonts w:asciiTheme="minorHAnsi" w:eastAsia="Times New Roman" w:hAnsiTheme="minorHAnsi" w:cstheme="minorHAnsi"/>
                <w:b/>
              </w:rPr>
              <w:t xml:space="preserve">Unit IV </w:t>
            </w:r>
          </w:p>
          <w:p w:rsidR="00A92EA2" w:rsidRPr="00595DD7" w:rsidRDefault="00A92EA2" w:rsidP="009B0B9D">
            <w:pPr>
              <w:rPr>
                <w:rFonts w:asciiTheme="minorHAnsi" w:hAnsiTheme="minorHAnsi" w:cstheme="minorHAnsi"/>
              </w:rPr>
            </w:pPr>
          </w:p>
          <w:p w:rsidR="00A92EA2" w:rsidRPr="00595DD7" w:rsidRDefault="00A92EA2" w:rsidP="009B0B9D">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A92EA2" w:rsidRPr="00595DD7" w:rsidRDefault="00A92EA2" w:rsidP="00567E28">
            <w:pPr>
              <w:pStyle w:val="TableParagraph"/>
              <w:ind w:left="112"/>
              <w:rPr>
                <w:rFonts w:asciiTheme="minorHAnsi" w:hAnsiTheme="minorHAnsi" w:cstheme="minorHAnsi"/>
                <w:b/>
              </w:rPr>
            </w:pPr>
            <w:r w:rsidRPr="00595DD7">
              <w:rPr>
                <w:rFonts w:asciiTheme="minorHAnsi" w:hAnsiTheme="minorHAnsi" w:cstheme="minorHAnsi"/>
                <w:b/>
              </w:rPr>
              <w:lastRenderedPageBreak/>
              <w:t>Communication, Risk, and Society:</w:t>
            </w:r>
          </w:p>
          <w:p w:rsidR="00A92EA2" w:rsidRPr="00595DD7" w:rsidRDefault="00A92EA2" w:rsidP="00567E28">
            <w:pPr>
              <w:pStyle w:val="TableParagraph"/>
              <w:spacing w:before="2"/>
              <w:ind w:left="112" w:right="509"/>
              <w:rPr>
                <w:rFonts w:asciiTheme="minorHAnsi" w:hAnsiTheme="minorHAnsi" w:cstheme="minorHAnsi"/>
              </w:rPr>
            </w:pPr>
            <w:r w:rsidRPr="00595DD7">
              <w:rPr>
                <w:rFonts w:asciiTheme="minorHAnsi" w:hAnsiTheme="minorHAnsi" w:cstheme="minorHAnsi"/>
              </w:rPr>
              <w:t xml:space="preserve">Environmental movements; Campaigns; Environmental </w:t>
            </w:r>
            <w:r w:rsidRPr="00595DD7">
              <w:rPr>
                <w:rFonts w:asciiTheme="minorHAnsi" w:hAnsiTheme="minorHAnsi" w:cstheme="minorHAnsi"/>
              </w:rPr>
              <w:lastRenderedPageBreak/>
              <w:t xml:space="preserve">Advocacy: </w:t>
            </w:r>
            <w:r w:rsidRPr="00595DD7">
              <w:rPr>
                <w:rFonts w:asciiTheme="minorHAnsi" w:hAnsiTheme="minorHAnsi" w:cstheme="minorHAnsi"/>
                <w:spacing w:val="-1"/>
              </w:rPr>
              <w:t>Advocacy and Engagement in action</w:t>
            </w:r>
          </w:p>
        </w:tc>
        <w:tc>
          <w:tcPr>
            <w:tcW w:w="1873" w:type="dxa"/>
            <w:gridSpan w:val="2"/>
            <w:tcBorders>
              <w:top w:val="single" w:sz="4" w:space="0" w:color="000000"/>
              <w:left w:val="single" w:sz="4" w:space="0" w:color="000000"/>
              <w:bottom w:val="single" w:sz="4" w:space="0" w:color="000000"/>
              <w:right w:val="single" w:sz="4" w:space="0" w:color="000000"/>
            </w:tcBorders>
          </w:tcPr>
          <w:p w:rsidR="00A92EA2" w:rsidRPr="00595DD7" w:rsidRDefault="00A92EA2" w:rsidP="00595DD7">
            <w:pPr>
              <w:pStyle w:val="TableParagraph"/>
              <w:ind w:left="110" w:firstLineChars="150" w:firstLine="330"/>
              <w:rPr>
                <w:rFonts w:asciiTheme="minorHAnsi" w:hAnsiTheme="minorHAnsi" w:cstheme="minorHAnsi"/>
                <w:lang w:val="en-IN"/>
              </w:rPr>
            </w:pPr>
            <w:r w:rsidRPr="00595DD7">
              <w:rPr>
                <w:rFonts w:asciiTheme="minorHAnsi" w:hAnsiTheme="minorHAnsi" w:cstheme="minorHAnsi"/>
                <w:lang w:val="en-IN"/>
              </w:rPr>
              <w:lastRenderedPageBreak/>
              <w:t>15</w:t>
            </w:r>
          </w:p>
        </w:tc>
      </w:tr>
    </w:tbl>
    <w:p w:rsidR="00901A51" w:rsidRPr="00595DD7" w:rsidRDefault="00901A51" w:rsidP="009B0B9D">
      <w:pPr>
        <w:spacing w:after="223" w:line="255" w:lineRule="auto"/>
        <w:ind w:left="-5" w:hanging="10"/>
        <w:rPr>
          <w:rFonts w:asciiTheme="minorHAnsi" w:eastAsia="Times New Roman" w:hAnsiTheme="minorHAnsi" w:cstheme="minorHAnsi"/>
          <w:b/>
        </w:rPr>
      </w:pPr>
    </w:p>
    <w:p w:rsidR="009B0B9D" w:rsidRPr="00595DD7" w:rsidRDefault="009B0B9D" w:rsidP="009B0B9D">
      <w:pPr>
        <w:spacing w:after="223" w:line="255" w:lineRule="auto"/>
        <w:ind w:left="-5" w:hanging="10"/>
        <w:rPr>
          <w:rFonts w:asciiTheme="minorHAnsi" w:hAnsiTheme="minorHAnsi" w:cstheme="minorHAnsi"/>
        </w:rPr>
      </w:pPr>
      <w:r w:rsidRPr="00595DD7">
        <w:rPr>
          <w:rFonts w:asciiTheme="minorHAnsi" w:eastAsia="Times New Roman" w:hAnsiTheme="minorHAnsi" w:cstheme="minorHAnsi"/>
          <w:b/>
        </w:rPr>
        <w:t xml:space="preserve">Recommended Readings: </w:t>
      </w:r>
    </w:p>
    <w:p w:rsidR="00A92EA2" w:rsidRPr="00595DD7" w:rsidRDefault="00A92EA2" w:rsidP="00823F54">
      <w:pPr>
        <w:pStyle w:val="TableParagraph"/>
        <w:numPr>
          <w:ilvl w:val="0"/>
          <w:numId w:val="75"/>
        </w:numPr>
        <w:tabs>
          <w:tab w:val="left" w:pos="833"/>
        </w:tabs>
        <w:rPr>
          <w:rFonts w:asciiTheme="minorHAnsi" w:hAnsiTheme="minorHAnsi" w:cstheme="minorHAnsi"/>
        </w:rPr>
      </w:pPr>
      <w:proofErr w:type="spellStart"/>
      <w:r w:rsidRPr="00595DD7">
        <w:rPr>
          <w:rFonts w:asciiTheme="minorHAnsi" w:hAnsiTheme="minorHAnsi" w:cstheme="minorHAnsi"/>
        </w:rPr>
        <w:t>Cox,R</w:t>
      </w:r>
      <w:proofErr w:type="spellEnd"/>
      <w:r w:rsidRPr="00595DD7">
        <w:rPr>
          <w:rFonts w:asciiTheme="minorHAnsi" w:hAnsiTheme="minorHAnsi" w:cstheme="minorHAnsi"/>
        </w:rPr>
        <w:t xml:space="preserve">.(2009) </w:t>
      </w:r>
      <w:proofErr w:type="spellStart"/>
      <w:r w:rsidRPr="00595DD7">
        <w:rPr>
          <w:rFonts w:asciiTheme="minorHAnsi" w:hAnsiTheme="minorHAnsi" w:cstheme="minorHAnsi"/>
        </w:rPr>
        <w:t>EnvironmentalCommunicationandthePublic</w:t>
      </w:r>
      <w:proofErr w:type="spellEnd"/>
      <w:r w:rsidRPr="00595DD7">
        <w:rPr>
          <w:rFonts w:asciiTheme="minorHAnsi" w:hAnsiTheme="minorHAnsi" w:cstheme="minorHAnsi"/>
        </w:rPr>
        <w:t xml:space="preserve"> Sphere</w:t>
      </w:r>
    </w:p>
    <w:p w:rsidR="00A92EA2" w:rsidRPr="00595DD7" w:rsidRDefault="00A92EA2" w:rsidP="00823F54">
      <w:pPr>
        <w:pStyle w:val="TableParagraph"/>
        <w:numPr>
          <w:ilvl w:val="0"/>
          <w:numId w:val="75"/>
        </w:numPr>
        <w:tabs>
          <w:tab w:val="left" w:pos="833"/>
        </w:tabs>
        <w:ind w:right="926"/>
        <w:rPr>
          <w:rFonts w:asciiTheme="minorHAnsi" w:hAnsiTheme="minorHAnsi" w:cstheme="minorHAnsi"/>
        </w:rPr>
      </w:pPr>
      <w:r w:rsidRPr="00595DD7">
        <w:rPr>
          <w:rFonts w:asciiTheme="minorHAnsi" w:hAnsiTheme="minorHAnsi" w:cstheme="minorHAnsi"/>
        </w:rPr>
        <w:t xml:space="preserve">Killingworth, M. J., &amp; Palmer, J. (1996). Millennial ecology: The </w:t>
      </w:r>
      <w:proofErr w:type="spellStart"/>
      <w:r w:rsidRPr="00595DD7">
        <w:rPr>
          <w:rFonts w:asciiTheme="minorHAnsi" w:hAnsiTheme="minorHAnsi" w:cstheme="minorHAnsi"/>
        </w:rPr>
        <w:t>apocalypticnarrative</w:t>
      </w:r>
      <w:proofErr w:type="spellEnd"/>
      <w:r w:rsidRPr="00595DD7">
        <w:rPr>
          <w:rFonts w:asciiTheme="minorHAnsi" w:hAnsiTheme="minorHAnsi" w:cstheme="minorHAnsi"/>
        </w:rPr>
        <w:t xml:space="preserve"> from Silent Spring to </w:t>
      </w:r>
      <w:proofErr w:type="spellStart"/>
      <w:r w:rsidRPr="00595DD7">
        <w:rPr>
          <w:rFonts w:asciiTheme="minorHAnsi" w:hAnsiTheme="minorHAnsi" w:cstheme="minorHAnsi"/>
        </w:rPr>
        <w:t>GlobalWarming</w:t>
      </w:r>
      <w:proofErr w:type="spellEnd"/>
    </w:p>
    <w:p w:rsidR="00A92EA2" w:rsidRPr="00595DD7" w:rsidRDefault="00A92EA2" w:rsidP="00823F54">
      <w:pPr>
        <w:pStyle w:val="TableParagraph"/>
        <w:numPr>
          <w:ilvl w:val="0"/>
          <w:numId w:val="75"/>
        </w:numPr>
        <w:tabs>
          <w:tab w:val="left" w:pos="833"/>
        </w:tabs>
        <w:rPr>
          <w:rFonts w:asciiTheme="minorHAnsi" w:hAnsiTheme="minorHAnsi" w:cstheme="minorHAnsi"/>
        </w:rPr>
      </w:pPr>
      <w:proofErr w:type="spellStart"/>
      <w:r w:rsidRPr="00595DD7">
        <w:rPr>
          <w:rFonts w:asciiTheme="minorHAnsi" w:hAnsiTheme="minorHAnsi" w:cstheme="minorHAnsi"/>
        </w:rPr>
        <w:t>Carson,R</w:t>
      </w:r>
      <w:proofErr w:type="spellEnd"/>
      <w:r w:rsidRPr="00595DD7">
        <w:rPr>
          <w:rFonts w:asciiTheme="minorHAnsi" w:hAnsiTheme="minorHAnsi" w:cstheme="minorHAnsi"/>
        </w:rPr>
        <w:t>.(1962).</w:t>
      </w:r>
      <w:proofErr w:type="spellStart"/>
      <w:r w:rsidRPr="00595DD7">
        <w:rPr>
          <w:rFonts w:asciiTheme="minorHAnsi" w:hAnsiTheme="minorHAnsi" w:cstheme="minorHAnsi"/>
        </w:rPr>
        <w:t>Silentspring.NewYork:Fawcett</w:t>
      </w:r>
      <w:proofErr w:type="spellEnd"/>
    </w:p>
    <w:p w:rsidR="00A92EA2" w:rsidRPr="00595DD7" w:rsidRDefault="00A92EA2" w:rsidP="00823F54">
      <w:pPr>
        <w:pStyle w:val="TableParagraph"/>
        <w:numPr>
          <w:ilvl w:val="0"/>
          <w:numId w:val="75"/>
        </w:numPr>
        <w:tabs>
          <w:tab w:val="left" w:pos="833"/>
        </w:tabs>
        <w:spacing w:before="45"/>
        <w:rPr>
          <w:rFonts w:asciiTheme="minorHAnsi" w:hAnsiTheme="minorHAnsi" w:cstheme="minorHAnsi"/>
        </w:rPr>
      </w:pPr>
      <w:proofErr w:type="spellStart"/>
      <w:r w:rsidRPr="00595DD7">
        <w:rPr>
          <w:rFonts w:asciiTheme="minorHAnsi" w:hAnsiTheme="minorHAnsi" w:cstheme="minorHAnsi"/>
        </w:rPr>
        <w:t>Carson,R</w:t>
      </w:r>
      <w:proofErr w:type="spellEnd"/>
      <w:r w:rsidRPr="00595DD7">
        <w:rPr>
          <w:rFonts w:asciiTheme="minorHAnsi" w:hAnsiTheme="minorHAnsi" w:cstheme="minorHAnsi"/>
        </w:rPr>
        <w:t>.(1962).</w:t>
      </w:r>
      <w:proofErr w:type="spellStart"/>
      <w:r w:rsidRPr="00595DD7">
        <w:rPr>
          <w:rFonts w:asciiTheme="minorHAnsi" w:hAnsiTheme="minorHAnsi" w:cstheme="minorHAnsi"/>
        </w:rPr>
        <w:t>Silentspring.NewYork:Fawcett</w:t>
      </w:r>
      <w:proofErr w:type="spellEnd"/>
    </w:p>
    <w:p w:rsidR="00A92EA2" w:rsidRPr="00595DD7" w:rsidRDefault="00A92EA2" w:rsidP="00823F54">
      <w:pPr>
        <w:pStyle w:val="TableParagraph"/>
        <w:numPr>
          <w:ilvl w:val="0"/>
          <w:numId w:val="75"/>
        </w:numPr>
        <w:tabs>
          <w:tab w:val="left" w:pos="833"/>
        </w:tabs>
        <w:spacing w:before="41"/>
        <w:rPr>
          <w:rFonts w:asciiTheme="minorHAnsi" w:hAnsiTheme="minorHAnsi" w:cstheme="minorHAnsi"/>
        </w:rPr>
      </w:pPr>
      <w:proofErr w:type="spellStart"/>
      <w:r w:rsidRPr="00595DD7">
        <w:rPr>
          <w:rFonts w:asciiTheme="minorHAnsi" w:hAnsiTheme="minorHAnsi" w:cstheme="minorHAnsi"/>
        </w:rPr>
        <w:t>Naess</w:t>
      </w:r>
      <w:proofErr w:type="gramStart"/>
      <w:r w:rsidRPr="00595DD7">
        <w:rPr>
          <w:rFonts w:asciiTheme="minorHAnsi" w:hAnsiTheme="minorHAnsi" w:cstheme="minorHAnsi"/>
        </w:rPr>
        <w:t>,A</w:t>
      </w:r>
      <w:proofErr w:type="spellEnd"/>
      <w:proofErr w:type="gramEnd"/>
      <w:r w:rsidRPr="00595DD7">
        <w:rPr>
          <w:rFonts w:asciiTheme="minorHAnsi" w:hAnsiTheme="minorHAnsi" w:cstheme="minorHAnsi"/>
        </w:rPr>
        <w:t xml:space="preserve">. (2005). </w:t>
      </w:r>
      <w:proofErr w:type="spellStart"/>
      <w:r w:rsidRPr="00595DD7">
        <w:rPr>
          <w:rFonts w:asciiTheme="minorHAnsi" w:hAnsiTheme="minorHAnsi" w:cstheme="minorHAnsi"/>
        </w:rPr>
        <w:t>Thebasics</w:t>
      </w:r>
      <w:proofErr w:type="spellEnd"/>
      <w:r w:rsidRPr="00595DD7">
        <w:rPr>
          <w:rFonts w:asciiTheme="minorHAnsi" w:hAnsiTheme="minorHAnsi" w:cstheme="minorHAnsi"/>
        </w:rPr>
        <w:t xml:space="preserve"> of deep </w:t>
      </w:r>
      <w:proofErr w:type="spellStart"/>
      <w:r w:rsidRPr="00595DD7">
        <w:rPr>
          <w:rFonts w:asciiTheme="minorHAnsi" w:hAnsiTheme="minorHAnsi" w:cstheme="minorHAnsi"/>
        </w:rPr>
        <w:t>ecology.TheTrumpeter</w:t>
      </w:r>
      <w:proofErr w:type="spellEnd"/>
      <w:r w:rsidRPr="00595DD7">
        <w:rPr>
          <w:rFonts w:asciiTheme="minorHAnsi" w:hAnsiTheme="minorHAnsi" w:cstheme="minorHAnsi"/>
        </w:rPr>
        <w:t>, 21(1),61-71</w:t>
      </w:r>
    </w:p>
    <w:p w:rsidR="00A92EA2" w:rsidRPr="00595DD7" w:rsidRDefault="00A92EA2" w:rsidP="00823F54">
      <w:pPr>
        <w:pStyle w:val="TableParagraph"/>
        <w:numPr>
          <w:ilvl w:val="0"/>
          <w:numId w:val="75"/>
        </w:numPr>
        <w:tabs>
          <w:tab w:val="left" w:pos="833"/>
        </w:tabs>
        <w:spacing w:before="41"/>
        <w:ind w:right="111"/>
        <w:rPr>
          <w:rFonts w:asciiTheme="minorHAnsi" w:hAnsiTheme="minorHAnsi" w:cstheme="minorHAnsi"/>
        </w:rPr>
      </w:pPr>
      <w:proofErr w:type="spellStart"/>
      <w:r w:rsidRPr="00595DD7">
        <w:rPr>
          <w:rFonts w:asciiTheme="minorHAnsi" w:hAnsiTheme="minorHAnsi" w:cstheme="minorHAnsi"/>
        </w:rPr>
        <w:t>White</w:t>
      </w:r>
      <w:proofErr w:type="gramStart"/>
      <w:r w:rsidRPr="00595DD7">
        <w:rPr>
          <w:rFonts w:asciiTheme="minorHAnsi" w:hAnsiTheme="minorHAnsi" w:cstheme="minorHAnsi"/>
        </w:rPr>
        <w:t>,L</w:t>
      </w:r>
      <w:proofErr w:type="spellEnd"/>
      <w:proofErr w:type="gramEnd"/>
      <w:r w:rsidRPr="00595DD7">
        <w:rPr>
          <w:rFonts w:asciiTheme="minorHAnsi" w:hAnsiTheme="minorHAnsi" w:cstheme="minorHAnsi"/>
        </w:rPr>
        <w:t>.(1967).The historical roots of our environmental crisis. Science,155(3767),1203-1207</w:t>
      </w:r>
    </w:p>
    <w:p w:rsidR="00A92EA2" w:rsidRPr="00595DD7" w:rsidRDefault="00A92EA2" w:rsidP="00823F54">
      <w:pPr>
        <w:pStyle w:val="TableParagraph"/>
        <w:numPr>
          <w:ilvl w:val="0"/>
          <w:numId w:val="75"/>
        </w:numPr>
        <w:tabs>
          <w:tab w:val="left" w:pos="833"/>
        </w:tabs>
        <w:rPr>
          <w:rFonts w:asciiTheme="minorHAnsi" w:hAnsiTheme="minorHAnsi" w:cstheme="minorHAnsi"/>
        </w:rPr>
      </w:pPr>
      <w:proofErr w:type="spellStart"/>
      <w:r w:rsidRPr="00595DD7">
        <w:rPr>
          <w:rFonts w:asciiTheme="minorHAnsi" w:hAnsiTheme="minorHAnsi" w:cstheme="minorHAnsi"/>
        </w:rPr>
        <w:t>Hardin</w:t>
      </w:r>
      <w:proofErr w:type="gramStart"/>
      <w:r w:rsidRPr="00595DD7">
        <w:rPr>
          <w:rFonts w:asciiTheme="minorHAnsi" w:hAnsiTheme="minorHAnsi" w:cstheme="minorHAnsi"/>
        </w:rPr>
        <w:t>,G</w:t>
      </w:r>
      <w:proofErr w:type="spellEnd"/>
      <w:proofErr w:type="gramEnd"/>
      <w:r w:rsidRPr="00595DD7">
        <w:rPr>
          <w:rFonts w:asciiTheme="minorHAnsi" w:hAnsiTheme="minorHAnsi" w:cstheme="minorHAnsi"/>
        </w:rPr>
        <w:t>. (1968).The tragedy of the commons. Science,162(3859),1243-1248</w:t>
      </w:r>
    </w:p>
    <w:p w:rsidR="00A92EA2" w:rsidRPr="00595DD7" w:rsidRDefault="00A92EA2" w:rsidP="00823F54">
      <w:pPr>
        <w:pStyle w:val="TableParagraph"/>
        <w:numPr>
          <w:ilvl w:val="0"/>
          <w:numId w:val="75"/>
        </w:numPr>
        <w:tabs>
          <w:tab w:val="left" w:pos="833"/>
        </w:tabs>
        <w:spacing w:before="38"/>
        <w:rPr>
          <w:rFonts w:asciiTheme="minorHAnsi" w:hAnsiTheme="minorHAnsi" w:cstheme="minorHAnsi"/>
        </w:rPr>
      </w:pPr>
      <w:proofErr w:type="spellStart"/>
      <w:r w:rsidRPr="00595DD7">
        <w:rPr>
          <w:rFonts w:asciiTheme="minorHAnsi" w:hAnsiTheme="minorHAnsi" w:cstheme="minorHAnsi"/>
        </w:rPr>
        <w:t>Gelbspan,R</w:t>
      </w:r>
      <w:proofErr w:type="spellEnd"/>
      <w:r w:rsidRPr="00595DD7">
        <w:rPr>
          <w:rFonts w:asciiTheme="minorHAnsi" w:hAnsiTheme="minorHAnsi" w:cstheme="minorHAnsi"/>
        </w:rPr>
        <w:t>.(1998).The coming permanent state of emergency</w:t>
      </w:r>
    </w:p>
    <w:p w:rsidR="00A92EA2" w:rsidRPr="00595DD7" w:rsidRDefault="00A92EA2" w:rsidP="00823F54">
      <w:pPr>
        <w:pStyle w:val="BodyText"/>
        <w:numPr>
          <w:ilvl w:val="0"/>
          <w:numId w:val="75"/>
        </w:numPr>
        <w:tabs>
          <w:tab w:val="left" w:pos="828"/>
        </w:tabs>
        <w:spacing w:before="40" w:line="276" w:lineRule="auto"/>
        <w:ind w:right="444"/>
        <w:rPr>
          <w:rFonts w:asciiTheme="minorHAnsi" w:hAnsiTheme="minorHAnsi" w:cstheme="minorHAnsi"/>
          <w:sz w:val="22"/>
          <w:szCs w:val="22"/>
        </w:rPr>
      </w:pPr>
      <w:proofErr w:type="spellStart"/>
      <w:r w:rsidRPr="00595DD7">
        <w:rPr>
          <w:rFonts w:asciiTheme="minorHAnsi" w:hAnsiTheme="minorHAnsi" w:cstheme="minorHAnsi"/>
          <w:sz w:val="22"/>
          <w:szCs w:val="22"/>
        </w:rPr>
        <w:t>Senecah</w:t>
      </w:r>
      <w:proofErr w:type="spellEnd"/>
      <w:r w:rsidRPr="00595DD7">
        <w:rPr>
          <w:rFonts w:asciiTheme="minorHAnsi" w:hAnsiTheme="minorHAnsi" w:cstheme="minorHAnsi"/>
          <w:sz w:val="22"/>
          <w:szCs w:val="22"/>
        </w:rPr>
        <w:t>, S. L. (2004). The trinity of voice: The role of practical theory in planningandevaluatingtheeffectivenessofenvironmentalparticipatoryprocesses</w:t>
      </w:r>
    </w:p>
    <w:p w:rsidR="00A92EA2" w:rsidRPr="00595DD7" w:rsidRDefault="00A92EA2" w:rsidP="00823F54">
      <w:pPr>
        <w:pStyle w:val="BodyText"/>
        <w:numPr>
          <w:ilvl w:val="0"/>
          <w:numId w:val="75"/>
        </w:numPr>
        <w:tabs>
          <w:tab w:val="left" w:pos="828"/>
        </w:tabs>
        <w:spacing w:before="4" w:line="276" w:lineRule="auto"/>
        <w:ind w:right="1329"/>
        <w:rPr>
          <w:rFonts w:asciiTheme="minorHAnsi" w:hAnsiTheme="minorHAnsi" w:cstheme="minorHAnsi"/>
          <w:sz w:val="22"/>
          <w:szCs w:val="22"/>
        </w:rPr>
      </w:pPr>
      <w:r w:rsidRPr="00595DD7">
        <w:rPr>
          <w:rFonts w:asciiTheme="minorHAnsi" w:hAnsiTheme="minorHAnsi" w:cstheme="minorHAnsi"/>
          <w:sz w:val="22"/>
          <w:szCs w:val="22"/>
        </w:rPr>
        <w:t>Bullard,R.D.(1994).DumpingonDixie:Race,class,andenvironmentalquality.Boulder, CO: Westview Press</w:t>
      </w:r>
    </w:p>
    <w:p w:rsidR="00A92EA2" w:rsidRPr="00595DD7" w:rsidRDefault="00A92EA2" w:rsidP="00823F54">
      <w:pPr>
        <w:pStyle w:val="BodyText"/>
        <w:numPr>
          <w:ilvl w:val="0"/>
          <w:numId w:val="75"/>
        </w:numPr>
        <w:tabs>
          <w:tab w:val="left" w:pos="828"/>
        </w:tabs>
        <w:spacing w:line="276" w:lineRule="auto"/>
        <w:ind w:right="504"/>
        <w:rPr>
          <w:rFonts w:asciiTheme="minorHAnsi" w:hAnsiTheme="minorHAnsi" w:cstheme="minorHAnsi"/>
          <w:sz w:val="22"/>
          <w:szCs w:val="22"/>
        </w:rPr>
      </w:pPr>
      <w:r w:rsidRPr="00595DD7">
        <w:rPr>
          <w:rFonts w:asciiTheme="minorHAnsi" w:hAnsiTheme="minorHAnsi" w:cstheme="minorHAnsi"/>
          <w:sz w:val="22"/>
          <w:szCs w:val="22"/>
        </w:rPr>
        <w:t xml:space="preserve">Pearce, W.B., &amp; Littlejohn, S. (1997). Moral conflict: When social worlds </w:t>
      </w:r>
      <w:proofErr w:type="spellStart"/>
      <w:r w:rsidRPr="00595DD7">
        <w:rPr>
          <w:rFonts w:asciiTheme="minorHAnsi" w:hAnsiTheme="minorHAnsi" w:cstheme="minorHAnsi"/>
          <w:sz w:val="22"/>
          <w:szCs w:val="22"/>
        </w:rPr>
        <w:t>collide.ThousandOaks</w:t>
      </w:r>
      <w:proofErr w:type="spellEnd"/>
      <w:r w:rsidRPr="00595DD7">
        <w:rPr>
          <w:rFonts w:asciiTheme="minorHAnsi" w:hAnsiTheme="minorHAnsi" w:cstheme="minorHAnsi"/>
          <w:sz w:val="22"/>
          <w:szCs w:val="22"/>
        </w:rPr>
        <w:t xml:space="preserve">, </w:t>
      </w:r>
      <w:proofErr w:type="spellStart"/>
      <w:r w:rsidRPr="00595DD7">
        <w:rPr>
          <w:rFonts w:asciiTheme="minorHAnsi" w:hAnsiTheme="minorHAnsi" w:cstheme="minorHAnsi"/>
          <w:sz w:val="22"/>
          <w:szCs w:val="22"/>
        </w:rPr>
        <w:t>CA:Sage</w:t>
      </w:r>
      <w:proofErr w:type="spellEnd"/>
    </w:p>
    <w:p w:rsidR="00A92EA2" w:rsidRPr="00595DD7" w:rsidRDefault="00A92EA2" w:rsidP="00823F54">
      <w:pPr>
        <w:pStyle w:val="BodyText"/>
        <w:numPr>
          <w:ilvl w:val="0"/>
          <w:numId w:val="75"/>
        </w:numPr>
        <w:tabs>
          <w:tab w:val="left" w:pos="828"/>
        </w:tabs>
        <w:spacing w:line="278" w:lineRule="auto"/>
        <w:ind w:right="152"/>
        <w:rPr>
          <w:rFonts w:asciiTheme="minorHAnsi" w:hAnsiTheme="minorHAnsi" w:cstheme="minorHAnsi"/>
          <w:sz w:val="22"/>
          <w:szCs w:val="22"/>
        </w:rPr>
      </w:pPr>
      <w:r w:rsidRPr="00595DD7">
        <w:rPr>
          <w:rFonts w:asciiTheme="minorHAnsi" w:hAnsiTheme="minorHAnsi" w:cstheme="minorHAnsi"/>
          <w:sz w:val="22"/>
          <w:szCs w:val="22"/>
        </w:rPr>
        <w:t xml:space="preserve">Short, B. (1991): Earth First! </w:t>
      </w:r>
      <w:proofErr w:type="gramStart"/>
      <w:r w:rsidRPr="00595DD7">
        <w:rPr>
          <w:rFonts w:asciiTheme="minorHAnsi" w:hAnsiTheme="minorHAnsi" w:cstheme="minorHAnsi"/>
          <w:sz w:val="22"/>
          <w:szCs w:val="22"/>
        </w:rPr>
        <w:t>and</w:t>
      </w:r>
      <w:proofErr w:type="gramEnd"/>
      <w:r w:rsidRPr="00595DD7">
        <w:rPr>
          <w:rFonts w:asciiTheme="minorHAnsi" w:hAnsiTheme="minorHAnsi" w:cstheme="minorHAnsi"/>
          <w:sz w:val="22"/>
          <w:szCs w:val="22"/>
        </w:rPr>
        <w:t xml:space="preserve"> the rhetoric of moral confrontation. CommunicationStudies,42, 172-188</w:t>
      </w:r>
    </w:p>
    <w:p w:rsidR="00A92EA2" w:rsidRPr="00595DD7" w:rsidRDefault="00A92EA2" w:rsidP="00823F54">
      <w:pPr>
        <w:pStyle w:val="BodyText"/>
        <w:numPr>
          <w:ilvl w:val="0"/>
          <w:numId w:val="75"/>
        </w:numPr>
        <w:tabs>
          <w:tab w:val="left" w:pos="828"/>
        </w:tabs>
        <w:spacing w:line="278" w:lineRule="auto"/>
        <w:ind w:right="228"/>
        <w:rPr>
          <w:rFonts w:asciiTheme="minorHAnsi" w:hAnsiTheme="minorHAnsi" w:cstheme="minorHAnsi"/>
          <w:sz w:val="22"/>
          <w:szCs w:val="22"/>
        </w:rPr>
      </w:pPr>
      <w:r w:rsidRPr="00595DD7">
        <w:rPr>
          <w:rFonts w:asciiTheme="minorHAnsi" w:hAnsiTheme="minorHAnsi" w:cstheme="minorHAnsi"/>
          <w:sz w:val="22"/>
          <w:szCs w:val="22"/>
        </w:rPr>
        <w:t>Lange</w:t>
      </w:r>
      <w:proofErr w:type="gramStart"/>
      <w:r w:rsidRPr="00595DD7">
        <w:rPr>
          <w:rFonts w:asciiTheme="minorHAnsi" w:hAnsiTheme="minorHAnsi" w:cstheme="minorHAnsi"/>
          <w:sz w:val="22"/>
          <w:szCs w:val="22"/>
        </w:rPr>
        <w:t>,J.I</w:t>
      </w:r>
      <w:proofErr w:type="gramEnd"/>
      <w:r w:rsidRPr="00595DD7">
        <w:rPr>
          <w:rFonts w:asciiTheme="minorHAnsi" w:hAnsiTheme="minorHAnsi" w:cstheme="minorHAnsi"/>
          <w:sz w:val="22"/>
          <w:szCs w:val="22"/>
        </w:rPr>
        <w:t xml:space="preserve">.(1993).Thelogicofcompetinginformationcampaigns:Conflictoveroldgrowthand </w:t>
      </w:r>
      <w:proofErr w:type="spellStart"/>
      <w:r w:rsidRPr="00595DD7">
        <w:rPr>
          <w:rFonts w:asciiTheme="minorHAnsi" w:hAnsiTheme="minorHAnsi" w:cstheme="minorHAnsi"/>
          <w:sz w:val="22"/>
          <w:szCs w:val="22"/>
        </w:rPr>
        <w:t>thespotted</w:t>
      </w:r>
      <w:proofErr w:type="spellEnd"/>
      <w:r w:rsidRPr="00595DD7">
        <w:rPr>
          <w:rFonts w:asciiTheme="minorHAnsi" w:hAnsiTheme="minorHAnsi" w:cstheme="minorHAnsi"/>
          <w:sz w:val="22"/>
          <w:szCs w:val="22"/>
        </w:rPr>
        <w:t xml:space="preserve"> owl. </w:t>
      </w:r>
      <w:proofErr w:type="spellStart"/>
      <w:r w:rsidRPr="00595DD7">
        <w:rPr>
          <w:rFonts w:asciiTheme="minorHAnsi" w:hAnsiTheme="minorHAnsi" w:cstheme="minorHAnsi"/>
          <w:sz w:val="22"/>
          <w:szCs w:val="22"/>
        </w:rPr>
        <w:t>CommunicationMonographs</w:t>
      </w:r>
      <w:proofErr w:type="spellEnd"/>
      <w:r w:rsidRPr="00595DD7">
        <w:rPr>
          <w:rFonts w:asciiTheme="minorHAnsi" w:hAnsiTheme="minorHAnsi" w:cstheme="minorHAnsi"/>
          <w:sz w:val="22"/>
          <w:szCs w:val="22"/>
        </w:rPr>
        <w:t>, 60, 239-257</w:t>
      </w:r>
    </w:p>
    <w:p w:rsidR="00A92EA2" w:rsidRPr="00595DD7" w:rsidRDefault="00A92EA2" w:rsidP="00823F54">
      <w:pPr>
        <w:pStyle w:val="BodyText"/>
        <w:numPr>
          <w:ilvl w:val="0"/>
          <w:numId w:val="75"/>
        </w:numPr>
        <w:tabs>
          <w:tab w:val="left" w:pos="828"/>
        </w:tabs>
        <w:spacing w:line="231" w:lineRule="exact"/>
        <w:rPr>
          <w:rFonts w:asciiTheme="minorHAnsi" w:hAnsiTheme="minorHAnsi" w:cstheme="minorHAnsi"/>
          <w:sz w:val="22"/>
          <w:szCs w:val="22"/>
        </w:rPr>
      </w:pPr>
      <w:proofErr w:type="spellStart"/>
      <w:r w:rsidRPr="00595DD7">
        <w:rPr>
          <w:rFonts w:asciiTheme="minorHAnsi" w:hAnsiTheme="minorHAnsi" w:cstheme="minorHAnsi"/>
          <w:sz w:val="22"/>
          <w:szCs w:val="22"/>
        </w:rPr>
        <w:t>Hannigan</w:t>
      </w:r>
      <w:proofErr w:type="gramStart"/>
      <w:r w:rsidRPr="00595DD7">
        <w:rPr>
          <w:rFonts w:asciiTheme="minorHAnsi" w:hAnsiTheme="minorHAnsi" w:cstheme="minorHAnsi"/>
          <w:sz w:val="22"/>
          <w:szCs w:val="22"/>
        </w:rPr>
        <w:t>,J.A</w:t>
      </w:r>
      <w:proofErr w:type="spellEnd"/>
      <w:proofErr w:type="gramEnd"/>
      <w:r w:rsidRPr="00595DD7">
        <w:rPr>
          <w:rFonts w:asciiTheme="minorHAnsi" w:hAnsiTheme="minorHAnsi" w:cstheme="minorHAnsi"/>
          <w:sz w:val="22"/>
          <w:szCs w:val="22"/>
        </w:rPr>
        <w:t xml:space="preserve">.(1995). </w:t>
      </w:r>
      <w:proofErr w:type="spellStart"/>
      <w:r w:rsidRPr="00595DD7">
        <w:rPr>
          <w:rFonts w:asciiTheme="minorHAnsi" w:hAnsiTheme="minorHAnsi" w:cstheme="minorHAnsi"/>
          <w:sz w:val="22"/>
          <w:szCs w:val="22"/>
        </w:rPr>
        <w:t>Constructingenvironmentalrisks.InJ.A</w:t>
      </w:r>
      <w:proofErr w:type="spellEnd"/>
      <w:r w:rsidRPr="00595DD7">
        <w:rPr>
          <w:rFonts w:asciiTheme="minorHAnsi" w:hAnsiTheme="minorHAnsi" w:cstheme="minorHAnsi"/>
          <w:sz w:val="22"/>
          <w:szCs w:val="22"/>
        </w:rPr>
        <w:t>. Hannigan,</w:t>
      </w:r>
    </w:p>
    <w:p w:rsidR="00A92EA2" w:rsidRPr="00595DD7" w:rsidRDefault="00A92EA2" w:rsidP="00823F54">
      <w:pPr>
        <w:pStyle w:val="BodyText"/>
        <w:numPr>
          <w:ilvl w:val="0"/>
          <w:numId w:val="75"/>
        </w:numPr>
        <w:tabs>
          <w:tab w:val="left" w:pos="828"/>
        </w:tabs>
        <w:spacing w:line="231" w:lineRule="exact"/>
        <w:rPr>
          <w:rFonts w:asciiTheme="minorHAnsi" w:hAnsiTheme="minorHAnsi" w:cstheme="minorHAnsi"/>
          <w:sz w:val="22"/>
          <w:szCs w:val="22"/>
        </w:rPr>
      </w:pPr>
      <w:r w:rsidRPr="00595DD7">
        <w:rPr>
          <w:rFonts w:asciiTheme="minorHAnsi" w:hAnsiTheme="minorHAnsi" w:cstheme="minorHAnsi"/>
          <w:sz w:val="22"/>
          <w:szCs w:val="22"/>
        </w:rPr>
        <w:t xml:space="preserve">Environmental sociology: A social constructionist perspective (pp. 92-108). </w:t>
      </w:r>
      <w:proofErr w:type="spellStart"/>
      <w:r w:rsidRPr="00595DD7">
        <w:rPr>
          <w:rFonts w:asciiTheme="minorHAnsi" w:hAnsiTheme="minorHAnsi" w:cstheme="minorHAnsi"/>
          <w:sz w:val="22"/>
          <w:szCs w:val="22"/>
        </w:rPr>
        <w:t>NewYork:Routledge</w:t>
      </w:r>
      <w:proofErr w:type="spellEnd"/>
    </w:p>
    <w:p w:rsidR="009B0B9D" w:rsidRPr="00595DD7" w:rsidRDefault="00A92EA2" w:rsidP="00823F54">
      <w:pPr>
        <w:pStyle w:val="BodyText"/>
        <w:numPr>
          <w:ilvl w:val="0"/>
          <w:numId w:val="75"/>
        </w:numPr>
        <w:tabs>
          <w:tab w:val="left" w:pos="828"/>
        </w:tabs>
        <w:spacing w:line="231" w:lineRule="exact"/>
        <w:rPr>
          <w:rFonts w:asciiTheme="minorHAnsi" w:hAnsiTheme="minorHAnsi" w:cstheme="minorHAnsi"/>
          <w:sz w:val="22"/>
          <w:szCs w:val="22"/>
        </w:rPr>
      </w:pPr>
      <w:r w:rsidRPr="00595DD7">
        <w:rPr>
          <w:rFonts w:asciiTheme="minorHAnsi" w:hAnsiTheme="minorHAnsi" w:cstheme="minorHAnsi"/>
          <w:sz w:val="22"/>
          <w:szCs w:val="22"/>
        </w:rPr>
        <w:t xml:space="preserve">Friedman, S. M. (2004). And the beat goes on: The third decade of </w:t>
      </w:r>
      <w:proofErr w:type="spellStart"/>
      <w:r w:rsidRPr="00595DD7">
        <w:rPr>
          <w:rFonts w:asciiTheme="minorHAnsi" w:hAnsiTheme="minorHAnsi" w:cstheme="minorHAnsi"/>
          <w:sz w:val="22"/>
          <w:szCs w:val="22"/>
        </w:rPr>
        <w:t>environmentaljournalism</w:t>
      </w:r>
      <w:proofErr w:type="spellEnd"/>
      <w:r w:rsidRPr="00595DD7">
        <w:rPr>
          <w:rFonts w:asciiTheme="minorHAnsi" w:hAnsiTheme="minorHAnsi" w:cstheme="minorHAnsi"/>
          <w:sz w:val="22"/>
          <w:szCs w:val="22"/>
        </w:rPr>
        <w:t xml:space="preserve">. In S. </w:t>
      </w:r>
      <w:proofErr w:type="spellStart"/>
      <w:r w:rsidRPr="00595DD7">
        <w:rPr>
          <w:rFonts w:asciiTheme="minorHAnsi" w:hAnsiTheme="minorHAnsi" w:cstheme="minorHAnsi"/>
          <w:sz w:val="22"/>
          <w:szCs w:val="22"/>
        </w:rPr>
        <w:t>Senecah</w:t>
      </w:r>
      <w:proofErr w:type="spellEnd"/>
      <w:r w:rsidRPr="00595DD7">
        <w:rPr>
          <w:rFonts w:asciiTheme="minorHAnsi" w:hAnsiTheme="minorHAnsi" w:cstheme="minorHAnsi"/>
          <w:sz w:val="22"/>
          <w:szCs w:val="22"/>
        </w:rPr>
        <w:t xml:space="preserve"> (Ed.), Environmental Communication Yearbook, vol. 1 (pp.175-187).Mahwah, NJ: Erlbaum</w:t>
      </w:r>
    </w:p>
    <w:p w:rsidR="00A92EA2" w:rsidRPr="00595DD7" w:rsidRDefault="00A92EA2" w:rsidP="009B0B9D">
      <w:pPr>
        <w:spacing w:after="199" w:line="255" w:lineRule="auto"/>
        <w:ind w:left="10" w:hanging="10"/>
        <w:jc w:val="both"/>
        <w:rPr>
          <w:rFonts w:asciiTheme="minorHAnsi" w:eastAsia="Times New Roman" w:hAnsiTheme="minorHAnsi" w:cstheme="minorHAnsi"/>
          <w:b/>
        </w:rPr>
      </w:pPr>
    </w:p>
    <w:p w:rsidR="009B0B9D" w:rsidRPr="00595DD7" w:rsidRDefault="009B0B9D" w:rsidP="009B0B9D">
      <w:pPr>
        <w:spacing w:after="199" w:line="255" w:lineRule="auto"/>
        <w:ind w:left="10" w:hanging="10"/>
        <w:jc w:val="both"/>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8B771B" w:rsidRPr="00595DD7">
        <w:rPr>
          <w:rFonts w:asciiTheme="minorHAnsi" w:eastAsia="Times New Roman" w:hAnsiTheme="minorHAnsi" w:cstheme="minorHAnsi"/>
          <w:bCs/>
        </w:rPr>
        <w:t>Written Assignment</w:t>
      </w:r>
      <w:r w:rsidR="00ED11B2" w:rsidRPr="00595DD7">
        <w:rPr>
          <w:rFonts w:asciiTheme="minorHAnsi" w:eastAsia="Times New Roman" w:hAnsiTheme="minorHAnsi" w:cstheme="minorHAnsi"/>
          <w:bCs/>
        </w:rPr>
        <w:t>/</w:t>
      </w:r>
      <w:r w:rsidRPr="00595DD7">
        <w:rPr>
          <w:rFonts w:asciiTheme="minorHAnsi" w:eastAsia="CIDFont+F1" w:hAnsiTheme="minorHAnsi" w:cstheme="minorHAnsi"/>
          <w:lang w:bidi="hi-IN"/>
        </w:rPr>
        <w:t>short &amp; long questions, attendance and participation in the class.</w:t>
      </w:r>
      <w:proofErr w:type="gramEnd"/>
    </w:p>
    <w:p w:rsidR="001B7E89" w:rsidRPr="00595DD7" w:rsidRDefault="001B7E89" w:rsidP="00063E61">
      <w:pPr>
        <w:tabs>
          <w:tab w:val="center" w:pos="4681"/>
        </w:tabs>
        <w:rPr>
          <w:rFonts w:asciiTheme="minorHAnsi" w:hAnsiTheme="minorHAnsi" w:cstheme="minorHAnsi"/>
        </w:rPr>
      </w:pPr>
    </w:p>
    <w:p w:rsidR="001B7E89" w:rsidRPr="00595DD7" w:rsidRDefault="001B7E89" w:rsidP="00063E61">
      <w:pPr>
        <w:tabs>
          <w:tab w:val="center" w:pos="4681"/>
        </w:tabs>
        <w:rPr>
          <w:rFonts w:asciiTheme="minorHAnsi" w:hAnsiTheme="minorHAnsi" w:cstheme="minorHAnsi"/>
        </w:rPr>
      </w:pPr>
    </w:p>
    <w:p w:rsidR="001B7E89" w:rsidRPr="00595DD7" w:rsidRDefault="001B7E89" w:rsidP="00063E61">
      <w:pPr>
        <w:tabs>
          <w:tab w:val="center" w:pos="4681"/>
        </w:tabs>
        <w:rPr>
          <w:rFonts w:asciiTheme="minorHAnsi" w:hAnsiTheme="minorHAnsi" w:cstheme="minorHAnsi"/>
        </w:rPr>
      </w:pPr>
    </w:p>
    <w:p w:rsidR="000F4059" w:rsidRPr="00595DD7" w:rsidRDefault="000F4059">
      <w:pPr>
        <w:rPr>
          <w:rFonts w:asciiTheme="minorHAnsi" w:eastAsia="Times New Roman" w:hAnsiTheme="minorHAnsi" w:cstheme="minorHAnsi"/>
          <w:b/>
        </w:rPr>
      </w:pPr>
      <w:r w:rsidRPr="00595DD7">
        <w:rPr>
          <w:rFonts w:asciiTheme="minorHAnsi" w:hAnsiTheme="minorHAnsi" w:cstheme="minorHAnsi"/>
        </w:rPr>
        <w:br w:type="page"/>
      </w:r>
    </w:p>
    <w:p w:rsidR="00373CCD" w:rsidRDefault="00373CCD" w:rsidP="00372A7D">
      <w:pPr>
        <w:pStyle w:val="Heading1"/>
        <w:ind w:left="12" w:right="71"/>
        <w:rPr>
          <w:rFonts w:asciiTheme="minorHAnsi" w:hAnsiTheme="minorHAnsi" w:cstheme="minorHAnsi"/>
          <w:sz w:val="22"/>
        </w:rPr>
      </w:pPr>
    </w:p>
    <w:p w:rsidR="00372A7D" w:rsidRPr="00595DD7" w:rsidRDefault="00372A7D" w:rsidP="00372A7D">
      <w:pPr>
        <w:pStyle w:val="Heading1"/>
        <w:ind w:left="12" w:right="71"/>
        <w:rPr>
          <w:rFonts w:asciiTheme="minorHAnsi" w:hAnsiTheme="minorHAnsi" w:cstheme="minorHAnsi"/>
          <w:sz w:val="22"/>
        </w:rPr>
      </w:pPr>
      <w:r w:rsidRPr="00595DD7">
        <w:rPr>
          <w:rFonts w:asciiTheme="minorHAnsi" w:hAnsiTheme="minorHAnsi" w:cstheme="minorHAnsi"/>
          <w:sz w:val="22"/>
        </w:rPr>
        <w:t>Semester-V</w:t>
      </w:r>
    </w:p>
    <w:p w:rsidR="00372A7D" w:rsidRPr="00595DD7" w:rsidRDefault="00A92EA2" w:rsidP="00372A7D">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Bachelor</w:t>
      </w:r>
      <w:r w:rsidR="00372A7D" w:rsidRPr="00595DD7">
        <w:rPr>
          <w:rFonts w:asciiTheme="minorHAnsi" w:hAnsiTheme="minorHAnsi" w:cstheme="minorHAnsi"/>
          <w:color w:val="000000"/>
          <w:sz w:val="22"/>
        </w:rPr>
        <w:t xml:space="preserve"> in </w:t>
      </w:r>
      <w:r w:rsidR="00351CF7" w:rsidRPr="00595DD7">
        <w:rPr>
          <w:rFonts w:asciiTheme="minorHAnsi" w:hAnsiTheme="minorHAnsi" w:cstheme="minorHAnsi"/>
          <w:color w:val="000000"/>
          <w:sz w:val="22"/>
        </w:rPr>
        <w:t>Journalism &amp; Mass Communication</w:t>
      </w:r>
      <w:r w:rsidR="00827772" w:rsidRPr="00595DD7">
        <w:rPr>
          <w:rFonts w:asciiTheme="minorHAnsi" w:hAnsiTheme="minorHAnsi" w:cstheme="minorHAnsi"/>
          <w:color w:val="000000"/>
          <w:sz w:val="22"/>
        </w:rPr>
        <w:t xml:space="preserve"> </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372A7D" w:rsidRPr="00595DD7" w:rsidTr="00351CF7">
        <w:trPr>
          <w:trHeight w:val="362"/>
        </w:trPr>
        <w:tc>
          <w:tcPr>
            <w:tcW w:w="324" w:type="dxa"/>
            <w:tcBorders>
              <w:top w:val="single" w:sz="4" w:space="0" w:color="000000"/>
              <w:left w:val="single" w:sz="4" w:space="0" w:color="000000"/>
              <w:bottom w:val="single" w:sz="4" w:space="0" w:color="000000"/>
              <w:right w:val="nil"/>
            </w:tcBorders>
          </w:tcPr>
          <w:p w:rsidR="00372A7D" w:rsidRPr="00595DD7" w:rsidRDefault="00372A7D" w:rsidP="00351CF7">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372A7D" w:rsidRPr="00595DD7" w:rsidRDefault="00E507CF" w:rsidP="00A92EA2">
            <w:pPr>
              <w:ind w:right="4"/>
              <w:jc w:val="center"/>
              <w:rPr>
                <w:rFonts w:asciiTheme="minorHAnsi" w:eastAsia="Times New Roman" w:hAnsiTheme="minorHAnsi" w:cstheme="minorHAnsi"/>
                <w:b/>
              </w:rPr>
            </w:pPr>
            <w:r w:rsidRPr="00595DD7">
              <w:rPr>
                <w:rFonts w:asciiTheme="minorHAnsi" w:hAnsiTheme="minorHAnsi" w:cstheme="minorHAnsi"/>
                <w:b/>
                <w:bCs/>
              </w:rPr>
              <w:t>INTERNSHIP/APPRENTICESHIP/PROJECT/COMMUNITY OUTREACH</w:t>
            </w:r>
            <w:r w:rsidR="00372A7D" w:rsidRPr="00595DD7">
              <w:rPr>
                <w:rFonts w:asciiTheme="minorHAnsi" w:eastAsia="Times New Roman" w:hAnsiTheme="minorHAnsi" w:cstheme="minorHAnsi"/>
                <w:b/>
              </w:rPr>
              <w:t>(</w:t>
            </w:r>
            <w:r w:rsidRPr="00595DD7">
              <w:rPr>
                <w:rFonts w:asciiTheme="minorHAnsi" w:eastAsia="Times New Roman" w:hAnsiTheme="minorHAnsi" w:cstheme="minorHAnsi"/>
                <w:b/>
              </w:rPr>
              <w:t>IAPC</w:t>
            </w:r>
            <w:r w:rsidR="00372A7D" w:rsidRPr="00595DD7">
              <w:rPr>
                <w:rFonts w:asciiTheme="minorHAnsi" w:eastAsia="Times New Roman" w:hAnsiTheme="minorHAnsi" w:cstheme="minorHAnsi"/>
                <w:b/>
              </w:rPr>
              <w:t xml:space="preserve">)- </w:t>
            </w:r>
            <w:r w:rsidRPr="00595DD7">
              <w:rPr>
                <w:rFonts w:asciiTheme="minorHAnsi" w:eastAsia="Times New Roman" w:hAnsiTheme="minorHAnsi" w:cstheme="minorHAnsi"/>
                <w:b/>
              </w:rPr>
              <w:t>ACADEMIC PROJECT</w:t>
            </w:r>
            <w:r w:rsidR="00A92EA2" w:rsidRPr="00595DD7">
              <w:rPr>
                <w:rFonts w:asciiTheme="minorHAnsi" w:eastAsia="Times New Roman" w:hAnsiTheme="minorHAnsi" w:cstheme="minorHAnsi"/>
                <w:b/>
              </w:rPr>
              <w:t xml:space="preserve"> (Podcast Production)</w:t>
            </w:r>
          </w:p>
        </w:tc>
      </w:tr>
    </w:tbl>
    <w:p w:rsidR="00372A7D" w:rsidRPr="00595DD7" w:rsidRDefault="00372A7D" w:rsidP="00372A7D">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No. of Hours-</w:t>
      </w:r>
      <w:r w:rsidR="002A2DE3" w:rsidRPr="00595DD7">
        <w:rPr>
          <w:rFonts w:asciiTheme="minorHAnsi" w:eastAsia="Times New Roman" w:hAnsiTheme="minorHAnsi" w:cstheme="minorHAnsi"/>
          <w:b/>
        </w:rPr>
        <w:t>30</w:t>
      </w:r>
    </w:p>
    <w:p w:rsidR="00372A7D" w:rsidRPr="00595DD7" w:rsidRDefault="00372A7D" w:rsidP="00372A7D">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701" w:type="dxa"/>
        <w:tblInd w:w="-425" w:type="dxa"/>
        <w:tblCellMar>
          <w:top w:w="13" w:type="dxa"/>
          <w:left w:w="108" w:type="dxa"/>
          <w:right w:w="10" w:type="dxa"/>
        </w:tblCellMar>
        <w:tblLook w:val="04A0" w:firstRow="1" w:lastRow="0" w:firstColumn="1" w:lastColumn="0" w:noHBand="0" w:noVBand="1"/>
      </w:tblPr>
      <w:tblGrid>
        <w:gridCol w:w="1532"/>
        <w:gridCol w:w="953"/>
        <w:gridCol w:w="1314"/>
        <w:gridCol w:w="1164"/>
        <w:gridCol w:w="1725"/>
        <w:gridCol w:w="1741"/>
        <w:gridCol w:w="1272"/>
      </w:tblGrid>
      <w:tr w:rsidR="00372A7D" w:rsidRPr="00595DD7" w:rsidTr="002A2DE3">
        <w:trPr>
          <w:trHeight w:val="311"/>
        </w:trPr>
        <w:tc>
          <w:tcPr>
            <w:tcW w:w="1540"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72A7D" w:rsidRPr="00595DD7" w:rsidRDefault="00372A7D"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72A7D" w:rsidRPr="00595DD7" w:rsidRDefault="00372A7D"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247" w:type="dxa"/>
            <w:gridSpan w:val="3"/>
            <w:tcBorders>
              <w:top w:val="single" w:sz="4" w:space="0" w:color="000000"/>
              <w:left w:val="single" w:sz="4" w:space="0" w:color="000000"/>
              <w:bottom w:val="single" w:sz="4" w:space="0" w:color="000000"/>
              <w:right w:val="single" w:sz="4" w:space="0" w:color="000000"/>
            </w:tcBorders>
            <w:shd w:val="clear" w:color="auto" w:fill="92D050"/>
          </w:tcPr>
          <w:p w:rsidR="00372A7D" w:rsidRPr="00595DD7" w:rsidRDefault="00372A7D" w:rsidP="00351CF7">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74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72A7D" w:rsidRPr="00595DD7" w:rsidRDefault="00372A7D" w:rsidP="00351CF7">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1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72A7D" w:rsidRPr="00595DD7" w:rsidRDefault="00372A7D" w:rsidP="00351CF7">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372A7D" w:rsidRPr="00595DD7" w:rsidTr="002A2DE3">
        <w:trPr>
          <w:trHeight w:val="633"/>
        </w:trPr>
        <w:tc>
          <w:tcPr>
            <w:tcW w:w="0" w:type="auto"/>
            <w:vMerge/>
            <w:tcBorders>
              <w:top w:val="nil"/>
              <w:left w:val="single" w:sz="4" w:space="0" w:color="000000"/>
              <w:bottom w:val="single" w:sz="4" w:space="0" w:color="000000"/>
              <w:right w:val="single" w:sz="4" w:space="0" w:color="000000"/>
            </w:tcBorders>
          </w:tcPr>
          <w:p w:rsidR="00372A7D" w:rsidRPr="00595DD7" w:rsidRDefault="00372A7D"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372A7D" w:rsidRPr="00595DD7" w:rsidRDefault="00372A7D" w:rsidP="00351CF7">
            <w:pPr>
              <w:rPr>
                <w:rFonts w:asciiTheme="minorHAnsi" w:hAnsiTheme="minorHAnsi" w:cstheme="minorHAnsi"/>
              </w:rPr>
            </w:pPr>
          </w:p>
        </w:tc>
        <w:tc>
          <w:tcPr>
            <w:tcW w:w="1327" w:type="dxa"/>
            <w:tcBorders>
              <w:top w:val="single" w:sz="4" w:space="0" w:color="000000"/>
              <w:left w:val="single" w:sz="4" w:space="0" w:color="000000"/>
              <w:bottom w:val="single" w:sz="4" w:space="0" w:color="000000"/>
              <w:right w:val="single" w:sz="4" w:space="0" w:color="000000"/>
            </w:tcBorders>
            <w:shd w:val="clear" w:color="auto" w:fill="FEF2E8"/>
          </w:tcPr>
          <w:p w:rsidR="00372A7D" w:rsidRPr="00595DD7" w:rsidRDefault="00372A7D"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172" w:type="dxa"/>
            <w:tcBorders>
              <w:top w:val="single" w:sz="4" w:space="0" w:color="000000"/>
              <w:left w:val="single" w:sz="4" w:space="0" w:color="000000"/>
              <w:bottom w:val="single" w:sz="4" w:space="0" w:color="000000"/>
              <w:right w:val="single" w:sz="4" w:space="0" w:color="000000"/>
            </w:tcBorders>
            <w:shd w:val="clear" w:color="auto" w:fill="FEF2E8"/>
          </w:tcPr>
          <w:p w:rsidR="00372A7D" w:rsidRPr="00595DD7" w:rsidRDefault="00372A7D" w:rsidP="00351CF7">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1748" w:type="dxa"/>
            <w:tcBorders>
              <w:top w:val="single" w:sz="4" w:space="0" w:color="000000"/>
              <w:left w:val="single" w:sz="4" w:space="0" w:color="000000"/>
              <w:bottom w:val="single" w:sz="4" w:space="0" w:color="000000"/>
              <w:right w:val="single" w:sz="4" w:space="0" w:color="000000"/>
            </w:tcBorders>
            <w:shd w:val="clear" w:color="auto" w:fill="FEF2E8"/>
          </w:tcPr>
          <w:p w:rsidR="00372A7D" w:rsidRPr="00595DD7" w:rsidRDefault="00513963" w:rsidP="004B1A67">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0" w:type="auto"/>
            <w:vMerge/>
            <w:tcBorders>
              <w:top w:val="nil"/>
              <w:left w:val="single" w:sz="4" w:space="0" w:color="000000"/>
              <w:bottom w:val="single" w:sz="4" w:space="0" w:color="000000"/>
              <w:right w:val="single" w:sz="4" w:space="0" w:color="000000"/>
            </w:tcBorders>
          </w:tcPr>
          <w:p w:rsidR="00372A7D" w:rsidRPr="00595DD7" w:rsidRDefault="00372A7D"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372A7D" w:rsidRPr="00595DD7" w:rsidRDefault="00372A7D" w:rsidP="00351CF7">
            <w:pPr>
              <w:rPr>
                <w:rFonts w:asciiTheme="minorHAnsi" w:hAnsiTheme="minorHAnsi" w:cstheme="minorHAnsi"/>
              </w:rPr>
            </w:pPr>
          </w:p>
        </w:tc>
      </w:tr>
      <w:tr w:rsidR="00372A7D" w:rsidRPr="00595DD7" w:rsidTr="002A2DE3">
        <w:trPr>
          <w:trHeight w:val="702"/>
        </w:trPr>
        <w:tc>
          <w:tcPr>
            <w:tcW w:w="1540" w:type="dxa"/>
            <w:tcBorders>
              <w:top w:val="single" w:sz="4" w:space="0" w:color="000000"/>
              <w:left w:val="single" w:sz="4" w:space="0" w:color="000000"/>
              <w:bottom w:val="single" w:sz="4" w:space="0" w:color="000000"/>
              <w:right w:val="single" w:sz="4" w:space="0" w:color="000000"/>
            </w:tcBorders>
          </w:tcPr>
          <w:p w:rsidR="00372A7D" w:rsidRPr="00595DD7" w:rsidRDefault="00E507CF" w:rsidP="00801B20">
            <w:pPr>
              <w:ind w:right="101"/>
              <w:rPr>
                <w:rFonts w:asciiTheme="minorHAnsi" w:hAnsiTheme="minorHAnsi" w:cstheme="minorHAnsi"/>
              </w:rPr>
            </w:pPr>
            <w:r w:rsidRPr="00595DD7">
              <w:rPr>
                <w:rFonts w:asciiTheme="minorHAnsi" w:eastAsia="Times New Roman" w:hAnsiTheme="minorHAnsi" w:cstheme="minorHAnsi"/>
                <w:b/>
              </w:rPr>
              <w:t>IAPC</w:t>
            </w:r>
            <w:r w:rsidR="00372A7D" w:rsidRPr="00595DD7">
              <w:rPr>
                <w:rFonts w:asciiTheme="minorHAnsi" w:eastAsia="Times New Roman" w:hAnsiTheme="minorHAnsi" w:cstheme="minorHAnsi"/>
                <w:b/>
              </w:rPr>
              <w:t xml:space="preserve">: </w:t>
            </w:r>
          </w:p>
          <w:p w:rsidR="00372A7D" w:rsidRPr="00595DD7" w:rsidRDefault="00E507CF" w:rsidP="00801B20">
            <w:pPr>
              <w:ind w:right="99"/>
              <w:rPr>
                <w:rFonts w:asciiTheme="minorHAnsi" w:hAnsiTheme="minorHAnsi" w:cstheme="minorHAnsi"/>
              </w:rPr>
            </w:pPr>
            <w:r w:rsidRPr="00595DD7">
              <w:rPr>
                <w:rFonts w:asciiTheme="minorHAnsi" w:eastAsia="Times New Roman" w:hAnsiTheme="minorHAnsi" w:cstheme="minorHAnsi"/>
                <w:b/>
              </w:rPr>
              <w:t>Academic Project</w:t>
            </w:r>
            <w:r w:rsidR="00801B20" w:rsidRPr="00595DD7">
              <w:rPr>
                <w:rFonts w:asciiTheme="minorHAnsi" w:eastAsia="Times New Roman" w:hAnsiTheme="minorHAnsi" w:cstheme="minorHAnsi"/>
                <w:b/>
              </w:rPr>
              <w:t xml:space="preserve"> (Po</w:t>
            </w:r>
            <w:r w:rsidR="008B771B" w:rsidRPr="00595DD7">
              <w:rPr>
                <w:rFonts w:asciiTheme="minorHAnsi" w:eastAsia="Times New Roman" w:hAnsiTheme="minorHAnsi" w:cstheme="minorHAnsi"/>
                <w:b/>
              </w:rPr>
              <w:t>dc</w:t>
            </w:r>
            <w:r w:rsidR="002B2036" w:rsidRPr="00595DD7">
              <w:rPr>
                <w:rFonts w:asciiTheme="minorHAnsi" w:eastAsia="Times New Roman" w:hAnsiTheme="minorHAnsi" w:cstheme="minorHAnsi"/>
                <w:b/>
              </w:rPr>
              <w:t>ast Production)</w:t>
            </w:r>
          </w:p>
        </w:tc>
        <w:tc>
          <w:tcPr>
            <w:tcW w:w="956" w:type="dxa"/>
            <w:tcBorders>
              <w:top w:val="single" w:sz="4" w:space="0" w:color="000000"/>
              <w:left w:val="single" w:sz="4" w:space="0" w:color="000000"/>
              <w:bottom w:val="single" w:sz="4" w:space="0" w:color="000000"/>
              <w:right w:val="single" w:sz="4" w:space="0" w:color="000000"/>
            </w:tcBorders>
          </w:tcPr>
          <w:p w:rsidR="00372A7D" w:rsidRPr="00595DD7" w:rsidRDefault="00E507CF" w:rsidP="00351CF7">
            <w:pPr>
              <w:ind w:right="97"/>
              <w:jc w:val="right"/>
              <w:rPr>
                <w:rFonts w:asciiTheme="minorHAnsi" w:hAnsiTheme="minorHAnsi" w:cstheme="minorHAnsi"/>
              </w:rPr>
            </w:pPr>
            <w:r w:rsidRPr="00595DD7">
              <w:rPr>
                <w:rFonts w:asciiTheme="minorHAnsi" w:eastAsia="Times New Roman" w:hAnsiTheme="minorHAnsi" w:cstheme="minorHAnsi"/>
                <w:b/>
              </w:rPr>
              <w:t>2</w:t>
            </w:r>
          </w:p>
        </w:tc>
        <w:tc>
          <w:tcPr>
            <w:tcW w:w="1327" w:type="dxa"/>
            <w:tcBorders>
              <w:top w:val="single" w:sz="4" w:space="0" w:color="000000"/>
              <w:left w:val="single" w:sz="4" w:space="0" w:color="000000"/>
              <w:bottom w:val="single" w:sz="4" w:space="0" w:color="000000"/>
              <w:right w:val="single" w:sz="4" w:space="0" w:color="000000"/>
            </w:tcBorders>
          </w:tcPr>
          <w:p w:rsidR="00372A7D" w:rsidRPr="00595DD7" w:rsidRDefault="00E507CF" w:rsidP="00351CF7">
            <w:pPr>
              <w:ind w:right="101"/>
              <w:jc w:val="right"/>
              <w:rPr>
                <w:rFonts w:asciiTheme="minorHAnsi" w:hAnsiTheme="minorHAnsi" w:cstheme="minorHAnsi"/>
              </w:rPr>
            </w:pPr>
            <w:r w:rsidRPr="00595DD7">
              <w:rPr>
                <w:rFonts w:asciiTheme="minorHAnsi" w:eastAsia="Times New Roman" w:hAnsiTheme="minorHAnsi" w:cstheme="minorHAnsi"/>
                <w:b/>
              </w:rPr>
              <w:t>0</w:t>
            </w:r>
          </w:p>
        </w:tc>
        <w:tc>
          <w:tcPr>
            <w:tcW w:w="1172" w:type="dxa"/>
            <w:tcBorders>
              <w:top w:val="single" w:sz="4" w:space="0" w:color="000000"/>
              <w:left w:val="single" w:sz="4" w:space="0" w:color="000000"/>
              <w:bottom w:val="single" w:sz="4" w:space="0" w:color="000000"/>
              <w:right w:val="single" w:sz="4" w:space="0" w:color="000000"/>
            </w:tcBorders>
          </w:tcPr>
          <w:p w:rsidR="00372A7D" w:rsidRPr="00595DD7" w:rsidRDefault="00372A7D"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748" w:type="dxa"/>
            <w:tcBorders>
              <w:top w:val="single" w:sz="4" w:space="0" w:color="000000"/>
              <w:left w:val="single" w:sz="4" w:space="0" w:color="000000"/>
              <w:bottom w:val="single" w:sz="4" w:space="0" w:color="000000"/>
              <w:right w:val="single" w:sz="4" w:space="0" w:color="000000"/>
            </w:tcBorders>
          </w:tcPr>
          <w:p w:rsidR="00372A7D" w:rsidRPr="00595DD7" w:rsidRDefault="00E507CF" w:rsidP="00351CF7">
            <w:pPr>
              <w:ind w:right="98"/>
              <w:jc w:val="right"/>
              <w:rPr>
                <w:rFonts w:asciiTheme="minorHAnsi" w:hAnsiTheme="minorHAnsi" w:cstheme="minorHAnsi"/>
              </w:rPr>
            </w:pPr>
            <w:r w:rsidRPr="00595DD7">
              <w:rPr>
                <w:rFonts w:asciiTheme="minorHAnsi" w:hAnsiTheme="minorHAnsi" w:cstheme="minorHAnsi"/>
              </w:rPr>
              <w:t>2</w:t>
            </w:r>
          </w:p>
        </w:tc>
        <w:tc>
          <w:tcPr>
            <w:tcW w:w="1744" w:type="dxa"/>
            <w:tcBorders>
              <w:top w:val="single" w:sz="4" w:space="0" w:color="000000"/>
              <w:left w:val="single" w:sz="4" w:space="0" w:color="000000"/>
              <w:bottom w:val="single" w:sz="4" w:space="0" w:color="000000"/>
              <w:right w:val="single" w:sz="4" w:space="0" w:color="000000"/>
            </w:tcBorders>
          </w:tcPr>
          <w:p w:rsidR="00372A7D" w:rsidRPr="00595DD7" w:rsidRDefault="00780F03" w:rsidP="002A2DE3">
            <w:pPr>
              <w:ind w:left="162"/>
              <w:rPr>
                <w:rFonts w:asciiTheme="minorHAnsi" w:hAnsiTheme="minorHAnsi" w:cstheme="minorHAnsi"/>
              </w:rPr>
            </w:pPr>
            <w:r w:rsidRPr="00595DD7">
              <w:rPr>
                <w:rFonts w:asciiTheme="minorHAnsi" w:eastAsia="Times New Roman" w:hAnsiTheme="minorHAnsi" w:cstheme="minorHAnsi"/>
                <w:b/>
              </w:rPr>
              <w:t>Passed Undergraduate Diploma Course</w:t>
            </w:r>
          </w:p>
        </w:tc>
        <w:tc>
          <w:tcPr>
            <w:tcW w:w="1214" w:type="dxa"/>
            <w:tcBorders>
              <w:top w:val="single" w:sz="4" w:space="0" w:color="000000"/>
              <w:left w:val="single" w:sz="4" w:space="0" w:color="000000"/>
              <w:bottom w:val="single" w:sz="4" w:space="0" w:color="000000"/>
              <w:right w:val="single" w:sz="4" w:space="0" w:color="000000"/>
            </w:tcBorders>
          </w:tcPr>
          <w:p w:rsidR="00372A7D" w:rsidRPr="00595DD7" w:rsidRDefault="00372A7D" w:rsidP="00351CF7">
            <w:pPr>
              <w:rPr>
                <w:rFonts w:asciiTheme="minorHAnsi" w:hAnsiTheme="minorHAnsi" w:cstheme="minorHAnsi"/>
              </w:rPr>
            </w:pPr>
            <w:r w:rsidRPr="00595DD7">
              <w:rPr>
                <w:rFonts w:asciiTheme="minorHAnsi" w:eastAsia="Times New Roman" w:hAnsiTheme="minorHAnsi" w:cstheme="minorHAnsi"/>
                <w:b/>
              </w:rPr>
              <w:t xml:space="preserve">Nil </w:t>
            </w:r>
          </w:p>
        </w:tc>
      </w:tr>
    </w:tbl>
    <w:p w:rsidR="00372A7D" w:rsidRPr="00595DD7" w:rsidRDefault="00372A7D" w:rsidP="00372A7D">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475"/>
        <w:gridCol w:w="1602"/>
        <w:gridCol w:w="943"/>
        <w:gridCol w:w="296"/>
        <w:gridCol w:w="1577"/>
      </w:tblGrid>
      <w:tr w:rsidR="00372A7D" w:rsidRPr="00595DD7" w:rsidTr="00351CF7">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FE0D29" w:rsidRPr="00595DD7" w:rsidRDefault="00FE0D29" w:rsidP="00FE0D29">
            <w:pPr>
              <w:pStyle w:val="Heading2"/>
              <w:ind w:left="13" w:right="75"/>
              <w:jc w:val="center"/>
              <w:outlineLvl w:val="1"/>
              <w:rPr>
                <w:rFonts w:asciiTheme="minorHAnsi" w:hAnsiTheme="minorHAnsi" w:cstheme="minorHAnsi"/>
                <w:bCs/>
                <w:color w:val="000000" w:themeColor="text1"/>
                <w:sz w:val="22"/>
              </w:rPr>
            </w:pPr>
            <w:r w:rsidRPr="00595DD7">
              <w:rPr>
                <w:rFonts w:asciiTheme="minorHAnsi" w:hAnsiTheme="minorHAnsi" w:cstheme="minorHAnsi"/>
                <w:bCs/>
                <w:color w:val="000000" w:themeColor="text1"/>
                <w:sz w:val="22"/>
              </w:rPr>
              <w:t xml:space="preserve">BACHELOR IN JOURNALISM &amp; MASS COMMUNICATION </w:t>
            </w:r>
          </w:p>
          <w:p w:rsidR="00372A7D" w:rsidRPr="00595DD7" w:rsidRDefault="00372A7D" w:rsidP="00351CF7">
            <w:pPr>
              <w:ind w:left="8"/>
              <w:jc w:val="center"/>
              <w:rPr>
                <w:rFonts w:asciiTheme="minorHAnsi" w:hAnsiTheme="minorHAnsi" w:cstheme="minorHAnsi"/>
              </w:rPr>
            </w:pPr>
          </w:p>
        </w:tc>
      </w:tr>
      <w:tr w:rsidR="00372A7D" w:rsidRPr="00595DD7" w:rsidTr="00351CF7">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372A7D" w:rsidRPr="00595DD7" w:rsidRDefault="00372A7D" w:rsidP="00A92EA2">
            <w:pPr>
              <w:rPr>
                <w:rFonts w:asciiTheme="minorHAnsi" w:hAnsiTheme="minorHAnsi" w:cstheme="minorHAnsi"/>
              </w:rPr>
            </w:pPr>
            <w:r w:rsidRPr="00595DD7">
              <w:rPr>
                <w:rFonts w:asciiTheme="minorHAnsi" w:eastAsia="Times New Roman" w:hAnsiTheme="minorHAnsi" w:cstheme="minorHAnsi"/>
                <w:b/>
              </w:rPr>
              <w:t xml:space="preserve">Programme: </w:t>
            </w:r>
            <w:r w:rsidR="00FE0D29" w:rsidRPr="00595DD7">
              <w:rPr>
                <w:rFonts w:asciiTheme="minorHAnsi" w:eastAsia="Times New Roman" w:hAnsiTheme="minorHAnsi" w:cstheme="minorHAnsi"/>
                <w:b/>
                <w:i/>
              </w:rPr>
              <w:t>Bachelor in Journalis</w:t>
            </w:r>
            <w:r w:rsidR="00574494" w:rsidRPr="00595DD7">
              <w:rPr>
                <w:rFonts w:asciiTheme="minorHAnsi" w:eastAsia="Times New Roman" w:hAnsiTheme="minorHAnsi" w:cstheme="minorHAnsi"/>
                <w:b/>
                <w:i/>
              </w:rPr>
              <w:t xml:space="preserve">m &amp; Mass Communication </w:t>
            </w:r>
          </w:p>
        </w:tc>
        <w:tc>
          <w:tcPr>
            <w:tcW w:w="1239" w:type="dxa"/>
            <w:gridSpan w:val="2"/>
            <w:tcBorders>
              <w:top w:val="single" w:sz="4" w:space="0" w:color="000000"/>
              <w:left w:val="single" w:sz="4" w:space="0" w:color="000000"/>
              <w:bottom w:val="single" w:sz="4" w:space="0" w:color="000000"/>
              <w:right w:val="single" w:sz="4" w:space="0" w:color="000000"/>
            </w:tcBorders>
          </w:tcPr>
          <w:p w:rsidR="00372A7D" w:rsidRPr="00595DD7" w:rsidRDefault="00372A7D" w:rsidP="00351CF7">
            <w:pPr>
              <w:rPr>
                <w:rFonts w:asciiTheme="minorHAnsi" w:hAnsiTheme="minorHAnsi" w:cstheme="minorHAnsi"/>
              </w:rPr>
            </w:pPr>
            <w:r w:rsidRPr="00595DD7">
              <w:rPr>
                <w:rFonts w:asciiTheme="minorHAnsi" w:eastAsia="Times New Roman" w:hAnsiTheme="minorHAnsi" w:cstheme="minorHAnsi"/>
                <w:b/>
              </w:rPr>
              <w:t>Year: III</w:t>
            </w:r>
          </w:p>
        </w:tc>
        <w:tc>
          <w:tcPr>
            <w:tcW w:w="1577" w:type="dxa"/>
            <w:tcBorders>
              <w:top w:val="single" w:sz="4" w:space="0" w:color="000000"/>
              <w:left w:val="single" w:sz="4" w:space="0" w:color="000000"/>
              <w:bottom w:val="single" w:sz="4" w:space="0" w:color="000000"/>
              <w:right w:val="single" w:sz="4" w:space="0" w:color="000000"/>
            </w:tcBorders>
          </w:tcPr>
          <w:p w:rsidR="00372A7D" w:rsidRPr="00595DD7" w:rsidRDefault="00372A7D" w:rsidP="00351CF7">
            <w:pPr>
              <w:rPr>
                <w:rFonts w:asciiTheme="minorHAnsi" w:hAnsiTheme="minorHAnsi" w:cstheme="minorHAnsi"/>
              </w:rPr>
            </w:pPr>
            <w:r w:rsidRPr="00595DD7">
              <w:rPr>
                <w:rFonts w:asciiTheme="minorHAnsi" w:eastAsia="Times New Roman" w:hAnsiTheme="minorHAnsi" w:cstheme="minorHAnsi"/>
                <w:b/>
              </w:rPr>
              <w:t xml:space="preserve">Semester: V Paper: </w:t>
            </w:r>
            <w:r w:rsidR="00E507CF" w:rsidRPr="00595DD7">
              <w:rPr>
                <w:rFonts w:asciiTheme="minorHAnsi" w:eastAsia="Times New Roman" w:hAnsiTheme="minorHAnsi" w:cstheme="minorHAnsi"/>
                <w:b/>
              </w:rPr>
              <w:t>IAPC</w:t>
            </w:r>
          </w:p>
        </w:tc>
      </w:tr>
      <w:tr w:rsidR="00372A7D" w:rsidRPr="00595DD7" w:rsidTr="00351CF7">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372A7D" w:rsidRPr="00595DD7" w:rsidRDefault="00372A7D" w:rsidP="00351CF7">
            <w:pPr>
              <w:rPr>
                <w:rFonts w:asciiTheme="minorHAnsi" w:hAnsiTheme="minorHAnsi" w:cstheme="minorHAnsi"/>
              </w:rPr>
            </w:pPr>
            <w:r w:rsidRPr="00595DD7">
              <w:rPr>
                <w:rFonts w:asciiTheme="minorHAnsi" w:eastAsia="Times New Roman" w:hAnsiTheme="minorHAnsi" w:cstheme="minorHAnsi"/>
                <w:b/>
              </w:rPr>
              <w:t xml:space="preserve">Subject: </w:t>
            </w:r>
            <w:r w:rsidR="00351CF7" w:rsidRPr="00595DD7">
              <w:rPr>
                <w:rFonts w:asciiTheme="minorHAnsi" w:eastAsia="Times New Roman" w:hAnsiTheme="minorHAnsi" w:cstheme="minorHAnsi"/>
                <w:b/>
              </w:rPr>
              <w:t>Journalism &amp; Mass Communication</w:t>
            </w:r>
          </w:p>
        </w:tc>
      </w:tr>
      <w:tr w:rsidR="00372A7D" w:rsidRPr="00595DD7" w:rsidTr="00351CF7">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372A7D" w:rsidRPr="00595DD7" w:rsidRDefault="00372A7D" w:rsidP="00351CF7">
            <w:pPr>
              <w:rPr>
                <w:rFonts w:asciiTheme="minorHAnsi" w:hAnsiTheme="minorHAnsi" w:cstheme="minorHAnsi"/>
              </w:rPr>
            </w:pPr>
            <w:r w:rsidRPr="00595DD7">
              <w:rPr>
                <w:rFonts w:asciiTheme="minorHAnsi" w:eastAsia="Times New Roman" w:hAnsiTheme="minorHAnsi" w:cstheme="minorHAnsi"/>
                <w:b/>
              </w:rPr>
              <w:t xml:space="preserve">Course: </w:t>
            </w:r>
            <w:r w:rsidR="00E507CF" w:rsidRPr="00595DD7">
              <w:rPr>
                <w:rFonts w:asciiTheme="minorHAnsi" w:eastAsia="Times New Roman" w:hAnsiTheme="minorHAnsi" w:cstheme="minorHAnsi"/>
                <w:b/>
              </w:rPr>
              <w:t>IAPC</w:t>
            </w:r>
          </w:p>
        </w:tc>
        <w:tc>
          <w:tcPr>
            <w:tcW w:w="7893" w:type="dxa"/>
            <w:gridSpan w:val="5"/>
            <w:tcBorders>
              <w:top w:val="single" w:sz="4" w:space="0" w:color="000000"/>
              <w:left w:val="single" w:sz="4" w:space="0" w:color="000000"/>
              <w:bottom w:val="single" w:sz="4" w:space="0" w:color="000000"/>
              <w:right w:val="single" w:sz="4" w:space="0" w:color="000000"/>
            </w:tcBorders>
          </w:tcPr>
          <w:p w:rsidR="00372A7D" w:rsidRPr="00595DD7" w:rsidRDefault="00A92EA2" w:rsidP="00351CF7">
            <w:pPr>
              <w:rPr>
                <w:rFonts w:asciiTheme="minorHAnsi" w:hAnsiTheme="minorHAnsi" w:cstheme="minorHAnsi"/>
              </w:rPr>
            </w:pPr>
            <w:r w:rsidRPr="00595DD7">
              <w:rPr>
                <w:rFonts w:asciiTheme="minorHAnsi" w:eastAsia="Times New Roman" w:hAnsiTheme="minorHAnsi" w:cstheme="minorHAnsi"/>
                <w:b/>
              </w:rPr>
              <w:t>Academic Project (Podcast Production)</w:t>
            </w:r>
          </w:p>
        </w:tc>
      </w:tr>
      <w:tr w:rsidR="00372A7D" w:rsidRPr="00595DD7" w:rsidTr="00351CF7">
        <w:trPr>
          <w:trHeight w:val="1248"/>
        </w:trPr>
        <w:tc>
          <w:tcPr>
            <w:tcW w:w="9782" w:type="dxa"/>
            <w:gridSpan w:val="7"/>
            <w:tcBorders>
              <w:top w:val="single" w:sz="4" w:space="0" w:color="000000"/>
              <w:left w:val="single" w:sz="4" w:space="0" w:color="000000"/>
              <w:bottom w:val="single" w:sz="4" w:space="0" w:color="000000"/>
              <w:right w:val="single" w:sz="4" w:space="0" w:color="000000"/>
            </w:tcBorders>
          </w:tcPr>
          <w:p w:rsidR="00372A7D" w:rsidRPr="00595DD7" w:rsidRDefault="00372A7D" w:rsidP="00351CF7">
            <w:pPr>
              <w:spacing w:after="194"/>
              <w:rPr>
                <w:rFonts w:asciiTheme="minorHAnsi" w:hAnsiTheme="minorHAnsi" w:cstheme="minorHAnsi"/>
              </w:rPr>
            </w:pPr>
            <w:r w:rsidRPr="00595DD7">
              <w:rPr>
                <w:rFonts w:asciiTheme="minorHAnsi" w:eastAsia="Times New Roman" w:hAnsiTheme="minorHAnsi" w:cstheme="minorHAnsi"/>
                <w:b/>
              </w:rPr>
              <w:t xml:space="preserve">Course Outcomes: </w:t>
            </w:r>
          </w:p>
          <w:p w:rsidR="00A92EA2" w:rsidRPr="00595DD7" w:rsidRDefault="00A92EA2" w:rsidP="00823F54">
            <w:pPr>
              <w:pStyle w:val="TableParagraph"/>
              <w:numPr>
                <w:ilvl w:val="0"/>
                <w:numId w:val="74"/>
              </w:numPr>
              <w:tabs>
                <w:tab w:val="left" w:pos="724"/>
                <w:tab w:val="left" w:pos="725"/>
              </w:tabs>
              <w:ind w:right="363"/>
              <w:rPr>
                <w:rFonts w:asciiTheme="minorHAnsi" w:hAnsiTheme="minorHAnsi" w:cstheme="minorHAnsi"/>
              </w:rPr>
            </w:pPr>
            <w:r w:rsidRPr="00595DD7">
              <w:rPr>
                <w:rFonts w:asciiTheme="minorHAnsi" w:hAnsiTheme="minorHAnsi" w:cstheme="minorHAnsi"/>
              </w:rPr>
              <w:t>Students will be sensitized about the nature, scope and significance of research &amp; intervention projects.</w:t>
            </w:r>
          </w:p>
          <w:p w:rsidR="00372A7D" w:rsidRPr="00595DD7" w:rsidRDefault="00A92EA2" w:rsidP="00823F54">
            <w:pPr>
              <w:pStyle w:val="TableParagraph"/>
              <w:numPr>
                <w:ilvl w:val="0"/>
                <w:numId w:val="74"/>
              </w:numPr>
              <w:tabs>
                <w:tab w:val="left" w:pos="724"/>
                <w:tab w:val="left" w:pos="725"/>
              </w:tabs>
              <w:ind w:right="363"/>
              <w:rPr>
                <w:rFonts w:asciiTheme="minorHAnsi" w:hAnsiTheme="minorHAnsi" w:cstheme="minorHAnsi"/>
              </w:rPr>
            </w:pPr>
            <w:r w:rsidRPr="00595DD7">
              <w:rPr>
                <w:rFonts w:asciiTheme="minorHAnsi" w:hAnsiTheme="minorHAnsi" w:cstheme="minorHAnsi"/>
              </w:rPr>
              <w:t>Students will develop skills for planning and executing research studies</w:t>
            </w:r>
          </w:p>
        </w:tc>
      </w:tr>
      <w:tr w:rsidR="00372A7D" w:rsidRPr="00595DD7" w:rsidTr="002A2DE3">
        <w:trPr>
          <w:trHeight w:val="250"/>
        </w:trPr>
        <w:tc>
          <w:tcPr>
            <w:tcW w:w="5364" w:type="dxa"/>
            <w:gridSpan w:val="3"/>
            <w:tcBorders>
              <w:top w:val="single" w:sz="4" w:space="0" w:color="000000"/>
              <w:left w:val="single" w:sz="4" w:space="0" w:color="000000"/>
              <w:bottom w:val="single" w:sz="4" w:space="0" w:color="000000"/>
              <w:right w:val="single" w:sz="4" w:space="0" w:color="000000"/>
            </w:tcBorders>
          </w:tcPr>
          <w:p w:rsidR="00372A7D" w:rsidRPr="00595DD7" w:rsidRDefault="00372A7D" w:rsidP="00351CF7">
            <w:pPr>
              <w:rPr>
                <w:rFonts w:asciiTheme="minorHAnsi" w:hAnsiTheme="minorHAnsi" w:cstheme="minorHAnsi"/>
              </w:rPr>
            </w:pPr>
            <w:r w:rsidRPr="00595DD7">
              <w:rPr>
                <w:rFonts w:asciiTheme="minorHAnsi" w:eastAsia="Times New Roman" w:hAnsiTheme="minorHAnsi" w:cstheme="minorHAnsi"/>
                <w:b/>
              </w:rPr>
              <w:t xml:space="preserve">Credits: </w:t>
            </w:r>
            <w:r w:rsidR="00B30CDB" w:rsidRPr="00595DD7">
              <w:rPr>
                <w:rFonts w:asciiTheme="minorHAnsi" w:eastAsia="Times New Roman" w:hAnsiTheme="minorHAnsi" w:cstheme="minorHAnsi"/>
                <w:b/>
              </w:rPr>
              <w:t>2</w:t>
            </w:r>
          </w:p>
        </w:tc>
        <w:tc>
          <w:tcPr>
            <w:tcW w:w="4418" w:type="dxa"/>
            <w:gridSpan w:val="4"/>
            <w:tcBorders>
              <w:top w:val="single" w:sz="4" w:space="0" w:color="000000"/>
              <w:left w:val="single" w:sz="4" w:space="0" w:color="000000"/>
              <w:bottom w:val="single" w:sz="4" w:space="0" w:color="000000"/>
              <w:right w:val="single" w:sz="4" w:space="0" w:color="000000"/>
            </w:tcBorders>
          </w:tcPr>
          <w:p w:rsidR="00372A7D" w:rsidRPr="00595DD7" w:rsidRDefault="00901A51" w:rsidP="00901A51">
            <w:pPr>
              <w:rPr>
                <w:rFonts w:asciiTheme="minorHAnsi" w:hAnsiTheme="minorHAnsi" w:cstheme="minorHAnsi"/>
              </w:rPr>
            </w:pPr>
            <w:r w:rsidRPr="00595DD7">
              <w:rPr>
                <w:rFonts w:asciiTheme="minorHAnsi" w:eastAsia="Times New Roman" w:hAnsiTheme="minorHAnsi" w:cstheme="minorHAnsi"/>
                <w:b/>
              </w:rPr>
              <w:t>IAPC Course</w:t>
            </w:r>
          </w:p>
        </w:tc>
      </w:tr>
      <w:tr w:rsidR="00372A7D" w:rsidRPr="00595DD7" w:rsidTr="002A2DE3">
        <w:trPr>
          <w:trHeight w:val="331"/>
        </w:trPr>
        <w:tc>
          <w:tcPr>
            <w:tcW w:w="5364" w:type="dxa"/>
            <w:gridSpan w:val="3"/>
            <w:tcBorders>
              <w:top w:val="single" w:sz="4" w:space="0" w:color="000000"/>
              <w:left w:val="single" w:sz="4" w:space="0" w:color="000000"/>
              <w:bottom w:val="single" w:sz="4" w:space="0" w:color="000000"/>
              <w:right w:val="single" w:sz="4" w:space="0" w:color="000000"/>
            </w:tcBorders>
          </w:tcPr>
          <w:p w:rsidR="00372A7D" w:rsidRPr="00595DD7" w:rsidRDefault="00372A7D" w:rsidP="00351CF7">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4418" w:type="dxa"/>
            <w:gridSpan w:val="4"/>
            <w:tcBorders>
              <w:top w:val="single" w:sz="4" w:space="0" w:color="000000"/>
              <w:left w:val="single" w:sz="4" w:space="0" w:color="000000"/>
              <w:bottom w:val="single" w:sz="4" w:space="0" w:color="000000"/>
              <w:right w:val="single" w:sz="4" w:space="0" w:color="000000"/>
            </w:tcBorders>
          </w:tcPr>
          <w:p w:rsidR="00372A7D" w:rsidRPr="00595DD7" w:rsidRDefault="00372A7D" w:rsidP="00351CF7">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372A7D" w:rsidRPr="00595DD7" w:rsidTr="00351CF7">
        <w:trPr>
          <w:trHeight w:val="359"/>
        </w:trPr>
        <w:tc>
          <w:tcPr>
            <w:tcW w:w="1284" w:type="dxa"/>
            <w:tcBorders>
              <w:top w:val="single" w:sz="4" w:space="0" w:color="000000"/>
              <w:left w:val="single" w:sz="4" w:space="0" w:color="000000"/>
              <w:bottom w:val="single" w:sz="4" w:space="0" w:color="000000"/>
              <w:right w:val="single" w:sz="4" w:space="0" w:color="000000"/>
            </w:tcBorders>
          </w:tcPr>
          <w:p w:rsidR="00372A7D" w:rsidRPr="00595DD7" w:rsidRDefault="00372A7D" w:rsidP="00351CF7">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372A7D" w:rsidRPr="00595DD7" w:rsidRDefault="00372A7D" w:rsidP="00351CF7">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372A7D" w:rsidRPr="00595DD7" w:rsidRDefault="00372A7D" w:rsidP="00351CF7">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01471E" w:rsidRPr="00595DD7" w:rsidTr="00351CF7">
        <w:trPr>
          <w:trHeight w:val="535"/>
        </w:trPr>
        <w:tc>
          <w:tcPr>
            <w:tcW w:w="1284" w:type="dxa"/>
            <w:tcBorders>
              <w:top w:val="single" w:sz="4" w:space="0" w:color="000000"/>
              <w:left w:val="single" w:sz="4" w:space="0" w:color="000000"/>
              <w:bottom w:val="single" w:sz="4" w:space="0" w:color="000000"/>
              <w:right w:val="single" w:sz="4" w:space="0" w:color="000000"/>
            </w:tcBorders>
          </w:tcPr>
          <w:p w:rsidR="0001471E" w:rsidRPr="00595DD7" w:rsidRDefault="0001471E" w:rsidP="00351CF7">
            <w:pPr>
              <w:rPr>
                <w:rFonts w:asciiTheme="minorHAnsi" w:hAnsiTheme="minorHAnsi" w:cstheme="minorHAnsi"/>
              </w:rPr>
            </w:pPr>
            <w:r w:rsidRPr="00595DD7">
              <w:rPr>
                <w:rFonts w:asciiTheme="minorHAnsi" w:eastAsia="Times New Roman" w:hAnsiTheme="minorHAnsi" w:cstheme="minorHAnsi"/>
                <w:b/>
              </w:rPr>
              <w:t xml:space="preserve">Unit I </w:t>
            </w:r>
          </w:p>
          <w:p w:rsidR="0001471E" w:rsidRPr="00595DD7" w:rsidRDefault="0001471E" w:rsidP="00351CF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01471E" w:rsidRPr="00595DD7" w:rsidRDefault="0001471E" w:rsidP="0001471E">
            <w:pPr>
              <w:spacing w:after="223" w:line="255" w:lineRule="auto"/>
              <w:ind w:left="-5" w:hanging="10"/>
              <w:rPr>
                <w:rFonts w:asciiTheme="minorHAnsi" w:hAnsiTheme="minorHAnsi" w:cstheme="minorHAnsi"/>
                <w:b/>
                <w:bCs/>
              </w:rPr>
            </w:pPr>
            <w:r w:rsidRPr="00595DD7">
              <w:rPr>
                <w:rFonts w:asciiTheme="minorHAnsi" w:eastAsia="CIDFont+F1" w:hAnsiTheme="minorHAnsi" w:cstheme="minorHAnsi"/>
                <w:lang w:bidi="hi-IN"/>
              </w:rPr>
              <w:t>Draft a script for interview/ news/ programme for your PODCAST to prepare audio recording content with a report on an event and to edit and publish a PODCAST on YouTube.</w:t>
            </w:r>
          </w:p>
        </w:tc>
        <w:tc>
          <w:tcPr>
            <w:tcW w:w="1873" w:type="dxa"/>
            <w:gridSpan w:val="2"/>
            <w:tcBorders>
              <w:top w:val="single" w:sz="4" w:space="0" w:color="000000"/>
              <w:left w:val="single" w:sz="4" w:space="0" w:color="000000"/>
              <w:bottom w:val="single" w:sz="4" w:space="0" w:color="000000"/>
              <w:right w:val="single" w:sz="4" w:space="0" w:color="000000"/>
            </w:tcBorders>
          </w:tcPr>
          <w:p w:rsidR="0001471E" w:rsidRPr="00595DD7" w:rsidRDefault="0001471E" w:rsidP="00595DD7">
            <w:pPr>
              <w:pStyle w:val="TableParagraph"/>
              <w:ind w:firstLineChars="150" w:firstLine="330"/>
              <w:rPr>
                <w:rFonts w:asciiTheme="minorHAnsi" w:hAnsiTheme="minorHAnsi" w:cstheme="minorHAnsi"/>
                <w:lang w:val="en-IN"/>
              </w:rPr>
            </w:pPr>
            <w:r w:rsidRPr="00595DD7">
              <w:rPr>
                <w:rFonts w:asciiTheme="minorHAnsi" w:hAnsiTheme="minorHAnsi" w:cstheme="minorHAnsi"/>
                <w:lang w:val="en-IN"/>
              </w:rPr>
              <w:t>30</w:t>
            </w:r>
          </w:p>
        </w:tc>
      </w:tr>
    </w:tbl>
    <w:p w:rsidR="0001471E" w:rsidRPr="00595DD7" w:rsidRDefault="0001471E" w:rsidP="00B30CDB">
      <w:pPr>
        <w:spacing w:after="199" w:line="255" w:lineRule="auto"/>
        <w:ind w:left="10" w:hanging="10"/>
        <w:rPr>
          <w:rFonts w:asciiTheme="minorHAnsi" w:eastAsia="Times New Roman" w:hAnsiTheme="minorHAnsi" w:cstheme="minorHAnsi"/>
          <w:b/>
        </w:rPr>
      </w:pPr>
      <w:r w:rsidRPr="00595DD7">
        <w:rPr>
          <w:rFonts w:asciiTheme="minorHAnsi" w:eastAsia="Times New Roman" w:hAnsiTheme="minorHAnsi" w:cstheme="minorHAnsi"/>
          <w:b/>
        </w:rPr>
        <w:t>Recommended Readings:</w:t>
      </w:r>
    </w:p>
    <w:p w:rsidR="0001471E" w:rsidRPr="00595DD7" w:rsidRDefault="0001471E" w:rsidP="00823F54">
      <w:pPr>
        <w:pStyle w:val="ListParagraph"/>
        <w:numPr>
          <w:ilvl w:val="0"/>
          <w:numId w:val="76"/>
        </w:numPr>
        <w:spacing w:after="0" w:line="240" w:lineRule="auto"/>
        <w:rPr>
          <w:rFonts w:asciiTheme="minorHAnsi" w:hAnsiTheme="minorHAnsi" w:cstheme="minorHAnsi"/>
        </w:rPr>
      </w:pPr>
      <w:r w:rsidRPr="00595DD7">
        <w:rPr>
          <w:rFonts w:asciiTheme="minorHAnsi" w:hAnsiTheme="minorHAnsi" w:cstheme="minorHAnsi"/>
        </w:rPr>
        <w:t xml:space="preserve">Janet </w:t>
      </w:r>
      <w:proofErr w:type="spellStart"/>
      <w:r w:rsidRPr="00595DD7">
        <w:rPr>
          <w:rFonts w:asciiTheme="minorHAnsi" w:hAnsiTheme="minorHAnsi" w:cstheme="minorHAnsi"/>
        </w:rPr>
        <w:t>Kolodzy</w:t>
      </w:r>
      <w:proofErr w:type="spellEnd"/>
      <w:r w:rsidRPr="00595DD7">
        <w:rPr>
          <w:rFonts w:asciiTheme="minorHAnsi" w:hAnsiTheme="minorHAnsi" w:cstheme="minorHAnsi"/>
        </w:rPr>
        <w:t>, Convergence Journalism: Writing and Reporting across the News Media.</w:t>
      </w:r>
    </w:p>
    <w:p w:rsidR="0001471E" w:rsidRPr="00595DD7" w:rsidRDefault="0001471E" w:rsidP="00823F54">
      <w:pPr>
        <w:pStyle w:val="ListParagraph"/>
        <w:numPr>
          <w:ilvl w:val="0"/>
          <w:numId w:val="76"/>
        </w:numPr>
        <w:spacing w:after="0" w:line="240" w:lineRule="auto"/>
        <w:rPr>
          <w:rFonts w:asciiTheme="minorHAnsi" w:hAnsiTheme="minorHAnsi" w:cstheme="minorHAnsi"/>
        </w:rPr>
      </w:pPr>
      <w:r w:rsidRPr="00595DD7">
        <w:rPr>
          <w:rFonts w:asciiTheme="minorHAnsi" w:hAnsiTheme="minorHAnsi" w:cstheme="minorHAnsi"/>
        </w:rPr>
        <w:t xml:space="preserve">August E Grant, Understanding Media Convergence, Oxford University Press. </w:t>
      </w:r>
    </w:p>
    <w:p w:rsidR="0001471E" w:rsidRPr="00595DD7" w:rsidRDefault="0001471E" w:rsidP="00823F54">
      <w:pPr>
        <w:pStyle w:val="ListParagraph"/>
        <w:numPr>
          <w:ilvl w:val="0"/>
          <w:numId w:val="76"/>
        </w:numPr>
        <w:spacing w:after="0" w:line="240" w:lineRule="auto"/>
        <w:rPr>
          <w:rFonts w:asciiTheme="minorHAnsi" w:hAnsiTheme="minorHAnsi" w:cstheme="minorHAnsi"/>
        </w:rPr>
      </w:pPr>
      <w:r w:rsidRPr="00595DD7">
        <w:rPr>
          <w:rFonts w:asciiTheme="minorHAnsi" w:hAnsiTheme="minorHAnsi" w:cstheme="minorHAnsi"/>
        </w:rPr>
        <w:t>Daniel Larsen-Podcasting make simple</w:t>
      </w:r>
    </w:p>
    <w:p w:rsidR="0001471E" w:rsidRPr="00595DD7" w:rsidRDefault="0001471E" w:rsidP="00B30CDB">
      <w:pPr>
        <w:spacing w:after="199" w:line="255" w:lineRule="auto"/>
        <w:ind w:left="10" w:hanging="10"/>
        <w:rPr>
          <w:rFonts w:asciiTheme="minorHAnsi" w:eastAsia="Times New Roman" w:hAnsiTheme="minorHAnsi" w:cstheme="minorHAnsi"/>
          <w:b/>
        </w:rPr>
      </w:pPr>
    </w:p>
    <w:p w:rsidR="00DC1DDE" w:rsidRDefault="00372A7D" w:rsidP="00B30CDB">
      <w:pPr>
        <w:spacing w:after="199" w:line="255" w:lineRule="auto"/>
        <w:ind w:left="10" w:hanging="10"/>
        <w:rPr>
          <w:rFonts w:asciiTheme="minorHAnsi" w:eastAsia="Times New Roman"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00DC1DDE">
        <w:rPr>
          <w:rFonts w:asciiTheme="minorHAnsi" w:eastAsia="Times New Roman" w:hAnsiTheme="minorHAnsi" w:cstheme="minorHAnsi"/>
        </w:rPr>
        <w:t>Presentation /submission of Project report/production output.</w:t>
      </w:r>
      <w:proofErr w:type="gramEnd"/>
    </w:p>
    <w:p w:rsidR="00B30CDB" w:rsidRPr="00595DD7" w:rsidRDefault="00B30CDB" w:rsidP="00372A7D">
      <w:pPr>
        <w:tabs>
          <w:tab w:val="center" w:pos="4681"/>
        </w:tabs>
        <w:rPr>
          <w:rFonts w:asciiTheme="minorHAnsi" w:eastAsia="Times New Roman" w:hAnsiTheme="minorHAnsi" w:cstheme="minorHAnsi"/>
          <w:b/>
        </w:rPr>
      </w:pPr>
    </w:p>
    <w:p w:rsidR="00B30CDB" w:rsidRPr="00595DD7" w:rsidRDefault="00B30CDB">
      <w:pPr>
        <w:rPr>
          <w:rFonts w:asciiTheme="minorHAnsi" w:eastAsia="Times New Roman" w:hAnsiTheme="minorHAnsi" w:cstheme="minorHAnsi"/>
          <w:b/>
        </w:rPr>
      </w:pPr>
      <w:r w:rsidRPr="00595DD7">
        <w:rPr>
          <w:rFonts w:asciiTheme="minorHAnsi" w:eastAsia="Times New Roman" w:hAnsiTheme="minorHAnsi" w:cstheme="minorHAnsi"/>
          <w:b/>
        </w:rPr>
        <w:br w:type="page"/>
      </w:r>
    </w:p>
    <w:p w:rsidR="006A6F5E" w:rsidRPr="00595DD7" w:rsidRDefault="006A6F5E" w:rsidP="00B30CDB">
      <w:pPr>
        <w:pStyle w:val="Heading1"/>
        <w:ind w:left="12" w:right="71"/>
        <w:rPr>
          <w:rFonts w:asciiTheme="minorHAnsi" w:hAnsiTheme="minorHAnsi" w:cstheme="minorHAnsi"/>
          <w:sz w:val="22"/>
        </w:rPr>
      </w:pPr>
    </w:p>
    <w:p w:rsidR="00B30CDB" w:rsidRPr="00640CA4" w:rsidRDefault="00B30CDB" w:rsidP="00640CA4">
      <w:pPr>
        <w:pStyle w:val="Heading1"/>
        <w:spacing w:after="0"/>
        <w:ind w:left="12" w:right="71"/>
        <w:rPr>
          <w:rFonts w:asciiTheme="minorHAnsi" w:hAnsiTheme="minorHAnsi" w:cstheme="minorHAnsi"/>
        </w:rPr>
      </w:pPr>
      <w:r w:rsidRPr="00640CA4">
        <w:rPr>
          <w:rFonts w:asciiTheme="minorHAnsi" w:hAnsiTheme="minorHAnsi" w:cstheme="minorHAnsi"/>
        </w:rPr>
        <w:t>Semester-VI</w:t>
      </w:r>
    </w:p>
    <w:p w:rsidR="00B30CDB" w:rsidRDefault="0001471E" w:rsidP="00640CA4">
      <w:pPr>
        <w:pStyle w:val="Heading2"/>
        <w:ind w:left="13" w:right="75"/>
        <w:jc w:val="center"/>
        <w:rPr>
          <w:rFonts w:asciiTheme="minorHAnsi" w:hAnsiTheme="minorHAnsi" w:cstheme="minorHAnsi"/>
          <w:color w:val="000000"/>
          <w:sz w:val="28"/>
        </w:rPr>
      </w:pPr>
      <w:r w:rsidRPr="00640CA4">
        <w:rPr>
          <w:rFonts w:asciiTheme="minorHAnsi" w:hAnsiTheme="minorHAnsi" w:cstheme="minorHAnsi"/>
          <w:color w:val="000000"/>
          <w:sz w:val="28"/>
        </w:rPr>
        <w:t>Bachelors</w:t>
      </w:r>
      <w:r w:rsidR="00B30CDB" w:rsidRPr="00640CA4">
        <w:rPr>
          <w:rFonts w:asciiTheme="minorHAnsi" w:hAnsiTheme="minorHAnsi" w:cstheme="minorHAnsi"/>
          <w:color w:val="000000"/>
          <w:sz w:val="28"/>
        </w:rPr>
        <w:t xml:space="preserve"> in </w:t>
      </w:r>
      <w:r w:rsidR="00351CF7" w:rsidRPr="00640CA4">
        <w:rPr>
          <w:rFonts w:asciiTheme="minorHAnsi" w:hAnsiTheme="minorHAnsi" w:cstheme="minorHAnsi"/>
          <w:color w:val="000000"/>
          <w:sz w:val="28"/>
        </w:rPr>
        <w:t>Journalism &amp; Mass Communication</w:t>
      </w:r>
      <w:r w:rsidR="00827772" w:rsidRPr="00640CA4">
        <w:rPr>
          <w:rFonts w:asciiTheme="minorHAnsi" w:hAnsiTheme="minorHAnsi" w:cstheme="minorHAnsi"/>
          <w:color w:val="000000"/>
          <w:sz w:val="28"/>
        </w:rPr>
        <w:t xml:space="preserve"> </w:t>
      </w:r>
    </w:p>
    <w:p w:rsidR="00640CA4" w:rsidRPr="00640CA4" w:rsidRDefault="00640CA4" w:rsidP="00640CA4"/>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B30CDB" w:rsidRPr="00595DD7" w:rsidTr="00351CF7">
        <w:trPr>
          <w:trHeight w:val="362"/>
        </w:trPr>
        <w:tc>
          <w:tcPr>
            <w:tcW w:w="324" w:type="dxa"/>
            <w:tcBorders>
              <w:top w:val="single" w:sz="4" w:space="0" w:color="000000"/>
              <w:left w:val="single" w:sz="4" w:space="0" w:color="000000"/>
              <w:bottom w:val="single" w:sz="4" w:space="0" w:color="000000"/>
              <w:right w:val="nil"/>
            </w:tcBorders>
          </w:tcPr>
          <w:p w:rsidR="00B30CDB" w:rsidRPr="00595DD7" w:rsidRDefault="00B30CDB" w:rsidP="00351CF7">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B30CDB" w:rsidRPr="00595DD7" w:rsidRDefault="007B47EA" w:rsidP="00351CF7">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DISCIPLINE SPECIFIC </w:t>
            </w:r>
            <w:r w:rsidR="00780F03" w:rsidRPr="00595DD7">
              <w:rPr>
                <w:rFonts w:asciiTheme="minorHAnsi" w:eastAsia="Times New Roman" w:hAnsiTheme="minorHAnsi" w:cstheme="minorHAnsi"/>
                <w:b/>
              </w:rPr>
              <w:t>COURSE</w:t>
            </w:r>
            <w:r w:rsidR="00B30CDB" w:rsidRPr="00595DD7">
              <w:rPr>
                <w:rFonts w:asciiTheme="minorHAnsi" w:eastAsia="Times New Roman" w:hAnsiTheme="minorHAnsi" w:cstheme="minorHAnsi"/>
                <w:b/>
              </w:rPr>
              <w:t xml:space="preserve"> (DSC)- </w:t>
            </w:r>
            <w:r w:rsidR="0001471E" w:rsidRPr="00595DD7">
              <w:rPr>
                <w:rFonts w:asciiTheme="minorHAnsi" w:eastAsia="Times New Roman" w:hAnsiTheme="minorHAnsi" w:cstheme="minorHAnsi"/>
                <w:b/>
              </w:rPr>
              <w:t>Communication Research (Theory)</w:t>
            </w:r>
          </w:p>
        </w:tc>
      </w:tr>
    </w:tbl>
    <w:p w:rsidR="00B30CDB" w:rsidRPr="00595DD7" w:rsidRDefault="00B30CDB" w:rsidP="00B30CDB">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B30CDB" w:rsidRPr="00595DD7" w:rsidRDefault="00B30CDB" w:rsidP="00B30CDB">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698" w:type="dxa"/>
        <w:tblInd w:w="-425" w:type="dxa"/>
        <w:tblCellMar>
          <w:top w:w="13" w:type="dxa"/>
          <w:left w:w="108" w:type="dxa"/>
          <w:right w:w="10" w:type="dxa"/>
        </w:tblCellMar>
        <w:tblLook w:val="04A0" w:firstRow="1" w:lastRow="0" w:firstColumn="1" w:lastColumn="0" w:noHBand="0" w:noVBand="1"/>
      </w:tblPr>
      <w:tblGrid>
        <w:gridCol w:w="1664"/>
        <w:gridCol w:w="939"/>
        <w:gridCol w:w="1271"/>
        <w:gridCol w:w="1137"/>
        <w:gridCol w:w="1681"/>
        <w:gridCol w:w="1734"/>
        <w:gridCol w:w="1272"/>
      </w:tblGrid>
      <w:tr w:rsidR="00B30CDB" w:rsidRPr="00595DD7" w:rsidTr="00145E30">
        <w:trPr>
          <w:trHeight w:val="311"/>
        </w:trPr>
        <w:tc>
          <w:tcPr>
            <w:tcW w:w="1629"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B30CDB" w:rsidRPr="00595DD7" w:rsidRDefault="00B30CDB"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B30CDB" w:rsidRPr="00595DD7" w:rsidRDefault="00B30CDB"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169" w:type="dxa"/>
            <w:gridSpan w:val="3"/>
            <w:tcBorders>
              <w:top w:val="single" w:sz="4" w:space="0" w:color="000000"/>
              <w:left w:val="single" w:sz="4" w:space="0" w:color="000000"/>
              <w:bottom w:val="single" w:sz="4" w:space="0" w:color="000000"/>
              <w:right w:val="single" w:sz="4" w:space="0" w:color="000000"/>
            </w:tcBorders>
            <w:shd w:val="clear" w:color="auto" w:fill="92D050"/>
          </w:tcPr>
          <w:p w:rsidR="00B30CDB" w:rsidRPr="00595DD7" w:rsidRDefault="00B30CDB" w:rsidP="00351CF7">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74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B30CDB" w:rsidRPr="00595DD7" w:rsidRDefault="00B30CDB" w:rsidP="00351CF7">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1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B30CDB" w:rsidRPr="00595DD7" w:rsidRDefault="00B30CDB" w:rsidP="00351CF7">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B30CDB" w:rsidRPr="00595DD7" w:rsidTr="00145E30">
        <w:trPr>
          <w:trHeight w:val="633"/>
        </w:trPr>
        <w:tc>
          <w:tcPr>
            <w:tcW w:w="0" w:type="auto"/>
            <w:vMerge/>
            <w:tcBorders>
              <w:top w:val="nil"/>
              <w:left w:val="single" w:sz="4" w:space="0" w:color="000000"/>
              <w:bottom w:val="single" w:sz="4" w:space="0" w:color="000000"/>
              <w:right w:val="single" w:sz="4" w:space="0" w:color="000000"/>
            </w:tcBorders>
          </w:tcPr>
          <w:p w:rsidR="00B30CDB" w:rsidRPr="00595DD7" w:rsidRDefault="00B30CDB"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B30CDB" w:rsidRPr="00595DD7" w:rsidRDefault="00B30CDB" w:rsidP="00351CF7">
            <w:pPr>
              <w:rPr>
                <w:rFonts w:asciiTheme="minorHAnsi" w:hAnsiTheme="minorHAnsi" w:cstheme="minorHAnsi"/>
              </w:rPr>
            </w:pPr>
          </w:p>
        </w:tc>
        <w:tc>
          <w:tcPr>
            <w:tcW w:w="1294" w:type="dxa"/>
            <w:tcBorders>
              <w:top w:val="single" w:sz="4" w:space="0" w:color="000000"/>
              <w:left w:val="single" w:sz="4" w:space="0" w:color="000000"/>
              <w:bottom w:val="single" w:sz="4" w:space="0" w:color="000000"/>
              <w:right w:val="single" w:sz="4" w:space="0" w:color="000000"/>
            </w:tcBorders>
            <w:shd w:val="clear" w:color="auto" w:fill="FEF2E8"/>
          </w:tcPr>
          <w:p w:rsidR="00B30CDB" w:rsidRPr="00595DD7" w:rsidRDefault="00B30CDB" w:rsidP="00351CF7">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151" w:type="dxa"/>
            <w:tcBorders>
              <w:top w:val="single" w:sz="4" w:space="0" w:color="000000"/>
              <w:left w:val="single" w:sz="4" w:space="0" w:color="000000"/>
              <w:bottom w:val="single" w:sz="4" w:space="0" w:color="000000"/>
              <w:right w:val="single" w:sz="4" w:space="0" w:color="000000"/>
            </w:tcBorders>
            <w:shd w:val="clear" w:color="auto" w:fill="FEF2E8"/>
          </w:tcPr>
          <w:p w:rsidR="00B30CDB" w:rsidRPr="00595DD7" w:rsidRDefault="00B30CDB" w:rsidP="00351CF7">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1724" w:type="dxa"/>
            <w:tcBorders>
              <w:top w:val="single" w:sz="4" w:space="0" w:color="000000"/>
              <w:left w:val="single" w:sz="4" w:space="0" w:color="000000"/>
              <w:bottom w:val="single" w:sz="4" w:space="0" w:color="000000"/>
              <w:right w:val="single" w:sz="4" w:space="0" w:color="000000"/>
            </w:tcBorders>
            <w:shd w:val="clear" w:color="auto" w:fill="FEF2E8"/>
          </w:tcPr>
          <w:p w:rsidR="00B30CDB" w:rsidRPr="00595DD7" w:rsidRDefault="00513963" w:rsidP="004B1A67">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0" w:type="auto"/>
            <w:vMerge/>
            <w:tcBorders>
              <w:top w:val="nil"/>
              <w:left w:val="single" w:sz="4" w:space="0" w:color="000000"/>
              <w:bottom w:val="single" w:sz="4" w:space="0" w:color="000000"/>
              <w:right w:val="single" w:sz="4" w:space="0" w:color="000000"/>
            </w:tcBorders>
          </w:tcPr>
          <w:p w:rsidR="00B30CDB" w:rsidRPr="00595DD7" w:rsidRDefault="00B30CDB" w:rsidP="00351CF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B30CDB" w:rsidRPr="00595DD7" w:rsidRDefault="00B30CDB" w:rsidP="00351CF7">
            <w:pPr>
              <w:rPr>
                <w:rFonts w:asciiTheme="minorHAnsi" w:hAnsiTheme="minorHAnsi" w:cstheme="minorHAnsi"/>
              </w:rPr>
            </w:pPr>
          </w:p>
        </w:tc>
      </w:tr>
      <w:tr w:rsidR="00B30CDB" w:rsidRPr="00595DD7" w:rsidTr="00145E30">
        <w:trPr>
          <w:trHeight w:val="702"/>
        </w:trPr>
        <w:tc>
          <w:tcPr>
            <w:tcW w:w="1629" w:type="dxa"/>
            <w:tcBorders>
              <w:top w:val="single" w:sz="4" w:space="0" w:color="000000"/>
              <w:left w:val="single" w:sz="4" w:space="0" w:color="000000"/>
              <w:bottom w:val="single" w:sz="4" w:space="0" w:color="000000"/>
              <w:right w:val="single" w:sz="4" w:space="0" w:color="000000"/>
            </w:tcBorders>
          </w:tcPr>
          <w:p w:rsidR="00B30CDB" w:rsidRPr="00595DD7" w:rsidRDefault="00B30CDB" w:rsidP="00351CF7">
            <w:pPr>
              <w:ind w:right="101"/>
              <w:jc w:val="right"/>
              <w:rPr>
                <w:rFonts w:asciiTheme="minorHAnsi" w:hAnsiTheme="minorHAnsi" w:cstheme="minorHAnsi"/>
              </w:rPr>
            </w:pPr>
            <w:r w:rsidRPr="00595DD7">
              <w:rPr>
                <w:rFonts w:asciiTheme="minorHAnsi" w:eastAsia="Times New Roman" w:hAnsiTheme="minorHAnsi" w:cstheme="minorHAnsi"/>
                <w:b/>
              </w:rPr>
              <w:t xml:space="preserve">DSC: </w:t>
            </w:r>
          </w:p>
          <w:p w:rsidR="00B30CDB" w:rsidRPr="00595DD7" w:rsidRDefault="00882C56" w:rsidP="00351CF7">
            <w:pPr>
              <w:ind w:right="99"/>
              <w:jc w:val="right"/>
              <w:rPr>
                <w:rFonts w:asciiTheme="minorHAnsi" w:hAnsiTheme="minorHAnsi" w:cstheme="minorHAnsi"/>
              </w:rPr>
            </w:pPr>
            <w:r w:rsidRPr="00595DD7">
              <w:rPr>
                <w:rFonts w:asciiTheme="minorHAnsi" w:hAnsiTheme="minorHAnsi" w:cstheme="minorHAnsi"/>
                <w:b/>
                <w:bCs/>
              </w:rPr>
              <w:t>Communication Research (Theory)</w:t>
            </w:r>
          </w:p>
        </w:tc>
        <w:tc>
          <w:tcPr>
            <w:tcW w:w="945" w:type="dxa"/>
            <w:tcBorders>
              <w:top w:val="single" w:sz="4" w:space="0" w:color="000000"/>
              <w:left w:val="single" w:sz="4" w:space="0" w:color="000000"/>
              <w:bottom w:val="single" w:sz="4" w:space="0" w:color="000000"/>
              <w:right w:val="single" w:sz="4" w:space="0" w:color="000000"/>
            </w:tcBorders>
          </w:tcPr>
          <w:p w:rsidR="00B30CDB" w:rsidRPr="00595DD7" w:rsidRDefault="00B30CDB" w:rsidP="00351CF7">
            <w:pPr>
              <w:ind w:right="97"/>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294" w:type="dxa"/>
            <w:tcBorders>
              <w:top w:val="single" w:sz="4" w:space="0" w:color="000000"/>
              <w:left w:val="single" w:sz="4" w:space="0" w:color="000000"/>
              <w:bottom w:val="single" w:sz="4" w:space="0" w:color="000000"/>
              <w:right w:val="single" w:sz="4" w:space="0" w:color="000000"/>
            </w:tcBorders>
          </w:tcPr>
          <w:p w:rsidR="00B30CDB" w:rsidRPr="00595DD7" w:rsidRDefault="00EA4776" w:rsidP="00351CF7">
            <w:pPr>
              <w:ind w:right="101"/>
              <w:jc w:val="right"/>
              <w:rPr>
                <w:rFonts w:asciiTheme="minorHAnsi" w:hAnsiTheme="minorHAnsi" w:cstheme="minorHAnsi"/>
              </w:rPr>
            </w:pPr>
            <w:r w:rsidRPr="00595DD7">
              <w:rPr>
                <w:rFonts w:asciiTheme="minorHAnsi" w:eastAsia="Times New Roman" w:hAnsiTheme="minorHAnsi" w:cstheme="minorHAnsi"/>
                <w:b/>
              </w:rPr>
              <w:t>4</w:t>
            </w:r>
          </w:p>
        </w:tc>
        <w:tc>
          <w:tcPr>
            <w:tcW w:w="1151" w:type="dxa"/>
            <w:tcBorders>
              <w:top w:val="single" w:sz="4" w:space="0" w:color="000000"/>
              <w:left w:val="single" w:sz="4" w:space="0" w:color="000000"/>
              <w:bottom w:val="single" w:sz="4" w:space="0" w:color="000000"/>
              <w:right w:val="single" w:sz="4" w:space="0" w:color="000000"/>
            </w:tcBorders>
          </w:tcPr>
          <w:p w:rsidR="00B30CDB" w:rsidRPr="00595DD7" w:rsidRDefault="00B30CDB" w:rsidP="00351CF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724" w:type="dxa"/>
            <w:tcBorders>
              <w:top w:val="single" w:sz="4" w:space="0" w:color="000000"/>
              <w:left w:val="single" w:sz="4" w:space="0" w:color="000000"/>
              <w:bottom w:val="single" w:sz="4" w:space="0" w:color="000000"/>
              <w:right w:val="single" w:sz="4" w:space="0" w:color="000000"/>
            </w:tcBorders>
          </w:tcPr>
          <w:p w:rsidR="00B30CDB" w:rsidRPr="00595DD7" w:rsidRDefault="00EA4776" w:rsidP="00351CF7">
            <w:pPr>
              <w:ind w:right="98"/>
              <w:jc w:val="right"/>
              <w:rPr>
                <w:rFonts w:asciiTheme="minorHAnsi" w:hAnsiTheme="minorHAnsi" w:cstheme="minorHAnsi"/>
              </w:rPr>
            </w:pPr>
            <w:r w:rsidRPr="00595DD7">
              <w:rPr>
                <w:rFonts w:asciiTheme="minorHAnsi" w:eastAsia="Times New Roman" w:hAnsiTheme="minorHAnsi" w:cstheme="minorHAnsi"/>
                <w:b/>
              </w:rPr>
              <w:t>0</w:t>
            </w:r>
          </w:p>
        </w:tc>
        <w:tc>
          <w:tcPr>
            <w:tcW w:w="1744" w:type="dxa"/>
            <w:tcBorders>
              <w:top w:val="single" w:sz="4" w:space="0" w:color="000000"/>
              <w:left w:val="single" w:sz="4" w:space="0" w:color="000000"/>
              <w:bottom w:val="single" w:sz="4" w:space="0" w:color="000000"/>
              <w:right w:val="single" w:sz="4" w:space="0" w:color="000000"/>
            </w:tcBorders>
          </w:tcPr>
          <w:p w:rsidR="00B30CDB" w:rsidRPr="00595DD7" w:rsidRDefault="00780F03" w:rsidP="00145E30">
            <w:pPr>
              <w:ind w:left="72"/>
              <w:rPr>
                <w:rFonts w:asciiTheme="minorHAnsi" w:hAnsiTheme="minorHAnsi" w:cstheme="minorHAnsi"/>
              </w:rPr>
            </w:pPr>
            <w:r w:rsidRPr="00595DD7">
              <w:rPr>
                <w:rFonts w:asciiTheme="minorHAnsi" w:eastAsia="Times New Roman" w:hAnsiTheme="minorHAnsi" w:cstheme="minorHAnsi"/>
                <w:b/>
              </w:rPr>
              <w:t>Passed Undergraduate Diploma Course</w:t>
            </w:r>
          </w:p>
        </w:tc>
        <w:tc>
          <w:tcPr>
            <w:tcW w:w="1211" w:type="dxa"/>
            <w:tcBorders>
              <w:top w:val="single" w:sz="4" w:space="0" w:color="000000"/>
              <w:left w:val="single" w:sz="4" w:space="0" w:color="000000"/>
              <w:bottom w:val="single" w:sz="4" w:space="0" w:color="000000"/>
              <w:right w:val="single" w:sz="4" w:space="0" w:color="000000"/>
            </w:tcBorders>
          </w:tcPr>
          <w:p w:rsidR="00B30CDB" w:rsidRPr="00595DD7" w:rsidRDefault="00B30CDB" w:rsidP="00351CF7">
            <w:pPr>
              <w:rPr>
                <w:rFonts w:asciiTheme="minorHAnsi" w:hAnsiTheme="minorHAnsi" w:cstheme="minorHAnsi"/>
              </w:rPr>
            </w:pPr>
            <w:r w:rsidRPr="00595DD7">
              <w:rPr>
                <w:rFonts w:asciiTheme="minorHAnsi" w:eastAsia="Times New Roman" w:hAnsiTheme="minorHAnsi" w:cstheme="minorHAnsi"/>
                <w:b/>
              </w:rPr>
              <w:t xml:space="preserve">Nil </w:t>
            </w:r>
          </w:p>
        </w:tc>
      </w:tr>
    </w:tbl>
    <w:p w:rsidR="00B30CDB" w:rsidRPr="00595DD7" w:rsidRDefault="00B30CDB" w:rsidP="00B30CDB">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475"/>
        <w:gridCol w:w="1602"/>
        <w:gridCol w:w="943"/>
        <w:gridCol w:w="296"/>
        <w:gridCol w:w="1577"/>
      </w:tblGrid>
      <w:tr w:rsidR="00B30CDB" w:rsidRPr="00595DD7" w:rsidTr="00145E30">
        <w:trPr>
          <w:trHeight w:val="223"/>
        </w:trPr>
        <w:tc>
          <w:tcPr>
            <w:tcW w:w="9782" w:type="dxa"/>
            <w:gridSpan w:val="7"/>
            <w:tcBorders>
              <w:top w:val="single" w:sz="4" w:space="0" w:color="000000"/>
              <w:left w:val="single" w:sz="4" w:space="0" w:color="000000"/>
              <w:bottom w:val="single" w:sz="4" w:space="0" w:color="000000"/>
              <w:right w:val="single" w:sz="4" w:space="0" w:color="000000"/>
            </w:tcBorders>
          </w:tcPr>
          <w:p w:rsidR="00B30CDB" w:rsidRPr="00595DD7" w:rsidRDefault="00FE0D29" w:rsidP="00574494">
            <w:pPr>
              <w:pStyle w:val="Heading2"/>
              <w:ind w:left="13" w:right="75"/>
              <w:jc w:val="center"/>
              <w:outlineLvl w:val="1"/>
              <w:rPr>
                <w:rFonts w:asciiTheme="minorHAnsi" w:hAnsiTheme="minorHAnsi" w:cstheme="minorHAnsi"/>
                <w:bCs/>
                <w:color w:val="000000" w:themeColor="text1"/>
                <w:sz w:val="22"/>
              </w:rPr>
            </w:pPr>
            <w:r w:rsidRPr="00595DD7">
              <w:rPr>
                <w:rFonts w:asciiTheme="minorHAnsi" w:hAnsiTheme="minorHAnsi" w:cstheme="minorHAnsi"/>
                <w:bCs/>
                <w:color w:val="000000" w:themeColor="text1"/>
                <w:sz w:val="22"/>
              </w:rPr>
              <w:t xml:space="preserve">BACHELOR IN JOURNALISM &amp; MASS COMMUNICATION </w:t>
            </w:r>
          </w:p>
        </w:tc>
      </w:tr>
      <w:tr w:rsidR="00B30CDB" w:rsidRPr="00595DD7" w:rsidTr="00351CF7">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B30CDB" w:rsidRPr="00595DD7" w:rsidRDefault="00B30CDB" w:rsidP="00574494">
            <w:pPr>
              <w:rPr>
                <w:rFonts w:asciiTheme="minorHAnsi" w:hAnsiTheme="minorHAnsi" w:cstheme="minorHAnsi"/>
              </w:rPr>
            </w:pPr>
            <w:r w:rsidRPr="00595DD7">
              <w:rPr>
                <w:rFonts w:asciiTheme="minorHAnsi" w:eastAsia="Times New Roman" w:hAnsiTheme="minorHAnsi" w:cstheme="minorHAnsi"/>
                <w:b/>
              </w:rPr>
              <w:t xml:space="preserve">Programme: </w:t>
            </w:r>
            <w:r w:rsidR="00FE0D29" w:rsidRPr="00595DD7">
              <w:rPr>
                <w:rFonts w:asciiTheme="minorHAnsi" w:eastAsia="Times New Roman" w:hAnsiTheme="minorHAnsi" w:cstheme="minorHAnsi"/>
                <w:b/>
                <w:i/>
              </w:rPr>
              <w:t xml:space="preserve">Bachelor in Journalism &amp; Mass Communication </w:t>
            </w:r>
          </w:p>
        </w:tc>
        <w:tc>
          <w:tcPr>
            <w:tcW w:w="1239" w:type="dxa"/>
            <w:gridSpan w:val="2"/>
            <w:tcBorders>
              <w:top w:val="single" w:sz="4" w:space="0" w:color="000000"/>
              <w:left w:val="single" w:sz="4" w:space="0" w:color="000000"/>
              <w:bottom w:val="single" w:sz="4" w:space="0" w:color="000000"/>
              <w:right w:val="single" w:sz="4" w:space="0" w:color="000000"/>
            </w:tcBorders>
          </w:tcPr>
          <w:p w:rsidR="00B30CDB" w:rsidRPr="00595DD7" w:rsidRDefault="00B30CDB" w:rsidP="00351CF7">
            <w:pPr>
              <w:rPr>
                <w:rFonts w:asciiTheme="minorHAnsi" w:hAnsiTheme="minorHAnsi" w:cstheme="minorHAnsi"/>
              </w:rPr>
            </w:pPr>
            <w:r w:rsidRPr="00595DD7">
              <w:rPr>
                <w:rFonts w:asciiTheme="minorHAnsi" w:eastAsia="Times New Roman" w:hAnsiTheme="minorHAnsi" w:cstheme="minorHAnsi"/>
                <w:b/>
              </w:rPr>
              <w:t>Year: III</w:t>
            </w:r>
          </w:p>
        </w:tc>
        <w:tc>
          <w:tcPr>
            <w:tcW w:w="1577" w:type="dxa"/>
            <w:tcBorders>
              <w:top w:val="single" w:sz="4" w:space="0" w:color="000000"/>
              <w:left w:val="single" w:sz="4" w:space="0" w:color="000000"/>
              <w:bottom w:val="single" w:sz="4" w:space="0" w:color="000000"/>
              <w:right w:val="single" w:sz="4" w:space="0" w:color="000000"/>
            </w:tcBorders>
          </w:tcPr>
          <w:p w:rsidR="00B30CDB" w:rsidRPr="00595DD7" w:rsidRDefault="00B30CDB" w:rsidP="00351CF7">
            <w:pPr>
              <w:rPr>
                <w:rFonts w:asciiTheme="minorHAnsi" w:hAnsiTheme="minorHAnsi" w:cstheme="minorHAnsi"/>
              </w:rPr>
            </w:pPr>
            <w:r w:rsidRPr="00595DD7">
              <w:rPr>
                <w:rFonts w:asciiTheme="minorHAnsi" w:eastAsia="Times New Roman" w:hAnsiTheme="minorHAnsi" w:cstheme="minorHAnsi"/>
                <w:b/>
              </w:rPr>
              <w:t>Semester: V</w:t>
            </w:r>
            <w:r w:rsidR="00764F88" w:rsidRPr="00595DD7">
              <w:rPr>
                <w:rFonts w:asciiTheme="minorHAnsi" w:eastAsia="Times New Roman" w:hAnsiTheme="minorHAnsi" w:cstheme="minorHAnsi"/>
                <w:b/>
              </w:rPr>
              <w:t>I</w:t>
            </w:r>
            <w:r w:rsidRPr="00595DD7">
              <w:rPr>
                <w:rFonts w:asciiTheme="minorHAnsi" w:eastAsia="Times New Roman" w:hAnsiTheme="minorHAnsi" w:cstheme="minorHAnsi"/>
                <w:b/>
              </w:rPr>
              <w:t xml:space="preserve"> Paper: DSC</w:t>
            </w:r>
          </w:p>
        </w:tc>
      </w:tr>
      <w:tr w:rsidR="00B30CDB" w:rsidRPr="00595DD7" w:rsidTr="00351CF7">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B30CDB" w:rsidRPr="00595DD7" w:rsidRDefault="00B30CDB" w:rsidP="00351CF7">
            <w:pPr>
              <w:rPr>
                <w:rFonts w:asciiTheme="minorHAnsi" w:hAnsiTheme="minorHAnsi" w:cstheme="minorHAnsi"/>
              </w:rPr>
            </w:pPr>
            <w:r w:rsidRPr="00595DD7">
              <w:rPr>
                <w:rFonts w:asciiTheme="minorHAnsi" w:eastAsia="Times New Roman" w:hAnsiTheme="minorHAnsi" w:cstheme="minorHAnsi"/>
                <w:b/>
              </w:rPr>
              <w:t xml:space="preserve">Subject: </w:t>
            </w:r>
            <w:r w:rsidR="00351CF7" w:rsidRPr="00595DD7">
              <w:rPr>
                <w:rFonts w:asciiTheme="minorHAnsi" w:eastAsia="Times New Roman" w:hAnsiTheme="minorHAnsi" w:cstheme="minorHAnsi"/>
                <w:b/>
              </w:rPr>
              <w:t>Journalism &amp; Mass Communication</w:t>
            </w:r>
          </w:p>
        </w:tc>
      </w:tr>
      <w:tr w:rsidR="00B30CDB" w:rsidRPr="00595DD7" w:rsidTr="00351CF7">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B30CDB" w:rsidRPr="00595DD7" w:rsidRDefault="00B30CDB" w:rsidP="00351CF7">
            <w:pPr>
              <w:rPr>
                <w:rFonts w:asciiTheme="minorHAnsi" w:hAnsiTheme="minorHAnsi" w:cstheme="minorHAnsi"/>
              </w:rPr>
            </w:pPr>
            <w:r w:rsidRPr="00595DD7">
              <w:rPr>
                <w:rFonts w:asciiTheme="minorHAnsi" w:eastAsia="Times New Roman" w:hAnsiTheme="minorHAnsi" w:cstheme="minorHAnsi"/>
                <w:b/>
              </w:rPr>
              <w:t xml:space="preserve">Course: DSC </w:t>
            </w:r>
          </w:p>
        </w:tc>
        <w:tc>
          <w:tcPr>
            <w:tcW w:w="7893" w:type="dxa"/>
            <w:gridSpan w:val="5"/>
            <w:tcBorders>
              <w:top w:val="single" w:sz="4" w:space="0" w:color="000000"/>
              <w:left w:val="single" w:sz="4" w:space="0" w:color="000000"/>
              <w:bottom w:val="single" w:sz="4" w:space="0" w:color="000000"/>
              <w:right w:val="single" w:sz="4" w:space="0" w:color="000000"/>
            </w:tcBorders>
          </w:tcPr>
          <w:p w:rsidR="00B30CDB" w:rsidRPr="00595DD7" w:rsidRDefault="00882C56" w:rsidP="00351CF7">
            <w:pPr>
              <w:rPr>
                <w:rFonts w:asciiTheme="minorHAnsi" w:hAnsiTheme="minorHAnsi" w:cstheme="minorHAnsi"/>
              </w:rPr>
            </w:pPr>
            <w:r w:rsidRPr="00595DD7">
              <w:rPr>
                <w:rFonts w:asciiTheme="minorHAnsi" w:hAnsiTheme="minorHAnsi" w:cstheme="minorHAnsi"/>
              </w:rPr>
              <w:t>Communication Research (Theory)</w:t>
            </w:r>
          </w:p>
        </w:tc>
      </w:tr>
      <w:tr w:rsidR="00B30CDB" w:rsidRPr="00595DD7" w:rsidTr="00351CF7">
        <w:trPr>
          <w:trHeight w:val="2131"/>
        </w:trPr>
        <w:tc>
          <w:tcPr>
            <w:tcW w:w="9782" w:type="dxa"/>
            <w:gridSpan w:val="7"/>
            <w:tcBorders>
              <w:top w:val="single" w:sz="4" w:space="0" w:color="000000"/>
              <w:left w:val="single" w:sz="4" w:space="0" w:color="000000"/>
              <w:bottom w:val="single" w:sz="4" w:space="0" w:color="000000"/>
              <w:right w:val="single" w:sz="4" w:space="0" w:color="000000"/>
            </w:tcBorders>
          </w:tcPr>
          <w:p w:rsidR="00B30CDB" w:rsidRPr="00595DD7" w:rsidRDefault="00B30CDB" w:rsidP="00351CF7">
            <w:pPr>
              <w:spacing w:after="194"/>
              <w:rPr>
                <w:rFonts w:asciiTheme="minorHAnsi" w:hAnsiTheme="minorHAnsi" w:cstheme="minorHAnsi"/>
              </w:rPr>
            </w:pPr>
            <w:r w:rsidRPr="00595DD7">
              <w:rPr>
                <w:rFonts w:asciiTheme="minorHAnsi" w:eastAsia="Times New Roman" w:hAnsiTheme="minorHAnsi" w:cstheme="minorHAnsi"/>
                <w:b/>
              </w:rPr>
              <w:t xml:space="preserve">Course Outcomes: </w:t>
            </w:r>
          </w:p>
          <w:p w:rsidR="00882C56" w:rsidRPr="00595DD7" w:rsidRDefault="00882C56" w:rsidP="00882C56">
            <w:pPr>
              <w:pStyle w:val="TableParagraph"/>
              <w:rPr>
                <w:rFonts w:asciiTheme="minorHAnsi" w:hAnsiTheme="minorHAnsi" w:cstheme="minorHAnsi"/>
              </w:rPr>
            </w:pPr>
            <w:r w:rsidRPr="00595DD7">
              <w:rPr>
                <w:rFonts w:asciiTheme="minorHAnsi" w:hAnsiTheme="minorHAnsi" w:cstheme="minorHAnsi"/>
              </w:rPr>
              <w:t>Upon completion of the course the students will learn the basics of research, particularly in relation to:</w:t>
            </w:r>
          </w:p>
          <w:p w:rsidR="00882C56" w:rsidRPr="00595DD7" w:rsidRDefault="00882C56" w:rsidP="00882C56">
            <w:pPr>
              <w:pStyle w:val="TableParagraph"/>
              <w:rPr>
                <w:rFonts w:asciiTheme="minorHAnsi" w:hAnsiTheme="minorHAnsi" w:cstheme="minorHAnsi"/>
              </w:rPr>
            </w:pPr>
          </w:p>
          <w:p w:rsidR="00882C56" w:rsidRPr="00595DD7" w:rsidRDefault="00882C56" w:rsidP="00823F54">
            <w:pPr>
              <w:pStyle w:val="TableParagraph"/>
              <w:numPr>
                <w:ilvl w:val="0"/>
                <w:numId w:val="77"/>
              </w:numPr>
              <w:ind w:right="429"/>
              <w:rPr>
                <w:rFonts w:asciiTheme="minorHAnsi" w:hAnsiTheme="minorHAnsi" w:cstheme="minorHAnsi"/>
              </w:rPr>
            </w:pPr>
            <w:r w:rsidRPr="00595DD7">
              <w:rPr>
                <w:rFonts w:asciiTheme="minorHAnsi" w:hAnsiTheme="minorHAnsi" w:cstheme="minorHAnsi"/>
              </w:rPr>
              <w:t>Problems/ subjects relevant to Media and Communication Research.</w:t>
            </w:r>
          </w:p>
          <w:p w:rsidR="00882C56" w:rsidRPr="00595DD7" w:rsidRDefault="00882C56" w:rsidP="00823F54">
            <w:pPr>
              <w:pStyle w:val="TableParagraph"/>
              <w:numPr>
                <w:ilvl w:val="0"/>
                <w:numId w:val="77"/>
              </w:numPr>
              <w:ind w:right="429"/>
              <w:rPr>
                <w:rFonts w:asciiTheme="minorHAnsi" w:hAnsiTheme="minorHAnsi" w:cstheme="minorHAnsi"/>
              </w:rPr>
            </w:pPr>
            <w:r w:rsidRPr="00595DD7">
              <w:rPr>
                <w:rFonts w:asciiTheme="minorHAnsi" w:hAnsiTheme="minorHAnsi" w:cstheme="minorHAnsi"/>
              </w:rPr>
              <w:t>Literature review</w:t>
            </w:r>
          </w:p>
          <w:p w:rsidR="00882C56" w:rsidRPr="00595DD7" w:rsidRDefault="00882C56" w:rsidP="00823F54">
            <w:pPr>
              <w:pStyle w:val="TableParagraph"/>
              <w:numPr>
                <w:ilvl w:val="0"/>
                <w:numId w:val="77"/>
              </w:numPr>
              <w:ind w:right="429"/>
              <w:rPr>
                <w:rFonts w:asciiTheme="minorHAnsi" w:hAnsiTheme="minorHAnsi" w:cstheme="minorHAnsi"/>
              </w:rPr>
            </w:pPr>
            <w:r w:rsidRPr="00595DD7">
              <w:rPr>
                <w:rFonts w:asciiTheme="minorHAnsi" w:hAnsiTheme="minorHAnsi" w:cstheme="minorHAnsi"/>
              </w:rPr>
              <w:t>Data collection</w:t>
            </w:r>
          </w:p>
          <w:p w:rsidR="00882C56" w:rsidRPr="00595DD7" w:rsidRDefault="00882C56" w:rsidP="00823F54">
            <w:pPr>
              <w:pStyle w:val="TableParagraph"/>
              <w:numPr>
                <w:ilvl w:val="0"/>
                <w:numId w:val="77"/>
              </w:numPr>
              <w:ind w:right="429"/>
              <w:rPr>
                <w:rFonts w:asciiTheme="minorHAnsi" w:hAnsiTheme="minorHAnsi" w:cstheme="minorHAnsi"/>
              </w:rPr>
            </w:pPr>
            <w:r w:rsidRPr="00595DD7">
              <w:rPr>
                <w:rFonts w:asciiTheme="minorHAnsi" w:hAnsiTheme="minorHAnsi" w:cstheme="minorHAnsi"/>
              </w:rPr>
              <w:t>Data Analysis</w:t>
            </w:r>
          </w:p>
          <w:p w:rsidR="00882C56" w:rsidRPr="00595DD7" w:rsidRDefault="00882C56" w:rsidP="00823F54">
            <w:pPr>
              <w:pStyle w:val="TableParagraph"/>
              <w:numPr>
                <w:ilvl w:val="0"/>
                <w:numId w:val="77"/>
              </w:numPr>
              <w:ind w:right="429"/>
              <w:rPr>
                <w:rFonts w:asciiTheme="minorHAnsi" w:hAnsiTheme="minorHAnsi" w:cstheme="minorHAnsi"/>
              </w:rPr>
            </w:pPr>
            <w:r w:rsidRPr="00595DD7">
              <w:rPr>
                <w:rFonts w:asciiTheme="minorHAnsi" w:hAnsiTheme="minorHAnsi" w:cstheme="minorHAnsi"/>
              </w:rPr>
              <w:t>Data Interpretation</w:t>
            </w:r>
          </w:p>
          <w:p w:rsidR="00B30CDB" w:rsidRPr="00595DD7" w:rsidRDefault="00882C56" w:rsidP="00823F54">
            <w:pPr>
              <w:pStyle w:val="TableParagraph"/>
              <w:numPr>
                <w:ilvl w:val="0"/>
                <w:numId w:val="77"/>
              </w:numPr>
              <w:ind w:right="429"/>
              <w:rPr>
                <w:rFonts w:asciiTheme="minorHAnsi" w:hAnsiTheme="minorHAnsi" w:cstheme="minorHAnsi"/>
              </w:rPr>
            </w:pPr>
            <w:r w:rsidRPr="00595DD7">
              <w:rPr>
                <w:rFonts w:asciiTheme="minorHAnsi" w:hAnsiTheme="minorHAnsi" w:cstheme="minorHAnsi"/>
              </w:rPr>
              <w:t>Writing Findings</w:t>
            </w:r>
          </w:p>
          <w:p w:rsidR="00882C56" w:rsidRPr="00595DD7" w:rsidRDefault="00882C56" w:rsidP="00882C56">
            <w:pPr>
              <w:pStyle w:val="TableParagraph"/>
              <w:ind w:left="827" w:right="429"/>
              <w:rPr>
                <w:rFonts w:asciiTheme="minorHAnsi" w:hAnsiTheme="minorHAnsi" w:cstheme="minorHAnsi"/>
              </w:rPr>
            </w:pPr>
          </w:p>
        </w:tc>
      </w:tr>
      <w:tr w:rsidR="00B30CDB" w:rsidRPr="00595DD7" w:rsidTr="00145E30">
        <w:trPr>
          <w:trHeight w:val="340"/>
        </w:trPr>
        <w:tc>
          <w:tcPr>
            <w:tcW w:w="5364" w:type="dxa"/>
            <w:gridSpan w:val="3"/>
            <w:tcBorders>
              <w:top w:val="single" w:sz="4" w:space="0" w:color="000000"/>
              <w:left w:val="single" w:sz="4" w:space="0" w:color="000000"/>
              <w:bottom w:val="single" w:sz="4" w:space="0" w:color="000000"/>
              <w:right w:val="single" w:sz="4" w:space="0" w:color="000000"/>
            </w:tcBorders>
          </w:tcPr>
          <w:p w:rsidR="00B30CDB" w:rsidRPr="00595DD7" w:rsidRDefault="00B30CDB" w:rsidP="00351CF7">
            <w:pPr>
              <w:rPr>
                <w:rFonts w:asciiTheme="minorHAnsi" w:hAnsiTheme="minorHAnsi" w:cstheme="minorHAnsi"/>
              </w:rPr>
            </w:pPr>
            <w:r w:rsidRPr="00595DD7">
              <w:rPr>
                <w:rFonts w:asciiTheme="minorHAnsi" w:eastAsia="Times New Roman" w:hAnsiTheme="minorHAnsi" w:cstheme="minorHAnsi"/>
                <w:b/>
              </w:rPr>
              <w:t>Credits: 4</w:t>
            </w:r>
          </w:p>
        </w:tc>
        <w:tc>
          <w:tcPr>
            <w:tcW w:w="4418" w:type="dxa"/>
            <w:gridSpan w:val="4"/>
            <w:tcBorders>
              <w:top w:val="single" w:sz="4" w:space="0" w:color="000000"/>
              <w:left w:val="single" w:sz="4" w:space="0" w:color="000000"/>
              <w:bottom w:val="single" w:sz="4" w:space="0" w:color="000000"/>
              <w:right w:val="single" w:sz="4" w:space="0" w:color="000000"/>
            </w:tcBorders>
          </w:tcPr>
          <w:p w:rsidR="00B30CDB" w:rsidRPr="00595DD7" w:rsidRDefault="00145E30" w:rsidP="00351CF7">
            <w:pPr>
              <w:rPr>
                <w:rFonts w:asciiTheme="minorHAnsi" w:hAnsiTheme="minorHAnsi" w:cstheme="minorHAnsi"/>
              </w:rPr>
            </w:pPr>
            <w:r w:rsidRPr="00595DD7">
              <w:rPr>
                <w:rFonts w:asciiTheme="minorHAnsi" w:eastAsia="Times New Roman" w:hAnsiTheme="minorHAnsi" w:cstheme="minorHAnsi"/>
                <w:b/>
              </w:rPr>
              <w:t>Discipline specific course</w:t>
            </w:r>
          </w:p>
        </w:tc>
      </w:tr>
      <w:tr w:rsidR="00B30CDB" w:rsidRPr="00595DD7" w:rsidTr="00145E30">
        <w:trPr>
          <w:trHeight w:val="331"/>
        </w:trPr>
        <w:tc>
          <w:tcPr>
            <w:tcW w:w="5364" w:type="dxa"/>
            <w:gridSpan w:val="3"/>
            <w:tcBorders>
              <w:top w:val="single" w:sz="4" w:space="0" w:color="000000"/>
              <w:left w:val="single" w:sz="4" w:space="0" w:color="000000"/>
              <w:bottom w:val="single" w:sz="4" w:space="0" w:color="000000"/>
              <w:right w:val="single" w:sz="4" w:space="0" w:color="000000"/>
            </w:tcBorders>
          </w:tcPr>
          <w:p w:rsidR="00B30CDB" w:rsidRPr="00595DD7" w:rsidRDefault="00B30CDB" w:rsidP="00351CF7">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4418" w:type="dxa"/>
            <w:gridSpan w:val="4"/>
            <w:tcBorders>
              <w:top w:val="single" w:sz="4" w:space="0" w:color="000000"/>
              <w:left w:val="single" w:sz="4" w:space="0" w:color="000000"/>
              <w:bottom w:val="single" w:sz="4" w:space="0" w:color="000000"/>
              <w:right w:val="single" w:sz="4" w:space="0" w:color="000000"/>
            </w:tcBorders>
          </w:tcPr>
          <w:p w:rsidR="00B30CDB" w:rsidRPr="00595DD7" w:rsidRDefault="00B30CDB" w:rsidP="00351CF7">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B30CDB" w:rsidRPr="00595DD7" w:rsidTr="00351CF7">
        <w:trPr>
          <w:trHeight w:val="359"/>
        </w:trPr>
        <w:tc>
          <w:tcPr>
            <w:tcW w:w="1284" w:type="dxa"/>
            <w:tcBorders>
              <w:top w:val="single" w:sz="4" w:space="0" w:color="000000"/>
              <w:left w:val="single" w:sz="4" w:space="0" w:color="000000"/>
              <w:bottom w:val="single" w:sz="4" w:space="0" w:color="000000"/>
              <w:right w:val="single" w:sz="4" w:space="0" w:color="000000"/>
            </w:tcBorders>
          </w:tcPr>
          <w:p w:rsidR="00B30CDB" w:rsidRPr="00595DD7" w:rsidRDefault="00B30CDB" w:rsidP="00351CF7">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B30CDB" w:rsidRPr="00595DD7" w:rsidRDefault="00B30CDB" w:rsidP="00351CF7">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B30CDB" w:rsidRPr="00595DD7" w:rsidRDefault="00B30CDB" w:rsidP="00351CF7">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882C56" w:rsidRPr="00595DD7" w:rsidTr="00351CF7">
        <w:trPr>
          <w:trHeight w:val="535"/>
        </w:trPr>
        <w:tc>
          <w:tcPr>
            <w:tcW w:w="1284" w:type="dxa"/>
            <w:tcBorders>
              <w:top w:val="single" w:sz="4" w:space="0" w:color="000000"/>
              <w:left w:val="single" w:sz="4" w:space="0" w:color="000000"/>
              <w:bottom w:val="single" w:sz="4" w:space="0" w:color="000000"/>
              <w:right w:val="single" w:sz="4" w:space="0" w:color="000000"/>
            </w:tcBorders>
          </w:tcPr>
          <w:p w:rsidR="00882C56" w:rsidRPr="00595DD7" w:rsidRDefault="00882C56" w:rsidP="00314B9A">
            <w:pPr>
              <w:rPr>
                <w:rFonts w:asciiTheme="minorHAnsi" w:hAnsiTheme="minorHAnsi" w:cstheme="minorHAnsi"/>
              </w:rPr>
            </w:pPr>
            <w:r w:rsidRPr="00595DD7">
              <w:rPr>
                <w:rFonts w:asciiTheme="minorHAnsi" w:eastAsia="Times New Roman" w:hAnsiTheme="minorHAnsi" w:cstheme="minorHAnsi"/>
                <w:b/>
              </w:rPr>
              <w:t xml:space="preserve">Unit I </w:t>
            </w:r>
          </w:p>
          <w:p w:rsidR="00882C56" w:rsidRPr="00595DD7" w:rsidRDefault="00882C56" w:rsidP="00314B9A">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pStyle w:val="TableParagraph"/>
              <w:ind w:left="112"/>
              <w:rPr>
                <w:rFonts w:asciiTheme="minorHAnsi" w:hAnsiTheme="minorHAnsi" w:cstheme="minorHAnsi"/>
                <w:b/>
              </w:rPr>
            </w:pPr>
            <w:r w:rsidRPr="00595DD7">
              <w:rPr>
                <w:rFonts w:asciiTheme="minorHAnsi" w:hAnsiTheme="minorHAnsi" w:cstheme="minorHAnsi"/>
                <w:b/>
              </w:rPr>
              <w:t>Introduction to Communication Research:</w:t>
            </w:r>
          </w:p>
          <w:p w:rsidR="00882C56" w:rsidRPr="00595DD7" w:rsidRDefault="00882C56" w:rsidP="00823F54">
            <w:pPr>
              <w:pStyle w:val="TableParagraph"/>
              <w:numPr>
                <w:ilvl w:val="0"/>
                <w:numId w:val="78"/>
              </w:numPr>
              <w:tabs>
                <w:tab w:val="left" w:pos="348"/>
              </w:tabs>
              <w:ind w:left="382" w:right="850" w:hanging="270"/>
              <w:rPr>
                <w:rFonts w:asciiTheme="minorHAnsi" w:hAnsiTheme="minorHAnsi" w:cstheme="minorHAnsi"/>
              </w:rPr>
            </w:pPr>
            <w:r w:rsidRPr="00595DD7">
              <w:rPr>
                <w:rFonts w:asciiTheme="minorHAnsi" w:hAnsiTheme="minorHAnsi" w:cstheme="minorHAnsi"/>
              </w:rPr>
              <w:t>Concept &amp; definition of research in general &amp; Communication Research in particular</w:t>
            </w:r>
          </w:p>
          <w:p w:rsidR="00882C56" w:rsidRPr="00595DD7" w:rsidRDefault="00882C56" w:rsidP="00823F54">
            <w:pPr>
              <w:pStyle w:val="TableParagraph"/>
              <w:numPr>
                <w:ilvl w:val="0"/>
                <w:numId w:val="78"/>
              </w:numPr>
              <w:tabs>
                <w:tab w:val="left" w:pos="348"/>
              </w:tabs>
              <w:ind w:hanging="608"/>
              <w:rPr>
                <w:rFonts w:asciiTheme="minorHAnsi" w:hAnsiTheme="minorHAnsi" w:cstheme="minorHAnsi"/>
              </w:rPr>
            </w:pPr>
            <w:r w:rsidRPr="00595DD7">
              <w:rPr>
                <w:rFonts w:asciiTheme="minorHAnsi" w:hAnsiTheme="minorHAnsi" w:cstheme="minorHAnsi"/>
              </w:rPr>
              <w:t>Difference between Media Research &amp; Communication Research</w:t>
            </w:r>
          </w:p>
          <w:p w:rsidR="00882C56" w:rsidRPr="00595DD7" w:rsidRDefault="00882C56" w:rsidP="00823F54">
            <w:pPr>
              <w:pStyle w:val="TableParagraph"/>
              <w:numPr>
                <w:ilvl w:val="0"/>
                <w:numId w:val="78"/>
              </w:numPr>
              <w:tabs>
                <w:tab w:val="left" w:pos="348"/>
              </w:tabs>
              <w:ind w:hanging="608"/>
              <w:rPr>
                <w:rFonts w:asciiTheme="minorHAnsi" w:hAnsiTheme="minorHAnsi" w:cstheme="minorHAnsi"/>
              </w:rPr>
            </w:pPr>
            <w:r w:rsidRPr="00595DD7">
              <w:rPr>
                <w:rFonts w:asciiTheme="minorHAnsi" w:hAnsiTheme="minorHAnsi" w:cstheme="minorHAnsi"/>
              </w:rPr>
              <w:t>Development of Media Research</w:t>
            </w:r>
          </w:p>
          <w:p w:rsidR="00882C56" w:rsidRPr="00595DD7" w:rsidRDefault="00882C56" w:rsidP="00823F54">
            <w:pPr>
              <w:pStyle w:val="TableParagraph"/>
              <w:numPr>
                <w:ilvl w:val="0"/>
                <w:numId w:val="78"/>
              </w:numPr>
              <w:tabs>
                <w:tab w:val="left" w:pos="348"/>
              </w:tabs>
              <w:ind w:hanging="608"/>
              <w:rPr>
                <w:rFonts w:asciiTheme="minorHAnsi" w:hAnsiTheme="minorHAnsi" w:cstheme="minorHAnsi"/>
              </w:rPr>
            </w:pPr>
            <w:r w:rsidRPr="00595DD7">
              <w:rPr>
                <w:rFonts w:asciiTheme="minorHAnsi" w:hAnsiTheme="minorHAnsi" w:cstheme="minorHAnsi"/>
              </w:rPr>
              <w:t>Four Phases of Mass Media Research</w:t>
            </w:r>
          </w:p>
          <w:p w:rsidR="00882C56" w:rsidRPr="00595DD7" w:rsidRDefault="00882C56" w:rsidP="00823F54">
            <w:pPr>
              <w:pStyle w:val="TableParagraph"/>
              <w:numPr>
                <w:ilvl w:val="0"/>
                <w:numId w:val="78"/>
              </w:numPr>
              <w:tabs>
                <w:tab w:val="left" w:pos="348"/>
              </w:tabs>
              <w:ind w:hanging="608"/>
              <w:rPr>
                <w:rFonts w:asciiTheme="minorHAnsi" w:hAnsiTheme="minorHAnsi" w:cstheme="minorHAnsi"/>
              </w:rPr>
            </w:pPr>
            <w:r w:rsidRPr="00595DD7">
              <w:rPr>
                <w:rFonts w:asciiTheme="minorHAnsi" w:hAnsiTheme="minorHAnsi" w:cstheme="minorHAnsi"/>
              </w:rPr>
              <w:t>Objectives of Research</w:t>
            </w:r>
          </w:p>
        </w:tc>
        <w:tc>
          <w:tcPr>
            <w:tcW w:w="1873" w:type="dxa"/>
            <w:gridSpan w:val="2"/>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pStyle w:val="TableParagraph"/>
              <w:ind w:left="0"/>
              <w:rPr>
                <w:rFonts w:asciiTheme="minorHAnsi" w:hAnsiTheme="minorHAnsi" w:cstheme="minorHAnsi"/>
                <w:b/>
              </w:rPr>
            </w:pPr>
          </w:p>
          <w:p w:rsidR="00882C56" w:rsidRPr="00595DD7" w:rsidRDefault="00882C56" w:rsidP="00567E28">
            <w:pPr>
              <w:pStyle w:val="TableParagraph"/>
              <w:spacing w:before="10"/>
              <w:ind w:left="0"/>
              <w:rPr>
                <w:rFonts w:asciiTheme="minorHAnsi" w:hAnsiTheme="minorHAnsi" w:cstheme="minorHAnsi"/>
                <w:b/>
              </w:rPr>
            </w:pPr>
          </w:p>
          <w:p w:rsidR="00882C56" w:rsidRPr="00595DD7" w:rsidRDefault="00882C56" w:rsidP="00595DD7">
            <w:pPr>
              <w:pStyle w:val="TableParagraph"/>
              <w:ind w:left="105" w:firstLineChars="200" w:firstLine="440"/>
              <w:rPr>
                <w:rFonts w:asciiTheme="minorHAnsi" w:hAnsiTheme="minorHAnsi" w:cstheme="minorHAnsi"/>
                <w:lang w:val="en-IN"/>
              </w:rPr>
            </w:pPr>
            <w:r w:rsidRPr="00595DD7">
              <w:rPr>
                <w:rFonts w:asciiTheme="minorHAnsi" w:hAnsiTheme="minorHAnsi" w:cstheme="minorHAnsi"/>
                <w:lang w:val="en-IN"/>
              </w:rPr>
              <w:t>15</w:t>
            </w:r>
          </w:p>
        </w:tc>
      </w:tr>
      <w:tr w:rsidR="00882C56" w:rsidRPr="00595DD7" w:rsidTr="00351CF7">
        <w:trPr>
          <w:trHeight w:val="544"/>
        </w:trPr>
        <w:tc>
          <w:tcPr>
            <w:tcW w:w="1284" w:type="dxa"/>
            <w:tcBorders>
              <w:top w:val="single" w:sz="4" w:space="0" w:color="000000"/>
              <w:left w:val="single" w:sz="4" w:space="0" w:color="000000"/>
              <w:bottom w:val="single" w:sz="4" w:space="0" w:color="000000"/>
              <w:right w:val="single" w:sz="4" w:space="0" w:color="000000"/>
            </w:tcBorders>
          </w:tcPr>
          <w:p w:rsidR="00882C56" w:rsidRPr="00595DD7" w:rsidRDefault="00882C56" w:rsidP="00314B9A">
            <w:pPr>
              <w:rPr>
                <w:rFonts w:asciiTheme="minorHAnsi" w:hAnsiTheme="minorHAnsi" w:cstheme="minorHAnsi"/>
              </w:rPr>
            </w:pPr>
            <w:r w:rsidRPr="00595DD7">
              <w:rPr>
                <w:rFonts w:asciiTheme="minorHAnsi" w:eastAsia="Times New Roman" w:hAnsiTheme="minorHAnsi" w:cstheme="minorHAnsi"/>
                <w:b/>
              </w:rPr>
              <w:t xml:space="preserve">Unit II </w:t>
            </w:r>
          </w:p>
          <w:p w:rsidR="00882C56" w:rsidRPr="00595DD7" w:rsidRDefault="00882C56" w:rsidP="00314B9A">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pStyle w:val="TableParagraph"/>
              <w:rPr>
                <w:rFonts w:asciiTheme="minorHAnsi" w:hAnsiTheme="minorHAnsi" w:cstheme="minorHAnsi"/>
                <w:b/>
              </w:rPr>
            </w:pPr>
            <w:r w:rsidRPr="00595DD7">
              <w:rPr>
                <w:rFonts w:asciiTheme="minorHAnsi" w:hAnsiTheme="minorHAnsi" w:cstheme="minorHAnsi"/>
                <w:b/>
              </w:rPr>
              <w:t>Research Concepts:</w:t>
            </w:r>
          </w:p>
          <w:p w:rsidR="00882C56" w:rsidRPr="00595DD7" w:rsidRDefault="00882C56" w:rsidP="00823F54">
            <w:pPr>
              <w:pStyle w:val="TableParagraph"/>
              <w:numPr>
                <w:ilvl w:val="0"/>
                <w:numId w:val="79"/>
              </w:numPr>
              <w:tabs>
                <w:tab w:val="left" w:pos="425"/>
              </w:tabs>
              <w:ind w:left="382" w:right="101" w:hanging="270"/>
              <w:rPr>
                <w:rFonts w:asciiTheme="minorHAnsi" w:hAnsiTheme="minorHAnsi" w:cstheme="minorHAnsi"/>
              </w:rPr>
            </w:pPr>
            <w:r w:rsidRPr="00595DD7">
              <w:rPr>
                <w:rFonts w:asciiTheme="minorHAnsi" w:hAnsiTheme="minorHAnsi" w:cstheme="minorHAnsi"/>
              </w:rPr>
              <w:t>Types of Research- Descriptive, exploratory, Applied, Fundamental, Qualitative, Quantitative etc.</w:t>
            </w:r>
          </w:p>
          <w:p w:rsidR="00882C56" w:rsidRPr="00595DD7" w:rsidRDefault="00882C56" w:rsidP="00823F54">
            <w:pPr>
              <w:pStyle w:val="TableParagraph"/>
              <w:numPr>
                <w:ilvl w:val="0"/>
                <w:numId w:val="79"/>
              </w:numPr>
              <w:tabs>
                <w:tab w:val="left" w:pos="289"/>
              </w:tabs>
              <w:ind w:hanging="608"/>
              <w:rPr>
                <w:rFonts w:asciiTheme="minorHAnsi" w:hAnsiTheme="minorHAnsi" w:cstheme="minorHAnsi"/>
              </w:rPr>
            </w:pPr>
            <w:r w:rsidRPr="00595DD7">
              <w:rPr>
                <w:rFonts w:asciiTheme="minorHAnsi" w:hAnsiTheme="minorHAnsi" w:cstheme="minorHAnsi"/>
              </w:rPr>
              <w:t>Variables-Types of Variables and their concepts</w:t>
            </w:r>
          </w:p>
          <w:p w:rsidR="00882C56" w:rsidRPr="00595DD7" w:rsidRDefault="00882C56" w:rsidP="00823F54">
            <w:pPr>
              <w:pStyle w:val="TableParagraph"/>
              <w:numPr>
                <w:ilvl w:val="0"/>
                <w:numId w:val="79"/>
              </w:numPr>
              <w:tabs>
                <w:tab w:val="left" w:pos="348"/>
              </w:tabs>
              <w:ind w:hanging="608"/>
              <w:rPr>
                <w:rFonts w:asciiTheme="minorHAnsi" w:hAnsiTheme="minorHAnsi" w:cstheme="minorHAnsi"/>
              </w:rPr>
            </w:pPr>
            <w:r w:rsidRPr="00595DD7">
              <w:rPr>
                <w:rFonts w:asciiTheme="minorHAnsi" w:hAnsiTheme="minorHAnsi" w:cstheme="minorHAnsi"/>
              </w:rPr>
              <w:lastRenderedPageBreak/>
              <w:t>Sampling-Meaning, Concept &amp; Need</w:t>
            </w:r>
          </w:p>
          <w:p w:rsidR="00882C56" w:rsidRPr="00595DD7" w:rsidRDefault="00882C56" w:rsidP="00823F54">
            <w:pPr>
              <w:pStyle w:val="TableParagraph"/>
              <w:numPr>
                <w:ilvl w:val="0"/>
                <w:numId w:val="79"/>
              </w:numPr>
              <w:tabs>
                <w:tab w:val="left" w:pos="348"/>
              </w:tabs>
              <w:ind w:hanging="608"/>
              <w:rPr>
                <w:rFonts w:asciiTheme="minorHAnsi" w:hAnsiTheme="minorHAnsi" w:cstheme="minorHAnsi"/>
              </w:rPr>
            </w:pPr>
            <w:r w:rsidRPr="00595DD7">
              <w:rPr>
                <w:rFonts w:asciiTheme="minorHAnsi" w:hAnsiTheme="minorHAnsi" w:cstheme="minorHAnsi"/>
              </w:rPr>
              <w:t>Probability &amp;Non-Probability</w:t>
            </w:r>
          </w:p>
          <w:p w:rsidR="00882C56" w:rsidRPr="00595DD7" w:rsidRDefault="00882C56" w:rsidP="00823F54">
            <w:pPr>
              <w:pStyle w:val="TableParagraph"/>
              <w:numPr>
                <w:ilvl w:val="0"/>
                <w:numId w:val="79"/>
              </w:numPr>
              <w:tabs>
                <w:tab w:val="left" w:pos="348"/>
              </w:tabs>
              <w:ind w:hanging="608"/>
              <w:rPr>
                <w:rFonts w:asciiTheme="minorHAnsi" w:hAnsiTheme="minorHAnsi" w:cstheme="minorHAnsi"/>
              </w:rPr>
            </w:pPr>
            <w:r w:rsidRPr="00595DD7">
              <w:rPr>
                <w:rFonts w:asciiTheme="minorHAnsi" w:hAnsiTheme="minorHAnsi" w:cstheme="minorHAnsi"/>
              </w:rPr>
              <w:t>Types of Probability Sampling &amp; Non-Probability Sampling</w:t>
            </w:r>
          </w:p>
          <w:p w:rsidR="00882C56" w:rsidRPr="00595DD7" w:rsidRDefault="00882C56" w:rsidP="00823F54">
            <w:pPr>
              <w:pStyle w:val="TableParagraph"/>
              <w:numPr>
                <w:ilvl w:val="0"/>
                <w:numId w:val="79"/>
              </w:numPr>
              <w:tabs>
                <w:tab w:val="left" w:pos="348"/>
              </w:tabs>
              <w:ind w:hanging="608"/>
              <w:rPr>
                <w:rFonts w:asciiTheme="minorHAnsi" w:hAnsiTheme="minorHAnsi" w:cstheme="minorHAnsi"/>
              </w:rPr>
            </w:pPr>
            <w:r w:rsidRPr="00595DD7">
              <w:rPr>
                <w:rFonts w:asciiTheme="minorHAnsi" w:hAnsiTheme="minorHAnsi" w:cstheme="minorHAnsi"/>
              </w:rPr>
              <w:t>Hypothesis: Meaning, definitions.</w:t>
            </w:r>
          </w:p>
        </w:tc>
        <w:tc>
          <w:tcPr>
            <w:tcW w:w="1873" w:type="dxa"/>
            <w:gridSpan w:val="2"/>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pStyle w:val="TableParagraph"/>
              <w:ind w:left="0"/>
              <w:rPr>
                <w:rFonts w:asciiTheme="minorHAnsi" w:hAnsiTheme="minorHAnsi" w:cstheme="minorHAnsi"/>
                <w:b/>
              </w:rPr>
            </w:pPr>
          </w:p>
          <w:p w:rsidR="00882C56" w:rsidRPr="00595DD7" w:rsidRDefault="00882C56" w:rsidP="00567E28">
            <w:pPr>
              <w:pStyle w:val="TableParagraph"/>
              <w:spacing w:before="10"/>
              <w:ind w:left="0"/>
              <w:rPr>
                <w:rFonts w:asciiTheme="minorHAnsi" w:hAnsiTheme="minorHAnsi" w:cstheme="minorHAnsi"/>
                <w:b/>
              </w:rPr>
            </w:pPr>
          </w:p>
          <w:p w:rsidR="00882C56" w:rsidRPr="00595DD7" w:rsidRDefault="00882C56" w:rsidP="00595DD7">
            <w:pPr>
              <w:pStyle w:val="TableParagraph"/>
              <w:ind w:left="105" w:firstLineChars="150" w:firstLine="330"/>
              <w:rPr>
                <w:rFonts w:asciiTheme="minorHAnsi" w:hAnsiTheme="minorHAnsi" w:cstheme="minorHAnsi"/>
                <w:lang w:val="en-IN"/>
              </w:rPr>
            </w:pPr>
            <w:r w:rsidRPr="00595DD7">
              <w:rPr>
                <w:rFonts w:asciiTheme="minorHAnsi" w:hAnsiTheme="minorHAnsi" w:cstheme="minorHAnsi"/>
                <w:lang w:val="en-IN"/>
              </w:rPr>
              <w:t>15</w:t>
            </w:r>
          </w:p>
        </w:tc>
      </w:tr>
      <w:tr w:rsidR="00882C56" w:rsidRPr="00595DD7" w:rsidTr="00351CF7">
        <w:trPr>
          <w:trHeight w:val="538"/>
        </w:trPr>
        <w:tc>
          <w:tcPr>
            <w:tcW w:w="1284" w:type="dxa"/>
            <w:tcBorders>
              <w:top w:val="single" w:sz="4" w:space="0" w:color="000000"/>
              <w:left w:val="single" w:sz="4" w:space="0" w:color="000000"/>
              <w:bottom w:val="single" w:sz="4" w:space="0" w:color="000000"/>
              <w:right w:val="single" w:sz="4" w:space="0" w:color="000000"/>
            </w:tcBorders>
          </w:tcPr>
          <w:p w:rsidR="00882C56" w:rsidRPr="00595DD7" w:rsidRDefault="00882C56" w:rsidP="00314B9A">
            <w:pPr>
              <w:rPr>
                <w:rFonts w:asciiTheme="minorHAnsi" w:hAnsiTheme="minorHAnsi" w:cstheme="minorHAnsi"/>
              </w:rPr>
            </w:pPr>
            <w:r w:rsidRPr="00595DD7">
              <w:rPr>
                <w:rFonts w:asciiTheme="minorHAnsi" w:eastAsia="Times New Roman" w:hAnsiTheme="minorHAnsi" w:cstheme="minorHAnsi"/>
                <w:b/>
              </w:rPr>
              <w:lastRenderedPageBreak/>
              <w:t xml:space="preserve">Unit III </w:t>
            </w:r>
          </w:p>
          <w:p w:rsidR="00882C56" w:rsidRPr="00595DD7" w:rsidRDefault="00882C56" w:rsidP="00314B9A">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pStyle w:val="TableParagraph"/>
              <w:rPr>
                <w:rFonts w:asciiTheme="minorHAnsi" w:hAnsiTheme="minorHAnsi" w:cstheme="minorHAnsi"/>
                <w:b/>
              </w:rPr>
            </w:pPr>
            <w:r w:rsidRPr="00595DD7">
              <w:rPr>
                <w:rFonts w:asciiTheme="minorHAnsi" w:hAnsiTheme="minorHAnsi" w:cstheme="minorHAnsi"/>
                <w:b/>
              </w:rPr>
              <w:t>Research</w:t>
            </w:r>
            <w:r w:rsidR="00E00DAD" w:rsidRPr="00595DD7">
              <w:rPr>
                <w:rFonts w:asciiTheme="minorHAnsi" w:hAnsiTheme="minorHAnsi" w:cstheme="minorHAnsi"/>
                <w:b/>
              </w:rPr>
              <w:t xml:space="preserve"> </w:t>
            </w:r>
            <w:r w:rsidRPr="00595DD7">
              <w:rPr>
                <w:rFonts w:asciiTheme="minorHAnsi" w:hAnsiTheme="minorHAnsi" w:cstheme="minorHAnsi"/>
                <w:b/>
              </w:rPr>
              <w:t>Methods:</w:t>
            </w:r>
          </w:p>
          <w:p w:rsidR="00882C56" w:rsidRPr="00595DD7" w:rsidRDefault="00882C56" w:rsidP="00823F54">
            <w:pPr>
              <w:pStyle w:val="TableParagraph"/>
              <w:numPr>
                <w:ilvl w:val="0"/>
                <w:numId w:val="80"/>
              </w:numPr>
              <w:tabs>
                <w:tab w:val="left" w:pos="348"/>
              </w:tabs>
              <w:rPr>
                <w:rFonts w:asciiTheme="minorHAnsi" w:hAnsiTheme="minorHAnsi" w:cstheme="minorHAnsi"/>
              </w:rPr>
            </w:pPr>
            <w:r w:rsidRPr="00595DD7">
              <w:rPr>
                <w:rFonts w:asciiTheme="minorHAnsi" w:hAnsiTheme="minorHAnsi" w:cstheme="minorHAnsi"/>
              </w:rPr>
              <w:t>Survey Method</w:t>
            </w:r>
          </w:p>
          <w:p w:rsidR="00882C56" w:rsidRPr="00595DD7" w:rsidRDefault="00882C56" w:rsidP="00823F54">
            <w:pPr>
              <w:pStyle w:val="TableParagraph"/>
              <w:numPr>
                <w:ilvl w:val="0"/>
                <w:numId w:val="80"/>
              </w:numPr>
              <w:tabs>
                <w:tab w:val="left" w:pos="348"/>
              </w:tabs>
              <w:rPr>
                <w:rFonts w:asciiTheme="minorHAnsi" w:hAnsiTheme="minorHAnsi" w:cstheme="minorHAnsi"/>
              </w:rPr>
            </w:pPr>
            <w:r w:rsidRPr="00595DD7">
              <w:rPr>
                <w:rFonts w:asciiTheme="minorHAnsi" w:hAnsiTheme="minorHAnsi" w:cstheme="minorHAnsi"/>
              </w:rPr>
              <w:t>Observation Method</w:t>
            </w:r>
          </w:p>
          <w:p w:rsidR="00882C56" w:rsidRPr="00595DD7" w:rsidRDefault="00882C56" w:rsidP="00823F54">
            <w:pPr>
              <w:pStyle w:val="TableParagraph"/>
              <w:numPr>
                <w:ilvl w:val="0"/>
                <w:numId w:val="80"/>
              </w:numPr>
              <w:tabs>
                <w:tab w:val="left" w:pos="348"/>
              </w:tabs>
              <w:rPr>
                <w:rFonts w:asciiTheme="minorHAnsi" w:hAnsiTheme="minorHAnsi" w:cstheme="minorHAnsi"/>
              </w:rPr>
            </w:pPr>
            <w:r w:rsidRPr="00595DD7">
              <w:rPr>
                <w:rFonts w:asciiTheme="minorHAnsi" w:hAnsiTheme="minorHAnsi" w:cstheme="minorHAnsi"/>
              </w:rPr>
              <w:t>Content Analysis</w:t>
            </w:r>
          </w:p>
          <w:p w:rsidR="00882C56" w:rsidRPr="00595DD7" w:rsidRDefault="00882C56" w:rsidP="00823F54">
            <w:pPr>
              <w:pStyle w:val="TableParagraph"/>
              <w:numPr>
                <w:ilvl w:val="0"/>
                <w:numId w:val="80"/>
              </w:numPr>
              <w:tabs>
                <w:tab w:val="left" w:pos="348"/>
              </w:tabs>
              <w:rPr>
                <w:rFonts w:asciiTheme="minorHAnsi" w:hAnsiTheme="minorHAnsi" w:cstheme="minorHAnsi"/>
              </w:rPr>
            </w:pPr>
            <w:r w:rsidRPr="00595DD7">
              <w:rPr>
                <w:rFonts w:asciiTheme="minorHAnsi" w:hAnsiTheme="minorHAnsi" w:cstheme="minorHAnsi"/>
              </w:rPr>
              <w:t>Case Study</w:t>
            </w:r>
          </w:p>
          <w:p w:rsidR="00882C56" w:rsidRPr="00595DD7" w:rsidRDefault="00882C56" w:rsidP="00823F54">
            <w:pPr>
              <w:pStyle w:val="TableParagraph"/>
              <w:numPr>
                <w:ilvl w:val="0"/>
                <w:numId w:val="80"/>
              </w:numPr>
              <w:tabs>
                <w:tab w:val="left" w:pos="348"/>
              </w:tabs>
              <w:rPr>
                <w:rFonts w:asciiTheme="minorHAnsi" w:hAnsiTheme="minorHAnsi" w:cstheme="minorHAnsi"/>
              </w:rPr>
            </w:pPr>
            <w:r w:rsidRPr="00595DD7">
              <w:rPr>
                <w:rFonts w:asciiTheme="minorHAnsi" w:hAnsiTheme="minorHAnsi" w:cstheme="minorHAnsi"/>
              </w:rPr>
              <w:t>Experimental Research</w:t>
            </w:r>
          </w:p>
          <w:p w:rsidR="00882C56" w:rsidRPr="00595DD7" w:rsidRDefault="00882C56" w:rsidP="00823F54">
            <w:pPr>
              <w:pStyle w:val="TableParagraph"/>
              <w:numPr>
                <w:ilvl w:val="0"/>
                <w:numId w:val="80"/>
              </w:numPr>
              <w:tabs>
                <w:tab w:val="left" w:pos="348"/>
              </w:tabs>
              <w:rPr>
                <w:rFonts w:asciiTheme="minorHAnsi" w:hAnsiTheme="minorHAnsi" w:cstheme="minorHAnsi"/>
              </w:rPr>
            </w:pPr>
            <w:r w:rsidRPr="00595DD7">
              <w:rPr>
                <w:rFonts w:asciiTheme="minorHAnsi" w:hAnsiTheme="minorHAnsi" w:cstheme="minorHAnsi"/>
              </w:rPr>
              <w:t>Moving Image Analysis</w:t>
            </w:r>
          </w:p>
          <w:p w:rsidR="00882C56" w:rsidRPr="00595DD7" w:rsidRDefault="00882C56" w:rsidP="00823F54">
            <w:pPr>
              <w:pStyle w:val="TableParagraph"/>
              <w:numPr>
                <w:ilvl w:val="0"/>
                <w:numId w:val="80"/>
              </w:numPr>
              <w:tabs>
                <w:tab w:val="left" w:pos="348"/>
              </w:tabs>
              <w:rPr>
                <w:rFonts w:asciiTheme="minorHAnsi" w:hAnsiTheme="minorHAnsi" w:cstheme="minorHAnsi"/>
              </w:rPr>
            </w:pPr>
            <w:r w:rsidRPr="00595DD7">
              <w:rPr>
                <w:rFonts w:asciiTheme="minorHAnsi" w:hAnsiTheme="minorHAnsi" w:cstheme="minorHAnsi"/>
              </w:rPr>
              <w:t>Policy Research</w:t>
            </w:r>
          </w:p>
        </w:tc>
        <w:tc>
          <w:tcPr>
            <w:tcW w:w="1873" w:type="dxa"/>
            <w:gridSpan w:val="2"/>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pStyle w:val="TableParagraph"/>
              <w:ind w:left="0"/>
              <w:rPr>
                <w:rFonts w:asciiTheme="minorHAnsi" w:hAnsiTheme="minorHAnsi" w:cstheme="minorHAnsi"/>
                <w:b/>
              </w:rPr>
            </w:pPr>
          </w:p>
          <w:p w:rsidR="00882C56" w:rsidRPr="00595DD7" w:rsidRDefault="00882C56" w:rsidP="00567E28">
            <w:pPr>
              <w:pStyle w:val="TableParagraph"/>
              <w:ind w:left="0"/>
              <w:rPr>
                <w:rFonts w:asciiTheme="minorHAnsi" w:hAnsiTheme="minorHAnsi" w:cstheme="minorHAnsi"/>
                <w:b/>
              </w:rPr>
            </w:pPr>
          </w:p>
          <w:p w:rsidR="00882C56" w:rsidRPr="00595DD7" w:rsidRDefault="00882C56" w:rsidP="00595DD7">
            <w:pPr>
              <w:pStyle w:val="TableParagraph"/>
              <w:spacing w:before="229"/>
              <w:ind w:left="105" w:firstLineChars="150" w:firstLine="330"/>
              <w:rPr>
                <w:rFonts w:asciiTheme="minorHAnsi" w:hAnsiTheme="minorHAnsi" w:cstheme="minorHAnsi"/>
                <w:lang w:val="en-IN"/>
              </w:rPr>
            </w:pPr>
            <w:r w:rsidRPr="00595DD7">
              <w:rPr>
                <w:rFonts w:asciiTheme="minorHAnsi" w:hAnsiTheme="minorHAnsi" w:cstheme="minorHAnsi"/>
                <w:lang w:val="en-IN"/>
              </w:rPr>
              <w:t>15</w:t>
            </w:r>
          </w:p>
        </w:tc>
      </w:tr>
      <w:tr w:rsidR="00882C56" w:rsidRPr="00595DD7" w:rsidTr="00351CF7">
        <w:trPr>
          <w:trHeight w:val="545"/>
        </w:trPr>
        <w:tc>
          <w:tcPr>
            <w:tcW w:w="1284" w:type="dxa"/>
            <w:tcBorders>
              <w:top w:val="single" w:sz="4" w:space="0" w:color="000000"/>
              <w:left w:val="single" w:sz="4" w:space="0" w:color="000000"/>
              <w:bottom w:val="single" w:sz="4" w:space="0" w:color="000000"/>
              <w:right w:val="single" w:sz="4" w:space="0" w:color="000000"/>
            </w:tcBorders>
          </w:tcPr>
          <w:p w:rsidR="00882C56" w:rsidRPr="00595DD7" w:rsidRDefault="00882C56" w:rsidP="00314B9A">
            <w:pPr>
              <w:rPr>
                <w:rFonts w:asciiTheme="minorHAnsi" w:hAnsiTheme="minorHAnsi" w:cstheme="minorHAnsi"/>
              </w:rPr>
            </w:pPr>
            <w:r w:rsidRPr="00595DD7">
              <w:rPr>
                <w:rFonts w:asciiTheme="minorHAnsi" w:eastAsia="Times New Roman" w:hAnsiTheme="minorHAnsi" w:cstheme="minorHAnsi"/>
                <w:b/>
              </w:rPr>
              <w:t xml:space="preserve">Unit IV </w:t>
            </w:r>
          </w:p>
          <w:p w:rsidR="00882C56" w:rsidRPr="00595DD7" w:rsidRDefault="00882C56" w:rsidP="00314B9A">
            <w:pPr>
              <w:rPr>
                <w:rFonts w:asciiTheme="minorHAnsi" w:hAnsiTheme="minorHAnsi" w:cstheme="minorHAnsi"/>
              </w:rPr>
            </w:pPr>
          </w:p>
          <w:p w:rsidR="00882C56" w:rsidRPr="00595DD7" w:rsidRDefault="00882C56" w:rsidP="00314B9A">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pStyle w:val="TableParagraph"/>
              <w:rPr>
                <w:rFonts w:asciiTheme="minorHAnsi" w:hAnsiTheme="minorHAnsi" w:cstheme="minorHAnsi"/>
                <w:b/>
              </w:rPr>
            </w:pPr>
            <w:r w:rsidRPr="00595DD7">
              <w:rPr>
                <w:rFonts w:asciiTheme="minorHAnsi" w:hAnsiTheme="minorHAnsi" w:cstheme="minorHAnsi"/>
                <w:b/>
              </w:rPr>
              <w:t>Research</w:t>
            </w:r>
            <w:r w:rsidR="00E00DAD" w:rsidRPr="00595DD7">
              <w:rPr>
                <w:rFonts w:asciiTheme="minorHAnsi" w:hAnsiTheme="minorHAnsi" w:cstheme="minorHAnsi"/>
                <w:b/>
              </w:rPr>
              <w:t xml:space="preserve"> </w:t>
            </w:r>
            <w:r w:rsidRPr="00595DD7">
              <w:rPr>
                <w:rFonts w:asciiTheme="minorHAnsi" w:hAnsiTheme="minorHAnsi" w:cstheme="minorHAnsi"/>
                <w:b/>
              </w:rPr>
              <w:t>Writing</w:t>
            </w:r>
          </w:p>
          <w:p w:rsidR="00882C56" w:rsidRPr="00595DD7" w:rsidRDefault="00882C56" w:rsidP="00823F54">
            <w:pPr>
              <w:pStyle w:val="TableParagraph"/>
              <w:numPr>
                <w:ilvl w:val="0"/>
                <w:numId w:val="81"/>
              </w:numPr>
              <w:tabs>
                <w:tab w:val="left" w:pos="348"/>
              </w:tabs>
              <w:rPr>
                <w:rFonts w:asciiTheme="minorHAnsi" w:hAnsiTheme="minorHAnsi" w:cstheme="minorHAnsi"/>
              </w:rPr>
            </w:pPr>
            <w:r w:rsidRPr="00595DD7">
              <w:rPr>
                <w:rFonts w:asciiTheme="minorHAnsi" w:hAnsiTheme="minorHAnsi" w:cstheme="minorHAnsi"/>
              </w:rPr>
              <w:t>Report writing &amp; Interpretation</w:t>
            </w:r>
          </w:p>
          <w:p w:rsidR="00882C56" w:rsidRPr="00595DD7" w:rsidRDefault="00882C56" w:rsidP="00823F54">
            <w:pPr>
              <w:pStyle w:val="TableParagraph"/>
              <w:numPr>
                <w:ilvl w:val="0"/>
                <w:numId w:val="81"/>
              </w:numPr>
              <w:tabs>
                <w:tab w:val="left" w:pos="348"/>
              </w:tabs>
              <w:rPr>
                <w:rFonts w:asciiTheme="minorHAnsi" w:hAnsiTheme="minorHAnsi" w:cstheme="minorHAnsi"/>
              </w:rPr>
            </w:pPr>
            <w:r w:rsidRPr="00595DD7">
              <w:rPr>
                <w:rFonts w:asciiTheme="minorHAnsi" w:hAnsiTheme="minorHAnsi" w:cstheme="minorHAnsi"/>
              </w:rPr>
              <w:t>Layout of Research Report</w:t>
            </w:r>
          </w:p>
          <w:p w:rsidR="00882C56" w:rsidRPr="00595DD7" w:rsidRDefault="00882C56" w:rsidP="00823F54">
            <w:pPr>
              <w:pStyle w:val="TableParagraph"/>
              <w:numPr>
                <w:ilvl w:val="0"/>
                <w:numId w:val="81"/>
              </w:numPr>
              <w:tabs>
                <w:tab w:val="left" w:pos="348"/>
              </w:tabs>
              <w:rPr>
                <w:rFonts w:asciiTheme="minorHAnsi" w:hAnsiTheme="minorHAnsi" w:cstheme="minorHAnsi"/>
              </w:rPr>
            </w:pPr>
            <w:r w:rsidRPr="00595DD7">
              <w:rPr>
                <w:rFonts w:asciiTheme="minorHAnsi" w:hAnsiTheme="minorHAnsi" w:cstheme="minorHAnsi"/>
              </w:rPr>
              <w:t>Significance of Report Writing</w:t>
            </w:r>
          </w:p>
          <w:p w:rsidR="00882C56" w:rsidRPr="00595DD7" w:rsidRDefault="00882C56" w:rsidP="00823F54">
            <w:pPr>
              <w:pStyle w:val="TableParagraph"/>
              <w:numPr>
                <w:ilvl w:val="0"/>
                <w:numId w:val="81"/>
              </w:numPr>
              <w:tabs>
                <w:tab w:val="left" w:pos="348"/>
              </w:tabs>
              <w:rPr>
                <w:rFonts w:asciiTheme="minorHAnsi" w:hAnsiTheme="minorHAnsi" w:cstheme="minorHAnsi"/>
              </w:rPr>
            </w:pPr>
            <w:r w:rsidRPr="00595DD7">
              <w:rPr>
                <w:rFonts w:asciiTheme="minorHAnsi" w:hAnsiTheme="minorHAnsi" w:cstheme="minorHAnsi"/>
              </w:rPr>
              <w:t>Writing Abstracts &amp; Synopsis</w:t>
            </w:r>
          </w:p>
          <w:p w:rsidR="00882C56" w:rsidRPr="00595DD7" w:rsidRDefault="00882C56" w:rsidP="00823F54">
            <w:pPr>
              <w:pStyle w:val="TableParagraph"/>
              <w:numPr>
                <w:ilvl w:val="0"/>
                <w:numId w:val="81"/>
              </w:numPr>
              <w:tabs>
                <w:tab w:val="left" w:pos="348"/>
              </w:tabs>
              <w:rPr>
                <w:rFonts w:asciiTheme="minorHAnsi" w:hAnsiTheme="minorHAnsi" w:cstheme="minorHAnsi"/>
              </w:rPr>
            </w:pPr>
            <w:r w:rsidRPr="00595DD7">
              <w:rPr>
                <w:rFonts w:asciiTheme="minorHAnsi" w:hAnsiTheme="minorHAnsi" w:cstheme="minorHAnsi"/>
              </w:rPr>
              <w:t>Research Paper Writing</w:t>
            </w:r>
          </w:p>
          <w:p w:rsidR="00882C56" w:rsidRPr="00595DD7" w:rsidRDefault="00882C56" w:rsidP="00823F54">
            <w:pPr>
              <w:pStyle w:val="TableParagraph"/>
              <w:numPr>
                <w:ilvl w:val="0"/>
                <w:numId w:val="81"/>
              </w:numPr>
              <w:tabs>
                <w:tab w:val="left" w:pos="348"/>
              </w:tabs>
              <w:rPr>
                <w:rFonts w:asciiTheme="minorHAnsi" w:hAnsiTheme="minorHAnsi" w:cstheme="minorHAnsi"/>
              </w:rPr>
            </w:pPr>
            <w:r w:rsidRPr="00595DD7">
              <w:rPr>
                <w:rFonts w:asciiTheme="minorHAnsi" w:hAnsiTheme="minorHAnsi" w:cstheme="minorHAnsi"/>
              </w:rPr>
              <w:t>Bibliography (Introduction to APA)</w:t>
            </w:r>
          </w:p>
          <w:p w:rsidR="00882C56" w:rsidRPr="00595DD7" w:rsidRDefault="00882C56" w:rsidP="00823F54">
            <w:pPr>
              <w:pStyle w:val="TableParagraph"/>
              <w:numPr>
                <w:ilvl w:val="0"/>
                <w:numId w:val="81"/>
              </w:numPr>
              <w:tabs>
                <w:tab w:val="left" w:pos="348"/>
              </w:tabs>
              <w:rPr>
                <w:rFonts w:asciiTheme="minorHAnsi" w:hAnsiTheme="minorHAnsi" w:cstheme="minorHAnsi"/>
              </w:rPr>
            </w:pPr>
            <w:r w:rsidRPr="00595DD7">
              <w:rPr>
                <w:rFonts w:asciiTheme="minorHAnsi" w:hAnsiTheme="minorHAnsi" w:cstheme="minorHAnsi"/>
              </w:rPr>
              <w:t>Ethics in Research and Publication</w:t>
            </w:r>
          </w:p>
        </w:tc>
        <w:tc>
          <w:tcPr>
            <w:tcW w:w="1873" w:type="dxa"/>
            <w:gridSpan w:val="2"/>
            <w:tcBorders>
              <w:top w:val="single" w:sz="4" w:space="0" w:color="000000"/>
              <w:left w:val="single" w:sz="4" w:space="0" w:color="000000"/>
              <w:bottom w:val="single" w:sz="4" w:space="0" w:color="000000"/>
              <w:right w:val="single" w:sz="4" w:space="0" w:color="000000"/>
            </w:tcBorders>
          </w:tcPr>
          <w:p w:rsidR="00882C56" w:rsidRPr="00595DD7" w:rsidRDefault="00882C56" w:rsidP="00595DD7">
            <w:pPr>
              <w:pStyle w:val="TableParagraph"/>
              <w:spacing w:before="225"/>
              <w:ind w:left="105" w:firstLineChars="150" w:firstLine="331"/>
              <w:rPr>
                <w:rFonts w:asciiTheme="minorHAnsi" w:hAnsiTheme="minorHAnsi" w:cstheme="minorHAnsi"/>
                <w:b/>
                <w:lang w:val="en-IN"/>
              </w:rPr>
            </w:pPr>
          </w:p>
          <w:p w:rsidR="00882C56" w:rsidRPr="00595DD7" w:rsidRDefault="00882C56" w:rsidP="00595DD7">
            <w:pPr>
              <w:pStyle w:val="TableParagraph"/>
              <w:spacing w:before="225"/>
              <w:ind w:left="0" w:firstLineChars="200" w:firstLine="442"/>
              <w:rPr>
                <w:rFonts w:asciiTheme="minorHAnsi" w:hAnsiTheme="minorHAnsi" w:cstheme="minorHAnsi"/>
                <w:lang w:val="en-IN"/>
              </w:rPr>
            </w:pPr>
            <w:r w:rsidRPr="00595DD7">
              <w:rPr>
                <w:rFonts w:asciiTheme="minorHAnsi" w:hAnsiTheme="minorHAnsi" w:cstheme="minorHAnsi"/>
                <w:b/>
                <w:lang w:val="en-IN"/>
              </w:rPr>
              <w:t>15</w:t>
            </w:r>
          </w:p>
        </w:tc>
      </w:tr>
    </w:tbl>
    <w:p w:rsidR="00882C56" w:rsidRPr="00595DD7" w:rsidRDefault="00882C56" w:rsidP="00B30CDB">
      <w:pPr>
        <w:spacing w:after="223" w:line="255" w:lineRule="auto"/>
        <w:ind w:left="-5" w:hanging="10"/>
        <w:rPr>
          <w:rFonts w:asciiTheme="minorHAnsi" w:eastAsia="Times New Roman" w:hAnsiTheme="minorHAnsi" w:cstheme="minorHAnsi"/>
          <w:b/>
        </w:rPr>
      </w:pPr>
    </w:p>
    <w:p w:rsidR="00B30CDB" w:rsidRPr="00595DD7" w:rsidRDefault="00B30CDB" w:rsidP="00B30CDB">
      <w:pPr>
        <w:spacing w:after="223" w:line="255" w:lineRule="auto"/>
        <w:ind w:left="-5" w:hanging="10"/>
        <w:rPr>
          <w:rFonts w:asciiTheme="minorHAnsi" w:hAnsiTheme="minorHAnsi" w:cstheme="minorHAnsi"/>
        </w:rPr>
      </w:pPr>
      <w:r w:rsidRPr="00595DD7">
        <w:rPr>
          <w:rFonts w:asciiTheme="minorHAnsi" w:eastAsia="Times New Roman" w:hAnsiTheme="minorHAnsi" w:cstheme="minorHAnsi"/>
          <w:b/>
        </w:rPr>
        <w:t xml:space="preserve">Recommended Readings: </w:t>
      </w:r>
    </w:p>
    <w:p w:rsidR="00882C56" w:rsidRPr="00595DD7" w:rsidRDefault="00882C56" w:rsidP="00823F54">
      <w:pPr>
        <w:pStyle w:val="TableParagraph"/>
        <w:numPr>
          <w:ilvl w:val="0"/>
          <w:numId w:val="82"/>
        </w:numPr>
        <w:tabs>
          <w:tab w:val="left" w:pos="348"/>
        </w:tabs>
        <w:rPr>
          <w:rFonts w:asciiTheme="minorHAnsi" w:hAnsiTheme="minorHAnsi" w:cstheme="minorHAnsi"/>
        </w:rPr>
      </w:pPr>
      <w:r w:rsidRPr="00595DD7">
        <w:rPr>
          <w:rFonts w:asciiTheme="minorHAnsi" w:hAnsiTheme="minorHAnsi" w:cstheme="minorHAnsi"/>
        </w:rPr>
        <w:t>Mass Communication Research Methods by Hansenet.al.</w:t>
      </w:r>
    </w:p>
    <w:p w:rsidR="00882C56" w:rsidRPr="00595DD7" w:rsidRDefault="00882C56" w:rsidP="00823F54">
      <w:pPr>
        <w:pStyle w:val="TableParagraph"/>
        <w:numPr>
          <w:ilvl w:val="0"/>
          <w:numId w:val="82"/>
        </w:numPr>
        <w:tabs>
          <w:tab w:val="left" w:pos="348"/>
        </w:tabs>
        <w:rPr>
          <w:rFonts w:asciiTheme="minorHAnsi" w:hAnsiTheme="minorHAnsi" w:cstheme="minorHAnsi"/>
        </w:rPr>
      </w:pPr>
      <w:r w:rsidRPr="00595DD7">
        <w:rPr>
          <w:rFonts w:asciiTheme="minorHAnsi" w:hAnsiTheme="minorHAnsi" w:cstheme="minorHAnsi"/>
        </w:rPr>
        <w:t xml:space="preserve">Doing Media Research by </w:t>
      </w:r>
      <w:proofErr w:type="spellStart"/>
      <w:r w:rsidRPr="00595DD7">
        <w:rPr>
          <w:rFonts w:asciiTheme="minorHAnsi" w:hAnsiTheme="minorHAnsi" w:cstheme="minorHAnsi"/>
        </w:rPr>
        <w:t>S.H.Priest</w:t>
      </w:r>
      <w:proofErr w:type="spellEnd"/>
    </w:p>
    <w:p w:rsidR="00882C56" w:rsidRPr="00595DD7" w:rsidRDefault="00882C56" w:rsidP="00823F54">
      <w:pPr>
        <w:pStyle w:val="TableParagraph"/>
        <w:numPr>
          <w:ilvl w:val="0"/>
          <w:numId w:val="82"/>
        </w:numPr>
        <w:tabs>
          <w:tab w:val="left" w:pos="348"/>
        </w:tabs>
        <w:rPr>
          <w:rFonts w:asciiTheme="minorHAnsi" w:hAnsiTheme="minorHAnsi" w:cstheme="minorHAnsi"/>
        </w:rPr>
      </w:pPr>
      <w:r w:rsidRPr="00595DD7">
        <w:rPr>
          <w:rFonts w:asciiTheme="minorHAnsi" w:hAnsiTheme="minorHAnsi" w:cstheme="minorHAnsi"/>
        </w:rPr>
        <w:t xml:space="preserve">Donald Tread well, Introducing Communication </w:t>
      </w:r>
      <w:proofErr w:type="spellStart"/>
      <w:r w:rsidRPr="00595DD7">
        <w:rPr>
          <w:rFonts w:asciiTheme="minorHAnsi" w:hAnsiTheme="minorHAnsi" w:cstheme="minorHAnsi"/>
        </w:rPr>
        <w:t>Research:Paths</w:t>
      </w:r>
      <w:proofErr w:type="spellEnd"/>
      <w:r w:rsidRPr="00595DD7">
        <w:rPr>
          <w:rFonts w:asciiTheme="minorHAnsi" w:hAnsiTheme="minorHAnsi" w:cstheme="minorHAnsi"/>
        </w:rPr>
        <w:t xml:space="preserve"> of  enquiry</w:t>
      </w:r>
    </w:p>
    <w:p w:rsidR="00314B9A" w:rsidRPr="00595DD7" w:rsidRDefault="00882C56" w:rsidP="00823F54">
      <w:pPr>
        <w:pStyle w:val="TableParagraph"/>
        <w:numPr>
          <w:ilvl w:val="0"/>
          <w:numId w:val="82"/>
        </w:numPr>
        <w:tabs>
          <w:tab w:val="left" w:pos="348"/>
        </w:tabs>
        <w:rPr>
          <w:rFonts w:asciiTheme="minorHAnsi" w:hAnsiTheme="minorHAnsi" w:cstheme="minorHAnsi"/>
        </w:rPr>
      </w:pPr>
      <w:r w:rsidRPr="00595DD7">
        <w:rPr>
          <w:rFonts w:asciiTheme="minorHAnsi" w:hAnsiTheme="minorHAnsi" w:cstheme="minorHAnsi"/>
        </w:rPr>
        <w:t>Arthur As a Berger, Mass Media and Communication Research methods</w:t>
      </w:r>
    </w:p>
    <w:p w:rsidR="00B30CDB" w:rsidRPr="00595DD7" w:rsidRDefault="00B30CDB" w:rsidP="00B30CDB">
      <w:pPr>
        <w:spacing w:after="199" w:line="255" w:lineRule="auto"/>
        <w:ind w:left="10" w:hanging="10"/>
        <w:jc w:val="both"/>
        <w:rPr>
          <w:rFonts w:asciiTheme="minorHAnsi" w:eastAsia="Times New Roman" w:hAnsiTheme="minorHAnsi" w:cstheme="minorHAnsi"/>
          <w:b/>
        </w:rPr>
      </w:pPr>
    </w:p>
    <w:p w:rsidR="00B30CDB" w:rsidRPr="00595DD7" w:rsidRDefault="00B30CDB" w:rsidP="00B30CDB">
      <w:pPr>
        <w:spacing w:after="199" w:line="255" w:lineRule="auto"/>
        <w:ind w:left="10" w:hanging="10"/>
        <w:jc w:val="both"/>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8B771B" w:rsidRPr="00595DD7">
        <w:rPr>
          <w:rFonts w:asciiTheme="minorHAnsi" w:eastAsia="Times New Roman" w:hAnsiTheme="minorHAnsi" w:cstheme="minorHAnsi"/>
          <w:bCs/>
        </w:rPr>
        <w:t>Written Assignment</w:t>
      </w:r>
      <w:r w:rsidR="00207203" w:rsidRPr="00595DD7">
        <w:rPr>
          <w:rFonts w:asciiTheme="minorHAnsi" w:eastAsia="Times New Roman" w:hAnsiTheme="minorHAnsi" w:cstheme="minorHAnsi"/>
          <w:bCs/>
        </w:rPr>
        <w:t>/</w:t>
      </w:r>
      <w:r w:rsidRPr="00595DD7">
        <w:rPr>
          <w:rFonts w:asciiTheme="minorHAnsi" w:eastAsia="CIDFont+F1" w:hAnsiTheme="minorHAnsi" w:cstheme="minorHAnsi"/>
          <w:lang w:bidi="hi-IN"/>
        </w:rPr>
        <w:t>short &amp; long questions, attendance and participation in the class.</w:t>
      </w:r>
      <w:proofErr w:type="gramEnd"/>
    </w:p>
    <w:p w:rsidR="00314B9A" w:rsidRPr="00595DD7" w:rsidRDefault="00314B9A" w:rsidP="00B30CDB">
      <w:pPr>
        <w:tabs>
          <w:tab w:val="center" w:pos="4681"/>
        </w:tabs>
        <w:rPr>
          <w:rFonts w:asciiTheme="minorHAnsi" w:hAnsiTheme="minorHAnsi" w:cstheme="minorHAnsi"/>
        </w:rPr>
      </w:pPr>
    </w:p>
    <w:p w:rsidR="00882C56" w:rsidRPr="00595DD7" w:rsidRDefault="00882C56">
      <w:pPr>
        <w:rPr>
          <w:rFonts w:asciiTheme="minorHAnsi" w:hAnsiTheme="minorHAnsi" w:cstheme="minorHAnsi"/>
        </w:rPr>
      </w:pPr>
      <w:r w:rsidRPr="00595DD7">
        <w:rPr>
          <w:rFonts w:asciiTheme="minorHAnsi" w:hAnsiTheme="minorHAnsi" w:cstheme="minorHAnsi"/>
        </w:rPr>
        <w:br w:type="page"/>
      </w:r>
    </w:p>
    <w:p w:rsidR="00373CCD" w:rsidRDefault="00373CCD" w:rsidP="00882C56">
      <w:pPr>
        <w:pStyle w:val="Heading1"/>
        <w:ind w:left="12" w:right="71"/>
        <w:rPr>
          <w:rFonts w:asciiTheme="minorHAnsi" w:hAnsiTheme="minorHAnsi" w:cstheme="minorHAnsi"/>
          <w:sz w:val="22"/>
        </w:rPr>
      </w:pPr>
    </w:p>
    <w:p w:rsidR="00882C56" w:rsidRPr="00595DD7" w:rsidRDefault="00882C56" w:rsidP="00882C56">
      <w:pPr>
        <w:pStyle w:val="Heading1"/>
        <w:ind w:left="12" w:right="71"/>
        <w:rPr>
          <w:rFonts w:asciiTheme="minorHAnsi" w:hAnsiTheme="minorHAnsi" w:cstheme="minorHAnsi"/>
          <w:sz w:val="22"/>
        </w:rPr>
      </w:pPr>
      <w:r w:rsidRPr="00595DD7">
        <w:rPr>
          <w:rFonts w:asciiTheme="minorHAnsi" w:hAnsiTheme="minorHAnsi" w:cstheme="minorHAnsi"/>
          <w:sz w:val="22"/>
        </w:rPr>
        <w:t>Semester-VI</w:t>
      </w:r>
    </w:p>
    <w:p w:rsidR="00882C56" w:rsidRPr="00595DD7" w:rsidRDefault="00882C56" w:rsidP="00882C56">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Bachelors in Journalism &amp; Mass Communication</w:t>
      </w:r>
      <w:r w:rsidR="00827772" w:rsidRPr="00595DD7">
        <w:rPr>
          <w:rFonts w:asciiTheme="minorHAnsi" w:hAnsiTheme="minorHAnsi" w:cstheme="minorHAnsi"/>
          <w:color w:val="000000"/>
          <w:sz w:val="22"/>
        </w:rPr>
        <w:t xml:space="preserve"> </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882C56" w:rsidRPr="00595DD7" w:rsidTr="00567E28">
        <w:trPr>
          <w:trHeight w:val="362"/>
        </w:trPr>
        <w:tc>
          <w:tcPr>
            <w:tcW w:w="324" w:type="dxa"/>
            <w:tcBorders>
              <w:top w:val="single" w:sz="4" w:space="0" w:color="000000"/>
              <w:left w:val="single" w:sz="4" w:space="0" w:color="000000"/>
              <w:bottom w:val="single" w:sz="4" w:space="0" w:color="000000"/>
              <w:right w:val="nil"/>
            </w:tcBorders>
          </w:tcPr>
          <w:p w:rsidR="00882C56" w:rsidRPr="00595DD7" w:rsidRDefault="00882C56" w:rsidP="00567E28">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882C56" w:rsidRPr="00595DD7" w:rsidRDefault="00882C56" w:rsidP="00882C56">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DISCIPLINE SPECIFIC </w:t>
            </w:r>
            <w:r w:rsidR="00780F03" w:rsidRPr="00595DD7">
              <w:rPr>
                <w:rFonts w:asciiTheme="minorHAnsi" w:eastAsia="Times New Roman" w:hAnsiTheme="minorHAnsi" w:cstheme="minorHAnsi"/>
                <w:b/>
              </w:rPr>
              <w:t>COURSE</w:t>
            </w:r>
            <w:r w:rsidRPr="00595DD7">
              <w:rPr>
                <w:rFonts w:asciiTheme="minorHAnsi" w:eastAsia="Times New Roman" w:hAnsiTheme="minorHAnsi" w:cstheme="minorHAnsi"/>
                <w:b/>
              </w:rPr>
              <w:t xml:space="preserve"> (DSC)- Radio Production (Theory)</w:t>
            </w:r>
          </w:p>
        </w:tc>
      </w:tr>
    </w:tbl>
    <w:p w:rsidR="00882C56" w:rsidRPr="00595DD7" w:rsidRDefault="00882C56" w:rsidP="00882C56">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882C56" w:rsidRPr="00595DD7" w:rsidRDefault="00882C56" w:rsidP="00882C56">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48"/>
        <w:gridCol w:w="990"/>
        <w:gridCol w:w="1429"/>
        <w:gridCol w:w="1238"/>
        <w:gridCol w:w="1752"/>
        <w:gridCol w:w="1595"/>
        <w:gridCol w:w="1272"/>
      </w:tblGrid>
      <w:tr w:rsidR="00882C56" w:rsidRPr="00595DD7" w:rsidTr="006B4477">
        <w:trPr>
          <w:trHeight w:val="311"/>
        </w:trPr>
        <w:tc>
          <w:tcPr>
            <w:tcW w:w="1657"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82C56" w:rsidRPr="00595DD7" w:rsidRDefault="00882C56" w:rsidP="00567E28">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82C56" w:rsidRPr="00595DD7" w:rsidRDefault="00882C56" w:rsidP="00567E28">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453" w:type="dxa"/>
            <w:gridSpan w:val="3"/>
            <w:tcBorders>
              <w:top w:val="single" w:sz="4" w:space="0" w:color="000000"/>
              <w:left w:val="single" w:sz="4" w:space="0" w:color="000000"/>
              <w:bottom w:val="single" w:sz="4" w:space="0" w:color="000000"/>
              <w:right w:val="single" w:sz="4" w:space="0" w:color="000000"/>
            </w:tcBorders>
            <w:shd w:val="clear" w:color="auto" w:fill="92D050"/>
          </w:tcPr>
          <w:p w:rsidR="00882C56" w:rsidRPr="00595DD7" w:rsidRDefault="00882C56" w:rsidP="00567E28">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597"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82C56" w:rsidRPr="00595DD7" w:rsidRDefault="00882C56" w:rsidP="00567E28">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82C56" w:rsidRPr="00595DD7" w:rsidRDefault="00882C56" w:rsidP="00567E28">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882C56" w:rsidRPr="00595DD7" w:rsidTr="006B4477">
        <w:trPr>
          <w:trHeight w:val="633"/>
        </w:trPr>
        <w:tc>
          <w:tcPr>
            <w:tcW w:w="0" w:type="auto"/>
            <w:vMerge/>
            <w:tcBorders>
              <w:top w:val="nil"/>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p>
        </w:tc>
        <w:tc>
          <w:tcPr>
            <w:tcW w:w="1440" w:type="dxa"/>
            <w:tcBorders>
              <w:top w:val="single" w:sz="4" w:space="0" w:color="000000"/>
              <w:left w:val="single" w:sz="4" w:space="0" w:color="000000"/>
              <w:bottom w:val="single" w:sz="4" w:space="0" w:color="000000"/>
              <w:right w:val="single" w:sz="4" w:space="0" w:color="000000"/>
            </w:tcBorders>
            <w:shd w:val="clear" w:color="auto" w:fill="FEF2E8"/>
          </w:tcPr>
          <w:p w:rsidR="00882C56" w:rsidRPr="00595DD7" w:rsidRDefault="00882C56" w:rsidP="00567E28">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5" w:type="dxa"/>
            <w:tcBorders>
              <w:top w:val="single" w:sz="4" w:space="0" w:color="000000"/>
              <w:left w:val="single" w:sz="4" w:space="0" w:color="000000"/>
              <w:bottom w:val="single" w:sz="4" w:space="0" w:color="000000"/>
              <w:right w:val="single" w:sz="4" w:space="0" w:color="000000"/>
            </w:tcBorders>
            <w:shd w:val="clear" w:color="auto" w:fill="FEF2E8"/>
          </w:tcPr>
          <w:p w:rsidR="00882C56" w:rsidRPr="00595DD7" w:rsidRDefault="00882C56" w:rsidP="00567E28">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1768" w:type="dxa"/>
            <w:tcBorders>
              <w:top w:val="single" w:sz="4" w:space="0" w:color="000000"/>
              <w:left w:val="single" w:sz="4" w:space="0" w:color="000000"/>
              <w:bottom w:val="single" w:sz="4" w:space="0" w:color="000000"/>
              <w:right w:val="single" w:sz="4" w:space="0" w:color="000000"/>
            </w:tcBorders>
            <w:shd w:val="clear" w:color="auto" w:fill="FEF2E8"/>
          </w:tcPr>
          <w:p w:rsidR="00882C56" w:rsidRPr="00595DD7" w:rsidRDefault="00513963" w:rsidP="004B1A67">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1597" w:type="dxa"/>
            <w:vMerge/>
            <w:tcBorders>
              <w:top w:val="nil"/>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p>
        </w:tc>
      </w:tr>
      <w:tr w:rsidR="00882C56" w:rsidRPr="00595DD7" w:rsidTr="006B4477">
        <w:trPr>
          <w:trHeight w:val="702"/>
        </w:trPr>
        <w:tc>
          <w:tcPr>
            <w:tcW w:w="1657" w:type="dxa"/>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ind w:right="101"/>
              <w:jc w:val="right"/>
              <w:rPr>
                <w:rFonts w:asciiTheme="minorHAnsi" w:eastAsia="Times New Roman" w:hAnsiTheme="minorHAnsi" w:cstheme="minorHAnsi"/>
                <w:b/>
              </w:rPr>
            </w:pPr>
            <w:r w:rsidRPr="00595DD7">
              <w:rPr>
                <w:rFonts w:asciiTheme="minorHAnsi" w:eastAsia="Times New Roman" w:hAnsiTheme="minorHAnsi" w:cstheme="minorHAnsi"/>
                <w:b/>
              </w:rPr>
              <w:t xml:space="preserve">DSC: </w:t>
            </w:r>
          </w:p>
          <w:p w:rsidR="00764F88" w:rsidRPr="00595DD7" w:rsidRDefault="00764F88" w:rsidP="00567E28">
            <w:pPr>
              <w:ind w:right="101"/>
              <w:jc w:val="right"/>
              <w:rPr>
                <w:rFonts w:asciiTheme="minorHAnsi" w:hAnsiTheme="minorHAnsi" w:cstheme="minorHAnsi"/>
              </w:rPr>
            </w:pPr>
            <w:r w:rsidRPr="00595DD7">
              <w:rPr>
                <w:rFonts w:asciiTheme="minorHAnsi" w:eastAsia="Times New Roman" w:hAnsiTheme="minorHAnsi" w:cstheme="minorHAnsi"/>
                <w:b/>
              </w:rPr>
              <w:t>Radio Production (Theory)</w:t>
            </w:r>
          </w:p>
          <w:p w:rsidR="00882C56" w:rsidRPr="00595DD7" w:rsidRDefault="00882C56" w:rsidP="00567E28">
            <w:pPr>
              <w:ind w:right="99"/>
              <w:jc w:val="right"/>
              <w:rPr>
                <w:rFonts w:asciiTheme="minorHAnsi" w:hAnsiTheme="minorHAnsi" w:cstheme="minorHAnsi"/>
              </w:rPr>
            </w:pPr>
          </w:p>
        </w:tc>
        <w:tc>
          <w:tcPr>
            <w:tcW w:w="993" w:type="dxa"/>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ind w:right="97"/>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440" w:type="dxa"/>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ind w:right="101"/>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245" w:type="dxa"/>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768" w:type="dxa"/>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597" w:type="dxa"/>
            <w:tcBorders>
              <w:top w:val="single" w:sz="4" w:space="0" w:color="000000"/>
              <w:left w:val="single" w:sz="4" w:space="0" w:color="000000"/>
              <w:bottom w:val="single" w:sz="4" w:space="0" w:color="000000"/>
              <w:right w:val="single" w:sz="4" w:space="0" w:color="000000"/>
            </w:tcBorders>
          </w:tcPr>
          <w:p w:rsidR="00882C56" w:rsidRPr="00595DD7" w:rsidRDefault="00780F03" w:rsidP="006B4477">
            <w:pPr>
              <w:ind w:left="30" w:hanging="30"/>
              <w:rPr>
                <w:rFonts w:asciiTheme="minorHAnsi" w:hAnsiTheme="minorHAnsi" w:cstheme="minorHAnsi"/>
              </w:rPr>
            </w:pPr>
            <w:r w:rsidRPr="00595DD7">
              <w:rPr>
                <w:rFonts w:asciiTheme="minorHAnsi" w:eastAsia="Times New Roman" w:hAnsiTheme="minorHAnsi" w:cstheme="minorHAnsi"/>
                <w:b/>
              </w:rPr>
              <w:t>Passed Undergraduate Diploma Course</w:t>
            </w:r>
          </w:p>
        </w:tc>
        <w:tc>
          <w:tcPr>
            <w:tcW w:w="1224" w:type="dxa"/>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r w:rsidRPr="00595DD7">
              <w:rPr>
                <w:rFonts w:asciiTheme="minorHAnsi" w:eastAsia="Times New Roman" w:hAnsiTheme="minorHAnsi" w:cstheme="minorHAnsi"/>
                <w:b/>
              </w:rPr>
              <w:t xml:space="preserve">Nil </w:t>
            </w:r>
          </w:p>
        </w:tc>
      </w:tr>
    </w:tbl>
    <w:p w:rsidR="00882C56" w:rsidRPr="00595DD7" w:rsidRDefault="00882C56" w:rsidP="00882C56">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385"/>
        <w:gridCol w:w="1692"/>
        <w:gridCol w:w="943"/>
        <w:gridCol w:w="296"/>
        <w:gridCol w:w="1577"/>
      </w:tblGrid>
      <w:tr w:rsidR="00882C56" w:rsidRPr="00595DD7" w:rsidTr="00567E28">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FE0D29" w:rsidRPr="00595DD7" w:rsidRDefault="00FE0D29" w:rsidP="00FE0D29">
            <w:pPr>
              <w:pStyle w:val="Heading2"/>
              <w:ind w:left="13" w:right="75"/>
              <w:jc w:val="center"/>
              <w:outlineLvl w:val="1"/>
              <w:rPr>
                <w:rFonts w:asciiTheme="minorHAnsi" w:hAnsiTheme="minorHAnsi" w:cstheme="minorHAnsi"/>
                <w:bCs/>
                <w:color w:val="000000" w:themeColor="text1"/>
                <w:sz w:val="22"/>
              </w:rPr>
            </w:pPr>
            <w:r w:rsidRPr="00595DD7">
              <w:rPr>
                <w:rFonts w:asciiTheme="minorHAnsi" w:hAnsiTheme="minorHAnsi" w:cstheme="minorHAnsi"/>
                <w:bCs/>
                <w:color w:val="000000" w:themeColor="text1"/>
                <w:sz w:val="22"/>
              </w:rPr>
              <w:t xml:space="preserve">BACHELOR IN JOURNALISM &amp; MASS COMMUNICATION </w:t>
            </w:r>
          </w:p>
          <w:p w:rsidR="00882C56" w:rsidRPr="00595DD7" w:rsidRDefault="00882C56" w:rsidP="00567E28">
            <w:pPr>
              <w:ind w:left="8"/>
              <w:jc w:val="center"/>
              <w:rPr>
                <w:rFonts w:asciiTheme="minorHAnsi" w:hAnsiTheme="minorHAnsi" w:cstheme="minorHAnsi"/>
              </w:rPr>
            </w:pPr>
          </w:p>
        </w:tc>
      </w:tr>
      <w:tr w:rsidR="00882C56" w:rsidRPr="00595DD7" w:rsidTr="00567E28">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882C56" w:rsidRPr="00595DD7" w:rsidRDefault="00882C56" w:rsidP="00574494">
            <w:pPr>
              <w:rPr>
                <w:rFonts w:asciiTheme="minorHAnsi" w:hAnsiTheme="minorHAnsi" w:cstheme="minorHAnsi"/>
              </w:rPr>
            </w:pPr>
            <w:r w:rsidRPr="00595DD7">
              <w:rPr>
                <w:rFonts w:asciiTheme="minorHAnsi" w:eastAsia="Times New Roman" w:hAnsiTheme="minorHAnsi" w:cstheme="minorHAnsi"/>
                <w:b/>
              </w:rPr>
              <w:t xml:space="preserve">Programme: </w:t>
            </w:r>
            <w:r w:rsidR="00FE0D29" w:rsidRPr="00595DD7">
              <w:rPr>
                <w:rFonts w:asciiTheme="minorHAnsi" w:eastAsia="Times New Roman" w:hAnsiTheme="minorHAnsi" w:cstheme="minorHAnsi"/>
                <w:b/>
                <w:i/>
              </w:rPr>
              <w:t xml:space="preserve">Bachelor in Journalism &amp; Mass Communication </w:t>
            </w:r>
          </w:p>
        </w:tc>
        <w:tc>
          <w:tcPr>
            <w:tcW w:w="1239" w:type="dxa"/>
            <w:gridSpan w:val="2"/>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r w:rsidRPr="00595DD7">
              <w:rPr>
                <w:rFonts w:asciiTheme="minorHAnsi" w:eastAsia="Times New Roman" w:hAnsiTheme="minorHAnsi" w:cstheme="minorHAnsi"/>
                <w:b/>
              </w:rPr>
              <w:t>Year: III</w:t>
            </w:r>
          </w:p>
        </w:tc>
        <w:tc>
          <w:tcPr>
            <w:tcW w:w="1577" w:type="dxa"/>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r w:rsidRPr="00595DD7">
              <w:rPr>
                <w:rFonts w:asciiTheme="minorHAnsi" w:eastAsia="Times New Roman" w:hAnsiTheme="minorHAnsi" w:cstheme="minorHAnsi"/>
                <w:b/>
              </w:rPr>
              <w:t>Semester: V</w:t>
            </w:r>
            <w:r w:rsidR="00D62F01" w:rsidRPr="00595DD7">
              <w:rPr>
                <w:rFonts w:asciiTheme="minorHAnsi" w:eastAsia="Times New Roman" w:hAnsiTheme="minorHAnsi" w:cstheme="minorHAnsi"/>
                <w:b/>
              </w:rPr>
              <w:t>I</w:t>
            </w:r>
            <w:r w:rsidRPr="00595DD7">
              <w:rPr>
                <w:rFonts w:asciiTheme="minorHAnsi" w:eastAsia="Times New Roman" w:hAnsiTheme="minorHAnsi" w:cstheme="minorHAnsi"/>
                <w:b/>
              </w:rPr>
              <w:t xml:space="preserve"> Paper: DSC</w:t>
            </w:r>
          </w:p>
        </w:tc>
      </w:tr>
      <w:tr w:rsidR="00882C56" w:rsidRPr="00595DD7" w:rsidTr="00567E28">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882C56" w:rsidRPr="00595DD7" w:rsidTr="00567E28">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r w:rsidRPr="00595DD7">
              <w:rPr>
                <w:rFonts w:asciiTheme="minorHAnsi" w:eastAsia="Times New Roman" w:hAnsiTheme="minorHAnsi" w:cstheme="minorHAnsi"/>
                <w:b/>
              </w:rPr>
              <w:t xml:space="preserve">Course: DSC </w:t>
            </w:r>
          </w:p>
        </w:tc>
        <w:tc>
          <w:tcPr>
            <w:tcW w:w="7893" w:type="dxa"/>
            <w:gridSpan w:val="5"/>
            <w:tcBorders>
              <w:top w:val="single" w:sz="4" w:space="0" w:color="000000"/>
              <w:left w:val="single" w:sz="4" w:space="0" w:color="000000"/>
              <w:bottom w:val="single" w:sz="4" w:space="0" w:color="000000"/>
              <w:right w:val="single" w:sz="4" w:space="0" w:color="000000"/>
            </w:tcBorders>
          </w:tcPr>
          <w:p w:rsidR="00882C56" w:rsidRPr="00595DD7" w:rsidRDefault="00806C63" w:rsidP="00567E28">
            <w:pPr>
              <w:rPr>
                <w:rFonts w:asciiTheme="minorHAnsi" w:hAnsiTheme="minorHAnsi" w:cstheme="minorHAnsi"/>
              </w:rPr>
            </w:pPr>
            <w:r w:rsidRPr="00595DD7">
              <w:rPr>
                <w:rFonts w:asciiTheme="minorHAnsi" w:hAnsiTheme="minorHAnsi" w:cstheme="minorHAnsi"/>
              </w:rPr>
              <w:t>Radio Production (Theory)</w:t>
            </w:r>
          </w:p>
        </w:tc>
      </w:tr>
      <w:tr w:rsidR="00882C56" w:rsidRPr="00595DD7" w:rsidTr="00821997">
        <w:trPr>
          <w:trHeight w:val="1787"/>
        </w:trPr>
        <w:tc>
          <w:tcPr>
            <w:tcW w:w="9782" w:type="dxa"/>
            <w:gridSpan w:val="7"/>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spacing w:after="194"/>
              <w:rPr>
                <w:rFonts w:asciiTheme="minorHAnsi" w:hAnsiTheme="minorHAnsi" w:cstheme="minorHAnsi"/>
              </w:rPr>
            </w:pPr>
            <w:r w:rsidRPr="00595DD7">
              <w:rPr>
                <w:rFonts w:asciiTheme="minorHAnsi" w:eastAsia="Times New Roman" w:hAnsiTheme="minorHAnsi" w:cstheme="minorHAnsi"/>
                <w:b/>
              </w:rPr>
              <w:t xml:space="preserve">Course Outcomes: </w:t>
            </w:r>
          </w:p>
          <w:p w:rsidR="00806C63" w:rsidRPr="00595DD7" w:rsidRDefault="00806C63" w:rsidP="00823F54">
            <w:pPr>
              <w:pStyle w:val="TableParagraph"/>
              <w:numPr>
                <w:ilvl w:val="0"/>
                <w:numId w:val="83"/>
              </w:numPr>
              <w:ind w:left="478"/>
              <w:rPr>
                <w:rFonts w:asciiTheme="minorHAnsi" w:hAnsiTheme="minorHAnsi" w:cstheme="minorHAnsi"/>
              </w:rPr>
            </w:pPr>
            <w:r w:rsidRPr="00595DD7">
              <w:rPr>
                <w:rFonts w:asciiTheme="minorHAnsi" w:hAnsiTheme="minorHAnsi" w:cstheme="minorHAnsi"/>
              </w:rPr>
              <w:t xml:space="preserve">To familiarize the students with the different formats of Radio </w:t>
            </w:r>
            <w:proofErr w:type="spellStart"/>
            <w:r w:rsidRPr="00595DD7">
              <w:rPr>
                <w:rFonts w:asciiTheme="minorHAnsi" w:hAnsiTheme="minorHAnsi" w:cstheme="minorHAnsi"/>
              </w:rPr>
              <w:t>program</w:t>
            </w:r>
            <w:r w:rsidR="006A6F5E" w:rsidRPr="00595DD7">
              <w:rPr>
                <w:rFonts w:asciiTheme="minorHAnsi" w:hAnsiTheme="minorHAnsi" w:cstheme="minorHAnsi"/>
              </w:rPr>
              <w:t>me</w:t>
            </w:r>
            <w:proofErr w:type="spellEnd"/>
            <w:r w:rsidRPr="00595DD7">
              <w:rPr>
                <w:rFonts w:asciiTheme="minorHAnsi" w:hAnsiTheme="minorHAnsi" w:cstheme="minorHAnsi"/>
              </w:rPr>
              <w:t>.</w:t>
            </w:r>
          </w:p>
          <w:p w:rsidR="00806C63" w:rsidRPr="00595DD7" w:rsidRDefault="00806C63" w:rsidP="00823F54">
            <w:pPr>
              <w:pStyle w:val="TableParagraph"/>
              <w:numPr>
                <w:ilvl w:val="0"/>
                <w:numId w:val="83"/>
              </w:numPr>
              <w:ind w:left="478"/>
              <w:rPr>
                <w:rFonts w:asciiTheme="minorHAnsi" w:hAnsiTheme="minorHAnsi" w:cstheme="minorHAnsi"/>
              </w:rPr>
            </w:pPr>
            <w:r w:rsidRPr="00595DD7">
              <w:rPr>
                <w:rFonts w:asciiTheme="minorHAnsi" w:hAnsiTheme="minorHAnsi" w:cstheme="minorHAnsi"/>
              </w:rPr>
              <w:t>Students will acquire skills for Studio production &amp;</w:t>
            </w:r>
            <w:r w:rsidR="00C46EC3" w:rsidRPr="00595DD7">
              <w:rPr>
                <w:rFonts w:asciiTheme="minorHAnsi" w:hAnsiTheme="minorHAnsi" w:cstheme="minorHAnsi"/>
              </w:rPr>
              <w:t xml:space="preserve"> </w:t>
            </w:r>
            <w:r w:rsidRPr="00595DD7">
              <w:rPr>
                <w:rFonts w:asciiTheme="minorHAnsi" w:hAnsiTheme="minorHAnsi" w:cstheme="minorHAnsi"/>
              </w:rPr>
              <w:t>O.B.</w:t>
            </w:r>
            <w:r w:rsidR="00C46EC3" w:rsidRPr="00595DD7">
              <w:rPr>
                <w:rFonts w:asciiTheme="minorHAnsi" w:hAnsiTheme="minorHAnsi" w:cstheme="minorHAnsi"/>
              </w:rPr>
              <w:t xml:space="preserve"> </w:t>
            </w:r>
            <w:r w:rsidRPr="00595DD7">
              <w:rPr>
                <w:rFonts w:asciiTheme="minorHAnsi" w:hAnsiTheme="minorHAnsi" w:cstheme="minorHAnsi"/>
              </w:rPr>
              <w:t>production</w:t>
            </w:r>
          </w:p>
          <w:p w:rsidR="00882C56" w:rsidRPr="00595DD7" w:rsidRDefault="00806C63" w:rsidP="00823F54">
            <w:pPr>
              <w:pStyle w:val="TableParagraph"/>
              <w:numPr>
                <w:ilvl w:val="0"/>
                <w:numId w:val="83"/>
              </w:numPr>
              <w:ind w:left="478"/>
              <w:rPr>
                <w:rFonts w:asciiTheme="minorHAnsi" w:hAnsiTheme="minorHAnsi" w:cstheme="minorHAnsi"/>
              </w:rPr>
            </w:pPr>
            <w:r w:rsidRPr="00595DD7">
              <w:rPr>
                <w:rFonts w:asciiTheme="minorHAnsi" w:hAnsiTheme="minorHAnsi" w:cstheme="minorHAnsi"/>
              </w:rPr>
              <w:t xml:space="preserve">Students will also learn tools and techniques of Radio </w:t>
            </w:r>
            <w:proofErr w:type="spellStart"/>
            <w:r w:rsidRPr="00595DD7">
              <w:rPr>
                <w:rFonts w:asciiTheme="minorHAnsi" w:hAnsiTheme="minorHAnsi" w:cstheme="minorHAnsi"/>
              </w:rPr>
              <w:t>Program</w:t>
            </w:r>
            <w:r w:rsidR="006A6F5E" w:rsidRPr="00595DD7">
              <w:rPr>
                <w:rFonts w:asciiTheme="minorHAnsi" w:hAnsiTheme="minorHAnsi" w:cstheme="minorHAnsi"/>
              </w:rPr>
              <w:t>me</w:t>
            </w:r>
            <w:proofErr w:type="spellEnd"/>
            <w:r w:rsidRPr="00595DD7">
              <w:rPr>
                <w:rFonts w:asciiTheme="minorHAnsi" w:hAnsiTheme="minorHAnsi" w:cstheme="minorHAnsi"/>
              </w:rPr>
              <w:t xml:space="preserve"> editing i.e., different aspects and techniques of Post-production.</w:t>
            </w:r>
          </w:p>
        </w:tc>
      </w:tr>
      <w:tr w:rsidR="00882C56" w:rsidRPr="00595DD7" w:rsidTr="006B4477">
        <w:trPr>
          <w:trHeight w:val="214"/>
        </w:trPr>
        <w:tc>
          <w:tcPr>
            <w:tcW w:w="5274" w:type="dxa"/>
            <w:gridSpan w:val="3"/>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r w:rsidRPr="00595DD7">
              <w:rPr>
                <w:rFonts w:asciiTheme="minorHAnsi" w:eastAsia="Times New Roman" w:hAnsiTheme="minorHAnsi" w:cstheme="minorHAnsi"/>
                <w:b/>
              </w:rPr>
              <w:t>Credits: 4</w:t>
            </w:r>
          </w:p>
        </w:tc>
        <w:tc>
          <w:tcPr>
            <w:tcW w:w="4508" w:type="dxa"/>
            <w:gridSpan w:val="4"/>
            <w:tcBorders>
              <w:top w:val="single" w:sz="4" w:space="0" w:color="000000"/>
              <w:left w:val="single" w:sz="4" w:space="0" w:color="000000"/>
              <w:bottom w:val="single" w:sz="4" w:space="0" w:color="000000"/>
              <w:right w:val="single" w:sz="4" w:space="0" w:color="000000"/>
            </w:tcBorders>
          </w:tcPr>
          <w:p w:rsidR="00882C56" w:rsidRPr="00595DD7" w:rsidRDefault="006B4477" w:rsidP="00567E28">
            <w:pPr>
              <w:rPr>
                <w:rFonts w:asciiTheme="minorHAnsi" w:hAnsiTheme="minorHAnsi" w:cstheme="minorHAnsi"/>
              </w:rPr>
            </w:pPr>
            <w:r w:rsidRPr="00595DD7">
              <w:rPr>
                <w:rFonts w:asciiTheme="minorHAnsi" w:eastAsia="Times New Roman" w:hAnsiTheme="minorHAnsi" w:cstheme="minorHAnsi"/>
                <w:b/>
              </w:rPr>
              <w:t>Discipline specific course</w:t>
            </w:r>
          </w:p>
        </w:tc>
      </w:tr>
      <w:tr w:rsidR="00882C56" w:rsidRPr="00595DD7" w:rsidTr="006B4477">
        <w:trPr>
          <w:trHeight w:val="313"/>
        </w:trPr>
        <w:tc>
          <w:tcPr>
            <w:tcW w:w="5274" w:type="dxa"/>
            <w:gridSpan w:val="3"/>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4508" w:type="dxa"/>
            <w:gridSpan w:val="4"/>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882C56" w:rsidRPr="00595DD7" w:rsidTr="00567E28">
        <w:trPr>
          <w:trHeight w:val="359"/>
        </w:trPr>
        <w:tc>
          <w:tcPr>
            <w:tcW w:w="1284" w:type="dxa"/>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806C63" w:rsidRPr="00595DD7" w:rsidTr="00567E28">
        <w:trPr>
          <w:trHeight w:val="535"/>
        </w:trPr>
        <w:tc>
          <w:tcPr>
            <w:tcW w:w="1284" w:type="dxa"/>
            <w:tcBorders>
              <w:top w:val="single" w:sz="4" w:space="0" w:color="000000"/>
              <w:left w:val="single" w:sz="4" w:space="0" w:color="000000"/>
              <w:bottom w:val="single" w:sz="4" w:space="0" w:color="000000"/>
              <w:right w:val="single" w:sz="4" w:space="0" w:color="000000"/>
            </w:tcBorders>
          </w:tcPr>
          <w:p w:rsidR="00806C63" w:rsidRPr="00595DD7" w:rsidRDefault="00806C63" w:rsidP="00567E28">
            <w:pPr>
              <w:rPr>
                <w:rFonts w:asciiTheme="minorHAnsi" w:hAnsiTheme="minorHAnsi" w:cstheme="minorHAnsi"/>
              </w:rPr>
            </w:pPr>
            <w:r w:rsidRPr="00595DD7">
              <w:rPr>
                <w:rFonts w:asciiTheme="minorHAnsi" w:eastAsia="Times New Roman" w:hAnsiTheme="minorHAnsi" w:cstheme="minorHAnsi"/>
                <w:b/>
              </w:rPr>
              <w:t xml:space="preserve">Unit I </w:t>
            </w:r>
          </w:p>
          <w:p w:rsidR="00806C63" w:rsidRPr="00595DD7" w:rsidRDefault="00806C63" w:rsidP="00567E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806C63" w:rsidRPr="00595DD7" w:rsidRDefault="00806C63" w:rsidP="00567E28">
            <w:pPr>
              <w:pStyle w:val="TableParagraph"/>
              <w:rPr>
                <w:rFonts w:asciiTheme="minorHAnsi" w:hAnsiTheme="minorHAnsi" w:cstheme="minorHAnsi"/>
                <w:b/>
              </w:rPr>
            </w:pPr>
            <w:r w:rsidRPr="00595DD7">
              <w:rPr>
                <w:rFonts w:asciiTheme="minorHAnsi" w:hAnsiTheme="minorHAnsi" w:cstheme="minorHAnsi"/>
                <w:b/>
              </w:rPr>
              <w:t xml:space="preserve">Introduction to Radio </w:t>
            </w:r>
            <w:proofErr w:type="spellStart"/>
            <w:r w:rsidRPr="00595DD7">
              <w:rPr>
                <w:rFonts w:asciiTheme="minorHAnsi" w:hAnsiTheme="minorHAnsi" w:cstheme="minorHAnsi"/>
                <w:b/>
              </w:rPr>
              <w:t>Program</w:t>
            </w:r>
            <w:r w:rsidR="006A6F5E" w:rsidRPr="00595DD7">
              <w:rPr>
                <w:rFonts w:asciiTheme="minorHAnsi" w:hAnsiTheme="minorHAnsi" w:cstheme="minorHAnsi"/>
                <w:b/>
              </w:rPr>
              <w:t>me</w:t>
            </w:r>
            <w:r w:rsidRPr="00595DD7">
              <w:rPr>
                <w:rFonts w:asciiTheme="minorHAnsi" w:hAnsiTheme="minorHAnsi" w:cstheme="minorHAnsi"/>
                <w:b/>
              </w:rPr>
              <w:t>s</w:t>
            </w:r>
            <w:proofErr w:type="spellEnd"/>
            <w:r w:rsidRPr="00595DD7">
              <w:rPr>
                <w:rFonts w:asciiTheme="minorHAnsi" w:hAnsiTheme="minorHAnsi" w:cstheme="minorHAnsi"/>
                <w:b/>
              </w:rPr>
              <w:t>:</w:t>
            </w:r>
          </w:p>
          <w:p w:rsidR="00806C63" w:rsidRPr="00595DD7" w:rsidRDefault="00806C63" w:rsidP="00823F54">
            <w:pPr>
              <w:pStyle w:val="TableParagraph"/>
              <w:numPr>
                <w:ilvl w:val="0"/>
                <w:numId w:val="84"/>
              </w:numPr>
              <w:rPr>
                <w:rFonts w:asciiTheme="minorHAnsi" w:hAnsiTheme="minorHAnsi" w:cstheme="minorHAnsi"/>
              </w:rPr>
            </w:pPr>
            <w:r w:rsidRPr="00595DD7">
              <w:rPr>
                <w:rFonts w:asciiTheme="minorHAnsi" w:hAnsiTheme="minorHAnsi" w:cstheme="minorHAnsi"/>
              </w:rPr>
              <w:t>Quality of Radio as a medium.</w:t>
            </w:r>
          </w:p>
          <w:p w:rsidR="00806C63" w:rsidRPr="00595DD7" w:rsidRDefault="00806C63" w:rsidP="00823F54">
            <w:pPr>
              <w:pStyle w:val="TableParagraph"/>
              <w:numPr>
                <w:ilvl w:val="0"/>
                <w:numId w:val="84"/>
              </w:numPr>
              <w:rPr>
                <w:rFonts w:asciiTheme="minorHAnsi" w:hAnsiTheme="minorHAnsi" w:cstheme="minorHAnsi"/>
              </w:rPr>
            </w:pPr>
            <w:r w:rsidRPr="00595DD7">
              <w:rPr>
                <w:rFonts w:asciiTheme="minorHAnsi" w:hAnsiTheme="minorHAnsi" w:cstheme="minorHAnsi"/>
              </w:rPr>
              <w:t xml:space="preserve">General Principles of Writing for Radio, Radio </w:t>
            </w:r>
            <w:proofErr w:type="spellStart"/>
            <w:r w:rsidRPr="00595DD7">
              <w:rPr>
                <w:rFonts w:asciiTheme="minorHAnsi" w:hAnsiTheme="minorHAnsi" w:cstheme="minorHAnsi"/>
              </w:rPr>
              <w:t>program</w:t>
            </w:r>
            <w:r w:rsidR="00C470B6" w:rsidRPr="00595DD7">
              <w:rPr>
                <w:rFonts w:asciiTheme="minorHAnsi" w:hAnsiTheme="minorHAnsi" w:cstheme="minorHAnsi"/>
              </w:rPr>
              <w:t>me</w:t>
            </w:r>
            <w:r w:rsidRPr="00595DD7">
              <w:rPr>
                <w:rFonts w:asciiTheme="minorHAnsi" w:hAnsiTheme="minorHAnsi" w:cstheme="minorHAnsi"/>
              </w:rPr>
              <w:t>s</w:t>
            </w:r>
            <w:proofErr w:type="spellEnd"/>
            <w:r w:rsidRPr="00595DD7">
              <w:rPr>
                <w:rFonts w:asciiTheme="minorHAnsi" w:hAnsiTheme="minorHAnsi" w:cstheme="minorHAnsi"/>
              </w:rPr>
              <w:t xml:space="preserve"> formats: overview of and introduction to all </w:t>
            </w:r>
            <w:proofErr w:type="spellStart"/>
            <w:proofErr w:type="gramStart"/>
            <w:r w:rsidRPr="00595DD7">
              <w:rPr>
                <w:rFonts w:asciiTheme="minorHAnsi" w:hAnsiTheme="minorHAnsi" w:cstheme="minorHAnsi"/>
              </w:rPr>
              <w:t>program</w:t>
            </w:r>
            <w:r w:rsidR="00C470B6" w:rsidRPr="00595DD7">
              <w:rPr>
                <w:rFonts w:asciiTheme="minorHAnsi" w:hAnsiTheme="minorHAnsi" w:cstheme="minorHAnsi"/>
              </w:rPr>
              <w:t>me</w:t>
            </w:r>
            <w:proofErr w:type="spellEnd"/>
            <w:proofErr w:type="gramEnd"/>
            <w:r w:rsidRPr="00595DD7">
              <w:rPr>
                <w:rFonts w:asciiTheme="minorHAnsi" w:hAnsiTheme="minorHAnsi" w:cstheme="minorHAnsi"/>
              </w:rPr>
              <w:t>, formats in fiction,</w:t>
            </w:r>
            <w:r w:rsidR="00C46EC3" w:rsidRPr="00595DD7">
              <w:rPr>
                <w:rFonts w:asciiTheme="minorHAnsi" w:hAnsiTheme="minorHAnsi" w:cstheme="minorHAnsi"/>
              </w:rPr>
              <w:t xml:space="preserve"> </w:t>
            </w:r>
            <w:r w:rsidRPr="00595DD7">
              <w:rPr>
                <w:rFonts w:asciiTheme="minorHAnsi" w:hAnsiTheme="minorHAnsi" w:cstheme="minorHAnsi"/>
              </w:rPr>
              <w:t>non-fiction/</w:t>
            </w:r>
            <w:proofErr w:type="spellStart"/>
            <w:r w:rsidRPr="00595DD7">
              <w:rPr>
                <w:rFonts w:asciiTheme="minorHAnsi" w:hAnsiTheme="minorHAnsi" w:cstheme="minorHAnsi"/>
              </w:rPr>
              <w:t>newsbased</w:t>
            </w:r>
            <w:proofErr w:type="spellEnd"/>
            <w:r w:rsidRPr="00595DD7">
              <w:rPr>
                <w:rFonts w:asciiTheme="minorHAnsi" w:hAnsiTheme="minorHAnsi" w:cstheme="minorHAnsi"/>
              </w:rPr>
              <w:t xml:space="preserve">/entertainment talks, </w:t>
            </w:r>
            <w:proofErr w:type="spellStart"/>
            <w:r w:rsidRPr="00595DD7">
              <w:rPr>
                <w:rFonts w:asciiTheme="minorHAnsi" w:hAnsiTheme="minorHAnsi" w:cstheme="minorHAnsi"/>
              </w:rPr>
              <w:t>talkshows</w:t>
            </w:r>
            <w:proofErr w:type="spellEnd"/>
            <w:r w:rsidRPr="00595DD7">
              <w:rPr>
                <w:rFonts w:asciiTheme="minorHAnsi" w:hAnsiTheme="minorHAnsi" w:cstheme="minorHAnsi"/>
              </w:rPr>
              <w:t xml:space="preserve">, phone-in </w:t>
            </w:r>
            <w:proofErr w:type="spellStart"/>
            <w:r w:rsidRPr="00595DD7">
              <w:rPr>
                <w:rFonts w:asciiTheme="minorHAnsi" w:hAnsiTheme="minorHAnsi" w:cstheme="minorHAnsi"/>
              </w:rPr>
              <w:t>programmes</w:t>
            </w:r>
            <w:proofErr w:type="spellEnd"/>
            <w:r w:rsidRPr="00595DD7">
              <w:rPr>
                <w:rFonts w:asciiTheme="minorHAnsi" w:hAnsiTheme="minorHAnsi" w:cstheme="minorHAnsi"/>
              </w:rPr>
              <w:t>. Radio magazine, Interview,</w:t>
            </w:r>
            <w:r w:rsidR="00C46EC3" w:rsidRPr="00595DD7">
              <w:rPr>
                <w:rFonts w:asciiTheme="minorHAnsi" w:hAnsiTheme="minorHAnsi" w:cstheme="minorHAnsi"/>
              </w:rPr>
              <w:t xml:space="preserve"> </w:t>
            </w:r>
            <w:r w:rsidRPr="00595DD7">
              <w:rPr>
                <w:rFonts w:asciiTheme="minorHAnsi" w:hAnsiTheme="minorHAnsi" w:cstheme="minorHAnsi"/>
              </w:rPr>
              <w:t>Discussion,</w:t>
            </w:r>
            <w:r w:rsidR="00C46EC3" w:rsidRPr="00595DD7">
              <w:rPr>
                <w:rFonts w:asciiTheme="minorHAnsi" w:hAnsiTheme="minorHAnsi" w:cstheme="minorHAnsi"/>
              </w:rPr>
              <w:t xml:space="preserve"> </w:t>
            </w:r>
            <w:r w:rsidRPr="00595DD7">
              <w:rPr>
                <w:rFonts w:asciiTheme="minorHAnsi" w:hAnsiTheme="minorHAnsi" w:cstheme="minorHAnsi"/>
              </w:rPr>
              <w:t>Feature,</w:t>
            </w:r>
            <w:r w:rsidR="00C46EC3" w:rsidRPr="00595DD7">
              <w:rPr>
                <w:rFonts w:asciiTheme="minorHAnsi" w:hAnsiTheme="minorHAnsi" w:cstheme="minorHAnsi"/>
              </w:rPr>
              <w:t xml:space="preserve"> </w:t>
            </w:r>
            <w:r w:rsidRPr="00595DD7">
              <w:rPr>
                <w:rFonts w:asciiTheme="minorHAnsi" w:hAnsiTheme="minorHAnsi" w:cstheme="minorHAnsi"/>
              </w:rPr>
              <w:t>Documentary etc.</w:t>
            </w:r>
          </w:p>
        </w:tc>
        <w:tc>
          <w:tcPr>
            <w:tcW w:w="1873" w:type="dxa"/>
            <w:gridSpan w:val="2"/>
            <w:tcBorders>
              <w:top w:val="single" w:sz="4" w:space="0" w:color="000000"/>
              <w:left w:val="single" w:sz="4" w:space="0" w:color="000000"/>
              <w:bottom w:val="single" w:sz="4" w:space="0" w:color="000000"/>
              <w:right w:val="single" w:sz="4" w:space="0" w:color="000000"/>
            </w:tcBorders>
          </w:tcPr>
          <w:p w:rsidR="00806C63" w:rsidRPr="00595DD7" w:rsidRDefault="00806C63" w:rsidP="00567E28">
            <w:pPr>
              <w:pStyle w:val="TableParagraph"/>
              <w:ind w:left="0"/>
              <w:rPr>
                <w:rFonts w:asciiTheme="minorHAnsi" w:hAnsiTheme="minorHAnsi" w:cstheme="minorHAnsi"/>
                <w:b/>
              </w:rPr>
            </w:pPr>
          </w:p>
          <w:p w:rsidR="00806C63" w:rsidRPr="00595DD7" w:rsidRDefault="00806C63" w:rsidP="00567E28">
            <w:pPr>
              <w:pStyle w:val="TableParagraph"/>
              <w:ind w:left="0"/>
              <w:rPr>
                <w:rFonts w:asciiTheme="minorHAnsi" w:hAnsiTheme="minorHAnsi" w:cstheme="minorHAnsi"/>
                <w:b/>
              </w:rPr>
            </w:pPr>
          </w:p>
          <w:p w:rsidR="00806C63" w:rsidRPr="00595DD7" w:rsidRDefault="00806C63" w:rsidP="00567E28">
            <w:pPr>
              <w:pStyle w:val="TableParagraph"/>
              <w:spacing w:before="228"/>
              <w:ind w:left="440" w:right="438"/>
              <w:jc w:val="center"/>
              <w:rPr>
                <w:rFonts w:asciiTheme="minorHAnsi" w:hAnsiTheme="minorHAnsi" w:cstheme="minorHAnsi"/>
                <w:lang w:val="en-IN"/>
              </w:rPr>
            </w:pPr>
            <w:r w:rsidRPr="00595DD7">
              <w:rPr>
                <w:rFonts w:asciiTheme="minorHAnsi" w:hAnsiTheme="minorHAnsi" w:cstheme="minorHAnsi"/>
                <w:lang w:val="en-IN"/>
              </w:rPr>
              <w:t>15</w:t>
            </w:r>
          </w:p>
        </w:tc>
      </w:tr>
      <w:tr w:rsidR="00806C63" w:rsidRPr="00595DD7" w:rsidTr="00567E28">
        <w:trPr>
          <w:trHeight w:val="544"/>
        </w:trPr>
        <w:tc>
          <w:tcPr>
            <w:tcW w:w="1284" w:type="dxa"/>
            <w:tcBorders>
              <w:top w:val="single" w:sz="4" w:space="0" w:color="000000"/>
              <w:left w:val="single" w:sz="4" w:space="0" w:color="000000"/>
              <w:bottom w:val="single" w:sz="4" w:space="0" w:color="000000"/>
              <w:right w:val="single" w:sz="4" w:space="0" w:color="000000"/>
            </w:tcBorders>
          </w:tcPr>
          <w:p w:rsidR="00806C63" w:rsidRPr="00595DD7" w:rsidRDefault="00806C63" w:rsidP="00567E28">
            <w:pPr>
              <w:rPr>
                <w:rFonts w:asciiTheme="minorHAnsi" w:hAnsiTheme="minorHAnsi" w:cstheme="minorHAnsi"/>
              </w:rPr>
            </w:pPr>
            <w:r w:rsidRPr="00595DD7">
              <w:rPr>
                <w:rFonts w:asciiTheme="minorHAnsi" w:eastAsia="Times New Roman" w:hAnsiTheme="minorHAnsi" w:cstheme="minorHAnsi"/>
                <w:b/>
              </w:rPr>
              <w:t xml:space="preserve">Unit II </w:t>
            </w:r>
          </w:p>
          <w:p w:rsidR="00806C63" w:rsidRPr="00595DD7" w:rsidRDefault="00806C63" w:rsidP="00567E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806C63" w:rsidRPr="00595DD7" w:rsidRDefault="00806C63" w:rsidP="00567E28">
            <w:pPr>
              <w:pStyle w:val="TableParagraph"/>
              <w:jc w:val="both"/>
              <w:rPr>
                <w:rFonts w:asciiTheme="minorHAnsi" w:hAnsiTheme="minorHAnsi" w:cstheme="minorHAnsi"/>
                <w:b/>
              </w:rPr>
            </w:pPr>
            <w:r w:rsidRPr="00595DD7">
              <w:rPr>
                <w:rFonts w:asciiTheme="minorHAnsi" w:hAnsiTheme="minorHAnsi" w:cstheme="minorHAnsi"/>
                <w:b/>
              </w:rPr>
              <w:t>Radio Production Tools and Technology:</w:t>
            </w:r>
          </w:p>
          <w:p w:rsidR="00806C63" w:rsidRPr="00595DD7" w:rsidRDefault="00806C63" w:rsidP="00823F54">
            <w:pPr>
              <w:pStyle w:val="TableParagraph"/>
              <w:numPr>
                <w:ilvl w:val="0"/>
                <w:numId w:val="85"/>
              </w:numPr>
              <w:ind w:right="102"/>
              <w:jc w:val="both"/>
              <w:rPr>
                <w:rFonts w:asciiTheme="minorHAnsi" w:hAnsiTheme="minorHAnsi" w:cstheme="minorHAnsi"/>
              </w:rPr>
            </w:pPr>
            <w:r w:rsidRPr="00595DD7">
              <w:rPr>
                <w:rFonts w:asciiTheme="minorHAnsi" w:hAnsiTheme="minorHAnsi" w:cstheme="minorHAnsi"/>
              </w:rPr>
              <w:t>Analog Vs digital sound, Digitalization of sound and Different Sound formats.</w:t>
            </w:r>
          </w:p>
          <w:p w:rsidR="00806C63" w:rsidRPr="00595DD7" w:rsidRDefault="00806C63" w:rsidP="00823F54">
            <w:pPr>
              <w:pStyle w:val="TableParagraph"/>
              <w:numPr>
                <w:ilvl w:val="0"/>
                <w:numId w:val="85"/>
              </w:numPr>
              <w:ind w:right="97"/>
              <w:jc w:val="both"/>
              <w:rPr>
                <w:rFonts w:asciiTheme="minorHAnsi" w:hAnsiTheme="minorHAnsi" w:cstheme="minorHAnsi"/>
              </w:rPr>
            </w:pPr>
            <w:r w:rsidRPr="00595DD7">
              <w:rPr>
                <w:rFonts w:asciiTheme="minorHAnsi" w:hAnsiTheme="minorHAnsi" w:cstheme="minorHAnsi"/>
              </w:rPr>
              <w:t xml:space="preserve">Nature of sound </w:t>
            </w:r>
            <w:r w:rsidRPr="00595DD7">
              <w:rPr>
                <w:rFonts w:asciiTheme="minorHAnsi" w:hAnsiTheme="minorHAnsi" w:cstheme="minorHAnsi"/>
                <w:b/>
                <w:i/>
              </w:rPr>
              <w:t xml:space="preserve">– </w:t>
            </w:r>
            <w:r w:rsidRPr="00595DD7">
              <w:rPr>
                <w:rFonts w:asciiTheme="minorHAnsi" w:hAnsiTheme="minorHAnsi" w:cstheme="minorHAnsi"/>
              </w:rPr>
              <w:t>Sound wave, Stereo Vs Mono sound, Pitch, Volume, Baas,</w:t>
            </w:r>
            <w:r w:rsidR="00C470B6" w:rsidRPr="00595DD7">
              <w:rPr>
                <w:rFonts w:asciiTheme="minorHAnsi" w:hAnsiTheme="minorHAnsi" w:cstheme="minorHAnsi"/>
              </w:rPr>
              <w:t xml:space="preserve"> </w:t>
            </w:r>
            <w:r w:rsidRPr="00595DD7">
              <w:rPr>
                <w:rFonts w:asciiTheme="minorHAnsi" w:hAnsiTheme="minorHAnsi" w:cstheme="minorHAnsi"/>
              </w:rPr>
              <w:t>Treble, Echo,</w:t>
            </w:r>
            <w:r w:rsidR="006B4477" w:rsidRPr="00595DD7">
              <w:rPr>
                <w:rFonts w:asciiTheme="minorHAnsi" w:hAnsiTheme="minorHAnsi" w:cstheme="minorHAnsi"/>
              </w:rPr>
              <w:t xml:space="preserve"> Reverb, Noises and ambience </w:t>
            </w:r>
            <w:r w:rsidRPr="00595DD7">
              <w:rPr>
                <w:rFonts w:asciiTheme="minorHAnsi" w:hAnsiTheme="minorHAnsi" w:cstheme="minorHAnsi"/>
              </w:rPr>
              <w:t>etc.</w:t>
            </w:r>
          </w:p>
          <w:p w:rsidR="00806C63" w:rsidRPr="00595DD7" w:rsidRDefault="00806C63" w:rsidP="00823F54">
            <w:pPr>
              <w:pStyle w:val="TableParagraph"/>
              <w:numPr>
                <w:ilvl w:val="0"/>
                <w:numId w:val="85"/>
              </w:numPr>
              <w:ind w:right="99"/>
              <w:jc w:val="both"/>
              <w:rPr>
                <w:rFonts w:asciiTheme="minorHAnsi" w:hAnsiTheme="minorHAnsi" w:cstheme="minorHAnsi"/>
              </w:rPr>
            </w:pPr>
            <w:r w:rsidRPr="00595DD7">
              <w:rPr>
                <w:rFonts w:asciiTheme="minorHAnsi" w:hAnsiTheme="minorHAnsi" w:cstheme="minorHAnsi"/>
              </w:rPr>
              <w:t>Microphones</w:t>
            </w:r>
            <w:r w:rsidRPr="00595DD7">
              <w:rPr>
                <w:rFonts w:asciiTheme="minorHAnsi" w:hAnsiTheme="minorHAnsi" w:cstheme="minorHAnsi"/>
                <w:i/>
              </w:rPr>
              <w:t>–</w:t>
            </w:r>
            <w:r w:rsidRPr="00595DD7">
              <w:rPr>
                <w:rFonts w:asciiTheme="minorHAnsi" w:hAnsiTheme="minorHAnsi" w:cstheme="minorHAnsi"/>
              </w:rPr>
              <w:t xml:space="preserve">Different types–Dynamic, Ribbon, Condenser, Different types according to pick up pattern–Unidirectional, bidirectional, Omnidirectional, cardioids etc., Special types- </w:t>
            </w:r>
            <w:r w:rsidRPr="00595DD7">
              <w:rPr>
                <w:rFonts w:asciiTheme="minorHAnsi" w:hAnsiTheme="minorHAnsi" w:cstheme="minorHAnsi"/>
              </w:rPr>
              <w:lastRenderedPageBreak/>
              <w:t>wireless, lapel, reflected type, shotgun etc.</w:t>
            </w:r>
          </w:p>
        </w:tc>
        <w:tc>
          <w:tcPr>
            <w:tcW w:w="1873" w:type="dxa"/>
            <w:gridSpan w:val="2"/>
            <w:tcBorders>
              <w:top w:val="single" w:sz="4" w:space="0" w:color="000000"/>
              <w:left w:val="single" w:sz="4" w:space="0" w:color="000000"/>
              <w:bottom w:val="single" w:sz="4" w:space="0" w:color="000000"/>
              <w:right w:val="single" w:sz="4" w:space="0" w:color="000000"/>
            </w:tcBorders>
          </w:tcPr>
          <w:p w:rsidR="00806C63" w:rsidRPr="00595DD7" w:rsidRDefault="00806C63" w:rsidP="00567E28">
            <w:pPr>
              <w:pStyle w:val="TableParagraph"/>
              <w:ind w:left="0"/>
              <w:rPr>
                <w:rFonts w:asciiTheme="minorHAnsi" w:hAnsiTheme="minorHAnsi" w:cstheme="minorHAnsi"/>
                <w:b/>
              </w:rPr>
            </w:pPr>
          </w:p>
          <w:p w:rsidR="00806C63" w:rsidRPr="00595DD7" w:rsidRDefault="00806C63" w:rsidP="00567E28">
            <w:pPr>
              <w:pStyle w:val="TableParagraph"/>
              <w:ind w:left="0"/>
              <w:rPr>
                <w:rFonts w:asciiTheme="minorHAnsi" w:hAnsiTheme="minorHAnsi" w:cstheme="minorHAnsi"/>
                <w:b/>
              </w:rPr>
            </w:pPr>
          </w:p>
          <w:p w:rsidR="00806C63" w:rsidRPr="00595DD7" w:rsidRDefault="00806C63" w:rsidP="00567E28">
            <w:pPr>
              <w:pStyle w:val="TableParagraph"/>
              <w:ind w:left="0"/>
              <w:rPr>
                <w:rFonts w:asciiTheme="minorHAnsi" w:hAnsiTheme="minorHAnsi" w:cstheme="minorHAnsi"/>
                <w:b/>
              </w:rPr>
            </w:pPr>
          </w:p>
          <w:p w:rsidR="00806C63" w:rsidRPr="00595DD7" w:rsidRDefault="00806C63" w:rsidP="00595DD7">
            <w:pPr>
              <w:pStyle w:val="TableParagraph"/>
              <w:spacing w:before="202"/>
              <w:ind w:left="265" w:firstLineChars="50" w:firstLine="110"/>
              <w:rPr>
                <w:rFonts w:asciiTheme="minorHAnsi" w:hAnsiTheme="minorHAnsi" w:cstheme="minorHAnsi"/>
                <w:lang w:val="en-IN"/>
              </w:rPr>
            </w:pPr>
            <w:r w:rsidRPr="00595DD7">
              <w:rPr>
                <w:rFonts w:asciiTheme="minorHAnsi" w:hAnsiTheme="minorHAnsi" w:cstheme="minorHAnsi"/>
                <w:lang w:val="en-IN"/>
              </w:rPr>
              <w:t>15</w:t>
            </w:r>
          </w:p>
        </w:tc>
      </w:tr>
      <w:tr w:rsidR="00806C63" w:rsidRPr="00595DD7" w:rsidTr="00567E28">
        <w:trPr>
          <w:trHeight w:val="538"/>
        </w:trPr>
        <w:tc>
          <w:tcPr>
            <w:tcW w:w="1284" w:type="dxa"/>
            <w:tcBorders>
              <w:top w:val="single" w:sz="4" w:space="0" w:color="000000"/>
              <w:left w:val="single" w:sz="4" w:space="0" w:color="000000"/>
              <w:bottom w:val="single" w:sz="4" w:space="0" w:color="000000"/>
              <w:right w:val="single" w:sz="4" w:space="0" w:color="000000"/>
            </w:tcBorders>
          </w:tcPr>
          <w:p w:rsidR="00806C63" w:rsidRPr="00595DD7" w:rsidRDefault="00806C63" w:rsidP="00567E28">
            <w:pPr>
              <w:rPr>
                <w:rFonts w:asciiTheme="minorHAnsi" w:hAnsiTheme="minorHAnsi" w:cstheme="minorHAnsi"/>
              </w:rPr>
            </w:pPr>
            <w:r w:rsidRPr="00595DD7">
              <w:rPr>
                <w:rFonts w:asciiTheme="minorHAnsi" w:eastAsia="Times New Roman" w:hAnsiTheme="minorHAnsi" w:cstheme="minorHAnsi"/>
                <w:b/>
              </w:rPr>
              <w:lastRenderedPageBreak/>
              <w:t xml:space="preserve">Unit III </w:t>
            </w:r>
          </w:p>
          <w:p w:rsidR="00806C63" w:rsidRPr="00595DD7" w:rsidRDefault="00806C63" w:rsidP="00567E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806C63" w:rsidRPr="00595DD7" w:rsidRDefault="00806C63" w:rsidP="00567E28">
            <w:pPr>
              <w:pStyle w:val="TableParagraph"/>
              <w:jc w:val="both"/>
              <w:rPr>
                <w:rFonts w:asciiTheme="minorHAnsi" w:hAnsiTheme="minorHAnsi" w:cstheme="minorHAnsi"/>
                <w:b/>
              </w:rPr>
            </w:pPr>
            <w:r w:rsidRPr="00595DD7">
              <w:rPr>
                <w:rFonts w:asciiTheme="minorHAnsi" w:hAnsiTheme="minorHAnsi" w:cstheme="minorHAnsi"/>
                <w:b/>
              </w:rPr>
              <w:t xml:space="preserve">Process of Radio </w:t>
            </w:r>
            <w:proofErr w:type="spellStart"/>
            <w:r w:rsidRPr="00595DD7">
              <w:rPr>
                <w:rFonts w:asciiTheme="minorHAnsi" w:hAnsiTheme="minorHAnsi" w:cstheme="minorHAnsi"/>
                <w:b/>
              </w:rPr>
              <w:t>Program</w:t>
            </w:r>
            <w:r w:rsidR="00C470B6" w:rsidRPr="00595DD7">
              <w:rPr>
                <w:rFonts w:asciiTheme="minorHAnsi" w:hAnsiTheme="minorHAnsi" w:cstheme="minorHAnsi"/>
                <w:b/>
              </w:rPr>
              <w:t>me</w:t>
            </w:r>
            <w:proofErr w:type="spellEnd"/>
            <w:r w:rsidRPr="00595DD7">
              <w:rPr>
                <w:rFonts w:asciiTheme="minorHAnsi" w:hAnsiTheme="minorHAnsi" w:cstheme="minorHAnsi"/>
                <w:b/>
              </w:rPr>
              <w:t xml:space="preserve"> Production:</w:t>
            </w:r>
          </w:p>
          <w:p w:rsidR="00806C63" w:rsidRPr="00595DD7" w:rsidRDefault="00806C63" w:rsidP="00823F54">
            <w:pPr>
              <w:pStyle w:val="TableParagraph"/>
              <w:numPr>
                <w:ilvl w:val="0"/>
                <w:numId w:val="86"/>
              </w:numPr>
              <w:ind w:right="105"/>
              <w:jc w:val="both"/>
              <w:rPr>
                <w:rFonts w:asciiTheme="minorHAnsi" w:hAnsiTheme="minorHAnsi" w:cstheme="minorHAnsi"/>
              </w:rPr>
            </w:pPr>
            <w:r w:rsidRPr="00595DD7">
              <w:rPr>
                <w:rFonts w:asciiTheme="minorHAnsi" w:hAnsiTheme="minorHAnsi" w:cstheme="minorHAnsi"/>
              </w:rPr>
              <w:t>Pre-production– Idea and concept, target audience, Research, developing Script, marking the script, rehearsal etc.</w:t>
            </w:r>
          </w:p>
          <w:p w:rsidR="00806C63" w:rsidRPr="00595DD7" w:rsidRDefault="00806C63" w:rsidP="00823F54">
            <w:pPr>
              <w:pStyle w:val="TableParagraph"/>
              <w:numPr>
                <w:ilvl w:val="0"/>
                <w:numId w:val="86"/>
              </w:numPr>
              <w:ind w:right="100"/>
              <w:jc w:val="both"/>
              <w:rPr>
                <w:rFonts w:asciiTheme="minorHAnsi" w:hAnsiTheme="minorHAnsi" w:cstheme="minorHAnsi"/>
              </w:rPr>
            </w:pPr>
            <w:r w:rsidRPr="00595DD7">
              <w:rPr>
                <w:rFonts w:asciiTheme="minorHAnsi" w:hAnsiTheme="minorHAnsi" w:cstheme="minorHAnsi"/>
              </w:rPr>
              <w:t>Production-Indoor Vs outdoor recording</w:t>
            </w:r>
            <w:r w:rsidRPr="00595DD7">
              <w:rPr>
                <w:rFonts w:asciiTheme="minorHAnsi" w:hAnsiTheme="minorHAnsi" w:cstheme="minorHAnsi"/>
                <w:b/>
              </w:rPr>
              <w:t xml:space="preserve">, </w:t>
            </w:r>
            <w:r w:rsidRPr="00595DD7">
              <w:rPr>
                <w:rFonts w:asciiTheme="minorHAnsi" w:hAnsiTheme="minorHAnsi" w:cstheme="minorHAnsi"/>
              </w:rPr>
              <w:t>Different cables and Connectors, different types of recorders</w:t>
            </w:r>
            <w:r w:rsidRPr="00595DD7">
              <w:rPr>
                <w:rFonts w:asciiTheme="minorHAnsi" w:hAnsiTheme="minorHAnsi" w:cstheme="minorHAnsi"/>
                <w:b/>
                <w:i/>
              </w:rPr>
              <w:t xml:space="preserve">, </w:t>
            </w:r>
            <w:r w:rsidRPr="00595DD7">
              <w:rPr>
                <w:rFonts w:asciiTheme="minorHAnsi" w:hAnsiTheme="minorHAnsi" w:cstheme="minorHAnsi"/>
              </w:rPr>
              <w:t>Audio Console, Precautions during recording.</w:t>
            </w:r>
          </w:p>
          <w:p w:rsidR="00806C63" w:rsidRPr="00595DD7" w:rsidRDefault="00806C63" w:rsidP="00823F54">
            <w:pPr>
              <w:pStyle w:val="TableParagraph"/>
              <w:numPr>
                <w:ilvl w:val="0"/>
                <w:numId w:val="86"/>
              </w:numPr>
              <w:ind w:right="98"/>
              <w:jc w:val="both"/>
              <w:rPr>
                <w:rFonts w:asciiTheme="minorHAnsi" w:hAnsiTheme="minorHAnsi" w:cstheme="minorHAnsi"/>
              </w:rPr>
            </w:pPr>
            <w:r w:rsidRPr="00595DD7">
              <w:rPr>
                <w:rFonts w:asciiTheme="minorHAnsi" w:hAnsiTheme="minorHAnsi" w:cstheme="minorHAnsi"/>
              </w:rPr>
              <w:t>Studio console: recording and mixing; Personnel in Production process –Role</w:t>
            </w:r>
            <w:r w:rsidR="00C470B6" w:rsidRPr="00595DD7">
              <w:rPr>
                <w:rFonts w:asciiTheme="minorHAnsi" w:hAnsiTheme="minorHAnsi" w:cstheme="minorHAnsi"/>
              </w:rPr>
              <w:t xml:space="preserve"> </w:t>
            </w:r>
            <w:r w:rsidRPr="00595DD7">
              <w:rPr>
                <w:rFonts w:asciiTheme="minorHAnsi" w:hAnsiTheme="minorHAnsi" w:cstheme="minorHAnsi"/>
              </w:rPr>
              <w:t>and Responsibilities.</w:t>
            </w:r>
          </w:p>
          <w:p w:rsidR="00806C63" w:rsidRPr="00595DD7" w:rsidRDefault="00806C63" w:rsidP="00823F54">
            <w:pPr>
              <w:pStyle w:val="TableParagraph"/>
              <w:numPr>
                <w:ilvl w:val="0"/>
                <w:numId w:val="86"/>
              </w:numPr>
              <w:ind w:right="100"/>
              <w:jc w:val="both"/>
              <w:rPr>
                <w:rFonts w:asciiTheme="minorHAnsi" w:hAnsiTheme="minorHAnsi" w:cstheme="minorHAnsi"/>
              </w:rPr>
            </w:pPr>
            <w:r w:rsidRPr="00595DD7">
              <w:rPr>
                <w:rFonts w:asciiTheme="minorHAnsi" w:hAnsiTheme="minorHAnsi" w:cstheme="minorHAnsi"/>
              </w:rPr>
              <w:t>Post production</w:t>
            </w:r>
            <w:r w:rsidRPr="00595DD7">
              <w:rPr>
                <w:rFonts w:asciiTheme="minorHAnsi" w:hAnsiTheme="minorHAnsi" w:cstheme="minorHAnsi"/>
                <w:b/>
              </w:rPr>
              <w:t xml:space="preserve">- </w:t>
            </w:r>
            <w:r w:rsidRPr="00595DD7">
              <w:rPr>
                <w:rFonts w:asciiTheme="minorHAnsi" w:hAnsiTheme="minorHAnsi" w:cstheme="minorHAnsi"/>
              </w:rPr>
              <w:t>Editing terminologies- fade in, fade out, Cross fade, bed, SFX</w:t>
            </w:r>
            <w:r w:rsidR="00C46EC3" w:rsidRPr="00595DD7">
              <w:rPr>
                <w:rFonts w:asciiTheme="minorHAnsi" w:hAnsiTheme="minorHAnsi" w:cstheme="minorHAnsi"/>
              </w:rPr>
              <w:t xml:space="preserve"> </w:t>
            </w:r>
            <w:r w:rsidRPr="00595DD7">
              <w:rPr>
                <w:rFonts w:asciiTheme="minorHAnsi" w:hAnsiTheme="minorHAnsi" w:cstheme="minorHAnsi"/>
              </w:rPr>
              <w:t>etc.,</w:t>
            </w:r>
            <w:r w:rsidR="00C46EC3" w:rsidRPr="00595DD7">
              <w:rPr>
                <w:rFonts w:asciiTheme="minorHAnsi" w:hAnsiTheme="minorHAnsi" w:cstheme="minorHAnsi"/>
              </w:rPr>
              <w:t xml:space="preserve"> </w:t>
            </w:r>
            <w:r w:rsidRPr="00595DD7">
              <w:rPr>
                <w:rFonts w:asciiTheme="minorHAnsi" w:hAnsiTheme="minorHAnsi" w:cstheme="minorHAnsi"/>
              </w:rPr>
              <w:t>Exposure of sound editing software. Single track editing, multi-track editing.</w:t>
            </w:r>
          </w:p>
        </w:tc>
        <w:tc>
          <w:tcPr>
            <w:tcW w:w="1873" w:type="dxa"/>
            <w:gridSpan w:val="2"/>
            <w:tcBorders>
              <w:top w:val="single" w:sz="4" w:space="0" w:color="000000"/>
              <w:left w:val="single" w:sz="4" w:space="0" w:color="000000"/>
              <w:bottom w:val="single" w:sz="4" w:space="0" w:color="000000"/>
              <w:right w:val="single" w:sz="4" w:space="0" w:color="000000"/>
            </w:tcBorders>
          </w:tcPr>
          <w:p w:rsidR="00806C63" w:rsidRPr="00595DD7" w:rsidRDefault="00806C63" w:rsidP="00595DD7">
            <w:pPr>
              <w:pStyle w:val="TableParagraph"/>
              <w:spacing w:before="179"/>
              <w:ind w:left="177" w:firstLineChars="100" w:firstLine="221"/>
              <w:rPr>
                <w:rFonts w:asciiTheme="minorHAnsi" w:hAnsiTheme="minorHAnsi" w:cstheme="minorHAnsi"/>
                <w:b/>
                <w:lang w:val="en-IN"/>
              </w:rPr>
            </w:pPr>
          </w:p>
          <w:p w:rsidR="00806C63" w:rsidRPr="00595DD7" w:rsidRDefault="00806C63" w:rsidP="00595DD7">
            <w:pPr>
              <w:pStyle w:val="TableParagraph"/>
              <w:spacing w:before="179"/>
              <w:ind w:left="177" w:firstLineChars="100" w:firstLine="221"/>
              <w:rPr>
                <w:rFonts w:asciiTheme="minorHAnsi" w:hAnsiTheme="minorHAnsi" w:cstheme="minorHAnsi"/>
                <w:b/>
                <w:lang w:val="en-IN"/>
              </w:rPr>
            </w:pPr>
          </w:p>
          <w:p w:rsidR="00806C63" w:rsidRPr="00595DD7" w:rsidRDefault="00806C63" w:rsidP="00595DD7">
            <w:pPr>
              <w:pStyle w:val="TableParagraph"/>
              <w:spacing w:before="179"/>
              <w:ind w:left="177" w:firstLineChars="100" w:firstLine="220"/>
              <w:rPr>
                <w:rFonts w:asciiTheme="minorHAnsi" w:hAnsiTheme="minorHAnsi" w:cstheme="minorHAnsi"/>
                <w:lang w:val="en-IN"/>
              </w:rPr>
            </w:pPr>
            <w:r w:rsidRPr="00595DD7">
              <w:rPr>
                <w:rFonts w:asciiTheme="minorHAnsi" w:hAnsiTheme="minorHAnsi" w:cstheme="minorHAnsi"/>
                <w:bCs/>
                <w:lang w:val="en-IN"/>
              </w:rPr>
              <w:t>15</w:t>
            </w:r>
          </w:p>
        </w:tc>
      </w:tr>
      <w:tr w:rsidR="00806C63" w:rsidRPr="00595DD7" w:rsidTr="00567E28">
        <w:trPr>
          <w:trHeight w:val="545"/>
        </w:trPr>
        <w:tc>
          <w:tcPr>
            <w:tcW w:w="1284" w:type="dxa"/>
            <w:tcBorders>
              <w:top w:val="single" w:sz="4" w:space="0" w:color="000000"/>
              <w:left w:val="single" w:sz="4" w:space="0" w:color="000000"/>
              <w:bottom w:val="single" w:sz="4" w:space="0" w:color="000000"/>
              <w:right w:val="single" w:sz="4" w:space="0" w:color="000000"/>
            </w:tcBorders>
          </w:tcPr>
          <w:p w:rsidR="00806C63" w:rsidRPr="00595DD7" w:rsidRDefault="00806C63" w:rsidP="00567E28">
            <w:pPr>
              <w:rPr>
                <w:rFonts w:asciiTheme="minorHAnsi" w:hAnsiTheme="minorHAnsi" w:cstheme="minorHAnsi"/>
              </w:rPr>
            </w:pPr>
            <w:r w:rsidRPr="00595DD7">
              <w:rPr>
                <w:rFonts w:asciiTheme="minorHAnsi" w:eastAsia="Times New Roman" w:hAnsiTheme="minorHAnsi" w:cstheme="minorHAnsi"/>
                <w:b/>
              </w:rPr>
              <w:t xml:space="preserve">Unit IV </w:t>
            </w:r>
          </w:p>
          <w:p w:rsidR="00806C63" w:rsidRPr="00595DD7" w:rsidRDefault="00806C63" w:rsidP="00567E28">
            <w:pPr>
              <w:rPr>
                <w:rFonts w:asciiTheme="minorHAnsi" w:hAnsiTheme="minorHAnsi" w:cstheme="minorHAnsi"/>
              </w:rPr>
            </w:pPr>
          </w:p>
          <w:p w:rsidR="00806C63" w:rsidRPr="00595DD7" w:rsidRDefault="00806C63" w:rsidP="00567E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806C63" w:rsidRPr="00595DD7" w:rsidRDefault="00806C63" w:rsidP="00567E28">
            <w:pPr>
              <w:pStyle w:val="TableParagraph"/>
              <w:rPr>
                <w:rFonts w:asciiTheme="minorHAnsi" w:hAnsiTheme="minorHAnsi" w:cstheme="minorHAnsi"/>
                <w:b/>
              </w:rPr>
            </w:pPr>
            <w:r w:rsidRPr="00595DD7">
              <w:rPr>
                <w:rFonts w:asciiTheme="minorHAnsi" w:hAnsiTheme="minorHAnsi" w:cstheme="minorHAnsi"/>
                <w:b/>
              </w:rPr>
              <w:t xml:space="preserve">Radio </w:t>
            </w:r>
            <w:proofErr w:type="spellStart"/>
            <w:r w:rsidRPr="00595DD7">
              <w:rPr>
                <w:rFonts w:asciiTheme="minorHAnsi" w:hAnsiTheme="minorHAnsi" w:cstheme="minorHAnsi"/>
                <w:b/>
              </w:rPr>
              <w:t>Programmes</w:t>
            </w:r>
            <w:proofErr w:type="spellEnd"/>
          </w:p>
          <w:p w:rsidR="00806C63" w:rsidRPr="00595DD7" w:rsidRDefault="00806C63" w:rsidP="00823F54">
            <w:pPr>
              <w:pStyle w:val="TableParagraph"/>
              <w:numPr>
                <w:ilvl w:val="0"/>
                <w:numId w:val="87"/>
              </w:numPr>
              <w:rPr>
                <w:rFonts w:asciiTheme="minorHAnsi" w:hAnsiTheme="minorHAnsi" w:cstheme="minorHAnsi"/>
                <w:b/>
              </w:rPr>
            </w:pPr>
            <w:r w:rsidRPr="00595DD7">
              <w:rPr>
                <w:rFonts w:asciiTheme="minorHAnsi" w:hAnsiTheme="minorHAnsi" w:cstheme="minorHAnsi"/>
              </w:rPr>
              <w:t>Radio News,</w:t>
            </w:r>
            <w:r w:rsidR="00C46EC3" w:rsidRPr="00595DD7">
              <w:rPr>
                <w:rFonts w:asciiTheme="minorHAnsi" w:hAnsiTheme="minorHAnsi" w:cstheme="minorHAnsi"/>
              </w:rPr>
              <w:t xml:space="preserve"> </w:t>
            </w:r>
            <w:r w:rsidRPr="00595DD7">
              <w:rPr>
                <w:rFonts w:asciiTheme="minorHAnsi" w:hAnsiTheme="minorHAnsi" w:cstheme="minorHAnsi"/>
              </w:rPr>
              <w:t>Radio</w:t>
            </w:r>
            <w:r w:rsidR="00C470B6" w:rsidRPr="00595DD7">
              <w:rPr>
                <w:rFonts w:asciiTheme="minorHAnsi" w:hAnsiTheme="minorHAnsi" w:cstheme="minorHAnsi"/>
              </w:rPr>
              <w:t xml:space="preserve"> </w:t>
            </w:r>
            <w:r w:rsidRPr="00595DD7">
              <w:rPr>
                <w:rFonts w:asciiTheme="minorHAnsi" w:hAnsiTheme="minorHAnsi" w:cstheme="minorHAnsi"/>
              </w:rPr>
              <w:t>talks,</w:t>
            </w:r>
            <w:r w:rsidR="00C46EC3" w:rsidRPr="00595DD7">
              <w:rPr>
                <w:rFonts w:asciiTheme="minorHAnsi" w:hAnsiTheme="minorHAnsi" w:cstheme="minorHAnsi"/>
              </w:rPr>
              <w:t xml:space="preserve"> </w:t>
            </w:r>
            <w:r w:rsidRPr="00595DD7">
              <w:rPr>
                <w:rFonts w:asciiTheme="minorHAnsi" w:hAnsiTheme="minorHAnsi" w:cstheme="minorHAnsi"/>
              </w:rPr>
              <w:t>Radio Interviews, Radio Jingles, Radio Drama, Radio Documentary</w:t>
            </w:r>
          </w:p>
          <w:p w:rsidR="00806C63" w:rsidRPr="00595DD7" w:rsidRDefault="00806C63" w:rsidP="00823F54">
            <w:pPr>
              <w:pStyle w:val="TableParagraph"/>
              <w:numPr>
                <w:ilvl w:val="0"/>
                <w:numId w:val="87"/>
              </w:numPr>
              <w:ind w:right="91"/>
              <w:rPr>
                <w:rFonts w:asciiTheme="minorHAnsi" w:hAnsiTheme="minorHAnsi" w:cstheme="minorHAnsi"/>
              </w:rPr>
            </w:pPr>
            <w:r w:rsidRPr="00595DD7">
              <w:rPr>
                <w:rFonts w:asciiTheme="minorHAnsi" w:hAnsiTheme="minorHAnsi" w:cstheme="minorHAnsi"/>
              </w:rPr>
              <w:t>Voice Quality:</w:t>
            </w:r>
            <w:r w:rsidR="00C46EC3" w:rsidRPr="00595DD7">
              <w:rPr>
                <w:rFonts w:asciiTheme="minorHAnsi" w:hAnsiTheme="minorHAnsi" w:cstheme="minorHAnsi"/>
              </w:rPr>
              <w:t xml:space="preserve"> </w:t>
            </w:r>
            <w:r w:rsidRPr="00595DD7">
              <w:rPr>
                <w:rFonts w:asciiTheme="minorHAnsi" w:hAnsiTheme="minorHAnsi" w:cstheme="minorHAnsi"/>
              </w:rPr>
              <w:t>Pitch,</w:t>
            </w:r>
            <w:r w:rsidR="00C46EC3" w:rsidRPr="00595DD7">
              <w:rPr>
                <w:rFonts w:asciiTheme="minorHAnsi" w:hAnsiTheme="minorHAnsi" w:cstheme="minorHAnsi"/>
              </w:rPr>
              <w:t xml:space="preserve"> </w:t>
            </w:r>
            <w:r w:rsidRPr="00595DD7">
              <w:rPr>
                <w:rFonts w:asciiTheme="minorHAnsi" w:hAnsiTheme="minorHAnsi" w:cstheme="minorHAnsi"/>
              </w:rPr>
              <w:t>Modulation,</w:t>
            </w:r>
            <w:r w:rsidR="00C46EC3" w:rsidRPr="00595DD7">
              <w:rPr>
                <w:rFonts w:asciiTheme="minorHAnsi" w:hAnsiTheme="minorHAnsi" w:cstheme="minorHAnsi"/>
              </w:rPr>
              <w:t xml:space="preserve"> </w:t>
            </w:r>
            <w:r w:rsidRPr="00595DD7">
              <w:rPr>
                <w:rFonts w:asciiTheme="minorHAnsi" w:hAnsiTheme="minorHAnsi" w:cstheme="minorHAnsi"/>
              </w:rPr>
              <w:t>Pace,</w:t>
            </w:r>
            <w:r w:rsidR="00C46EC3" w:rsidRPr="00595DD7">
              <w:rPr>
                <w:rFonts w:asciiTheme="minorHAnsi" w:hAnsiTheme="minorHAnsi" w:cstheme="minorHAnsi"/>
              </w:rPr>
              <w:t xml:space="preserve"> </w:t>
            </w:r>
            <w:r w:rsidRPr="00595DD7">
              <w:rPr>
                <w:rFonts w:asciiTheme="minorHAnsi" w:hAnsiTheme="minorHAnsi" w:cstheme="minorHAnsi"/>
              </w:rPr>
              <w:t>Energy,</w:t>
            </w:r>
            <w:r w:rsidR="00C470B6" w:rsidRPr="00595DD7">
              <w:rPr>
                <w:rFonts w:asciiTheme="minorHAnsi" w:hAnsiTheme="minorHAnsi" w:cstheme="minorHAnsi"/>
              </w:rPr>
              <w:t xml:space="preserve"> </w:t>
            </w:r>
            <w:r w:rsidRPr="00595DD7">
              <w:rPr>
                <w:rFonts w:asciiTheme="minorHAnsi" w:hAnsiTheme="minorHAnsi" w:cstheme="minorHAnsi"/>
              </w:rPr>
              <w:t xml:space="preserve">Timbre, Tone </w:t>
            </w:r>
            <w:r w:rsidR="006B4477" w:rsidRPr="00595DD7">
              <w:rPr>
                <w:rFonts w:asciiTheme="minorHAnsi" w:hAnsiTheme="minorHAnsi" w:cstheme="minorHAnsi"/>
              </w:rPr>
              <w:t>e</w:t>
            </w:r>
            <w:r w:rsidRPr="00595DD7">
              <w:rPr>
                <w:rFonts w:asciiTheme="minorHAnsi" w:hAnsiTheme="minorHAnsi" w:cstheme="minorHAnsi"/>
              </w:rPr>
              <w:t>tc.</w:t>
            </w:r>
            <w:r w:rsidR="00C470B6" w:rsidRPr="00595DD7">
              <w:rPr>
                <w:rFonts w:asciiTheme="minorHAnsi" w:hAnsiTheme="minorHAnsi" w:cstheme="minorHAnsi"/>
              </w:rPr>
              <w:t xml:space="preserve"> </w:t>
            </w:r>
            <w:r w:rsidRPr="00595DD7">
              <w:rPr>
                <w:rFonts w:asciiTheme="minorHAnsi" w:hAnsiTheme="minorHAnsi" w:cstheme="minorHAnsi"/>
              </w:rPr>
              <w:t>Announcing and Presentation for different program formats,</w:t>
            </w:r>
          </w:p>
          <w:p w:rsidR="00806C63" w:rsidRPr="00595DD7" w:rsidRDefault="003D4B77" w:rsidP="00823F54">
            <w:pPr>
              <w:pStyle w:val="TableParagraph"/>
              <w:numPr>
                <w:ilvl w:val="0"/>
                <w:numId w:val="87"/>
              </w:numPr>
              <w:rPr>
                <w:rFonts w:asciiTheme="minorHAnsi" w:hAnsiTheme="minorHAnsi" w:cstheme="minorHAnsi"/>
              </w:rPr>
            </w:pPr>
            <w:proofErr w:type="spellStart"/>
            <w:r w:rsidRPr="00595DD7">
              <w:rPr>
                <w:rFonts w:asciiTheme="minorHAnsi" w:hAnsiTheme="minorHAnsi" w:cstheme="minorHAnsi"/>
              </w:rPr>
              <w:t>Mis</w:t>
            </w:r>
            <w:proofErr w:type="spellEnd"/>
            <w:r w:rsidRPr="00595DD7">
              <w:rPr>
                <w:rFonts w:asciiTheme="minorHAnsi" w:hAnsiTheme="minorHAnsi" w:cstheme="minorHAnsi"/>
              </w:rPr>
              <w:t xml:space="preserve"> consciousness</w:t>
            </w:r>
          </w:p>
          <w:p w:rsidR="00806C63" w:rsidRPr="00595DD7" w:rsidRDefault="00806C63" w:rsidP="00C470B6">
            <w:pPr>
              <w:pStyle w:val="TableParagraph"/>
              <w:numPr>
                <w:ilvl w:val="0"/>
                <w:numId w:val="87"/>
              </w:numPr>
              <w:ind w:right="3608"/>
              <w:rPr>
                <w:rFonts w:asciiTheme="minorHAnsi" w:hAnsiTheme="minorHAnsi" w:cstheme="minorHAnsi"/>
              </w:rPr>
            </w:pPr>
            <w:r w:rsidRPr="00595DD7">
              <w:rPr>
                <w:rFonts w:asciiTheme="minorHAnsi" w:hAnsiTheme="minorHAnsi" w:cstheme="minorHAnsi"/>
              </w:rPr>
              <w:t>Pron</w:t>
            </w:r>
            <w:r w:rsidR="00C470B6" w:rsidRPr="00595DD7">
              <w:rPr>
                <w:rFonts w:asciiTheme="minorHAnsi" w:hAnsiTheme="minorHAnsi" w:cstheme="minorHAnsi"/>
              </w:rPr>
              <w:t xml:space="preserve">unciation and </w:t>
            </w:r>
            <w:r w:rsidRPr="00595DD7">
              <w:rPr>
                <w:rFonts w:asciiTheme="minorHAnsi" w:hAnsiTheme="minorHAnsi" w:cstheme="minorHAnsi"/>
              </w:rPr>
              <w:t>delivery of words Voice</w:t>
            </w:r>
            <w:r w:rsidR="00C470B6" w:rsidRPr="00595DD7">
              <w:rPr>
                <w:rFonts w:asciiTheme="minorHAnsi" w:hAnsiTheme="minorHAnsi" w:cstheme="minorHAnsi"/>
              </w:rPr>
              <w:t xml:space="preserve"> </w:t>
            </w:r>
            <w:r w:rsidRPr="00595DD7">
              <w:rPr>
                <w:rFonts w:asciiTheme="minorHAnsi" w:hAnsiTheme="minorHAnsi" w:cstheme="minorHAnsi"/>
              </w:rPr>
              <w:t>personality etc.</w:t>
            </w:r>
          </w:p>
        </w:tc>
        <w:tc>
          <w:tcPr>
            <w:tcW w:w="1873" w:type="dxa"/>
            <w:gridSpan w:val="2"/>
            <w:tcBorders>
              <w:top w:val="single" w:sz="4" w:space="0" w:color="000000"/>
              <w:left w:val="single" w:sz="4" w:space="0" w:color="000000"/>
              <w:bottom w:val="single" w:sz="4" w:space="0" w:color="000000"/>
              <w:right w:val="single" w:sz="4" w:space="0" w:color="000000"/>
            </w:tcBorders>
          </w:tcPr>
          <w:p w:rsidR="00806C63" w:rsidRPr="00595DD7" w:rsidRDefault="00806C63" w:rsidP="00567E28">
            <w:pPr>
              <w:pStyle w:val="TableParagraph"/>
              <w:ind w:left="0"/>
              <w:rPr>
                <w:rFonts w:asciiTheme="minorHAnsi" w:hAnsiTheme="minorHAnsi" w:cstheme="minorHAnsi"/>
                <w:b/>
              </w:rPr>
            </w:pPr>
          </w:p>
          <w:p w:rsidR="00806C63" w:rsidRPr="00595DD7" w:rsidRDefault="00806C63" w:rsidP="00567E28">
            <w:pPr>
              <w:pStyle w:val="TableParagraph"/>
              <w:ind w:left="0"/>
              <w:rPr>
                <w:rFonts w:asciiTheme="minorHAnsi" w:hAnsiTheme="minorHAnsi" w:cstheme="minorHAnsi"/>
                <w:b/>
              </w:rPr>
            </w:pPr>
          </w:p>
          <w:p w:rsidR="00806C63" w:rsidRPr="00595DD7" w:rsidRDefault="00806C63" w:rsidP="00595DD7">
            <w:pPr>
              <w:pStyle w:val="TableParagraph"/>
              <w:spacing w:before="225"/>
              <w:ind w:left="265" w:firstLineChars="50" w:firstLine="110"/>
              <w:rPr>
                <w:rFonts w:asciiTheme="minorHAnsi" w:hAnsiTheme="minorHAnsi" w:cstheme="minorHAnsi"/>
                <w:lang w:val="en-IN"/>
              </w:rPr>
            </w:pPr>
            <w:r w:rsidRPr="00595DD7">
              <w:rPr>
                <w:rFonts w:asciiTheme="minorHAnsi" w:hAnsiTheme="minorHAnsi" w:cstheme="minorHAnsi"/>
                <w:lang w:val="en-IN"/>
              </w:rPr>
              <w:t>15</w:t>
            </w:r>
          </w:p>
        </w:tc>
      </w:tr>
    </w:tbl>
    <w:p w:rsidR="00882C56" w:rsidRPr="00595DD7" w:rsidRDefault="00882C56" w:rsidP="00882C56">
      <w:pPr>
        <w:spacing w:after="223" w:line="255" w:lineRule="auto"/>
        <w:ind w:left="-5" w:hanging="10"/>
        <w:rPr>
          <w:rFonts w:asciiTheme="minorHAnsi" w:eastAsia="Times New Roman" w:hAnsiTheme="minorHAnsi" w:cstheme="minorHAnsi"/>
          <w:b/>
        </w:rPr>
      </w:pPr>
    </w:p>
    <w:p w:rsidR="00882C56" w:rsidRPr="00595DD7" w:rsidRDefault="00882C56" w:rsidP="00882C56">
      <w:pPr>
        <w:spacing w:after="223" w:line="255" w:lineRule="auto"/>
        <w:ind w:left="-5" w:hanging="10"/>
        <w:rPr>
          <w:rFonts w:asciiTheme="minorHAnsi" w:hAnsiTheme="minorHAnsi" w:cstheme="minorHAnsi"/>
        </w:rPr>
      </w:pPr>
      <w:r w:rsidRPr="00595DD7">
        <w:rPr>
          <w:rFonts w:asciiTheme="minorHAnsi" w:eastAsia="Times New Roman" w:hAnsiTheme="minorHAnsi" w:cstheme="minorHAnsi"/>
          <w:b/>
        </w:rPr>
        <w:t xml:space="preserve">Recommended Readings: </w:t>
      </w:r>
    </w:p>
    <w:p w:rsidR="00806C63" w:rsidRPr="00595DD7" w:rsidRDefault="00806C63" w:rsidP="00823F54">
      <w:pPr>
        <w:pStyle w:val="TableParagraph"/>
        <w:numPr>
          <w:ilvl w:val="0"/>
          <w:numId w:val="88"/>
        </w:numPr>
        <w:tabs>
          <w:tab w:val="left" w:pos="348"/>
        </w:tabs>
        <w:rPr>
          <w:rFonts w:asciiTheme="minorHAnsi" w:hAnsiTheme="minorHAnsi" w:cstheme="minorHAnsi"/>
        </w:rPr>
      </w:pPr>
      <w:r w:rsidRPr="00595DD7">
        <w:rPr>
          <w:rFonts w:asciiTheme="minorHAnsi" w:hAnsiTheme="minorHAnsi" w:cstheme="minorHAnsi"/>
        </w:rPr>
        <w:t>Radio Production: Robert McLeish</w:t>
      </w:r>
    </w:p>
    <w:p w:rsidR="00806C63" w:rsidRPr="00595DD7" w:rsidRDefault="00806C63" w:rsidP="00823F54">
      <w:pPr>
        <w:pStyle w:val="TableParagraph"/>
        <w:numPr>
          <w:ilvl w:val="0"/>
          <w:numId w:val="88"/>
        </w:numPr>
        <w:tabs>
          <w:tab w:val="left" w:pos="348"/>
        </w:tabs>
        <w:rPr>
          <w:rFonts w:asciiTheme="minorHAnsi" w:hAnsiTheme="minorHAnsi" w:cstheme="minorHAnsi"/>
        </w:rPr>
      </w:pPr>
      <w:r w:rsidRPr="00595DD7">
        <w:rPr>
          <w:rFonts w:asciiTheme="minorHAnsi" w:hAnsiTheme="minorHAnsi" w:cstheme="minorHAnsi"/>
        </w:rPr>
        <w:t xml:space="preserve">Broadcast Production </w:t>
      </w:r>
      <w:proofErr w:type="spellStart"/>
      <w:r w:rsidRPr="00595DD7">
        <w:rPr>
          <w:rFonts w:asciiTheme="minorHAnsi" w:hAnsiTheme="minorHAnsi" w:cstheme="minorHAnsi"/>
        </w:rPr>
        <w:t>Worktext</w:t>
      </w:r>
      <w:proofErr w:type="spellEnd"/>
      <w:r w:rsidRPr="00595DD7">
        <w:rPr>
          <w:rFonts w:asciiTheme="minorHAnsi" w:hAnsiTheme="minorHAnsi" w:cstheme="minorHAnsi"/>
        </w:rPr>
        <w:t xml:space="preserve">: Alan R Stephenson, David E </w:t>
      </w:r>
      <w:proofErr w:type="spellStart"/>
      <w:r w:rsidRPr="00595DD7">
        <w:rPr>
          <w:rFonts w:asciiTheme="minorHAnsi" w:hAnsiTheme="minorHAnsi" w:cstheme="minorHAnsi"/>
        </w:rPr>
        <w:t>Reese,Mary</w:t>
      </w:r>
      <w:proofErr w:type="spellEnd"/>
      <w:r w:rsidRPr="00595DD7">
        <w:rPr>
          <w:rFonts w:asciiTheme="minorHAnsi" w:hAnsiTheme="minorHAnsi" w:cstheme="minorHAnsi"/>
        </w:rPr>
        <w:t xml:space="preserve"> E Beadle</w:t>
      </w:r>
    </w:p>
    <w:p w:rsidR="00806C63" w:rsidRPr="00595DD7" w:rsidRDefault="00806C63" w:rsidP="00823F54">
      <w:pPr>
        <w:pStyle w:val="TableParagraph"/>
        <w:numPr>
          <w:ilvl w:val="0"/>
          <w:numId w:val="88"/>
        </w:numPr>
        <w:tabs>
          <w:tab w:val="left" w:pos="348"/>
        </w:tabs>
        <w:rPr>
          <w:rFonts w:asciiTheme="minorHAnsi" w:hAnsiTheme="minorHAnsi" w:cstheme="minorHAnsi"/>
        </w:rPr>
      </w:pPr>
      <w:r w:rsidRPr="00595DD7">
        <w:rPr>
          <w:rFonts w:asciiTheme="minorHAnsi" w:hAnsiTheme="minorHAnsi" w:cstheme="minorHAnsi"/>
        </w:rPr>
        <w:t>Television and Radio Announcing: Stuart W Hyde</w:t>
      </w:r>
    </w:p>
    <w:p w:rsidR="00806C63" w:rsidRPr="00595DD7" w:rsidRDefault="00806C63" w:rsidP="00823F54">
      <w:pPr>
        <w:pStyle w:val="TableParagraph"/>
        <w:numPr>
          <w:ilvl w:val="0"/>
          <w:numId w:val="88"/>
        </w:numPr>
        <w:tabs>
          <w:tab w:val="left" w:pos="348"/>
        </w:tabs>
        <w:rPr>
          <w:rFonts w:asciiTheme="minorHAnsi" w:hAnsiTheme="minorHAnsi" w:cstheme="minorHAnsi"/>
        </w:rPr>
      </w:pPr>
      <w:r w:rsidRPr="00595DD7">
        <w:rPr>
          <w:rFonts w:asciiTheme="minorHAnsi" w:hAnsiTheme="minorHAnsi" w:cstheme="minorHAnsi"/>
        </w:rPr>
        <w:t xml:space="preserve">Radio </w:t>
      </w:r>
      <w:proofErr w:type="spellStart"/>
      <w:r w:rsidRPr="00595DD7">
        <w:rPr>
          <w:rFonts w:asciiTheme="minorHAnsi" w:hAnsiTheme="minorHAnsi" w:cstheme="minorHAnsi"/>
        </w:rPr>
        <w:t>Station:Michael</w:t>
      </w:r>
      <w:proofErr w:type="spellEnd"/>
      <w:r w:rsidRPr="00595DD7">
        <w:rPr>
          <w:rFonts w:asciiTheme="minorHAnsi" w:hAnsiTheme="minorHAnsi" w:cstheme="minorHAnsi"/>
        </w:rPr>
        <w:t xml:space="preserve"> C Keith</w:t>
      </w:r>
    </w:p>
    <w:p w:rsidR="00806C63" w:rsidRPr="00595DD7" w:rsidRDefault="00806C63" w:rsidP="00823F54">
      <w:pPr>
        <w:pStyle w:val="TableParagraph"/>
        <w:numPr>
          <w:ilvl w:val="0"/>
          <w:numId w:val="88"/>
        </w:numPr>
        <w:tabs>
          <w:tab w:val="left" w:pos="348"/>
        </w:tabs>
        <w:rPr>
          <w:rFonts w:asciiTheme="minorHAnsi" w:hAnsiTheme="minorHAnsi" w:cstheme="minorHAnsi"/>
        </w:rPr>
      </w:pPr>
      <w:r w:rsidRPr="00595DD7">
        <w:rPr>
          <w:rFonts w:asciiTheme="minorHAnsi" w:hAnsiTheme="minorHAnsi" w:cstheme="minorHAnsi"/>
        </w:rPr>
        <w:t xml:space="preserve">Audio Production </w:t>
      </w:r>
      <w:proofErr w:type="spellStart"/>
      <w:r w:rsidRPr="00595DD7">
        <w:rPr>
          <w:rFonts w:asciiTheme="minorHAnsi" w:hAnsiTheme="minorHAnsi" w:cstheme="minorHAnsi"/>
        </w:rPr>
        <w:t>Worktext</w:t>
      </w:r>
      <w:proofErr w:type="spellEnd"/>
      <w:r w:rsidRPr="00595DD7">
        <w:rPr>
          <w:rFonts w:asciiTheme="minorHAnsi" w:hAnsiTheme="minorHAnsi" w:cstheme="minorHAnsi"/>
        </w:rPr>
        <w:t xml:space="preserve">: David E </w:t>
      </w:r>
      <w:proofErr w:type="spellStart"/>
      <w:r w:rsidRPr="00595DD7">
        <w:rPr>
          <w:rFonts w:asciiTheme="minorHAnsi" w:hAnsiTheme="minorHAnsi" w:cstheme="minorHAnsi"/>
        </w:rPr>
        <w:t>Reese,Lynne</w:t>
      </w:r>
      <w:proofErr w:type="spellEnd"/>
      <w:r w:rsidRPr="00595DD7">
        <w:rPr>
          <w:rFonts w:asciiTheme="minorHAnsi" w:hAnsiTheme="minorHAnsi" w:cstheme="minorHAnsi"/>
        </w:rPr>
        <w:t xml:space="preserve"> S Gross, Brian Gross</w:t>
      </w:r>
    </w:p>
    <w:p w:rsidR="00806C63" w:rsidRPr="00595DD7" w:rsidRDefault="00806C63" w:rsidP="00823F54">
      <w:pPr>
        <w:pStyle w:val="TableParagraph"/>
        <w:numPr>
          <w:ilvl w:val="0"/>
          <w:numId w:val="88"/>
        </w:numPr>
        <w:tabs>
          <w:tab w:val="left" w:pos="379"/>
        </w:tabs>
        <w:ind w:right="103"/>
        <w:rPr>
          <w:rFonts w:asciiTheme="minorHAnsi" w:hAnsiTheme="minorHAnsi" w:cstheme="minorHAnsi"/>
        </w:rPr>
      </w:pPr>
      <w:r w:rsidRPr="00595DD7">
        <w:rPr>
          <w:rFonts w:asciiTheme="minorHAnsi" w:hAnsiTheme="minorHAnsi" w:cstheme="minorHAnsi"/>
        </w:rPr>
        <w:t>Essential Radio Skills: How to Present and Produce a Radio Show (Professional Media Practice): Peter Stewart</w:t>
      </w:r>
    </w:p>
    <w:p w:rsidR="00806C63" w:rsidRPr="00595DD7" w:rsidRDefault="00806C63" w:rsidP="00823F54">
      <w:pPr>
        <w:pStyle w:val="TableParagraph"/>
        <w:numPr>
          <w:ilvl w:val="0"/>
          <w:numId w:val="88"/>
        </w:numPr>
        <w:tabs>
          <w:tab w:val="left" w:pos="348"/>
        </w:tabs>
        <w:spacing w:before="1"/>
        <w:rPr>
          <w:rFonts w:asciiTheme="minorHAnsi" w:hAnsiTheme="minorHAnsi" w:cstheme="minorHAnsi"/>
        </w:rPr>
      </w:pPr>
      <w:r w:rsidRPr="00595DD7">
        <w:rPr>
          <w:rFonts w:asciiTheme="minorHAnsi" w:hAnsiTheme="minorHAnsi" w:cstheme="minorHAnsi"/>
        </w:rPr>
        <w:t xml:space="preserve">Creating Powerful </w:t>
      </w:r>
      <w:proofErr w:type="spellStart"/>
      <w:r w:rsidRPr="00595DD7">
        <w:rPr>
          <w:rFonts w:asciiTheme="minorHAnsi" w:hAnsiTheme="minorHAnsi" w:cstheme="minorHAnsi"/>
        </w:rPr>
        <w:t>Radio:ValerieGeller</w:t>
      </w:r>
      <w:proofErr w:type="spellEnd"/>
    </w:p>
    <w:p w:rsidR="00882C56" w:rsidRPr="00595DD7" w:rsidRDefault="00806C63" w:rsidP="00823F54">
      <w:pPr>
        <w:pStyle w:val="TableParagraph"/>
        <w:numPr>
          <w:ilvl w:val="0"/>
          <w:numId w:val="88"/>
        </w:numPr>
        <w:tabs>
          <w:tab w:val="left" w:pos="348"/>
        </w:tabs>
        <w:spacing w:before="1"/>
        <w:rPr>
          <w:rFonts w:asciiTheme="minorHAnsi" w:hAnsiTheme="minorHAnsi" w:cstheme="minorHAnsi"/>
        </w:rPr>
      </w:pPr>
      <w:r w:rsidRPr="00595DD7">
        <w:rPr>
          <w:rFonts w:asciiTheme="minorHAnsi" w:hAnsiTheme="minorHAnsi" w:cstheme="minorHAnsi"/>
        </w:rPr>
        <w:t>Introduction To Radio: Production and Programming: Michael H Adams, Kimberley K Massey</w:t>
      </w:r>
    </w:p>
    <w:p w:rsidR="00806C63" w:rsidRPr="00595DD7" w:rsidRDefault="00806C63" w:rsidP="00882C56">
      <w:pPr>
        <w:spacing w:after="199" w:line="255" w:lineRule="auto"/>
        <w:ind w:left="10" w:hanging="10"/>
        <w:jc w:val="both"/>
        <w:rPr>
          <w:rFonts w:asciiTheme="minorHAnsi" w:eastAsia="Times New Roman" w:hAnsiTheme="minorHAnsi" w:cstheme="minorHAnsi"/>
          <w:b/>
        </w:rPr>
      </w:pPr>
    </w:p>
    <w:p w:rsidR="00882C56" w:rsidRPr="00595DD7" w:rsidRDefault="00882C56" w:rsidP="00882C56">
      <w:pPr>
        <w:spacing w:after="199" w:line="255" w:lineRule="auto"/>
        <w:ind w:left="10" w:hanging="10"/>
        <w:jc w:val="both"/>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8B771B" w:rsidRPr="00595DD7">
        <w:rPr>
          <w:rFonts w:asciiTheme="minorHAnsi" w:eastAsia="Times New Roman" w:hAnsiTheme="minorHAnsi" w:cstheme="minorHAnsi"/>
          <w:bCs/>
        </w:rPr>
        <w:t>Written Assignment</w:t>
      </w:r>
      <w:r w:rsidR="009C4098" w:rsidRPr="00595DD7">
        <w:rPr>
          <w:rFonts w:asciiTheme="minorHAnsi" w:eastAsia="Times New Roman" w:hAnsiTheme="minorHAnsi" w:cstheme="minorHAnsi"/>
          <w:bCs/>
        </w:rPr>
        <w:t>/</w:t>
      </w:r>
      <w:r w:rsidRPr="00595DD7">
        <w:rPr>
          <w:rFonts w:asciiTheme="minorHAnsi" w:eastAsia="CIDFont+F1" w:hAnsiTheme="minorHAnsi" w:cstheme="minorHAnsi"/>
          <w:lang w:bidi="hi-IN"/>
        </w:rPr>
        <w:t>short &amp; long questions, attendance and participation in the class.</w:t>
      </w:r>
      <w:proofErr w:type="gramEnd"/>
    </w:p>
    <w:p w:rsidR="00882C56" w:rsidRPr="00595DD7" w:rsidRDefault="00882C56" w:rsidP="00882C56">
      <w:pPr>
        <w:tabs>
          <w:tab w:val="center" w:pos="4681"/>
        </w:tabs>
        <w:rPr>
          <w:rFonts w:asciiTheme="minorHAnsi" w:hAnsiTheme="minorHAnsi" w:cstheme="minorHAnsi"/>
        </w:rPr>
      </w:pPr>
    </w:p>
    <w:p w:rsidR="00882C56" w:rsidRPr="00595DD7" w:rsidRDefault="00882C56">
      <w:pPr>
        <w:rPr>
          <w:rFonts w:asciiTheme="minorHAnsi" w:hAnsiTheme="minorHAnsi" w:cstheme="minorHAnsi"/>
        </w:rPr>
      </w:pPr>
      <w:r w:rsidRPr="00595DD7">
        <w:rPr>
          <w:rFonts w:asciiTheme="minorHAnsi" w:hAnsiTheme="minorHAnsi" w:cstheme="minorHAnsi"/>
        </w:rPr>
        <w:br w:type="page"/>
      </w:r>
    </w:p>
    <w:p w:rsidR="00373CCD" w:rsidRDefault="00373CCD" w:rsidP="00882C56">
      <w:pPr>
        <w:pStyle w:val="Heading1"/>
        <w:ind w:left="12" w:right="71"/>
        <w:rPr>
          <w:rFonts w:asciiTheme="minorHAnsi" w:hAnsiTheme="minorHAnsi" w:cstheme="minorHAnsi"/>
          <w:sz w:val="22"/>
        </w:rPr>
      </w:pPr>
    </w:p>
    <w:p w:rsidR="00882C56" w:rsidRPr="00595DD7" w:rsidRDefault="00882C56" w:rsidP="00882C56">
      <w:pPr>
        <w:pStyle w:val="Heading1"/>
        <w:ind w:left="12" w:right="71"/>
        <w:rPr>
          <w:rFonts w:asciiTheme="minorHAnsi" w:hAnsiTheme="minorHAnsi" w:cstheme="minorHAnsi"/>
          <w:sz w:val="22"/>
        </w:rPr>
      </w:pPr>
      <w:r w:rsidRPr="00595DD7">
        <w:rPr>
          <w:rFonts w:asciiTheme="minorHAnsi" w:hAnsiTheme="minorHAnsi" w:cstheme="minorHAnsi"/>
          <w:sz w:val="22"/>
        </w:rPr>
        <w:t>Semester-VI</w:t>
      </w:r>
    </w:p>
    <w:p w:rsidR="00882C56" w:rsidRPr="00595DD7" w:rsidRDefault="00882C56" w:rsidP="00882C56">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 xml:space="preserve">Bachelors in Journalism &amp; Mass Communication </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882C56" w:rsidRPr="00595DD7" w:rsidTr="00567E28">
        <w:trPr>
          <w:trHeight w:val="362"/>
        </w:trPr>
        <w:tc>
          <w:tcPr>
            <w:tcW w:w="324" w:type="dxa"/>
            <w:tcBorders>
              <w:top w:val="single" w:sz="4" w:space="0" w:color="000000"/>
              <w:left w:val="single" w:sz="4" w:space="0" w:color="000000"/>
              <w:bottom w:val="single" w:sz="4" w:space="0" w:color="000000"/>
              <w:right w:val="nil"/>
            </w:tcBorders>
          </w:tcPr>
          <w:p w:rsidR="00882C56" w:rsidRPr="00595DD7" w:rsidRDefault="00882C56" w:rsidP="00567E28">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882C56" w:rsidRPr="00595DD7" w:rsidRDefault="00882C56" w:rsidP="00567E28">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DISCIPLINE SPECIFIC </w:t>
            </w:r>
            <w:r w:rsidR="00780F03" w:rsidRPr="00595DD7">
              <w:rPr>
                <w:rFonts w:asciiTheme="minorHAnsi" w:eastAsia="Times New Roman" w:hAnsiTheme="minorHAnsi" w:cstheme="minorHAnsi"/>
                <w:b/>
              </w:rPr>
              <w:t>COURSE</w:t>
            </w:r>
            <w:r w:rsidRPr="00595DD7">
              <w:rPr>
                <w:rFonts w:asciiTheme="minorHAnsi" w:eastAsia="Times New Roman" w:hAnsiTheme="minorHAnsi" w:cstheme="minorHAnsi"/>
                <w:b/>
              </w:rPr>
              <w:t xml:space="preserve"> (DSC)- </w:t>
            </w:r>
            <w:r w:rsidR="00806C63" w:rsidRPr="00595DD7">
              <w:rPr>
                <w:rFonts w:asciiTheme="minorHAnsi" w:eastAsia="Times New Roman" w:hAnsiTheme="minorHAnsi" w:cstheme="minorHAnsi"/>
                <w:b/>
              </w:rPr>
              <w:t>Media Laws and Ethics (Theory)</w:t>
            </w:r>
          </w:p>
        </w:tc>
      </w:tr>
    </w:tbl>
    <w:p w:rsidR="00882C56" w:rsidRPr="00595DD7" w:rsidRDefault="00882C56" w:rsidP="00882C56">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882C56" w:rsidRPr="00595DD7" w:rsidRDefault="00882C56" w:rsidP="00882C56">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515"/>
        <w:gridCol w:w="956"/>
        <w:gridCol w:w="1322"/>
        <w:gridCol w:w="1169"/>
        <w:gridCol w:w="1734"/>
        <w:gridCol w:w="1956"/>
        <w:gridCol w:w="1272"/>
      </w:tblGrid>
      <w:tr w:rsidR="00882C56" w:rsidRPr="00595DD7" w:rsidTr="001E240E">
        <w:trPr>
          <w:trHeight w:val="311"/>
        </w:trPr>
        <w:tc>
          <w:tcPr>
            <w:tcW w:w="1527"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82C56" w:rsidRPr="00595DD7" w:rsidRDefault="00882C56" w:rsidP="00567E28">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82C56" w:rsidRPr="00595DD7" w:rsidRDefault="00882C56" w:rsidP="00567E28">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258" w:type="dxa"/>
            <w:gridSpan w:val="3"/>
            <w:tcBorders>
              <w:top w:val="single" w:sz="4" w:space="0" w:color="000000"/>
              <w:left w:val="single" w:sz="4" w:space="0" w:color="000000"/>
              <w:bottom w:val="single" w:sz="4" w:space="0" w:color="000000"/>
              <w:right w:val="single" w:sz="4" w:space="0" w:color="000000"/>
            </w:tcBorders>
            <w:shd w:val="clear" w:color="auto" w:fill="92D050"/>
          </w:tcPr>
          <w:p w:rsidR="00882C56" w:rsidRPr="00595DD7" w:rsidRDefault="00882C56" w:rsidP="00567E28">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967"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82C56" w:rsidRPr="00595DD7" w:rsidRDefault="00882C56" w:rsidP="00567E28">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1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82C56" w:rsidRPr="00595DD7" w:rsidRDefault="00882C56" w:rsidP="00567E28">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882C56" w:rsidRPr="00595DD7" w:rsidTr="001E240E">
        <w:trPr>
          <w:trHeight w:val="633"/>
        </w:trPr>
        <w:tc>
          <w:tcPr>
            <w:tcW w:w="0" w:type="auto"/>
            <w:vMerge/>
            <w:tcBorders>
              <w:top w:val="nil"/>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p>
        </w:tc>
        <w:tc>
          <w:tcPr>
            <w:tcW w:w="1332" w:type="dxa"/>
            <w:tcBorders>
              <w:top w:val="single" w:sz="4" w:space="0" w:color="000000"/>
              <w:left w:val="single" w:sz="4" w:space="0" w:color="000000"/>
              <w:bottom w:val="single" w:sz="4" w:space="0" w:color="000000"/>
              <w:right w:val="single" w:sz="4" w:space="0" w:color="000000"/>
            </w:tcBorders>
            <w:shd w:val="clear" w:color="auto" w:fill="FEF2E8"/>
          </w:tcPr>
          <w:p w:rsidR="00882C56" w:rsidRPr="00595DD7" w:rsidRDefault="00882C56" w:rsidP="00567E28">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175" w:type="dxa"/>
            <w:tcBorders>
              <w:top w:val="single" w:sz="4" w:space="0" w:color="000000"/>
              <w:left w:val="single" w:sz="4" w:space="0" w:color="000000"/>
              <w:bottom w:val="single" w:sz="4" w:space="0" w:color="000000"/>
              <w:right w:val="single" w:sz="4" w:space="0" w:color="000000"/>
            </w:tcBorders>
            <w:shd w:val="clear" w:color="auto" w:fill="FEF2E8"/>
          </w:tcPr>
          <w:p w:rsidR="00882C56" w:rsidRPr="00595DD7" w:rsidRDefault="00882C56" w:rsidP="00567E28">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1751" w:type="dxa"/>
            <w:tcBorders>
              <w:top w:val="single" w:sz="4" w:space="0" w:color="000000"/>
              <w:left w:val="single" w:sz="4" w:space="0" w:color="000000"/>
              <w:bottom w:val="single" w:sz="4" w:space="0" w:color="000000"/>
              <w:right w:val="single" w:sz="4" w:space="0" w:color="000000"/>
            </w:tcBorders>
            <w:shd w:val="clear" w:color="auto" w:fill="FEF2E8"/>
          </w:tcPr>
          <w:p w:rsidR="00882C56" w:rsidRPr="00595DD7" w:rsidRDefault="00513963" w:rsidP="004B1A67">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1967" w:type="dxa"/>
            <w:vMerge/>
            <w:tcBorders>
              <w:top w:val="nil"/>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p>
        </w:tc>
      </w:tr>
      <w:tr w:rsidR="00882C56" w:rsidRPr="00595DD7" w:rsidTr="001E240E">
        <w:trPr>
          <w:trHeight w:val="702"/>
        </w:trPr>
        <w:tc>
          <w:tcPr>
            <w:tcW w:w="1527" w:type="dxa"/>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ind w:right="101"/>
              <w:jc w:val="right"/>
              <w:rPr>
                <w:rFonts w:asciiTheme="minorHAnsi" w:hAnsiTheme="minorHAnsi" w:cstheme="minorHAnsi"/>
              </w:rPr>
            </w:pPr>
            <w:r w:rsidRPr="00595DD7">
              <w:rPr>
                <w:rFonts w:asciiTheme="minorHAnsi" w:eastAsia="Times New Roman" w:hAnsiTheme="minorHAnsi" w:cstheme="minorHAnsi"/>
                <w:b/>
              </w:rPr>
              <w:t xml:space="preserve">DSC: </w:t>
            </w:r>
          </w:p>
          <w:p w:rsidR="00882C56" w:rsidRPr="00595DD7" w:rsidRDefault="00806C63" w:rsidP="00567E28">
            <w:pPr>
              <w:ind w:right="99"/>
              <w:jc w:val="right"/>
              <w:rPr>
                <w:rFonts w:asciiTheme="minorHAnsi" w:hAnsiTheme="minorHAnsi" w:cstheme="minorHAnsi"/>
              </w:rPr>
            </w:pPr>
            <w:r w:rsidRPr="00595DD7">
              <w:rPr>
                <w:rFonts w:asciiTheme="minorHAnsi" w:hAnsiTheme="minorHAnsi" w:cstheme="minorHAnsi"/>
                <w:b/>
                <w:bCs/>
              </w:rPr>
              <w:t>Media Laws and Ethics (Theory)</w:t>
            </w:r>
          </w:p>
        </w:tc>
        <w:tc>
          <w:tcPr>
            <w:tcW w:w="958" w:type="dxa"/>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ind w:right="97"/>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332" w:type="dxa"/>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ind w:right="101"/>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175" w:type="dxa"/>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751" w:type="dxa"/>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967" w:type="dxa"/>
            <w:tcBorders>
              <w:top w:val="single" w:sz="4" w:space="0" w:color="000000"/>
              <w:left w:val="single" w:sz="4" w:space="0" w:color="000000"/>
              <w:bottom w:val="single" w:sz="4" w:space="0" w:color="000000"/>
              <w:right w:val="single" w:sz="4" w:space="0" w:color="000000"/>
            </w:tcBorders>
          </w:tcPr>
          <w:p w:rsidR="00882C56" w:rsidRPr="00595DD7" w:rsidRDefault="00780F03" w:rsidP="001E240E">
            <w:pPr>
              <w:rPr>
                <w:rFonts w:asciiTheme="minorHAnsi" w:hAnsiTheme="minorHAnsi" w:cstheme="minorHAnsi"/>
              </w:rPr>
            </w:pPr>
            <w:r w:rsidRPr="00595DD7">
              <w:rPr>
                <w:rFonts w:asciiTheme="minorHAnsi" w:eastAsia="Times New Roman" w:hAnsiTheme="minorHAnsi" w:cstheme="minorHAnsi"/>
                <w:b/>
              </w:rPr>
              <w:t>Passed Undergraduate Diploma Course</w:t>
            </w:r>
          </w:p>
        </w:tc>
        <w:tc>
          <w:tcPr>
            <w:tcW w:w="1214" w:type="dxa"/>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r w:rsidRPr="00595DD7">
              <w:rPr>
                <w:rFonts w:asciiTheme="minorHAnsi" w:eastAsia="Times New Roman" w:hAnsiTheme="minorHAnsi" w:cstheme="minorHAnsi"/>
                <w:b/>
              </w:rPr>
              <w:t xml:space="preserve">Nil </w:t>
            </w:r>
          </w:p>
        </w:tc>
      </w:tr>
    </w:tbl>
    <w:p w:rsidR="00882C56" w:rsidRPr="00595DD7" w:rsidRDefault="00882C56" w:rsidP="00882C56">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4105"/>
        <w:gridCol w:w="972"/>
        <w:gridCol w:w="943"/>
        <w:gridCol w:w="296"/>
        <w:gridCol w:w="1577"/>
      </w:tblGrid>
      <w:tr w:rsidR="00882C56" w:rsidRPr="00595DD7" w:rsidTr="00567E28">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882C56" w:rsidRPr="00595DD7" w:rsidRDefault="00FE0D29" w:rsidP="00574494">
            <w:pPr>
              <w:pStyle w:val="Heading2"/>
              <w:ind w:left="13" w:right="75"/>
              <w:jc w:val="center"/>
              <w:outlineLvl w:val="1"/>
              <w:rPr>
                <w:rFonts w:asciiTheme="minorHAnsi" w:hAnsiTheme="minorHAnsi" w:cstheme="minorHAnsi"/>
                <w:bCs/>
                <w:color w:val="000000" w:themeColor="text1"/>
                <w:sz w:val="22"/>
              </w:rPr>
            </w:pPr>
            <w:r w:rsidRPr="00595DD7">
              <w:rPr>
                <w:rFonts w:asciiTheme="minorHAnsi" w:hAnsiTheme="minorHAnsi" w:cstheme="minorHAnsi"/>
                <w:bCs/>
                <w:color w:val="000000" w:themeColor="text1"/>
                <w:sz w:val="22"/>
              </w:rPr>
              <w:t xml:space="preserve">BACHELOR IN JOURNALISM &amp; MASS COMMUNICATION </w:t>
            </w:r>
          </w:p>
        </w:tc>
      </w:tr>
      <w:tr w:rsidR="00882C56" w:rsidRPr="00595DD7" w:rsidTr="00567E28">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882C56" w:rsidRPr="00595DD7" w:rsidRDefault="00882C56" w:rsidP="00574494">
            <w:pPr>
              <w:rPr>
                <w:rFonts w:asciiTheme="minorHAnsi" w:hAnsiTheme="minorHAnsi" w:cstheme="minorHAnsi"/>
              </w:rPr>
            </w:pPr>
            <w:r w:rsidRPr="00595DD7">
              <w:rPr>
                <w:rFonts w:asciiTheme="minorHAnsi" w:eastAsia="Times New Roman" w:hAnsiTheme="minorHAnsi" w:cstheme="minorHAnsi"/>
                <w:b/>
              </w:rPr>
              <w:t xml:space="preserve">Programme: </w:t>
            </w:r>
            <w:r w:rsidR="00FE0D29" w:rsidRPr="00595DD7">
              <w:rPr>
                <w:rFonts w:asciiTheme="minorHAnsi" w:eastAsia="Times New Roman" w:hAnsiTheme="minorHAnsi" w:cstheme="minorHAnsi"/>
                <w:b/>
                <w:i/>
              </w:rPr>
              <w:t xml:space="preserve">Bachelor in Journalism &amp; Mass Communication </w:t>
            </w:r>
          </w:p>
        </w:tc>
        <w:tc>
          <w:tcPr>
            <w:tcW w:w="1239" w:type="dxa"/>
            <w:gridSpan w:val="2"/>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r w:rsidRPr="00595DD7">
              <w:rPr>
                <w:rFonts w:asciiTheme="minorHAnsi" w:eastAsia="Times New Roman" w:hAnsiTheme="minorHAnsi" w:cstheme="minorHAnsi"/>
                <w:b/>
              </w:rPr>
              <w:t>Year: III</w:t>
            </w:r>
          </w:p>
        </w:tc>
        <w:tc>
          <w:tcPr>
            <w:tcW w:w="1577" w:type="dxa"/>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r w:rsidRPr="00595DD7">
              <w:rPr>
                <w:rFonts w:asciiTheme="minorHAnsi" w:eastAsia="Times New Roman" w:hAnsiTheme="minorHAnsi" w:cstheme="minorHAnsi"/>
                <w:b/>
              </w:rPr>
              <w:t>Semester: V</w:t>
            </w:r>
            <w:r w:rsidR="00D62F01" w:rsidRPr="00595DD7">
              <w:rPr>
                <w:rFonts w:asciiTheme="minorHAnsi" w:eastAsia="Times New Roman" w:hAnsiTheme="minorHAnsi" w:cstheme="minorHAnsi"/>
                <w:b/>
              </w:rPr>
              <w:t>I Paper: DSC</w:t>
            </w:r>
          </w:p>
        </w:tc>
      </w:tr>
      <w:tr w:rsidR="00882C56" w:rsidRPr="00595DD7" w:rsidTr="00567E28">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882C56" w:rsidRPr="00595DD7" w:rsidTr="00567E28">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r w:rsidRPr="00595DD7">
              <w:rPr>
                <w:rFonts w:asciiTheme="minorHAnsi" w:eastAsia="Times New Roman" w:hAnsiTheme="minorHAnsi" w:cstheme="minorHAnsi"/>
                <w:b/>
              </w:rPr>
              <w:t xml:space="preserve">Course: DSC </w:t>
            </w:r>
          </w:p>
        </w:tc>
        <w:tc>
          <w:tcPr>
            <w:tcW w:w="7893" w:type="dxa"/>
            <w:gridSpan w:val="5"/>
            <w:tcBorders>
              <w:top w:val="single" w:sz="4" w:space="0" w:color="000000"/>
              <w:left w:val="single" w:sz="4" w:space="0" w:color="000000"/>
              <w:bottom w:val="single" w:sz="4" w:space="0" w:color="000000"/>
              <w:right w:val="single" w:sz="4" w:space="0" w:color="000000"/>
            </w:tcBorders>
          </w:tcPr>
          <w:p w:rsidR="00882C56" w:rsidRPr="00595DD7" w:rsidRDefault="00806C63" w:rsidP="00567E28">
            <w:pPr>
              <w:rPr>
                <w:rFonts w:asciiTheme="minorHAnsi" w:hAnsiTheme="minorHAnsi" w:cstheme="minorHAnsi"/>
              </w:rPr>
            </w:pPr>
            <w:r w:rsidRPr="00595DD7">
              <w:rPr>
                <w:rFonts w:asciiTheme="minorHAnsi" w:hAnsiTheme="minorHAnsi" w:cstheme="minorHAnsi"/>
              </w:rPr>
              <w:t>Media Laws and Ethics (Theory)</w:t>
            </w:r>
          </w:p>
        </w:tc>
      </w:tr>
      <w:tr w:rsidR="00882C56" w:rsidRPr="00595DD7" w:rsidTr="00D62F01">
        <w:trPr>
          <w:trHeight w:val="1490"/>
        </w:trPr>
        <w:tc>
          <w:tcPr>
            <w:tcW w:w="9782" w:type="dxa"/>
            <w:gridSpan w:val="7"/>
            <w:tcBorders>
              <w:top w:val="single" w:sz="4" w:space="0" w:color="000000"/>
              <w:left w:val="single" w:sz="4" w:space="0" w:color="000000"/>
              <w:bottom w:val="single" w:sz="4" w:space="0" w:color="000000"/>
              <w:right w:val="single" w:sz="4" w:space="0" w:color="000000"/>
            </w:tcBorders>
          </w:tcPr>
          <w:p w:rsidR="00D62F01" w:rsidRPr="00595DD7" w:rsidRDefault="00882C56" w:rsidP="00D62F01">
            <w:pPr>
              <w:spacing w:after="194"/>
              <w:jc w:val="both"/>
              <w:rPr>
                <w:rFonts w:asciiTheme="minorHAnsi" w:eastAsia="Times New Roman" w:hAnsiTheme="minorHAnsi" w:cstheme="minorHAnsi"/>
                <w:b/>
              </w:rPr>
            </w:pPr>
            <w:r w:rsidRPr="00595DD7">
              <w:rPr>
                <w:rFonts w:asciiTheme="minorHAnsi" w:eastAsia="Times New Roman" w:hAnsiTheme="minorHAnsi" w:cstheme="minorHAnsi"/>
                <w:b/>
              </w:rPr>
              <w:t xml:space="preserve">Course Outcomes: </w:t>
            </w:r>
          </w:p>
          <w:p w:rsidR="00C470B6" w:rsidRPr="00595DD7" w:rsidRDefault="00D62F01" w:rsidP="00902DD4">
            <w:pPr>
              <w:pStyle w:val="ListParagraph"/>
              <w:numPr>
                <w:ilvl w:val="0"/>
                <w:numId w:val="207"/>
              </w:numPr>
              <w:spacing w:after="194"/>
              <w:jc w:val="both"/>
              <w:rPr>
                <w:rFonts w:asciiTheme="minorHAnsi" w:hAnsiTheme="minorHAnsi" w:cstheme="minorHAnsi"/>
              </w:rPr>
            </w:pPr>
            <w:r w:rsidRPr="00595DD7">
              <w:rPr>
                <w:rFonts w:asciiTheme="minorHAnsi" w:hAnsiTheme="minorHAnsi" w:cstheme="minorHAnsi"/>
              </w:rPr>
              <w:t xml:space="preserve">Students shall develop understanding and acquire knowledge in relation to different laws which are relevant for journalists and media practitioners. </w:t>
            </w:r>
          </w:p>
          <w:p w:rsidR="00882C56" w:rsidRPr="00595DD7" w:rsidRDefault="00D62F01" w:rsidP="00902DD4">
            <w:pPr>
              <w:pStyle w:val="ListParagraph"/>
              <w:numPr>
                <w:ilvl w:val="0"/>
                <w:numId w:val="207"/>
              </w:numPr>
              <w:spacing w:after="194"/>
              <w:jc w:val="both"/>
              <w:rPr>
                <w:rFonts w:asciiTheme="minorHAnsi" w:hAnsiTheme="minorHAnsi" w:cstheme="minorHAnsi"/>
              </w:rPr>
            </w:pPr>
            <w:r w:rsidRPr="00595DD7">
              <w:rPr>
                <w:rFonts w:asciiTheme="minorHAnsi" w:hAnsiTheme="minorHAnsi" w:cstheme="minorHAnsi"/>
              </w:rPr>
              <w:t>Students shall also be acquainted with ethics and ethical concerns in media profession so as to make them responsible media and communication practitioners.</w:t>
            </w:r>
          </w:p>
        </w:tc>
      </w:tr>
      <w:tr w:rsidR="00882C56" w:rsidRPr="00595DD7" w:rsidTr="001E240E">
        <w:trPr>
          <w:trHeight w:val="160"/>
        </w:trPr>
        <w:tc>
          <w:tcPr>
            <w:tcW w:w="5994" w:type="dxa"/>
            <w:gridSpan w:val="3"/>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r w:rsidRPr="00595DD7">
              <w:rPr>
                <w:rFonts w:asciiTheme="minorHAnsi" w:eastAsia="Times New Roman" w:hAnsiTheme="minorHAnsi" w:cstheme="minorHAnsi"/>
                <w:b/>
              </w:rPr>
              <w:t>Credits: 4</w:t>
            </w:r>
          </w:p>
        </w:tc>
        <w:tc>
          <w:tcPr>
            <w:tcW w:w="3788" w:type="dxa"/>
            <w:gridSpan w:val="4"/>
            <w:tcBorders>
              <w:top w:val="single" w:sz="4" w:space="0" w:color="000000"/>
              <w:left w:val="single" w:sz="4" w:space="0" w:color="000000"/>
              <w:bottom w:val="single" w:sz="4" w:space="0" w:color="000000"/>
              <w:right w:val="single" w:sz="4" w:space="0" w:color="000000"/>
            </w:tcBorders>
          </w:tcPr>
          <w:p w:rsidR="00882C56" w:rsidRPr="00595DD7" w:rsidRDefault="001E240E" w:rsidP="00567E28">
            <w:pPr>
              <w:rPr>
                <w:rFonts w:asciiTheme="minorHAnsi" w:hAnsiTheme="minorHAnsi" w:cstheme="minorHAnsi"/>
              </w:rPr>
            </w:pPr>
            <w:r w:rsidRPr="00595DD7">
              <w:rPr>
                <w:rFonts w:asciiTheme="minorHAnsi" w:eastAsia="Times New Roman" w:hAnsiTheme="minorHAnsi" w:cstheme="minorHAnsi"/>
                <w:b/>
              </w:rPr>
              <w:t>Discipline Specific Course</w:t>
            </w:r>
          </w:p>
        </w:tc>
      </w:tr>
      <w:tr w:rsidR="00882C56" w:rsidRPr="00595DD7" w:rsidTr="001E240E">
        <w:trPr>
          <w:trHeight w:val="349"/>
        </w:trPr>
        <w:tc>
          <w:tcPr>
            <w:tcW w:w="5994" w:type="dxa"/>
            <w:gridSpan w:val="3"/>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3788" w:type="dxa"/>
            <w:gridSpan w:val="4"/>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882C56" w:rsidRPr="00595DD7" w:rsidTr="00567E28">
        <w:trPr>
          <w:trHeight w:val="359"/>
        </w:trPr>
        <w:tc>
          <w:tcPr>
            <w:tcW w:w="1284" w:type="dxa"/>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D62F01" w:rsidRPr="00595DD7" w:rsidTr="00567E28">
        <w:trPr>
          <w:trHeight w:val="535"/>
        </w:trPr>
        <w:tc>
          <w:tcPr>
            <w:tcW w:w="1284" w:type="dxa"/>
            <w:tcBorders>
              <w:top w:val="single" w:sz="4" w:space="0" w:color="000000"/>
              <w:left w:val="single" w:sz="4" w:space="0" w:color="000000"/>
              <w:bottom w:val="single" w:sz="4" w:space="0" w:color="000000"/>
              <w:right w:val="single" w:sz="4" w:space="0" w:color="000000"/>
            </w:tcBorders>
          </w:tcPr>
          <w:p w:rsidR="00D62F01" w:rsidRPr="00595DD7" w:rsidRDefault="00D62F01" w:rsidP="00567E28">
            <w:pPr>
              <w:rPr>
                <w:rFonts w:asciiTheme="minorHAnsi" w:hAnsiTheme="minorHAnsi" w:cstheme="minorHAnsi"/>
              </w:rPr>
            </w:pPr>
            <w:r w:rsidRPr="00595DD7">
              <w:rPr>
                <w:rFonts w:asciiTheme="minorHAnsi" w:eastAsia="Times New Roman" w:hAnsiTheme="minorHAnsi" w:cstheme="minorHAnsi"/>
                <w:b/>
              </w:rPr>
              <w:t xml:space="preserve">Unit I </w:t>
            </w:r>
          </w:p>
          <w:p w:rsidR="00D62F01" w:rsidRPr="00595DD7" w:rsidRDefault="00D62F01" w:rsidP="00567E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E93670" w:rsidRPr="00595DD7" w:rsidRDefault="00E93670" w:rsidP="00E93670">
            <w:pPr>
              <w:pStyle w:val="TableParagraph"/>
              <w:spacing w:before="1"/>
              <w:ind w:left="0"/>
              <w:rPr>
                <w:rFonts w:asciiTheme="minorHAnsi" w:hAnsiTheme="minorHAnsi" w:cstheme="minorHAnsi"/>
              </w:rPr>
            </w:pPr>
            <w:r w:rsidRPr="00595DD7">
              <w:rPr>
                <w:rFonts w:asciiTheme="minorHAnsi" w:hAnsiTheme="minorHAnsi" w:cstheme="minorHAnsi"/>
                <w:b/>
              </w:rPr>
              <w:t>Basics of Indian Constitution:</w:t>
            </w:r>
            <w:r w:rsidRPr="00595DD7">
              <w:rPr>
                <w:rFonts w:asciiTheme="minorHAnsi" w:hAnsiTheme="minorHAnsi" w:cstheme="minorHAnsi"/>
              </w:rPr>
              <w:t xml:space="preserve"> </w:t>
            </w:r>
          </w:p>
          <w:p w:rsidR="00D62F01" w:rsidRPr="00595DD7" w:rsidRDefault="00E93670" w:rsidP="00E93670">
            <w:pPr>
              <w:pStyle w:val="TableParagraph"/>
              <w:spacing w:before="1"/>
              <w:ind w:left="0"/>
              <w:jc w:val="both"/>
              <w:rPr>
                <w:rFonts w:asciiTheme="minorHAnsi" w:hAnsiTheme="minorHAnsi" w:cstheme="minorHAnsi"/>
                <w:b/>
              </w:rPr>
            </w:pPr>
            <w:r w:rsidRPr="00595DD7">
              <w:rPr>
                <w:rFonts w:asciiTheme="minorHAnsi" w:hAnsiTheme="minorHAnsi" w:cstheme="minorHAnsi"/>
              </w:rPr>
              <w:t xml:space="preserve">Introduction; Features; fundamental rights; Reasonable restrictions; Directive Principles of State Policy; Media Freedom, </w:t>
            </w:r>
            <w:r w:rsidR="00D62F01" w:rsidRPr="00595DD7">
              <w:rPr>
                <w:rFonts w:asciiTheme="minorHAnsi" w:hAnsiTheme="minorHAnsi" w:cstheme="minorHAnsi"/>
              </w:rPr>
              <w:t>Freedom of expression(Article19(1)(a)andArticle19(1)2)</w:t>
            </w:r>
          </w:p>
        </w:tc>
        <w:tc>
          <w:tcPr>
            <w:tcW w:w="1873" w:type="dxa"/>
            <w:gridSpan w:val="2"/>
            <w:tcBorders>
              <w:top w:val="single" w:sz="4" w:space="0" w:color="000000"/>
              <w:left w:val="single" w:sz="4" w:space="0" w:color="000000"/>
              <w:bottom w:val="single" w:sz="4" w:space="0" w:color="000000"/>
              <w:right w:val="single" w:sz="4" w:space="0" w:color="000000"/>
            </w:tcBorders>
          </w:tcPr>
          <w:p w:rsidR="00D62F01" w:rsidRPr="00595DD7" w:rsidRDefault="00D62F01" w:rsidP="00567E28">
            <w:pPr>
              <w:pStyle w:val="TableParagraph"/>
              <w:ind w:left="0"/>
              <w:rPr>
                <w:rFonts w:asciiTheme="minorHAnsi" w:hAnsiTheme="minorHAnsi" w:cstheme="minorHAnsi"/>
                <w:b/>
              </w:rPr>
            </w:pPr>
          </w:p>
          <w:p w:rsidR="00D62F01" w:rsidRPr="00595DD7" w:rsidRDefault="00D62F01" w:rsidP="00567E28">
            <w:pPr>
              <w:pStyle w:val="TableParagraph"/>
              <w:spacing w:before="1"/>
              <w:ind w:left="0"/>
              <w:rPr>
                <w:rFonts w:asciiTheme="minorHAnsi" w:hAnsiTheme="minorHAnsi" w:cstheme="minorHAnsi"/>
                <w:b/>
              </w:rPr>
            </w:pPr>
          </w:p>
          <w:p w:rsidR="00D62F01" w:rsidRPr="00595DD7" w:rsidRDefault="00D62F01" w:rsidP="00595DD7">
            <w:pPr>
              <w:pStyle w:val="TableParagraph"/>
              <w:ind w:firstLineChars="100" w:firstLine="220"/>
              <w:rPr>
                <w:rFonts w:asciiTheme="minorHAnsi" w:hAnsiTheme="minorHAnsi" w:cstheme="minorHAnsi"/>
                <w:lang w:val="en-IN"/>
              </w:rPr>
            </w:pPr>
          </w:p>
          <w:p w:rsidR="00D62F01" w:rsidRPr="00595DD7" w:rsidRDefault="00D62F01" w:rsidP="00595DD7">
            <w:pPr>
              <w:pStyle w:val="TableParagraph"/>
              <w:ind w:firstLineChars="150" w:firstLine="330"/>
              <w:rPr>
                <w:rFonts w:asciiTheme="minorHAnsi" w:hAnsiTheme="minorHAnsi" w:cstheme="minorHAnsi"/>
                <w:lang w:val="en-IN"/>
              </w:rPr>
            </w:pPr>
            <w:r w:rsidRPr="00595DD7">
              <w:rPr>
                <w:rFonts w:asciiTheme="minorHAnsi" w:hAnsiTheme="minorHAnsi" w:cstheme="minorHAnsi"/>
                <w:lang w:val="en-IN"/>
              </w:rPr>
              <w:t>15</w:t>
            </w:r>
          </w:p>
        </w:tc>
      </w:tr>
      <w:tr w:rsidR="00D62F01" w:rsidRPr="00595DD7" w:rsidTr="00567E28">
        <w:trPr>
          <w:trHeight w:val="544"/>
        </w:trPr>
        <w:tc>
          <w:tcPr>
            <w:tcW w:w="1284" w:type="dxa"/>
            <w:tcBorders>
              <w:top w:val="single" w:sz="4" w:space="0" w:color="000000"/>
              <w:left w:val="single" w:sz="4" w:space="0" w:color="000000"/>
              <w:bottom w:val="single" w:sz="4" w:space="0" w:color="000000"/>
              <w:right w:val="single" w:sz="4" w:space="0" w:color="000000"/>
            </w:tcBorders>
          </w:tcPr>
          <w:p w:rsidR="00D62F01" w:rsidRPr="00595DD7" w:rsidRDefault="00D62F01" w:rsidP="00567E28">
            <w:pPr>
              <w:rPr>
                <w:rFonts w:asciiTheme="minorHAnsi" w:hAnsiTheme="minorHAnsi" w:cstheme="minorHAnsi"/>
              </w:rPr>
            </w:pPr>
            <w:r w:rsidRPr="00595DD7">
              <w:rPr>
                <w:rFonts w:asciiTheme="minorHAnsi" w:eastAsia="Times New Roman" w:hAnsiTheme="minorHAnsi" w:cstheme="minorHAnsi"/>
                <w:b/>
              </w:rPr>
              <w:t xml:space="preserve">Unit II </w:t>
            </w:r>
          </w:p>
          <w:p w:rsidR="00D62F01" w:rsidRPr="00595DD7" w:rsidRDefault="00D62F01" w:rsidP="00567E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E93670" w:rsidRPr="00595DD7" w:rsidRDefault="00E93670" w:rsidP="00E93670">
            <w:pPr>
              <w:pStyle w:val="TableParagraph"/>
              <w:tabs>
                <w:tab w:val="left" w:pos="827"/>
                <w:tab w:val="left" w:pos="828"/>
              </w:tabs>
              <w:spacing w:before="24"/>
              <w:ind w:right="251"/>
              <w:jc w:val="both"/>
              <w:rPr>
                <w:rFonts w:asciiTheme="minorHAnsi" w:hAnsiTheme="minorHAnsi" w:cstheme="minorHAnsi"/>
              </w:rPr>
            </w:pPr>
            <w:r w:rsidRPr="00595DD7">
              <w:rPr>
                <w:rFonts w:asciiTheme="minorHAnsi" w:hAnsiTheme="minorHAnsi" w:cstheme="minorHAnsi"/>
                <w:b/>
              </w:rPr>
              <w:t xml:space="preserve">Media Laws: </w:t>
            </w:r>
          </w:p>
          <w:p w:rsidR="00D62F01" w:rsidRPr="00595DD7" w:rsidRDefault="00E93670" w:rsidP="00E93670">
            <w:pPr>
              <w:pStyle w:val="TableParagraph"/>
              <w:tabs>
                <w:tab w:val="left" w:pos="827"/>
                <w:tab w:val="left" w:pos="828"/>
              </w:tabs>
              <w:spacing w:before="40"/>
              <w:ind w:right="343"/>
              <w:jc w:val="both"/>
              <w:rPr>
                <w:rFonts w:asciiTheme="minorHAnsi" w:hAnsiTheme="minorHAnsi" w:cstheme="minorHAnsi"/>
              </w:rPr>
            </w:pPr>
            <w:r w:rsidRPr="00595DD7">
              <w:rPr>
                <w:rFonts w:asciiTheme="minorHAnsi" w:hAnsiTheme="minorHAnsi" w:cstheme="minorHAnsi"/>
              </w:rPr>
              <w:t xml:space="preserve">Press and registration of books Act, 1867; Vernacular Press Act of 1878; Official secrets Act of 1923; Cinematography Act 1953; Cable Television Act; First Press Commission and Second Press Commission; Working journalist Act; Law on Defamation, Contempt of Courts, </w:t>
            </w:r>
            <w:proofErr w:type="spellStart"/>
            <w:r w:rsidRPr="00595DD7">
              <w:rPr>
                <w:rFonts w:asciiTheme="minorHAnsi" w:hAnsiTheme="minorHAnsi" w:cstheme="minorHAnsi"/>
              </w:rPr>
              <w:t>Prasar</w:t>
            </w:r>
            <w:proofErr w:type="spellEnd"/>
            <w:r w:rsidRPr="00595DD7">
              <w:rPr>
                <w:rFonts w:asciiTheme="minorHAnsi" w:hAnsiTheme="minorHAnsi" w:cstheme="minorHAnsi"/>
              </w:rPr>
              <w:t xml:space="preserve"> Bharti Act; Right to information Act, Related Laws and case studies- Indecent Representation of Women (Prohibition) Act,1986 and rules 1987, Protection of Women against Sexual Harassment Bill, 2007, Sec 67of  IT Act 2000, Digital Media ethics code 2021 and 292 IPC etc.</w:t>
            </w:r>
          </w:p>
        </w:tc>
        <w:tc>
          <w:tcPr>
            <w:tcW w:w="1873" w:type="dxa"/>
            <w:gridSpan w:val="2"/>
            <w:tcBorders>
              <w:top w:val="single" w:sz="4" w:space="0" w:color="000000"/>
              <w:left w:val="single" w:sz="4" w:space="0" w:color="000000"/>
              <w:bottom w:val="single" w:sz="4" w:space="0" w:color="000000"/>
              <w:right w:val="single" w:sz="4" w:space="0" w:color="000000"/>
            </w:tcBorders>
          </w:tcPr>
          <w:p w:rsidR="00D62F01" w:rsidRPr="00595DD7" w:rsidRDefault="00D62F01" w:rsidP="00567E28">
            <w:pPr>
              <w:pStyle w:val="TableParagraph"/>
              <w:ind w:left="0"/>
              <w:rPr>
                <w:rFonts w:asciiTheme="minorHAnsi" w:hAnsiTheme="minorHAnsi" w:cstheme="minorHAnsi"/>
                <w:b/>
              </w:rPr>
            </w:pPr>
          </w:p>
          <w:p w:rsidR="00D62F01" w:rsidRPr="00595DD7" w:rsidRDefault="00D62F01" w:rsidP="00567E28">
            <w:pPr>
              <w:pStyle w:val="TableParagraph"/>
              <w:spacing w:before="10"/>
              <w:ind w:left="0"/>
              <w:rPr>
                <w:rFonts w:asciiTheme="minorHAnsi" w:hAnsiTheme="minorHAnsi" w:cstheme="minorHAnsi"/>
                <w:b/>
              </w:rPr>
            </w:pPr>
          </w:p>
          <w:p w:rsidR="00D62F01" w:rsidRPr="00595DD7" w:rsidRDefault="00D62F01" w:rsidP="00595DD7">
            <w:pPr>
              <w:pStyle w:val="TableParagraph"/>
              <w:ind w:firstLineChars="150" w:firstLine="330"/>
              <w:rPr>
                <w:rFonts w:asciiTheme="minorHAnsi" w:hAnsiTheme="minorHAnsi" w:cstheme="minorHAnsi"/>
                <w:lang w:val="en-IN"/>
              </w:rPr>
            </w:pPr>
          </w:p>
          <w:p w:rsidR="00D62F01" w:rsidRPr="00595DD7" w:rsidRDefault="00D62F01" w:rsidP="00595DD7">
            <w:pPr>
              <w:pStyle w:val="TableParagraph"/>
              <w:ind w:firstLineChars="150" w:firstLine="330"/>
              <w:rPr>
                <w:rFonts w:asciiTheme="minorHAnsi" w:hAnsiTheme="minorHAnsi" w:cstheme="minorHAnsi"/>
                <w:lang w:val="en-IN"/>
              </w:rPr>
            </w:pPr>
            <w:r w:rsidRPr="00595DD7">
              <w:rPr>
                <w:rFonts w:asciiTheme="minorHAnsi" w:hAnsiTheme="minorHAnsi" w:cstheme="minorHAnsi"/>
                <w:lang w:val="en-IN"/>
              </w:rPr>
              <w:t>15</w:t>
            </w:r>
          </w:p>
        </w:tc>
      </w:tr>
      <w:tr w:rsidR="00D62F01" w:rsidRPr="00595DD7" w:rsidTr="00567E28">
        <w:trPr>
          <w:trHeight w:val="538"/>
        </w:trPr>
        <w:tc>
          <w:tcPr>
            <w:tcW w:w="1284" w:type="dxa"/>
            <w:tcBorders>
              <w:top w:val="single" w:sz="4" w:space="0" w:color="000000"/>
              <w:left w:val="single" w:sz="4" w:space="0" w:color="000000"/>
              <w:bottom w:val="single" w:sz="4" w:space="0" w:color="000000"/>
              <w:right w:val="single" w:sz="4" w:space="0" w:color="000000"/>
            </w:tcBorders>
          </w:tcPr>
          <w:p w:rsidR="00D62F01" w:rsidRPr="00595DD7" w:rsidRDefault="00D62F01" w:rsidP="00567E28">
            <w:pPr>
              <w:rPr>
                <w:rFonts w:asciiTheme="minorHAnsi" w:hAnsiTheme="minorHAnsi" w:cstheme="minorHAnsi"/>
              </w:rPr>
            </w:pPr>
            <w:r w:rsidRPr="00595DD7">
              <w:rPr>
                <w:rFonts w:asciiTheme="minorHAnsi" w:eastAsia="Times New Roman" w:hAnsiTheme="minorHAnsi" w:cstheme="minorHAnsi"/>
                <w:b/>
              </w:rPr>
              <w:t xml:space="preserve">Unit III </w:t>
            </w:r>
          </w:p>
          <w:p w:rsidR="00D62F01" w:rsidRPr="00595DD7" w:rsidRDefault="00D62F01" w:rsidP="00567E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D62F01" w:rsidRPr="00595DD7" w:rsidRDefault="00E93670" w:rsidP="00E93670">
            <w:pPr>
              <w:pStyle w:val="TableParagraph"/>
              <w:spacing w:before="7"/>
              <w:rPr>
                <w:rFonts w:asciiTheme="minorHAnsi" w:hAnsiTheme="minorHAnsi" w:cstheme="minorHAnsi"/>
              </w:rPr>
            </w:pPr>
            <w:r w:rsidRPr="00595DD7">
              <w:rPr>
                <w:rFonts w:asciiTheme="minorHAnsi" w:hAnsiTheme="minorHAnsi" w:cstheme="minorHAnsi"/>
              </w:rPr>
              <w:t xml:space="preserve">Cyber Media and New Media Laws: Cyber Crime regulated by cyber laws or Internet laws; Digital Personal Data Protection Act 2023; IT </w:t>
            </w:r>
            <w:r w:rsidRPr="00595DD7">
              <w:rPr>
                <w:rFonts w:asciiTheme="minorHAnsi" w:hAnsiTheme="minorHAnsi" w:cstheme="minorHAnsi"/>
              </w:rPr>
              <w:lastRenderedPageBreak/>
              <w:t xml:space="preserve">(Amendment) Act 2018; Media Values - Concept and Meaning of values. </w:t>
            </w:r>
          </w:p>
        </w:tc>
        <w:tc>
          <w:tcPr>
            <w:tcW w:w="1873" w:type="dxa"/>
            <w:gridSpan w:val="2"/>
            <w:tcBorders>
              <w:top w:val="single" w:sz="4" w:space="0" w:color="000000"/>
              <w:left w:val="single" w:sz="4" w:space="0" w:color="000000"/>
              <w:bottom w:val="single" w:sz="4" w:space="0" w:color="000000"/>
              <w:right w:val="single" w:sz="4" w:space="0" w:color="000000"/>
            </w:tcBorders>
          </w:tcPr>
          <w:p w:rsidR="00D62F01" w:rsidRPr="00595DD7" w:rsidRDefault="00D62F01" w:rsidP="00567E28">
            <w:pPr>
              <w:pStyle w:val="TableParagraph"/>
              <w:ind w:left="0"/>
              <w:rPr>
                <w:rFonts w:asciiTheme="minorHAnsi" w:hAnsiTheme="minorHAnsi" w:cstheme="minorHAnsi"/>
                <w:b/>
              </w:rPr>
            </w:pPr>
          </w:p>
          <w:p w:rsidR="00D62F01" w:rsidRPr="00595DD7" w:rsidRDefault="00D62F01" w:rsidP="00567E28">
            <w:pPr>
              <w:pStyle w:val="TableParagraph"/>
              <w:spacing w:before="10"/>
              <w:ind w:left="0"/>
              <w:rPr>
                <w:rFonts w:asciiTheme="minorHAnsi" w:hAnsiTheme="minorHAnsi" w:cstheme="minorHAnsi"/>
                <w:b/>
              </w:rPr>
            </w:pPr>
          </w:p>
          <w:p w:rsidR="00D62F01" w:rsidRPr="00595DD7" w:rsidRDefault="00D62F01" w:rsidP="00595DD7">
            <w:pPr>
              <w:pStyle w:val="TableParagraph"/>
              <w:ind w:firstLineChars="150" w:firstLine="330"/>
              <w:rPr>
                <w:rFonts w:asciiTheme="minorHAnsi" w:hAnsiTheme="minorHAnsi" w:cstheme="minorHAnsi"/>
                <w:lang w:val="en-IN"/>
              </w:rPr>
            </w:pPr>
            <w:r w:rsidRPr="00595DD7">
              <w:rPr>
                <w:rFonts w:asciiTheme="minorHAnsi" w:hAnsiTheme="minorHAnsi" w:cstheme="minorHAnsi"/>
                <w:lang w:val="en-IN"/>
              </w:rPr>
              <w:lastRenderedPageBreak/>
              <w:t>15</w:t>
            </w:r>
          </w:p>
        </w:tc>
      </w:tr>
      <w:tr w:rsidR="00D62F01" w:rsidRPr="00595DD7" w:rsidTr="00567E28">
        <w:trPr>
          <w:trHeight w:val="545"/>
        </w:trPr>
        <w:tc>
          <w:tcPr>
            <w:tcW w:w="1284" w:type="dxa"/>
            <w:tcBorders>
              <w:top w:val="single" w:sz="4" w:space="0" w:color="000000"/>
              <w:left w:val="single" w:sz="4" w:space="0" w:color="000000"/>
              <w:bottom w:val="single" w:sz="4" w:space="0" w:color="000000"/>
              <w:right w:val="single" w:sz="4" w:space="0" w:color="000000"/>
            </w:tcBorders>
          </w:tcPr>
          <w:p w:rsidR="00D62F01" w:rsidRPr="00595DD7" w:rsidRDefault="00D62F01" w:rsidP="00567E28">
            <w:pPr>
              <w:rPr>
                <w:rFonts w:asciiTheme="minorHAnsi" w:hAnsiTheme="minorHAnsi" w:cstheme="minorHAnsi"/>
              </w:rPr>
            </w:pPr>
            <w:r w:rsidRPr="00595DD7">
              <w:rPr>
                <w:rFonts w:asciiTheme="minorHAnsi" w:eastAsia="Times New Roman" w:hAnsiTheme="minorHAnsi" w:cstheme="minorHAnsi"/>
                <w:b/>
              </w:rPr>
              <w:lastRenderedPageBreak/>
              <w:t xml:space="preserve">Unit IV </w:t>
            </w:r>
          </w:p>
          <w:p w:rsidR="00D62F01" w:rsidRPr="00595DD7" w:rsidRDefault="00D62F01" w:rsidP="00567E28">
            <w:pPr>
              <w:rPr>
                <w:rFonts w:asciiTheme="minorHAnsi" w:hAnsiTheme="minorHAnsi" w:cstheme="minorHAnsi"/>
              </w:rPr>
            </w:pPr>
          </w:p>
          <w:p w:rsidR="00D62F01" w:rsidRPr="00595DD7" w:rsidRDefault="00D62F01" w:rsidP="00567E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3F0E22" w:rsidRPr="00595DD7" w:rsidRDefault="003F0E22" w:rsidP="003F0E22">
            <w:pPr>
              <w:pStyle w:val="TableParagraph"/>
              <w:ind w:left="0"/>
              <w:rPr>
                <w:rFonts w:asciiTheme="minorHAnsi" w:hAnsiTheme="minorHAnsi" w:cstheme="minorHAnsi"/>
                <w:b/>
              </w:rPr>
            </w:pPr>
            <w:r w:rsidRPr="00595DD7">
              <w:rPr>
                <w:rFonts w:asciiTheme="minorHAnsi" w:hAnsiTheme="minorHAnsi" w:cstheme="minorHAnsi"/>
                <w:b/>
              </w:rPr>
              <w:t xml:space="preserve">Media Ethics </w:t>
            </w:r>
          </w:p>
          <w:p w:rsidR="00D62F01" w:rsidRPr="00595DD7" w:rsidRDefault="003F0E22" w:rsidP="003F0E22">
            <w:pPr>
              <w:pStyle w:val="TableParagraph"/>
              <w:ind w:left="0"/>
              <w:rPr>
                <w:rFonts w:asciiTheme="minorHAnsi" w:hAnsiTheme="minorHAnsi" w:cstheme="minorHAnsi"/>
                <w:b/>
              </w:rPr>
            </w:pPr>
            <w:r w:rsidRPr="00595DD7">
              <w:rPr>
                <w:rFonts w:asciiTheme="minorHAnsi" w:hAnsiTheme="minorHAnsi" w:cstheme="minorHAnsi"/>
              </w:rPr>
              <w:t xml:space="preserve">Meaning and Concept; Ethical challenges; Codes of Media Ethics, Regulatory Bodies: PCI, TRAI, CBFC, NBSA, BCCC, ASCI, ICANN, </w:t>
            </w:r>
            <w:r w:rsidR="00D62F01" w:rsidRPr="00595DD7">
              <w:rPr>
                <w:rFonts w:asciiTheme="minorHAnsi" w:hAnsiTheme="minorHAnsi" w:cstheme="minorHAnsi"/>
              </w:rPr>
              <w:t>Self-Regulation</w:t>
            </w:r>
            <w:r w:rsidRPr="00595DD7">
              <w:rPr>
                <w:rFonts w:asciiTheme="minorHAnsi" w:hAnsiTheme="minorHAnsi" w:cstheme="minorHAnsi"/>
                <w:b/>
              </w:rPr>
              <w:t xml:space="preserve">, </w:t>
            </w:r>
            <w:r w:rsidR="00D62F01" w:rsidRPr="00595DD7">
              <w:rPr>
                <w:rFonts w:asciiTheme="minorHAnsi" w:hAnsiTheme="minorHAnsi" w:cstheme="minorHAnsi"/>
              </w:rPr>
              <w:t>Media Content- Debates on morality and Accountability:</w:t>
            </w:r>
            <w:r w:rsidRPr="00595DD7">
              <w:rPr>
                <w:rFonts w:asciiTheme="minorHAnsi" w:hAnsiTheme="minorHAnsi" w:cstheme="minorHAnsi"/>
              </w:rPr>
              <w:t xml:space="preserve"> </w:t>
            </w:r>
            <w:r w:rsidR="00D62F01" w:rsidRPr="00595DD7">
              <w:rPr>
                <w:rFonts w:asciiTheme="minorHAnsi" w:hAnsiTheme="minorHAnsi" w:cstheme="minorHAnsi"/>
              </w:rPr>
              <w:t>Taste,</w:t>
            </w:r>
            <w:r w:rsidRPr="00595DD7">
              <w:rPr>
                <w:rFonts w:asciiTheme="minorHAnsi" w:hAnsiTheme="minorHAnsi" w:cstheme="minorHAnsi"/>
              </w:rPr>
              <w:t xml:space="preserve"> </w:t>
            </w:r>
            <w:r w:rsidR="00D62F01" w:rsidRPr="00595DD7">
              <w:rPr>
                <w:rFonts w:asciiTheme="minorHAnsi" w:hAnsiTheme="minorHAnsi" w:cstheme="minorHAnsi"/>
              </w:rPr>
              <w:t>Culture and Taboo Censorship and media debates</w:t>
            </w:r>
            <w:r w:rsidRPr="00595DD7">
              <w:rPr>
                <w:rFonts w:asciiTheme="minorHAnsi" w:hAnsiTheme="minorHAnsi" w:cstheme="minorHAnsi"/>
              </w:rPr>
              <w:t>.</w:t>
            </w:r>
          </w:p>
        </w:tc>
        <w:tc>
          <w:tcPr>
            <w:tcW w:w="1873" w:type="dxa"/>
            <w:gridSpan w:val="2"/>
            <w:tcBorders>
              <w:top w:val="single" w:sz="4" w:space="0" w:color="000000"/>
              <w:left w:val="single" w:sz="4" w:space="0" w:color="000000"/>
              <w:bottom w:val="single" w:sz="4" w:space="0" w:color="000000"/>
              <w:right w:val="single" w:sz="4" w:space="0" w:color="000000"/>
            </w:tcBorders>
          </w:tcPr>
          <w:p w:rsidR="00D62F01" w:rsidRPr="00595DD7" w:rsidRDefault="00D62F01" w:rsidP="00567E28">
            <w:pPr>
              <w:pStyle w:val="TableParagraph"/>
              <w:ind w:left="0"/>
              <w:rPr>
                <w:rFonts w:asciiTheme="minorHAnsi" w:hAnsiTheme="minorHAnsi" w:cstheme="minorHAnsi"/>
                <w:b/>
              </w:rPr>
            </w:pPr>
          </w:p>
          <w:p w:rsidR="00D62F01" w:rsidRPr="00595DD7" w:rsidRDefault="00D62F01" w:rsidP="00567E28">
            <w:pPr>
              <w:pStyle w:val="TableParagraph"/>
              <w:ind w:left="0"/>
              <w:rPr>
                <w:rFonts w:asciiTheme="minorHAnsi" w:hAnsiTheme="minorHAnsi" w:cstheme="minorHAnsi"/>
                <w:b/>
              </w:rPr>
            </w:pPr>
          </w:p>
          <w:p w:rsidR="00D62F01" w:rsidRPr="00595DD7" w:rsidRDefault="00D62F01" w:rsidP="00595DD7">
            <w:pPr>
              <w:pStyle w:val="TableParagraph"/>
              <w:spacing w:before="225"/>
              <w:ind w:left="105" w:firstLineChars="100" w:firstLine="220"/>
              <w:rPr>
                <w:rFonts w:asciiTheme="minorHAnsi" w:hAnsiTheme="minorHAnsi" w:cstheme="minorHAnsi"/>
                <w:lang w:val="en-IN"/>
              </w:rPr>
            </w:pPr>
            <w:r w:rsidRPr="00595DD7">
              <w:rPr>
                <w:rFonts w:asciiTheme="minorHAnsi" w:hAnsiTheme="minorHAnsi" w:cstheme="minorHAnsi"/>
                <w:lang w:val="en-IN"/>
              </w:rPr>
              <w:t>15</w:t>
            </w:r>
          </w:p>
        </w:tc>
      </w:tr>
    </w:tbl>
    <w:p w:rsidR="00882C56" w:rsidRPr="00595DD7" w:rsidRDefault="00882C56" w:rsidP="00882C56">
      <w:pPr>
        <w:spacing w:after="223" w:line="255" w:lineRule="auto"/>
        <w:ind w:left="-5" w:hanging="10"/>
        <w:rPr>
          <w:rFonts w:asciiTheme="minorHAnsi" w:eastAsia="Times New Roman" w:hAnsiTheme="minorHAnsi" w:cstheme="minorHAnsi"/>
          <w:b/>
        </w:rPr>
      </w:pPr>
    </w:p>
    <w:p w:rsidR="00882C56" w:rsidRPr="00595DD7" w:rsidRDefault="00882C56" w:rsidP="00882C56">
      <w:pPr>
        <w:spacing w:after="223" w:line="255" w:lineRule="auto"/>
        <w:ind w:left="-5" w:hanging="10"/>
        <w:rPr>
          <w:rFonts w:asciiTheme="minorHAnsi" w:hAnsiTheme="minorHAnsi" w:cstheme="minorHAnsi"/>
        </w:rPr>
      </w:pPr>
      <w:r w:rsidRPr="00595DD7">
        <w:rPr>
          <w:rFonts w:asciiTheme="minorHAnsi" w:eastAsia="Times New Roman" w:hAnsiTheme="minorHAnsi" w:cstheme="minorHAnsi"/>
          <w:b/>
        </w:rPr>
        <w:t xml:space="preserve">Recommended Readings: </w:t>
      </w:r>
    </w:p>
    <w:p w:rsidR="00D62F01" w:rsidRPr="00595DD7" w:rsidRDefault="00D62F01" w:rsidP="00823F54">
      <w:pPr>
        <w:pStyle w:val="TableParagraph"/>
        <w:numPr>
          <w:ilvl w:val="0"/>
          <w:numId w:val="89"/>
        </w:numPr>
        <w:ind w:right="126"/>
        <w:rPr>
          <w:rFonts w:asciiTheme="minorHAnsi" w:hAnsiTheme="minorHAnsi" w:cstheme="minorHAnsi"/>
        </w:rPr>
      </w:pPr>
      <w:proofErr w:type="spellStart"/>
      <w:r w:rsidRPr="00595DD7">
        <w:rPr>
          <w:rFonts w:asciiTheme="minorHAnsi" w:hAnsiTheme="minorHAnsi" w:cstheme="minorHAnsi"/>
        </w:rPr>
        <w:t>Thakurta</w:t>
      </w:r>
      <w:proofErr w:type="gramStart"/>
      <w:r w:rsidRPr="00595DD7">
        <w:rPr>
          <w:rFonts w:asciiTheme="minorHAnsi" w:hAnsiTheme="minorHAnsi" w:cstheme="minorHAnsi"/>
        </w:rPr>
        <w:t>,ParanjoyGuha</w:t>
      </w:r>
      <w:proofErr w:type="spellEnd"/>
      <w:proofErr w:type="gramEnd"/>
      <w:r w:rsidRPr="00595DD7">
        <w:rPr>
          <w:rFonts w:asciiTheme="minorHAnsi" w:hAnsiTheme="minorHAnsi" w:cstheme="minorHAnsi"/>
        </w:rPr>
        <w:t xml:space="preserve">, Media Ethics, Oxford University Press, 20092. Barrie Mc Donald and Michel </w:t>
      </w:r>
      <w:proofErr w:type="spellStart"/>
      <w:r w:rsidRPr="00595DD7">
        <w:rPr>
          <w:rFonts w:asciiTheme="minorHAnsi" w:hAnsiTheme="minorHAnsi" w:cstheme="minorHAnsi"/>
        </w:rPr>
        <w:t>Petheran</w:t>
      </w:r>
      <w:proofErr w:type="spellEnd"/>
      <w:r w:rsidRPr="00595DD7">
        <w:rPr>
          <w:rFonts w:asciiTheme="minorHAnsi" w:hAnsiTheme="minorHAnsi" w:cstheme="minorHAnsi"/>
        </w:rPr>
        <w:t xml:space="preserve"> Media Ethics, Mansell,1998</w:t>
      </w:r>
    </w:p>
    <w:p w:rsidR="00D62F01" w:rsidRPr="00595DD7" w:rsidRDefault="00D62F01" w:rsidP="00823F54">
      <w:pPr>
        <w:pStyle w:val="TableParagraph"/>
        <w:numPr>
          <w:ilvl w:val="0"/>
          <w:numId w:val="89"/>
        </w:numPr>
        <w:tabs>
          <w:tab w:val="left" w:pos="289"/>
        </w:tabs>
        <w:spacing w:before="41"/>
        <w:ind w:right="451"/>
        <w:rPr>
          <w:rFonts w:asciiTheme="minorHAnsi" w:hAnsiTheme="minorHAnsi" w:cstheme="minorHAnsi"/>
        </w:rPr>
      </w:pPr>
      <w:r w:rsidRPr="00595DD7">
        <w:rPr>
          <w:rFonts w:asciiTheme="minorHAnsi" w:hAnsiTheme="minorHAnsi" w:cstheme="minorHAnsi"/>
        </w:rPr>
        <w:t xml:space="preserve">Austin </w:t>
      </w:r>
      <w:proofErr w:type="spellStart"/>
      <w:r w:rsidRPr="00595DD7">
        <w:rPr>
          <w:rFonts w:asciiTheme="minorHAnsi" w:hAnsiTheme="minorHAnsi" w:cstheme="minorHAnsi"/>
        </w:rPr>
        <w:t>Sarat</w:t>
      </w:r>
      <w:proofErr w:type="spellEnd"/>
      <w:r w:rsidRPr="00595DD7">
        <w:rPr>
          <w:rFonts w:asciiTheme="minorHAnsi" w:hAnsiTheme="minorHAnsi" w:cstheme="minorHAnsi"/>
        </w:rPr>
        <w:t xml:space="preserve"> Where Law Meets Popular Culture (ed.),The University of Alabama Press,2011</w:t>
      </w:r>
    </w:p>
    <w:p w:rsidR="00D62F01" w:rsidRPr="00595DD7" w:rsidRDefault="00D62F01" w:rsidP="00823F54">
      <w:pPr>
        <w:pStyle w:val="TableParagraph"/>
        <w:numPr>
          <w:ilvl w:val="0"/>
          <w:numId w:val="89"/>
        </w:numPr>
        <w:tabs>
          <w:tab w:val="left" w:pos="289"/>
        </w:tabs>
        <w:ind w:right="371"/>
        <w:rPr>
          <w:rFonts w:asciiTheme="minorHAnsi" w:hAnsiTheme="minorHAnsi" w:cstheme="minorHAnsi"/>
        </w:rPr>
      </w:pPr>
      <w:proofErr w:type="spellStart"/>
      <w:r w:rsidRPr="00595DD7">
        <w:rPr>
          <w:rFonts w:asciiTheme="minorHAnsi" w:hAnsiTheme="minorHAnsi" w:cstheme="minorHAnsi"/>
        </w:rPr>
        <w:t>VikramRaghvan</w:t>
      </w:r>
      <w:proofErr w:type="spellEnd"/>
      <w:r w:rsidRPr="00595DD7">
        <w:rPr>
          <w:rFonts w:asciiTheme="minorHAnsi" w:hAnsiTheme="minorHAnsi" w:cstheme="minorHAnsi"/>
        </w:rPr>
        <w:t>, Communication Law in India, Lexis Nexis Publication,2007</w:t>
      </w:r>
    </w:p>
    <w:p w:rsidR="00D62F01" w:rsidRPr="00595DD7" w:rsidRDefault="00D62F01" w:rsidP="00823F54">
      <w:pPr>
        <w:pStyle w:val="TableParagraph"/>
        <w:numPr>
          <w:ilvl w:val="0"/>
          <w:numId w:val="89"/>
        </w:numPr>
        <w:tabs>
          <w:tab w:val="left" w:pos="289"/>
        </w:tabs>
        <w:ind w:right="371"/>
        <w:rPr>
          <w:rFonts w:asciiTheme="minorHAnsi" w:hAnsiTheme="minorHAnsi" w:cstheme="minorHAnsi"/>
        </w:rPr>
      </w:pPr>
      <w:proofErr w:type="spellStart"/>
      <w:r w:rsidRPr="00595DD7">
        <w:rPr>
          <w:rFonts w:asciiTheme="minorHAnsi" w:hAnsiTheme="minorHAnsi" w:cstheme="minorHAnsi"/>
        </w:rPr>
        <w:t>IyerVekat</w:t>
      </w:r>
      <w:proofErr w:type="spellEnd"/>
      <w:r w:rsidRPr="00595DD7">
        <w:rPr>
          <w:rFonts w:asciiTheme="minorHAnsi" w:hAnsiTheme="minorHAnsi" w:cstheme="minorHAnsi"/>
        </w:rPr>
        <w:t>, Mass Media Laws and Regulations in India-Published by AMIC, 2000</w:t>
      </w:r>
    </w:p>
    <w:p w:rsidR="00D62F01" w:rsidRPr="00595DD7" w:rsidRDefault="00D62F01" w:rsidP="00823F54">
      <w:pPr>
        <w:pStyle w:val="TableParagraph"/>
        <w:numPr>
          <w:ilvl w:val="0"/>
          <w:numId w:val="89"/>
        </w:numPr>
        <w:tabs>
          <w:tab w:val="left" w:pos="289"/>
        </w:tabs>
        <w:ind w:right="371"/>
        <w:rPr>
          <w:rFonts w:asciiTheme="minorHAnsi" w:hAnsiTheme="minorHAnsi" w:cstheme="minorHAnsi"/>
        </w:rPr>
      </w:pPr>
      <w:proofErr w:type="spellStart"/>
      <w:r w:rsidRPr="00595DD7">
        <w:rPr>
          <w:rFonts w:asciiTheme="minorHAnsi" w:hAnsiTheme="minorHAnsi" w:cstheme="minorHAnsi"/>
        </w:rPr>
        <w:t>RaminderKaur,WilliamMazzarella</w:t>
      </w:r>
      <w:proofErr w:type="spellEnd"/>
      <w:r w:rsidRPr="00595DD7">
        <w:rPr>
          <w:rFonts w:asciiTheme="minorHAnsi" w:hAnsiTheme="minorHAnsi" w:cstheme="minorHAnsi"/>
        </w:rPr>
        <w:t>, Censorship in South Asia: Cultural Regulation from Sedition to Seduction</w:t>
      </w:r>
    </w:p>
    <w:p w:rsidR="00882C56" w:rsidRPr="00595DD7" w:rsidRDefault="00D62F01" w:rsidP="00823F54">
      <w:pPr>
        <w:pStyle w:val="TableParagraph"/>
        <w:numPr>
          <w:ilvl w:val="0"/>
          <w:numId w:val="89"/>
        </w:numPr>
        <w:tabs>
          <w:tab w:val="left" w:pos="289"/>
        </w:tabs>
        <w:ind w:right="371"/>
        <w:rPr>
          <w:rFonts w:asciiTheme="minorHAnsi" w:hAnsiTheme="minorHAnsi" w:cstheme="minorHAnsi"/>
        </w:rPr>
      </w:pPr>
      <w:r w:rsidRPr="00595DD7">
        <w:rPr>
          <w:rFonts w:asciiTheme="minorHAnsi" w:hAnsiTheme="minorHAnsi" w:cstheme="minorHAnsi"/>
        </w:rPr>
        <w:t xml:space="preserve">Linda Williams, Hard </w:t>
      </w:r>
      <w:proofErr w:type="spellStart"/>
      <w:r w:rsidR="00780F03" w:rsidRPr="00595DD7">
        <w:rPr>
          <w:rFonts w:asciiTheme="minorHAnsi" w:hAnsiTheme="minorHAnsi" w:cstheme="minorHAnsi"/>
        </w:rPr>
        <w:t>COURSE</w:t>
      </w:r>
      <w:r w:rsidRPr="00595DD7">
        <w:rPr>
          <w:rFonts w:asciiTheme="minorHAnsi" w:hAnsiTheme="minorHAnsi" w:cstheme="minorHAnsi"/>
        </w:rPr>
        <w:t>:Power</w:t>
      </w:r>
      <w:proofErr w:type="spellEnd"/>
      <w:r w:rsidRPr="00595DD7">
        <w:rPr>
          <w:rFonts w:asciiTheme="minorHAnsi" w:hAnsiTheme="minorHAnsi" w:cstheme="minorHAnsi"/>
        </w:rPr>
        <w:t>, Pleasure, and the "Frenzy of the Visible"</w:t>
      </w:r>
    </w:p>
    <w:p w:rsidR="00D62F01" w:rsidRPr="00595DD7" w:rsidRDefault="00D62F01" w:rsidP="00882C56">
      <w:pPr>
        <w:spacing w:after="199" w:line="255" w:lineRule="auto"/>
        <w:ind w:left="10" w:hanging="10"/>
        <w:jc w:val="both"/>
        <w:rPr>
          <w:rFonts w:asciiTheme="minorHAnsi" w:eastAsia="Times New Roman" w:hAnsiTheme="minorHAnsi" w:cstheme="minorHAnsi"/>
          <w:b/>
        </w:rPr>
      </w:pPr>
    </w:p>
    <w:p w:rsidR="00882C56" w:rsidRPr="00595DD7" w:rsidRDefault="00882C56" w:rsidP="00882C56">
      <w:pPr>
        <w:spacing w:after="199" w:line="255" w:lineRule="auto"/>
        <w:ind w:left="10" w:hanging="10"/>
        <w:jc w:val="both"/>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8B771B" w:rsidRPr="00595DD7">
        <w:rPr>
          <w:rFonts w:asciiTheme="minorHAnsi" w:eastAsia="Times New Roman" w:hAnsiTheme="minorHAnsi" w:cstheme="minorHAnsi"/>
          <w:bCs/>
        </w:rPr>
        <w:t>Written Assignment</w:t>
      </w:r>
      <w:r w:rsidR="009C4098" w:rsidRPr="00595DD7">
        <w:rPr>
          <w:rFonts w:asciiTheme="minorHAnsi" w:eastAsia="Times New Roman" w:hAnsiTheme="minorHAnsi" w:cstheme="minorHAnsi"/>
          <w:bCs/>
        </w:rPr>
        <w:t>/</w:t>
      </w:r>
      <w:r w:rsidRPr="00595DD7">
        <w:rPr>
          <w:rFonts w:asciiTheme="minorHAnsi" w:eastAsia="CIDFont+F1" w:hAnsiTheme="minorHAnsi" w:cstheme="minorHAnsi"/>
          <w:lang w:bidi="hi-IN"/>
        </w:rPr>
        <w:t>short &amp; long questions, attendance and participation in the class.</w:t>
      </w:r>
      <w:proofErr w:type="gramEnd"/>
    </w:p>
    <w:p w:rsidR="00882C56" w:rsidRPr="00595DD7" w:rsidRDefault="00882C56" w:rsidP="00882C56">
      <w:pPr>
        <w:tabs>
          <w:tab w:val="center" w:pos="4681"/>
        </w:tabs>
        <w:rPr>
          <w:rFonts w:asciiTheme="minorHAnsi" w:hAnsiTheme="minorHAnsi" w:cstheme="minorHAnsi"/>
        </w:rPr>
      </w:pPr>
    </w:p>
    <w:p w:rsidR="00882C56" w:rsidRPr="00595DD7" w:rsidRDefault="00882C56" w:rsidP="00882C56">
      <w:pPr>
        <w:tabs>
          <w:tab w:val="center" w:pos="4681"/>
        </w:tabs>
        <w:rPr>
          <w:rFonts w:asciiTheme="minorHAnsi" w:hAnsiTheme="minorHAnsi" w:cstheme="minorHAnsi"/>
        </w:rPr>
      </w:pPr>
    </w:p>
    <w:p w:rsidR="00882C56" w:rsidRPr="00595DD7" w:rsidRDefault="00882C56">
      <w:pPr>
        <w:rPr>
          <w:rFonts w:asciiTheme="minorHAnsi" w:hAnsiTheme="minorHAnsi" w:cstheme="minorHAnsi"/>
        </w:rPr>
      </w:pPr>
      <w:r w:rsidRPr="00595DD7">
        <w:rPr>
          <w:rFonts w:asciiTheme="minorHAnsi" w:hAnsiTheme="minorHAnsi" w:cstheme="minorHAnsi"/>
        </w:rPr>
        <w:br w:type="page"/>
      </w:r>
    </w:p>
    <w:p w:rsidR="00373CCD" w:rsidRDefault="00373CCD" w:rsidP="00882C56">
      <w:pPr>
        <w:pStyle w:val="Heading1"/>
        <w:ind w:left="12" w:right="71"/>
        <w:rPr>
          <w:rFonts w:asciiTheme="minorHAnsi" w:hAnsiTheme="minorHAnsi" w:cstheme="minorHAnsi"/>
          <w:sz w:val="22"/>
        </w:rPr>
      </w:pPr>
    </w:p>
    <w:p w:rsidR="00882C56" w:rsidRPr="00595DD7" w:rsidRDefault="00882C56" w:rsidP="00882C56">
      <w:pPr>
        <w:pStyle w:val="Heading1"/>
        <w:ind w:left="12" w:right="71"/>
        <w:rPr>
          <w:rFonts w:asciiTheme="minorHAnsi" w:hAnsiTheme="minorHAnsi" w:cstheme="minorHAnsi"/>
          <w:sz w:val="22"/>
        </w:rPr>
      </w:pPr>
      <w:r w:rsidRPr="00595DD7">
        <w:rPr>
          <w:rFonts w:asciiTheme="minorHAnsi" w:hAnsiTheme="minorHAnsi" w:cstheme="minorHAnsi"/>
          <w:sz w:val="22"/>
        </w:rPr>
        <w:t>Semester-VI</w:t>
      </w:r>
    </w:p>
    <w:p w:rsidR="00882C56" w:rsidRPr="00595DD7" w:rsidRDefault="00882C56" w:rsidP="00882C56">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 xml:space="preserve">Bachelors in Journalism &amp; Mass Communication </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882C56" w:rsidRPr="00595DD7" w:rsidTr="00567E28">
        <w:trPr>
          <w:trHeight w:val="362"/>
        </w:trPr>
        <w:tc>
          <w:tcPr>
            <w:tcW w:w="324" w:type="dxa"/>
            <w:tcBorders>
              <w:top w:val="single" w:sz="4" w:space="0" w:color="000000"/>
              <w:left w:val="single" w:sz="4" w:space="0" w:color="000000"/>
              <w:bottom w:val="single" w:sz="4" w:space="0" w:color="000000"/>
              <w:right w:val="nil"/>
            </w:tcBorders>
          </w:tcPr>
          <w:p w:rsidR="00882C56" w:rsidRPr="00595DD7" w:rsidRDefault="00882C56" w:rsidP="00567E28">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882C56" w:rsidRPr="00595DD7" w:rsidRDefault="00882C56" w:rsidP="00D62F01">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DISCIPLINE SPECIFIC </w:t>
            </w:r>
            <w:r w:rsidR="00D62F01" w:rsidRPr="00595DD7">
              <w:rPr>
                <w:rFonts w:asciiTheme="minorHAnsi" w:eastAsia="Times New Roman" w:hAnsiTheme="minorHAnsi" w:cstheme="minorHAnsi"/>
                <w:b/>
              </w:rPr>
              <w:t>ELECTIVE (DSE</w:t>
            </w:r>
            <w:r w:rsidRPr="00595DD7">
              <w:rPr>
                <w:rFonts w:asciiTheme="minorHAnsi" w:eastAsia="Times New Roman" w:hAnsiTheme="minorHAnsi" w:cstheme="minorHAnsi"/>
                <w:b/>
              </w:rPr>
              <w:t xml:space="preserve">)- </w:t>
            </w:r>
            <w:r w:rsidR="00B173F0" w:rsidRPr="00595DD7">
              <w:rPr>
                <w:rFonts w:asciiTheme="minorHAnsi" w:eastAsia="Times New Roman" w:hAnsiTheme="minorHAnsi" w:cstheme="minorHAnsi"/>
                <w:b/>
              </w:rPr>
              <w:t>Mobile Journalism (Theory)</w:t>
            </w:r>
          </w:p>
        </w:tc>
      </w:tr>
    </w:tbl>
    <w:p w:rsidR="00882C56" w:rsidRPr="00595DD7" w:rsidRDefault="00882C56" w:rsidP="00882C56">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882C56" w:rsidRPr="00595DD7" w:rsidRDefault="00882C56" w:rsidP="00882C56">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545"/>
        <w:gridCol w:w="952"/>
        <w:gridCol w:w="1312"/>
        <w:gridCol w:w="1162"/>
        <w:gridCol w:w="1723"/>
        <w:gridCol w:w="1958"/>
        <w:gridCol w:w="1272"/>
      </w:tblGrid>
      <w:tr w:rsidR="00882C56" w:rsidRPr="00595DD7" w:rsidTr="00636EE5">
        <w:trPr>
          <w:trHeight w:val="311"/>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82C56" w:rsidRPr="00595DD7" w:rsidRDefault="00882C56" w:rsidP="00567E28">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82C56" w:rsidRPr="00595DD7" w:rsidRDefault="00882C56" w:rsidP="00567E28">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235" w:type="dxa"/>
            <w:gridSpan w:val="3"/>
            <w:tcBorders>
              <w:top w:val="single" w:sz="4" w:space="0" w:color="000000"/>
              <w:left w:val="single" w:sz="4" w:space="0" w:color="000000"/>
              <w:bottom w:val="single" w:sz="4" w:space="0" w:color="000000"/>
              <w:right w:val="single" w:sz="4" w:space="0" w:color="000000"/>
            </w:tcBorders>
            <w:shd w:val="clear" w:color="auto" w:fill="92D050"/>
          </w:tcPr>
          <w:p w:rsidR="00882C56" w:rsidRPr="00595DD7" w:rsidRDefault="00882C56" w:rsidP="00567E28">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968"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82C56" w:rsidRPr="00595DD7" w:rsidRDefault="00882C56" w:rsidP="00567E28">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882C56" w:rsidRPr="00595DD7" w:rsidRDefault="00882C56" w:rsidP="00567E28">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882C56" w:rsidRPr="00595DD7" w:rsidTr="00636EE5">
        <w:trPr>
          <w:trHeight w:val="633"/>
        </w:trPr>
        <w:tc>
          <w:tcPr>
            <w:tcW w:w="0" w:type="auto"/>
            <w:vMerge/>
            <w:tcBorders>
              <w:top w:val="nil"/>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p>
        </w:tc>
        <w:tc>
          <w:tcPr>
            <w:tcW w:w="1323" w:type="dxa"/>
            <w:tcBorders>
              <w:top w:val="single" w:sz="4" w:space="0" w:color="000000"/>
              <w:left w:val="single" w:sz="4" w:space="0" w:color="000000"/>
              <w:bottom w:val="single" w:sz="4" w:space="0" w:color="000000"/>
              <w:right w:val="single" w:sz="4" w:space="0" w:color="000000"/>
            </w:tcBorders>
            <w:shd w:val="clear" w:color="auto" w:fill="FEF2E8"/>
          </w:tcPr>
          <w:p w:rsidR="00882C56" w:rsidRPr="00595DD7" w:rsidRDefault="00882C56" w:rsidP="00567E28">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169" w:type="dxa"/>
            <w:tcBorders>
              <w:top w:val="single" w:sz="4" w:space="0" w:color="000000"/>
              <w:left w:val="single" w:sz="4" w:space="0" w:color="000000"/>
              <w:bottom w:val="single" w:sz="4" w:space="0" w:color="000000"/>
              <w:right w:val="single" w:sz="4" w:space="0" w:color="000000"/>
            </w:tcBorders>
            <w:shd w:val="clear" w:color="auto" w:fill="FEF2E8"/>
          </w:tcPr>
          <w:p w:rsidR="00882C56" w:rsidRPr="00595DD7" w:rsidRDefault="00882C56" w:rsidP="00567E28">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1743" w:type="dxa"/>
            <w:tcBorders>
              <w:top w:val="single" w:sz="4" w:space="0" w:color="000000"/>
              <w:left w:val="single" w:sz="4" w:space="0" w:color="000000"/>
              <w:bottom w:val="single" w:sz="4" w:space="0" w:color="000000"/>
              <w:right w:val="single" w:sz="4" w:space="0" w:color="000000"/>
            </w:tcBorders>
            <w:shd w:val="clear" w:color="auto" w:fill="FEF2E8"/>
          </w:tcPr>
          <w:p w:rsidR="00882C56" w:rsidRPr="00595DD7" w:rsidRDefault="00513963" w:rsidP="004B1A67">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1968" w:type="dxa"/>
            <w:vMerge/>
            <w:tcBorders>
              <w:top w:val="nil"/>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p>
        </w:tc>
      </w:tr>
      <w:tr w:rsidR="00882C56" w:rsidRPr="00595DD7" w:rsidTr="00636EE5">
        <w:trPr>
          <w:trHeight w:val="702"/>
        </w:trPr>
        <w:tc>
          <w:tcPr>
            <w:tcW w:w="1553" w:type="dxa"/>
            <w:tcBorders>
              <w:top w:val="single" w:sz="4" w:space="0" w:color="000000"/>
              <w:left w:val="single" w:sz="4" w:space="0" w:color="000000"/>
              <w:bottom w:val="single" w:sz="4" w:space="0" w:color="000000"/>
              <w:right w:val="single" w:sz="4" w:space="0" w:color="000000"/>
            </w:tcBorders>
          </w:tcPr>
          <w:p w:rsidR="00882C56" w:rsidRPr="00595DD7" w:rsidRDefault="00D62F01" w:rsidP="00567E28">
            <w:pPr>
              <w:ind w:right="101"/>
              <w:jc w:val="right"/>
              <w:rPr>
                <w:rFonts w:asciiTheme="minorHAnsi" w:hAnsiTheme="minorHAnsi" w:cstheme="minorHAnsi"/>
              </w:rPr>
            </w:pPr>
            <w:r w:rsidRPr="00595DD7">
              <w:rPr>
                <w:rFonts w:asciiTheme="minorHAnsi" w:eastAsia="Times New Roman" w:hAnsiTheme="minorHAnsi" w:cstheme="minorHAnsi"/>
                <w:b/>
              </w:rPr>
              <w:t>DSE</w:t>
            </w:r>
            <w:r w:rsidR="00882C56" w:rsidRPr="00595DD7">
              <w:rPr>
                <w:rFonts w:asciiTheme="minorHAnsi" w:eastAsia="Times New Roman" w:hAnsiTheme="minorHAnsi" w:cstheme="minorHAnsi"/>
                <w:b/>
              </w:rPr>
              <w:t xml:space="preserve">: </w:t>
            </w:r>
          </w:p>
          <w:p w:rsidR="00882C56" w:rsidRPr="00595DD7" w:rsidRDefault="00B173F0" w:rsidP="00567E28">
            <w:pPr>
              <w:ind w:right="99"/>
              <w:jc w:val="right"/>
              <w:rPr>
                <w:rFonts w:asciiTheme="minorHAnsi" w:hAnsiTheme="minorHAnsi" w:cstheme="minorHAnsi"/>
              </w:rPr>
            </w:pPr>
            <w:r w:rsidRPr="00595DD7">
              <w:rPr>
                <w:rFonts w:asciiTheme="minorHAnsi" w:hAnsiTheme="minorHAnsi" w:cstheme="minorHAnsi"/>
                <w:b/>
                <w:bCs/>
              </w:rPr>
              <w:t>Mobile Journalism (Theory)</w:t>
            </w:r>
          </w:p>
        </w:tc>
        <w:tc>
          <w:tcPr>
            <w:tcW w:w="955" w:type="dxa"/>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ind w:right="97"/>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323" w:type="dxa"/>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ind w:right="101"/>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169" w:type="dxa"/>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743" w:type="dxa"/>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968" w:type="dxa"/>
            <w:tcBorders>
              <w:top w:val="single" w:sz="4" w:space="0" w:color="000000"/>
              <w:left w:val="single" w:sz="4" w:space="0" w:color="000000"/>
              <w:bottom w:val="single" w:sz="4" w:space="0" w:color="000000"/>
              <w:right w:val="single" w:sz="4" w:space="0" w:color="000000"/>
            </w:tcBorders>
          </w:tcPr>
          <w:p w:rsidR="00882C56" w:rsidRPr="00595DD7" w:rsidRDefault="00780F03" w:rsidP="00636EE5">
            <w:pPr>
              <w:ind w:left="72"/>
              <w:rPr>
                <w:rFonts w:asciiTheme="minorHAnsi" w:hAnsiTheme="minorHAnsi" w:cstheme="minorHAnsi"/>
              </w:rPr>
            </w:pPr>
            <w:r w:rsidRPr="00595DD7">
              <w:rPr>
                <w:rFonts w:asciiTheme="minorHAnsi" w:eastAsia="Times New Roman" w:hAnsiTheme="minorHAnsi" w:cstheme="minorHAnsi"/>
                <w:b/>
              </w:rPr>
              <w:t>Passed Undergraduate Diploma Course</w:t>
            </w:r>
          </w:p>
        </w:tc>
        <w:tc>
          <w:tcPr>
            <w:tcW w:w="1213" w:type="dxa"/>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r w:rsidRPr="00595DD7">
              <w:rPr>
                <w:rFonts w:asciiTheme="minorHAnsi" w:eastAsia="Times New Roman" w:hAnsiTheme="minorHAnsi" w:cstheme="minorHAnsi"/>
                <w:b/>
              </w:rPr>
              <w:t xml:space="preserve">Nil </w:t>
            </w:r>
          </w:p>
        </w:tc>
      </w:tr>
    </w:tbl>
    <w:p w:rsidR="00882C56" w:rsidRPr="00595DD7" w:rsidRDefault="00882C56" w:rsidP="00882C56">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565"/>
        <w:gridCol w:w="1512"/>
        <w:gridCol w:w="943"/>
        <w:gridCol w:w="296"/>
        <w:gridCol w:w="1577"/>
      </w:tblGrid>
      <w:tr w:rsidR="00882C56" w:rsidRPr="00595DD7" w:rsidTr="00567E28">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FE0D29" w:rsidRPr="00595DD7" w:rsidRDefault="00FE0D29" w:rsidP="00FE0D29">
            <w:pPr>
              <w:pStyle w:val="Heading2"/>
              <w:ind w:left="13" w:right="75"/>
              <w:jc w:val="center"/>
              <w:outlineLvl w:val="1"/>
              <w:rPr>
                <w:rFonts w:asciiTheme="minorHAnsi" w:hAnsiTheme="minorHAnsi" w:cstheme="minorHAnsi"/>
                <w:bCs/>
                <w:color w:val="000000" w:themeColor="text1"/>
                <w:sz w:val="22"/>
              </w:rPr>
            </w:pPr>
            <w:r w:rsidRPr="00595DD7">
              <w:rPr>
                <w:rFonts w:asciiTheme="minorHAnsi" w:hAnsiTheme="minorHAnsi" w:cstheme="minorHAnsi"/>
                <w:bCs/>
                <w:color w:val="000000" w:themeColor="text1"/>
                <w:sz w:val="22"/>
              </w:rPr>
              <w:t xml:space="preserve">BACHELOR IN JOURNALISM &amp; MASS COMMUNICATION </w:t>
            </w:r>
          </w:p>
          <w:p w:rsidR="00882C56" w:rsidRPr="00595DD7" w:rsidRDefault="00882C56" w:rsidP="00567E28">
            <w:pPr>
              <w:ind w:left="8"/>
              <w:jc w:val="center"/>
              <w:rPr>
                <w:rFonts w:asciiTheme="minorHAnsi" w:hAnsiTheme="minorHAnsi" w:cstheme="minorHAnsi"/>
              </w:rPr>
            </w:pPr>
          </w:p>
        </w:tc>
      </w:tr>
      <w:tr w:rsidR="00882C56" w:rsidRPr="00595DD7" w:rsidTr="00567E28">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r w:rsidRPr="00595DD7">
              <w:rPr>
                <w:rFonts w:asciiTheme="minorHAnsi" w:eastAsia="Times New Roman" w:hAnsiTheme="minorHAnsi" w:cstheme="minorHAnsi"/>
                <w:b/>
              </w:rPr>
              <w:t xml:space="preserve">Programme: </w:t>
            </w:r>
            <w:r w:rsidR="00FE0D29" w:rsidRPr="00595DD7">
              <w:rPr>
                <w:rFonts w:asciiTheme="minorHAnsi" w:eastAsia="Times New Roman" w:hAnsiTheme="minorHAnsi" w:cstheme="minorHAnsi"/>
                <w:b/>
                <w:i/>
              </w:rPr>
              <w:t>Bachelor in Journalis</w:t>
            </w:r>
            <w:r w:rsidR="00574494" w:rsidRPr="00595DD7">
              <w:rPr>
                <w:rFonts w:asciiTheme="minorHAnsi" w:eastAsia="Times New Roman" w:hAnsiTheme="minorHAnsi" w:cstheme="minorHAnsi"/>
                <w:b/>
                <w:i/>
              </w:rPr>
              <w:t xml:space="preserve">m &amp; Mass Communication </w:t>
            </w:r>
          </w:p>
        </w:tc>
        <w:tc>
          <w:tcPr>
            <w:tcW w:w="1239" w:type="dxa"/>
            <w:gridSpan w:val="2"/>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r w:rsidRPr="00595DD7">
              <w:rPr>
                <w:rFonts w:asciiTheme="minorHAnsi" w:eastAsia="Times New Roman" w:hAnsiTheme="minorHAnsi" w:cstheme="minorHAnsi"/>
                <w:b/>
              </w:rPr>
              <w:t>Year: III</w:t>
            </w:r>
          </w:p>
        </w:tc>
        <w:tc>
          <w:tcPr>
            <w:tcW w:w="1577" w:type="dxa"/>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r w:rsidRPr="00595DD7">
              <w:rPr>
                <w:rFonts w:asciiTheme="minorHAnsi" w:eastAsia="Times New Roman" w:hAnsiTheme="minorHAnsi" w:cstheme="minorHAnsi"/>
                <w:b/>
              </w:rPr>
              <w:t>Semester: V</w:t>
            </w:r>
            <w:r w:rsidR="00D62F01" w:rsidRPr="00595DD7">
              <w:rPr>
                <w:rFonts w:asciiTheme="minorHAnsi" w:eastAsia="Times New Roman" w:hAnsiTheme="minorHAnsi" w:cstheme="minorHAnsi"/>
                <w:b/>
              </w:rPr>
              <w:t>I</w:t>
            </w:r>
            <w:r w:rsidRPr="00595DD7">
              <w:rPr>
                <w:rFonts w:asciiTheme="minorHAnsi" w:eastAsia="Times New Roman" w:hAnsiTheme="minorHAnsi" w:cstheme="minorHAnsi"/>
                <w:b/>
              </w:rPr>
              <w:t xml:space="preserve"> Paper: DS</w:t>
            </w:r>
            <w:r w:rsidR="00D62F01" w:rsidRPr="00595DD7">
              <w:rPr>
                <w:rFonts w:asciiTheme="minorHAnsi" w:eastAsia="Times New Roman" w:hAnsiTheme="minorHAnsi" w:cstheme="minorHAnsi"/>
                <w:b/>
              </w:rPr>
              <w:t>E</w:t>
            </w:r>
          </w:p>
        </w:tc>
      </w:tr>
      <w:tr w:rsidR="00882C56" w:rsidRPr="00595DD7" w:rsidTr="00567E28">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882C56" w:rsidRPr="00595DD7" w:rsidTr="00567E28">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882C56" w:rsidRPr="00595DD7" w:rsidRDefault="00D62F01" w:rsidP="00567E28">
            <w:pPr>
              <w:rPr>
                <w:rFonts w:asciiTheme="minorHAnsi" w:hAnsiTheme="minorHAnsi" w:cstheme="minorHAnsi"/>
              </w:rPr>
            </w:pPr>
            <w:r w:rsidRPr="00595DD7">
              <w:rPr>
                <w:rFonts w:asciiTheme="minorHAnsi" w:eastAsia="Times New Roman" w:hAnsiTheme="minorHAnsi" w:cstheme="minorHAnsi"/>
                <w:b/>
              </w:rPr>
              <w:t>Course: DSE</w:t>
            </w:r>
          </w:p>
        </w:tc>
        <w:tc>
          <w:tcPr>
            <w:tcW w:w="7893" w:type="dxa"/>
            <w:gridSpan w:val="5"/>
            <w:tcBorders>
              <w:top w:val="single" w:sz="4" w:space="0" w:color="000000"/>
              <w:left w:val="single" w:sz="4" w:space="0" w:color="000000"/>
              <w:bottom w:val="single" w:sz="4" w:space="0" w:color="000000"/>
              <w:right w:val="single" w:sz="4" w:space="0" w:color="000000"/>
            </w:tcBorders>
          </w:tcPr>
          <w:p w:rsidR="00882C56" w:rsidRPr="00595DD7" w:rsidRDefault="00B173F0" w:rsidP="00567E28">
            <w:pPr>
              <w:rPr>
                <w:rFonts w:asciiTheme="minorHAnsi" w:hAnsiTheme="minorHAnsi" w:cstheme="minorHAnsi"/>
              </w:rPr>
            </w:pPr>
            <w:r w:rsidRPr="00595DD7">
              <w:rPr>
                <w:rFonts w:asciiTheme="minorHAnsi" w:hAnsiTheme="minorHAnsi" w:cstheme="minorHAnsi"/>
              </w:rPr>
              <w:t>Mobile Journalism (Theory)</w:t>
            </w:r>
          </w:p>
        </w:tc>
      </w:tr>
      <w:tr w:rsidR="00882C56" w:rsidRPr="00595DD7" w:rsidTr="00B173F0">
        <w:trPr>
          <w:trHeight w:val="1526"/>
        </w:trPr>
        <w:tc>
          <w:tcPr>
            <w:tcW w:w="9782" w:type="dxa"/>
            <w:gridSpan w:val="7"/>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spacing w:after="194"/>
              <w:rPr>
                <w:rFonts w:asciiTheme="minorHAnsi" w:hAnsiTheme="minorHAnsi" w:cstheme="minorHAnsi"/>
              </w:rPr>
            </w:pPr>
            <w:r w:rsidRPr="00595DD7">
              <w:rPr>
                <w:rFonts w:asciiTheme="minorHAnsi" w:eastAsia="Times New Roman" w:hAnsiTheme="minorHAnsi" w:cstheme="minorHAnsi"/>
                <w:b/>
              </w:rPr>
              <w:t xml:space="preserve">Course Outcomes: </w:t>
            </w:r>
          </w:p>
          <w:p w:rsidR="00B173F0" w:rsidRPr="00595DD7" w:rsidRDefault="00B173F0" w:rsidP="00B173F0">
            <w:pPr>
              <w:pStyle w:val="TableParagraph"/>
              <w:rPr>
                <w:rFonts w:asciiTheme="minorHAnsi" w:hAnsiTheme="minorHAnsi" w:cstheme="minorHAnsi"/>
              </w:rPr>
            </w:pPr>
            <w:r w:rsidRPr="00595DD7">
              <w:rPr>
                <w:rFonts w:asciiTheme="minorHAnsi" w:hAnsiTheme="minorHAnsi" w:cstheme="minorHAnsi"/>
              </w:rPr>
              <w:t>Students will acquire skills on –</w:t>
            </w:r>
          </w:p>
          <w:p w:rsidR="00B173F0" w:rsidRPr="00595DD7" w:rsidRDefault="00B173F0" w:rsidP="00823F54">
            <w:pPr>
              <w:pStyle w:val="TableParagraph"/>
              <w:numPr>
                <w:ilvl w:val="0"/>
                <w:numId w:val="90"/>
              </w:numPr>
              <w:ind w:left="478"/>
              <w:rPr>
                <w:rFonts w:asciiTheme="minorHAnsi" w:hAnsiTheme="minorHAnsi" w:cstheme="minorHAnsi"/>
              </w:rPr>
            </w:pPr>
            <w:r w:rsidRPr="00595DD7">
              <w:rPr>
                <w:rFonts w:asciiTheme="minorHAnsi" w:hAnsiTheme="minorHAnsi" w:cstheme="minorHAnsi"/>
              </w:rPr>
              <w:t>Mobile Journalism-its tools, techniques and relevance.</w:t>
            </w:r>
          </w:p>
          <w:p w:rsidR="00C470B6" w:rsidRPr="00595DD7" w:rsidRDefault="00C470B6" w:rsidP="00C470B6">
            <w:pPr>
              <w:pStyle w:val="TableParagraph"/>
              <w:numPr>
                <w:ilvl w:val="0"/>
                <w:numId w:val="90"/>
              </w:numPr>
              <w:ind w:left="478"/>
              <w:rPr>
                <w:rFonts w:asciiTheme="minorHAnsi" w:hAnsiTheme="minorHAnsi" w:cstheme="minorHAnsi"/>
              </w:rPr>
            </w:pPr>
            <w:r w:rsidRPr="00595DD7">
              <w:rPr>
                <w:rFonts w:asciiTheme="minorHAnsi" w:hAnsiTheme="minorHAnsi" w:cstheme="minorHAnsi"/>
              </w:rPr>
              <w:t>Working</w:t>
            </w:r>
            <w:r w:rsidR="00B173F0" w:rsidRPr="00595DD7">
              <w:rPr>
                <w:rFonts w:asciiTheme="minorHAnsi" w:hAnsiTheme="minorHAnsi" w:cstheme="minorHAnsi"/>
              </w:rPr>
              <w:t xml:space="preserve"> with smart phones and mobile edit </w:t>
            </w:r>
            <w:r w:rsidR="00B173F0" w:rsidRPr="00595DD7">
              <w:rPr>
                <w:rFonts w:asciiTheme="minorHAnsi" w:hAnsiTheme="minorHAnsi" w:cstheme="minorHAnsi"/>
                <w:spacing w:val="-1"/>
                <w:lang w:val="en-IN"/>
              </w:rPr>
              <w:t>software</w:t>
            </w:r>
            <w:r w:rsidR="00B173F0" w:rsidRPr="00595DD7">
              <w:rPr>
                <w:rFonts w:asciiTheme="minorHAnsi" w:hAnsiTheme="minorHAnsi" w:cstheme="minorHAnsi"/>
              </w:rPr>
              <w:t>.</w:t>
            </w:r>
          </w:p>
          <w:p w:rsidR="00C470B6" w:rsidRPr="00595DD7" w:rsidRDefault="00C470B6" w:rsidP="00C470B6">
            <w:pPr>
              <w:pStyle w:val="TableParagraph"/>
              <w:numPr>
                <w:ilvl w:val="0"/>
                <w:numId w:val="90"/>
              </w:numPr>
              <w:ind w:left="478"/>
              <w:rPr>
                <w:rFonts w:asciiTheme="minorHAnsi" w:hAnsiTheme="minorHAnsi" w:cstheme="minorHAnsi"/>
              </w:rPr>
            </w:pPr>
            <w:proofErr w:type="spellStart"/>
            <w:r w:rsidRPr="00595DD7">
              <w:rPr>
                <w:rFonts w:asciiTheme="minorHAnsi" w:hAnsiTheme="minorHAnsi" w:cstheme="minorHAnsi"/>
              </w:rPr>
              <w:t>MoJo</w:t>
            </w:r>
            <w:proofErr w:type="spellEnd"/>
            <w:r w:rsidRPr="00595DD7">
              <w:rPr>
                <w:rFonts w:asciiTheme="minorHAnsi" w:hAnsiTheme="minorHAnsi" w:cstheme="minorHAnsi"/>
              </w:rPr>
              <w:t xml:space="preserve"> and Social Media</w:t>
            </w:r>
          </w:p>
        </w:tc>
      </w:tr>
      <w:tr w:rsidR="00882C56" w:rsidRPr="00595DD7" w:rsidTr="00636EE5">
        <w:trPr>
          <w:trHeight w:val="304"/>
        </w:trPr>
        <w:tc>
          <w:tcPr>
            <w:tcW w:w="5454" w:type="dxa"/>
            <w:gridSpan w:val="3"/>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r w:rsidRPr="00595DD7">
              <w:rPr>
                <w:rFonts w:asciiTheme="minorHAnsi" w:eastAsia="Times New Roman" w:hAnsiTheme="minorHAnsi" w:cstheme="minorHAnsi"/>
                <w:b/>
              </w:rPr>
              <w:t>Credits: 4</w:t>
            </w:r>
          </w:p>
        </w:tc>
        <w:tc>
          <w:tcPr>
            <w:tcW w:w="4328" w:type="dxa"/>
            <w:gridSpan w:val="4"/>
            <w:tcBorders>
              <w:top w:val="single" w:sz="4" w:space="0" w:color="000000"/>
              <w:left w:val="single" w:sz="4" w:space="0" w:color="000000"/>
              <w:bottom w:val="single" w:sz="4" w:space="0" w:color="000000"/>
              <w:right w:val="single" w:sz="4" w:space="0" w:color="000000"/>
            </w:tcBorders>
          </w:tcPr>
          <w:p w:rsidR="00882C56" w:rsidRPr="00595DD7" w:rsidRDefault="00636EE5" w:rsidP="00567E28">
            <w:pPr>
              <w:rPr>
                <w:rFonts w:asciiTheme="minorHAnsi" w:hAnsiTheme="minorHAnsi" w:cstheme="minorHAnsi"/>
              </w:rPr>
            </w:pPr>
            <w:r w:rsidRPr="00595DD7">
              <w:rPr>
                <w:rFonts w:asciiTheme="minorHAnsi" w:eastAsia="Times New Roman" w:hAnsiTheme="minorHAnsi" w:cstheme="minorHAnsi"/>
                <w:b/>
              </w:rPr>
              <w:t xml:space="preserve">Discipline Specific Elective </w:t>
            </w:r>
          </w:p>
        </w:tc>
      </w:tr>
      <w:tr w:rsidR="00882C56" w:rsidRPr="00595DD7" w:rsidTr="00636EE5">
        <w:trPr>
          <w:trHeight w:val="250"/>
        </w:trPr>
        <w:tc>
          <w:tcPr>
            <w:tcW w:w="5454" w:type="dxa"/>
            <w:gridSpan w:val="3"/>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4328" w:type="dxa"/>
            <w:gridSpan w:val="4"/>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882C56" w:rsidRPr="00595DD7" w:rsidTr="00567E28">
        <w:trPr>
          <w:trHeight w:val="359"/>
        </w:trPr>
        <w:tc>
          <w:tcPr>
            <w:tcW w:w="1284" w:type="dxa"/>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882C56" w:rsidRPr="00595DD7" w:rsidRDefault="00882C56" w:rsidP="00567E28">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B173F0" w:rsidRPr="00595DD7" w:rsidTr="00567E28">
        <w:trPr>
          <w:trHeight w:val="535"/>
        </w:trPr>
        <w:tc>
          <w:tcPr>
            <w:tcW w:w="1284" w:type="dxa"/>
            <w:tcBorders>
              <w:top w:val="single" w:sz="4" w:space="0" w:color="000000"/>
              <w:left w:val="single" w:sz="4" w:space="0" w:color="000000"/>
              <w:bottom w:val="single" w:sz="4" w:space="0" w:color="000000"/>
              <w:right w:val="single" w:sz="4" w:space="0" w:color="000000"/>
            </w:tcBorders>
          </w:tcPr>
          <w:p w:rsidR="00B173F0" w:rsidRPr="00595DD7" w:rsidRDefault="00B173F0" w:rsidP="00567E28">
            <w:pPr>
              <w:rPr>
                <w:rFonts w:asciiTheme="minorHAnsi" w:hAnsiTheme="minorHAnsi" w:cstheme="minorHAnsi"/>
              </w:rPr>
            </w:pPr>
            <w:r w:rsidRPr="00595DD7">
              <w:rPr>
                <w:rFonts w:asciiTheme="minorHAnsi" w:eastAsia="Times New Roman" w:hAnsiTheme="minorHAnsi" w:cstheme="minorHAnsi"/>
                <w:b/>
              </w:rPr>
              <w:t xml:space="preserve">Unit I </w:t>
            </w:r>
          </w:p>
          <w:p w:rsidR="00B173F0" w:rsidRPr="00595DD7" w:rsidRDefault="00B173F0" w:rsidP="00567E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B173F0" w:rsidRPr="00595DD7" w:rsidRDefault="00B173F0" w:rsidP="00567E28">
            <w:pPr>
              <w:pStyle w:val="TableParagraph"/>
              <w:rPr>
                <w:rFonts w:asciiTheme="minorHAnsi" w:hAnsiTheme="minorHAnsi" w:cstheme="minorHAnsi"/>
                <w:b/>
              </w:rPr>
            </w:pPr>
            <w:r w:rsidRPr="00595DD7">
              <w:rPr>
                <w:rFonts w:asciiTheme="minorHAnsi" w:hAnsiTheme="minorHAnsi" w:cstheme="minorHAnsi"/>
                <w:b/>
              </w:rPr>
              <w:t>Introduction to Mobile Journalism</w:t>
            </w:r>
          </w:p>
          <w:p w:rsidR="00B173F0" w:rsidRPr="00595DD7" w:rsidRDefault="00B173F0" w:rsidP="00823F54">
            <w:pPr>
              <w:pStyle w:val="TableParagraph"/>
              <w:numPr>
                <w:ilvl w:val="0"/>
                <w:numId w:val="91"/>
              </w:numPr>
              <w:tabs>
                <w:tab w:val="left" w:pos="827"/>
                <w:tab w:val="left" w:pos="828"/>
              </w:tabs>
              <w:spacing w:before="2"/>
              <w:ind w:hanging="361"/>
              <w:rPr>
                <w:rFonts w:asciiTheme="minorHAnsi" w:hAnsiTheme="minorHAnsi" w:cstheme="minorHAnsi"/>
              </w:rPr>
            </w:pPr>
            <w:r w:rsidRPr="00595DD7">
              <w:rPr>
                <w:rFonts w:asciiTheme="minorHAnsi" w:hAnsiTheme="minorHAnsi" w:cstheme="minorHAnsi"/>
              </w:rPr>
              <w:t>Journalism-Concept</w:t>
            </w:r>
            <w:r w:rsidR="00C46EC3" w:rsidRPr="00595DD7">
              <w:rPr>
                <w:rFonts w:asciiTheme="minorHAnsi" w:hAnsiTheme="minorHAnsi" w:cstheme="minorHAnsi"/>
              </w:rPr>
              <w:t xml:space="preserve"> </w:t>
            </w:r>
            <w:r w:rsidRPr="00595DD7">
              <w:rPr>
                <w:rFonts w:asciiTheme="minorHAnsi" w:hAnsiTheme="minorHAnsi" w:cstheme="minorHAnsi"/>
              </w:rPr>
              <w:t>,Principles and Demands</w:t>
            </w:r>
          </w:p>
          <w:p w:rsidR="00B173F0" w:rsidRPr="00595DD7" w:rsidRDefault="00B173F0" w:rsidP="00823F54">
            <w:pPr>
              <w:pStyle w:val="TableParagraph"/>
              <w:numPr>
                <w:ilvl w:val="0"/>
                <w:numId w:val="91"/>
              </w:numPr>
              <w:tabs>
                <w:tab w:val="left" w:pos="827"/>
                <w:tab w:val="left" w:pos="828"/>
              </w:tabs>
              <w:spacing w:before="22"/>
              <w:ind w:hanging="361"/>
              <w:rPr>
                <w:rFonts w:asciiTheme="minorHAnsi" w:hAnsiTheme="minorHAnsi" w:cstheme="minorHAnsi"/>
              </w:rPr>
            </w:pPr>
            <w:r w:rsidRPr="00595DD7">
              <w:rPr>
                <w:rFonts w:asciiTheme="minorHAnsi" w:hAnsiTheme="minorHAnsi" w:cstheme="minorHAnsi"/>
              </w:rPr>
              <w:t>Newsgathering-Sources, News Values and Elements</w:t>
            </w:r>
          </w:p>
          <w:p w:rsidR="00B173F0" w:rsidRPr="00595DD7" w:rsidRDefault="00B173F0" w:rsidP="00823F54">
            <w:pPr>
              <w:pStyle w:val="TableParagraph"/>
              <w:numPr>
                <w:ilvl w:val="0"/>
                <w:numId w:val="91"/>
              </w:numPr>
              <w:tabs>
                <w:tab w:val="left" w:pos="827"/>
                <w:tab w:val="left" w:pos="828"/>
              </w:tabs>
              <w:spacing w:before="21"/>
              <w:ind w:hanging="361"/>
              <w:rPr>
                <w:rFonts w:asciiTheme="minorHAnsi" w:hAnsiTheme="minorHAnsi" w:cstheme="minorHAnsi"/>
              </w:rPr>
            </w:pPr>
            <w:r w:rsidRPr="00595DD7">
              <w:rPr>
                <w:rFonts w:asciiTheme="minorHAnsi" w:hAnsiTheme="minorHAnsi" w:cstheme="minorHAnsi"/>
              </w:rPr>
              <w:t>Roles and Responsibility of journalist</w:t>
            </w:r>
          </w:p>
          <w:p w:rsidR="00B173F0" w:rsidRPr="00595DD7" w:rsidRDefault="00B173F0" w:rsidP="00823F54">
            <w:pPr>
              <w:pStyle w:val="TableParagraph"/>
              <w:numPr>
                <w:ilvl w:val="0"/>
                <w:numId w:val="91"/>
              </w:numPr>
              <w:tabs>
                <w:tab w:val="left" w:pos="827"/>
                <w:tab w:val="left" w:pos="828"/>
              </w:tabs>
              <w:spacing w:before="20"/>
              <w:ind w:hanging="361"/>
              <w:rPr>
                <w:rFonts w:asciiTheme="minorHAnsi" w:hAnsiTheme="minorHAnsi" w:cstheme="minorHAnsi"/>
              </w:rPr>
            </w:pPr>
            <w:r w:rsidRPr="00595DD7">
              <w:rPr>
                <w:rFonts w:asciiTheme="minorHAnsi" w:hAnsiTheme="minorHAnsi" w:cstheme="minorHAnsi"/>
              </w:rPr>
              <w:t>Beat Reporting &amp; News Writing</w:t>
            </w:r>
          </w:p>
          <w:p w:rsidR="00B173F0" w:rsidRPr="00595DD7" w:rsidRDefault="00B173F0" w:rsidP="00823F54">
            <w:pPr>
              <w:pStyle w:val="TableParagraph"/>
              <w:numPr>
                <w:ilvl w:val="0"/>
                <w:numId w:val="91"/>
              </w:numPr>
              <w:tabs>
                <w:tab w:val="left" w:pos="827"/>
                <w:tab w:val="left" w:pos="828"/>
              </w:tabs>
              <w:spacing w:before="23"/>
              <w:ind w:hanging="361"/>
              <w:rPr>
                <w:rFonts w:asciiTheme="minorHAnsi" w:hAnsiTheme="minorHAnsi" w:cstheme="minorHAnsi"/>
              </w:rPr>
            </w:pPr>
            <w:r w:rsidRPr="00595DD7">
              <w:rPr>
                <w:rFonts w:asciiTheme="minorHAnsi" w:hAnsiTheme="minorHAnsi" w:cstheme="minorHAnsi"/>
              </w:rPr>
              <w:t>Citizen Journalism</w:t>
            </w:r>
          </w:p>
          <w:p w:rsidR="00B173F0" w:rsidRPr="00595DD7" w:rsidRDefault="00B173F0" w:rsidP="00823F54">
            <w:pPr>
              <w:pStyle w:val="TableParagraph"/>
              <w:numPr>
                <w:ilvl w:val="0"/>
                <w:numId w:val="91"/>
              </w:numPr>
              <w:tabs>
                <w:tab w:val="left" w:pos="827"/>
                <w:tab w:val="left" w:pos="828"/>
              </w:tabs>
              <w:spacing w:before="20"/>
              <w:ind w:hanging="361"/>
              <w:rPr>
                <w:rFonts w:asciiTheme="minorHAnsi" w:hAnsiTheme="minorHAnsi" w:cstheme="minorHAnsi"/>
              </w:rPr>
            </w:pPr>
            <w:r w:rsidRPr="00595DD7">
              <w:rPr>
                <w:rFonts w:asciiTheme="minorHAnsi" w:hAnsiTheme="minorHAnsi" w:cstheme="minorHAnsi"/>
              </w:rPr>
              <w:t>Mobile Journalism(</w:t>
            </w:r>
            <w:r w:rsidR="003D4B77" w:rsidRPr="00595DD7">
              <w:rPr>
                <w:rFonts w:asciiTheme="minorHAnsi" w:hAnsiTheme="minorHAnsi" w:cstheme="minorHAnsi"/>
              </w:rPr>
              <w:t>Mojo</w:t>
            </w:r>
            <w:r w:rsidRPr="00595DD7">
              <w:rPr>
                <w:rFonts w:asciiTheme="minorHAnsi" w:hAnsiTheme="minorHAnsi" w:cstheme="minorHAnsi"/>
              </w:rPr>
              <w:t>)-Concept and Process</w:t>
            </w:r>
          </w:p>
          <w:p w:rsidR="00B173F0" w:rsidRPr="00595DD7" w:rsidRDefault="00B173F0" w:rsidP="00823F54">
            <w:pPr>
              <w:pStyle w:val="TableParagraph"/>
              <w:numPr>
                <w:ilvl w:val="0"/>
                <w:numId w:val="91"/>
              </w:numPr>
              <w:tabs>
                <w:tab w:val="left" w:pos="827"/>
                <w:tab w:val="left" w:pos="828"/>
              </w:tabs>
              <w:spacing w:before="21"/>
              <w:ind w:hanging="361"/>
              <w:rPr>
                <w:rFonts w:asciiTheme="minorHAnsi" w:hAnsiTheme="minorHAnsi" w:cstheme="minorHAnsi"/>
              </w:rPr>
            </w:pPr>
            <w:r w:rsidRPr="00595DD7">
              <w:rPr>
                <w:rFonts w:asciiTheme="minorHAnsi" w:hAnsiTheme="minorHAnsi" w:cstheme="minorHAnsi"/>
              </w:rPr>
              <w:t>Importance of Mobile Journalism</w:t>
            </w:r>
          </w:p>
          <w:p w:rsidR="00B173F0" w:rsidRPr="00595DD7" w:rsidRDefault="00B173F0" w:rsidP="00823F54">
            <w:pPr>
              <w:pStyle w:val="TableParagraph"/>
              <w:numPr>
                <w:ilvl w:val="0"/>
                <w:numId w:val="91"/>
              </w:numPr>
              <w:tabs>
                <w:tab w:val="left" w:pos="827"/>
                <w:tab w:val="left" w:pos="828"/>
              </w:tabs>
              <w:spacing w:before="20"/>
              <w:ind w:hanging="361"/>
              <w:rPr>
                <w:rFonts w:asciiTheme="minorHAnsi" w:hAnsiTheme="minorHAnsi" w:cstheme="minorHAnsi"/>
              </w:rPr>
            </w:pPr>
            <w:r w:rsidRPr="00595DD7">
              <w:rPr>
                <w:rFonts w:asciiTheme="minorHAnsi" w:hAnsiTheme="minorHAnsi" w:cstheme="minorHAnsi"/>
              </w:rPr>
              <w:t>Introduction to Smartphone</w:t>
            </w:r>
          </w:p>
          <w:p w:rsidR="00B173F0" w:rsidRPr="00595DD7" w:rsidRDefault="00B173F0" w:rsidP="00823F54">
            <w:pPr>
              <w:pStyle w:val="TableParagraph"/>
              <w:numPr>
                <w:ilvl w:val="0"/>
                <w:numId w:val="91"/>
              </w:numPr>
              <w:tabs>
                <w:tab w:val="left" w:pos="827"/>
                <w:tab w:val="left" w:pos="828"/>
              </w:tabs>
              <w:spacing w:before="23"/>
              <w:ind w:hanging="361"/>
              <w:rPr>
                <w:rFonts w:asciiTheme="minorHAnsi" w:hAnsiTheme="minorHAnsi" w:cstheme="minorHAnsi"/>
              </w:rPr>
            </w:pPr>
            <w:r w:rsidRPr="00595DD7">
              <w:rPr>
                <w:rFonts w:asciiTheme="minorHAnsi" w:hAnsiTheme="minorHAnsi" w:cstheme="minorHAnsi"/>
              </w:rPr>
              <w:t>Storytelling through Mobile or Smartphone</w:t>
            </w:r>
          </w:p>
          <w:p w:rsidR="00B173F0" w:rsidRPr="00595DD7" w:rsidRDefault="00B173F0" w:rsidP="00823F54">
            <w:pPr>
              <w:pStyle w:val="TableParagraph"/>
              <w:numPr>
                <w:ilvl w:val="0"/>
                <w:numId w:val="91"/>
              </w:numPr>
              <w:tabs>
                <w:tab w:val="left" w:pos="827"/>
                <w:tab w:val="left" w:pos="828"/>
              </w:tabs>
              <w:spacing w:before="21"/>
              <w:ind w:hanging="361"/>
              <w:rPr>
                <w:rFonts w:asciiTheme="minorHAnsi" w:hAnsiTheme="minorHAnsi" w:cstheme="minorHAnsi"/>
              </w:rPr>
            </w:pPr>
            <w:r w:rsidRPr="00595DD7">
              <w:rPr>
                <w:rFonts w:asciiTheme="minorHAnsi" w:hAnsiTheme="minorHAnsi" w:cstheme="minorHAnsi"/>
              </w:rPr>
              <w:t>Limitations of Mobile phone</w:t>
            </w:r>
          </w:p>
        </w:tc>
        <w:tc>
          <w:tcPr>
            <w:tcW w:w="1873" w:type="dxa"/>
            <w:gridSpan w:val="2"/>
            <w:tcBorders>
              <w:top w:val="single" w:sz="4" w:space="0" w:color="000000"/>
              <w:left w:val="single" w:sz="4" w:space="0" w:color="000000"/>
              <w:bottom w:val="single" w:sz="4" w:space="0" w:color="000000"/>
              <w:right w:val="single" w:sz="4" w:space="0" w:color="000000"/>
            </w:tcBorders>
          </w:tcPr>
          <w:p w:rsidR="00B173F0" w:rsidRPr="00595DD7" w:rsidRDefault="00B173F0" w:rsidP="00567E28">
            <w:pPr>
              <w:pStyle w:val="TableParagraph"/>
              <w:ind w:left="0"/>
              <w:rPr>
                <w:rFonts w:asciiTheme="minorHAnsi" w:hAnsiTheme="minorHAnsi" w:cstheme="minorHAnsi"/>
                <w:b/>
              </w:rPr>
            </w:pPr>
          </w:p>
          <w:p w:rsidR="00B173F0" w:rsidRPr="00595DD7" w:rsidRDefault="00B173F0" w:rsidP="00567E28">
            <w:pPr>
              <w:pStyle w:val="TableParagraph"/>
              <w:ind w:left="0"/>
              <w:rPr>
                <w:rFonts w:asciiTheme="minorHAnsi" w:hAnsiTheme="minorHAnsi" w:cstheme="minorHAnsi"/>
                <w:b/>
              </w:rPr>
            </w:pPr>
          </w:p>
          <w:p w:rsidR="00B173F0" w:rsidRPr="00595DD7" w:rsidRDefault="00B173F0" w:rsidP="00567E28">
            <w:pPr>
              <w:pStyle w:val="TableParagraph"/>
              <w:spacing w:before="225"/>
              <w:ind w:left="118" w:right="109"/>
              <w:jc w:val="center"/>
              <w:rPr>
                <w:rFonts w:asciiTheme="minorHAnsi" w:hAnsiTheme="minorHAnsi" w:cstheme="minorHAnsi"/>
                <w:lang w:val="en-IN"/>
              </w:rPr>
            </w:pPr>
            <w:r w:rsidRPr="00595DD7">
              <w:rPr>
                <w:rFonts w:asciiTheme="minorHAnsi" w:hAnsiTheme="minorHAnsi" w:cstheme="minorHAnsi"/>
                <w:lang w:val="en-IN"/>
              </w:rPr>
              <w:t>15</w:t>
            </w:r>
          </w:p>
        </w:tc>
      </w:tr>
      <w:tr w:rsidR="00B173F0" w:rsidRPr="00595DD7" w:rsidTr="00567E28">
        <w:trPr>
          <w:trHeight w:val="544"/>
        </w:trPr>
        <w:tc>
          <w:tcPr>
            <w:tcW w:w="1284" w:type="dxa"/>
            <w:tcBorders>
              <w:top w:val="single" w:sz="4" w:space="0" w:color="000000"/>
              <w:left w:val="single" w:sz="4" w:space="0" w:color="000000"/>
              <w:bottom w:val="single" w:sz="4" w:space="0" w:color="000000"/>
              <w:right w:val="single" w:sz="4" w:space="0" w:color="000000"/>
            </w:tcBorders>
          </w:tcPr>
          <w:p w:rsidR="00B173F0" w:rsidRPr="00595DD7" w:rsidRDefault="00B173F0" w:rsidP="00567E28">
            <w:pPr>
              <w:rPr>
                <w:rFonts w:asciiTheme="minorHAnsi" w:hAnsiTheme="minorHAnsi" w:cstheme="minorHAnsi"/>
              </w:rPr>
            </w:pPr>
            <w:r w:rsidRPr="00595DD7">
              <w:rPr>
                <w:rFonts w:asciiTheme="minorHAnsi" w:eastAsia="Times New Roman" w:hAnsiTheme="minorHAnsi" w:cstheme="minorHAnsi"/>
                <w:b/>
              </w:rPr>
              <w:t xml:space="preserve">Unit II </w:t>
            </w:r>
          </w:p>
          <w:p w:rsidR="00B173F0" w:rsidRPr="00595DD7" w:rsidRDefault="00B173F0" w:rsidP="00567E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B173F0" w:rsidRPr="00595DD7" w:rsidRDefault="00B173F0" w:rsidP="00567E28">
            <w:pPr>
              <w:pStyle w:val="TableParagraph"/>
              <w:rPr>
                <w:rFonts w:asciiTheme="minorHAnsi" w:hAnsiTheme="minorHAnsi" w:cstheme="minorHAnsi"/>
                <w:b/>
              </w:rPr>
            </w:pPr>
            <w:r w:rsidRPr="00595DD7">
              <w:rPr>
                <w:rFonts w:asciiTheme="minorHAnsi" w:hAnsiTheme="minorHAnsi" w:cstheme="minorHAnsi"/>
                <w:b/>
              </w:rPr>
              <w:t xml:space="preserve">Mobile Photography and </w:t>
            </w:r>
            <w:r w:rsidR="00821997" w:rsidRPr="00595DD7">
              <w:rPr>
                <w:rFonts w:asciiTheme="minorHAnsi" w:hAnsiTheme="minorHAnsi" w:cstheme="minorHAnsi"/>
                <w:b/>
              </w:rPr>
              <w:t>Vi</w:t>
            </w:r>
            <w:r w:rsidRPr="00595DD7">
              <w:rPr>
                <w:rFonts w:asciiTheme="minorHAnsi" w:hAnsiTheme="minorHAnsi" w:cstheme="minorHAnsi"/>
                <w:b/>
              </w:rPr>
              <w:t>deography</w:t>
            </w:r>
          </w:p>
          <w:p w:rsidR="00B173F0" w:rsidRPr="00595DD7" w:rsidRDefault="00B173F0" w:rsidP="00823F54">
            <w:pPr>
              <w:pStyle w:val="TableParagraph"/>
              <w:numPr>
                <w:ilvl w:val="0"/>
                <w:numId w:val="92"/>
              </w:numPr>
              <w:tabs>
                <w:tab w:val="left" w:pos="827"/>
                <w:tab w:val="left" w:pos="828"/>
              </w:tabs>
              <w:spacing w:before="2"/>
              <w:ind w:right="691"/>
              <w:rPr>
                <w:rFonts w:asciiTheme="minorHAnsi" w:hAnsiTheme="minorHAnsi" w:cstheme="minorHAnsi"/>
              </w:rPr>
            </w:pPr>
            <w:r w:rsidRPr="00595DD7">
              <w:rPr>
                <w:rFonts w:asciiTheme="minorHAnsi" w:hAnsiTheme="minorHAnsi" w:cstheme="minorHAnsi"/>
              </w:rPr>
              <w:t>Mobile Photography Using smart phones for taking effective pictures</w:t>
            </w:r>
          </w:p>
          <w:p w:rsidR="00B173F0" w:rsidRPr="00595DD7" w:rsidRDefault="00B173F0" w:rsidP="00823F54">
            <w:pPr>
              <w:pStyle w:val="TableParagraph"/>
              <w:numPr>
                <w:ilvl w:val="0"/>
                <w:numId w:val="92"/>
              </w:numPr>
              <w:tabs>
                <w:tab w:val="left" w:pos="827"/>
                <w:tab w:val="left" w:pos="828"/>
              </w:tabs>
              <w:spacing w:before="7"/>
              <w:ind w:hanging="361"/>
              <w:rPr>
                <w:rFonts w:asciiTheme="minorHAnsi" w:hAnsiTheme="minorHAnsi" w:cstheme="minorHAnsi"/>
              </w:rPr>
            </w:pPr>
            <w:r w:rsidRPr="00595DD7">
              <w:rPr>
                <w:rFonts w:asciiTheme="minorHAnsi" w:hAnsiTheme="minorHAnsi" w:cstheme="minorHAnsi"/>
              </w:rPr>
              <w:t>Shooting video with Smart phones</w:t>
            </w:r>
          </w:p>
          <w:p w:rsidR="00B173F0" w:rsidRPr="00595DD7" w:rsidRDefault="00B173F0" w:rsidP="00823F54">
            <w:pPr>
              <w:pStyle w:val="TableParagraph"/>
              <w:numPr>
                <w:ilvl w:val="0"/>
                <w:numId w:val="92"/>
              </w:numPr>
              <w:tabs>
                <w:tab w:val="left" w:pos="827"/>
                <w:tab w:val="left" w:pos="828"/>
              </w:tabs>
              <w:spacing w:before="23"/>
              <w:ind w:hanging="361"/>
              <w:rPr>
                <w:rFonts w:asciiTheme="minorHAnsi" w:hAnsiTheme="minorHAnsi" w:cstheme="minorHAnsi"/>
              </w:rPr>
            </w:pPr>
            <w:r w:rsidRPr="00595DD7">
              <w:rPr>
                <w:rFonts w:asciiTheme="minorHAnsi" w:hAnsiTheme="minorHAnsi" w:cstheme="minorHAnsi"/>
              </w:rPr>
              <w:lastRenderedPageBreak/>
              <w:t>Conducting Interviews</w:t>
            </w:r>
          </w:p>
          <w:p w:rsidR="00B173F0" w:rsidRPr="00595DD7" w:rsidRDefault="00B173F0" w:rsidP="00823F54">
            <w:pPr>
              <w:pStyle w:val="TableParagraph"/>
              <w:numPr>
                <w:ilvl w:val="0"/>
                <w:numId w:val="92"/>
              </w:numPr>
              <w:tabs>
                <w:tab w:val="left" w:pos="827"/>
                <w:tab w:val="left" w:pos="828"/>
              </w:tabs>
              <w:spacing w:before="21"/>
              <w:ind w:hanging="361"/>
              <w:rPr>
                <w:rFonts w:asciiTheme="minorHAnsi" w:hAnsiTheme="minorHAnsi" w:cstheme="minorHAnsi"/>
              </w:rPr>
            </w:pPr>
            <w:r w:rsidRPr="00595DD7">
              <w:rPr>
                <w:rFonts w:asciiTheme="minorHAnsi" w:hAnsiTheme="minorHAnsi" w:cstheme="minorHAnsi"/>
              </w:rPr>
              <w:t>Event coverage using Mobile</w:t>
            </w:r>
            <w:r w:rsidR="00C46EC3" w:rsidRPr="00595DD7">
              <w:rPr>
                <w:rFonts w:asciiTheme="minorHAnsi" w:hAnsiTheme="minorHAnsi" w:cstheme="minorHAnsi"/>
              </w:rPr>
              <w:t xml:space="preserve"> </w:t>
            </w:r>
            <w:r w:rsidRPr="00595DD7">
              <w:rPr>
                <w:rFonts w:asciiTheme="minorHAnsi" w:hAnsiTheme="minorHAnsi" w:cstheme="minorHAnsi"/>
              </w:rPr>
              <w:t>Phones</w:t>
            </w:r>
          </w:p>
          <w:p w:rsidR="00B173F0" w:rsidRPr="00595DD7" w:rsidRDefault="00B173F0" w:rsidP="00823F54">
            <w:pPr>
              <w:pStyle w:val="TableParagraph"/>
              <w:numPr>
                <w:ilvl w:val="0"/>
                <w:numId w:val="92"/>
              </w:numPr>
              <w:tabs>
                <w:tab w:val="left" w:pos="827"/>
                <w:tab w:val="left" w:pos="828"/>
              </w:tabs>
              <w:spacing w:before="20"/>
              <w:ind w:hanging="361"/>
              <w:rPr>
                <w:rFonts w:asciiTheme="minorHAnsi" w:hAnsiTheme="minorHAnsi" w:cstheme="minorHAnsi"/>
              </w:rPr>
            </w:pPr>
            <w:r w:rsidRPr="00595DD7">
              <w:rPr>
                <w:rFonts w:asciiTheme="minorHAnsi" w:hAnsiTheme="minorHAnsi" w:cstheme="minorHAnsi"/>
              </w:rPr>
              <w:t>Streaming Live Videos with Mobile Phones</w:t>
            </w:r>
          </w:p>
        </w:tc>
        <w:tc>
          <w:tcPr>
            <w:tcW w:w="1873" w:type="dxa"/>
            <w:gridSpan w:val="2"/>
            <w:tcBorders>
              <w:top w:val="single" w:sz="4" w:space="0" w:color="000000"/>
              <w:left w:val="single" w:sz="4" w:space="0" w:color="000000"/>
              <w:bottom w:val="single" w:sz="4" w:space="0" w:color="000000"/>
              <w:right w:val="single" w:sz="4" w:space="0" w:color="000000"/>
            </w:tcBorders>
          </w:tcPr>
          <w:p w:rsidR="00B173F0" w:rsidRPr="00595DD7" w:rsidRDefault="00B173F0" w:rsidP="00567E28">
            <w:pPr>
              <w:pStyle w:val="TableParagraph"/>
              <w:ind w:left="0"/>
              <w:rPr>
                <w:rFonts w:asciiTheme="minorHAnsi" w:hAnsiTheme="minorHAnsi" w:cstheme="minorHAnsi"/>
                <w:b/>
              </w:rPr>
            </w:pPr>
          </w:p>
          <w:p w:rsidR="00B173F0" w:rsidRPr="00595DD7" w:rsidRDefault="00B173F0" w:rsidP="00567E28">
            <w:pPr>
              <w:pStyle w:val="TableParagraph"/>
              <w:spacing w:before="6"/>
              <w:ind w:left="0"/>
              <w:rPr>
                <w:rFonts w:asciiTheme="minorHAnsi" w:hAnsiTheme="minorHAnsi" w:cstheme="minorHAnsi"/>
                <w:b/>
              </w:rPr>
            </w:pPr>
          </w:p>
          <w:p w:rsidR="00B173F0" w:rsidRPr="00595DD7" w:rsidRDefault="00B173F0" w:rsidP="00567E28">
            <w:pPr>
              <w:pStyle w:val="TableParagraph"/>
              <w:ind w:left="118" w:right="109"/>
              <w:jc w:val="center"/>
              <w:rPr>
                <w:rFonts w:asciiTheme="minorHAnsi" w:hAnsiTheme="minorHAnsi" w:cstheme="minorHAnsi"/>
                <w:lang w:val="en-IN"/>
              </w:rPr>
            </w:pPr>
            <w:r w:rsidRPr="00595DD7">
              <w:rPr>
                <w:rFonts w:asciiTheme="minorHAnsi" w:hAnsiTheme="minorHAnsi" w:cstheme="minorHAnsi"/>
                <w:lang w:val="en-IN"/>
              </w:rPr>
              <w:t>15</w:t>
            </w:r>
          </w:p>
        </w:tc>
      </w:tr>
      <w:tr w:rsidR="00B173F0" w:rsidRPr="00595DD7" w:rsidTr="00567E28">
        <w:trPr>
          <w:trHeight w:val="538"/>
        </w:trPr>
        <w:tc>
          <w:tcPr>
            <w:tcW w:w="1284" w:type="dxa"/>
            <w:tcBorders>
              <w:top w:val="single" w:sz="4" w:space="0" w:color="000000"/>
              <w:left w:val="single" w:sz="4" w:space="0" w:color="000000"/>
              <w:bottom w:val="single" w:sz="4" w:space="0" w:color="000000"/>
              <w:right w:val="single" w:sz="4" w:space="0" w:color="000000"/>
            </w:tcBorders>
          </w:tcPr>
          <w:p w:rsidR="00B173F0" w:rsidRPr="00595DD7" w:rsidRDefault="00B173F0" w:rsidP="00567E28">
            <w:pPr>
              <w:rPr>
                <w:rFonts w:asciiTheme="minorHAnsi" w:hAnsiTheme="minorHAnsi" w:cstheme="minorHAnsi"/>
              </w:rPr>
            </w:pPr>
            <w:r w:rsidRPr="00595DD7">
              <w:rPr>
                <w:rFonts w:asciiTheme="minorHAnsi" w:eastAsia="Times New Roman" w:hAnsiTheme="minorHAnsi" w:cstheme="minorHAnsi"/>
                <w:b/>
              </w:rPr>
              <w:lastRenderedPageBreak/>
              <w:t xml:space="preserve">Unit III </w:t>
            </w:r>
          </w:p>
          <w:p w:rsidR="00B173F0" w:rsidRPr="00595DD7" w:rsidRDefault="00B173F0" w:rsidP="00567E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B173F0" w:rsidRPr="00595DD7" w:rsidRDefault="00C46EC3" w:rsidP="00567E28">
            <w:pPr>
              <w:pStyle w:val="TableParagraph"/>
              <w:rPr>
                <w:rFonts w:asciiTheme="minorHAnsi" w:hAnsiTheme="minorHAnsi" w:cstheme="minorHAnsi"/>
                <w:b/>
              </w:rPr>
            </w:pPr>
            <w:r w:rsidRPr="00595DD7">
              <w:rPr>
                <w:rFonts w:asciiTheme="minorHAnsi" w:hAnsiTheme="minorHAnsi" w:cstheme="minorHAnsi"/>
                <w:b/>
              </w:rPr>
              <w:t>Edit</w:t>
            </w:r>
            <w:r w:rsidR="00B173F0" w:rsidRPr="00595DD7">
              <w:rPr>
                <w:rFonts w:asciiTheme="minorHAnsi" w:hAnsiTheme="minorHAnsi" w:cstheme="minorHAnsi"/>
                <w:b/>
              </w:rPr>
              <w:t>ing</w:t>
            </w:r>
            <w:r w:rsidRPr="00595DD7">
              <w:rPr>
                <w:rFonts w:asciiTheme="minorHAnsi" w:hAnsiTheme="minorHAnsi" w:cstheme="minorHAnsi"/>
                <w:b/>
              </w:rPr>
              <w:t xml:space="preserve"> </w:t>
            </w:r>
            <w:r w:rsidR="00B173F0" w:rsidRPr="00595DD7">
              <w:rPr>
                <w:rFonts w:asciiTheme="minorHAnsi" w:hAnsiTheme="minorHAnsi" w:cstheme="minorHAnsi"/>
                <w:b/>
              </w:rPr>
              <w:t>on Mobile</w:t>
            </w:r>
          </w:p>
          <w:p w:rsidR="00B173F0" w:rsidRPr="00595DD7" w:rsidRDefault="00B173F0" w:rsidP="00823F54">
            <w:pPr>
              <w:pStyle w:val="TableParagraph"/>
              <w:numPr>
                <w:ilvl w:val="0"/>
                <w:numId w:val="93"/>
              </w:numPr>
              <w:tabs>
                <w:tab w:val="left" w:pos="827"/>
                <w:tab w:val="left" w:pos="828"/>
              </w:tabs>
              <w:spacing w:before="2"/>
              <w:ind w:hanging="361"/>
              <w:rPr>
                <w:rFonts w:asciiTheme="minorHAnsi" w:hAnsiTheme="minorHAnsi" w:cstheme="minorHAnsi"/>
              </w:rPr>
            </w:pPr>
            <w:r w:rsidRPr="00595DD7">
              <w:rPr>
                <w:rFonts w:asciiTheme="minorHAnsi" w:hAnsiTheme="minorHAnsi" w:cstheme="minorHAnsi"/>
              </w:rPr>
              <w:t>Editing photos and videos taken on smartphones</w:t>
            </w:r>
          </w:p>
          <w:p w:rsidR="00B173F0" w:rsidRPr="00595DD7" w:rsidRDefault="00B173F0" w:rsidP="00823F54">
            <w:pPr>
              <w:pStyle w:val="TableParagraph"/>
              <w:numPr>
                <w:ilvl w:val="0"/>
                <w:numId w:val="93"/>
              </w:numPr>
              <w:tabs>
                <w:tab w:val="left" w:pos="827"/>
                <w:tab w:val="left" w:pos="828"/>
              </w:tabs>
              <w:spacing w:before="23"/>
              <w:ind w:hanging="361"/>
              <w:rPr>
                <w:rFonts w:asciiTheme="minorHAnsi" w:hAnsiTheme="minorHAnsi" w:cstheme="minorHAnsi"/>
              </w:rPr>
            </w:pPr>
            <w:r w:rsidRPr="00595DD7">
              <w:rPr>
                <w:rFonts w:asciiTheme="minorHAnsi" w:hAnsiTheme="minorHAnsi" w:cstheme="minorHAnsi"/>
              </w:rPr>
              <w:t>Use of Mobile video editing apps</w:t>
            </w:r>
          </w:p>
          <w:p w:rsidR="00B173F0" w:rsidRPr="00595DD7" w:rsidRDefault="00B173F0" w:rsidP="00823F54">
            <w:pPr>
              <w:pStyle w:val="TableParagraph"/>
              <w:numPr>
                <w:ilvl w:val="0"/>
                <w:numId w:val="93"/>
              </w:numPr>
              <w:tabs>
                <w:tab w:val="left" w:pos="827"/>
                <w:tab w:val="left" w:pos="828"/>
              </w:tabs>
              <w:spacing w:before="20"/>
              <w:ind w:hanging="361"/>
              <w:rPr>
                <w:rFonts w:asciiTheme="minorHAnsi" w:hAnsiTheme="minorHAnsi" w:cstheme="minorHAnsi"/>
              </w:rPr>
            </w:pPr>
            <w:r w:rsidRPr="00595DD7">
              <w:rPr>
                <w:rFonts w:asciiTheme="minorHAnsi" w:hAnsiTheme="minorHAnsi" w:cstheme="minorHAnsi"/>
              </w:rPr>
              <w:t>Editing software for</w:t>
            </w:r>
            <w:r w:rsidR="00C470B6" w:rsidRPr="00595DD7">
              <w:rPr>
                <w:rFonts w:asciiTheme="minorHAnsi" w:hAnsiTheme="minorHAnsi" w:cstheme="minorHAnsi"/>
              </w:rPr>
              <w:t xml:space="preserve"> </w:t>
            </w:r>
            <w:r w:rsidRPr="00595DD7">
              <w:rPr>
                <w:rFonts w:asciiTheme="minorHAnsi" w:hAnsiTheme="minorHAnsi" w:cstheme="minorHAnsi"/>
              </w:rPr>
              <w:t>Mobile</w:t>
            </w:r>
          </w:p>
          <w:p w:rsidR="00B173F0" w:rsidRPr="00595DD7" w:rsidRDefault="003D4B77" w:rsidP="00823F54">
            <w:pPr>
              <w:pStyle w:val="TableParagraph"/>
              <w:numPr>
                <w:ilvl w:val="0"/>
                <w:numId w:val="93"/>
              </w:numPr>
              <w:tabs>
                <w:tab w:val="left" w:pos="827"/>
                <w:tab w:val="left" w:pos="828"/>
              </w:tabs>
              <w:spacing w:before="21"/>
              <w:ind w:hanging="361"/>
              <w:rPr>
                <w:rFonts w:asciiTheme="minorHAnsi" w:hAnsiTheme="minorHAnsi" w:cstheme="minorHAnsi"/>
              </w:rPr>
            </w:pPr>
            <w:r w:rsidRPr="00595DD7">
              <w:rPr>
                <w:rFonts w:asciiTheme="minorHAnsi" w:hAnsiTheme="minorHAnsi" w:cstheme="minorHAnsi"/>
              </w:rPr>
              <w:t>Editing and</w:t>
            </w:r>
            <w:r w:rsidR="00B173F0" w:rsidRPr="00595DD7">
              <w:rPr>
                <w:rFonts w:asciiTheme="minorHAnsi" w:hAnsiTheme="minorHAnsi" w:cstheme="minorHAnsi"/>
              </w:rPr>
              <w:t xml:space="preserve"> uploading mobile photo and video on Web Media</w:t>
            </w:r>
          </w:p>
        </w:tc>
        <w:tc>
          <w:tcPr>
            <w:tcW w:w="1873" w:type="dxa"/>
            <w:gridSpan w:val="2"/>
            <w:tcBorders>
              <w:top w:val="single" w:sz="4" w:space="0" w:color="000000"/>
              <w:left w:val="single" w:sz="4" w:space="0" w:color="000000"/>
              <w:bottom w:val="single" w:sz="4" w:space="0" w:color="000000"/>
              <w:right w:val="single" w:sz="4" w:space="0" w:color="000000"/>
            </w:tcBorders>
          </w:tcPr>
          <w:p w:rsidR="00B173F0" w:rsidRPr="00595DD7" w:rsidRDefault="00B173F0" w:rsidP="00567E28">
            <w:pPr>
              <w:pStyle w:val="TableParagraph"/>
              <w:ind w:left="0"/>
              <w:rPr>
                <w:rFonts w:asciiTheme="minorHAnsi" w:hAnsiTheme="minorHAnsi" w:cstheme="minorHAnsi"/>
                <w:b/>
              </w:rPr>
            </w:pPr>
          </w:p>
          <w:p w:rsidR="00B173F0" w:rsidRPr="00595DD7" w:rsidRDefault="00B173F0" w:rsidP="00567E28">
            <w:pPr>
              <w:pStyle w:val="TableParagraph"/>
              <w:ind w:left="0"/>
              <w:rPr>
                <w:rFonts w:asciiTheme="minorHAnsi" w:hAnsiTheme="minorHAnsi" w:cstheme="minorHAnsi"/>
                <w:b/>
              </w:rPr>
            </w:pPr>
          </w:p>
          <w:p w:rsidR="00B173F0" w:rsidRPr="00595DD7" w:rsidRDefault="00B173F0" w:rsidP="00567E28">
            <w:pPr>
              <w:pStyle w:val="TableParagraph"/>
              <w:spacing w:before="225"/>
              <w:ind w:left="118" w:right="109"/>
              <w:jc w:val="center"/>
              <w:rPr>
                <w:rFonts w:asciiTheme="minorHAnsi" w:hAnsiTheme="minorHAnsi" w:cstheme="minorHAnsi"/>
                <w:lang w:val="en-IN"/>
              </w:rPr>
            </w:pPr>
            <w:r w:rsidRPr="00595DD7">
              <w:rPr>
                <w:rFonts w:asciiTheme="minorHAnsi" w:hAnsiTheme="minorHAnsi" w:cstheme="minorHAnsi"/>
                <w:lang w:val="en-IN"/>
              </w:rPr>
              <w:t>15</w:t>
            </w:r>
          </w:p>
        </w:tc>
      </w:tr>
      <w:tr w:rsidR="00B173F0" w:rsidRPr="00595DD7" w:rsidTr="00567E28">
        <w:trPr>
          <w:trHeight w:val="545"/>
        </w:trPr>
        <w:tc>
          <w:tcPr>
            <w:tcW w:w="1284" w:type="dxa"/>
            <w:tcBorders>
              <w:top w:val="single" w:sz="4" w:space="0" w:color="000000"/>
              <w:left w:val="single" w:sz="4" w:space="0" w:color="000000"/>
              <w:bottom w:val="single" w:sz="4" w:space="0" w:color="000000"/>
              <w:right w:val="single" w:sz="4" w:space="0" w:color="000000"/>
            </w:tcBorders>
          </w:tcPr>
          <w:p w:rsidR="00B173F0" w:rsidRPr="00595DD7" w:rsidRDefault="00B173F0" w:rsidP="00567E28">
            <w:pPr>
              <w:rPr>
                <w:rFonts w:asciiTheme="minorHAnsi" w:hAnsiTheme="minorHAnsi" w:cstheme="minorHAnsi"/>
              </w:rPr>
            </w:pPr>
            <w:r w:rsidRPr="00595DD7">
              <w:rPr>
                <w:rFonts w:asciiTheme="minorHAnsi" w:eastAsia="Times New Roman" w:hAnsiTheme="minorHAnsi" w:cstheme="minorHAnsi"/>
                <w:b/>
              </w:rPr>
              <w:t xml:space="preserve">Unit IV </w:t>
            </w:r>
          </w:p>
          <w:p w:rsidR="00B173F0" w:rsidRPr="00595DD7" w:rsidRDefault="00B173F0" w:rsidP="00567E28">
            <w:pPr>
              <w:rPr>
                <w:rFonts w:asciiTheme="minorHAnsi" w:hAnsiTheme="minorHAnsi" w:cstheme="minorHAnsi"/>
              </w:rPr>
            </w:pPr>
          </w:p>
          <w:p w:rsidR="00B173F0" w:rsidRPr="00595DD7" w:rsidRDefault="00B173F0" w:rsidP="00567E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B173F0" w:rsidRPr="00595DD7" w:rsidRDefault="00B173F0" w:rsidP="00567E28">
            <w:pPr>
              <w:pStyle w:val="TableParagraph"/>
              <w:rPr>
                <w:rFonts w:asciiTheme="minorHAnsi" w:hAnsiTheme="minorHAnsi" w:cstheme="minorHAnsi"/>
                <w:b/>
              </w:rPr>
            </w:pPr>
            <w:proofErr w:type="spellStart"/>
            <w:r w:rsidRPr="00595DD7">
              <w:rPr>
                <w:rFonts w:asciiTheme="minorHAnsi" w:hAnsiTheme="minorHAnsi" w:cstheme="minorHAnsi"/>
                <w:b/>
              </w:rPr>
              <w:t>MoJo</w:t>
            </w:r>
            <w:proofErr w:type="spellEnd"/>
            <w:r w:rsidRPr="00595DD7">
              <w:rPr>
                <w:rFonts w:asciiTheme="minorHAnsi" w:hAnsiTheme="minorHAnsi" w:cstheme="minorHAnsi"/>
                <w:b/>
              </w:rPr>
              <w:t xml:space="preserve"> and Social Media</w:t>
            </w:r>
          </w:p>
          <w:p w:rsidR="00B173F0" w:rsidRPr="00595DD7" w:rsidRDefault="00B173F0" w:rsidP="00823F54">
            <w:pPr>
              <w:pStyle w:val="TableParagraph"/>
              <w:numPr>
                <w:ilvl w:val="0"/>
                <w:numId w:val="94"/>
              </w:numPr>
              <w:tabs>
                <w:tab w:val="left" w:pos="827"/>
                <w:tab w:val="left" w:pos="828"/>
              </w:tabs>
              <w:spacing w:before="2"/>
              <w:ind w:hanging="361"/>
              <w:rPr>
                <w:rFonts w:asciiTheme="minorHAnsi" w:hAnsiTheme="minorHAnsi" w:cstheme="minorHAnsi"/>
              </w:rPr>
            </w:pPr>
            <w:r w:rsidRPr="00595DD7">
              <w:rPr>
                <w:rFonts w:asciiTheme="minorHAnsi" w:hAnsiTheme="minorHAnsi" w:cstheme="minorHAnsi"/>
              </w:rPr>
              <w:t>Understanding Social media</w:t>
            </w:r>
          </w:p>
          <w:p w:rsidR="00B173F0" w:rsidRPr="00595DD7" w:rsidRDefault="00B173F0" w:rsidP="00823F54">
            <w:pPr>
              <w:pStyle w:val="TableParagraph"/>
              <w:numPr>
                <w:ilvl w:val="0"/>
                <w:numId w:val="94"/>
              </w:numPr>
              <w:tabs>
                <w:tab w:val="left" w:pos="827"/>
                <w:tab w:val="left" w:pos="828"/>
              </w:tabs>
              <w:spacing w:before="20"/>
              <w:ind w:hanging="361"/>
              <w:rPr>
                <w:rFonts w:asciiTheme="minorHAnsi" w:hAnsiTheme="minorHAnsi" w:cstheme="minorHAnsi"/>
              </w:rPr>
            </w:pPr>
            <w:r w:rsidRPr="00595DD7">
              <w:rPr>
                <w:rFonts w:asciiTheme="minorHAnsi" w:hAnsiTheme="minorHAnsi" w:cstheme="minorHAnsi"/>
              </w:rPr>
              <w:t xml:space="preserve">Impact of </w:t>
            </w:r>
            <w:proofErr w:type="spellStart"/>
            <w:r w:rsidRPr="00595DD7">
              <w:rPr>
                <w:rFonts w:asciiTheme="minorHAnsi" w:hAnsiTheme="minorHAnsi" w:cstheme="minorHAnsi"/>
              </w:rPr>
              <w:t>MoJo</w:t>
            </w:r>
            <w:proofErr w:type="spellEnd"/>
            <w:r w:rsidRPr="00595DD7">
              <w:rPr>
                <w:rFonts w:asciiTheme="minorHAnsi" w:hAnsiTheme="minorHAnsi" w:cstheme="minorHAnsi"/>
              </w:rPr>
              <w:t xml:space="preserve"> on Social media</w:t>
            </w:r>
          </w:p>
          <w:p w:rsidR="00B173F0" w:rsidRPr="00595DD7" w:rsidRDefault="00B173F0" w:rsidP="00823F54">
            <w:pPr>
              <w:pStyle w:val="TableParagraph"/>
              <w:numPr>
                <w:ilvl w:val="0"/>
                <w:numId w:val="94"/>
              </w:numPr>
              <w:tabs>
                <w:tab w:val="left" w:pos="827"/>
                <w:tab w:val="left" w:pos="828"/>
              </w:tabs>
              <w:spacing w:before="23"/>
              <w:ind w:hanging="361"/>
              <w:rPr>
                <w:rFonts w:asciiTheme="minorHAnsi" w:hAnsiTheme="minorHAnsi" w:cstheme="minorHAnsi"/>
              </w:rPr>
            </w:pPr>
            <w:r w:rsidRPr="00595DD7">
              <w:rPr>
                <w:rFonts w:asciiTheme="minorHAnsi" w:hAnsiTheme="minorHAnsi" w:cstheme="minorHAnsi"/>
              </w:rPr>
              <w:t xml:space="preserve">Impact of </w:t>
            </w:r>
            <w:proofErr w:type="spellStart"/>
            <w:r w:rsidRPr="00595DD7">
              <w:rPr>
                <w:rFonts w:asciiTheme="minorHAnsi" w:hAnsiTheme="minorHAnsi" w:cstheme="minorHAnsi"/>
              </w:rPr>
              <w:t>MoJo</w:t>
            </w:r>
            <w:proofErr w:type="spellEnd"/>
            <w:r w:rsidRPr="00595DD7">
              <w:rPr>
                <w:rFonts w:asciiTheme="minorHAnsi" w:hAnsiTheme="minorHAnsi" w:cstheme="minorHAnsi"/>
              </w:rPr>
              <w:t xml:space="preserve"> on Mainstream Media</w:t>
            </w:r>
          </w:p>
          <w:p w:rsidR="00B173F0" w:rsidRPr="00595DD7" w:rsidRDefault="00B173F0" w:rsidP="00823F54">
            <w:pPr>
              <w:pStyle w:val="TableParagraph"/>
              <w:numPr>
                <w:ilvl w:val="0"/>
                <w:numId w:val="94"/>
              </w:numPr>
              <w:tabs>
                <w:tab w:val="left" w:pos="827"/>
                <w:tab w:val="left" w:pos="828"/>
              </w:tabs>
              <w:spacing w:before="20"/>
              <w:ind w:hanging="361"/>
              <w:rPr>
                <w:rFonts w:asciiTheme="minorHAnsi" w:hAnsiTheme="minorHAnsi" w:cstheme="minorHAnsi"/>
              </w:rPr>
            </w:pPr>
            <w:r w:rsidRPr="00595DD7">
              <w:rPr>
                <w:rFonts w:asciiTheme="minorHAnsi" w:hAnsiTheme="minorHAnsi" w:cstheme="minorHAnsi"/>
              </w:rPr>
              <w:t>Concept of Fake News,</w:t>
            </w:r>
            <w:r w:rsidR="00C470B6" w:rsidRPr="00595DD7">
              <w:rPr>
                <w:rFonts w:asciiTheme="minorHAnsi" w:hAnsiTheme="minorHAnsi" w:cstheme="minorHAnsi"/>
              </w:rPr>
              <w:t xml:space="preserve"> </w:t>
            </w:r>
            <w:r w:rsidRPr="00595DD7">
              <w:rPr>
                <w:rFonts w:asciiTheme="minorHAnsi" w:hAnsiTheme="minorHAnsi" w:cstheme="minorHAnsi"/>
              </w:rPr>
              <w:t>Paid news and Post-Truth</w:t>
            </w:r>
          </w:p>
          <w:p w:rsidR="00B173F0" w:rsidRPr="00595DD7" w:rsidRDefault="00B173F0" w:rsidP="00823F54">
            <w:pPr>
              <w:pStyle w:val="TableParagraph"/>
              <w:numPr>
                <w:ilvl w:val="0"/>
                <w:numId w:val="94"/>
              </w:numPr>
              <w:tabs>
                <w:tab w:val="left" w:pos="827"/>
                <w:tab w:val="left" w:pos="828"/>
              </w:tabs>
              <w:spacing w:before="21"/>
              <w:ind w:hanging="361"/>
              <w:rPr>
                <w:rFonts w:asciiTheme="minorHAnsi" w:hAnsiTheme="minorHAnsi" w:cstheme="minorHAnsi"/>
              </w:rPr>
            </w:pPr>
            <w:r w:rsidRPr="00595DD7">
              <w:rPr>
                <w:rFonts w:asciiTheme="minorHAnsi" w:hAnsiTheme="minorHAnsi" w:cstheme="minorHAnsi"/>
              </w:rPr>
              <w:t>Ethics and Best practices in Mobile Journalism</w:t>
            </w:r>
          </w:p>
        </w:tc>
        <w:tc>
          <w:tcPr>
            <w:tcW w:w="1873" w:type="dxa"/>
            <w:gridSpan w:val="2"/>
            <w:tcBorders>
              <w:top w:val="single" w:sz="4" w:space="0" w:color="000000"/>
              <w:left w:val="single" w:sz="4" w:space="0" w:color="000000"/>
              <w:bottom w:val="single" w:sz="4" w:space="0" w:color="000000"/>
              <w:right w:val="single" w:sz="4" w:space="0" w:color="000000"/>
            </w:tcBorders>
          </w:tcPr>
          <w:p w:rsidR="00B173F0" w:rsidRPr="00595DD7" w:rsidRDefault="00B173F0" w:rsidP="00567E28">
            <w:pPr>
              <w:pStyle w:val="TableParagraph"/>
              <w:spacing w:before="6"/>
              <w:ind w:left="0"/>
              <w:rPr>
                <w:rFonts w:asciiTheme="minorHAnsi" w:hAnsiTheme="minorHAnsi" w:cstheme="minorHAnsi"/>
                <w:b/>
              </w:rPr>
            </w:pPr>
          </w:p>
          <w:p w:rsidR="00B173F0" w:rsidRPr="00595DD7" w:rsidRDefault="00B173F0" w:rsidP="00567E28">
            <w:pPr>
              <w:pStyle w:val="TableParagraph"/>
              <w:ind w:left="118" w:right="109"/>
              <w:jc w:val="center"/>
              <w:rPr>
                <w:rFonts w:asciiTheme="minorHAnsi" w:hAnsiTheme="minorHAnsi" w:cstheme="minorHAnsi"/>
                <w:lang w:val="en-IN"/>
              </w:rPr>
            </w:pPr>
            <w:r w:rsidRPr="00595DD7">
              <w:rPr>
                <w:rFonts w:asciiTheme="minorHAnsi" w:hAnsiTheme="minorHAnsi" w:cstheme="minorHAnsi"/>
                <w:lang w:val="en-IN"/>
              </w:rPr>
              <w:t>15</w:t>
            </w:r>
          </w:p>
        </w:tc>
      </w:tr>
    </w:tbl>
    <w:p w:rsidR="00882C56" w:rsidRPr="00595DD7" w:rsidRDefault="00882C56" w:rsidP="00882C56">
      <w:pPr>
        <w:spacing w:after="223" w:line="255" w:lineRule="auto"/>
        <w:ind w:left="-5" w:hanging="10"/>
        <w:rPr>
          <w:rFonts w:asciiTheme="minorHAnsi" w:eastAsia="Times New Roman" w:hAnsiTheme="minorHAnsi" w:cstheme="minorHAnsi"/>
          <w:b/>
        </w:rPr>
      </w:pPr>
    </w:p>
    <w:p w:rsidR="00882C56" w:rsidRPr="00595DD7" w:rsidRDefault="00882C56" w:rsidP="00882C56">
      <w:pPr>
        <w:spacing w:after="223" w:line="255" w:lineRule="auto"/>
        <w:ind w:left="-5" w:hanging="10"/>
        <w:rPr>
          <w:rFonts w:asciiTheme="minorHAnsi" w:hAnsiTheme="minorHAnsi" w:cstheme="minorHAnsi"/>
        </w:rPr>
      </w:pPr>
      <w:r w:rsidRPr="00595DD7">
        <w:rPr>
          <w:rFonts w:asciiTheme="minorHAnsi" w:eastAsia="Times New Roman" w:hAnsiTheme="minorHAnsi" w:cstheme="minorHAnsi"/>
          <w:b/>
        </w:rPr>
        <w:t xml:space="preserve">Recommended Readings: </w:t>
      </w:r>
    </w:p>
    <w:p w:rsidR="00B173F0" w:rsidRPr="00595DD7" w:rsidRDefault="00B173F0" w:rsidP="00823F54">
      <w:pPr>
        <w:pStyle w:val="TableParagraph"/>
        <w:numPr>
          <w:ilvl w:val="0"/>
          <w:numId w:val="95"/>
        </w:numPr>
        <w:tabs>
          <w:tab w:val="left" w:pos="827"/>
          <w:tab w:val="left" w:pos="828"/>
        </w:tabs>
        <w:spacing w:before="2"/>
        <w:rPr>
          <w:rFonts w:asciiTheme="minorHAnsi" w:hAnsiTheme="minorHAnsi" w:cstheme="minorHAnsi"/>
        </w:rPr>
      </w:pPr>
      <w:r w:rsidRPr="00595DD7">
        <w:rPr>
          <w:rFonts w:asciiTheme="minorHAnsi" w:hAnsiTheme="minorHAnsi" w:cstheme="minorHAnsi"/>
        </w:rPr>
        <w:t xml:space="preserve">Mobile and Social Media Journalism: Anthony </w:t>
      </w:r>
      <w:proofErr w:type="spellStart"/>
      <w:r w:rsidRPr="00595DD7">
        <w:rPr>
          <w:rFonts w:asciiTheme="minorHAnsi" w:hAnsiTheme="minorHAnsi" w:cstheme="minorHAnsi"/>
        </w:rPr>
        <w:t>Adornato</w:t>
      </w:r>
      <w:proofErr w:type="spellEnd"/>
    </w:p>
    <w:p w:rsidR="00B173F0" w:rsidRPr="00595DD7" w:rsidRDefault="00B173F0" w:rsidP="00823F54">
      <w:pPr>
        <w:pStyle w:val="TableParagraph"/>
        <w:numPr>
          <w:ilvl w:val="0"/>
          <w:numId w:val="95"/>
        </w:numPr>
        <w:tabs>
          <w:tab w:val="left" w:pos="827"/>
          <w:tab w:val="left" w:pos="828"/>
        </w:tabs>
        <w:spacing w:before="23"/>
        <w:rPr>
          <w:rFonts w:asciiTheme="minorHAnsi" w:hAnsiTheme="minorHAnsi" w:cstheme="minorHAnsi"/>
        </w:rPr>
      </w:pPr>
      <w:r w:rsidRPr="00595DD7">
        <w:rPr>
          <w:rFonts w:asciiTheme="minorHAnsi" w:hAnsiTheme="minorHAnsi" w:cstheme="minorHAnsi"/>
        </w:rPr>
        <w:t>Smartphones video Storytelling-Robb Montgomery</w:t>
      </w:r>
    </w:p>
    <w:p w:rsidR="00B173F0" w:rsidRPr="00595DD7" w:rsidRDefault="00B173F0" w:rsidP="00823F54">
      <w:pPr>
        <w:pStyle w:val="TableParagraph"/>
        <w:numPr>
          <w:ilvl w:val="0"/>
          <w:numId w:val="95"/>
        </w:numPr>
        <w:tabs>
          <w:tab w:val="left" w:pos="827"/>
          <w:tab w:val="left" w:pos="828"/>
        </w:tabs>
        <w:spacing w:before="20"/>
        <w:rPr>
          <w:rFonts w:asciiTheme="minorHAnsi" w:hAnsiTheme="minorHAnsi" w:cstheme="minorHAnsi"/>
        </w:rPr>
      </w:pPr>
      <w:r w:rsidRPr="00595DD7">
        <w:rPr>
          <w:rFonts w:asciiTheme="minorHAnsi" w:hAnsiTheme="minorHAnsi" w:cstheme="minorHAnsi"/>
        </w:rPr>
        <w:t xml:space="preserve">The </w:t>
      </w:r>
      <w:proofErr w:type="spellStart"/>
      <w:r w:rsidRPr="00595DD7">
        <w:rPr>
          <w:rFonts w:asciiTheme="minorHAnsi" w:hAnsiTheme="minorHAnsi" w:cstheme="minorHAnsi"/>
        </w:rPr>
        <w:t>MoJoHandbook:Theory</w:t>
      </w:r>
      <w:proofErr w:type="spellEnd"/>
      <w:r w:rsidRPr="00595DD7">
        <w:rPr>
          <w:rFonts w:asciiTheme="minorHAnsi" w:hAnsiTheme="minorHAnsi" w:cstheme="minorHAnsi"/>
        </w:rPr>
        <w:t xml:space="preserve"> to Praxis- Ivo </w:t>
      </w:r>
      <w:proofErr w:type="spellStart"/>
      <w:r w:rsidRPr="00595DD7">
        <w:rPr>
          <w:rFonts w:asciiTheme="minorHAnsi" w:hAnsiTheme="minorHAnsi" w:cstheme="minorHAnsi"/>
        </w:rPr>
        <w:t>Burum</w:t>
      </w:r>
      <w:proofErr w:type="spellEnd"/>
    </w:p>
    <w:p w:rsidR="00882C56" w:rsidRPr="00595DD7" w:rsidRDefault="00B173F0" w:rsidP="00823F54">
      <w:pPr>
        <w:pStyle w:val="TableParagraph"/>
        <w:numPr>
          <w:ilvl w:val="0"/>
          <w:numId w:val="95"/>
        </w:numPr>
        <w:tabs>
          <w:tab w:val="left" w:pos="827"/>
          <w:tab w:val="left" w:pos="828"/>
        </w:tabs>
        <w:spacing w:before="20"/>
        <w:rPr>
          <w:rFonts w:asciiTheme="minorHAnsi" w:hAnsiTheme="minorHAnsi" w:cstheme="minorHAnsi"/>
        </w:rPr>
      </w:pPr>
      <w:r w:rsidRPr="00595DD7">
        <w:rPr>
          <w:rFonts w:asciiTheme="minorHAnsi" w:hAnsiTheme="minorHAnsi" w:cstheme="minorHAnsi"/>
        </w:rPr>
        <w:t xml:space="preserve">Democratizing Journalism Through Mobile </w:t>
      </w:r>
      <w:proofErr w:type="spellStart"/>
      <w:r w:rsidRPr="00595DD7">
        <w:rPr>
          <w:rFonts w:asciiTheme="minorHAnsi" w:hAnsiTheme="minorHAnsi" w:cstheme="minorHAnsi"/>
        </w:rPr>
        <w:t>Media:The</w:t>
      </w:r>
      <w:r w:rsidR="003D4B77" w:rsidRPr="00595DD7">
        <w:rPr>
          <w:rFonts w:asciiTheme="minorHAnsi" w:hAnsiTheme="minorHAnsi" w:cstheme="minorHAnsi"/>
        </w:rPr>
        <w:t>Mojo</w:t>
      </w:r>
      <w:proofErr w:type="spellEnd"/>
      <w:r w:rsidRPr="00595DD7">
        <w:rPr>
          <w:rFonts w:asciiTheme="minorHAnsi" w:hAnsiTheme="minorHAnsi" w:cstheme="minorHAnsi"/>
        </w:rPr>
        <w:t xml:space="preserve"> Revolution-Ivo </w:t>
      </w:r>
      <w:proofErr w:type="spellStart"/>
      <w:r w:rsidRPr="00595DD7">
        <w:rPr>
          <w:rFonts w:asciiTheme="minorHAnsi" w:hAnsiTheme="minorHAnsi" w:cstheme="minorHAnsi"/>
        </w:rPr>
        <w:t>Burum</w:t>
      </w:r>
      <w:proofErr w:type="spellEnd"/>
    </w:p>
    <w:p w:rsidR="00B173F0" w:rsidRPr="00595DD7" w:rsidRDefault="00B173F0" w:rsidP="00882C56">
      <w:pPr>
        <w:spacing w:after="199" w:line="255" w:lineRule="auto"/>
        <w:ind w:left="10" w:hanging="10"/>
        <w:jc w:val="both"/>
        <w:rPr>
          <w:rFonts w:asciiTheme="minorHAnsi" w:eastAsia="Times New Roman" w:hAnsiTheme="minorHAnsi" w:cstheme="minorHAnsi"/>
          <w:b/>
        </w:rPr>
      </w:pPr>
    </w:p>
    <w:p w:rsidR="00882C56" w:rsidRPr="00595DD7" w:rsidRDefault="00882C56" w:rsidP="00882C56">
      <w:pPr>
        <w:spacing w:after="199" w:line="255" w:lineRule="auto"/>
        <w:ind w:left="10" w:hanging="10"/>
        <w:jc w:val="both"/>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8B771B" w:rsidRPr="00595DD7">
        <w:rPr>
          <w:rFonts w:asciiTheme="minorHAnsi" w:eastAsia="Times New Roman" w:hAnsiTheme="minorHAnsi" w:cstheme="minorHAnsi"/>
          <w:bCs/>
        </w:rPr>
        <w:t>Written Assignment</w:t>
      </w:r>
      <w:r w:rsidR="009C4098" w:rsidRPr="00595DD7">
        <w:rPr>
          <w:rFonts w:asciiTheme="minorHAnsi" w:eastAsia="Times New Roman" w:hAnsiTheme="minorHAnsi" w:cstheme="minorHAnsi"/>
          <w:bCs/>
        </w:rPr>
        <w:t>/</w:t>
      </w:r>
      <w:r w:rsidRPr="00595DD7">
        <w:rPr>
          <w:rFonts w:asciiTheme="minorHAnsi" w:eastAsia="CIDFont+F1" w:hAnsiTheme="minorHAnsi" w:cstheme="minorHAnsi"/>
          <w:lang w:bidi="hi-IN"/>
        </w:rPr>
        <w:t>short &amp; long questions, attendance and participation in the class.</w:t>
      </w:r>
      <w:proofErr w:type="gramEnd"/>
    </w:p>
    <w:p w:rsidR="00882C56" w:rsidRPr="00595DD7" w:rsidRDefault="00882C56" w:rsidP="00882C56">
      <w:pPr>
        <w:tabs>
          <w:tab w:val="center" w:pos="4681"/>
        </w:tabs>
        <w:rPr>
          <w:rFonts w:asciiTheme="minorHAnsi" w:hAnsiTheme="minorHAnsi" w:cstheme="minorHAnsi"/>
        </w:rPr>
      </w:pPr>
    </w:p>
    <w:p w:rsidR="00882C56" w:rsidRPr="00595DD7" w:rsidRDefault="00882C56" w:rsidP="00882C56">
      <w:pPr>
        <w:tabs>
          <w:tab w:val="center" w:pos="4681"/>
        </w:tabs>
        <w:rPr>
          <w:rFonts w:asciiTheme="minorHAnsi" w:hAnsiTheme="minorHAnsi" w:cstheme="minorHAnsi"/>
        </w:rPr>
      </w:pPr>
    </w:p>
    <w:p w:rsidR="00D62F01" w:rsidRPr="00595DD7" w:rsidRDefault="00D62F01">
      <w:pPr>
        <w:rPr>
          <w:rFonts w:asciiTheme="minorHAnsi" w:hAnsiTheme="minorHAnsi" w:cstheme="minorHAnsi"/>
        </w:rPr>
      </w:pPr>
      <w:r w:rsidRPr="00595DD7">
        <w:rPr>
          <w:rFonts w:asciiTheme="minorHAnsi" w:hAnsiTheme="minorHAnsi" w:cstheme="minorHAnsi"/>
        </w:rPr>
        <w:br w:type="page"/>
      </w:r>
    </w:p>
    <w:p w:rsidR="00373CCD" w:rsidRDefault="00373CCD" w:rsidP="00D62F01">
      <w:pPr>
        <w:pStyle w:val="Heading1"/>
        <w:ind w:left="12" w:right="71"/>
        <w:rPr>
          <w:rFonts w:asciiTheme="minorHAnsi" w:hAnsiTheme="minorHAnsi" w:cstheme="minorHAnsi"/>
          <w:sz w:val="22"/>
        </w:rPr>
      </w:pPr>
    </w:p>
    <w:p w:rsidR="00D62F01" w:rsidRPr="00595DD7" w:rsidRDefault="00D62F01" w:rsidP="00D62F01">
      <w:pPr>
        <w:pStyle w:val="Heading1"/>
        <w:ind w:left="12" w:right="71"/>
        <w:rPr>
          <w:rFonts w:asciiTheme="minorHAnsi" w:hAnsiTheme="minorHAnsi" w:cstheme="minorHAnsi"/>
          <w:sz w:val="22"/>
        </w:rPr>
      </w:pPr>
      <w:r w:rsidRPr="00595DD7">
        <w:rPr>
          <w:rFonts w:asciiTheme="minorHAnsi" w:hAnsiTheme="minorHAnsi" w:cstheme="minorHAnsi"/>
          <w:sz w:val="22"/>
        </w:rPr>
        <w:t>Semester-VI</w:t>
      </w:r>
    </w:p>
    <w:p w:rsidR="00D62F01" w:rsidRPr="00595DD7" w:rsidRDefault="00D62F01" w:rsidP="00D62F01">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 xml:space="preserve">Bachelors in Journalism &amp; Mass Communication </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D62F01" w:rsidRPr="00595DD7" w:rsidTr="00567E28">
        <w:trPr>
          <w:trHeight w:val="362"/>
        </w:trPr>
        <w:tc>
          <w:tcPr>
            <w:tcW w:w="324" w:type="dxa"/>
            <w:tcBorders>
              <w:top w:val="single" w:sz="4" w:space="0" w:color="000000"/>
              <w:left w:val="single" w:sz="4" w:space="0" w:color="000000"/>
              <w:bottom w:val="single" w:sz="4" w:space="0" w:color="000000"/>
              <w:right w:val="nil"/>
            </w:tcBorders>
          </w:tcPr>
          <w:p w:rsidR="00D62F01" w:rsidRPr="00595DD7" w:rsidRDefault="00D62F01" w:rsidP="00567E28">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D62F01" w:rsidRPr="00595DD7" w:rsidRDefault="00D62F01" w:rsidP="00567E28">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DISCIPLINE SPECIFIC ELECTIVE (DSE)- </w:t>
            </w:r>
            <w:r w:rsidR="00BC039D" w:rsidRPr="00595DD7">
              <w:rPr>
                <w:rFonts w:asciiTheme="minorHAnsi" w:eastAsia="Times New Roman" w:hAnsiTheme="minorHAnsi" w:cstheme="minorHAnsi"/>
                <w:b/>
              </w:rPr>
              <w:t>Event Management (Theory)</w:t>
            </w:r>
          </w:p>
        </w:tc>
      </w:tr>
    </w:tbl>
    <w:p w:rsidR="00D62F01" w:rsidRPr="00595DD7" w:rsidRDefault="00D62F01" w:rsidP="00D62F01">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D62F01" w:rsidRPr="00595DD7" w:rsidRDefault="00D62F01" w:rsidP="00D62F01">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584"/>
        <w:gridCol w:w="948"/>
        <w:gridCol w:w="1297"/>
        <w:gridCol w:w="1154"/>
        <w:gridCol w:w="1712"/>
        <w:gridCol w:w="1957"/>
        <w:gridCol w:w="1272"/>
      </w:tblGrid>
      <w:tr w:rsidR="00D62F01" w:rsidRPr="00595DD7" w:rsidTr="006A4CB7">
        <w:trPr>
          <w:trHeight w:val="311"/>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62F01" w:rsidRPr="00595DD7" w:rsidRDefault="00D62F01" w:rsidP="00567E28">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62F01" w:rsidRPr="00595DD7" w:rsidRDefault="00D62F01" w:rsidP="00567E28">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204" w:type="dxa"/>
            <w:gridSpan w:val="3"/>
            <w:tcBorders>
              <w:top w:val="single" w:sz="4" w:space="0" w:color="000000"/>
              <w:left w:val="single" w:sz="4" w:space="0" w:color="000000"/>
              <w:bottom w:val="single" w:sz="4" w:space="0" w:color="000000"/>
              <w:right w:val="single" w:sz="4" w:space="0" w:color="000000"/>
            </w:tcBorders>
            <w:shd w:val="clear" w:color="auto" w:fill="92D050"/>
          </w:tcPr>
          <w:p w:rsidR="00D62F01" w:rsidRPr="00595DD7" w:rsidRDefault="00D62F01" w:rsidP="00567E28">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969"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62F01" w:rsidRPr="00595DD7" w:rsidRDefault="00D62F01" w:rsidP="00567E28">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62F01" w:rsidRPr="00595DD7" w:rsidRDefault="00D62F01" w:rsidP="00567E28">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D62F01" w:rsidRPr="00595DD7" w:rsidTr="006A4CB7">
        <w:trPr>
          <w:trHeight w:val="633"/>
        </w:trPr>
        <w:tc>
          <w:tcPr>
            <w:tcW w:w="0" w:type="auto"/>
            <w:vMerge/>
            <w:tcBorders>
              <w:top w:val="nil"/>
              <w:left w:val="single" w:sz="4" w:space="0" w:color="000000"/>
              <w:bottom w:val="single" w:sz="4" w:space="0" w:color="000000"/>
              <w:right w:val="single" w:sz="4" w:space="0" w:color="000000"/>
            </w:tcBorders>
          </w:tcPr>
          <w:p w:rsidR="00D62F01" w:rsidRPr="00595DD7" w:rsidRDefault="00D62F01" w:rsidP="00567E28">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D62F01" w:rsidRPr="00595DD7" w:rsidRDefault="00D62F01" w:rsidP="00567E28">
            <w:pPr>
              <w:rPr>
                <w:rFonts w:asciiTheme="minorHAnsi" w:hAnsiTheme="minorHAnsi" w:cstheme="minorHAnsi"/>
              </w:rPr>
            </w:pPr>
          </w:p>
        </w:tc>
        <w:tc>
          <w:tcPr>
            <w:tcW w:w="1309" w:type="dxa"/>
            <w:tcBorders>
              <w:top w:val="single" w:sz="4" w:space="0" w:color="000000"/>
              <w:left w:val="single" w:sz="4" w:space="0" w:color="000000"/>
              <w:bottom w:val="single" w:sz="4" w:space="0" w:color="000000"/>
              <w:right w:val="single" w:sz="4" w:space="0" w:color="000000"/>
            </w:tcBorders>
            <w:shd w:val="clear" w:color="auto" w:fill="FEF2E8"/>
          </w:tcPr>
          <w:p w:rsidR="00D62F01" w:rsidRPr="00595DD7" w:rsidRDefault="00D62F01" w:rsidP="00567E28">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161" w:type="dxa"/>
            <w:tcBorders>
              <w:top w:val="single" w:sz="4" w:space="0" w:color="000000"/>
              <w:left w:val="single" w:sz="4" w:space="0" w:color="000000"/>
              <w:bottom w:val="single" w:sz="4" w:space="0" w:color="000000"/>
              <w:right w:val="single" w:sz="4" w:space="0" w:color="000000"/>
            </w:tcBorders>
            <w:shd w:val="clear" w:color="auto" w:fill="FEF2E8"/>
          </w:tcPr>
          <w:p w:rsidR="00D62F01" w:rsidRPr="00595DD7" w:rsidRDefault="00D62F01" w:rsidP="00567E28">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1734" w:type="dxa"/>
            <w:tcBorders>
              <w:top w:val="single" w:sz="4" w:space="0" w:color="000000"/>
              <w:left w:val="single" w:sz="4" w:space="0" w:color="000000"/>
              <w:bottom w:val="single" w:sz="4" w:space="0" w:color="000000"/>
              <w:right w:val="single" w:sz="4" w:space="0" w:color="000000"/>
            </w:tcBorders>
            <w:shd w:val="clear" w:color="auto" w:fill="FEF2E8"/>
          </w:tcPr>
          <w:p w:rsidR="00D62F01" w:rsidRPr="00595DD7" w:rsidRDefault="00513963" w:rsidP="004B1A67">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1969" w:type="dxa"/>
            <w:vMerge/>
            <w:tcBorders>
              <w:top w:val="nil"/>
              <w:left w:val="single" w:sz="4" w:space="0" w:color="000000"/>
              <w:bottom w:val="single" w:sz="4" w:space="0" w:color="000000"/>
              <w:right w:val="single" w:sz="4" w:space="0" w:color="000000"/>
            </w:tcBorders>
          </w:tcPr>
          <w:p w:rsidR="00D62F01" w:rsidRPr="00595DD7" w:rsidRDefault="00D62F01" w:rsidP="00567E28">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D62F01" w:rsidRPr="00595DD7" w:rsidRDefault="00D62F01" w:rsidP="00567E28">
            <w:pPr>
              <w:rPr>
                <w:rFonts w:asciiTheme="minorHAnsi" w:hAnsiTheme="minorHAnsi" w:cstheme="minorHAnsi"/>
              </w:rPr>
            </w:pPr>
          </w:p>
        </w:tc>
      </w:tr>
      <w:tr w:rsidR="00D62F01" w:rsidRPr="00595DD7" w:rsidTr="006A4CB7">
        <w:trPr>
          <w:trHeight w:val="702"/>
        </w:trPr>
        <w:tc>
          <w:tcPr>
            <w:tcW w:w="1588" w:type="dxa"/>
            <w:tcBorders>
              <w:top w:val="single" w:sz="4" w:space="0" w:color="000000"/>
              <w:left w:val="single" w:sz="4" w:space="0" w:color="000000"/>
              <w:bottom w:val="single" w:sz="4" w:space="0" w:color="000000"/>
              <w:right w:val="single" w:sz="4" w:space="0" w:color="000000"/>
            </w:tcBorders>
          </w:tcPr>
          <w:p w:rsidR="00D62F01" w:rsidRPr="00595DD7" w:rsidRDefault="00D62F01" w:rsidP="00567E28">
            <w:pPr>
              <w:ind w:right="101"/>
              <w:jc w:val="right"/>
              <w:rPr>
                <w:rFonts w:asciiTheme="minorHAnsi" w:hAnsiTheme="minorHAnsi" w:cstheme="minorHAnsi"/>
              </w:rPr>
            </w:pPr>
            <w:r w:rsidRPr="00595DD7">
              <w:rPr>
                <w:rFonts w:asciiTheme="minorHAnsi" w:eastAsia="Times New Roman" w:hAnsiTheme="minorHAnsi" w:cstheme="minorHAnsi"/>
                <w:b/>
              </w:rPr>
              <w:t xml:space="preserve">DSE: </w:t>
            </w:r>
          </w:p>
          <w:p w:rsidR="00D62F01" w:rsidRPr="00595DD7" w:rsidRDefault="00BC039D" w:rsidP="00567E28">
            <w:pPr>
              <w:ind w:right="99"/>
              <w:jc w:val="right"/>
              <w:rPr>
                <w:rFonts w:asciiTheme="minorHAnsi" w:hAnsiTheme="minorHAnsi" w:cstheme="minorHAnsi"/>
              </w:rPr>
            </w:pPr>
            <w:r w:rsidRPr="00595DD7">
              <w:rPr>
                <w:rFonts w:asciiTheme="minorHAnsi" w:hAnsiTheme="minorHAnsi" w:cstheme="minorHAnsi"/>
                <w:b/>
                <w:bCs/>
              </w:rPr>
              <w:t>Event Management (Theory)</w:t>
            </w:r>
          </w:p>
        </w:tc>
        <w:tc>
          <w:tcPr>
            <w:tcW w:w="951" w:type="dxa"/>
            <w:tcBorders>
              <w:top w:val="single" w:sz="4" w:space="0" w:color="000000"/>
              <w:left w:val="single" w:sz="4" w:space="0" w:color="000000"/>
              <w:bottom w:val="single" w:sz="4" w:space="0" w:color="000000"/>
              <w:right w:val="single" w:sz="4" w:space="0" w:color="000000"/>
            </w:tcBorders>
          </w:tcPr>
          <w:p w:rsidR="00D62F01" w:rsidRPr="00595DD7" w:rsidRDefault="00D62F01" w:rsidP="00567E28">
            <w:pPr>
              <w:ind w:right="97"/>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309" w:type="dxa"/>
            <w:tcBorders>
              <w:top w:val="single" w:sz="4" w:space="0" w:color="000000"/>
              <w:left w:val="single" w:sz="4" w:space="0" w:color="000000"/>
              <w:bottom w:val="single" w:sz="4" w:space="0" w:color="000000"/>
              <w:right w:val="single" w:sz="4" w:space="0" w:color="000000"/>
            </w:tcBorders>
          </w:tcPr>
          <w:p w:rsidR="00D62F01" w:rsidRPr="00595DD7" w:rsidRDefault="00D62F01" w:rsidP="00567E28">
            <w:pPr>
              <w:ind w:right="101"/>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161" w:type="dxa"/>
            <w:tcBorders>
              <w:top w:val="single" w:sz="4" w:space="0" w:color="000000"/>
              <w:left w:val="single" w:sz="4" w:space="0" w:color="000000"/>
              <w:bottom w:val="single" w:sz="4" w:space="0" w:color="000000"/>
              <w:right w:val="single" w:sz="4" w:space="0" w:color="000000"/>
            </w:tcBorders>
          </w:tcPr>
          <w:p w:rsidR="00D62F01" w:rsidRPr="00595DD7" w:rsidRDefault="00D62F01" w:rsidP="00567E28">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734" w:type="dxa"/>
            <w:tcBorders>
              <w:top w:val="single" w:sz="4" w:space="0" w:color="000000"/>
              <w:left w:val="single" w:sz="4" w:space="0" w:color="000000"/>
              <w:bottom w:val="single" w:sz="4" w:space="0" w:color="000000"/>
              <w:right w:val="single" w:sz="4" w:space="0" w:color="000000"/>
            </w:tcBorders>
          </w:tcPr>
          <w:p w:rsidR="00D62F01" w:rsidRPr="00595DD7" w:rsidRDefault="00D62F01" w:rsidP="00567E28">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969" w:type="dxa"/>
            <w:tcBorders>
              <w:top w:val="single" w:sz="4" w:space="0" w:color="000000"/>
              <w:left w:val="single" w:sz="4" w:space="0" w:color="000000"/>
              <w:bottom w:val="single" w:sz="4" w:space="0" w:color="000000"/>
              <w:right w:val="single" w:sz="4" w:space="0" w:color="000000"/>
            </w:tcBorders>
          </w:tcPr>
          <w:p w:rsidR="00D62F01" w:rsidRPr="00595DD7" w:rsidRDefault="00780F03" w:rsidP="006A4CB7">
            <w:pPr>
              <w:ind w:left="72"/>
              <w:rPr>
                <w:rFonts w:asciiTheme="minorHAnsi" w:hAnsiTheme="minorHAnsi" w:cstheme="minorHAnsi"/>
              </w:rPr>
            </w:pPr>
            <w:r w:rsidRPr="00595DD7">
              <w:rPr>
                <w:rFonts w:asciiTheme="minorHAnsi" w:eastAsia="Times New Roman" w:hAnsiTheme="minorHAnsi" w:cstheme="minorHAnsi"/>
                <w:b/>
              </w:rPr>
              <w:t>Passed Undergraduate Diploma Course</w:t>
            </w:r>
          </w:p>
        </w:tc>
        <w:tc>
          <w:tcPr>
            <w:tcW w:w="1212" w:type="dxa"/>
            <w:tcBorders>
              <w:top w:val="single" w:sz="4" w:space="0" w:color="000000"/>
              <w:left w:val="single" w:sz="4" w:space="0" w:color="000000"/>
              <w:bottom w:val="single" w:sz="4" w:space="0" w:color="000000"/>
              <w:right w:val="single" w:sz="4" w:space="0" w:color="000000"/>
            </w:tcBorders>
          </w:tcPr>
          <w:p w:rsidR="00D62F01" w:rsidRPr="00595DD7" w:rsidRDefault="00D62F01" w:rsidP="00567E28">
            <w:pPr>
              <w:rPr>
                <w:rFonts w:asciiTheme="minorHAnsi" w:hAnsiTheme="minorHAnsi" w:cstheme="minorHAnsi"/>
              </w:rPr>
            </w:pPr>
            <w:r w:rsidRPr="00595DD7">
              <w:rPr>
                <w:rFonts w:asciiTheme="minorHAnsi" w:eastAsia="Times New Roman" w:hAnsiTheme="minorHAnsi" w:cstheme="minorHAnsi"/>
                <w:b/>
              </w:rPr>
              <w:t xml:space="preserve">Nil </w:t>
            </w:r>
          </w:p>
        </w:tc>
      </w:tr>
    </w:tbl>
    <w:p w:rsidR="00D62F01" w:rsidRPr="00595DD7" w:rsidRDefault="00D62F01" w:rsidP="00D62F01">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4015"/>
        <w:gridCol w:w="1062"/>
        <w:gridCol w:w="943"/>
        <w:gridCol w:w="296"/>
        <w:gridCol w:w="1577"/>
      </w:tblGrid>
      <w:tr w:rsidR="00D62F01" w:rsidRPr="00595DD7" w:rsidTr="006A4CB7">
        <w:trPr>
          <w:trHeight w:val="403"/>
        </w:trPr>
        <w:tc>
          <w:tcPr>
            <w:tcW w:w="9782" w:type="dxa"/>
            <w:gridSpan w:val="7"/>
            <w:tcBorders>
              <w:top w:val="single" w:sz="4" w:space="0" w:color="000000"/>
              <w:left w:val="single" w:sz="4" w:space="0" w:color="000000"/>
              <w:bottom w:val="single" w:sz="4" w:space="0" w:color="000000"/>
              <w:right w:val="single" w:sz="4" w:space="0" w:color="000000"/>
            </w:tcBorders>
          </w:tcPr>
          <w:p w:rsidR="00D62F01" w:rsidRPr="00595DD7" w:rsidRDefault="00FE0D29" w:rsidP="00574494">
            <w:pPr>
              <w:pStyle w:val="Heading2"/>
              <w:ind w:left="13" w:right="75"/>
              <w:jc w:val="center"/>
              <w:outlineLvl w:val="1"/>
              <w:rPr>
                <w:rFonts w:asciiTheme="minorHAnsi" w:hAnsiTheme="minorHAnsi" w:cstheme="minorHAnsi"/>
                <w:bCs/>
                <w:color w:val="000000" w:themeColor="text1"/>
                <w:sz w:val="22"/>
              </w:rPr>
            </w:pPr>
            <w:r w:rsidRPr="00595DD7">
              <w:rPr>
                <w:rFonts w:asciiTheme="minorHAnsi" w:hAnsiTheme="minorHAnsi" w:cstheme="minorHAnsi"/>
                <w:bCs/>
                <w:color w:val="000000" w:themeColor="text1"/>
                <w:sz w:val="22"/>
              </w:rPr>
              <w:t xml:space="preserve">BACHELOR IN JOURNALISM &amp; MASS COMMUNICATION </w:t>
            </w:r>
          </w:p>
        </w:tc>
      </w:tr>
      <w:tr w:rsidR="00D62F01" w:rsidRPr="00595DD7" w:rsidTr="00567E28">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D62F01" w:rsidRPr="00595DD7" w:rsidRDefault="00D62F01" w:rsidP="00574494">
            <w:pPr>
              <w:rPr>
                <w:rFonts w:asciiTheme="minorHAnsi" w:hAnsiTheme="minorHAnsi" w:cstheme="minorHAnsi"/>
              </w:rPr>
            </w:pPr>
            <w:r w:rsidRPr="00595DD7">
              <w:rPr>
                <w:rFonts w:asciiTheme="minorHAnsi" w:eastAsia="Times New Roman" w:hAnsiTheme="minorHAnsi" w:cstheme="minorHAnsi"/>
                <w:b/>
              </w:rPr>
              <w:t xml:space="preserve">Programme: </w:t>
            </w:r>
            <w:r w:rsidR="00FE0D29" w:rsidRPr="00595DD7">
              <w:rPr>
                <w:rFonts w:asciiTheme="minorHAnsi" w:eastAsia="Times New Roman" w:hAnsiTheme="minorHAnsi" w:cstheme="minorHAnsi"/>
                <w:b/>
                <w:i/>
              </w:rPr>
              <w:t xml:space="preserve">Bachelor in Journalism &amp; Mass Communication </w:t>
            </w:r>
          </w:p>
        </w:tc>
        <w:tc>
          <w:tcPr>
            <w:tcW w:w="1239" w:type="dxa"/>
            <w:gridSpan w:val="2"/>
            <w:tcBorders>
              <w:top w:val="single" w:sz="4" w:space="0" w:color="000000"/>
              <w:left w:val="single" w:sz="4" w:space="0" w:color="000000"/>
              <w:bottom w:val="single" w:sz="4" w:space="0" w:color="000000"/>
              <w:right w:val="single" w:sz="4" w:space="0" w:color="000000"/>
            </w:tcBorders>
          </w:tcPr>
          <w:p w:rsidR="00D62F01" w:rsidRPr="00595DD7" w:rsidRDefault="00D62F01" w:rsidP="00567E28">
            <w:pPr>
              <w:rPr>
                <w:rFonts w:asciiTheme="minorHAnsi" w:hAnsiTheme="minorHAnsi" w:cstheme="minorHAnsi"/>
              </w:rPr>
            </w:pPr>
            <w:r w:rsidRPr="00595DD7">
              <w:rPr>
                <w:rFonts w:asciiTheme="minorHAnsi" w:eastAsia="Times New Roman" w:hAnsiTheme="minorHAnsi" w:cstheme="minorHAnsi"/>
                <w:b/>
              </w:rPr>
              <w:t>Year: III</w:t>
            </w:r>
          </w:p>
        </w:tc>
        <w:tc>
          <w:tcPr>
            <w:tcW w:w="1577" w:type="dxa"/>
            <w:tcBorders>
              <w:top w:val="single" w:sz="4" w:space="0" w:color="000000"/>
              <w:left w:val="single" w:sz="4" w:space="0" w:color="000000"/>
              <w:bottom w:val="single" w:sz="4" w:space="0" w:color="000000"/>
              <w:right w:val="single" w:sz="4" w:space="0" w:color="000000"/>
            </w:tcBorders>
          </w:tcPr>
          <w:p w:rsidR="00D62F01" w:rsidRPr="00595DD7" w:rsidRDefault="00D62F01" w:rsidP="00567E28">
            <w:pPr>
              <w:rPr>
                <w:rFonts w:asciiTheme="minorHAnsi" w:hAnsiTheme="minorHAnsi" w:cstheme="minorHAnsi"/>
              </w:rPr>
            </w:pPr>
            <w:r w:rsidRPr="00595DD7">
              <w:rPr>
                <w:rFonts w:asciiTheme="minorHAnsi" w:eastAsia="Times New Roman" w:hAnsiTheme="minorHAnsi" w:cstheme="minorHAnsi"/>
                <w:b/>
              </w:rPr>
              <w:t>Semester: VI Paper: DSE</w:t>
            </w:r>
          </w:p>
        </w:tc>
      </w:tr>
      <w:tr w:rsidR="00D62F01" w:rsidRPr="00595DD7" w:rsidTr="00567E28">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D62F01" w:rsidRPr="00595DD7" w:rsidRDefault="00D62F01" w:rsidP="00567E28">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D62F01" w:rsidRPr="00595DD7" w:rsidTr="00567E28">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D62F01" w:rsidRPr="00595DD7" w:rsidRDefault="00D62F01" w:rsidP="00567E28">
            <w:pPr>
              <w:rPr>
                <w:rFonts w:asciiTheme="minorHAnsi" w:hAnsiTheme="minorHAnsi" w:cstheme="minorHAnsi"/>
              </w:rPr>
            </w:pPr>
            <w:r w:rsidRPr="00595DD7">
              <w:rPr>
                <w:rFonts w:asciiTheme="minorHAnsi" w:eastAsia="Times New Roman" w:hAnsiTheme="minorHAnsi" w:cstheme="minorHAnsi"/>
                <w:b/>
              </w:rPr>
              <w:t xml:space="preserve">Course: DSE </w:t>
            </w:r>
          </w:p>
        </w:tc>
        <w:tc>
          <w:tcPr>
            <w:tcW w:w="7893" w:type="dxa"/>
            <w:gridSpan w:val="5"/>
            <w:tcBorders>
              <w:top w:val="single" w:sz="4" w:space="0" w:color="000000"/>
              <w:left w:val="single" w:sz="4" w:space="0" w:color="000000"/>
              <w:bottom w:val="single" w:sz="4" w:space="0" w:color="000000"/>
              <w:right w:val="single" w:sz="4" w:space="0" w:color="000000"/>
            </w:tcBorders>
          </w:tcPr>
          <w:p w:rsidR="00D62F01" w:rsidRPr="00595DD7" w:rsidRDefault="00BC039D" w:rsidP="00567E28">
            <w:pPr>
              <w:rPr>
                <w:rFonts w:asciiTheme="minorHAnsi" w:hAnsiTheme="minorHAnsi" w:cstheme="minorHAnsi"/>
              </w:rPr>
            </w:pPr>
            <w:r w:rsidRPr="00595DD7">
              <w:rPr>
                <w:rFonts w:asciiTheme="minorHAnsi" w:hAnsiTheme="minorHAnsi" w:cstheme="minorHAnsi"/>
              </w:rPr>
              <w:t>Event Management (Theory)</w:t>
            </w:r>
          </w:p>
        </w:tc>
      </w:tr>
      <w:tr w:rsidR="00D62F01" w:rsidRPr="00595DD7" w:rsidTr="00567E28">
        <w:trPr>
          <w:trHeight w:val="2131"/>
        </w:trPr>
        <w:tc>
          <w:tcPr>
            <w:tcW w:w="9782" w:type="dxa"/>
            <w:gridSpan w:val="7"/>
            <w:tcBorders>
              <w:top w:val="single" w:sz="4" w:space="0" w:color="000000"/>
              <w:left w:val="single" w:sz="4" w:space="0" w:color="000000"/>
              <w:bottom w:val="single" w:sz="4" w:space="0" w:color="000000"/>
              <w:right w:val="single" w:sz="4" w:space="0" w:color="000000"/>
            </w:tcBorders>
          </w:tcPr>
          <w:p w:rsidR="00D62F01" w:rsidRPr="00595DD7" w:rsidRDefault="00D62F01" w:rsidP="00567E28">
            <w:pPr>
              <w:spacing w:after="194"/>
              <w:rPr>
                <w:rFonts w:asciiTheme="minorHAnsi" w:hAnsiTheme="minorHAnsi" w:cstheme="minorHAnsi"/>
              </w:rPr>
            </w:pPr>
            <w:r w:rsidRPr="00595DD7">
              <w:rPr>
                <w:rFonts w:asciiTheme="minorHAnsi" w:eastAsia="Times New Roman" w:hAnsiTheme="minorHAnsi" w:cstheme="minorHAnsi"/>
                <w:b/>
              </w:rPr>
              <w:t xml:space="preserve">Course Outcomes: </w:t>
            </w:r>
          </w:p>
          <w:p w:rsidR="00BC039D" w:rsidRPr="00595DD7" w:rsidRDefault="00BC039D" w:rsidP="00BC039D">
            <w:pPr>
              <w:pStyle w:val="TableParagraph"/>
              <w:ind w:right="242"/>
              <w:rPr>
                <w:rFonts w:asciiTheme="minorHAnsi" w:hAnsiTheme="minorHAnsi" w:cstheme="minorHAnsi"/>
              </w:rPr>
            </w:pPr>
            <w:r w:rsidRPr="00595DD7">
              <w:rPr>
                <w:rFonts w:asciiTheme="minorHAnsi" w:hAnsiTheme="minorHAnsi" w:cstheme="minorHAnsi"/>
              </w:rPr>
              <w:t>Upon completion of the course, the students shall acquire skills of:</w:t>
            </w:r>
          </w:p>
          <w:p w:rsidR="00BC039D" w:rsidRPr="00595DD7" w:rsidRDefault="00BC039D" w:rsidP="00823F54">
            <w:pPr>
              <w:pStyle w:val="TableParagraph"/>
              <w:numPr>
                <w:ilvl w:val="0"/>
                <w:numId w:val="96"/>
              </w:numPr>
              <w:ind w:right="242"/>
              <w:rPr>
                <w:rFonts w:asciiTheme="minorHAnsi" w:hAnsiTheme="minorHAnsi" w:cstheme="minorHAnsi"/>
              </w:rPr>
            </w:pPr>
            <w:r w:rsidRPr="00595DD7">
              <w:rPr>
                <w:rFonts w:asciiTheme="minorHAnsi" w:hAnsiTheme="minorHAnsi" w:cstheme="minorHAnsi"/>
              </w:rPr>
              <w:t>Handling various events</w:t>
            </w:r>
          </w:p>
          <w:p w:rsidR="00BC039D" w:rsidRPr="00595DD7" w:rsidRDefault="00BC039D" w:rsidP="00823F54">
            <w:pPr>
              <w:pStyle w:val="TableParagraph"/>
              <w:numPr>
                <w:ilvl w:val="0"/>
                <w:numId w:val="96"/>
              </w:numPr>
              <w:ind w:right="242"/>
              <w:rPr>
                <w:rFonts w:asciiTheme="minorHAnsi" w:hAnsiTheme="minorHAnsi" w:cstheme="minorHAnsi"/>
              </w:rPr>
            </w:pPr>
            <w:r w:rsidRPr="00595DD7">
              <w:rPr>
                <w:rFonts w:asciiTheme="minorHAnsi" w:hAnsiTheme="minorHAnsi" w:cstheme="minorHAnsi"/>
              </w:rPr>
              <w:t>Scheduling various Events</w:t>
            </w:r>
          </w:p>
          <w:p w:rsidR="00BC039D" w:rsidRPr="00595DD7" w:rsidRDefault="00BC039D" w:rsidP="00823F54">
            <w:pPr>
              <w:pStyle w:val="TableParagraph"/>
              <w:numPr>
                <w:ilvl w:val="0"/>
                <w:numId w:val="96"/>
              </w:numPr>
              <w:ind w:right="242"/>
              <w:rPr>
                <w:rFonts w:asciiTheme="minorHAnsi" w:hAnsiTheme="minorHAnsi" w:cstheme="minorHAnsi"/>
              </w:rPr>
            </w:pPr>
            <w:r w:rsidRPr="00595DD7">
              <w:rPr>
                <w:rFonts w:asciiTheme="minorHAnsi" w:hAnsiTheme="minorHAnsi" w:cstheme="minorHAnsi"/>
              </w:rPr>
              <w:t>Managing various Events</w:t>
            </w:r>
          </w:p>
          <w:p w:rsidR="00BC039D" w:rsidRPr="00595DD7" w:rsidRDefault="00BC039D" w:rsidP="00823F54">
            <w:pPr>
              <w:pStyle w:val="TableParagraph"/>
              <w:numPr>
                <w:ilvl w:val="0"/>
                <w:numId w:val="96"/>
              </w:numPr>
              <w:ind w:right="242"/>
              <w:rPr>
                <w:rFonts w:asciiTheme="minorHAnsi" w:hAnsiTheme="minorHAnsi" w:cstheme="minorHAnsi"/>
              </w:rPr>
            </w:pPr>
            <w:r w:rsidRPr="00595DD7">
              <w:rPr>
                <w:rFonts w:asciiTheme="minorHAnsi" w:hAnsiTheme="minorHAnsi" w:cstheme="minorHAnsi"/>
              </w:rPr>
              <w:t>Hosting various events</w:t>
            </w:r>
          </w:p>
          <w:p w:rsidR="00D62F01" w:rsidRPr="00595DD7" w:rsidRDefault="00D62F01" w:rsidP="00567E28">
            <w:pPr>
              <w:pStyle w:val="TableParagraph"/>
              <w:ind w:right="429"/>
              <w:rPr>
                <w:rFonts w:asciiTheme="minorHAnsi" w:hAnsiTheme="minorHAnsi" w:cstheme="minorHAnsi"/>
              </w:rPr>
            </w:pPr>
          </w:p>
        </w:tc>
      </w:tr>
      <w:tr w:rsidR="00D62F01" w:rsidRPr="00595DD7" w:rsidTr="006A4CB7">
        <w:trPr>
          <w:trHeight w:val="232"/>
        </w:trPr>
        <w:tc>
          <w:tcPr>
            <w:tcW w:w="5904" w:type="dxa"/>
            <w:gridSpan w:val="3"/>
            <w:tcBorders>
              <w:top w:val="single" w:sz="4" w:space="0" w:color="000000"/>
              <w:left w:val="single" w:sz="4" w:space="0" w:color="000000"/>
              <w:bottom w:val="single" w:sz="4" w:space="0" w:color="000000"/>
              <w:right w:val="single" w:sz="4" w:space="0" w:color="000000"/>
            </w:tcBorders>
          </w:tcPr>
          <w:p w:rsidR="00D62F01" w:rsidRPr="00595DD7" w:rsidRDefault="00D62F01" w:rsidP="00567E28">
            <w:pPr>
              <w:rPr>
                <w:rFonts w:asciiTheme="minorHAnsi" w:hAnsiTheme="minorHAnsi" w:cstheme="minorHAnsi"/>
              </w:rPr>
            </w:pPr>
            <w:r w:rsidRPr="00595DD7">
              <w:rPr>
                <w:rFonts w:asciiTheme="minorHAnsi" w:eastAsia="Times New Roman" w:hAnsiTheme="minorHAnsi" w:cstheme="minorHAnsi"/>
                <w:b/>
              </w:rPr>
              <w:t>Credits: 4</w:t>
            </w:r>
          </w:p>
        </w:tc>
        <w:tc>
          <w:tcPr>
            <w:tcW w:w="3878" w:type="dxa"/>
            <w:gridSpan w:val="4"/>
            <w:tcBorders>
              <w:top w:val="single" w:sz="4" w:space="0" w:color="000000"/>
              <w:left w:val="single" w:sz="4" w:space="0" w:color="000000"/>
              <w:bottom w:val="single" w:sz="4" w:space="0" w:color="000000"/>
              <w:right w:val="single" w:sz="4" w:space="0" w:color="000000"/>
            </w:tcBorders>
          </w:tcPr>
          <w:p w:rsidR="00D62F01" w:rsidRPr="00595DD7" w:rsidRDefault="006A4CB7" w:rsidP="00567E28">
            <w:pPr>
              <w:rPr>
                <w:rFonts w:asciiTheme="minorHAnsi" w:hAnsiTheme="minorHAnsi" w:cstheme="minorHAnsi"/>
              </w:rPr>
            </w:pPr>
            <w:r w:rsidRPr="00595DD7">
              <w:rPr>
                <w:rFonts w:asciiTheme="minorHAnsi" w:eastAsia="Times New Roman" w:hAnsiTheme="minorHAnsi" w:cstheme="minorHAnsi"/>
                <w:b/>
              </w:rPr>
              <w:t xml:space="preserve">Discipline Specific Elective </w:t>
            </w:r>
          </w:p>
        </w:tc>
      </w:tr>
      <w:tr w:rsidR="00D62F01" w:rsidRPr="00595DD7" w:rsidTr="006A4CB7">
        <w:trPr>
          <w:trHeight w:val="250"/>
        </w:trPr>
        <w:tc>
          <w:tcPr>
            <w:tcW w:w="5904" w:type="dxa"/>
            <w:gridSpan w:val="3"/>
            <w:tcBorders>
              <w:top w:val="single" w:sz="4" w:space="0" w:color="000000"/>
              <w:left w:val="single" w:sz="4" w:space="0" w:color="000000"/>
              <w:bottom w:val="single" w:sz="4" w:space="0" w:color="000000"/>
              <w:right w:val="single" w:sz="4" w:space="0" w:color="000000"/>
            </w:tcBorders>
          </w:tcPr>
          <w:p w:rsidR="00D62F01" w:rsidRPr="00595DD7" w:rsidRDefault="00D62F01" w:rsidP="00567E28">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3878" w:type="dxa"/>
            <w:gridSpan w:val="4"/>
            <w:tcBorders>
              <w:top w:val="single" w:sz="4" w:space="0" w:color="000000"/>
              <w:left w:val="single" w:sz="4" w:space="0" w:color="000000"/>
              <w:bottom w:val="single" w:sz="4" w:space="0" w:color="000000"/>
              <w:right w:val="single" w:sz="4" w:space="0" w:color="000000"/>
            </w:tcBorders>
          </w:tcPr>
          <w:p w:rsidR="00D62F01" w:rsidRPr="00595DD7" w:rsidRDefault="00D62F01" w:rsidP="00567E28">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D62F01" w:rsidRPr="00595DD7" w:rsidTr="00567E28">
        <w:trPr>
          <w:trHeight w:val="359"/>
        </w:trPr>
        <w:tc>
          <w:tcPr>
            <w:tcW w:w="1284" w:type="dxa"/>
            <w:tcBorders>
              <w:top w:val="single" w:sz="4" w:space="0" w:color="000000"/>
              <w:left w:val="single" w:sz="4" w:space="0" w:color="000000"/>
              <w:bottom w:val="single" w:sz="4" w:space="0" w:color="000000"/>
              <w:right w:val="single" w:sz="4" w:space="0" w:color="000000"/>
            </w:tcBorders>
          </w:tcPr>
          <w:p w:rsidR="00D62F01" w:rsidRPr="00595DD7" w:rsidRDefault="00D62F01" w:rsidP="00567E28">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D62F01" w:rsidRPr="00595DD7" w:rsidRDefault="00D62F01" w:rsidP="00567E28">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D62F01" w:rsidRPr="00595DD7" w:rsidRDefault="00D62F01" w:rsidP="00567E28">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BC039D" w:rsidRPr="00595DD7" w:rsidTr="00567E28">
        <w:trPr>
          <w:trHeight w:val="535"/>
        </w:trPr>
        <w:tc>
          <w:tcPr>
            <w:tcW w:w="1284" w:type="dxa"/>
            <w:tcBorders>
              <w:top w:val="single" w:sz="4" w:space="0" w:color="000000"/>
              <w:left w:val="single" w:sz="4" w:space="0" w:color="000000"/>
              <w:bottom w:val="single" w:sz="4" w:space="0" w:color="000000"/>
              <w:right w:val="single" w:sz="4" w:space="0" w:color="000000"/>
            </w:tcBorders>
          </w:tcPr>
          <w:p w:rsidR="00BC039D" w:rsidRPr="00595DD7" w:rsidRDefault="00BC039D" w:rsidP="00567E28">
            <w:pPr>
              <w:rPr>
                <w:rFonts w:asciiTheme="minorHAnsi" w:hAnsiTheme="minorHAnsi" w:cstheme="minorHAnsi"/>
              </w:rPr>
            </w:pPr>
            <w:r w:rsidRPr="00595DD7">
              <w:rPr>
                <w:rFonts w:asciiTheme="minorHAnsi" w:eastAsia="Times New Roman" w:hAnsiTheme="minorHAnsi" w:cstheme="minorHAnsi"/>
                <w:b/>
              </w:rPr>
              <w:t xml:space="preserve">Unit I </w:t>
            </w:r>
          </w:p>
          <w:p w:rsidR="00BC039D" w:rsidRPr="00595DD7" w:rsidRDefault="00BC039D" w:rsidP="00567E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BC039D" w:rsidRPr="00595DD7" w:rsidRDefault="00BC039D" w:rsidP="00567E28">
            <w:pPr>
              <w:pStyle w:val="TableParagraph"/>
              <w:rPr>
                <w:rFonts w:asciiTheme="minorHAnsi" w:hAnsiTheme="minorHAnsi" w:cstheme="minorHAnsi"/>
                <w:b/>
              </w:rPr>
            </w:pPr>
            <w:r w:rsidRPr="00595DD7">
              <w:rPr>
                <w:rFonts w:asciiTheme="minorHAnsi" w:hAnsiTheme="minorHAnsi" w:cstheme="minorHAnsi"/>
                <w:b/>
              </w:rPr>
              <w:t>Introduction to Event Management:</w:t>
            </w:r>
          </w:p>
          <w:p w:rsidR="00BC039D" w:rsidRPr="00595DD7" w:rsidRDefault="00BC039D" w:rsidP="00823F54">
            <w:pPr>
              <w:pStyle w:val="TableParagraph"/>
              <w:numPr>
                <w:ilvl w:val="0"/>
                <w:numId w:val="97"/>
              </w:numPr>
              <w:tabs>
                <w:tab w:val="left" w:pos="348"/>
              </w:tabs>
              <w:rPr>
                <w:rFonts w:asciiTheme="minorHAnsi" w:hAnsiTheme="minorHAnsi" w:cstheme="minorHAnsi"/>
              </w:rPr>
            </w:pPr>
            <w:r w:rsidRPr="00595DD7">
              <w:rPr>
                <w:rFonts w:asciiTheme="minorHAnsi" w:hAnsiTheme="minorHAnsi" w:cstheme="minorHAnsi"/>
              </w:rPr>
              <w:t>Introduction to Event Management</w:t>
            </w:r>
          </w:p>
          <w:p w:rsidR="00BC039D" w:rsidRPr="00595DD7" w:rsidRDefault="00BC039D" w:rsidP="00823F54">
            <w:pPr>
              <w:pStyle w:val="TableParagraph"/>
              <w:numPr>
                <w:ilvl w:val="0"/>
                <w:numId w:val="97"/>
              </w:numPr>
              <w:tabs>
                <w:tab w:val="left" w:pos="348"/>
              </w:tabs>
              <w:rPr>
                <w:rFonts w:asciiTheme="minorHAnsi" w:hAnsiTheme="minorHAnsi" w:cstheme="minorHAnsi"/>
              </w:rPr>
            </w:pPr>
            <w:r w:rsidRPr="00595DD7">
              <w:rPr>
                <w:rFonts w:asciiTheme="minorHAnsi" w:hAnsiTheme="minorHAnsi" w:cstheme="minorHAnsi"/>
              </w:rPr>
              <w:t>Historical Perspective</w:t>
            </w:r>
          </w:p>
          <w:p w:rsidR="00BC039D" w:rsidRPr="00595DD7" w:rsidRDefault="00BC039D" w:rsidP="00823F54">
            <w:pPr>
              <w:pStyle w:val="TableParagraph"/>
              <w:numPr>
                <w:ilvl w:val="0"/>
                <w:numId w:val="97"/>
              </w:numPr>
              <w:tabs>
                <w:tab w:val="left" w:pos="348"/>
              </w:tabs>
              <w:rPr>
                <w:rFonts w:asciiTheme="minorHAnsi" w:hAnsiTheme="minorHAnsi" w:cstheme="minorHAnsi"/>
              </w:rPr>
            </w:pPr>
            <w:r w:rsidRPr="00595DD7">
              <w:rPr>
                <w:rFonts w:asciiTheme="minorHAnsi" w:hAnsiTheme="minorHAnsi" w:cstheme="minorHAnsi"/>
              </w:rPr>
              <w:t>Size &amp; type of event</w:t>
            </w:r>
          </w:p>
          <w:p w:rsidR="00BC039D" w:rsidRPr="00595DD7" w:rsidRDefault="00BC039D" w:rsidP="00823F54">
            <w:pPr>
              <w:pStyle w:val="TableParagraph"/>
              <w:numPr>
                <w:ilvl w:val="0"/>
                <w:numId w:val="97"/>
              </w:numPr>
              <w:tabs>
                <w:tab w:val="left" w:pos="348"/>
              </w:tabs>
              <w:rPr>
                <w:rFonts w:asciiTheme="minorHAnsi" w:hAnsiTheme="minorHAnsi" w:cstheme="minorHAnsi"/>
              </w:rPr>
            </w:pPr>
            <w:r w:rsidRPr="00595DD7">
              <w:rPr>
                <w:rFonts w:asciiTheme="minorHAnsi" w:hAnsiTheme="minorHAnsi" w:cstheme="minorHAnsi"/>
              </w:rPr>
              <w:t>Event Team</w:t>
            </w:r>
          </w:p>
          <w:p w:rsidR="00BC039D" w:rsidRPr="00595DD7" w:rsidRDefault="00BC039D" w:rsidP="00823F54">
            <w:pPr>
              <w:pStyle w:val="TableParagraph"/>
              <w:numPr>
                <w:ilvl w:val="0"/>
                <w:numId w:val="97"/>
              </w:numPr>
              <w:tabs>
                <w:tab w:val="left" w:pos="348"/>
              </w:tabs>
              <w:rPr>
                <w:rFonts w:asciiTheme="minorHAnsi" w:hAnsiTheme="minorHAnsi" w:cstheme="minorHAnsi"/>
              </w:rPr>
            </w:pPr>
            <w:r w:rsidRPr="00595DD7">
              <w:rPr>
                <w:rFonts w:asciiTheme="minorHAnsi" w:hAnsiTheme="minorHAnsi" w:cstheme="minorHAnsi"/>
              </w:rPr>
              <w:t>Code of ethics</w:t>
            </w:r>
          </w:p>
        </w:tc>
        <w:tc>
          <w:tcPr>
            <w:tcW w:w="1873" w:type="dxa"/>
            <w:gridSpan w:val="2"/>
            <w:tcBorders>
              <w:top w:val="single" w:sz="4" w:space="0" w:color="000000"/>
              <w:left w:val="single" w:sz="4" w:space="0" w:color="000000"/>
              <w:bottom w:val="single" w:sz="4" w:space="0" w:color="000000"/>
              <w:right w:val="single" w:sz="4" w:space="0" w:color="000000"/>
            </w:tcBorders>
          </w:tcPr>
          <w:p w:rsidR="00BC039D" w:rsidRPr="00595DD7" w:rsidRDefault="00BC039D" w:rsidP="00567E28">
            <w:pPr>
              <w:pStyle w:val="TableParagraph"/>
              <w:spacing w:before="8"/>
              <w:ind w:left="0"/>
              <w:rPr>
                <w:rFonts w:asciiTheme="minorHAnsi" w:hAnsiTheme="minorHAnsi" w:cstheme="minorHAnsi"/>
                <w:b/>
              </w:rPr>
            </w:pPr>
          </w:p>
          <w:p w:rsidR="00BC039D" w:rsidRPr="00595DD7" w:rsidRDefault="00BC039D" w:rsidP="00595DD7">
            <w:pPr>
              <w:pStyle w:val="TableParagraph"/>
              <w:spacing w:before="1"/>
              <w:ind w:firstLineChars="150" w:firstLine="330"/>
              <w:rPr>
                <w:rFonts w:asciiTheme="minorHAnsi" w:hAnsiTheme="minorHAnsi" w:cstheme="minorHAnsi"/>
                <w:lang w:val="en-IN"/>
              </w:rPr>
            </w:pPr>
            <w:r w:rsidRPr="00595DD7">
              <w:rPr>
                <w:rFonts w:asciiTheme="minorHAnsi" w:hAnsiTheme="minorHAnsi" w:cstheme="minorHAnsi"/>
                <w:lang w:val="en-IN"/>
              </w:rPr>
              <w:t>15</w:t>
            </w:r>
          </w:p>
        </w:tc>
      </w:tr>
      <w:tr w:rsidR="00BC039D" w:rsidRPr="00595DD7" w:rsidTr="00567E28">
        <w:trPr>
          <w:trHeight w:val="544"/>
        </w:trPr>
        <w:tc>
          <w:tcPr>
            <w:tcW w:w="1284" w:type="dxa"/>
            <w:tcBorders>
              <w:top w:val="single" w:sz="4" w:space="0" w:color="000000"/>
              <w:left w:val="single" w:sz="4" w:space="0" w:color="000000"/>
              <w:bottom w:val="single" w:sz="4" w:space="0" w:color="000000"/>
              <w:right w:val="single" w:sz="4" w:space="0" w:color="000000"/>
            </w:tcBorders>
          </w:tcPr>
          <w:p w:rsidR="00BC039D" w:rsidRPr="00595DD7" w:rsidRDefault="00BC039D" w:rsidP="00567E28">
            <w:pPr>
              <w:rPr>
                <w:rFonts w:asciiTheme="minorHAnsi" w:hAnsiTheme="minorHAnsi" w:cstheme="minorHAnsi"/>
              </w:rPr>
            </w:pPr>
            <w:r w:rsidRPr="00595DD7">
              <w:rPr>
                <w:rFonts w:asciiTheme="minorHAnsi" w:eastAsia="Times New Roman" w:hAnsiTheme="minorHAnsi" w:cstheme="minorHAnsi"/>
                <w:b/>
              </w:rPr>
              <w:t xml:space="preserve">Unit II </w:t>
            </w:r>
          </w:p>
          <w:p w:rsidR="00BC039D" w:rsidRPr="00595DD7" w:rsidRDefault="00BC039D" w:rsidP="00567E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BC039D" w:rsidRPr="00595DD7" w:rsidRDefault="00BC039D" w:rsidP="00567E28">
            <w:pPr>
              <w:pStyle w:val="TableParagraph"/>
              <w:rPr>
                <w:rFonts w:asciiTheme="minorHAnsi" w:hAnsiTheme="minorHAnsi" w:cstheme="minorHAnsi"/>
                <w:b/>
              </w:rPr>
            </w:pPr>
            <w:r w:rsidRPr="00595DD7">
              <w:rPr>
                <w:rFonts w:asciiTheme="minorHAnsi" w:hAnsiTheme="minorHAnsi" w:cstheme="minorHAnsi"/>
                <w:b/>
              </w:rPr>
              <w:t>Principles of Event Management:</w:t>
            </w:r>
          </w:p>
          <w:p w:rsidR="00BC039D" w:rsidRPr="00595DD7" w:rsidRDefault="00BC039D" w:rsidP="00823F54">
            <w:pPr>
              <w:pStyle w:val="TableParagraph"/>
              <w:numPr>
                <w:ilvl w:val="0"/>
                <w:numId w:val="98"/>
              </w:numPr>
              <w:tabs>
                <w:tab w:val="left" w:pos="348"/>
              </w:tabs>
              <w:rPr>
                <w:rFonts w:asciiTheme="minorHAnsi" w:hAnsiTheme="minorHAnsi" w:cstheme="minorHAnsi"/>
              </w:rPr>
            </w:pPr>
            <w:r w:rsidRPr="00595DD7">
              <w:rPr>
                <w:rFonts w:asciiTheme="minorHAnsi" w:hAnsiTheme="minorHAnsi" w:cstheme="minorHAnsi"/>
              </w:rPr>
              <w:t>Principles of Event Management,</w:t>
            </w:r>
          </w:p>
          <w:p w:rsidR="00BC039D" w:rsidRPr="00595DD7" w:rsidRDefault="00BC039D" w:rsidP="00823F54">
            <w:pPr>
              <w:pStyle w:val="TableParagraph"/>
              <w:numPr>
                <w:ilvl w:val="0"/>
                <w:numId w:val="98"/>
              </w:numPr>
              <w:tabs>
                <w:tab w:val="left" w:pos="348"/>
              </w:tabs>
              <w:rPr>
                <w:rFonts w:asciiTheme="minorHAnsi" w:hAnsiTheme="minorHAnsi" w:cstheme="minorHAnsi"/>
              </w:rPr>
            </w:pPr>
            <w:r w:rsidRPr="00595DD7">
              <w:rPr>
                <w:rFonts w:asciiTheme="minorHAnsi" w:hAnsiTheme="minorHAnsi" w:cstheme="minorHAnsi"/>
              </w:rPr>
              <w:t>Concept &amp; designing.</w:t>
            </w:r>
          </w:p>
          <w:p w:rsidR="00BC039D" w:rsidRPr="00595DD7" w:rsidRDefault="00BC039D" w:rsidP="00823F54">
            <w:pPr>
              <w:pStyle w:val="TableParagraph"/>
              <w:numPr>
                <w:ilvl w:val="0"/>
                <w:numId w:val="98"/>
              </w:numPr>
              <w:tabs>
                <w:tab w:val="left" w:pos="348"/>
              </w:tabs>
              <w:rPr>
                <w:rFonts w:asciiTheme="minorHAnsi" w:hAnsiTheme="minorHAnsi" w:cstheme="minorHAnsi"/>
              </w:rPr>
            </w:pPr>
            <w:r w:rsidRPr="00595DD7">
              <w:rPr>
                <w:rFonts w:asciiTheme="minorHAnsi" w:hAnsiTheme="minorHAnsi" w:cstheme="minorHAnsi"/>
              </w:rPr>
              <w:t>Analysis of concept</w:t>
            </w:r>
          </w:p>
          <w:p w:rsidR="00BC039D" w:rsidRPr="00595DD7" w:rsidRDefault="00BC039D" w:rsidP="00823F54">
            <w:pPr>
              <w:pStyle w:val="TableParagraph"/>
              <w:numPr>
                <w:ilvl w:val="0"/>
                <w:numId w:val="98"/>
              </w:numPr>
              <w:tabs>
                <w:tab w:val="left" w:pos="348"/>
              </w:tabs>
              <w:rPr>
                <w:rFonts w:asciiTheme="minorHAnsi" w:hAnsiTheme="minorHAnsi" w:cstheme="minorHAnsi"/>
              </w:rPr>
            </w:pPr>
            <w:r w:rsidRPr="00595DD7">
              <w:rPr>
                <w:rFonts w:asciiTheme="minorHAnsi" w:hAnsiTheme="minorHAnsi" w:cstheme="minorHAnsi"/>
              </w:rPr>
              <w:t>Logistics of concept.</w:t>
            </w:r>
          </w:p>
        </w:tc>
        <w:tc>
          <w:tcPr>
            <w:tcW w:w="1873" w:type="dxa"/>
            <w:gridSpan w:val="2"/>
            <w:tcBorders>
              <w:top w:val="single" w:sz="4" w:space="0" w:color="000000"/>
              <w:left w:val="single" w:sz="4" w:space="0" w:color="000000"/>
              <w:bottom w:val="single" w:sz="4" w:space="0" w:color="000000"/>
              <w:right w:val="single" w:sz="4" w:space="0" w:color="000000"/>
            </w:tcBorders>
          </w:tcPr>
          <w:p w:rsidR="00BC039D" w:rsidRPr="00595DD7" w:rsidRDefault="00BC039D" w:rsidP="00567E28">
            <w:pPr>
              <w:pStyle w:val="TableParagraph"/>
              <w:spacing w:before="6"/>
              <w:ind w:left="0"/>
              <w:rPr>
                <w:rFonts w:asciiTheme="minorHAnsi" w:hAnsiTheme="minorHAnsi" w:cstheme="minorHAnsi"/>
                <w:b/>
              </w:rPr>
            </w:pPr>
          </w:p>
          <w:p w:rsidR="00BC039D" w:rsidRPr="00595DD7" w:rsidRDefault="00BC039D" w:rsidP="00595DD7">
            <w:pPr>
              <w:pStyle w:val="TableParagraph"/>
              <w:ind w:firstLineChars="100" w:firstLine="220"/>
              <w:rPr>
                <w:rFonts w:asciiTheme="minorHAnsi" w:hAnsiTheme="minorHAnsi" w:cstheme="minorHAnsi"/>
                <w:lang w:val="en-IN"/>
              </w:rPr>
            </w:pPr>
            <w:r w:rsidRPr="00595DD7">
              <w:rPr>
                <w:rFonts w:asciiTheme="minorHAnsi" w:hAnsiTheme="minorHAnsi" w:cstheme="minorHAnsi"/>
                <w:lang w:val="en-IN"/>
              </w:rPr>
              <w:t>15</w:t>
            </w:r>
          </w:p>
        </w:tc>
      </w:tr>
      <w:tr w:rsidR="00BC039D" w:rsidRPr="00595DD7" w:rsidTr="00567E28">
        <w:trPr>
          <w:trHeight w:val="538"/>
        </w:trPr>
        <w:tc>
          <w:tcPr>
            <w:tcW w:w="1284" w:type="dxa"/>
            <w:tcBorders>
              <w:top w:val="single" w:sz="4" w:space="0" w:color="000000"/>
              <w:left w:val="single" w:sz="4" w:space="0" w:color="000000"/>
              <w:bottom w:val="single" w:sz="4" w:space="0" w:color="000000"/>
              <w:right w:val="single" w:sz="4" w:space="0" w:color="000000"/>
            </w:tcBorders>
          </w:tcPr>
          <w:p w:rsidR="00BC039D" w:rsidRPr="00595DD7" w:rsidRDefault="00BC039D" w:rsidP="00567E28">
            <w:pPr>
              <w:rPr>
                <w:rFonts w:asciiTheme="minorHAnsi" w:hAnsiTheme="minorHAnsi" w:cstheme="minorHAnsi"/>
              </w:rPr>
            </w:pPr>
            <w:r w:rsidRPr="00595DD7">
              <w:rPr>
                <w:rFonts w:asciiTheme="minorHAnsi" w:eastAsia="Times New Roman" w:hAnsiTheme="minorHAnsi" w:cstheme="minorHAnsi"/>
                <w:b/>
              </w:rPr>
              <w:t xml:space="preserve">Unit III </w:t>
            </w:r>
          </w:p>
          <w:p w:rsidR="00BC039D" w:rsidRPr="00595DD7" w:rsidRDefault="00BC039D" w:rsidP="00567E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BC039D" w:rsidRPr="00595DD7" w:rsidRDefault="00BC039D" w:rsidP="00567E28">
            <w:pPr>
              <w:pStyle w:val="TableParagraph"/>
              <w:rPr>
                <w:rFonts w:asciiTheme="minorHAnsi" w:hAnsiTheme="minorHAnsi" w:cstheme="minorHAnsi"/>
                <w:b/>
              </w:rPr>
            </w:pPr>
            <w:r w:rsidRPr="00595DD7">
              <w:rPr>
                <w:rFonts w:asciiTheme="minorHAnsi" w:hAnsiTheme="minorHAnsi" w:cstheme="minorHAnsi"/>
                <w:b/>
              </w:rPr>
              <w:t>Event Planning &amp; Team Management:</w:t>
            </w:r>
          </w:p>
          <w:p w:rsidR="00BC039D" w:rsidRPr="00595DD7" w:rsidRDefault="00BC039D" w:rsidP="00823F54">
            <w:pPr>
              <w:pStyle w:val="TableParagraph"/>
              <w:numPr>
                <w:ilvl w:val="0"/>
                <w:numId w:val="99"/>
              </w:numPr>
              <w:tabs>
                <w:tab w:val="left" w:pos="348"/>
              </w:tabs>
              <w:rPr>
                <w:rFonts w:asciiTheme="minorHAnsi" w:hAnsiTheme="minorHAnsi" w:cstheme="minorHAnsi"/>
              </w:rPr>
            </w:pPr>
            <w:r w:rsidRPr="00595DD7">
              <w:rPr>
                <w:rFonts w:asciiTheme="minorHAnsi" w:hAnsiTheme="minorHAnsi" w:cstheme="minorHAnsi"/>
              </w:rPr>
              <w:t>Aim of event</w:t>
            </w:r>
          </w:p>
          <w:p w:rsidR="00BC039D" w:rsidRPr="00595DD7" w:rsidRDefault="00BC039D" w:rsidP="00823F54">
            <w:pPr>
              <w:pStyle w:val="TableParagraph"/>
              <w:numPr>
                <w:ilvl w:val="0"/>
                <w:numId w:val="99"/>
              </w:numPr>
              <w:tabs>
                <w:tab w:val="left" w:pos="348"/>
              </w:tabs>
              <w:rPr>
                <w:rFonts w:asciiTheme="minorHAnsi" w:hAnsiTheme="minorHAnsi" w:cstheme="minorHAnsi"/>
              </w:rPr>
            </w:pPr>
            <w:r w:rsidRPr="00595DD7">
              <w:rPr>
                <w:rFonts w:asciiTheme="minorHAnsi" w:hAnsiTheme="minorHAnsi" w:cstheme="minorHAnsi"/>
              </w:rPr>
              <w:t>Develop a mission</w:t>
            </w:r>
          </w:p>
          <w:p w:rsidR="00BC039D" w:rsidRPr="00595DD7" w:rsidRDefault="00BC039D" w:rsidP="00823F54">
            <w:pPr>
              <w:pStyle w:val="TableParagraph"/>
              <w:numPr>
                <w:ilvl w:val="0"/>
                <w:numId w:val="99"/>
              </w:numPr>
              <w:tabs>
                <w:tab w:val="left" w:pos="348"/>
              </w:tabs>
              <w:rPr>
                <w:rFonts w:asciiTheme="minorHAnsi" w:hAnsiTheme="minorHAnsi" w:cstheme="minorHAnsi"/>
              </w:rPr>
            </w:pPr>
            <w:r w:rsidRPr="00595DD7">
              <w:rPr>
                <w:rFonts w:asciiTheme="minorHAnsi" w:hAnsiTheme="minorHAnsi" w:cstheme="minorHAnsi"/>
              </w:rPr>
              <w:lastRenderedPageBreak/>
              <w:t>Establish Objectives</w:t>
            </w:r>
          </w:p>
          <w:p w:rsidR="00BC039D" w:rsidRPr="00595DD7" w:rsidRDefault="00BC039D" w:rsidP="00823F54">
            <w:pPr>
              <w:pStyle w:val="TableParagraph"/>
              <w:numPr>
                <w:ilvl w:val="0"/>
                <w:numId w:val="99"/>
              </w:numPr>
              <w:tabs>
                <w:tab w:val="left" w:pos="348"/>
              </w:tabs>
              <w:rPr>
                <w:rFonts w:asciiTheme="minorHAnsi" w:hAnsiTheme="minorHAnsi" w:cstheme="minorHAnsi"/>
              </w:rPr>
            </w:pPr>
            <w:r w:rsidRPr="00595DD7">
              <w:rPr>
                <w:rFonts w:asciiTheme="minorHAnsi" w:hAnsiTheme="minorHAnsi" w:cstheme="minorHAnsi"/>
              </w:rPr>
              <w:t>Preparing event proposal</w:t>
            </w:r>
          </w:p>
          <w:p w:rsidR="00BC039D" w:rsidRPr="00595DD7" w:rsidRDefault="00BC039D" w:rsidP="00823F54">
            <w:pPr>
              <w:pStyle w:val="TableParagraph"/>
              <w:numPr>
                <w:ilvl w:val="0"/>
                <w:numId w:val="99"/>
              </w:numPr>
              <w:tabs>
                <w:tab w:val="left" w:pos="348"/>
              </w:tabs>
              <w:rPr>
                <w:rFonts w:asciiTheme="minorHAnsi" w:hAnsiTheme="minorHAnsi" w:cstheme="minorHAnsi"/>
              </w:rPr>
            </w:pPr>
            <w:r w:rsidRPr="00595DD7">
              <w:rPr>
                <w:rFonts w:asciiTheme="minorHAnsi" w:hAnsiTheme="minorHAnsi" w:cstheme="minorHAnsi"/>
              </w:rPr>
              <w:t>Use of planning tool</w:t>
            </w:r>
          </w:p>
        </w:tc>
        <w:tc>
          <w:tcPr>
            <w:tcW w:w="1873" w:type="dxa"/>
            <w:gridSpan w:val="2"/>
            <w:tcBorders>
              <w:top w:val="single" w:sz="4" w:space="0" w:color="000000"/>
              <w:left w:val="single" w:sz="4" w:space="0" w:color="000000"/>
              <w:bottom w:val="single" w:sz="4" w:space="0" w:color="000000"/>
              <w:right w:val="single" w:sz="4" w:space="0" w:color="000000"/>
            </w:tcBorders>
          </w:tcPr>
          <w:p w:rsidR="00BC039D" w:rsidRPr="00595DD7" w:rsidRDefault="00BC039D" w:rsidP="00567E28">
            <w:pPr>
              <w:pStyle w:val="TableParagraph"/>
              <w:ind w:left="0"/>
              <w:rPr>
                <w:rFonts w:asciiTheme="minorHAnsi" w:hAnsiTheme="minorHAnsi" w:cstheme="minorHAnsi"/>
                <w:b/>
              </w:rPr>
            </w:pPr>
          </w:p>
          <w:p w:rsidR="00BC039D" w:rsidRPr="00595DD7" w:rsidRDefault="00BC039D" w:rsidP="00567E28">
            <w:pPr>
              <w:pStyle w:val="TableParagraph"/>
              <w:spacing w:before="6"/>
              <w:ind w:left="0"/>
              <w:rPr>
                <w:rFonts w:asciiTheme="minorHAnsi" w:hAnsiTheme="minorHAnsi" w:cstheme="minorHAnsi"/>
                <w:b/>
              </w:rPr>
            </w:pPr>
          </w:p>
          <w:p w:rsidR="00BC039D" w:rsidRPr="00595DD7" w:rsidRDefault="00BC039D" w:rsidP="00595DD7">
            <w:pPr>
              <w:pStyle w:val="TableParagraph"/>
              <w:ind w:firstLineChars="100" w:firstLine="220"/>
              <w:rPr>
                <w:rFonts w:asciiTheme="minorHAnsi" w:hAnsiTheme="minorHAnsi" w:cstheme="minorHAnsi"/>
                <w:lang w:val="en-IN"/>
              </w:rPr>
            </w:pPr>
            <w:r w:rsidRPr="00595DD7">
              <w:rPr>
                <w:rFonts w:asciiTheme="minorHAnsi" w:hAnsiTheme="minorHAnsi" w:cstheme="minorHAnsi"/>
              </w:rPr>
              <w:t>1</w:t>
            </w:r>
            <w:r w:rsidRPr="00595DD7">
              <w:rPr>
                <w:rFonts w:asciiTheme="minorHAnsi" w:hAnsiTheme="minorHAnsi" w:cstheme="minorHAnsi"/>
                <w:lang w:val="en-IN"/>
              </w:rPr>
              <w:t>5</w:t>
            </w:r>
          </w:p>
        </w:tc>
      </w:tr>
      <w:tr w:rsidR="00BC039D" w:rsidRPr="00595DD7" w:rsidTr="00567E28">
        <w:trPr>
          <w:trHeight w:val="545"/>
        </w:trPr>
        <w:tc>
          <w:tcPr>
            <w:tcW w:w="1284" w:type="dxa"/>
            <w:tcBorders>
              <w:top w:val="single" w:sz="4" w:space="0" w:color="000000"/>
              <w:left w:val="single" w:sz="4" w:space="0" w:color="000000"/>
              <w:bottom w:val="single" w:sz="4" w:space="0" w:color="000000"/>
              <w:right w:val="single" w:sz="4" w:space="0" w:color="000000"/>
            </w:tcBorders>
          </w:tcPr>
          <w:p w:rsidR="00BC039D" w:rsidRPr="00595DD7" w:rsidRDefault="00BC039D" w:rsidP="00567E28">
            <w:pPr>
              <w:rPr>
                <w:rFonts w:asciiTheme="minorHAnsi" w:hAnsiTheme="minorHAnsi" w:cstheme="minorHAnsi"/>
              </w:rPr>
            </w:pPr>
            <w:r w:rsidRPr="00595DD7">
              <w:rPr>
                <w:rFonts w:asciiTheme="minorHAnsi" w:eastAsia="Times New Roman" w:hAnsiTheme="minorHAnsi" w:cstheme="minorHAnsi"/>
                <w:b/>
              </w:rPr>
              <w:lastRenderedPageBreak/>
              <w:t xml:space="preserve">Unit IV </w:t>
            </w:r>
          </w:p>
          <w:p w:rsidR="00BC039D" w:rsidRPr="00595DD7" w:rsidRDefault="00BC039D" w:rsidP="00567E28">
            <w:pPr>
              <w:rPr>
                <w:rFonts w:asciiTheme="minorHAnsi" w:hAnsiTheme="minorHAnsi" w:cstheme="minorHAnsi"/>
              </w:rPr>
            </w:pPr>
          </w:p>
          <w:p w:rsidR="00BC039D" w:rsidRPr="00595DD7" w:rsidRDefault="00BC039D" w:rsidP="00567E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BC039D" w:rsidRPr="00595DD7" w:rsidRDefault="00BC039D" w:rsidP="00567E28">
            <w:pPr>
              <w:pStyle w:val="TableParagraph"/>
              <w:rPr>
                <w:rFonts w:asciiTheme="minorHAnsi" w:hAnsiTheme="minorHAnsi" w:cstheme="minorHAnsi"/>
                <w:b/>
              </w:rPr>
            </w:pPr>
            <w:r w:rsidRPr="00595DD7">
              <w:rPr>
                <w:rFonts w:asciiTheme="minorHAnsi" w:hAnsiTheme="minorHAnsi" w:cstheme="minorHAnsi"/>
                <w:b/>
              </w:rPr>
              <w:t>Event Marketing, Advertising &amp; PR:</w:t>
            </w:r>
          </w:p>
          <w:p w:rsidR="00BC039D" w:rsidRPr="00595DD7" w:rsidRDefault="00BC039D" w:rsidP="00823F54">
            <w:pPr>
              <w:pStyle w:val="TableParagraph"/>
              <w:numPr>
                <w:ilvl w:val="0"/>
                <w:numId w:val="100"/>
              </w:numPr>
              <w:tabs>
                <w:tab w:val="left" w:pos="348"/>
              </w:tabs>
              <w:rPr>
                <w:rFonts w:asciiTheme="minorHAnsi" w:hAnsiTheme="minorHAnsi" w:cstheme="minorHAnsi"/>
              </w:rPr>
            </w:pPr>
            <w:r w:rsidRPr="00595DD7">
              <w:rPr>
                <w:rFonts w:asciiTheme="minorHAnsi" w:hAnsiTheme="minorHAnsi" w:cstheme="minorHAnsi"/>
              </w:rPr>
              <w:t>Nature and Process of Marketing</w:t>
            </w:r>
          </w:p>
          <w:p w:rsidR="00BC039D" w:rsidRPr="00595DD7" w:rsidRDefault="00BC039D" w:rsidP="00823F54">
            <w:pPr>
              <w:pStyle w:val="TableParagraph"/>
              <w:numPr>
                <w:ilvl w:val="0"/>
                <w:numId w:val="100"/>
              </w:numPr>
              <w:tabs>
                <w:tab w:val="left" w:pos="348"/>
              </w:tabs>
              <w:rPr>
                <w:rFonts w:asciiTheme="minorHAnsi" w:hAnsiTheme="minorHAnsi" w:cstheme="minorHAnsi"/>
              </w:rPr>
            </w:pPr>
            <w:r w:rsidRPr="00595DD7">
              <w:rPr>
                <w:rFonts w:asciiTheme="minorHAnsi" w:hAnsiTheme="minorHAnsi" w:cstheme="minorHAnsi"/>
              </w:rPr>
              <w:t>Marketing mix,</w:t>
            </w:r>
            <w:r w:rsidR="00D93798" w:rsidRPr="00595DD7">
              <w:rPr>
                <w:rFonts w:asciiTheme="minorHAnsi" w:hAnsiTheme="minorHAnsi" w:cstheme="minorHAnsi"/>
              </w:rPr>
              <w:t xml:space="preserve"> </w:t>
            </w:r>
            <w:r w:rsidRPr="00595DD7">
              <w:rPr>
                <w:rFonts w:asciiTheme="minorHAnsi" w:hAnsiTheme="minorHAnsi" w:cstheme="minorHAnsi"/>
              </w:rPr>
              <w:t>Sponsorship</w:t>
            </w:r>
          </w:p>
          <w:p w:rsidR="00BC039D" w:rsidRPr="00595DD7" w:rsidRDefault="00BC039D" w:rsidP="00823F54">
            <w:pPr>
              <w:pStyle w:val="TableParagraph"/>
              <w:numPr>
                <w:ilvl w:val="0"/>
                <w:numId w:val="100"/>
              </w:numPr>
              <w:tabs>
                <w:tab w:val="left" w:pos="348"/>
              </w:tabs>
              <w:rPr>
                <w:rFonts w:asciiTheme="minorHAnsi" w:hAnsiTheme="minorHAnsi" w:cstheme="minorHAnsi"/>
              </w:rPr>
            </w:pPr>
            <w:r w:rsidRPr="00595DD7">
              <w:rPr>
                <w:rFonts w:asciiTheme="minorHAnsi" w:hAnsiTheme="minorHAnsi" w:cstheme="minorHAnsi"/>
              </w:rPr>
              <w:t>Image,</w:t>
            </w:r>
            <w:r w:rsidR="00D93798" w:rsidRPr="00595DD7">
              <w:rPr>
                <w:rFonts w:asciiTheme="minorHAnsi" w:hAnsiTheme="minorHAnsi" w:cstheme="minorHAnsi"/>
              </w:rPr>
              <w:t xml:space="preserve"> </w:t>
            </w:r>
            <w:r w:rsidRPr="00595DD7">
              <w:rPr>
                <w:rFonts w:asciiTheme="minorHAnsi" w:hAnsiTheme="minorHAnsi" w:cstheme="minorHAnsi"/>
              </w:rPr>
              <w:t>Branding</w:t>
            </w:r>
          </w:p>
          <w:p w:rsidR="00BC039D" w:rsidRPr="00595DD7" w:rsidRDefault="00BC039D" w:rsidP="00823F54">
            <w:pPr>
              <w:pStyle w:val="TableParagraph"/>
              <w:numPr>
                <w:ilvl w:val="0"/>
                <w:numId w:val="100"/>
              </w:numPr>
              <w:tabs>
                <w:tab w:val="left" w:pos="348"/>
              </w:tabs>
              <w:rPr>
                <w:rFonts w:asciiTheme="minorHAnsi" w:hAnsiTheme="minorHAnsi" w:cstheme="minorHAnsi"/>
              </w:rPr>
            </w:pPr>
            <w:r w:rsidRPr="00595DD7">
              <w:rPr>
                <w:rFonts w:asciiTheme="minorHAnsi" w:hAnsiTheme="minorHAnsi" w:cstheme="minorHAnsi"/>
              </w:rPr>
              <w:t>Advertising</w:t>
            </w:r>
          </w:p>
          <w:p w:rsidR="00BC039D" w:rsidRPr="00595DD7" w:rsidRDefault="00BC039D" w:rsidP="00823F54">
            <w:pPr>
              <w:pStyle w:val="TableParagraph"/>
              <w:numPr>
                <w:ilvl w:val="0"/>
                <w:numId w:val="100"/>
              </w:numPr>
              <w:tabs>
                <w:tab w:val="left" w:pos="348"/>
              </w:tabs>
              <w:rPr>
                <w:rFonts w:asciiTheme="minorHAnsi" w:hAnsiTheme="minorHAnsi" w:cstheme="minorHAnsi"/>
              </w:rPr>
            </w:pPr>
            <w:r w:rsidRPr="00595DD7">
              <w:rPr>
                <w:rFonts w:asciiTheme="minorHAnsi" w:hAnsiTheme="minorHAnsi" w:cstheme="minorHAnsi"/>
              </w:rPr>
              <w:t>Publicity and Public Relations</w:t>
            </w:r>
          </w:p>
        </w:tc>
        <w:tc>
          <w:tcPr>
            <w:tcW w:w="1873" w:type="dxa"/>
            <w:gridSpan w:val="2"/>
            <w:tcBorders>
              <w:top w:val="single" w:sz="4" w:space="0" w:color="000000"/>
              <w:left w:val="single" w:sz="4" w:space="0" w:color="000000"/>
              <w:bottom w:val="single" w:sz="4" w:space="0" w:color="000000"/>
              <w:right w:val="single" w:sz="4" w:space="0" w:color="000000"/>
            </w:tcBorders>
          </w:tcPr>
          <w:p w:rsidR="00BC039D" w:rsidRPr="00595DD7" w:rsidRDefault="00BC039D" w:rsidP="00567E28">
            <w:pPr>
              <w:pStyle w:val="TableParagraph"/>
              <w:ind w:left="0"/>
              <w:rPr>
                <w:rFonts w:asciiTheme="minorHAnsi" w:hAnsiTheme="minorHAnsi" w:cstheme="minorHAnsi"/>
                <w:b/>
              </w:rPr>
            </w:pPr>
          </w:p>
          <w:p w:rsidR="00BC039D" w:rsidRPr="00595DD7" w:rsidRDefault="00BC039D" w:rsidP="00567E28">
            <w:pPr>
              <w:pStyle w:val="TableParagraph"/>
              <w:spacing w:before="6"/>
              <w:ind w:left="0"/>
              <w:rPr>
                <w:rFonts w:asciiTheme="minorHAnsi" w:hAnsiTheme="minorHAnsi" w:cstheme="minorHAnsi"/>
                <w:b/>
              </w:rPr>
            </w:pPr>
          </w:p>
          <w:p w:rsidR="00BC039D" w:rsidRPr="00595DD7" w:rsidRDefault="00BC039D" w:rsidP="00595DD7">
            <w:pPr>
              <w:pStyle w:val="TableParagraph"/>
              <w:ind w:firstLineChars="100" w:firstLine="220"/>
              <w:rPr>
                <w:rFonts w:asciiTheme="minorHAnsi" w:hAnsiTheme="minorHAnsi" w:cstheme="minorHAnsi"/>
                <w:lang w:val="en-IN"/>
              </w:rPr>
            </w:pPr>
            <w:r w:rsidRPr="00595DD7">
              <w:rPr>
                <w:rFonts w:asciiTheme="minorHAnsi" w:hAnsiTheme="minorHAnsi" w:cstheme="minorHAnsi"/>
                <w:lang w:val="en-IN"/>
              </w:rPr>
              <w:t>15</w:t>
            </w:r>
          </w:p>
        </w:tc>
      </w:tr>
    </w:tbl>
    <w:p w:rsidR="00D62F01" w:rsidRPr="00595DD7" w:rsidRDefault="00D62F01" w:rsidP="00D62F01">
      <w:pPr>
        <w:spacing w:after="223" w:line="255" w:lineRule="auto"/>
        <w:ind w:left="-5" w:hanging="10"/>
        <w:rPr>
          <w:rFonts w:asciiTheme="minorHAnsi" w:eastAsia="Times New Roman" w:hAnsiTheme="minorHAnsi" w:cstheme="minorHAnsi"/>
          <w:b/>
        </w:rPr>
      </w:pPr>
    </w:p>
    <w:p w:rsidR="00534E94" w:rsidRPr="00595DD7" w:rsidRDefault="00D62F01" w:rsidP="00D62F01">
      <w:pPr>
        <w:spacing w:after="223" w:line="255" w:lineRule="auto"/>
        <w:ind w:left="-5" w:hanging="10"/>
        <w:rPr>
          <w:rFonts w:asciiTheme="minorHAnsi" w:eastAsia="Times New Roman" w:hAnsiTheme="minorHAnsi" w:cstheme="minorHAnsi"/>
          <w:b/>
        </w:rPr>
      </w:pPr>
      <w:r w:rsidRPr="00595DD7">
        <w:rPr>
          <w:rFonts w:asciiTheme="minorHAnsi" w:eastAsia="Times New Roman" w:hAnsiTheme="minorHAnsi" w:cstheme="minorHAnsi"/>
          <w:b/>
        </w:rPr>
        <w:t xml:space="preserve">Recommended Readings: </w:t>
      </w:r>
    </w:p>
    <w:p w:rsidR="00534E94" w:rsidRPr="00595DD7" w:rsidRDefault="00534E94" w:rsidP="00902DD4">
      <w:pPr>
        <w:pStyle w:val="ListParagraph"/>
        <w:numPr>
          <w:ilvl w:val="0"/>
          <w:numId w:val="135"/>
        </w:numPr>
        <w:spacing w:after="0" w:line="240" w:lineRule="auto"/>
        <w:rPr>
          <w:rFonts w:asciiTheme="minorHAnsi" w:hAnsiTheme="minorHAnsi" w:cstheme="minorHAnsi"/>
        </w:rPr>
      </w:pPr>
      <w:r w:rsidRPr="00595DD7">
        <w:rPr>
          <w:rFonts w:asciiTheme="minorHAnsi" w:hAnsiTheme="minorHAnsi" w:cstheme="minorHAnsi"/>
        </w:rPr>
        <w:t xml:space="preserve">Event Entertainment and Production – Author: Mark </w:t>
      </w:r>
      <w:proofErr w:type="spellStart"/>
      <w:r w:rsidRPr="00595DD7">
        <w:rPr>
          <w:rFonts w:asciiTheme="minorHAnsi" w:hAnsiTheme="minorHAnsi" w:cstheme="minorHAnsi"/>
        </w:rPr>
        <w:t>Sonderm</w:t>
      </w:r>
      <w:proofErr w:type="spellEnd"/>
      <w:r w:rsidRPr="00595DD7">
        <w:rPr>
          <w:rFonts w:asciiTheme="minorHAnsi" w:hAnsiTheme="minorHAnsi" w:cstheme="minorHAnsi"/>
        </w:rPr>
        <w:t xml:space="preserve"> CSEP Publisher: Wiley &amp; Sons, Inc. </w:t>
      </w:r>
    </w:p>
    <w:p w:rsidR="00534E94" w:rsidRPr="00595DD7" w:rsidRDefault="00534E94" w:rsidP="00902DD4">
      <w:pPr>
        <w:pStyle w:val="ListParagraph"/>
        <w:numPr>
          <w:ilvl w:val="0"/>
          <w:numId w:val="135"/>
        </w:numPr>
        <w:spacing w:after="0" w:line="240" w:lineRule="auto"/>
        <w:rPr>
          <w:rFonts w:asciiTheme="minorHAnsi" w:hAnsiTheme="minorHAnsi" w:cstheme="minorHAnsi"/>
        </w:rPr>
      </w:pPr>
      <w:proofErr w:type="spellStart"/>
      <w:r w:rsidRPr="00595DD7">
        <w:rPr>
          <w:rFonts w:asciiTheme="minorHAnsi" w:hAnsiTheme="minorHAnsi" w:cstheme="minorHAnsi"/>
        </w:rPr>
        <w:t>GhouseBasha</w:t>
      </w:r>
      <w:proofErr w:type="spellEnd"/>
      <w:r w:rsidRPr="00595DD7">
        <w:rPr>
          <w:rFonts w:asciiTheme="minorHAnsi" w:hAnsiTheme="minorHAnsi" w:cstheme="minorHAnsi"/>
        </w:rPr>
        <w:t xml:space="preserve"> – Advertising &amp; Media </w:t>
      </w:r>
      <w:proofErr w:type="spellStart"/>
      <w:r w:rsidRPr="00595DD7">
        <w:rPr>
          <w:rFonts w:asciiTheme="minorHAnsi" w:hAnsiTheme="minorHAnsi" w:cstheme="minorHAnsi"/>
        </w:rPr>
        <w:t>Mgt</w:t>
      </w:r>
      <w:proofErr w:type="spellEnd"/>
      <w:r w:rsidRPr="00595DD7">
        <w:rPr>
          <w:rFonts w:asciiTheme="minorHAnsi" w:hAnsiTheme="minorHAnsi" w:cstheme="minorHAnsi"/>
        </w:rPr>
        <w:t xml:space="preserve">, VBH. </w:t>
      </w:r>
    </w:p>
    <w:p w:rsidR="00534E94" w:rsidRPr="00595DD7" w:rsidRDefault="00534E94" w:rsidP="00902DD4">
      <w:pPr>
        <w:pStyle w:val="ListParagraph"/>
        <w:numPr>
          <w:ilvl w:val="0"/>
          <w:numId w:val="135"/>
        </w:numPr>
        <w:spacing w:after="0" w:line="240" w:lineRule="auto"/>
        <w:rPr>
          <w:rFonts w:asciiTheme="minorHAnsi" w:hAnsiTheme="minorHAnsi" w:cstheme="minorHAnsi"/>
        </w:rPr>
      </w:pPr>
      <w:r w:rsidRPr="00595DD7">
        <w:rPr>
          <w:rFonts w:asciiTheme="minorHAnsi" w:hAnsiTheme="minorHAnsi" w:cstheme="minorHAnsi"/>
        </w:rPr>
        <w:t xml:space="preserve">Anne Stephen – Event Management, HPH. </w:t>
      </w:r>
    </w:p>
    <w:p w:rsidR="00534E94" w:rsidRPr="00595DD7" w:rsidRDefault="00534E94" w:rsidP="00902DD4">
      <w:pPr>
        <w:pStyle w:val="ListParagraph"/>
        <w:numPr>
          <w:ilvl w:val="0"/>
          <w:numId w:val="135"/>
        </w:numPr>
        <w:spacing w:after="0" w:line="240" w:lineRule="auto"/>
        <w:rPr>
          <w:rFonts w:asciiTheme="minorHAnsi" w:hAnsiTheme="minorHAnsi" w:cstheme="minorHAnsi"/>
        </w:rPr>
      </w:pPr>
      <w:r w:rsidRPr="00595DD7">
        <w:rPr>
          <w:rFonts w:asciiTheme="minorHAnsi" w:hAnsiTheme="minorHAnsi" w:cstheme="minorHAnsi"/>
        </w:rPr>
        <w:t xml:space="preserve">K. </w:t>
      </w:r>
      <w:proofErr w:type="spellStart"/>
      <w:r w:rsidRPr="00595DD7">
        <w:rPr>
          <w:rFonts w:asciiTheme="minorHAnsi" w:hAnsiTheme="minorHAnsi" w:cstheme="minorHAnsi"/>
        </w:rPr>
        <w:t>Venkataramana</w:t>
      </w:r>
      <w:proofErr w:type="spellEnd"/>
      <w:r w:rsidRPr="00595DD7">
        <w:rPr>
          <w:rFonts w:asciiTheme="minorHAnsi" w:hAnsiTheme="minorHAnsi" w:cstheme="minorHAnsi"/>
        </w:rPr>
        <w:t xml:space="preserve">, Event Management, SHBP. </w:t>
      </w:r>
    </w:p>
    <w:p w:rsidR="00534E94" w:rsidRPr="00595DD7" w:rsidRDefault="00534E94" w:rsidP="00902DD4">
      <w:pPr>
        <w:pStyle w:val="ListParagraph"/>
        <w:numPr>
          <w:ilvl w:val="0"/>
          <w:numId w:val="135"/>
        </w:numPr>
        <w:spacing w:after="0" w:line="240" w:lineRule="auto"/>
        <w:rPr>
          <w:rFonts w:asciiTheme="minorHAnsi" w:hAnsiTheme="minorHAnsi" w:cstheme="minorHAnsi"/>
        </w:rPr>
      </w:pPr>
      <w:r w:rsidRPr="00595DD7">
        <w:rPr>
          <w:rFonts w:asciiTheme="minorHAnsi" w:hAnsiTheme="minorHAnsi" w:cstheme="minorHAnsi"/>
        </w:rPr>
        <w:t xml:space="preserve">Special Event Production – Doug Matthews – ISBN 978-0-7506-8523-8 </w:t>
      </w:r>
    </w:p>
    <w:p w:rsidR="00534E94" w:rsidRPr="00595DD7" w:rsidRDefault="00534E94" w:rsidP="00902DD4">
      <w:pPr>
        <w:pStyle w:val="ListParagraph"/>
        <w:numPr>
          <w:ilvl w:val="0"/>
          <w:numId w:val="135"/>
        </w:numPr>
        <w:spacing w:after="0" w:line="240" w:lineRule="auto"/>
        <w:rPr>
          <w:rFonts w:asciiTheme="minorHAnsi" w:hAnsiTheme="minorHAnsi" w:cstheme="minorHAnsi"/>
        </w:rPr>
      </w:pPr>
      <w:r w:rsidRPr="00595DD7">
        <w:rPr>
          <w:rFonts w:asciiTheme="minorHAnsi" w:hAnsiTheme="minorHAnsi" w:cstheme="minorHAnsi"/>
        </w:rPr>
        <w:t xml:space="preserve">The Complete Guide to successful Event Planning – Shannon Kilkenny </w:t>
      </w:r>
    </w:p>
    <w:p w:rsidR="00534E94" w:rsidRPr="00595DD7" w:rsidRDefault="00534E94" w:rsidP="00902DD4">
      <w:pPr>
        <w:pStyle w:val="ListParagraph"/>
        <w:numPr>
          <w:ilvl w:val="0"/>
          <w:numId w:val="135"/>
        </w:numPr>
        <w:spacing w:after="0" w:line="240" w:lineRule="auto"/>
        <w:rPr>
          <w:rFonts w:asciiTheme="minorHAnsi" w:hAnsiTheme="minorHAnsi" w:cstheme="minorHAnsi"/>
        </w:rPr>
      </w:pPr>
      <w:r w:rsidRPr="00595DD7">
        <w:rPr>
          <w:rFonts w:asciiTheme="minorHAnsi" w:hAnsiTheme="minorHAnsi" w:cstheme="minorHAnsi"/>
        </w:rPr>
        <w:t xml:space="preserve">Human Resource Management for Events – Lynn Van der </w:t>
      </w:r>
      <w:proofErr w:type="spellStart"/>
      <w:r w:rsidRPr="00595DD7">
        <w:rPr>
          <w:rFonts w:asciiTheme="minorHAnsi" w:hAnsiTheme="minorHAnsi" w:cstheme="minorHAnsi"/>
        </w:rPr>
        <w:t>Wagen</w:t>
      </w:r>
      <w:proofErr w:type="spellEnd"/>
      <w:r w:rsidRPr="00595DD7">
        <w:rPr>
          <w:rFonts w:asciiTheme="minorHAnsi" w:hAnsiTheme="minorHAnsi" w:cstheme="minorHAnsi"/>
        </w:rPr>
        <w:t xml:space="preserve"> (Author) </w:t>
      </w:r>
    </w:p>
    <w:p w:rsidR="00534E94" w:rsidRPr="00595DD7" w:rsidRDefault="00534E94" w:rsidP="00902DD4">
      <w:pPr>
        <w:pStyle w:val="ListParagraph"/>
        <w:numPr>
          <w:ilvl w:val="0"/>
          <w:numId w:val="135"/>
        </w:numPr>
        <w:spacing w:after="0" w:line="240" w:lineRule="auto"/>
        <w:rPr>
          <w:rFonts w:asciiTheme="minorHAnsi" w:hAnsiTheme="minorHAnsi" w:cstheme="minorHAnsi"/>
        </w:rPr>
      </w:pPr>
      <w:r w:rsidRPr="00595DD7">
        <w:rPr>
          <w:rFonts w:asciiTheme="minorHAnsi" w:hAnsiTheme="minorHAnsi" w:cstheme="minorHAnsi"/>
        </w:rPr>
        <w:t xml:space="preserve">Successful Team </w:t>
      </w:r>
      <w:proofErr w:type="spellStart"/>
      <w:r w:rsidRPr="00595DD7">
        <w:rPr>
          <w:rFonts w:asciiTheme="minorHAnsi" w:hAnsiTheme="minorHAnsi" w:cstheme="minorHAnsi"/>
        </w:rPr>
        <w:t>Manageemnt</w:t>
      </w:r>
      <w:proofErr w:type="spellEnd"/>
      <w:r w:rsidRPr="00595DD7">
        <w:rPr>
          <w:rFonts w:asciiTheme="minorHAnsi" w:hAnsiTheme="minorHAnsi" w:cstheme="minorHAnsi"/>
        </w:rPr>
        <w:t xml:space="preserve"> (Paperback) – Nick Hayed (Author) </w:t>
      </w:r>
    </w:p>
    <w:p w:rsidR="00534E94" w:rsidRPr="00595DD7" w:rsidRDefault="00534E94" w:rsidP="00902DD4">
      <w:pPr>
        <w:pStyle w:val="ListParagraph"/>
        <w:numPr>
          <w:ilvl w:val="0"/>
          <w:numId w:val="135"/>
        </w:numPr>
        <w:spacing w:after="0" w:line="240" w:lineRule="auto"/>
        <w:rPr>
          <w:rFonts w:asciiTheme="minorHAnsi" w:hAnsiTheme="minorHAnsi" w:cstheme="minorHAnsi"/>
        </w:rPr>
      </w:pPr>
      <w:r w:rsidRPr="00595DD7">
        <w:rPr>
          <w:rFonts w:asciiTheme="minorHAnsi" w:hAnsiTheme="minorHAnsi" w:cstheme="minorHAnsi"/>
        </w:rPr>
        <w:t xml:space="preserve">Event Management &amp; Public Relations by Savita Mohan – </w:t>
      </w:r>
      <w:proofErr w:type="spellStart"/>
      <w:r w:rsidRPr="00595DD7">
        <w:rPr>
          <w:rFonts w:asciiTheme="minorHAnsi" w:hAnsiTheme="minorHAnsi" w:cstheme="minorHAnsi"/>
        </w:rPr>
        <w:t>Enkay</w:t>
      </w:r>
      <w:proofErr w:type="spellEnd"/>
      <w:r w:rsidRPr="00595DD7">
        <w:rPr>
          <w:rFonts w:asciiTheme="minorHAnsi" w:hAnsiTheme="minorHAnsi" w:cstheme="minorHAnsi"/>
        </w:rPr>
        <w:t xml:space="preserve"> Publishing House </w:t>
      </w:r>
    </w:p>
    <w:p w:rsidR="00D62F01" w:rsidRPr="00595DD7" w:rsidRDefault="00534E94" w:rsidP="00902DD4">
      <w:pPr>
        <w:pStyle w:val="ListParagraph"/>
        <w:numPr>
          <w:ilvl w:val="0"/>
          <w:numId w:val="135"/>
        </w:numPr>
        <w:spacing w:after="0" w:line="240" w:lineRule="auto"/>
        <w:rPr>
          <w:rFonts w:asciiTheme="minorHAnsi" w:hAnsiTheme="minorHAnsi" w:cstheme="minorHAnsi"/>
        </w:rPr>
      </w:pPr>
      <w:r w:rsidRPr="00595DD7">
        <w:rPr>
          <w:rFonts w:asciiTheme="minorHAnsi" w:hAnsiTheme="minorHAnsi" w:cstheme="minorHAnsi"/>
        </w:rPr>
        <w:t xml:space="preserve">Event Management &amp; Public Relations By </w:t>
      </w:r>
      <w:proofErr w:type="spellStart"/>
      <w:r w:rsidRPr="00595DD7">
        <w:rPr>
          <w:rFonts w:asciiTheme="minorHAnsi" w:hAnsiTheme="minorHAnsi" w:cstheme="minorHAnsi"/>
        </w:rPr>
        <w:t>Swarup</w:t>
      </w:r>
      <w:proofErr w:type="spellEnd"/>
      <w:r w:rsidRPr="00595DD7">
        <w:rPr>
          <w:rFonts w:asciiTheme="minorHAnsi" w:hAnsiTheme="minorHAnsi" w:cstheme="minorHAnsi"/>
        </w:rPr>
        <w:t xml:space="preserve"> K. Goyal – Adhyayan Publisher</w:t>
      </w:r>
    </w:p>
    <w:p w:rsidR="00D62F01" w:rsidRPr="00595DD7" w:rsidRDefault="00D62F01" w:rsidP="00534E94">
      <w:pPr>
        <w:spacing w:after="0" w:line="255" w:lineRule="auto"/>
        <w:ind w:left="10" w:hanging="10"/>
        <w:jc w:val="both"/>
        <w:rPr>
          <w:rFonts w:asciiTheme="minorHAnsi" w:eastAsia="Times New Roman" w:hAnsiTheme="minorHAnsi" w:cstheme="minorHAnsi"/>
          <w:b/>
        </w:rPr>
      </w:pPr>
    </w:p>
    <w:p w:rsidR="00D62F01" w:rsidRPr="00595DD7" w:rsidRDefault="00D62F01" w:rsidP="00D62F01">
      <w:pPr>
        <w:spacing w:after="199" w:line="255" w:lineRule="auto"/>
        <w:ind w:left="10" w:hanging="10"/>
        <w:jc w:val="both"/>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8B771B" w:rsidRPr="00595DD7">
        <w:rPr>
          <w:rFonts w:asciiTheme="minorHAnsi" w:eastAsia="Times New Roman" w:hAnsiTheme="minorHAnsi" w:cstheme="minorHAnsi"/>
          <w:bCs/>
        </w:rPr>
        <w:t>Written Assignment</w:t>
      </w:r>
      <w:r w:rsidR="009C4098" w:rsidRPr="00595DD7">
        <w:rPr>
          <w:rFonts w:asciiTheme="minorHAnsi" w:eastAsia="Times New Roman" w:hAnsiTheme="minorHAnsi" w:cstheme="minorHAnsi"/>
          <w:bCs/>
        </w:rPr>
        <w:t>/</w:t>
      </w:r>
      <w:r w:rsidRPr="00595DD7">
        <w:rPr>
          <w:rFonts w:asciiTheme="minorHAnsi" w:eastAsia="CIDFont+F1" w:hAnsiTheme="minorHAnsi" w:cstheme="minorHAnsi"/>
          <w:lang w:bidi="hi-IN"/>
        </w:rPr>
        <w:t>short &amp; long questions, attendance and participation in the class.</w:t>
      </w:r>
      <w:proofErr w:type="gramEnd"/>
    </w:p>
    <w:p w:rsidR="00D62F01" w:rsidRPr="00595DD7" w:rsidRDefault="00D62F01" w:rsidP="00D62F01">
      <w:pPr>
        <w:tabs>
          <w:tab w:val="center" w:pos="4681"/>
        </w:tabs>
        <w:rPr>
          <w:rFonts w:asciiTheme="minorHAnsi" w:hAnsiTheme="minorHAnsi" w:cstheme="minorHAnsi"/>
        </w:rPr>
      </w:pPr>
    </w:p>
    <w:p w:rsidR="00470CFA" w:rsidRPr="00595DD7" w:rsidRDefault="00470CFA">
      <w:pPr>
        <w:rPr>
          <w:rFonts w:asciiTheme="minorHAnsi" w:hAnsiTheme="minorHAnsi" w:cstheme="minorHAnsi"/>
        </w:rPr>
      </w:pPr>
      <w:r w:rsidRPr="00595DD7">
        <w:rPr>
          <w:rFonts w:asciiTheme="minorHAnsi" w:hAnsiTheme="minorHAnsi" w:cstheme="minorHAnsi"/>
        </w:rPr>
        <w:br w:type="page"/>
      </w:r>
    </w:p>
    <w:p w:rsidR="00373CCD" w:rsidRDefault="00373CCD" w:rsidP="00470CFA">
      <w:pPr>
        <w:pStyle w:val="Heading1"/>
        <w:ind w:left="12" w:right="71"/>
        <w:rPr>
          <w:rFonts w:asciiTheme="minorHAnsi" w:hAnsiTheme="minorHAnsi" w:cstheme="minorHAnsi"/>
          <w:sz w:val="22"/>
        </w:rPr>
      </w:pPr>
    </w:p>
    <w:p w:rsidR="00470CFA" w:rsidRPr="00595DD7" w:rsidRDefault="00470CFA" w:rsidP="00470CFA">
      <w:pPr>
        <w:pStyle w:val="Heading1"/>
        <w:ind w:left="12" w:right="71"/>
        <w:rPr>
          <w:rFonts w:asciiTheme="minorHAnsi" w:hAnsiTheme="minorHAnsi" w:cstheme="minorHAnsi"/>
          <w:sz w:val="22"/>
        </w:rPr>
      </w:pPr>
      <w:r w:rsidRPr="00595DD7">
        <w:rPr>
          <w:rFonts w:asciiTheme="minorHAnsi" w:hAnsiTheme="minorHAnsi" w:cstheme="minorHAnsi"/>
          <w:sz w:val="22"/>
        </w:rPr>
        <w:t>Semester-VI</w:t>
      </w:r>
    </w:p>
    <w:p w:rsidR="00470CFA" w:rsidRPr="00595DD7" w:rsidRDefault="00470CFA" w:rsidP="00470CFA">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 xml:space="preserve">Bachelor in Journalism &amp; Mass Communication </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470CFA" w:rsidRPr="00595DD7" w:rsidTr="00567E28">
        <w:trPr>
          <w:trHeight w:val="362"/>
        </w:trPr>
        <w:tc>
          <w:tcPr>
            <w:tcW w:w="324" w:type="dxa"/>
            <w:tcBorders>
              <w:top w:val="single" w:sz="4" w:space="0" w:color="000000"/>
              <w:left w:val="single" w:sz="4" w:space="0" w:color="000000"/>
              <w:bottom w:val="single" w:sz="4" w:space="0" w:color="000000"/>
              <w:right w:val="nil"/>
            </w:tcBorders>
          </w:tcPr>
          <w:p w:rsidR="00470CFA" w:rsidRPr="00595DD7" w:rsidRDefault="00470CFA" w:rsidP="00567E28">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470CFA" w:rsidRPr="00595DD7" w:rsidRDefault="00470CFA" w:rsidP="00567E28">
            <w:pPr>
              <w:ind w:right="4"/>
              <w:jc w:val="center"/>
              <w:rPr>
                <w:rFonts w:asciiTheme="minorHAnsi" w:eastAsia="Times New Roman" w:hAnsiTheme="minorHAnsi" w:cstheme="minorHAnsi"/>
                <w:b/>
              </w:rPr>
            </w:pPr>
            <w:r w:rsidRPr="00595DD7">
              <w:rPr>
                <w:rFonts w:asciiTheme="minorHAnsi" w:hAnsiTheme="minorHAnsi" w:cstheme="minorHAnsi"/>
                <w:b/>
                <w:bCs/>
              </w:rPr>
              <w:t>INTERNSHIP/APPRENTICESHIP/PROJECT/COMMUNITY OUTREACH</w:t>
            </w:r>
            <w:r w:rsidRPr="00595DD7">
              <w:rPr>
                <w:rFonts w:asciiTheme="minorHAnsi" w:eastAsia="Times New Roman" w:hAnsiTheme="minorHAnsi" w:cstheme="minorHAnsi"/>
                <w:b/>
              </w:rPr>
              <w:t>(IAPC)- INTERNSHIP</w:t>
            </w:r>
          </w:p>
        </w:tc>
      </w:tr>
    </w:tbl>
    <w:p w:rsidR="00470CFA" w:rsidRPr="00595DD7" w:rsidRDefault="00470CFA" w:rsidP="00470CFA">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No. of Hours-</w:t>
      </w:r>
      <w:r w:rsidR="00534E94" w:rsidRPr="00595DD7">
        <w:rPr>
          <w:rFonts w:asciiTheme="minorHAnsi" w:eastAsia="Times New Roman" w:hAnsiTheme="minorHAnsi" w:cstheme="minorHAnsi"/>
          <w:b/>
        </w:rPr>
        <w:t>30</w:t>
      </w:r>
    </w:p>
    <w:p w:rsidR="00470CFA" w:rsidRPr="00595DD7" w:rsidRDefault="00470CFA" w:rsidP="00470CFA">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535"/>
        <w:gridCol w:w="954"/>
        <w:gridCol w:w="1314"/>
        <w:gridCol w:w="1165"/>
        <w:gridCol w:w="1646"/>
        <w:gridCol w:w="2038"/>
        <w:gridCol w:w="1272"/>
      </w:tblGrid>
      <w:tr w:rsidR="00470CFA" w:rsidRPr="00595DD7" w:rsidTr="000D6EC9">
        <w:trPr>
          <w:trHeight w:val="311"/>
        </w:trPr>
        <w:tc>
          <w:tcPr>
            <w:tcW w:w="1545"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470CFA" w:rsidRPr="00595DD7" w:rsidRDefault="00470CFA" w:rsidP="00567E28">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470CFA" w:rsidRPr="00595DD7" w:rsidRDefault="00470CFA" w:rsidP="00567E28">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159" w:type="dxa"/>
            <w:gridSpan w:val="3"/>
            <w:tcBorders>
              <w:top w:val="single" w:sz="4" w:space="0" w:color="000000"/>
              <w:left w:val="single" w:sz="4" w:space="0" w:color="000000"/>
              <w:bottom w:val="single" w:sz="4" w:space="0" w:color="000000"/>
              <w:right w:val="single" w:sz="4" w:space="0" w:color="000000"/>
            </w:tcBorders>
            <w:shd w:val="clear" w:color="auto" w:fill="92D050"/>
          </w:tcPr>
          <w:p w:rsidR="00470CFA" w:rsidRPr="00595DD7" w:rsidRDefault="00470CFA" w:rsidP="00567E28">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2050"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470CFA" w:rsidRPr="00595DD7" w:rsidRDefault="00470CFA" w:rsidP="00567E28">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1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470CFA" w:rsidRPr="00595DD7" w:rsidRDefault="00470CFA" w:rsidP="00567E28">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470CFA" w:rsidRPr="00595DD7" w:rsidTr="000D6EC9">
        <w:trPr>
          <w:trHeight w:val="633"/>
        </w:trPr>
        <w:tc>
          <w:tcPr>
            <w:tcW w:w="0" w:type="auto"/>
            <w:vMerge/>
            <w:tcBorders>
              <w:top w:val="nil"/>
              <w:left w:val="single" w:sz="4" w:space="0" w:color="000000"/>
              <w:bottom w:val="single" w:sz="4" w:space="0" w:color="000000"/>
              <w:right w:val="single" w:sz="4" w:space="0" w:color="000000"/>
            </w:tcBorders>
          </w:tcPr>
          <w:p w:rsidR="00470CFA" w:rsidRPr="00595DD7" w:rsidRDefault="00470CFA" w:rsidP="00567E28">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470CFA" w:rsidRPr="00595DD7" w:rsidRDefault="00470CFA" w:rsidP="00567E28">
            <w:pPr>
              <w:rPr>
                <w:rFonts w:asciiTheme="minorHAnsi" w:hAnsiTheme="minorHAnsi" w:cstheme="minorHAnsi"/>
              </w:rPr>
            </w:pPr>
          </w:p>
        </w:tc>
        <w:tc>
          <w:tcPr>
            <w:tcW w:w="1325" w:type="dxa"/>
            <w:tcBorders>
              <w:top w:val="single" w:sz="4" w:space="0" w:color="000000"/>
              <w:left w:val="single" w:sz="4" w:space="0" w:color="000000"/>
              <w:bottom w:val="single" w:sz="4" w:space="0" w:color="000000"/>
              <w:right w:val="single" w:sz="4" w:space="0" w:color="000000"/>
            </w:tcBorders>
            <w:shd w:val="clear" w:color="auto" w:fill="FEF2E8"/>
          </w:tcPr>
          <w:p w:rsidR="00470CFA" w:rsidRPr="00595DD7" w:rsidRDefault="00470CFA" w:rsidP="00567E28">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171" w:type="dxa"/>
            <w:tcBorders>
              <w:top w:val="single" w:sz="4" w:space="0" w:color="000000"/>
              <w:left w:val="single" w:sz="4" w:space="0" w:color="000000"/>
              <w:bottom w:val="single" w:sz="4" w:space="0" w:color="000000"/>
              <w:right w:val="single" w:sz="4" w:space="0" w:color="000000"/>
            </w:tcBorders>
            <w:shd w:val="clear" w:color="auto" w:fill="FEF2E8"/>
          </w:tcPr>
          <w:p w:rsidR="00470CFA" w:rsidRPr="00595DD7" w:rsidRDefault="00470CFA" w:rsidP="00567E28">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1663" w:type="dxa"/>
            <w:tcBorders>
              <w:top w:val="single" w:sz="4" w:space="0" w:color="000000"/>
              <w:left w:val="single" w:sz="4" w:space="0" w:color="000000"/>
              <w:bottom w:val="single" w:sz="4" w:space="0" w:color="000000"/>
              <w:right w:val="single" w:sz="4" w:space="0" w:color="000000"/>
            </w:tcBorders>
            <w:shd w:val="clear" w:color="auto" w:fill="FEF2E8"/>
          </w:tcPr>
          <w:p w:rsidR="00470CFA" w:rsidRPr="00595DD7" w:rsidRDefault="00513963" w:rsidP="004B1A67">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2050" w:type="dxa"/>
            <w:vMerge/>
            <w:tcBorders>
              <w:top w:val="nil"/>
              <w:left w:val="single" w:sz="4" w:space="0" w:color="000000"/>
              <w:bottom w:val="single" w:sz="4" w:space="0" w:color="000000"/>
              <w:right w:val="single" w:sz="4" w:space="0" w:color="000000"/>
            </w:tcBorders>
          </w:tcPr>
          <w:p w:rsidR="00470CFA" w:rsidRPr="00595DD7" w:rsidRDefault="00470CFA" w:rsidP="00567E28">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470CFA" w:rsidRPr="00595DD7" w:rsidRDefault="00470CFA" w:rsidP="00567E28">
            <w:pPr>
              <w:rPr>
                <w:rFonts w:asciiTheme="minorHAnsi" w:hAnsiTheme="minorHAnsi" w:cstheme="minorHAnsi"/>
              </w:rPr>
            </w:pPr>
          </w:p>
        </w:tc>
      </w:tr>
      <w:tr w:rsidR="00470CFA" w:rsidRPr="00595DD7" w:rsidTr="000D6EC9">
        <w:trPr>
          <w:trHeight w:val="702"/>
        </w:trPr>
        <w:tc>
          <w:tcPr>
            <w:tcW w:w="1545" w:type="dxa"/>
            <w:tcBorders>
              <w:top w:val="single" w:sz="4" w:space="0" w:color="000000"/>
              <w:left w:val="single" w:sz="4" w:space="0" w:color="000000"/>
              <w:bottom w:val="single" w:sz="4" w:space="0" w:color="000000"/>
              <w:right w:val="single" w:sz="4" w:space="0" w:color="000000"/>
            </w:tcBorders>
          </w:tcPr>
          <w:p w:rsidR="00470CFA" w:rsidRPr="00595DD7" w:rsidRDefault="00470CFA" w:rsidP="00567E28">
            <w:pPr>
              <w:ind w:right="101"/>
              <w:jc w:val="right"/>
              <w:rPr>
                <w:rFonts w:asciiTheme="minorHAnsi" w:hAnsiTheme="minorHAnsi" w:cstheme="minorHAnsi"/>
              </w:rPr>
            </w:pPr>
            <w:r w:rsidRPr="00595DD7">
              <w:rPr>
                <w:rFonts w:asciiTheme="minorHAnsi" w:eastAsia="Times New Roman" w:hAnsiTheme="minorHAnsi" w:cstheme="minorHAnsi"/>
                <w:b/>
              </w:rPr>
              <w:t xml:space="preserve">IAPC: </w:t>
            </w:r>
          </w:p>
          <w:p w:rsidR="00470CFA" w:rsidRPr="00595DD7" w:rsidRDefault="00470CFA" w:rsidP="00567E28">
            <w:pPr>
              <w:ind w:right="99"/>
              <w:jc w:val="right"/>
              <w:rPr>
                <w:rFonts w:asciiTheme="minorHAnsi" w:hAnsiTheme="minorHAnsi" w:cstheme="minorHAnsi"/>
              </w:rPr>
            </w:pPr>
            <w:r w:rsidRPr="00595DD7">
              <w:rPr>
                <w:rFonts w:asciiTheme="minorHAnsi" w:eastAsia="Times New Roman" w:hAnsiTheme="minorHAnsi" w:cstheme="minorHAnsi"/>
                <w:b/>
              </w:rPr>
              <w:t>Internship</w:t>
            </w:r>
          </w:p>
        </w:tc>
        <w:tc>
          <w:tcPr>
            <w:tcW w:w="956" w:type="dxa"/>
            <w:tcBorders>
              <w:top w:val="single" w:sz="4" w:space="0" w:color="000000"/>
              <w:left w:val="single" w:sz="4" w:space="0" w:color="000000"/>
              <w:bottom w:val="single" w:sz="4" w:space="0" w:color="000000"/>
              <w:right w:val="single" w:sz="4" w:space="0" w:color="000000"/>
            </w:tcBorders>
          </w:tcPr>
          <w:p w:rsidR="00470CFA" w:rsidRPr="00595DD7" w:rsidRDefault="00470CFA" w:rsidP="00567E28">
            <w:pPr>
              <w:ind w:right="97"/>
              <w:jc w:val="right"/>
              <w:rPr>
                <w:rFonts w:asciiTheme="minorHAnsi" w:hAnsiTheme="minorHAnsi" w:cstheme="minorHAnsi"/>
              </w:rPr>
            </w:pPr>
            <w:r w:rsidRPr="00595DD7">
              <w:rPr>
                <w:rFonts w:asciiTheme="minorHAnsi" w:eastAsia="Times New Roman" w:hAnsiTheme="minorHAnsi" w:cstheme="minorHAnsi"/>
                <w:b/>
              </w:rPr>
              <w:t>2</w:t>
            </w:r>
          </w:p>
        </w:tc>
        <w:tc>
          <w:tcPr>
            <w:tcW w:w="1325" w:type="dxa"/>
            <w:tcBorders>
              <w:top w:val="single" w:sz="4" w:space="0" w:color="000000"/>
              <w:left w:val="single" w:sz="4" w:space="0" w:color="000000"/>
              <w:bottom w:val="single" w:sz="4" w:space="0" w:color="000000"/>
              <w:right w:val="single" w:sz="4" w:space="0" w:color="000000"/>
            </w:tcBorders>
          </w:tcPr>
          <w:p w:rsidR="00470CFA" w:rsidRPr="00595DD7" w:rsidRDefault="00470CFA" w:rsidP="00567E28">
            <w:pPr>
              <w:ind w:right="101"/>
              <w:jc w:val="right"/>
              <w:rPr>
                <w:rFonts w:asciiTheme="minorHAnsi" w:hAnsiTheme="minorHAnsi" w:cstheme="minorHAnsi"/>
              </w:rPr>
            </w:pPr>
            <w:r w:rsidRPr="00595DD7">
              <w:rPr>
                <w:rFonts w:asciiTheme="minorHAnsi" w:eastAsia="Times New Roman" w:hAnsiTheme="minorHAnsi" w:cstheme="minorHAnsi"/>
                <w:b/>
              </w:rPr>
              <w:t>0</w:t>
            </w:r>
          </w:p>
        </w:tc>
        <w:tc>
          <w:tcPr>
            <w:tcW w:w="1171" w:type="dxa"/>
            <w:tcBorders>
              <w:top w:val="single" w:sz="4" w:space="0" w:color="000000"/>
              <w:left w:val="single" w:sz="4" w:space="0" w:color="000000"/>
              <w:bottom w:val="single" w:sz="4" w:space="0" w:color="000000"/>
              <w:right w:val="single" w:sz="4" w:space="0" w:color="000000"/>
            </w:tcBorders>
          </w:tcPr>
          <w:p w:rsidR="00470CFA" w:rsidRPr="00595DD7" w:rsidRDefault="00470CFA" w:rsidP="00567E28">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663" w:type="dxa"/>
            <w:tcBorders>
              <w:top w:val="single" w:sz="4" w:space="0" w:color="000000"/>
              <w:left w:val="single" w:sz="4" w:space="0" w:color="000000"/>
              <w:bottom w:val="single" w:sz="4" w:space="0" w:color="000000"/>
              <w:right w:val="single" w:sz="4" w:space="0" w:color="000000"/>
            </w:tcBorders>
          </w:tcPr>
          <w:p w:rsidR="00470CFA" w:rsidRPr="00595DD7" w:rsidRDefault="00470CFA" w:rsidP="00567E28">
            <w:pPr>
              <w:ind w:right="98"/>
              <w:jc w:val="right"/>
              <w:rPr>
                <w:rFonts w:asciiTheme="minorHAnsi" w:hAnsiTheme="minorHAnsi" w:cstheme="minorHAnsi"/>
              </w:rPr>
            </w:pPr>
            <w:r w:rsidRPr="00595DD7">
              <w:rPr>
                <w:rFonts w:asciiTheme="minorHAnsi" w:hAnsiTheme="minorHAnsi" w:cstheme="minorHAnsi"/>
              </w:rPr>
              <w:t>2</w:t>
            </w:r>
          </w:p>
        </w:tc>
        <w:tc>
          <w:tcPr>
            <w:tcW w:w="2050" w:type="dxa"/>
            <w:tcBorders>
              <w:top w:val="single" w:sz="4" w:space="0" w:color="000000"/>
              <w:left w:val="single" w:sz="4" w:space="0" w:color="000000"/>
              <w:bottom w:val="single" w:sz="4" w:space="0" w:color="000000"/>
              <w:right w:val="single" w:sz="4" w:space="0" w:color="000000"/>
            </w:tcBorders>
          </w:tcPr>
          <w:p w:rsidR="00470CFA" w:rsidRPr="00595DD7" w:rsidRDefault="00780F03" w:rsidP="000D6EC9">
            <w:pPr>
              <w:ind w:left="65"/>
              <w:rPr>
                <w:rFonts w:asciiTheme="minorHAnsi" w:hAnsiTheme="minorHAnsi" w:cstheme="minorHAnsi"/>
              </w:rPr>
            </w:pPr>
            <w:r w:rsidRPr="00595DD7">
              <w:rPr>
                <w:rFonts w:asciiTheme="minorHAnsi" w:eastAsia="Times New Roman" w:hAnsiTheme="minorHAnsi" w:cstheme="minorHAnsi"/>
                <w:b/>
              </w:rPr>
              <w:t>Passed Undergraduate Diploma Course</w:t>
            </w:r>
          </w:p>
        </w:tc>
        <w:tc>
          <w:tcPr>
            <w:tcW w:w="1214" w:type="dxa"/>
            <w:tcBorders>
              <w:top w:val="single" w:sz="4" w:space="0" w:color="000000"/>
              <w:left w:val="single" w:sz="4" w:space="0" w:color="000000"/>
              <w:bottom w:val="single" w:sz="4" w:space="0" w:color="000000"/>
              <w:right w:val="single" w:sz="4" w:space="0" w:color="000000"/>
            </w:tcBorders>
          </w:tcPr>
          <w:p w:rsidR="00470CFA" w:rsidRPr="00595DD7" w:rsidRDefault="00470CFA" w:rsidP="00567E28">
            <w:pPr>
              <w:rPr>
                <w:rFonts w:asciiTheme="minorHAnsi" w:hAnsiTheme="minorHAnsi" w:cstheme="minorHAnsi"/>
              </w:rPr>
            </w:pPr>
            <w:r w:rsidRPr="00595DD7">
              <w:rPr>
                <w:rFonts w:asciiTheme="minorHAnsi" w:eastAsia="Times New Roman" w:hAnsiTheme="minorHAnsi" w:cstheme="minorHAnsi"/>
                <w:b/>
              </w:rPr>
              <w:t xml:space="preserve">Nil </w:t>
            </w:r>
          </w:p>
        </w:tc>
      </w:tr>
    </w:tbl>
    <w:p w:rsidR="00470CFA" w:rsidRPr="00595DD7" w:rsidRDefault="00470CFA" w:rsidP="00470CFA">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205"/>
        <w:gridCol w:w="1872"/>
        <w:gridCol w:w="943"/>
        <w:gridCol w:w="296"/>
        <w:gridCol w:w="1577"/>
      </w:tblGrid>
      <w:tr w:rsidR="00470CFA" w:rsidRPr="00595DD7" w:rsidTr="00534E94">
        <w:trPr>
          <w:trHeight w:val="133"/>
        </w:trPr>
        <w:tc>
          <w:tcPr>
            <w:tcW w:w="9782" w:type="dxa"/>
            <w:gridSpan w:val="7"/>
            <w:tcBorders>
              <w:top w:val="single" w:sz="4" w:space="0" w:color="000000"/>
              <w:left w:val="single" w:sz="4" w:space="0" w:color="000000"/>
              <w:bottom w:val="single" w:sz="4" w:space="0" w:color="000000"/>
              <w:right w:val="single" w:sz="4" w:space="0" w:color="000000"/>
            </w:tcBorders>
          </w:tcPr>
          <w:p w:rsidR="00470CFA" w:rsidRPr="00595DD7" w:rsidRDefault="00FE0D29" w:rsidP="00574494">
            <w:pPr>
              <w:pStyle w:val="Heading2"/>
              <w:ind w:left="13" w:right="75"/>
              <w:jc w:val="center"/>
              <w:outlineLvl w:val="1"/>
              <w:rPr>
                <w:rFonts w:asciiTheme="minorHAnsi" w:hAnsiTheme="minorHAnsi" w:cstheme="minorHAnsi"/>
                <w:bCs/>
                <w:color w:val="000000" w:themeColor="text1"/>
                <w:sz w:val="22"/>
              </w:rPr>
            </w:pPr>
            <w:r w:rsidRPr="00595DD7">
              <w:rPr>
                <w:rFonts w:asciiTheme="minorHAnsi" w:hAnsiTheme="minorHAnsi" w:cstheme="minorHAnsi"/>
                <w:bCs/>
                <w:color w:val="000000" w:themeColor="text1"/>
                <w:sz w:val="22"/>
              </w:rPr>
              <w:t xml:space="preserve">BACHELOR IN JOURNALISM &amp; MASS COMMUNICATION </w:t>
            </w:r>
          </w:p>
        </w:tc>
      </w:tr>
      <w:tr w:rsidR="00470CFA" w:rsidRPr="00595DD7" w:rsidTr="00567E28">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470CFA" w:rsidRPr="00595DD7" w:rsidRDefault="00470CFA" w:rsidP="00574494">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 xml:space="preserve">Bachelor in </w:t>
            </w:r>
            <w:r w:rsidR="00FE0D29" w:rsidRPr="00595DD7">
              <w:rPr>
                <w:rFonts w:asciiTheme="minorHAnsi" w:eastAsia="Times New Roman" w:hAnsiTheme="minorHAnsi" w:cstheme="minorHAnsi"/>
                <w:b/>
                <w:i/>
              </w:rPr>
              <w:t xml:space="preserve">Journalism &amp; Mass Communication </w:t>
            </w:r>
          </w:p>
        </w:tc>
        <w:tc>
          <w:tcPr>
            <w:tcW w:w="1239" w:type="dxa"/>
            <w:gridSpan w:val="2"/>
            <w:tcBorders>
              <w:top w:val="single" w:sz="4" w:space="0" w:color="000000"/>
              <w:left w:val="single" w:sz="4" w:space="0" w:color="000000"/>
              <w:bottom w:val="single" w:sz="4" w:space="0" w:color="000000"/>
              <w:right w:val="single" w:sz="4" w:space="0" w:color="000000"/>
            </w:tcBorders>
          </w:tcPr>
          <w:p w:rsidR="00470CFA" w:rsidRPr="00595DD7" w:rsidRDefault="00470CFA" w:rsidP="00567E28">
            <w:pPr>
              <w:rPr>
                <w:rFonts w:asciiTheme="minorHAnsi" w:hAnsiTheme="minorHAnsi" w:cstheme="minorHAnsi"/>
              </w:rPr>
            </w:pPr>
            <w:r w:rsidRPr="00595DD7">
              <w:rPr>
                <w:rFonts w:asciiTheme="minorHAnsi" w:eastAsia="Times New Roman" w:hAnsiTheme="minorHAnsi" w:cstheme="minorHAnsi"/>
                <w:b/>
              </w:rPr>
              <w:t>Year: III</w:t>
            </w:r>
          </w:p>
        </w:tc>
        <w:tc>
          <w:tcPr>
            <w:tcW w:w="1577" w:type="dxa"/>
            <w:tcBorders>
              <w:top w:val="single" w:sz="4" w:space="0" w:color="000000"/>
              <w:left w:val="single" w:sz="4" w:space="0" w:color="000000"/>
              <w:bottom w:val="single" w:sz="4" w:space="0" w:color="000000"/>
              <w:right w:val="single" w:sz="4" w:space="0" w:color="000000"/>
            </w:tcBorders>
          </w:tcPr>
          <w:p w:rsidR="00470CFA" w:rsidRPr="00595DD7" w:rsidRDefault="00470CFA" w:rsidP="00567E28">
            <w:pPr>
              <w:rPr>
                <w:rFonts w:asciiTheme="minorHAnsi" w:hAnsiTheme="minorHAnsi" w:cstheme="minorHAnsi"/>
              </w:rPr>
            </w:pPr>
            <w:r w:rsidRPr="00595DD7">
              <w:rPr>
                <w:rFonts w:asciiTheme="minorHAnsi" w:eastAsia="Times New Roman" w:hAnsiTheme="minorHAnsi" w:cstheme="minorHAnsi"/>
                <w:b/>
              </w:rPr>
              <w:t>Semester: VI Paper: IAPC</w:t>
            </w:r>
          </w:p>
        </w:tc>
      </w:tr>
      <w:tr w:rsidR="00470CFA" w:rsidRPr="00595DD7" w:rsidTr="00567E28">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470CFA" w:rsidRPr="00595DD7" w:rsidRDefault="00470CFA" w:rsidP="00567E28">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470CFA" w:rsidRPr="00595DD7" w:rsidTr="00567E28">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470CFA" w:rsidRPr="00595DD7" w:rsidRDefault="00470CFA" w:rsidP="00567E28">
            <w:pPr>
              <w:rPr>
                <w:rFonts w:asciiTheme="minorHAnsi" w:hAnsiTheme="minorHAnsi" w:cstheme="minorHAnsi"/>
              </w:rPr>
            </w:pPr>
            <w:r w:rsidRPr="00595DD7">
              <w:rPr>
                <w:rFonts w:asciiTheme="minorHAnsi" w:eastAsia="Times New Roman" w:hAnsiTheme="minorHAnsi" w:cstheme="minorHAnsi"/>
                <w:b/>
              </w:rPr>
              <w:t>Course: IAPC</w:t>
            </w:r>
          </w:p>
        </w:tc>
        <w:tc>
          <w:tcPr>
            <w:tcW w:w="7893" w:type="dxa"/>
            <w:gridSpan w:val="5"/>
            <w:tcBorders>
              <w:top w:val="single" w:sz="4" w:space="0" w:color="000000"/>
              <w:left w:val="single" w:sz="4" w:space="0" w:color="000000"/>
              <w:bottom w:val="single" w:sz="4" w:space="0" w:color="000000"/>
              <w:right w:val="single" w:sz="4" w:space="0" w:color="000000"/>
            </w:tcBorders>
          </w:tcPr>
          <w:p w:rsidR="00470CFA" w:rsidRPr="00595DD7" w:rsidRDefault="00470CFA" w:rsidP="00567E28">
            <w:pPr>
              <w:rPr>
                <w:rFonts w:asciiTheme="minorHAnsi" w:hAnsiTheme="minorHAnsi" w:cstheme="minorHAnsi"/>
              </w:rPr>
            </w:pPr>
            <w:r w:rsidRPr="00595DD7">
              <w:rPr>
                <w:rFonts w:asciiTheme="minorHAnsi" w:eastAsia="Times New Roman" w:hAnsiTheme="minorHAnsi" w:cstheme="minorHAnsi"/>
                <w:b/>
              </w:rPr>
              <w:t>Internship</w:t>
            </w:r>
          </w:p>
        </w:tc>
      </w:tr>
      <w:tr w:rsidR="00470CFA" w:rsidRPr="00595DD7" w:rsidTr="00534E94">
        <w:trPr>
          <w:trHeight w:val="1248"/>
        </w:trPr>
        <w:tc>
          <w:tcPr>
            <w:tcW w:w="9782" w:type="dxa"/>
            <w:gridSpan w:val="7"/>
            <w:tcBorders>
              <w:top w:val="single" w:sz="4" w:space="0" w:color="000000"/>
              <w:left w:val="single" w:sz="4" w:space="0" w:color="000000"/>
              <w:bottom w:val="single" w:sz="4" w:space="0" w:color="auto"/>
              <w:right w:val="single" w:sz="4" w:space="0" w:color="000000"/>
            </w:tcBorders>
          </w:tcPr>
          <w:p w:rsidR="00470CFA" w:rsidRPr="00595DD7" w:rsidRDefault="00470CFA" w:rsidP="00567E28">
            <w:pPr>
              <w:spacing w:after="194"/>
              <w:rPr>
                <w:rFonts w:asciiTheme="minorHAnsi" w:hAnsiTheme="minorHAnsi" w:cstheme="minorHAnsi"/>
              </w:rPr>
            </w:pPr>
            <w:r w:rsidRPr="00595DD7">
              <w:rPr>
                <w:rFonts w:asciiTheme="minorHAnsi" w:eastAsia="Times New Roman" w:hAnsiTheme="minorHAnsi" w:cstheme="minorHAnsi"/>
                <w:b/>
              </w:rPr>
              <w:t xml:space="preserve">Course Outcomes: </w:t>
            </w:r>
          </w:p>
          <w:p w:rsidR="00470CFA" w:rsidRPr="00595DD7" w:rsidRDefault="00470CFA" w:rsidP="00823F54">
            <w:pPr>
              <w:pStyle w:val="ListParagraph"/>
              <w:numPr>
                <w:ilvl w:val="0"/>
                <w:numId w:val="101"/>
              </w:numPr>
              <w:jc w:val="both"/>
              <w:outlineLvl w:val="2"/>
              <w:rPr>
                <w:rFonts w:asciiTheme="minorHAnsi" w:hAnsiTheme="minorHAnsi" w:cstheme="minorHAnsi"/>
                <w:bCs/>
              </w:rPr>
            </w:pPr>
            <w:r w:rsidRPr="00595DD7">
              <w:rPr>
                <w:rFonts w:asciiTheme="minorHAnsi" w:hAnsiTheme="minorHAnsi" w:cstheme="minorHAnsi"/>
                <w:bCs/>
              </w:rPr>
              <w:t>Gain first hand exposure of working in the real world.</w:t>
            </w:r>
          </w:p>
          <w:p w:rsidR="00470CFA" w:rsidRPr="00595DD7" w:rsidRDefault="00470CFA" w:rsidP="00823F54">
            <w:pPr>
              <w:pStyle w:val="ListParagraph"/>
              <w:numPr>
                <w:ilvl w:val="0"/>
                <w:numId w:val="101"/>
              </w:numPr>
              <w:jc w:val="both"/>
              <w:outlineLvl w:val="2"/>
              <w:rPr>
                <w:rFonts w:asciiTheme="minorHAnsi" w:hAnsiTheme="minorHAnsi" w:cstheme="minorHAnsi"/>
                <w:bCs/>
              </w:rPr>
            </w:pPr>
            <w:r w:rsidRPr="00595DD7">
              <w:rPr>
                <w:rFonts w:asciiTheme="minorHAnsi" w:hAnsiTheme="minorHAnsi" w:cstheme="minorHAnsi"/>
                <w:bCs/>
              </w:rPr>
              <w:t>Allow harnessing skills, knowledge and theoretical practice learnt during the course.</w:t>
            </w:r>
          </w:p>
          <w:p w:rsidR="00470CFA" w:rsidRPr="00595DD7" w:rsidRDefault="00470CFA" w:rsidP="00823F54">
            <w:pPr>
              <w:pStyle w:val="ListParagraph"/>
              <w:numPr>
                <w:ilvl w:val="0"/>
                <w:numId w:val="101"/>
              </w:numPr>
              <w:jc w:val="both"/>
              <w:outlineLvl w:val="2"/>
              <w:rPr>
                <w:rFonts w:asciiTheme="minorHAnsi" w:hAnsiTheme="minorHAnsi" w:cstheme="minorHAnsi"/>
                <w:bCs/>
              </w:rPr>
            </w:pPr>
            <w:r w:rsidRPr="00595DD7">
              <w:rPr>
                <w:rFonts w:asciiTheme="minorHAnsi" w:hAnsiTheme="minorHAnsi" w:cstheme="minorHAnsi"/>
                <w:bCs/>
              </w:rPr>
              <w:t>Develop and refine skills to suit the industry demands and build a strong network with professionals in the field.</w:t>
            </w:r>
          </w:p>
          <w:p w:rsidR="00470CFA" w:rsidRPr="00595DD7" w:rsidRDefault="00470CFA" w:rsidP="00823F54">
            <w:pPr>
              <w:pStyle w:val="ListParagraph"/>
              <w:numPr>
                <w:ilvl w:val="0"/>
                <w:numId w:val="101"/>
              </w:numPr>
              <w:jc w:val="both"/>
              <w:outlineLvl w:val="2"/>
              <w:rPr>
                <w:rFonts w:asciiTheme="minorHAnsi" w:hAnsiTheme="minorHAnsi" w:cstheme="minorHAnsi"/>
                <w:bCs/>
              </w:rPr>
            </w:pPr>
            <w:r w:rsidRPr="00595DD7">
              <w:rPr>
                <w:rFonts w:asciiTheme="minorHAnsi" w:hAnsiTheme="minorHAnsi" w:cstheme="minorHAnsi"/>
                <w:bCs/>
              </w:rPr>
              <w:t>Gain confidence and improve chances as a job applicant.</w:t>
            </w:r>
          </w:p>
        </w:tc>
      </w:tr>
      <w:tr w:rsidR="00470CFA" w:rsidRPr="00595DD7" w:rsidTr="00534E94">
        <w:trPr>
          <w:trHeight w:val="187"/>
        </w:trPr>
        <w:tc>
          <w:tcPr>
            <w:tcW w:w="5094" w:type="dxa"/>
            <w:gridSpan w:val="3"/>
            <w:tcBorders>
              <w:top w:val="single" w:sz="4" w:space="0" w:color="auto"/>
              <w:left w:val="single" w:sz="4" w:space="0" w:color="auto"/>
              <w:bottom w:val="single" w:sz="4" w:space="0" w:color="auto"/>
              <w:right w:val="single" w:sz="4" w:space="0" w:color="auto"/>
            </w:tcBorders>
          </w:tcPr>
          <w:p w:rsidR="00470CFA" w:rsidRPr="00595DD7" w:rsidRDefault="00470CFA" w:rsidP="00567E28">
            <w:pPr>
              <w:rPr>
                <w:rFonts w:asciiTheme="minorHAnsi" w:hAnsiTheme="minorHAnsi" w:cstheme="minorHAnsi"/>
              </w:rPr>
            </w:pPr>
            <w:r w:rsidRPr="00595DD7">
              <w:rPr>
                <w:rFonts w:asciiTheme="minorHAnsi" w:eastAsia="Times New Roman" w:hAnsiTheme="minorHAnsi" w:cstheme="minorHAnsi"/>
                <w:b/>
              </w:rPr>
              <w:t>Credits: 2</w:t>
            </w:r>
          </w:p>
        </w:tc>
        <w:tc>
          <w:tcPr>
            <w:tcW w:w="4688" w:type="dxa"/>
            <w:gridSpan w:val="4"/>
            <w:tcBorders>
              <w:top w:val="single" w:sz="4" w:space="0" w:color="auto"/>
              <w:left w:val="single" w:sz="4" w:space="0" w:color="auto"/>
              <w:bottom w:val="single" w:sz="4" w:space="0" w:color="auto"/>
              <w:right w:val="single" w:sz="4" w:space="0" w:color="auto"/>
            </w:tcBorders>
          </w:tcPr>
          <w:p w:rsidR="00470CFA" w:rsidRPr="00595DD7" w:rsidRDefault="00534E94" w:rsidP="00534E94">
            <w:pPr>
              <w:rPr>
                <w:rFonts w:asciiTheme="minorHAnsi" w:hAnsiTheme="minorHAnsi" w:cstheme="minorHAnsi"/>
              </w:rPr>
            </w:pPr>
            <w:r w:rsidRPr="00595DD7">
              <w:rPr>
                <w:rFonts w:asciiTheme="minorHAnsi" w:hAnsiTheme="minorHAnsi" w:cstheme="minorHAnsi"/>
                <w:b/>
                <w:bCs/>
              </w:rPr>
              <w:t>Apprenticeship/Project/Community Outreach</w:t>
            </w:r>
            <w:r w:rsidRPr="00595DD7">
              <w:rPr>
                <w:rFonts w:asciiTheme="minorHAnsi" w:eastAsia="Times New Roman" w:hAnsiTheme="minorHAnsi" w:cstheme="minorHAnsi"/>
                <w:b/>
              </w:rPr>
              <w:t>(IAPC)</w:t>
            </w:r>
          </w:p>
        </w:tc>
      </w:tr>
      <w:tr w:rsidR="00470CFA" w:rsidRPr="00595DD7" w:rsidTr="00534E94">
        <w:trPr>
          <w:trHeight w:val="205"/>
        </w:trPr>
        <w:tc>
          <w:tcPr>
            <w:tcW w:w="5094" w:type="dxa"/>
            <w:gridSpan w:val="3"/>
            <w:tcBorders>
              <w:top w:val="single" w:sz="4" w:space="0" w:color="auto"/>
              <w:left w:val="single" w:sz="4" w:space="0" w:color="auto"/>
              <w:bottom w:val="single" w:sz="4" w:space="0" w:color="auto"/>
              <w:right w:val="single" w:sz="4" w:space="0" w:color="auto"/>
            </w:tcBorders>
          </w:tcPr>
          <w:p w:rsidR="00470CFA" w:rsidRPr="00595DD7" w:rsidRDefault="00470CFA" w:rsidP="00567E28">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4688" w:type="dxa"/>
            <w:gridSpan w:val="4"/>
            <w:tcBorders>
              <w:top w:val="single" w:sz="4" w:space="0" w:color="auto"/>
              <w:left w:val="single" w:sz="4" w:space="0" w:color="auto"/>
              <w:bottom w:val="single" w:sz="4" w:space="0" w:color="auto"/>
              <w:right w:val="single" w:sz="4" w:space="0" w:color="auto"/>
            </w:tcBorders>
          </w:tcPr>
          <w:p w:rsidR="00470CFA" w:rsidRPr="00595DD7" w:rsidRDefault="00470CFA" w:rsidP="00567E28">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470CFA" w:rsidRPr="00595DD7" w:rsidTr="00534E94">
        <w:trPr>
          <w:trHeight w:val="359"/>
        </w:trPr>
        <w:tc>
          <w:tcPr>
            <w:tcW w:w="1284" w:type="dxa"/>
            <w:tcBorders>
              <w:top w:val="single" w:sz="4" w:space="0" w:color="auto"/>
              <w:left w:val="single" w:sz="4" w:space="0" w:color="auto"/>
              <w:bottom w:val="single" w:sz="4" w:space="0" w:color="auto"/>
              <w:right w:val="single" w:sz="4" w:space="0" w:color="auto"/>
            </w:tcBorders>
          </w:tcPr>
          <w:p w:rsidR="00470CFA" w:rsidRPr="00595DD7" w:rsidRDefault="00470CFA" w:rsidP="00567E28">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auto"/>
              <w:left w:val="single" w:sz="4" w:space="0" w:color="auto"/>
              <w:bottom w:val="single" w:sz="4" w:space="0" w:color="auto"/>
              <w:right w:val="single" w:sz="4" w:space="0" w:color="auto"/>
            </w:tcBorders>
          </w:tcPr>
          <w:p w:rsidR="00470CFA" w:rsidRPr="00595DD7" w:rsidRDefault="00470CFA" w:rsidP="00567E28">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auto"/>
              <w:left w:val="single" w:sz="4" w:space="0" w:color="auto"/>
              <w:bottom w:val="single" w:sz="4" w:space="0" w:color="auto"/>
              <w:right w:val="single" w:sz="4" w:space="0" w:color="auto"/>
            </w:tcBorders>
          </w:tcPr>
          <w:p w:rsidR="00470CFA" w:rsidRPr="00595DD7" w:rsidRDefault="00470CFA" w:rsidP="00567E28">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470CFA" w:rsidRPr="00595DD7" w:rsidTr="000D6EC9">
        <w:trPr>
          <w:trHeight w:val="286"/>
        </w:trPr>
        <w:tc>
          <w:tcPr>
            <w:tcW w:w="1284" w:type="dxa"/>
            <w:tcBorders>
              <w:top w:val="single" w:sz="4" w:space="0" w:color="auto"/>
              <w:left w:val="single" w:sz="4" w:space="0" w:color="auto"/>
              <w:bottom w:val="single" w:sz="4" w:space="0" w:color="auto"/>
              <w:right w:val="single" w:sz="4" w:space="0" w:color="auto"/>
            </w:tcBorders>
          </w:tcPr>
          <w:p w:rsidR="00470CFA" w:rsidRPr="00595DD7" w:rsidRDefault="00470CFA" w:rsidP="00567E28">
            <w:pPr>
              <w:rPr>
                <w:rFonts w:asciiTheme="minorHAnsi" w:hAnsiTheme="minorHAnsi" w:cstheme="minorHAnsi"/>
              </w:rPr>
            </w:pPr>
            <w:r w:rsidRPr="00595DD7">
              <w:rPr>
                <w:rFonts w:asciiTheme="minorHAnsi" w:eastAsia="Times New Roman" w:hAnsiTheme="minorHAnsi" w:cstheme="minorHAnsi"/>
                <w:b/>
              </w:rPr>
              <w:t xml:space="preserve">Unit I </w:t>
            </w:r>
          </w:p>
        </w:tc>
        <w:tc>
          <w:tcPr>
            <w:tcW w:w="6625" w:type="dxa"/>
            <w:gridSpan w:val="4"/>
            <w:tcBorders>
              <w:top w:val="single" w:sz="4" w:space="0" w:color="auto"/>
              <w:left w:val="single" w:sz="4" w:space="0" w:color="auto"/>
              <w:bottom w:val="single" w:sz="4" w:space="0" w:color="auto"/>
              <w:right w:val="single" w:sz="4" w:space="0" w:color="auto"/>
            </w:tcBorders>
          </w:tcPr>
          <w:p w:rsidR="00470CFA" w:rsidRPr="00595DD7" w:rsidRDefault="00470CFA" w:rsidP="00567E28">
            <w:pPr>
              <w:pStyle w:val="BodyText"/>
              <w:ind w:left="90" w:right="90"/>
              <w:jc w:val="both"/>
              <w:rPr>
                <w:rFonts w:asciiTheme="minorHAnsi" w:hAnsiTheme="minorHAnsi" w:cstheme="minorHAnsi"/>
                <w:b/>
                <w:bCs/>
                <w:sz w:val="22"/>
                <w:szCs w:val="22"/>
              </w:rPr>
            </w:pPr>
            <w:r w:rsidRPr="00595DD7">
              <w:rPr>
                <w:rFonts w:asciiTheme="minorHAnsi" w:hAnsiTheme="minorHAnsi" w:cstheme="minorHAnsi"/>
                <w:sz w:val="22"/>
                <w:szCs w:val="22"/>
              </w:rPr>
              <w:t xml:space="preserve">Internship will be undertaken with any reputed media organization/NGO </w:t>
            </w:r>
            <w:r w:rsidR="00D101D9">
              <w:rPr>
                <w:rFonts w:asciiTheme="minorHAnsi" w:hAnsiTheme="minorHAnsi" w:cstheme="minorHAnsi"/>
                <w:sz w:val="22"/>
                <w:szCs w:val="22"/>
              </w:rPr>
              <w:t>for one month.</w:t>
            </w:r>
          </w:p>
        </w:tc>
        <w:tc>
          <w:tcPr>
            <w:tcW w:w="1873" w:type="dxa"/>
            <w:gridSpan w:val="2"/>
            <w:tcBorders>
              <w:top w:val="single" w:sz="4" w:space="0" w:color="auto"/>
              <w:left w:val="single" w:sz="4" w:space="0" w:color="auto"/>
              <w:bottom w:val="single" w:sz="4" w:space="0" w:color="auto"/>
              <w:right w:val="single" w:sz="4" w:space="0" w:color="auto"/>
            </w:tcBorders>
          </w:tcPr>
          <w:p w:rsidR="00470CFA" w:rsidRPr="00595DD7" w:rsidRDefault="00470CFA" w:rsidP="00595DD7">
            <w:pPr>
              <w:pStyle w:val="TableParagraph"/>
              <w:ind w:firstLineChars="150" w:firstLine="330"/>
              <w:rPr>
                <w:rFonts w:asciiTheme="minorHAnsi" w:hAnsiTheme="minorHAnsi" w:cstheme="minorHAnsi"/>
                <w:lang w:val="en-IN"/>
              </w:rPr>
            </w:pPr>
            <w:r w:rsidRPr="00595DD7">
              <w:rPr>
                <w:rFonts w:asciiTheme="minorHAnsi" w:hAnsiTheme="minorHAnsi" w:cstheme="minorHAnsi"/>
                <w:lang w:val="en-IN"/>
              </w:rPr>
              <w:t>30</w:t>
            </w:r>
          </w:p>
        </w:tc>
      </w:tr>
    </w:tbl>
    <w:p w:rsidR="00470CFA" w:rsidRPr="00595DD7" w:rsidRDefault="00470CFA" w:rsidP="00470CFA">
      <w:pPr>
        <w:spacing w:after="223" w:line="255" w:lineRule="auto"/>
        <w:ind w:left="-5" w:hanging="10"/>
        <w:rPr>
          <w:rFonts w:asciiTheme="minorHAnsi" w:hAnsiTheme="minorHAnsi" w:cstheme="minorHAnsi"/>
        </w:rPr>
      </w:pPr>
    </w:p>
    <w:p w:rsidR="00470CFA" w:rsidRPr="00595DD7" w:rsidRDefault="00470CFA" w:rsidP="00470CFA">
      <w:pPr>
        <w:spacing w:after="199" w:line="255" w:lineRule="auto"/>
        <w:ind w:left="10" w:hanging="10"/>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hAnsiTheme="minorHAnsi" w:cstheme="minorHAnsi"/>
        </w:rPr>
        <w:t xml:space="preserve">Submission of </w:t>
      </w:r>
      <w:r w:rsidR="00534E94" w:rsidRPr="00595DD7">
        <w:rPr>
          <w:rFonts w:asciiTheme="minorHAnsi" w:hAnsiTheme="minorHAnsi" w:cstheme="minorHAnsi"/>
        </w:rPr>
        <w:t>Internship Report</w:t>
      </w:r>
      <w:r w:rsidR="006C0336" w:rsidRPr="00595DD7">
        <w:rPr>
          <w:rFonts w:asciiTheme="minorHAnsi" w:hAnsiTheme="minorHAnsi" w:cstheme="minorHAnsi"/>
        </w:rPr>
        <w:t>/Attendance</w:t>
      </w:r>
      <w:r w:rsidR="00534E94" w:rsidRPr="00595DD7">
        <w:rPr>
          <w:rFonts w:asciiTheme="minorHAnsi" w:hAnsiTheme="minorHAnsi" w:cstheme="minorHAnsi"/>
        </w:rPr>
        <w:t>.</w:t>
      </w:r>
      <w:proofErr w:type="gramEnd"/>
    </w:p>
    <w:p w:rsidR="00CB2DEB" w:rsidRPr="00595DD7" w:rsidRDefault="00CB2DEB">
      <w:pPr>
        <w:rPr>
          <w:rFonts w:asciiTheme="minorHAnsi" w:hAnsiTheme="minorHAnsi" w:cstheme="minorHAnsi"/>
        </w:rPr>
      </w:pPr>
      <w:r w:rsidRPr="00595DD7">
        <w:rPr>
          <w:rFonts w:asciiTheme="minorHAnsi" w:hAnsiTheme="minorHAnsi" w:cstheme="minorHAnsi"/>
        </w:rPr>
        <w:br w:type="page"/>
      </w:r>
    </w:p>
    <w:p w:rsidR="00373CCD" w:rsidRDefault="00373CCD" w:rsidP="00CB2DEB">
      <w:pPr>
        <w:pStyle w:val="Heading1"/>
        <w:ind w:left="12" w:right="71"/>
        <w:rPr>
          <w:rFonts w:asciiTheme="minorHAnsi" w:hAnsiTheme="minorHAnsi" w:cstheme="minorHAnsi"/>
          <w:sz w:val="22"/>
        </w:rPr>
      </w:pPr>
    </w:p>
    <w:p w:rsidR="00CB2DEB" w:rsidRPr="00D45EAC" w:rsidRDefault="00CB2DEB" w:rsidP="00D45EAC">
      <w:pPr>
        <w:pStyle w:val="Heading1"/>
        <w:spacing w:after="0"/>
        <w:ind w:left="12" w:right="71"/>
        <w:rPr>
          <w:rFonts w:asciiTheme="minorHAnsi" w:hAnsiTheme="minorHAnsi" w:cstheme="minorHAnsi"/>
          <w:szCs w:val="28"/>
        </w:rPr>
      </w:pPr>
      <w:r w:rsidRPr="00D45EAC">
        <w:rPr>
          <w:rFonts w:asciiTheme="minorHAnsi" w:hAnsiTheme="minorHAnsi" w:cstheme="minorHAnsi"/>
          <w:szCs w:val="28"/>
        </w:rPr>
        <w:t>Semester-VII</w:t>
      </w:r>
    </w:p>
    <w:p w:rsidR="00CB2DEB" w:rsidRDefault="00CB2DEB" w:rsidP="00D45EAC">
      <w:pPr>
        <w:pStyle w:val="Heading2"/>
        <w:ind w:left="13" w:right="75"/>
        <w:jc w:val="center"/>
        <w:rPr>
          <w:rFonts w:asciiTheme="minorHAnsi" w:hAnsiTheme="minorHAnsi" w:cstheme="minorHAnsi"/>
          <w:color w:val="000000"/>
          <w:sz w:val="28"/>
          <w:szCs w:val="28"/>
        </w:rPr>
      </w:pPr>
      <w:r w:rsidRPr="00D45EAC">
        <w:rPr>
          <w:rFonts w:asciiTheme="minorHAnsi" w:hAnsiTheme="minorHAnsi" w:cstheme="minorHAnsi"/>
          <w:color w:val="000000"/>
          <w:sz w:val="28"/>
          <w:szCs w:val="28"/>
        </w:rPr>
        <w:t>Bachelor in Journalism &amp; Mass Communication (Honours</w:t>
      </w:r>
      <w:r w:rsidR="00D45EAC">
        <w:rPr>
          <w:rFonts w:asciiTheme="minorHAnsi" w:hAnsiTheme="minorHAnsi" w:cstheme="minorHAnsi"/>
          <w:color w:val="000000"/>
          <w:sz w:val="28"/>
          <w:szCs w:val="28"/>
        </w:rPr>
        <w:t xml:space="preserve"> with Research/Academic Project</w:t>
      </w:r>
      <w:r w:rsidRPr="00D45EAC">
        <w:rPr>
          <w:rFonts w:asciiTheme="minorHAnsi" w:hAnsiTheme="minorHAnsi" w:cstheme="minorHAnsi"/>
          <w:color w:val="000000"/>
          <w:sz w:val="28"/>
          <w:szCs w:val="28"/>
        </w:rPr>
        <w:t>)</w:t>
      </w:r>
    </w:p>
    <w:p w:rsidR="00D45EAC" w:rsidRPr="00D45EAC" w:rsidRDefault="00D45EAC" w:rsidP="00D45EAC"/>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CB2DEB" w:rsidRPr="00595DD7" w:rsidTr="00567E28">
        <w:trPr>
          <w:trHeight w:val="362"/>
        </w:trPr>
        <w:tc>
          <w:tcPr>
            <w:tcW w:w="324" w:type="dxa"/>
            <w:tcBorders>
              <w:top w:val="single" w:sz="4" w:space="0" w:color="000000"/>
              <w:left w:val="single" w:sz="4" w:space="0" w:color="000000"/>
              <w:bottom w:val="single" w:sz="4" w:space="0" w:color="000000"/>
              <w:right w:val="nil"/>
            </w:tcBorders>
          </w:tcPr>
          <w:p w:rsidR="00CB2DEB" w:rsidRPr="00595DD7" w:rsidRDefault="00CB2DEB" w:rsidP="00567E28">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CB2DEB" w:rsidRPr="00595DD7" w:rsidRDefault="00CB2DEB" w:rsidP="00567E28">
            <w:pPr>
              <w:ind w:right="4"/>
              <w:jc w:val="center"/>
              <w:rPr>
                <w:rFonts w:asciiTheme="minorHAnsi" w:eastAsia="Times New Roman" w:hAnsiTheme="minorHAnsi" w:cstheme="minorHAnsi"/>
                <w:b/>
                <w:color w:val="auto"/>
              </w:rPr>
            </w:pPr>
            <w:r w:rsidRPr="00595DD7">
              <w:rPr>
                <w:rFonts w:asciiTheme="minorHAnsi" w:eastAsia="Times New Roman" w:hAnsiTheme="minorHAnsi" w:cstheme="minorHAnsi"/>
                <w:b/>
                <w:color w:val="auto"/>
              </w:rPr>
              <w:t xml:space="preserve">DISCIPLINE SPECIFIC </w:t>
            </w:r>
            <w:r w:rsidR="00780F03" w:rsidRPr="00595DD7">
              <w:rPr>
                <w:rFonts w:asciiTheme="minorHAnsi" w:eastAsia="Times New Roman" w:hAnsiTheme="minorHAnsi" w:cstheme="minorHAnsi"/>
                <w:b/>
                <w:color w:val="auto"/>
              </w:rPr>
              <w:t>COURSE</w:t>
            </w:r>
            <w:r w:rsidRPr="00595DD7">
              <w:rPr>
                <w:rFonts w:asciiTheme="minorHAnsi" w:eastAsia="Times New Roman" w:hAnsiTheme="minorHAnsi" w:cstheme="minorHAnsi"/>
                <w:b/>
                <w:color w:val="auto"/>
              </w:rPr>
              <w:t xml:space="preserve"> (DSC)- </w:t>
            </w:r>
            <w:r w:rsidR="009C4098" w:rsidRPr="00595DD7">
              <w:rPr>
                <w:rFonts w:asciiTheme="minorHAnsi" w:hAnsiTheme="minorHAnsi" w:cstheme="minorHAnsi"/>
                <w:b/>
                <w:bCs/>
                <w:color w:val="auto"/>
                <w:lang w:bidi="th-TH"/>
              </w:rPr>
              <w:t>Modern Trends in News Writing and Reporting</w:t>
            </w:r>
            <w:r w:rsidR="00260FBB" w:rsidRPr="00595DD7">
              <w:rPr>
                <w:rFonts w:asciiTheme="minorHAnsi" w:eastAsia="Times New Roman" w:hAnsiTheme="minorHAnsi" w:cstheme="minorHAnsi"/>
                <w:b/>
                <w:color w:val="auto"/>
              </w:rPr>
              <w:t xml:space="preserve"> (Theory)</w:t>
            </w:r>
          </w:p>
        </w:tc>
      </w:tr>
    </w:tbl>
    <w:p w:rsidR="00CB2DEB" w:rsidRPr="00595DD7" w:rsidRDefault="00260FBB" w:rsidP="00CB2DEB">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No. of Hours-60</w:t>
      </w:r>
    </w:p>
    <w:p w:rsidR="00CB2DEB" w:rsidRPr="00595DD7" w:rsidRDefault="00CB2DEB" w:rsidP="00CB2DEB">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895"/>
        <w:gridCol w:w="977"/>
        <w:gridCol w:w="1377"/>
        <w:gridCol w:w="1207"/>
        <w:gridCol w:w="1915"/>
        <w:gridCol w:w="1281"/>
        <w:gridCol w:w="1272"/>
      </w:tblGrid>
      <w:tr w:rsidR="00CB2DEB" w:rsidRPr="00595DD7" w:rsidTr="00567E28">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B2DEB" w:rsidRPr="00595DD7" w:rsidRDefault="00CB2DEB" w:rsidP="00567E28">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B2DEB" w:rsidRPr="00595DD7" w:rsidRDefault="00CB2DEB" w:rsidP="00567E28">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CB2DEB" w:rsidRPr="00595DD7" w:rsidRDefault="00CB2DEB" w:rsidP="00567E28">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B2DEB" w:rsidRPr="00595DD7" w:rsidRDefault="00CB2DEB" w:rsidP="00567E28">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B2DEB" w:rsidRPr="00595DD7" w:rsidRDefault="00CB2DEB" w:rsidP="00567E28">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CB2DEB" w:rsidRPr="00595DD7" w:rsidTr="00567E28">
        <w:trPr>
          <w:trHeight w:val="633"/>
        </w:trPr>
        <w:tc>
          <w:tcPr>
            <w:tcW w:w="0" w:type="auto"/>
            <w:vMerge/>
            <w:tcBorders>
              <w:top w:val="nil"/>
              <w:left w:val="single" w:sz="4" w:space="0" w:color="000000"/>
              <w:bottom w:val="single" w:sz="4" w:space="0" w:color="000000"/>
              <w:right w:val="single" w:sz="4" w:space="0" w:color="000000"/>
            </w:tcBorders>
          </w:tcPr>
          <w:p w:rsidR="00CB2DEB" w:rsidRPr="00595DD7" w:rsidRDefault="00CB2DEB" w:rsidP="00567E28">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CB2DEB" w:rsidRPr="00595DD7" w:rsidRDefault="00CB2DEB" w:rsidP="00567E28">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CB2DEB" w:rsidRPr="00595DD7" w:rsidRDefault="00CB2DEB" w:rsidP="00567E28">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CB2DEB" w:rsidRPr="00595DD7" w:rsidRDefault="00CB2DEB" w:rsidP="00567E28">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CB2DEB" w:rsidRPr="00595DD7" w:rsidRDefault="00513963" w:rsidP="004B1A67">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0" w:type="auto"/>
            <w:vMerge/>
            <w:tcBorders>
              <w:top w:val="nil"/>
              <w:left w:val="single" w:sz="4" w:space="0" w:color="000000"/>
              <w:bottom w:val="single" w:sz="4" w:space="0" w:color="000000"/>
              <w:right w:val="single" w:sz="4" w:space="0" w:color="000000"/>
            </w:tcBorders>
          </w:tcPr>
          <w:p w:rsidR="00CB2DEB" w:rsidRPr="00595DD7" w:rsidRDefault="00CB2DEB" w:rsidP="00567E28">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CB2DEB" w:rsidRPr="00595DD7" w:rsidRDefault="00CB2DEB" w:rsidP="00567E28">
            <w:pPr>
              <w:rPr>
                <w:rFonts w:asciiTheme="minorHAnsi" w:hAnsiTheme="minorHAnsi" w:cstheme="minorHAnsi"/>
              </w:rPr>
            </w:pPr>
          </w:p>
        </w:tc>
      </w:tr>
      <w:tr w:rsidR="00CB2DEB" w:rsidRPr="00595DD7" w:rsidTr="00567E28">
        <w:trPr>
          <w:trHeight w:val="702"/>
        </w:trPr>
        <w:tc>
          <w:tcPr>
            <w:tcW w:w="1661" w:type="dxa"/>
            <w:tcBorders>
              <w:top w:val="single" w:sz="4" w:space="0" w:color="000000"/>
              <w:left w:val="single" w:sz="4" w:space="0" w:color="000000"/>
              <w:bottom w:val="single" w:sz="4" w:space="0" w:color="000000"/>
              <w:right w:val="single" w:sz="4" w:space="0" w:color="000000"/>
            </w:tcBorders>
          </w:tcPr>
          <w:p w:rsidR="000D6EC9" w:rsidRPr="00595DD7" w:rsidRDefault="00CB2DEB" w:rsidP="00567E28">
            <w:pPr>
              <w:ind w:right="101"/>
              <w:jc w:val="right"/>
              <w:rPr>
                <w:rFonts w:asciiTheme="minorHAnsi" w:eastAsia="Times New Roman" w:hAnsiTheme="minorHAnsi" w:cstheme="minorHAnsi"/>
                <w:b/>
              </w:rPr>
            </w:pPr>
            <w:r w:rsidRPr="00595DD7">
              <w:rPr>
                <w:rFonts w:asciiTheme="minorHAnsi" w:eastAsia="Times New Roman" w:hAnsiTheme="minorHAnsi" w:cstheme="minorHAnsi"/>
                <w:b/>
              </w:rPr>
              <w:t>DSC:</w:t>
            </w:r>
          </w:p>
          <w:p w:rsidR="00CB2DEB" w:rsidRPr="00595DD7" w:rsidRDefault="009C4098" w:rsidP="00BA7C00">
            <w:pPr>
              <w:ind w:right="101"/>
              <w:rPr>
                <w:rFonts w:asciiTheme="minorHAnsi" w:hAnsiTheme="minorHAnsi" w:cstheme="minorHAnsi"/>
              </w:rPr>
            </w:pPr>
            <w:r w:rsidRPr="00595DD7">
              <w:rPr>
                <w:rFonts w:asciiTheme="minorHAnsi" w:hAnsiTheme="minorHAnsi" w:cstheme="minorHAnsi"/>
                <w:b/>
                <w:bCs/>
                <w:color w:val="auto"/>
                <w:lang w:bidi="th-TH"/>
              </w:rPr>
              <w:t>Modern Trends in News Writing and Reporting</w:t>
            </w:r>
            <w:r w:rsidR="000D6EC9" w:rsidRPr="00595DD7">
              <w:rPr>
                <w:rFonts w:asciiTheme="minorHAnsi" w:eastAsia="Times New Roman" w:hAnsiTheme="minorHAnsi" w:cstheme="minorHAnsi"/>
                <w:b/>
                <w:color w:val="auto"/>
              </w:rPr>
              <w:t>(</w:t>
            </w:r>
            <w:r w:rsidR="000D6EC9" w:rsidRPr="00595DD7">
              <w:rPr>
                <w:rFonts w:asciiTheme="minorHAnsi" w:eastAsia="Times New Roman" w:hAnsiTheme="minorHAnsi" w:cstheme="minorHAnsi"/>
                <w:b/>
              </w:rPr>
              <w:t>Theory)</w:t>
            </w:r>
          </w:p>
          <w:p w:rsidR="00CB2DEB" w:rsidRPr="00595DD7" w:rsidRDefault="00CB2DEB" w:rsidP="00567E28">
            <w:pPr>
              <w:ind w:right="99"/>
              <w:jc w:val="right"/>
              <w:rPr>
                <w:rFonts w:asciiTheme="minorHAnsi" w:hAnsiTheme="minorHAnsi" w:cstheme="minorHAnsi"/>
              </w:rPr>
            </w:pPr>
          </w:p>
        </w:tc>
        <w:tc>
          <w:tcPr>
            <w:tcW w:w="994" w:type="dxa"/>
            <w:tcBorders>
              <w:top w:val="single" w:sz="4" w:space="0" w:color="000000"/>
              <w:left w:val="single" w:sz="4" w:space="0" w:color="000000"/>
              <w:bottom w:val="single" w:sz="4" w:space="0" w:color="000000"/>
              <w:right w:val="single" w:sz="4" w:space="0" w:color="000000"/>
            </w:tcBorders>
          </w:tcPr>
          <w:p w:rsidR="00CB2DEB" w:rsidRPr="00595DD7" w:rsidRDefault="00CB2DEB" w:rsidP="00567E28">
            <w:pPr>
              <w:ind w:right="97"/>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443" w:type="dxa"/>
            <w:tcBorders>
              <w:top w:val="single" w:sz="4" w:space="0" w:color="000000"/>
              <w:left w:val="single" w:sz="4" w:space="0" w:color="000000"/>
              <w:bottom w:val="single" w:sz="4" w:space="0" w:color="000000"/>
              <w:right w:val="single" w:sz="4" w:space="0" w:color="000000"/>
            </w:tcBorders>
          </w:tcPr>
          <w:p w:rsidR="00CB2DEB" w:rsidRPr="00595DD7" w:rsidRDefault="00CB2DEB" w:rsidP="00567E28">
            <w:pPr>
              <w:ind w:right="101"/>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247" w:type="dxa"/>
            <w:tcBorders>
              <w:top w:val="single" w:sz="4" w:space="0" w:color="000000"/>
              <w:left w:val="single" w:sz="4" w:space="0" w:color="000000"/>
              <w:bottom w:val="single" w:sz="4" w:space="0" w:color="000000"/>
              <w:right w:val="single" w:sz="4" w:space="0" w:color="000000"/>
            </w:tcBorders>
          </w:tcPr>
          <w:p w:rsidR="00CB2DEB" w:rsidRPr="00595DD7" w:rsidRDefault="00CB2DEB" w:rsidP="00567E28">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CB2DEB" w:rsidRPr="00595DD7" w:rsidRDefault="00CB2DEB" w:rsidP="00567E28">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312" w:type="dxa"/>
            <w:tcBorders>
              <w:top w:val="single" w:sz="4" w:space="0" w:color="000000"/>
              <w:left w:val="single" w:sz="4" w:space="0" w:color="000000"/>
              <w:bottom w:val="single" w:sz="4" w:space="0" w:color="000000"/>
              <w:right w:val="single" w:sz="4" w:space="0" w:color="000000"/>
            </w:tcBorders>
          </w:tcPr>
          <w:p w:rsidR="00CB2DEB" w:rsidRPr="00595DD7" w:rsidRDefault="00CB2DEB" w:rsidP="000D6EC9">
            <w:pPr>
              <w:ind w:left="16"/>
              <w:rPr>
                <w:rFonts w:asciiTheme="minorHAnsi" w:hAnsiTheme="minorHAnsi" w:cstheme="minorHAnsi"/>
              </w:rPr>
            </w:pPr>
            <w:r w:rsidRPr="00595DD7">
              <w:rPr>
                <w:rFonts w:asciiTheme="minorHAnsi" w:eastAsia="Times New Roman" w:hAnsiTheme="minorHAnsi" w:cstheme="minorHAnsi"/>
                <w:b/>
              </w:rPr>
              <w:t xml:space="preserve">Passed </w:t>
            </w:r>
            <w:r w:rsidR="000D6EC9" w:rsidRPr="00595DD7">
              <w:rPr>
                <w:rFonts w:asciiTheme="minorHAnsi" w:eastAsia="Times New Roman" w:hAnsiTheme="minorHAnsi" w:cstheme="minorHAnsi"/>
                <w:b/>
              </w:rPr>
              <w:t>Bachelor Degree</w:t>
            </w:r>
          </w:p>
        </w:tc>
        <w:tc>
          <w:tcPr>
            <w:tcW w:w="1224" w:type="dxa"/>
            <w:tcBorders>
              <w:top w:val="single" w:sz="4" w:space="0" w:color="000000"/>
              <w:left w:val="single" w:sz="4" w:space="0" w:color="000000"/>
              <w:bottom w:val="single" w:sz="4" w:space="0" w:color="000000"/>
              <w:right w:val="single" w:sz="4" w:space="0" w:color="000000"/>
            </w:tcBorders>
          </w:tcPr>
          <w:p w:rsidR="00CB2DEB" w:rsidRPr="00595DD7" w:rsidRDefault="00CB2DEB" w:rsidP="00567E28">
            <w:pPr>
              <w:rPr>
                <w:rFonts w:asciiTheme="minorHAnsi" w:hAnsiTheme="minorHAnsi" w:cstheme="minorHAnsi"/>
              </w:rPr>
            </w:pPr>
            <w:r w:rsidRPr="00595DD7">
              <w:rPr>
                <w:rFonts w:asciiTheme="minorHAnsi" w:eastAsia="Times New Roman" w:hAnsiTheme="minorHAnsi" w:cstheme="minorHAnsi"/>
                <w:b/>
              </w:rPr>
              <w:t xml:space="preserve">Nil </w:t>
            </w:r>
          </w:p>
        </w:tc>
      </w:tr>
    </w:tbl>
    <w:p w:rsidR="00CB2DEB" w:rsidRPr="00595DD7" w:rsidRDefault="00CB2DEB" w:rsidP="00CB2DEB">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4015"/>
        <w:gridCol w:w="1062"/>
        <w:gridCol w:w="943"/>
        <w:gridCol w:w="296"/>
        <w:gridCol w:w="1577"/>
      </w:tblGrid>
      <w:tr w:rsidR="00CB2DEB" w:rsidRPr="00595DD7" w:rsidTr="00567E28">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CB2DEB" w:rsidRPr="00595DD7" w:rsidRDefault="00CB2DEB" w:rsidP="00CB2DEB">
            <w:pPr>
              <w:ind w:left="8"/>
              <w:jc w:val="center"/>
              <w:rPr>
                <w:rFonts w:asciiTheme="minorHAnsi" w:hAnsiTheme="minorHAnsi" w:cstheme="minorHAnsi"/>
              </w:rPr>
            </w:pPr>
            <w:r w:rsidRPr="00595DD7">
              <w:rPr>
                <w:rFonts w:asciiTheme="minorHAnsi" w:eastAsia="Times New Roman" w:hAnsiTheme="minorHAnsi" w:cstheme="minorHAnsi"/>
                <w:b/>
              </w:rPr>
              <w:t>BACHELOR  IN JOURNALISM &amp; MASS COMMUNICATION (HONOURS WITH RESEARCH/ ACADEMIC PROJECT )</w:t>
            </w:r>
          </w:p>
        </w:tc>
      </w:tr>
      <w:tr w:rsidR="00CB2DEB" w:rsidRPr="00595DD7" w:rsidTr="00567E28">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CB2DEB" w:rsidRPr="00595DD7" w:rsidRDefault="00CB2DEB" w:rsidP="006B20BF">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Bachelor in Journalism &amp; Mass Communication</w:t>
            </w:r>
            <w:r w:rsidR="006B20BF" w:rsidRPr="00595DD7">
              <w:rPr>
                <w:rFonts w:asciiTheme="minorHAnsi" w:eastAsia="Times New Roman" w:hAnsiTheme="minorHAnsi" w:cstheme="minorHAnsi"/>
                <w:b/>
                <w:i/>
              </w:rPr>
              <w:t xml:space="preserve"> (Honours with Research/Academic Project)</w:t>
            </w:r>
          </w:p>
        </w:tc>
        <w:tc>
          <w:tcPr>
            <w:tcW w:w="1239" w:type="dxa"/>
            <w:gridSpan w:val="2"/>
            <w:tcBorders>
              <w:top w:val="single" w:sz="4" w:space="0" w:color="000000"/>
              <w:left w:val="single" w:sz="4" w:space="0" w:color="000000"/>
              <w:bottom w:val="single" w:sz="4" w:space="0" w:color="000000"/>
              <w:right w:val="single" w:sz="4" w:space="0" w:color="000000"/>
            </w:tcBorders>
          </w:tcPr>
          <w:p w:rsidR="00CB2DEB" w:rsidRPr="00595DD7" w:rsidRDefault="00CB2DEB" w:rsidP="00567E28">
            <w:pPr>
              <w:rPr>
                <w:rFonts w:asciiTheme="minorHAnsi" w:hAnsiTheme="minorHAnsi" w:cstheme="minorHAnsi"/>
              </w:rPr>
            </w:pPr>
            <w:r w:rsidRPr="00595DD7">
              <w:rPr>
                <w:rFonts w:asciiTheme="minorHAnsi" w:eastAsia="Times New Roman" w:hAnsiTheme="minorHAnsi" w:cstheme="minorHAnsi"/>
                <w:b/>
              </w:rPr>
              <w:t>Year: IV</w:t>
            </w:r>
          </w:p>
        </w:tc>
        <w:tc>
          <w:tcPr>
            <w:tcW w:w="1577" w:type="dxa"/>
            <w:tcBorders>
              <w:top w:val="single" w:sz="4" w:space="0" w:color="000000"/>
              <w:left w:val="single" w:sz="4" w:space="0" w:color="000000"/>
              <w:bottom w:val="single" w:sz="4" w:space="0" w:color="000000"/>
              <w:right w:val="single" w:sz="4" w:space="0" w:color="000000"/>
            </w:tcBorders>
          </w:tcPr>
          <w:p w:rsidR="00CB2DEB" w:rsidRPr="00595DD7" w:rsidRDefault="00CB2DEB" w:rsidP="00567E28">
            <w:pPr>
              <w:rPr>
                <w:rFonts w:asciiTheme="minorHAnsi" w:hAnsiTheme="minorHAnsi" w:cstheme="minorHAnsi"/>
              </w:rPr>
            </w:pPr>
            <w:r w:rsidRPr="00595DD7">
              <w:rPr>
                <w:rFonts w:asciiTheme="minorHAnsi" w:eastAsia="Times New Roman" w:hAnsiTheme="minorHAnsi" w:cstheme="minorHAnsi"/>
                <w:b/>
              </w:rPr>
              <w:t>Semester: VII</w:t>
            </w:r>
            <w:r w:rsidR="00482F19" w:rsidRPr="00595DD7">
              <w:rPr>
                <w:rFonts w:asciiTheme="minorHAnsi" w:eastAsia="Times New Roman" w:hAnsiTheme="minorHAnsi" w:cstheme="minorHAnsi"/>
                <w:b/>
              </w:rPr>
              <w:t xml:space="preserve"> </w:t>
            </w:r>
            <w:r w:rsidRPr="00595DD7">
              <w:rPr>
                <w:rFonts w:asciiTheme="minorHAnsi" w:eastAsia="Times New Roman" w:hAnsiTheme="minorHAnsi" w:cstheme="minorHAnsi"/>
                <w:b/>
              </w:rPr>
              <w:t>Paper: DSC</w:t>
            </w:r>
          </w:p>
        </w:tc>
      </w:tr>
      <w:tr w:rsidR="00CB2DEB" w:rsidRPr="00595DD7" w:rsidTr="00567E28">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CB2DEB" w:rsidRPr="00595DD7" w:rsidRDefault="00CB2DEB" w:rsidP="00567E28">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CB2DEB" w:rsidRPr="00595DD7" w:rsidTr="00567E28">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CB2DEB" w:rsidRPr="00595DD7" w:rsidRDefault="00CB2DEB" w:rsidP="00567E28">
            <w:pPr>
              <w:rPr>
                <w:rFonts w:asciiTheme="minorHAnsi" w:hAnsiTheme="minorHAnsi" w:cstheme="minorHAnsi"/>
              </w:rPr>
            </w:pPr>
            <w:r w:rsidRPr="00595DD7">
              <w:rPr>
                <w:rFonts w:asciiTheme="minorHAnsi" w:eastAsia="Times New Roman" w:hAnsiTheme="minorHAnsi" w:cstheme="minorHAnsi"/>
                <w:b/>
              </w:rPr>
              <w:t xml:space="preserve">Course: DSC </w:t>
            </w:r>
          </w:p>
        </w:tc>
        <w:tc>
          <w:tcPr>
            <w:tcW w:w="7893" w:type="dxa"/>
            <w:gridSpan w:val="5"/>
            <w:tcBorders>
              <w:top w:val="single" w:sz="4" w:space="0" w:color="000000"/>
              <w:left w:val="single" w:sz="4" w:space="0" w:color="000000"/>
              <w:bottom w:val="single" w:sz="4" w:space="0" w:color="000000"/>
              <w:right w:val="single" w:sz="4" w:space="0" w:color="000000"/>
            </w:tcBorders>
          </w:tcPr>
          <w:p w:rsidR="00CB2DEB" w:rsidRPr="00595DD7" w:rsidRDefault="00031B1B" w:rsidP="00567E28">
            <w:pPr>
              <w:rPr>
                <w:rFonts w:asciiTheme="minorHAnsi" w:hAnsiTheme="minorHAnsi" w:cstheme="minorHAnsi"/>
              </w:rPr>
            </w:pPr>
            <w:r w:rsidRPr="00595DD7">
              <w:rPr>
                <w:rFonts w:asciiTheme="minorHAnsi" w:hAnsiTheme="minorHAnsi" w:cstheme="minorHAnsi"/>
                <w:b/>
                <w:bCs/>
                <w:color w:val="auto"/>
                <w:lang w:bidi="th-TH"/>
              </w:rPr>
              <w:t>Modern Trends in News Writing and Reporting</w:t>
            </w:r>
            <w:r w:rsidR="00BA7C00" w:rsidRPr="00595DD7">
              <w:rPr>
                <w:rFonts w:asciiTheme="minorHAnsi" w:eastAsia="Times New Roman" w:hAnsiTheme="minorHAnsi" w:cstheme="minorHAnsi"/>
                <w:b/>
                <w:color w:val="auto"/>
              </w:rPr>
              <w:t xml:space="preserve"> (Theory)</w:t>
            </w:r>
          </w:p>
        </w:tc>
      </w:tr>
      <w:tr w:rsidR="00CB2DEB" w:rsidRPr="00595DD7" w:rsidTr="00567E28">
        <w:trPr>
          <w:trHeight w:val="1490"/>
        </w:trPr>
        <w:tc>
          <w:tcPr>
            <w:tcW w:w="9782" w:type="dxa"/>
            <w:gridSpan w:val="7"/>
            <w:tcBorders>
              <w:top w:val="single" w:sz="4" w:space="0" w:color="000000"/>
              <w:left w:val="single" w:sz="4" w:space="0" w:color="000000"/>
              <w:bottom w:val="single" w:sz="4" w:space="0" w:color="000000"/>
              <w:right w:val="single" w:sz="4" w:space="0" w:color="000000"/>
            </w:tcBorders>
          </w:tcPr>
          <w:p w:rsidR="00D101D9" w:rsidRDefault="00CB2DEB" w:rsidP="00D101D9">
            <w:pPr>
              <w:spacing w:after="194"/>
              <w:jc w:val="both"/>
              <w:rPr>
                <w:rFonts w:asciiTheme="minorHAnsi" w:eastAsia="Times New Roman" w:hAnsiTheme="minorHAnsi" w:cstheme="minorHAnsi"/>
                <w:b/>
              </w:rPr>
            </w:pPr>
            <w:r w:rsidRPr="00595DD7">
              <w:rPr>
                <w:rFonts w:asciiTheme="minorHAnsi" w:eastAsia="Times New Roman" w:hAnsiTheme="minorHAnsi" w:cstheme="minorHAnsi"/>
                <w:b/>
              </w:rPr>
              <w:t xml:space="preserve">Course Outcomes: </w:t>
            </w:r>
          </w:p>
          <w:p w:rsidR="00412A2A" w:rsidRPr="00D101D9" w:rsidRDefault="00D101D9" w:rsidP="00D101D9">
            <w:pPr>
              <w:spacing w:after="194"/>
              <w:jc w:val="both"/>
              <w:rPr>
                <w:rFonts w:asciiTheme="minorHAnsi" w:eastAsia="Times New Roman" w:hAnsiTheme="minorHAnsi" w:cstheme="minorHAnsi"/>
                <w:b/>
              </w:rPr>
            </w:pPr>
            <w:r w:rsidRPr="00595DD7">
              <w:rPr>
                <w:rFonts w:asciiTheme="minorHAnsi" w:hAnsiTheme="minorHAnsi" w:cstheme="minorHAnsi"/>
              </w:rPr>
              <w:t xml:space="preserve">Students will acquire knowledge about different aspects of </w:t>
            </w:r>
            <w:r w:rsidRPr="00595DD7">
              <w:rPr>
                <w:rFonts w:asciiTheme="minorHAnsi" w:hAnsiTheme="minorHAnsi" w:cstheme="minorHAnsi"/>
                <w:lang w:bidi="th-TH"/>
              </w:rPr>
              <w:t>Mo</w:t>
            </w:r>
            <w:r>
              <w:rPr>
                <w:rFonts w:asciiTheme="minorHAnsi" w:hAnsiTheme="minorHAnsi" w:cstheme="minorHAnsi"/>
                <w:lang w:bidi="th-TH"/>
              </w:rPr>
              <w:t xml:space="preserve">dern Trends in News Writing and </w:t>
            </w:r>
            <w:r w:rsidR="00412A2A" w:rsidRPr="00595DD7">
              <w:rPr>
                <w:rFonts w:asciiTheme="minorHAnsi" w:hAnsiTheme="minorHAnsi" w:cstheme="minorHAnsi"/>
              </w:rPr>
              <w:t xml:space="preserve">Understand </w:t>
            </w:r>
            <w:r w:rsidR="004A7F13" w:rsidRPr="00595DD7">
              <w:rPr>
                <w:rFonts w:asciiTheme="minorHAnsi" w:hAnsiTheme="minorHAnsi" w:cstheme="minorHAnsi"/>
              </w:rPr>
              <w:t>writing evolution and t</w:t>
            </w:r>
            <w:r w:rsidR="00412A2A" w:rsidRPr="00595DD7">
              <w:rPr>
                <w:rFonts w:asciiTheme="minorHAnsi" w:hAnsiTheme="minorHAnsi" w:cstheme="minorHAnsi"/>
              </w:rPr>
              <w:t>echniques</w:t>
            </w:r>
            <w:r>
              <w:rPr>
                <w:rFonts w:asciiTheme="minorHAnsi" w:hAnsiTheme="minorHAnsi" w:cstheme="minorHAnsi"/>
              </w:rPr>
              <w:t xml:space="preserve"> and learn to: </w:t>
            </w:r>
          </w:p>
          <w:p w:rsidR="00BA7C00" w:rsidRPr="00595DD7" w:rsidRDefault="00412A2A" w:rsidP="00823F54">
            <w:pPr>
              <w:pStyle w:val="TableParagraph"/>
              <w:numPr>
                <w:ilvl w:val="0"/>
                <w:numId w:val="102"/>
              </w:numPr>
              <w:ind w:right="473"/>
              <w:rPr>
                <w:rFonts w:asciiTheme="minorHAnsi" w:hAnsiTheme="minorHAnsi" w:cstheme="minorHAnsi"/>
              </w:rPr>
            </w:pPr>
            <w:r w:rsidRPr="00595DD7">
              <w:rPr>
                <w:rFonts w:asciiTheme="minorHAnsi" w:hAnsiTheme="minorHAnsi" w:cstheme="minorHAnsi"/>
                <w:lang w:val="en-IN"/>
              </w:rPr>
              <w:t>Apply Modern Writing and Reporting Tools</w:t>
            </w:r>
          </w:p>
          <w:p w:rsidR="00412A2A" w:rsidRPr="00595DD7" w:rsidRDefault="00412A2A" w:rsidP="00823F54">
            <w:pPr>
              <w:pStyle w:val="TableParagraph"/>
              <w:numPr>
                <w:ilvl w:val="0"/>
                <w:numId w:val="102"/>
              </w:numPr>
              <w:ind w:right="473"/>
              <w:rPr>
                <w:rFonts w:asciiTheme="minorHAnsi" w:hAnsiTheme="minorHAnsi" w:cstheme="minorHAnsi"/>
              </w:rPr>
            </w:pPr>
            <w:r w:rsidRPr="00595DD7">
              <w:rPr>
                <w:rFonts w:asciiTheme="minorHAnsi" w:hAnsiTheme="minorHAnsi" w:cstheme="minorHAnsi"/>
                <w:lang w:val="en-IN"/>
              </w:rPr>
              <w:t>Demonstrate Ethical and Accurate Reporting</w:t>
            </w:r>
          </w:p>
          <w:p w:rsidR="00412A2A" w:rsidRPr="00595DD7" w:rsidRDefault="00412A2A" w:rsidP="00823F54">
            <w:pPr>
              <w:pStyle w:val="TableParagraph"/>
              <w:numPr>
                <w:ilvl w:val="0"/>
                <w:numId w:val="102"/>
              </w:numPr>
              <w:ind w:right="473"/>
              <w:rPr>
                <w:rFonts w:asciiTheme="minorHAnsi" w:hAnsiTheme="minorHAnsi" w:cstheme="minorHAnsi"/>
              </w:rPr>
            </w:pPr>
            <w:proofErr w:type="spellStart"/>
            <w:r w:rsidRPr="00595DD7">
              <w:rPr>
                <w:rFonts w:asciiTheme="minorHAnsi" w:hAnsiTheme="minorHAnsi" w:cstheme="minorHAnsi"/>
                <w:lang w:val="en-IN"/>
              </w:rPr>
              <w:t>Analyze</w:t>
            </w:r>
            <w:proofErr w:type="spellEnd"/>
            <w:r w:rsidRPr="00595DD7">
              <w:rPr>
                <w:rFonts w:asciiTheme="minorHAnsi" w:hAnsiTheme="minorHAnsi" w:cstheme="minorHAnsi"/>
                <w:lang w:val="en-IN"/>
              </w:rPr>
              <w:t xml:space="preserve"> Global Trends in Journalism</w:t>
            </w:r>
          </w:p>
          <w:p w:rsidR="00260FBB" w:rsidRPr="00595DD7" w:rsidRDefault="00BA7C00" w:rsidP="00823F54">
            <w:pPr>
              <w:pStyle w:val="TableParagraph"/>
              <w:numPr>
                <w:ilvl w:val="0"/>
                <w:numId w:val="102"/>
              </w:numPr>
              <w:ind w:right="473"/>
              <w:rPr>
                <w:rFonts w:asciiTheme="minorHAnsi" w:hAnsiTheme="minorHAnsi" w:cstheme="minorHAnsi"/>
              </w:rPr>
            </w:pPr>
            <w:r w:rsidRPr="00595DD7">
              <w:rPr>
                <w:rFonts w:asciiTheme="minorHAnsi" w:hAnsiTheme="minorHAnsi" w:cstheme="minorHAnsi"/>
              </w:rPr>
              <w:t>Modern Trends and Challenges in Journalism</w:t>
            </w:r>
          </w:p>
        </w:tc>
      </w:tr>
      <w:tr w:rsidR="00CB2DEB" w:rsidRPr="00595DD7" w:rsidTr="000D6EC9">
        <w:trPr>
          <w:trHeight w:val="259"/>
        </w:trPr>
        <w:tc>
          <w:tcPr>
            <w:tcW w:w="5904" w:type="dxa"/>
            <w:gridSpan w:val="3"/>
            <w:tcBorders>
              <w:top w:val="single" w:sz="4" w:space="0" w:color="000000"/>
              <w:left w:val="single" w:sz="4" w:space="0" w:color="000000"/>
              <w:bottom w:val="single" w:sz="4" w:space="0" w:color="000000"/>
              <w:right w:val="single" w:sz="4" w:space="0" w:color="000000"/>
            </w:tcBorders>
          </w:tcPr>
          <w:p w:rsidR="00CB2DEB" w:rsidRPr="00595DD7" w:rsidRDefault="00CB2DEB" w:rsidP="00567E28">
            <w:pPr>
              <w:rPr>
                <w:rFonts w:asciiTheme="minorHAnsi" w:hAnsiTheme="minorHAnsi" w:cstheme="minorHAnsi"/>
              </w:rPr>
            </w:pPr>
            <w:r w:rsidRPr="00595DD7">
              <w:rPr>
                <w:rFonts w:asciiTheme="minorHAnsi" w:eastAsia="Times New Roman" w:hAnsiTheme="minorHAnsi" w:cstheme="minorHAnsi"/>
                <w:b/>
              </w:rPr>
              <w:t>Credits: 4</w:t>
            </w:r>
          </w:p>
        </w:tc>
        <w:tc>
          <w:tcPr>
            <w:tcW w:w="3878" w:type="dxa"/>
            <w:gridSpan w:val="4"/>
            <w:tcBorders>
              <w:top w:val="single" w:sz="4" w:space="0" w:color="000000"/>
              <w:left w:val="single" w:sz="4" w:space="0" w:color="000000"/>
              <w:bottom w:val="single" w:sz="4" w:space="0" w:color="000000"/>
              <w:right w:val="single" w:sz="4" w:space="0" w:color="000000"/>
            </w:tcBorders>
          </w:tcPr>
          <w:p w:rsidR="00CB2DEB" w:rsidRPr="00595DD7" w:rsidRDefault="000D6EC9" w:rsidP="00567E28">
            <w:pPr>
              <w:rPr>
                <w:rFonts w:asciiTheme="minorHAnsi" w:hAnsiTheme="minorHAnsi" w:cstheme="minorHAnsi"/>
              </w:rPr>
            </w:pPr>
            <w:r w:rsidRPr="00595DD7">
              <w:rPr>
                <w:rFonts w:asciiTheme="minorHAnsi" w:eastAsia="Times New Roman" w:hAnsiTheme="minorHAnsi" w:cstheme="minorHAnsi"/>
                <w:b/>
              </w:rPr>
              <w:t>Discipline Specific Course</w:t>
            </w:r>
          </w:p>
        </w:tc>
      </w:tr>
      <w:tr w:rsidR="00CB2DEB" w:rsidRPr="00595DD7" w:rsidTr="000D6EC9">
        <w:trPr>
          <w:trHeight w:val="160"/>
        </w:trPr>
        <w:tc>
          <w:tcPr>
            <w:tcW w:w="5904" w:type="dxa"/>
            <w:gridSpan w:val="3"/>
            <w:tcBorders>
              <w:top w:val="single" w:sz="4" w:space="0" w:color="000000"/>
              <w:left w:val="single" w:sz="4" w:space="0" w:color="000000"/>
              <w:bottom w:val="single" w:sz="4" w:space="0" w:color="000000"/>
              <w:right w:val="single" w:sz="4" w:space="0" w:color="000000"/>
            </w:tcBorders>
          </w:tcPr>
          <w:p w:rsidR="00CB2DEB" w:rsidRPr="00595DD7" w:rsidRDefault="00CB2DEB" w:rsidP="00567E28">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3878" w:type="dxa"/>
            <w:gridSpan w:val="4"/>
            <w:tcBorders>
              <w:top w:val="single" w:sz="4" w:space="0" w:color="000000"/>
              <w:left w:val="single" w:sz="4" w:space="0" w:color="000000"/>
              <w:bottom w:val="single" w:sz="4" w:space="0" w:color="000000"/>
              <w:right w:val="single" w:sz="4" w:space="0" w:color="000000"/>
            </w:tcBorders>
          </w:tcPr>
          <w:p w:rsidR="00CB2DEB" w:rsidRPr="00595DD7" w:rsidRDefault="00CB2DEB" w:rsidP="00567E28">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CB2DEB" w:rsidRPr="00595DD7" w:rsidTr="00567E28">
        <w:trPr>
          <w:trHeight w:val="359"/>
        </w:trPr>
        <w:tc>
          <w:tcPr>
            <w:tcW w:w="1284" w:type="dxa"/>
            <w:tcBorders>
              <w:top w:val="single" w:sz="4" w:space="0" w:color="000000"/>
              <w:left w:val="single" w:sz="4" w:space="0" w:color="000000"/>
              <w:bottom w:val="single" w:sz="4" w:space="0" w:color="000000"/>
              <w:right w:val="single" w:sz="4" w:space="0" w:color="000000"/>
            </w:tcBorders>
          </w:tcPr>
          <w:p w:rsidR="00CB2DEB" w:rsidRPr="00595DD7" w:rsidRDefault="00CB2DEB" w:rsidP="00567E28">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CB2DEB" w:rsidRPr="00595DD7" w:rsidRDefault="00CB2DEB" w:rsidP="00567E28">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CB2DEB" w:rsidRPr="00595DD7" w:rsidRDefault="00CB2DEB" w:rsidP="00567E28">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260FBB" w:rsidRPr="00595DD7" w:rsidTr="00567E28">
        <w:trPr>
          <w:trHeight w:val="535"/>
        </w:trPr>
        <w:tc>
          <w:tcPr>
            <w:tcW w:w="1284" w:type="dxa"/>
            <w:tcBorders>
              <w:top w:val="single" w:sz="4" w:space="0" w:color="000000"/>
              <w:left w:val="single" w:sz="4" w:space="0" w:color="000000"/>
              <w:bottom w:val="single" w:sz="4" w:space="0" w:color="000000"/>
              <w:right w:val="single" w:sz="4" w:space="0" w:color="000000"/>
            </w:tcBorders>
          </w:tcPr>
          <w:p w:rsidR="00260FBB" w:rsidRPr="00595DD7" w:rsidRDefault="00260FBB" w:rsidP="00567E28">
            <w:pPr>
              <w:rPr>
                <w:rFonts w:asciiTheme="minorHAnsi" w:hAnsiTheme="minorHAnsi" w:cstheme="minorHAnsi"/>
              </w:rPr>
            </w:pPr>
            <w:r w:rsidRPr="00595DD7">
              <w:rPr>
                <w:rFonts w:asciiTheme="minorHAnsi" w:eastAsia="Times New Roman" w:hAnsiTheme="minorHAnsi" w:cstheme="minorHAnsi"/>
                <w:b/>
              </w:rPr>
              <w:t xml:space="preserve">Unit I </w:t>
            </w:r>
          </w:p>
          <w:p w:rsidR="00260FBB" w:rsidRPr="00595DD7" w:rsidRDefault="00260FBB" w:rsidP="00567E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61C9E" w:rsidRPr="00595DD7" w:rsidRDefault="00561C9E" w:rsidP="00561C9E">
            <w:pPr>
              <w:rPr>
                <w:rFonts w:asciiTheme="minorHAnsi" w:hAnsiTheme="minorHAnsi" w:cstheme="minorHAnsi"/>
              </w:rPr>
            </w:pPr>
            <w:r w:rsidRPr="00595DD7">
              <w:rPr>
                <w:rFonts w:asciiTheme="minorHAnsi" w:eastAsia="Times New Roman" w:hAnsiTheme="minorHAnsi" w:cstheme="minorHAnsi"/>
                <w:b/>
                <w:bCs/>
                <w:color w:val="auto"/>
                <w:kern w:val="0"/>
                <w:lang w:eastAsia="en-US"/>
              </w:rPr>
              <w:t>Evolution of News Writing and Reporting</w:t>
            </w:r>
          </w:p>
          <w:p w:rsidR="00561C9E" w:rsidRPr="00595DD7" w:rsidRDefault="00561C9E" w:rsidP="00823F54">
            <w:pPr>
              <w:pStyle w:val="ListParagraph"/>
              <w:numPr>
                <w:ilvl w:val="0"/>
                <w:numId w:val="101"/>
              </w:numPr>
              <w:rPr>
                <w:rFonts w:asciiTheme="minorHAnsi" w:hAnsiTheme="minorHAnsi" w:cstheme="minorHAnsi"/>
                <w:color w:val="auto"/>
              </w:rPr>
            </w:pPr>
            <w:r w:rsidRPr="00595DD7">
              <w:rPr>
                <w:rFonts w:asciiTheme="minorHAnsi" w:hAnsiTheme="minorHAnsi" w:cstheme="minorHAnsi"/>
                <w:color w:val="auto"/>
              </w:rPr>
              <w:t>History and evolution of news writing styles</w:t>
            </w:r>
          </w:p>
          <w:p w:rsidR="00561C9E" w:rsidRPr="00595DD7" w:rsidRDefault="00561C9E" w:rsidP="00823F54">
            <w:pPr>
              <w:pStyle w:val="ListParagraph"/>
              <w:numPr>
                <w:ilvl w:val="0"/>
                <w:numId w:val="101"/>
              </w:numPr>
              <w:rPr>
                <w:rFonts w:asciiTheme="minorHAnsi" w:hAnsiTheme="minorHAnsi" w:cstheme="minorHAnsi"/>
                <w:color w:val="auto"/>
              </w:rPr>
            </w:pPr>
            <w:r w:rsidRPr="00595DD7">
              <w:rPr>
                <w:rFonts w:asciiTheme="minorHAnsi" w:hAnsiTheme="minorHAnsi" w:cstheme="minorHAnsi"/>
                <w:color w:val="auto"/>
              </w:rPr>
              <w:t>Traditional vs. modern reporting techniques</w:t>
            </w:r>
          </w:p>
          <w:p w:rsidR="00561C9E" w:rsidRPr="00595DD7" w:rsidRDefault="00561C9E" w:rsidP="00823F54">
            <w:pPr>
              <w:pStyle w:val="ListParagraph"/>
              <w:numPr>
                <w:ilvl w:val="0"/>
                <w:numId w:val="101"/>
              </w:numPr>
              <w:rPr>
                <w:rFonts w:asciiTheme="minorHAnsi" w:hAnsiTheme="minorHAnsi" w:cstheme="minorHAnsi"/>
                <w:color w:val="auto"/>
              </w:rPr>
            </w:pPr>
            <w:r w:rsidRPr="00595DD7">
              <w:rPr>
                <w:rFonts w:asciiTheme="minorHAnsi" w:hAnsiTheme="minorHAnsi" w:cstheme="minorHAnsi"/>
                <w:color w:val="auto"/>
              </w:rPr>
              <w:t>News values and elements of news</w:t>
            </w:r>
          </w:p>
          <w:p w:rsidR="00260FBB" w:rsidRPr="00595DD7" w:rsidRDefault="00561C9E" w:rsidP="00823F54">
            <w:pPr>
              <w:pStyle w:val="ListParagraph"/>
              <w:numPr>
                <w:ilvl w:val="0"/>
                <w:numId w:val="101"/>
              </w:numPr>
              <w:rPr>
                <w:rFonts w:asciiTheme="minorHAnsi" w:hAnsiTheme="minorHAnsi" w:cstheme="minorHAnsi"/>
                <w:color w:val="auto"/>
              </w:rPr>
            </w:pPr>
            <w:r w:rsidRPr="00595DD7">
              <w:rPr>
                <w:rFonts w:asciiTheme="minorHAnsi" w:hAnsiTheme="minorHAnsi" w:cstheme="minorHAnsi"/>
                <w:color w:val="auto"/>
              </w:rPr>
              <w:t>Inverted pyramid vs. narrative styles</w:t>
            </w:r>
          </w:p>
        </w:tc>
        <w:tc>
          <w:tcPr>
            <w:tcW w:w="1873" w:type="dxa"/>
            <w:gridSpan w:val="2"/>
            <w:tcBorders>
              <w:top w:val="single" w:sz="4" w:space="0" w:color="000000"/>
              <w:left w:val="single" w:sz="4" w:space="0" w:color="000000"/>
              <w:bottom w:val="single" w:sz="4" w:space="0" w:color="000000"/>
              <w:right w:val="single" w:sz="4" w:space="0" w:color="000000"/>
            </w:tcBorders>
          </w:tcPr>
          <w:p w:rsidR="00260FBB" w:rsidRPr="00595DD7" w:rsidRDefault="00260FBB" w:rsidP="00260FBB">
            <w:pPr>
              <w:pStyle w:val="TableParagraph"/>
              <w:ind w:left="0"/>
              <w:rPr>
                <w:rFonts w:asciiTheme="minorHAnsi" w:hAnsiTheme="minorHAnsi" w:cstheme="minorHAnsi"/>
                <w:b/>
              </w:rPr>
            </w:pPr>
          </w:p>
          <w:p w:rsidR="00260FBB" w:rsidRPr="00595DD7" w:rsidRDefault="00260FBB" w:rsidP="00260FBB">
            <w:pPr>
              <w:pStyle w:val="TableParagraph"/>
              <w:ind w:left="0"/>
              <w:rPr>
                <w:rFonts w:asciiTheme="minorHAnsi" w:hAnsiTheme="minorHAnsi" w:cstheme="minorHAnsi"/>
                <w:b/>
              </w:rPr>
            </w:pPr>
          </w:p>
          <w:p w:rsidR="00260FBB" w:rsidRPr="00595DD7" w:rsidRDefault="00260FBB" w:rsidP="00595DD7">
            <w:pPr>
              <w:pStyle w:val="TableParagraph"/>
              <w:spacing w:before="1"/>
              <w:ind w:left="109" w:firstLineChars="100" w:firstLine="220"/>
              <w:rPr>
                <w:rFonts w:asciiTheme="minorHAnsi" w:hAnsiTheme="minorHAnsi" w:cstheme="minorHAnsi"/>
                <w:lang w:val="en-IN"/>
              </w:rPr>
            </w:pPr>
            <w:r w:rsidRPr="00595DD7">
              <w:rPr>
                <w:rFonts w:asciiTheme="minorHAnsi" w:hAnsiTheme="minorHAnsi" w:cstheme="minorHAnsi"/>
                <w:lang w:val="en-IN"/>
              </w:rPr>
              <w:t>15</w:t>
            </w:r>
          </w:p>
        </w:tc>
      </w:tr>
      <w:tr w:rsidR="00260FBB" w:rsidRPr="00595DD7" w:rsidTr="00567E28">
        <w:trPr>
          <w:trHeight w:val="544"/>
        </w:trPr>
        <w:tc>
          <w:tcPr>
            <w:tcW w:w="1284" w:type="dxa"/>
            <w:tcBorders>
              <w:top w:val="single" w:sz="4" w:space="0" w:color="000000"/>
              <w:left w:val="single" w:sz="4" w:space="0" w:color="000000"/>
              <w:bottom w:val="single" w:sz="4" w:space="0" w:color="000000"/>
              <w:right w:val="single" w:sz="4" w:space="0" w:color="000000"/>
            </w:tcBorders>
          </w:tcPr>
          <w:p w:rsidR="00260FBB" w:rsidRPr="00595DD7" w:rsidRDefault="00260FBB" w:rsidP="00567E28">
            <w:pPr>
              <w:rPr>
                <w:rFonts w:asciiTheme="minorHAnsi" w:hAnsiTheme="minorHAnsi" w:cstheme="minorHAnsi"/>
              </w:rPr>
            </w:pPr>
            <w:r w:rsidRPr="00595DD7">
              <w:rPr>
                <w:rFonts w:asciiTheme="minorHAnsi" w:eastAsia="Times New Roman" w:hAnsiTheme="minorHAnsi" w:cstheme="minorHAnsi"/>
                <w:b/>
              </w:rPr>
              <w:t xml:space="preserve">Unit II </w:t>
            </w:r>
          </w:p>
          <w:p w:rsidR="00260FBB" w:rsidRPr="00595DD7" w:rsidRDefault="00260FBB" w:rsidP="00567E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61C9E" w:rsidRPr="00595DD7" w:rsidRDefault="00561C9E" w:rsidP="00561C9E">
            <w:pPr>
              <w:pStyle w:val="TableParagraph"/>
              <w:rPr>
                <w:rFonts w:asciiTheme="minorHAnsi" w:hAnsiTheme="minorHAnsi" w:cstheme="minorHAnsi"/>
                <w:b/>
              </w:rPr>
            </w:pPr>
            <w:r w:rsidRPr="00595DD7">
              <w:rPr>
                <w:rFonts w:asciiTheme="minorHAnsi" w:hAnsiTheme="minorHAnsi" w:cstheme="minorHAnsi"/>
                <w:b/>
                <w:bCs/>
                <w:lang w:val="en-IN"/>
              </w:rPr>
              <w:t>Modern News Writing Techniques</w:t>
            </w:r>
          </w:p>
          <w:p w:rsidR="00561C9E" w:rsidRPr="00595DD7" w:rsidRDefault="00561C9E" w:rsidP="00823F54">
            <w:pPr>
              <w:pStyle w:val="TableParagraph"/>
              <w:numPr>
                <w:ilvl w:val="0"/>
                <w:numId w:val="101"/>
              </w:numPr>
              <w:rPr>
                <w:rFonts w:asciiTheme="minorHAnsi" w:hAnsiTheme="minorHAnsi" w:cstheme="minorHAnsi"/>
                <w:lang w:val="en-IN"/>
              </w:rPr>
            </w:pPr>
            <w:r w:rsidRPr="00595DD7">
              <w:rPr>
                <w:rFonts w:asciiTheme="minorHAnsi" w:hAnsiTheme="minorHAnsi" w:cstheme="minorHAnsi"/>
                <w:lang w:val="en-IN"/>
              </w:rPr>
              <w:t>Convergent journalism and multimedia storytelling</w:t>
            </w:r>
          </w:p>
          <w:p w:rsidR="00561C9E" w:rsidRPr="00595DD7" w:rsidRDefault="00561C9E" w:rsidP="00823F54">
            <w:pPr>
              <w:pStyle w:val="TableParagraph"/>
              <w:numPr>
                <w:ilvl w:val="0"/>
                <w:numId w:val="101"/>
              </w:numPr>
              <w:rPr>
                <w:rFonts w:asciiTheme="minorHAnsi" w:hAnsiTheme="minorHAnsi" w:cstheme="minorHAnsi"/>
                <w:lang w:val="en-IN"/>
              </w:rPr>
            </w:pPr>
            <w:r w:rsidRPr="00595DD7">
              <w:rPr>
                <w:rFonts w:asciiTheme="minorHAnsi" w:hAnsiTheme="minorHAnsi" w:cstheme="minorHAnsi"/>
                <w:lang w:val="en-IN"/>
              </w:rPr>
              <w:t>Use of infographics, data, and visuals in writing</w:t>
            </w:r>
          </w:p>
          <w:p w:rsidR="00561C9E" w:rsidRPr="00595DD7" w:rsidRDefault="00561C9E" w:rsidP="00823F54">
            <w:pPr>
              <w:pStyle w:val="TableParagraph"/>
              <w:numPr>
                <w:ilvl w:val="0"/>
                <w:numId w:val="101"/>
              </w:numPr>
              <w:rPr>
                <w:rFonts w:asciiTheme="minorHAnsi" w:hAnsiTheme="minorHAnsi" w:cstheme="minorHAnsi"/>
                <w:lang w:val="en-IN"/>
              </w:rPr>
            </w:pPr>
            <w:r w:rsidRPr="00595DD7">
              <w:rPr>
                <w:rFonts w:asciiTheme="minorHAnsi" w:hAnsiTheme="minorHAnsi" w:cstheme="minorHAnsi"/>
                <w:lang w:val="en-IN"/>
              </w:rPr>
              <w:t>Writing for web, mobile, and social platforms</w:t>
            </w:r>
          </w:p>
          <w:p w:rsidR="00561C9E" w:rsidRPr="00595DD7" w:rsidRDefault="00561C9E" w:rsidP="00823F54">
            <w:pPr>
              <w:pStyle w:val="TableParagraph"/>
              <w:numPr>
                <w:ilvl w:val="0"/>
                <w:numId w:val="101"/>
              </w:numPr>
              <w:rPr>
                <w:rFonts w:asciiTheme="minorHAnsi" w:hAnsiTheme="minorHAnsi" w:cstheme="minorHAnsi"/>
                <w:lang w:val="en-IN"/>
              </w:rPr>
            </w:pPr>
            <w:r w:rsidRPr="00595DD7">
              <w:rPr>
                <w:rFonts w:asciiTheme="minorHAnsi" w:hAnsiTheme="minorHAnsi" w:cstheme="minorHAnsi"/>
                <w:lang w:val="en-IN"/>
              </w:rPr>
              <w:t>SEO writing and clickbait vs. ethical headlines</w:t>
            </w:r>
          </w:p>
          <w:p w:rsidR="00260FBB" w:rsidRPr="00595DD7" w:rsidRDefault="00561C9E" w:rsidP="00823F54">
            <w:pPr>
              <w:pStyle w:val="TableParagraph"/>
              <w:numPr>
                <w:ilvl w:val="0"/>
                <w:numId w:val="101"/>
              </w:numPr>
              <w:rPr>
                <w:rFonts w:asciiTheme="minorHAnsi" w:hAnsiTheme="minorHAnsi" w:cstheme="minorHAnsi"/>
                <w:lang w:val="en-IN"/>
              </w:rPr>
            </w:pPr>
            <w:r w:rsidRPr="00595DD7">
              <w:rPr>
                <w:rFonts w:asciiTheme="minorHAnsi" w:hAnsiTheme="minorHAnsi" w:cstheme="minorHAnsi"/>
                <w:lang w:val="en-IN"/>
              </w:rPr>
              <w:t>Engagement-focused news writing (tweets, reels, blurbs)</w:t>
            </w:r>
          </w:p>
        </w:tc>
        <w:tc>
          <w:tcPr>
            <w:tcW w:w="1873" w:type="dxa"/>
            <w:gridSpan w:val="2"/>
            <w:tcBorders>
              <w:top w:val="single" w:sz="4" w:space="0" w:color="000000"/>
              <w:left w:val="single" w:sz="4" w:space="0" w:color="000000"/>
              <w:bottom w:val="single" w:sz="4" w:space="0" w:color="000000"/>
              <w:right w:val="single" w:sz="4" w:space="0" w:color="000000"/>
            </w:tcBorders>
          </w:tcPr>
          <w:p w:rsidR="00260FBB" w:rsidRPr="00595DD7" w:rsidRDefault="00260FBB" w:rsidP="00260FBB">
            <w:pPr>
              <w:pStyle w:val="TableParagraph"/>
              <w:ind w:left="0"/>
              <w:rPr>
                <w:rFonts w:asciiTheme="minorHAnsi" w:hAnsiTheme="minorHAnsi" w:cstheme="minorHAnsi"/>
                <w:b/>
              </w:rPr>
            </w:pPr>
          </w:p>
          <w:p w:rsidR="00260FBB" w:rsidRPr="00595DD7" w:rsidRDefault="00260FBB" w:rsidP="00260FBB">
            <w:pPr>
              <w:pStyle w:val="TableParagraph"/>
              <w:spacing w:before="6"/>
              <w:ind w:left="0"/>
              <w:rPr>
                <w:rFonts w:asciiTheme="minorHAnsi" w:hAnsiTheme="minorHAnsi" w:cstheme="minorHAnsi"/>
                <w:b/>
              </w:rPr>
            </w:pPr>
          </w:p>
          <w:p w:rsidR="00260FBB" w:rsidRPr="00595DD7" w:rsidRDefault="00260FBB" w:rsidP="00595DD7">
            <w:pPr>
              <w:pStyle w:val="TableParagraph"/>
              <w:ind w:left="108" w:firstLineChars="150" w:firstLine="330"/>
              <w:rPr>
                <w:rFonts w:asciiTheme="minorHAnsi" w:hAnsiTheme="minorHAnsi" w:cstheme="minorHAnsi"/>
                <w:lang w:val="en-IN"/>
              </w:rPr>
            </w:pPr>
            <w:r w:rsidRPr="00595DD7">
              <w:rPr>
                <w:rFonts w:asciiTheme="minorHAnsi" w:hAnsiTheme="minorHAnsi" w:cstheme="minorHAnsi"/>
                <w:lang w:val="en-IN"/>
              </w:rPr>
              <w:t>15</w:t>
            </w:r>
          </w:p>
        </w:tc>
      </w:tr>
      <w:tr w:rsidR="00260FBB" w:rsidRPr="00595DD7" w:rsidTr="00567E28">
        <w:trPr>
          <w:trHeight w:val="538"/>
        </w:trPr>
        <w:tc>
          <w:tcPr>
            <w:tcW w:w="1284" w:type="dxa"/>
            <w:tcBorders>
              <w:top w:val="single" w:sz="4" w:space="0" w:color="000000"/>
              <w:left w:val="single" w:sz="4" w:space="0" w:color="000000"/>
              <w:bottom w:val="single" w:sz="4" w:space="0" w:color="000000"/>
              <w:right w:val="single" w:sz="4" w:space="0" w:color="000000"/>
            </w:tcBorders>
          </w:tcPr>
          <w:p w:rsidR="00260FBB" w:rsidRPr="00595DD7" w:rsidRDefault="00260FBB" w:rsidP="00567E28">
            <w:pPr>
              <w:rPr>
                <w:rFonts w:asciiTheme="minorHAnsi" w:hAnsiTheme="minorHAnsi" w:cstheme="minorHAnsi"/>
              </w:rPr>
            </w:pPr>
            <w:r w:rsidRPr="00595DD7">
              <w:rPr>
                <w:rFonts w:asciiTheme="minorHAnsi" w:eastAsia="Times New Roman" w:hAnsiTheme="minorHAnsi" w:cstheme="minorHAnsi"/>
                <w:b/>
              </w:rPr>
              <w:lastRenderedPageBreak/>
              <w:t xml:space="preserve">Unit III </w:t>
            </w:r>
          </w:p>
          <w:p w:rsidR="00260FBB" w:rsidRPr="00595DD7" w:rsidRDefault="00260FBB" w:rsidP="00567E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61C9E" w:rsidRPr="00595DD7" w:rsidRDefault="00561C9E" w:rsidP="00561C9E">
            <w:pPr>
              <w:rPr>
                <w:rFonts w:asciiTheme="minorHAnsi" w:hAnsiTheme="minorHAnsi" w:cstheme="minorHAnsi"/>
              </w:rPr>
            </w:pPr>
            <w:r w:rsidRPr="00595DD7">
              <w:rPr>
                <w:rFonts w:asciiTheme="minorHAnsi" w:eastAsia="Times New Roman" w:hAnsiTheme="minorHAnsi" w:cstheme="minorHAnsi"/>
                <w:b/>
                <w:bCs/>
                <w:color w:val="auto"/>
                <w:kern w:val="0"/>
                <w:lang w:eastAsia="en-US"/>
              </w:rPr>
              <w:t>Field Reporting in the Digital Age</w:t>
            </w:r>
          </w:p>
          <w:p w:rsidR="00561C9E" w:rsidRPr="00595DD7" w:rsidRDefault="00561C9E" w:rsidP="00823F54">
            <w:pPr>
              <w:pStyle w:val="ListParagraph"/>
              <w:numPr>
                <w:ilvl w:val="0"/>
                <w:numId w:val="101"/>
              </w:numPr>
              <w:rPr>
                <w:rFonts w:asciiTheme="minorHAnsi" w:hAnsiTheme="minorHAnsi" w:cstheme="minorHAnsi"/>
              </w:rPr>
            </w:pPr>
            <w:r w:rsidRPr="00595DD7">
              <w:rPr>
                <w:rFonts w:asciiTheme="minorHAnsi" w:hAnsiTheme="minorHAnsi" w:cstheme="minorHAnsi"/>
              </w:rPr>
              <w:t xml:space="preserve">Beat reporting: politics, </w:t>
            </w:r>
            <w:r w:rsidR="00720151">
              <w:rPr>
                <w:rFonts w:asciiTheme="minorHAnsi" w:hAnsiTheme="minorHAnsi" w:cstheme="minorHAnsi"/>
              </w:rPr>
              <w:t xml:space="preserve">religion, </w:t>
            </w:r>
            <w:r w:rsidRPr="00595DD7">
              <w:rPr>
                <w:rFonts w:asciiTheme="minorHAnsi" w:hAnsiTheme="minorHAnsi" w:cstheme="minorHAnsi"/>
              </w:rPr>
              <w:t>crime, sports, health, environment, entertainment</w:t>
            </w:r>
          </w:p>
          <w:p w:rsidR="00561C9E" w:rsidRPr="00595DD7" w:rsidRDefault="00561C9E" w:rsidP="00823F54">
            <w:pPr>
              <w:pStyle w:val="ListParagraph"/>
              <w:numPr>
                <w:ilvl w:val="0"/>
                <w:numId w:val="101"/>
              </w:numPr>
              <w:rPr>
                <w:rFonts w:asciiTheme="minorHAnsi" w:hAnsiTheme="minorHAnsi" w:cstheme="minorHAnsi"/>
              </w:rPr>
            </w:pPr>
            <w:r w:rsidRPr="00595DD7">
              <w:rPr>
                <w:rFonts w:asciiTheme="minorHAnsi" w:hAnsiTheme="minorHAnsi" w:cstheme="minorHAnsi"/>
              </w:rPr>
              <w:t>On-the-ground live reporting: best practices</w:t>
            </w:r>
          </w:p>
          <w:p w:rsidR="00561C9E" w:rsidRPr="00595DD7" w:rsidRDefault="00561C9E" w:rsidP="00823F54">
            <w:pPr>
              <w:pStyle w:val="ListParagraph"/>
              <w:numPr>
                <w:ilvl w:val="0"/>
                <w:numId w:val="101"/>
              </w:numPr>
              <w:rPr>
                <w:rFonts w:asciiTheme="minorHAnsi" w:hAnsiTheme="minorHAnsi" w:cstheme="minorHAnsi"/>
              </w:rPr>
            </w:pPr>
            <w:r w:rsidRPr="00595DD7">
              <w:rPr>
                <w:rFonts w:asciiTheme="minorHAnsi" w:hAnsiTheme="minorHAnsi" w:cstheme="minorHAnsi"/>
              </w:rPr>
              <w:t>Digital tools for verification and research</w:t>
            </w:r>
          </w:p>
          <w:p w:rsidR="00561C9E" w:rsidRPr="00595DD7" w:rsidRDefault="00561C9E" w:rsidP="00823F54">
            <w:pPr>
              <w:pStyle w:val="ListParagraph"/>
              <w:numPr>
                <w:ilvl w:val="0"/>
                <w:numId w:val="101"/>
              </w:numPr>
              <w:rPr>
                <w:rFonts w:asciiTheme="minorHAnsi" w:hAnsiTheme="minorHAnsi" w:cstheme="minorHAnsi"/>
              </w:rPr>
            </w:pPr>
            <w:r w:rsidRPr="00595DD7">
              <w:rPr>
                <w:rFonts w:asciiTheme="minorHAnsi" w:hAnsiTheme="minorHAnsi" w:cstheme="minorHAnsi"/>
              </w:rPr>
              <w:t>Use of AI tools in data gathering and automation</w:t>
            </w:r>
          </w:p>
          <w:p w:rsidR="00561C9E" w:rsidRPr="00595DD7" w:rsidRDefault="00561C9E" w:rsidP="00823F54">
            <w:pPr>
              <w:pStyle w:val="ListParagraph"/>
              <w:numPr>
                <w:ilvl w:val="0"/>
                <w:numId w:val="101"/>
              </w:numPr>
              <w:rPr>
                <w:rFonts w:asciiTheme="minorHAnsi" w:hAnsiTheme="minorHAnsi" w:cstheme="minorHAnsi"/>
              </w:rPr>
            </w:pPr>
            <w:r w:rsidRPr="00595DD7">
              <w:rPr>
                <w:rFonts w:asciiTheme="minorHAnsi" w:hAnsiTheme="minorHAnsi" w:cstheme="minorHAnsi"/>
              </w:rPr>
              <w:t>Handling misinformation, disinformation, and fake news</w:t>
            </w:r>
          </w:p>
          <w:p w:rsidR="00260FBB" w:rsidRPr="00720151" w:rsidRDefault="00561C9E" w:rsidP="00720151">
            <w:pPr>
              <w:pStyle w:val="ListParagraph"/>
              <w:numPr>
                <w:ilvl w:val="0"/>
                <w:numId w:val="101"/>
              </w:numPr>
              <w:rPr>
                <w:rFonts w:asciiTheme="minorHAnsi" w:hAnsiTheme="minorHAnsi" w:cstheme="minorHAnsi"/>
              </w:rPr>
            </w:pPr>
            <w:r w:rsidRPr="00595DD7">
              <w:rPr>
                <w:rFonts w:asciiTheme="minorHAnsi" w:hAnsiTheme="minorHAnsi" w:cstheme="minorHAnsi"/>
              </w:rPr>
              <w:t>Safety and legal challenges in digital field reporting</w:t>
            </w:r>
          </w:p>
        </w:tc>
        <w:tc>
          <w:tcPr>
            <w:tcW w:w="1873" w:type="dxa"/>
            <w:gridSpan w:val="2"/>
            <w:tcBorders>
              <w:top w:val="single" w:sz="4" w:space="0" w:color="000000"/>
              <w:left w:val="single" w:sz="4" w:space="0" w:color="000000"/>
              <w:bottom w:val="single" w:sz="4" w:space="0" w:color="000000"/>
              <w:right w:val="single" w:sz="4" w:space="0" w:color="000000"/>
            </w:tcBorders>
          </w:tcPr>
          <w:p w:rsidR="00260FBB" w:rsidRPr="00595DD7" w:rsidRDefault="00260FBB" w:rsidP="00260FBB">
            <w:pPr>
              <w:pStyle w:val="TableParagraph"/>
              <w:ind w:left="0"/>
              <w:rPr>
                <w:rFonts w:asciiTheme="minorHAnsi" w:hAnsiTheme="minorHAnsi" w:cstheme="minorHAnsi"/>
                <w:b/>
              </w:rPr>
            </w:pPr>
          </w:p>
          <w:p w:rsidR="00260FBB" w:rsidRPr="00595DD7" w:rsidRDefault="00260FBB" w:rsidP="00260FBB">
            <w:pPr>
              <w:pStyle w:val="TableParagraph"/>
              <w:spacing w:before="7"/>
              <w:ind w:left="0"/>
              <w:rPr>
                <w:rFonts w:asciiTheme="minorHAnsi" w:hAnsiTheme="minorHAnsi" w:cstheme="minorHAnsi"/>
                <w:b/>
              </w:rPr>
            </w:pPr>
          </w:p>
          <w:p w:rsidR="00260FBB" w:rsidRPr="00595DD7" w:rsidRDefault="00260FBB" w:rsidP="00595DD7">
            <w:pPr>
              <w:pStyle w:val="TableParagraph"/>
              <w:ind w:left="108" w:firstLineChars="150" w:firstLine="330"/>
              <w:rPr>
                <w:rFonts w:asciiTheme="minorHAnsi" w:hAnsiTheme="minorHAnsi" w:cstheme="minorHAnsi"/>
                <w:lang w:val="en-IN"/>
              </w:rPr>
            </w:pPr>
          </w:p>
          <w:p w:rsidR="00260FBB" w:rsidRPr="00595DD7" w:rsidRDefault="00260FBB" w:rsidP="00595DD7">
            <w:pPr>
              <w:pStyle w:val="TableParagraph"/>
              <w:ind w:left="108" w:firstLineChars="150" w:firstLine="330"/>
              <w:rPr>
                <w:rFonts w:asciiTheme="minorHAnsi" w:hAnsiTheme="minorHAnsi" w:cstheme="minorHAnsi"/>
                <w:lang w:val="en-IN"/>
              </w:rPr>
            </w:pPr>
            <w:r w:rsidRPr="00595DD7">
              <w:rPr>
                <w:rFonts w:asciiTheme="minorHAnsi" w:hAnsiTheme="minorHAnsi" w:cstheme="minorHAnsi"/>
                <w:lang w:val="en-IN"/>
              </w:rPr>
              <w:t>15</w:t>
            </w:r>
          </w:p>
        </w:tc>
      </w:tr>
      <w:tr w:rsidR="00260FBB" w:rsidRPr="00595DD7" w:rsidTr="00567E28">
        <w:trPr>
          <w:trHeight w:val="545"/>
        </w:trPr>
        <w:tc>
          <w:tcPr>
            <w:tcW w:w="1284" w:type="dxa"/>
            <w:tcBorders>
              <w:top w:val="single" w:sz="4" w:space="0" w:color="000000"/>
              <w:left w:val="single" w:sz="4" w:space="0" w:color="000000"/>
              <w:bottom w:val="single" w:sz="4" w:space="0" w:color="000000"/>
              <w:right w:val="single" w:sz="4" w:space="0" w:color="000000"/>
            </w:tcBorders>
          </w:tcPr>
          <w:p w:rsidR="00260FBB" w:rsidRPr="00595DD7" w:rsidRDefault="00260FBB" w:rsidP="00567E28">
            <w:pPr>
              <w:rPr>
                <w:rFonts w:asciiTheme="minorHAnsi" w:hAnsiTheme="minorHAnsi" w:cstheme="minorHAnsi"/>
              </w:rPr>
            </w:pPr>
            <w:r w:rsidRPr="00595DD7">
              <w:rPr>
                <w:rFonts w:asciiTheme="minorHAnsi" w:eastAsia="Times New Roman" w:hAnsiTheme="minorHAnsi" w:cstheme="minorHAnsi"/>
                <w:b/>
              </w:rPr>
              <w:t xml:space="preserve">Unit IV </w:t>
            </w:r>
          </w:p>
          <w:p w:rsidR="00260FBB" w:rsidRPr="00595DD7" w:rsidRDefault="00260FBB" w:rsidP="00567E28">
            <w:pPr>
              <w:rPr>
                <w:rFonts w:asciiTheme="minorHAnsi" w:hAnsiTheme="minorHAnsi" w:cstheme="minorHAnsi"/>
              </w:rPr>
            </w:pPr>
          </w:p>
          <w:p w:rsidR="00260FBB" w:rsidRPr="00595DD7" w:rsidRDefault="00260FBB" w:rsidP="00567E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61C9E" w:rsidRPr="00595DD7" w:rsidRDefault="00561C9E" w:rsidP="00561C9E">
            <w:pPr>
              <w:rPr>
                <w:rFonts w:asciiTheme="minorHAnsi" w:hAnsiTheme="minorHAnsi" w:cstheme="minorHAnsi"/>
              </w:rPr>
            </w:pPr>
            <w:r w:rsidRPr="00595DD7">
              <w:rPr>
                <w:rFonts w:asciiTheme="minorHAnsi" w:eastAsia="Times New Roman" w:hAnsiTheme="minorHAnsi" w:cstheme="minorHAnsi"/>
                <w:b/>
                <w:bCs/>
                <w:color w:val="auto"/>
                <w:kern w:val="0"/>
                <w:lang w:eastAsia="en-US"/>
              </w:rPr>
              <w:t>Ethical and Global Trends in News Media</w:t>
            </w:r>
          </w:p>
          <w:p w:rsidR="00561C9E" w:rsidRPr="00595DD7" w:rsidRDefault="00561C9E" w:rsidP="00823F54">
            <w:pPr>
              <w:pStyle w:val="ListParagraph"/>
              <w:numPr>
                <w:ilvl w:val="0"/>
                <w:numId w:val="101"/>
              </w:numPr>
              <w:rPr>
                <w:rFonts w:asciiTheme="minorHAnsi" w:hAnsiTheme="minorHAnsi" w:cstheme="minorHAnsi"/>
              </w:rPr>
            </w:pPr>
            <w:r w:rsidRPr="00595DD7">
              <w:rPr>
                <w:rFonts w:asciiTheme="minorHAnsi" w:hAnsiTheme="minorHAnsi" w:cstheme="minorHAnsi"/>
              </w:rPr>
              <w:t xml:space="preserve">New ethics in the age of speed and </w:t>
            </w:r>
            <w:proofErr w:type="spellStart"/>
            <w:r w:rsidRPr="00595DD7">
              <w:rPr>
                <w:rFonts w:asciiTheme="minorHAnsi" w:hAnsiTheme="minorHAnsi" w:cstheme="minorHAnsi"/>
              </w:rPr>
              <w:t>virality</w:t>
            </w:r>
            <w:proofErr w:type="spellEnd"/>
          </w:p>
          <w:p w:rsidR="00561C9E" w:rsidRPr="00595DD7" w:rsidRDefault="00561C9E" w:rsidP="00823F54">
            <w:pPr>
              <w:pStyle w:val="ListParagraph"/>
              <w:numPr>
                <w:ilvl w:val="0"/>
                <w:numId w:val="101"/>
              </w:numPr>
              <w:rPr>
                <w:rFonts w:asciiTheme="minorHAnsi" w:hAnsiTheme="minorHAnsi" w:cstheme="minorHAnsi"/>
              </w:rPr>
            </w:pPr>
            <w:r w:rsidRPr="00595DD7">
              <w:rPr>
                <w:rFonts w:asciiTheme="minorHAnsi" w:hAnsiTheme="minorHAnsi" w:cstheme="minorHAnsi"/>
              </w:rPr>
              <w:t>Fact-checking and credibility building</w:t>
            </w:r>
          </w:p>
          <w:p w:rsidR="00561C9E" w:rsidRPr="00595DD7" w:rsidRDefault="00561C9E" w:rsidP="00823F54">
            <w:pPr>
              <w:pStyle w:val="ListParagraph"/>
              <w:numPr>
                <w:ilvl w:val="0"/>
                <w:numId w:val="101"/>
              </w:numPr>
              <w:rPr>
                <w:rFonts w:asciiTheme="minorHAnsi" w:hAnsiTheme="minorHAnsi" w:cstheme="minorHAnsi"/>
              </w:rPr>
            </w:pPr>
            <w:r w:rsidRPr="00595DD7">
              <w:rPr>
                <w:rFonts w:asciiTheme="minorHAnsi" w:hAnsiTheme="minorHAnsi" w:cstheme="minorHAnsi"/>
              </w:rPr>
              <w:t>Impact of citizen journalism and user-generated content</w:t>
            </w:r>
          </w:p>
          <w:p w:rsidR="00561C9E" w:rsidRPr="00595DD7" w:rsidRDefault="00561C9E" w:rsidP="00823F54">
            <w:pPr>
              <w:pStyle w:val="ListParagraph"/>
              <w:numPr>
                <w:ilvl w:val="0"/>
                <w:numId w:val="101"/>
              </w:numPr>
              <w:rPr>
                <w:rFonts w:asciiTheme="minorHAnsi" w:hAnsiTheme="minorHAnsi" w:cstheme="minorHAnsi"/>
              </w:rPr>
            </w:pPr>
            <w:r w:rsidRPr="00595DD7">
              <w:rPr>
                <w:rFonts w:asciiTheme="minorHAnsi" w:hAnsiTheme="minorHAnsi" w:cstheme="minorHAnsi"/>
              </w:rPr>
              <w:t xml:space="preserve">Global journalism trends: immersive reporting (AR/VR), </w:t>
            </w:r>
            <w:proofErr w:type="spellStart"/>
            <w:r w:rsidRPr="00595DD7">
              <w:rPr>
                <w:rFonts w:asciiTheme="minorHAnsi" w:hAnsiTheme="minorHAnsi" w:cstheme="minorHAnsi"/>
              </w:rPr>
              <w:t>longform</w:t>
            </w:r>
            <w:proofErr w:type="spellEnd"/>
            <w:r w:rsidRPr="00595DD7">
              <w:rPr>
                <w:rFonts w:asciiTheme="minorHAnsi" w:hAnsiTheme="minorHAnsi" w:cstheme="minorHAnsi"/>
              </w:rPr>
              <w:t xml:space="preserve"> multimedia</w:t>
            </w:r>
          </w:p>
          <w:p w:rsidR="00561C9E" w:rsidRPr="00595DD7" w:rsidRDefault="00561C9E" w:rsidP="00823F54">
            <w:pPr>
              <w:pStyle w:val="ListParagraph"/>
              <w:numPr>
                <w:ilvl w:val="0"/>
                <w:numId w:val="101"/>
              </w:numPr>
              <w:rPr>
                <w:rFonts w:asciiTheme="minorHAnsi" w:hAnsiTheme="minorHAnsi" w:cstheme="minorHAnsi"/>
              </w:rPr>
            </w:pPr>
            <w:r w:rsidRPr="00595DD7">
              <w:rPr>
                <w:rFonts w:asciiTheme="minorHAnsi" w:hAnsiTheme="minorHAnsi" w:cstheme="minorHAnsi"/>
              </w:rPr>
              <w:t>Collaborative journalism and cross-border reporting</w:t>
            </w:r>
          </w:p>
          <w:p w:rsidR="00260FBB" w:rsidRPr="00595DD7" w:rsidRDefault="00561C9E" w:rsidP="00823F54">
            <w:pPr>
              <w:pStyle w:val="ListParagraph"/>
              <w:numPr>
                <w:ilvl w:val="0"/>
                <w:numId w:val="101"/>
              </w:numPr>
              <w:rPr>
                <w:rFonts w:asciiTheme="minorHAnsi" w:hAnsiTheme="minorHAnsi" w:cstheme="minorHAnsi"/>
              </w:rPr>
            </w:pPr>
            <w:r w:rsidRPr="00595DD7">
              <w:rPr>
                <w:rFonts w:asciiTheme="minorHAnsi" w:hAnsiTheme="minorHAnsi" w:cstheme="minorHAnsi"/>
              </w:rPr>
              <w:t>Case studies: Pulitzer Prize-winning modern journalism, coverage of global crises</w:t>
            </w:r>
          </w:p>
        </w:tc>
        <w:tc>
          <w:tcPr>
            <w:tcW w:w="1873" w:type="dxa"/>
            <w:gridSpan w:val="2"/>
            <w:tcBorders>
              <w:top w:val="single" w:sz="4" w:space="0" w:color="000000"/>
              <w:left w:val="single" w:sz="4" w:space="0" w:color="000000"/>
              <w:bottom w:val="single" w:sz="4" w:space="0" w:color="000000"/>
              <w:right w:val="single" w:sz="4" w:space="0" w:color="000000"/>
            </w:tcBorders>
          </w:tcPr>
          <w:p w:rsidR="00260FBB" w:rsidRPr="00595DD7" w:rsidRDefault="00260FBB" w:rsidP="00260FBB">
            <w:pPr>
              <w:pStyle w:val="TableParagraph"/>
              <w:ind w:left="0"/>
              <w:rPr>
                <w:rFonts w:asciiTheme="minorHAnsi" w:hAnsiTheme="minorHAnsi" w:cstheme="minorHAnsi"/>
                <w:b/>
              </w:rPr>
            </w:pPr>
          </w:p>
          <w:p w:rsidR="00260FBB" w:rsidRPr="00595DD7" w:rsidRDefault="00260FBB" w:rsidP="00260FBB">
            <w:pPr>
              <w:pStyle w:val="TableParagraph"/>
              <w:spacing w:before="6"/>
              <w:ind w:left="0"/>
              <w:rPr>
                <w:rFonts w:asciiTheme="minorHAnsi" w:hAnsiTheme="minorHAnsi" w:cstheme="minorHAnsi"/>
                <w:b/>
              </w:rPr>
            </w:pPr>
          </w:p>
          <w:p w:rsidR="00260FBB" w:rsidRPr="00595DD7" w:rsidRDefault="00260FBB" w:rsidP="00595DD7">
            <w:pPr>
              <w:pStyle w:val="TableParagraph"/>
              <w:ind w:left="108" w:firstLineChars="100" w:firstLine="220"/>
              <w:rPr>
                <w:rFonts w:asciiTheme="minorHAnsi" w:hAnsiTheme="minorHAnsi" w:cstheme="minorHAnsi"/>
                <w:lang w:val="en-IN"/>
              </w:rPr>
            </w:pPr>
          </w:p>
          <w:p w:rsidR="00260FBB" w:rsidRPr="00595DD7" w:rsidRDefault="00260FBB" w:rsidP="00595DD7">
            <w:pPr>
              <w:pStyle w:val="TableParagraph"/>
              <w:ind w:left="108" w:firstLineChars="100" w:firstLine="220"/>
              <w:rPr>
                <w:rFonts w:asciiTheme="minorHAnsi" w:hAnsiTheme="minorHAnsi" w:cstheme="minorHAnsi"/>
                <w:lang w:val="en-IN"/>
              </w:rPr>
            </w:pPr>
            <w:r w:rsidRPr="00595DD7">
              <w:rPr>
                <w:rFonts w:asciiTheme="minorHAnsi" w:hAnsiTheme="minorHAnsi" w:cstheme="minorHAnsi"/>
                <w:lang w:val="en-IN"/>
              </w:rPr>
              <w:t>15</w:t>
            </w:r>
          </w:p>
        </w:tc>
      </w:tr>
    </w:tbl>
    <w:p w:rsidR="00CB2DEB" w:rsidRPr="00595DD7" w:rsidRDefault="00CB2DEB" w:rsidP="00CB2DEB">
      <w:pPr>
        <w:spacing w:after="223" w:line="255" w:lineRule="auto"/>
        <w:ind w:left="-5" w:hanging="10"/>
        <w:rPr>
          <w:rFonts w:asciiTheme="minorHAnsi" w:eastAsia="Times New Roman" w:hAnsiTheme="minorHAnsi" w:cstheme="minorHAnsi"/>
          <w:b/>
        </w:rPr>
      </w:pPr>
    </w:p>
    <w:p w:rsidR="00CB2DEB" w:rsidRPr="00595DD7" w:rsidRDefault="00CB2DEB" w:rsidP="00CB2DEB">
      <w:pPr>
        <w:spacing w:after="223" w:line="255" w:lineRule="auto"/>
        <w:ind w:left="-5" w:hanging="10"/>
        <w:rPr>
          <w:rFonts w:asciiTheme="minorHAnsi" w:hAnsiTheme="minorHAnsi" w:cstheme="minorHAnsi"/>
        </w:rPr>
      </w:pPr>
      <w:r w:rsidRPr="00595DD7">
        <w:rPr>
          <w:rFonts w:asciiTheme="minorHAnsi" w:eastAsia="Times New Roman" w:hAnsiTheme="minorHAnsi" w:cstheme="minorHAnsi"/>
          <w:b/>
        </w:rPr>
        <w:t xml:space="preserve">Recommended Readings: </w:t>
      </w:r>
    </w:p>
    <w:p w:rsidR="00561C9E" w:rsidRPr="00595DD7" w:rsidRDefault="00561C9E" w:rsidP="00902DD4">
      <w:pPr>
        <w:pStyle w:val="ListParagraph"/>
        <w:numPr>
          <w:ilvl w:val="0"/>
          <w:numId w:val="136"/>
        </w:numPr>
        <w:spacing w:after="199" w:line="255" w:lineRule="auto"/>
        <w:jc w:val="both"/>
        <w:rPr>
          <w:rFonts w:asciiTheme="minorHAnsi" w:hAnsiTheme="minorHAnsi" w:cstheme="minorHAnsi"/>
        </w:rPr>
      </w:pPr>
      <w:r w:rsidRPr="00595DD7">
        <w:rPr>
          <w:rFonts w:asciiTheme="minorHAnsi" w:hAnsiTheme="minorHAnsi" w:cstheme="minorHAnsi"/>
        </w:rPr>
        <w:t xml:space="preserve">Harrower, Tim – </w:t>
      </w:r>
      <w:r w:rsidRPr="00595DD7">
        <w:rPr>
          <w:rFonts w:asciiTheme="minorHAnsi" w:hAnsiTheme="minorHAnsi" w:cstheme="minorHAnsi"/>
          <w:i/>
          <w:iCs/>
        </w:rPr>
        <w:t>Inside Reporting: A Practical Guide to the Craft of Journalism</w:t>
      </w:r>
    </w:p>
    <w:p w:rsidR="00561C9E" w:rsidRPr="00595DD7" w:rsidRDefault="00561C9E" w:rsidP="00902DD4">
      <w:pPr>
        <w:pStyle w:val="ListParagraph"/>
        <w:numPr>
          <w:ilvl w:val="0"/>
          <w:numId w:val="136"/>
        </w:numPr>
        <w:spacing w:after="199" w:line="255" w:lineRule="auto"/>
        <w:jc w:val="both"/>
        <w:rPr>
          <w:rFonts w:asciiTheme="minorHAnsi" w:hAnsiTheme="minorHAnsi" w:cstheme="minorHAnsi"/>
        </w:rPr>
      </w:pPr>
      <w:r w:rsidRPr="00595DD7">
        <w:rPr>
          <w:rFonts w:asciiTheme="minorHAnsi" w:hAnsiTheme="minorHAnsi" w:cstheme="minorHAnsi"/>
        </w:rPr>
        <w:t xml:space="preserve">Rich, Carole – </w:t>
      </w:r>
      <w:r w:rsidRPr="00595DD7">
        <w:rPr>
          <w:rFonts w:asciiTheme="minorHAnsi" w:hAnsiTheme="minorHAnsi" w:cstheme="minorHAnsi"/>
          <w:i/>
          <w:iCs/>
        </w:rPr>
        <w:t>Writing and Reporting News: A Coaching Method</w:t>
      </w:r>
    </w:p>
    <w:p w:rsidR="00561C9E" w:rsidRPr="00595DD7" w:rsidRDefault="00561C9E" w:rsidP="00902DD4">
      <w:pPr>
        <w:pStyle w:val="ListParagraph"/>
        <w:numPr>
          <w:ilvl w:val="0"/>
          <w:numId w:val="136"/>
        </w:numPr>
        <w:spacing w:after="199" w:line="255" w:lineRule="auto"/>
        <w:jc w:val="both"/>
        <w:rPr>
          <w:rFonts w:asciiTheme="minorHAnsi" w:hAnsiTheme="minorHAnsi" w:cstheme="minorHAnsi"/>
        </w:rPr>
      </w:pPr>
      <w:r w:rsidRPr="00595DD7">
        <w:rPr>
          <w:rFonts w:asciiTheme="minorHAnsi" w:hAnsiTheme="minorHAnsi" w:cstheme="minorHAnsi"/>
        </w:rPr>
        <w:t xml:space="preserve">Bradshaw, Paul &amp; </w:t>
      </w:r>
      <w:proofErr w:type="spellStart"/>
      <w:r w:rsidRPr="00595DD7">
        <w:rPr>
          <w:rFonts w:asciiTheme="minorHAnsi" w:hAnsiTheme="minorHAnsi" w:cstheme="minorHAnsi"/>
        </w:rPr>
        <w:t>Rohumaa</w:t>
      </w:r>
      <w:proofErr w:type="spellEnd"/>
      <w:r w:rsidRPr="00595DD7">
        <w:rPr>
          <w:rFonts w:asciiTheme="minorHAnsi" w:hAnsiTheme="minorHAnsi" w:cstheme="minorHAnsi"/>
        </w:rPr>
        <w:t xml:space="preserve">, </w:t>
      </w:r>
      <w:proofErr w:type="spellStart"/>
      <w:r w:rsidRPr="00595DD7">
        <w:rPr>
          <w:rFonts w:asciiTheme="minorHAnsi" w:hAnsiTheme="minorHAnsi" w:cstheme="minorHAnsi"/>
        </w:rPr>
        <w:t>Liisa</w:t>
      </w:r>
      <w:proofErr w:type="spellEnd"/>
      <w:r w:rsidRPr="00595DD7">
        <w:rPr>
          <w:rFonts w:asciiTheme="minorHAnsi" w:hAnsiTheme="minorHAnsi" w:cstheme="minorHAnsi"/>
        </w:rPr>
        <w:t xml:space="preserve"> – </w:t>
      </w:r>
      <w:r w:rsidRPr="00595DD7">
        <w:rPr>
          <w:rFonts w:asciiTheme="minorHAnsi" w:hAnsiTheme="minorHAnsi" w:cstheme="minorHAnsi"/>
          <w:i/>
          <w:iCs/>
        </w:rPr>
        <w:t>The Online Journalism Handbook</w:t>
      </w:r>
    </w:p>
    <w:p w:rsidR="00561C9E" w:rsidRPr="00595DD7" w:rsidRDefault="00561C9E" w:rsidP="00902DD4">
      <w:pPr>
        <w:pStyle w:val="ListParagraph"/>
        <w:numPr>
          <w:ilvl w:val="0"/>
          <w:numId w:val="136"/>
        </w:numPr>
        <w:spacing w:after="199" w:line="255" w:lineRule="auto"/>
        <w:jc w:val="both"/>
        <w:rPr>
          <w:rFonts w:asciiTheme="minorHAnsi" w:hAnsiTheme="minorHAnsi" w:cstheme="minorHAnsi"/>
        </w:rPr>
      </w:pPr>
      <w:r w:rsidRPr="00595DD7">
        <w:rPr>
          <w:rFonts w:asciiTheme="minorHAnsi" w:hAnsiTheme="minorHAnsi" w:cstheme="minorHAnsi"/>
        </w:rPr>
        <w:t xml:space="preserve">Kovach, Bill &amp; </w:t>
      </w:r>
      <w:proofErr w:type="spellStart"/>
      <w:r w:rsidRPr="00595DD7">
        <w:rPr>
          <w:rFonts w:asciiTheme="minorHAnsi" w:hAnsiTheme="minorHAnsi" w:cstheme="minorHAnsi"/>
        </w:rPr>
        <w:t>Rosenstiel</w:t>
      </w:r>
      <w:proofErr w:type="spellEnd"/>
      <w:r w:rsidRPr="00595DD7">
        <w:rPr>
          <w:rFonts w:asciiTheme="minorHAnsi" w:hAnsiTheme="minorHAnsi" w:cstheme="minorHAnsi"/>
        </w:rPr>
        <w:t xml:space="preserve">, Tom – </w:t>
      </w:r>
      <w:r w:rsidRPr="00595DD7">
        <w:rPr>
          <w:rFonts w:asciiTheme="minorHAnsi" w:hAnsiTheme="minorHAnsi" w:cstheme="minorHAnsi"/>
          <w:i/>
          <w:iCs/>
        </w:rPr>
        <w:t>The Elements of Journalism</w:t>
      </w:r>
    </w:p>
    <w:p w:rsidR="00561C9E" w:rsidRPr="00595DD7" w:rsidRDefault="00561C9E" w:rsidP="00902DD4">
      <w:pPr>
        <w:pStyle w:val="ListParagraph"/>
        <w:numPr>
          <w:ilvl w:val="0"/>
          <w:numId w:val="136"/>
        </w:numPr>
        <w:spacing w:after="199" w:line="255" w:lineRule="auto"/>
        <w:jc w:val="both"/>
        <w:rPr>
          <w:rFonts w:asciiTheme="minorHAnsi" w:hAnsiTheme="minorHAnsi" w:cstheme="minorHAnsi"/>
        </w:rPr>
      </w:pPr>
      <w:r w:rsidRPr="00595DD7">
        <w:rPr>
          <w:rFonts w:asciiTheme="minorHAnsi" w:hAnsiTheme="minorHAnsi" w:cstheme="minorHAnsi"/>
        </w:rPr>
        <w:t xml:space="preserve">Allan, Stuart – </w:t>
      </w:r>
      <w:r w:rsidRPr="00595DD7">
        <w:rPr>
          <w:rFonts w:asciiTheme="minorHAnsi" w:hAnsiTheme="minorHAnsi" w:cstheme="minorHAnsi"/>
          <w:i/>
          <w:iCs/>
        </w:rPr>
        <w:t>Online News: Journalism and the Internet</w:t>
      </w:r>
    </w:p>
    <w:p w:rsidR="00561C9E" w:rsidRPr="00595DD7" w:rsidRDefault="00561C9E" w:rsidP="00902DD4">
      <w:pPr>
        <w:pStyle w:val="ListParagraph"/>
        <w:numPr>
          <w:ilvl w:val="0"/>
          <w:numId w:val="136"/>
        </w:numPr>
        <w:spacing w:after="199" w:line="255" w:lineRule="auto"/>
        <w:jc w:val="both"/>
        <w:rPr>
          <w:rFonts w:asciiTheme="minorHAnsi" w:hAnsiTheme="minorHAnsi" w:cstheme="minorHAnsi"/>
        </w:rPr>
      </w:pPr>
      <w:r w:rsidRPr="00595DD7">
        <w:rPr>
          <w:rFonts w:asciiTheme="minorHAnsi" w:hAnsiTheme="minorHAnsi" w:cstheme="minorHAnsi"/>
        </w:rPr>
        <w:t xml:space="preserve">Craig, Richard – </w:t>
      </w:r>
      <w:r w:rsidRPr="00595DD7">
        <w:rPr>
          <w:rFonts w:asciiTheme="minorHAnsi" w:hAnsiTheme="minorHAnsi" w:cstheme="minorHAnsi"/>
          <w:i/>
          <w:iCs/>
        </w:rPr>
        <w:t>Online Journalism: Reporting, Writing, and Editing for New Media</w:t>
      </w:r>
    </w:p>
    <w:p w:rsidR="00561C9E" w:rsidRPr="00595DD7" w:rsidRDefault="00561C9E" w:rsidP="00902DD4">
      <w:pPr>
        <w:pStyle w:val="ListParagraph"/>
        <w:numPr>
          <w:ilvl w:val="0"/>
          <w:numId w:val="136"/>
        </w:numPr>
        <w:spacing w:after="199" w:line="255" w:lineRule="auto"/>
        <w:jc w:val="both"/>
        <w:rPr>
          <w:rFonts w:asciiTheme="minorHAnsi" w:hAnsiTheme="minorHAnsi" w:cstheme="minorHAnsi"/>
        </w:rPr>
      </w:pPr>
      <w:r w:rsidRPr="00595DD7">
        <w:rPr>
          <w:rFonts w:asciiTheme="minorHAnsi" w:hAnsiTheme="minorHAnsi" w:cstheme="minorHAnsi"/>
        </w:rPr>
        <w:t xml:space="preserve">Mehta, D.S. – </w:t>
      </w:r>
      <w:r w:rsidRPr="00595DD7">
        <w:rPr>
          <w:rFonts w:asciiTheme="minorHAnsi" w:hAnsiTheme="minorHAnsi" w:cstheme="minorHAnsi"/>
          <w:i/>
          <w:iCs/>
        </w:rPr>
        <w:t>Mass Communication and Journalism in India</w:t>
      </w:r>
    </w:p>
    <w:p w:rsidR="00561C9E" w:rsidRPr="00595DD7" w:rsidRDefault="00561C9E" w:rsidP="00902DD4">
      <w:pPr>
        <w:pStyle w:val="ListParagraph"/>
        <w:numPr>
          <w:ilvl w:val="0"/>
          <w:numId w:val="136"/>
        </w:numPr>
        <w:spacing w:after="199" w:line="255" w:lineRule="auto"/>
        <w:jc w:val="both"/>
        <w:rPr>
          <w:rFonts w:asciiTheme="minorHAnsi" w:hAnsiTheme="minorHAnsi" w:cstheme="minorHAnsi"/>
        </w:rPr>
      </w:pPr>
      <w:r w:rsidRPr="00595DD7">
        <w:rPr>
          <w:rFonts w:asciiTheme="minorHAnsi" w:hAnsiTheme="minorHAnsi" w:cstheme="minorHAnsi"/>
        </w:rPr>
        <w:t xml:space="preserve">Singh, R. – </w:t>
      </w:r>
      <w:r w:rsidRPr="00595DD7">
        <w:rPr>
          <w:rFonts w:asciiTheme="minorHAnsi" w:hAnsiTheme="minorHAnsi" w:cstheme="minorHAnsi"/>
          <w:i/>
          <w:iCs/>
        </w:rPr>
        <w:t>Digital Media and News Reporting</w:t>
      </w:r>
    </w:p>
    <w:p w:rsidR="000B3C1B" w:rsidRPr="00595DD7" w:rsidRDefault="000B3C1B" w:rsidP="000B3C1B">
      <w:pPr>
        <w:spacing w:after="199" w:line="255" w:lineRule="auto"/>
        <w:jc w:val="both"/>
        <w:rPr>
          <w:rFonts w:asciiTheme="minorHAnsi" w:eastAsia="Times New Roman" w:hAnsiTheme="minorHAnsi" w:cstheme="minorHAnsi"/>
          <w:b/>
        </w:rPr>
      </w:pPr>
    </w:p>
    <w:p w:rsidR="000B3C1B" w:rsidRPr="00595DD7" w:rsidRDefault="000B3C1B" w:rsidP="00561C9E">
      <w:pPr>
        <w:spacing w:after="199" w:line="255" w:lineRule="auto"/>
        <w:jc w:val="both"/>
        <w:rPr>
          <w:rFonts w:asciiTheme="minorHAnsi" w:eastAsia="Times New Roman" w:hAnsiTheme="minorHAnsi" w:cstheme="minorHAnsi"/>
          <w:b/>
        </w:rPr>
      </w:pPr>
    </w:p>
    <w:p w:rsidR="000B3C1B" w:rsidRPr="00595DD7" w:rsidRDefault="000B3C1B" w:rsidP="000B3C1B">
      <w:pPr>
        <w:spacing w:after="199" w:line="255" w:lineRule="auto"/>
        <w:ind w:left="360"/>
        <w:jc w:val="both"/>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561C9E" w:rsidRPr="00595DD7">
        <w:rPr>
          <w:rFonts w:asciiTheme="minorHAnsi" w:eastAsia="CIDFont+F1" w:hAnsiTheme="minorHAnsi" w:cstheme="minorHAnsi"/>
          <w:lang w:bidi="hi-IN"/>
        </w:rPr>
        <w:t>Written Assignments/</w:t>
      </w:r>
      <w:proofErr w:type="spellStart"/>
      <w:r w:rsidRPr="00595DD7">
        <w:rPr>
          <w:rFonts w:asciiTheme="minorHAnsi" w:eastAsia="CIDFont+F1" w:hAnsiTheme="minorHAnsi" w:cstheme="minorHAnsi"/>
          <w:lang w:bidi="hi-IN"/>
        </w:rPr>
        <w:t>hort</w:t>
      </w:r>
      <w:proofErr w:type="spellEnd"/>
      <w:r w:rsidRPr="00595DD7">
        <w:rPr>
          <w:rFonts w:asciiTheme="minorHAnsi" w:eastAsia="CIDFont+F1" w:hAnsiTheme="minorHAnsi" w:cstheme="minorHAnsi"/>
          <w:lang w:bidi="hi-IN"/>
        </w:rPr>
        <w:t xml:space="preserve"> &amp; long questions, attendance and participation in the class.</w:t>
      </w:r>
      <w:proofErr w:type="gramEnd"/>
    </w:p>
    <w:p w:rsidR="00567E28" w:rsidRPr="00595DD7" w:rsidRDefault="00567E28">
      <w:pPr>
        <w:rPr>
          <w:rFonts w:asciiTheme="minorHAnsi" w:hAnsiTheme="minorHAnsi" w:cstheme="minorHAnsi"/>
        </w:rPr>
      </w:pPr>
      <w:r w:rsidRPr="00595DD7">
        <w:rPr>
          <w:rFonts w:asciiTheme="minorHAnsi" w:hAnsiTheme="minorHAnsi" w:cstheme="minorHAnsi"/>
        </w:rPr>
        <w:br w:type="page"/>
      </w:r>
    </w:p>
    <w:p w:rsidR="00D45EAC" w:rsidRPr="00D45EAC" w:rsidRDefault="00D45EAC" w:rsidP="00D45EAC"/>
    <w:p w:rsidR="00567E28" w:rsidRPr="00595DD7" w:rsidRDefault="00567E28" w:rsidP="00567E28">
      <w:pPr>
        <w:pStyle w:val="Heading1"/>
        <w:ind w:left="12" w:right="71"/>
        <w:rPr>
          <w:rFonts w:asciiTheme="minorHAnsi" w:hAnsiTheme="minorHAnsi" w:cstheme="minorHAnsi"/>
          <w:sz w:val="22"/>
        </w:rPr>
      </w:pPr>
      <w:r w:rsidRPr="00595DD7">
        <w:rPr>
          <w:rFonts w:asciiTheme="minorHAnsi" w:hAnsiTheme="minorHAnsi" w:cstheme="minorHAnsi"/>
          <w:sz w:val="22"/>
        </w:rPr>
        <w:t>Semester-VII</w:t>
      </w:r>
    </w:p>
    <w:p w:rsidR="00567E28" w:rsidRPr="00595DD7" w:rsidRDefault="00567E28" w:rsidP="00567E28">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Bachelor in Journalism &amp; Mass Communication (Honours</w:t>
      </w:r>
      <w:r w:rsidR="00662301" w:rsidRPr="00595DD7">
        <w:rPr>
          <w:rFonts w:asciiTheme="minorHAnsi" w:hAnsiTheme="minorHAnsi" w:cstheme="minorHAnsi"/>
          <w:color w:val="000000"/>
          <w:sz w:val="22"/>
        </w:rPr>
        <w:t xml:space="preserve"> with Research/Academic Project</w:t>
      </w:r>
      <w:r w:rsidRPr="00595DD7">
        <w:rPr>
          <w:rFonts w:asciiTheme="minorHAnsi" w:hAnsiTheme="minorHAnsi" w:cstheme="minorHAnsi"/>
          <w:color w:val="000000"/>
          <w:sz w:val="22"/>
        </w:rPr>
        <w:t>)</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567E28" w:rsidRPr="00595DD7" w:rsidTr="00567E28">
        <w:trPr>
          <w:trHeight w:val="362"/>
        </w:trPr>
        <w:tc>
          <w:tcPr>
            <w:tcW w:w="324" w:type="dxa"/>
            <w:tcBorders>
              <w:top w:val="single" w:sz="4" w:space="0" w:color="000000"/>
              <w:left w:val="single" w:sz="4" w:space="0" w:color="000000"/>
              <w:bottom w:val="single" w:sz="4" w:space="0" w:color="000000"/>
              <w:right w:val="nil"/>
            </w:tcBorders>
          </w:tcPr>
          <w:p w:rsidR="00567E28" w:rsidRPr="00595DD7" w:rsidRDefault="00567E28" w:rsidP="00567E28">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567E28" w:rsidRPr="00595DD7" w:rsidRDefault="00567E28" w:rsidP="009515D9">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DISCIPLINE SPECIFIC ELECTIVE (DSE)/ </w:t>
            </w:r>
            <w:r w:rsidR="00625665" w:rsidRPr="00595DD7">
              <w:rPr>
                <w:rFonts w:asciiTheme="minorHAnsi" w:eastAsia="Times New Roman" w:hAnsiTheme="minorHAnsi" w:cstheme="minorHAnsi"/>
                <w:b/>
              </w:rPr>
              <w:t>GENERIC ELECTIVE</w:t>
            </w:r>
            <w:r w:rsidRPr="00595DD7">
              <w:rPr>
                <w:rFonts w:asciiTheme="minorHAnsi" w:eastAsia="Times New Roman" w:hAnsiTheme="minorHAnsi" w:cstheme="minorHAnsi"/>
                <w:b/>
              </w:rPr>
              <w:t xml:space="preserve"> (GE)- </w:t>
            </w:r>
            <w:r w:rsidR="009515D9" w:rsidRPr="00595DD7">
              <w:rPr>
                <w:rFonts w:asciiTheme="minorHAnsi" w:hAnsiTheme="minorHAnsi" w:cstheme="minorHAnsi"/>
                <w:b/>
                <w:bCs/>
                <w:color w:val="auto"/>
                <w:lang w:bidi="th-TH"/>
              </w:rPr>
              <w:t xml:space="preserve">Television </w:t>
            </w:r>
            <w:r w:rsidR="00740DB4" w:rsidRPr="00595DD7">
              <w:rPr>
                <w:rFonts w:asciiTheme="minorHAnsi" w:hAnsiTheme="minorHAnsi" w:cstheme="minorHAnsi"/>
                <w:b/>
                <w:bCs/>
                <w:color w:val="auto"/>
                <w:lang w:bidi="th-TH"/>
              </w:rPr>
              <w:t xml:space="preserve">Production </w:t>
            </w:r>
            <w:r w:rsidR="00260FBB" w:rsidRPr="00595DD7">
              <w:rPr>
                <w:rFonts w:asciiTheme="minorHAnsi" w:eastAsia="Times New Roman" w:hAnsiTheme="minorHAnsi" w:cstheme="minorHAnsi"/>
                <w:b/>
                <w:bCs/>
                <w:color w:val="auto"/>
              </w:rPr>
              <w:t>(Theory)</w:t>
            </w:r>
          </w:p>
        </w:tc>
      </w:tr>
    </w:tbl>
    <w:p w:rsidR="00567E28" w:rsidRPr="00595DD7" w:rsidRDefault="00567E28" w:rsidP="00567E28">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567E28" w:rsidRPr="00595DD7" w:rsidRDefault="00567E28" w:rsidP="00567E28">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53"/>
        <w:gridCol w:w="992"/>
        <w:gridCol w:w="1433"/>
        <w:gridCol w:w="1241"/>
        <w:gridCol w:w="2025"/>
        <w:gridCol w:w="1308"/>
        <w:gridCol w:w="1272"/>
      </w:tblGrid>
      <w:tr w:rsidR="006135C9" w:rsidRPr="00595DD7" w:rsidTr="00567E28">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567E28" w:rsidRPr="00595DD7" w:rsidRDefault="00567E28" w:rsidP="00567E28">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567E28" w:rsidRPr="00595DD7" w:rsidRDefault="00567E28" w:rsidP="00567E28">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567E28" w:rsidRPr="00595DD7" w:rsidRDefault="00567E28" w:rsidP="00567E28">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567E28" w:rsidRPr="00595DD7" w:rsidRDefault="00567E28" w:rsidP="00567E28">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567E28" w:rsidRPr="00595DD7" w:rsidRDefault="00567E28" w:rsidP="00567E28">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6135C9" w:rsidRPr="00595DD7" w:rsidTr="00567E28">
        <w:trPr>
          <w:trHeight w:val="633"/>
        </w:trPr>
        <w:tc>
          <w:tcPr>
            <w:tcW w:w="0" w:type="auto"/>
            <w:vMerge/>
            <w:tcBorders>
              <w:top w:val="nil"/>
              <w:left w:val="single" w:sz="4" w:space="0" w:color="000000"/>
              <w:bottom w:val="single" w:sz="4" w:space="0" w:color="000000"/>
              <w:right w:val="single" w:sz="4" w:space="0" w:color="000000"/>
            </w:tcBorders>
          </w:tcPr>
          <w:p w:rsidR="00567E28" w:rsidRPr="00595DD7" w:rsidRDefault="00567E28" w:rsidP="00567E28">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567E28" w:rsidRPr="00595DD7" w:rsidRDefault="00567E28" w:rsidP="00567E28">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567E28" w:rsidRPr="00595DD7" w:rsidRDefault="00567E28" w:rsidP="00567E28">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567E28" w:rsidRPr="00595DD7" w:rsidRDefault="00567E28" w:rsidP="00567E28">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567E28" w:rsidRPr="00595DD7" w:rsidRDefault="00513963" w:rsidP="00C130DB">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0" w:type="auto"/>
            <w:vMerge/>
            <w:tcBorders>
              <w:top w:val="nil"/>
              <w:left w:val="single" w:sz="4" w:space="0" w:color="000000"/>
              <w:bottom w:val="single" w:sz="4" w:space="0" w:color="000000"/>
              <w:right w:val="single" w:sz="4" w:space="0" w:color="000000"/>
            </w:tcBorders>
          </w:tcPr>
          <w:p w:rsidR="00567E28" w:rsidRPr="00595DD7" w:rsidRDefault="00567E28" w:rsidP="00567E28">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567E28" w:rsidRPr="00595DD7" w:rsidRDefault="00567E28" w:rsidP="00567E28">
            <w:pPr>
              <w:rPr>
                <w:rFonts w:asciiTheme="minorHAnsi" w:hAnsiTheme="minorHAnsi" w:cstheme="minorHAnsi"/>
              </w:rPr>
            </w:pPr>
          </w:p>
        </w:tc>
      </w:tr>
      <w:tr w:rsidR="006135C9" w:rsidRPr="00595DD7" w:rsidTr="00567E28">
        <w:trPr>
          <w:trHeight w:val="702"/>
        </w:trPr>
        <w:tc>
          <w:tcPr>
            <w:tcW w:w="1661" w:type="dxa"/>
            <w:tcBorders>
              <w:top w:val="single" w:sz="4" w:space="0" w:color="000000"/>
              <w:left w:val="single" w:sz="4" w:space="0" w:color="000000"/>
              <w:bottom w:val="single" w:sz="4" w:space="0" w:color="000000"/>
              <w:right w:val="single" w:sz="4" w:space="0" w:color="000000"/>
            </w:tcBorders>
          </w:tcPr>
          <w:p w:rsidR="00567E28" w:rsidRPr="00595DD7" w:rsidRDefault="00567E28" w:rsidP="00567E28">
            <w:pPr>
              <w:ind w:right="101"/>
              <w:jc w:val="right"/>
              <w:rPr>
                <w:rFonts w:asciiTheme="minorHAnsi" w:hAnsiTheme="minorHAnsi" w:cstheme="minorHAnsi"/>
              </w:rPr>
            </w:pPr>
            <w:r w:rsidRPr="00595DD7">
              <w:rPr>
                <w:rFonts w:asciiTheme="minorHAnsi" w:eastAsia="Times New Roman" w:hAnsiTheme="minorHAnsi" w:cstheme="minorHAnsi"/>
                <w:b/>
              </w:rPr>
              <w:t>DSE</w:t>
            </w:r>
            <w:r w:rsidR="000A39EC" w:rsidRPr="00595DD7">
              <w:rPr>
                <w:rFonts w:asciiTheme="minorHAnsi" w:eastAsia="Times New Roman" w:hAnsiTheme="minorHAnsi" w:cstheme="minorHAnsi"/>
                <w:b/>
              </w:rPr>
              <w:t>/GE</w:t>
            </w:r>
            <w:r w:rsidRPr="00595DD7">
              <w:rPr>
                <w:rFonts w:asciiTheme="minorHAnsi" w:eastAsia="Times New Roman" w:hAnsiTheme="minorHAnsi" w:cstheme="minorHAnsi"/>
                <w:b/>
              </w:rPr>
              <w:t xml:space="preserve">: </w:t>
            </w:r>
          </w:p>
          <w:p w:rsidR="00567E28" w:rsidRPr="00595DD7" w:rsidRDefault="009515D9" w:rsidP="009515D9">
            <w:pPr>
              <w:ind w:right="99"/>
              <w:jc w:val="right"/>
              <w:rPr>
                <w:rFonts w:asciiTheme="minorHAnsi" w:hAnsiTheme="minorHAnsi" w:cstheme="minorHAnsi"/>
              </w:rPr>
            </w:pPr>
            <w:r w:rsidRPr="00595DD7">
              <w:rPr>
                <w:rFonts w:asciiTheme="minorHAnsi" w:hAnsiTheme="minorHAnsi" w:cstheme="minorHAnsi"/>
                <w:b/>
                <w:bCs/>
                <w:color w:val="auto"/>
                <w:lang w:bidi="th-TH"/>
              </w:rPr>
              <w:t xml:space="preserve">Television </w:t>
            </w:r>
            <w:r w:rsidR="006135C9" w:rsidRPr="00595DD7">
              <w:rPr>
                <w:rFonts w:asciiTheme="minorHAnsi" w:hAnsiTheme="minorHAnsi" w:cstheme="minorHAnsi"/>
                <w:b/>
                <w:bCs/>
                <w:color w:val="auto"/>
                <w:lang w:bidi="th-TH"/>
              </w:rPr>
              <w:t xml:space="preserve"> Production </w:t>
            </w:r>
            <w:r w:rsidR="006135C9" w:rsidRPr="00595DD7">
              <w:rPr>
                <w:rFonts w:asciiTheme="minorHAnsi" w:eastAsia="Times New Roman" w:hAnsiTheme="minorHAnsi" w:cstheme="minorHAnsi"/>
                <w:b/>
                <w:bCs/>
                <w:color w:val="auto"/>
              </w:rPr>
              <w:t>(Theory)</w:t>
            </w:r>
          </w:p>
        </w:tc>
        <w:tc>
          <w:tcPr>
            <w:tcW w:w="994" w:type="dxa"/>
            <w:tcBorders>
              <w:top w:val="single" w:sz="4" w:space="0" w:color="000000"/>
              <w:left w:val="single" w:sz="4" w:space="0" w:color="000000"/>
              <w:bottom w:val="single" w:sz="4" w:space="0" w:color="000000"/>
              <w:right w:val="single" w:sz="4" w:space="0" w:color="000000"/>
            </w:tcBorders>
          </w:tcPr>
          <w:p w:rsidR="00567E28" w:rsidRPr="00595DD7" w:rsidRDefault="00567E28" w:rsidP="00567E28">
            <w:pPr>
              <w:ind w:right="97"/>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443" w:type="dxa"/>
            <w:tcBorders>
              <w:top w:val="single" w:sz="4" w:space="0" w:color="000000"/>
              <w:left w:val="single" w:sz="4" w:space="0" w:color="000000"/>
              <w:bottom w:val="single" w:sz="4" w:space="0" w:color="000000"/>
              <w:right w:val="single" w:sz="4" w:space="0" w:color="000000"/>
            </w:tcBorders>
          </w:tcPr>
          <w:p w:rsidR="00567E28" w:rsidRPr="00595DD7" w:rsidRDefault="00567E28" w:rsidP="00567E28">
            <w:pPr>
              <w:ind w:right="101"/>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247" w:type="dxa"/>
            <w:tcBorders>
              <w:top w:val="single" w:sz="4" w:space="0" w:color="000000"/>
              <w:left w:val="single" w:sz="4" w:space="0" w:color="000000"/>
              <w:bottom w:val="single" w:sz="4" w:space="0" w:color="000000"/>
              <w:right w:val="single" w:sz="4" w:space="0" w:color="000000"/>
            </w:tcBorders>
          </w:tcPr>
          <w:p w:rsidR="00567E28" w:rsidRPr="00595DD7" w:rsidRDefault="00567E28" w:rsidP="00567E28">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567E28" w:rsidRPr="00595DD7" w:rsidRDefault="00567E28" w:rsidP="00567E28">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312" w:type="dxa"/>
            <w:tcBorders>
              <w:top w:val="single" w:sz="4" w:space="0" w:color="000000"/>
              <w:left w:val="single" w:sz="4" w:space="0" w:color="000000"/>
              <w:bottom w:val="single" w:sz="4" w:space="0" w:color="000000"/>
              <w:right w:val="single" w:sz="4" w:space="0" w:color="000000"/>
            </w:tcBorders>
          </w:tcPr>
          <w:p w:rsidR="00567E28" w:rsidRPr="00595DD7" w:rsidRDefault="000D6EC9" w:rsidP="00625665">
            <w:pPr>
              <w:ind w:left="147"/>
              <w:rPr>
                <w:rFonts w:asciiTheme="minorHAnsi" w:hAnsiTheme="minorHAnsi" w:cstheme="minorHAnsi"/>
              </w:rPr>
            </w:pPr>
            <w:r w:rsidRPr="00595DD7">
              <w:rPr>
                <w:rFonts w:asciiTheme="minorHAnsi" w:eastAsia="Times New Roman" w:hAnsiTheme="minorHAnsi" w:cstheme="minorHAnsi"/>
                <w:b/>
              </w:rPr>
              <w:t>Passed Bachelor Degree</w:t>
            </w:r>
          </w:p>
        </w:tc>
        <w:tc>
          <w:tcPr>
            <w:tcW w:w="1224" w:type="dxa"/>
            <w:tcBorders>
              <w:top w:val="single" w:sz="4" w:space="0" w:color="000000"/>
              <w:left w:val="single" w:sz="4" w:space="0" w:color="000000"/>
              <w:bottom w:val="single" w:sz="4" w:space="0" w:color="000000"/>
              <w:right w:val="single" w:sz="4" w:space="0" w:color="000000"/>
            </w:tcBorders>
          </w:tcPr>
          <w:p w:rsidR="00567E28" w:rsidRPr="00595DD7" w:rsidRDefault="00567E28" w:rsidP="00567E28">
            <w:pPr>
              <w:rPr>
                <w:rFonts w:asciiTheme="minorHAnsi" w:hAnsiTheme="minorHAnsi" w:cstheme="minorHAnsi"/>
              </w:rPr>
            </w:pPr>
            <w:r w:rsidRPr="00595DD7">
              <w:rPr>
                <w:rFonts w:asciiTheme="minorHAnsi" w:eastAsia="Times New Roman" w:hAnsiTheme="minorHAnsi" w:cstheme="minorHAnsi"/>
                <w:b/>
              </w:rPr>
              <w:t xml:space="preserve">Nil </w:t>
            </w:r>
          </w:p>
        </w:tc>
      </w:tr>
    </w:tbl>
    <w:p w:rsidR="00567E28" w:rsidRPr="00595DD7" w:rsidRDefault="00567E28" w:rsidP="00567E28">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385"/>
        <w:gridCol w:w="1692"/>
        <w:gridCol w:w="943"/>
        <w:gridCol w:w="296"/>
        <w:gridCol w:w="1577"/>
      </w:tblGrid>
      <w:tr w:rsidR="00567E28" w:rsidRPr="00595DD7" w:rsidTr="00567E28">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567E28" w:rsidRPr="00595DD7" w:rsidRDefault="00567E28" w:rsidP="00567E28">
            <w:pPr>
              <w:ind w:left="8"/>
              <w:jc w:val="center"/>
              <w:rPr>
                <w:rFonts w:asciiTheme="minorHAnsi" w:hAnsiTheme="minorHAnsi" w:cstheme="minorHAnsi"/>
              </w:rPr>
            </w:pPr>
            <w:r w:rsidRPr="00595DD7">
              <w:rPr>
                <w:rFonts w:asciiTheme="minorHAnsi" w:eastAsia="Times New Roman" w:hAnsiTheme="minorHAnsi" w:cstheme="minorHAnsi"/>
                <w:b/>
              </w:rPr>
              <w:t>BACHELOR  IN JOURNALISM &amp; MASS COMMUNICATION (HONOURS WITH RESEARCH/ ACADEMIC PROJECT )</w:t>
            </w:r>
          </w:p>
        </w:tc>
      </w:tr>
      <w:tr w:rsidR="00567E28" w:rsidRPr="00595DD7" w:rsidTr="00567E28">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567E28" w:rsidRPr="00595DD7" w:rsidRDefault="00567E28" w:rsidP="00567E28">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 xml:space="preserve">Bachelor in Journalism &amp; Mass Communication (Honours with Research/Academic Project)  </w:t>
            </w:r>
          </w:p>
        </w:tc>
        <w:tc>
          <w:tcPr>
            <w:tcW w:w="1239" w:type="dxa"/>
            <w:gridSpan w:val="2"/>
            <w:tcBorders>
              <w:top w:val="single" w:sz="4" w:space="0" w:color="000000"/>
              <w:left w:val="single" w:sz="4" w:space="0" w:color="000000"/>
              <w:bottom w:val="single" w:sz="4" w:space="0" w:color="000000"/>
              <w:right w:val="single" w:sz="4" w:space="0" w:color="000000"/>
            </w:tcBorders>
          </w:tcPr>
          <w:p w:rsidR="00567E28" w:rsidRPr="00595DD7" w:rsidRDefault="00567E28" w:rsidP="00567E28">
            <w:pPr>
              <w:rPr>
                <w:rFonts w:asciiTheme="minorHAnsi" w:hAnsiTheme="minorHAnsi" w:cstheme="minorHAnsi"/>
              </w:rPr>
            </w:pPr>
            <w:r w:rsidRPr="00595DD7">
              <w:rPr>
                <w:rFonts w:asciiTheme="minorHAnsi" w:eastAsia="Times New Roman" w:hAnsiTheme="minorHAnsi" w:cstheme="minorHAnsi"/>
                <w:b/>
              </w:rPr>
              <w:t>Year: IV</w:t>
            </w:r>
          </w:p>
        </w:tc>
        <w:tc>
          <w:tcPr>
            <w:tcW w:w="1577" w:type="dxa"/>
            <w:tcBorders>
              <w:top w:val="single" w:sz="4" w:space="0" w:color="000000"/>
              <w:left w:val="single" w:sz="4" w:space="0" w:color="000000"/>
              <w:bottom w:val="single" w:sz="4" w:space="0" w:color="000000"/>
              <w:right w:val="single" w:sz="4" w:space="0" w:color="000000"/>
            </w:tcBorders>
          </w:tcPr>
          <w:p w:rsidR="00567E28" w:rsidRPr="00595DD7" w:rsidRDefault="000A39EC" w:rsidP="00567E28">
            <w:pPr>
              <w:rPr>
                <w:rFonts w:asciiTheme="minorHAnsi" w:hAnsiTheme="minorHAnsi" w:cstheme="minorHAnsi"/>
              </w:rPr>
            </w:pPr>
            <w:r w:rsidRPr="00595DD7">
              <w:rPr>
                <w:rFonts w:asciiTheme="minorHAnsi" w:eastAsia="Times New Roman" w:hAnsiTheme="minorHAnsi" w:cstheme="minorHAnsi"/>
                <w:b/>
              </w:rPr>
              <w:t>Semester: VII Paper: DSE/GE</w:t>
            </w:r>
          </w:p>
        </w:tc>
      </w:tr>
      <w:tr w:rsidR="00567E28" w:rsidRPr="00595DD7" w:rsidTr="00567E28">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567E28" w:rsidRPr="00595DD7" w:rsidRDefault="00567E28" w:rsidP="00567E28">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567E28" w:rsidRPr="00595DD7" w:rsidTr="00567E28">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567E28" w:rsidRPr="00595DD7" w:rsidRDefault="000A39EC" w:rsidP="00567E28">
            <w:pPr>
              <w:rPr>
                <w:rFonts w:asciiTheme="minorHAnsi" w:hAnsiTheme="minorHAnsi" w:cstheme="minorHAnsi"/>
              </w:rPr>
            </w:pPr>
            <w:r w:rsidRPr="00595DD7">
              <w:rPr>
                <w:rFonts w:asciiTheme="minorHAnsi" w:eastAsia="Times New Roman" w:hAnsiTheme="minorHAnsi" w:cstheme="minorHAnsi"/>
                <w:b/>
              </w:rPr>
              <w:t>Course: DSE/GE</w:t>
            </w:r>
          </w:p>
        </w:tc>
        <w:tc>
          <w:tcPr>
            <w:tcW w:w="7893" w:type="dxa"/>
            <w:gridSpan w:val="5"/>
            <w:tcBorders>
              <w:top w:val="single" w:sz="4" w:space="0" w:color="000000"/>
              <w:left w:val="single" w:sz="4" w:space="0" w:color="000000"/>
              <w:bottom w:val="single" w:sz="4" w:space="0" w:color="000000"/>
              <w:right w:val="single" w:sz="4" w:space="0" w:color="000000"/>
            </w:tcBorders>
          </w:tcPr>
          <w:p w:rsidR="00567E28" w:rsidRPr="00595DD7" w:rsidRDefault="009515D9" w:rsidP="009515D9">
            <w:pPr>
              <w:rPr>
                <w:rFonts w:asciiTheme="minorHAnsi" w:hAnsiTheme="minorHAnsi" w:cstheme="minorHAnsi"/>
              </w:rPr>
            </w:pPr>
            <w:r w:rsidRPr="00595DD7">
              <w:rPr>
                <w:rFonts w:asciiTheme="minorHAnsi" w:hAnsiTheme="minorHAnsi" w:cstheme="minorHAnsi"/>
                <w:color w:val="auto"/>
                <w:lang w:bidi="th-TH"/>
              </w:rPr>
              <w:t xml:space="preserve">Television </w:t>
            </w:r>
            <w:r w:rsidR="006135C9" w:rsidRPr="00595DD7">
              <w:rPr>
                <w:rFonts w:asciiTheme="minorHAnsi" w:hAnsiTheme="minorHAnsi" w:cstheme="minorHAnsi"/>
                <w:color w:val="auto"/>
                <w:lang w:bidi="th-TH"/>
              </w:rPr>
              <w:t xml:space="preserve">Production </w:t>
            </w:r>
            <w:r w:rsidR="006135C9" w:rsidRPr="00595DD7">
              <w:rPr>
                <w:rFonts w:asciiTheme="minorHAnsi" w:eastAsia="Times New Roman" w:hAnsiTheme="minorHAnsi" w:cstheme="minorHAnsi"/>
                <w:color w:val="auto"/>
              </w:rPr>
              <w:t>(Theory)</w:t>
            </w:r>
          </w:p>
        </w:tc>
      </w:tr>
      <w:tr w:rsidR="00567E28" w:rsidRPr="00595DD7" w:rsidTr="00567E28">
        <w:trPr>
          <w:trHeight w:val="1490"/>
        </w:trPr>
        <w:tc>
          <w:tcPr>
            <w:tcW w:w="9782" w:type="dxa"/>
            <w:gridSpan w:val="7"/>
            <w:tcBorders>
              <w:top w:val="single" w:sz="4" w:space="0" w:color="000000"/>
              <w:left w:val="single" w:sz="4" w:space="0" w:color="000000"/>
              <w:bottom w:val="single" w:sz="4" w:space="0" w:color="000000"/>
              <w:right w:val="single" w:sz="4" w:space="0" w:color="000000"/>
            </w:tcBorders>
          </w:tcPr>
          <w:p w:rsidR="00567E28" w:rsidRPr="00595DD7" w:rsidRDefault="00567E28" w:rsidP="00567E28">
            <w:pPr>
              <w:spacing w:after="194"/>
              <w:jc w:val="both"/>
              <w:rPr>
                <w:rFonts w:asciiTheme="minorHAnsi" w:eastAsia="Times New Roman" w:hAnsiTheme="minorHAnsi" w:cstheme="minorHAnsi"/>
                <w:b/>
              </w:rPr>
            </w:pPr>
            <w:r w:rsidRPr="00595DD7">
              <w:rPr>
                <w:rFonts w:asciiTheme="minorHAnsi" w:eastAsia="Times New Roman" w:hAnsiTheme="minorHAnsi" w:cstheme="minorHAnsi"/>
                <w:b/>
              </w:rPr>
              <w:t xml:space="preserve">Course Outcomes: </w:t>
            </w:r>
          </w:p>
          <w:p w:rsidR="004A7F13" w:rsidRPr="00595DD7" w:rsidRDefault="004A7F13" w:rsidP="00902DD4">
            <w:pPr>
              <w:pStyle w:val="ListParagraph"/>
              <w:widowControl w:val="0"/>
              <w:numPr>
                <w:ilvl w:val="0"/>
                <w:numId w:val="208"/>
              </w:numPr>
              <w:autoSpaceDE w:val="0"/>
              <w:autoSpaceDN w:val="0"/>
              <w:ind w:right="718"/>
              <w:jc w:val="both"/>
              <w:rPr>
                <w:rFonts w:asciiTheme="minorHAnsi" w:hAnsiTheme="minorHAnsi" w:cstheme="minorHAnsi"/>
                <w:color w:val="auto"/>
              </w:rPr>
            </w:pPr>
            <w:r w:rsidRPr="00595DD7">
              <w:rPr>
                <w:rFonts w:asciiTheme="minorHAnsi" w:hAnsiTheme="minorHAnsi" w:cstheme="minorHAnsi"/>
                <w:color w:val="auto"/>
              </w:rPr>
              <w:t xml:space="preserve">To familiarize the students with the different formats of Television programme. </w:t>
            </w:r>
          </w:p>
          <w:p w:rsidR="004A7F13" w:rsidRPr="00595DD7" w:rsidRDefault="004A7F13" w:rsidP="00902DD4">
            <w:pPr>
              <w:pStyle w:val="ListParagraph"/>
              <w:widowControl w:val="0"/>
              <w:numPr>
                <w:ilvl w:val="0"/>
                <w:numId w:val="208"/>
              </w:numPr>
              <w:autoSpaceDE w:val="0"/>
              <w:autoSpaceDN w:val="0"/>
              <w:ind w:right="718"/>
              <w:jc w:val="both"/>
              <w:rPr>
                <w:rFonts w:asciiTheme="minorHAnsi" w:hAnsiTheme="minorHAnsi" w:cstheme="minorHAnsi"/>
                <w:color w:val="auto"/>
              </w:rPr>
            </w:pPr>
            <w:r w:rsidRPr="00595DD7">
              <w:rPr>
                <w:rFonts w:asciiTheme="minorHAnsi" w:hAnsiTheme="minorHAnsi" w:cstheme="minorHAnsi"/>
                <w:color w:val="auto"/>
              </w:rPr>
              <w:t xml:space="preserve">Students will acquire skills for Studio production, Single camera production and Multi camera production. </w:t>
            </w:r>
          </w:p>
          <w:p w:rsidR="00567E28" w:rsidRPr="00595DD7" w:rsidRDefault="004A7F13" w:rsidP="00902DD4">
            <w:pPr>
              <w:pStyle w:val="ListParagraph"/>
              <w:widowControl w:val="0"/>
              <w:numPr>
                <w:ilvl w:val="0"/>
                <w:numId w:val="208"/>
              </w:numPr>
              <w:autoSpaceDE w:val="0"/>
              <w:autoSpaceDN w:val="0"/>
              <w:ind w:right="718"/>
              <w:jc w:val="both"/>
              <w:rPr>
                <w:rFonts w:asciiTheme="minorHAnsi" w:hAnsiTheme="minorHAnsi" w:cstheme="minorHAnsi"/>
                <w:color w:val="auto"/>
              </w:rPr>
            </w:pPr>
            <w:r w:rsidRPr="00595DD7">
              <w:rPr>
                <w:rFonts w:asciiTheme="minorHAnsi" w:hAnsiTheme="minorHAnsi" w:cstheme="minorHAnsi"/>
                <w:color w:val="auto"/>
              </w:rPr>
              <w:t>Students will also learn tools and techniques of Television Program editing i.e., different aspects and techniques of Postproduction.</w:t>
            </w:r>
          </w:p>
          <w:p w:rsidR="00260FBB" w:rsidRPr="00595DD7" w:rsidRDefault="00260FBB" w:rsidP="00260FBB">
            <w:pPr>
              <w:pStyle w:val="ListParagraph"/>
              <w:widowControl w:val="0"/>
              <w:autoSpaceDE w:val="0"/>
              <w:autoSpaceDN w:val="0"/>
              <w:ind w:left="612" w:right="718"/>
              <w:contextualSpacing w:val="0"/>
              <w:jc w:val="both"/>
              <w:rPr>
                <w:rFonts w:asciiTheme="minorHAnsi" w:hAnsiTheme="minorHAnsi" w:cstheme="minorHAnsi"/>
              </w:rPr>
            </w:pPr>
          </w:p>
        </w:tc>
      </w:tr>
      <w:tr w:rsidR="00567E28" w:rsidRPr="00595DD7" w:rsidTr="00625665">
        <w:trPr>
          <w:trHeight w:val="151"/>
        </w:trPr>
        <w:tc>
          <w:tcPr>
            <w:tcW w:w="5274" w:type="dxa"/>
            <w:gridSpan w:val="3"/>
            <w:tcBorders>
              <w:top w:val="single" w:sz="4" w:space="0" w:color="000000"/>
              <w:left w:val="single" w:sz="4" w:space="0" w:color="000000"/>
              <w:bottom w:val="single" w:sz="4" w:space="0" w:color="000000"/>
              <w:right w:val="single" w:sz="4" w:space="0" w:color="000000"/>
            </w:tcBorders>
          </w:tcPr>
          <w:p w:rsidR="00567E28" w:rsidRPr="00595DD7" w:rsidRDefault="00567E28" w:rsidP="00567E28">
            <w:pPr>
              <w:rPr>
                <w:rFonts w:asciiTheme="minorHAnsi" w:hAnsiTheme="minorHAnsi" w:cstheme="minorHAnsi"/>
              </w:rPr>
            </w:pPr>
            <w:r w:rsidRPr="00595DD7">
              <w:rPr>
                <w:rFonts w:asciiTheme="minorHAnsi" w:eastAsia="Times New Roman" w:hAnsiTheme="minorHAnsi" w:cstheme="minorHAnsi"/>
                <w:b/>
              </w:rPr>
              <w:t>Credits: 4</w:t>
            </w:r>
          </w:p>
        </w:tc>
        <w:tc>
          <w:tcPr>
            <w:tcW w:w="4508" w:type="dxa"/>
            <w:gridSpan w:val="4"/>
            <w:tcBorders>
              <w:top w:val="single" w:sz="4" w:space="0" w:color="000000"/>
              <w:left w:val="single" w:sz="4" w:space="0" w:color="000000"/>
              <w:bottom w:val="single" w:sz="4" w:space="0" w:color="000000"/>
              <w:right w:val="single" w:sz="4" w:space="0" w:color="000000"/>
            </w:tcBorders>
          </w:tcPr>
          <w:p w:rsidR="00567E28" w:rsidRPr="00595DD7" w:rsidRDefault="00625665" w:rsidP="00567E28">
            <w:pPr>
              <w:rPr>
                <w:rFonts w:asciiTheme="minorHAnsi" w:hAnsiTheme="minorHAnsi" w:cstheme="minorHAnsi"/>
              </w:rPr>
            </w:pPr>
            <w:r w:rsidRPr="00595DD7">
              <w:rPr>
                <w:rFonts w:asciiTheme="minorHAnsi" w:eastAsia="Times New Roman" w:hAnsiTheme="minorHAnsi" w:cstheme="minorHAnsi"/>
                <w:b/>
              </w:rPr>
              <w:t>Discipline Specific Elective/ Generic Elective</w:t>
            </w:r>
          </w:p>
        </w:tc>
      </w:tr>
      <w:tr w:rsidR="00567E28" w:rsidRPr="00595DD7" w:rsidTr="00625665">
        <w:trPr>
          <w:trHeight w:val="250"/>
        </w:trPr>
        <w:tc>
          <w:tcPr>
            <w:tcW w:w="5274" w:type="dxa"/>
            <w:gridSpan w:val="3"/>
            <w:tcBorders>
              <w:top w:val="single" w:sz="4" w:space="0" w:color="000000"/>
              <w:left w:val="single" w:sz="4" w:space="0" w:color="000000"/>
              <w:bottom w:val="single" w:sz="4" w:space="0" w:color="000000"/>
              <w:right w:val="single" w:sz="4" w:space="0" w:color="000000"/>
            </w:tcBorders>
          </w:tcPr>
          <w:p w:rsidR="00567E28" w:rsidRPr="00595DD7" w:rsidRDefault="00567E28" w:rsidP="00567E28">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4508" w:type="dxa"/>
            <w:gridSpan w:val="4"/>
            <w:tcBorders>
              <w:top w:val="single" w:sz="4" w:space="0" w:color="000000"/>
              <w:left w:val="single" w:sz="4" w:space="0" w:color="000000"/>
              <w:bottom w:val="single" w:sz="4" w:space="0" w:color="000000"/>
              <w:right w:val="single" w:sz="4" w:space="0" w:color="000000"/>
            </w:tcBorders>
          </w:tcPr>
          <w:p w:rsidR="00567E28" w:rsidRPr="00595DD7" w:rsidRDefault="00567E28" w:rsidP="00567E28">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567E28" w:rsidRPr="00595DD7" w:rsidTr="00567E28">
        <w:trPr>
          <w:trHeight w:val="359"/>
        </w:trPr>
        <w:tc>
          <w:tcPr>
            <w:tcW w:w="1284" w:type="dxa"/>
            <w:tcBorders>
              <w:top w:val="single" w:sz="4" w:space="0" w:color="000000"/>
              <w:left w:val="single" w:sz="4" w:space="0" w:color="000000"/>
              <w:bottom w:val="single" w:sz="4" w:space="0" w:color="000000"/>
              <w:right w:val="single" w:sz="4" w:space="0" w:color="000000"/>
            </w:tcBorders>
          </w:tcPr>
          <w:p w:rsidR="00567E28" w:rsidRPr="00595DD7" w:rsidRDefault="00567E28" w:rsidP="00567E28">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567E28" w:rsidRPr="00595DD7" w:rsidRDefault="00567E28" w:rsidP="00567E28">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567E28" w:rsidRPr="00595DD7" w:rsidRDefault="00567E28" w:rsidP="00567E28">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260FBB" w:rsidRPr="00595DD7" w:rsidTr="00567E28">
        <w:trPr>
          <w:trHeight w:val="535"/>
        </w:trPr>
        <w:tc>
          <w:tcPr>
            <w:tcW w:w="1284" w:type="dxa"/>
            <w:tcBorders>
              <w:top w:val="single" w:sz="4" w:space="0" w:color="000000"/>
              <w:left w:val="single" w:sz="4" w:space="0" w:color="000000"/>
              <w:bottom w:val="single" w:sz="4" w:space="0" w:color="000000"/>
              <w:right w:val="single" w:sz="4" w:space="0" w:color="000000"/>
            </w:tcBorders>
          </w:tcPr>
          <w:p w:rsidR="00260FBB" w:rsidRPr="00595DD7" w:rsidRDefault="00260FBB" w:rsidP="00567E28">
            <w:pPr>
              <w:rPr>
                <w:rFonts w:asciiTheme="minorHAnsi" w:hAnsiTheme="minorHAnsi" w:cstheme="minorHAnsi"/>
              </w:rPr>
            </w:pPr>
            <w:r w:rsidRPr="00595DD7">
              <w:rPr>
                <w:rFonts w:asciiTheme="minorHAnsi" w:eastAsia="Times New Roman" w:hAnsiTheme="minorHAnsi" w:cstheme="minorHAnsi"/>
                <w:b/>
              </w:rPr>
              <w:t xml:space="preserve">Unit I </w:t>
            </w:r>
          </w:p>
          <w:p w:rsidR="00260FBB" w:rsidRPr="00595DD7" w:rsidRDefault="00260FBB" w:rsidP="00567E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56ADB" w:rsidRPr="00595DD7" w:rsidRDefault="00556ADB" w:rsidP="00556ADB">
            <w:pPr>
              <w:rPr>
                <w:rFonts w:asciiTheme="minorHAnsi" w:hAnsiTheme="minorHAnsi" w:cstheme="minorHAnsi"/>
                <w:b/>
              </w:rPr>
            </w:pPr>
            <w:r w:rsidRPr="00595DD7">
              <w:rPr>
                <w:rFonts w:asciiTheme="minorHAnsi" w:hAnsiTheme="minorHAnsi" w:cstheme="minorHAnsi"/>
                <w:b/>
              </w:rPr>
              <w:t>Fundamentals and Formats of TV Production</w:t>
            </w:r>
          </w:p>
          <w:p w:rsidR="00556ADB" w:rsidRPr="00595DD7" w:rsidRDefault="00556ADB" w:rsidP="00902DD4">
            <w:pPr>
              <w:numPr>
                <w:ilvl w:val="0"/>
                <w:numId w:val="204"/>
              </w:numPr>
              <w:spacing w:line="278" w:lineRule="auto"/>
              <w:rPr>
                <w:rFonts w:asciiTheme="minorHAnsi" w:hAnsiTheme="minorHAnsi" w:cstheme="minorHAnsi"/>
              </w:rPr>
            </w:pPr>
            <w:r w:rsidRPr="00595DD7">
              <w:rPr>
                <w:rFonts w:asciiTheme="minorHAnsi" w:hAnsiTheme="minorHAnsi" w:cstheme="minorHAnsi"/>
              </w:rPr>
              <w:t>Characteristics of TV as a medium: immediacy, visual storytelling, credibility</w:t>
            </w:r>
          </w:p>
          <w:p w:rsidR="00556ADB" w:rsidRPr="00595DD7" w:rsidRDefault="00556ADB" w:rsidP="00902DD4">
            <w:pPr>
              <w:numPr>
                <w:ilvl w:val="0"/>
                <w:numId w:val="204"/>
              </w:numPr>
              <w:spacing w:line="278" w:lineRule="auto"/>
              <w:rPr>
                <w:rFonts w:asciiTheme="minorHAnsi" w:hAnsiTheme="minorHAnsi" w:cstheme="minorHAnsi"/>
              </w:rPr>
            </w:pPr>
            <w:r w:rsidRPr="00595DD7">
              <w:rPr>
                <w:rFonts w:asciiTheme="minorHAnsi" w:hAnsiTheme="minorHAnsi" w:cstheme="minorHAnsi"/>
              </w:rPr>
              <w:t>Types of TV programs: news bulletins, talk shows, reality TV, infotainment, OTT/web series</w:t>
            </w:r>
          </w:p>
          <w:p w:rsidR="00556ADB" w:rsidRPr="00595DD7" w:rsidRDefault="00556ADB" w:rsidP="00902DD4">
            <w:pPr>
              <w:numPr>
                <w:ilvl w:val="0"/>
                <w:numId w:val="204"/>
              </w:numPr>
              <w:spacing w:line="278" w:lineRule="auto"/>
              <w:rPr>
                <w:rFonts w:asciiTheme="minorHAnsi" w:hAnsiTheme="minorHAnsi" w:cstheme="minorHAnsi"/>
              </w:rPr>
            </w:pPr>
            <w:r w:rsidRPr="00595DD7">
              <w:rPr>
                <w:rFonts w:asciiTheme="minorHAnsi" w:hAnsiTheme="minorHAnsi" w:cstheme="minorHAnsi"/>
              </w:rPr>
              <w:t>Key production personnel: producer, director, scriptwriter, editor, presenter</w:t>
            </w:r>
          </w:p>
          <w:p w:rsidR="00556ADB" w:rsidRPr="00595DD7" w:rsidRDefault="00556ADB" w:rsidP="00902DD4">
            <w:pPr>
              <w:numPr>
                <w:ilvl w:val="0"/>
                <w:numId w:val="204"/>
              </w:numPr>
              <w:spacing w:line="278" w:lineRule="auto"/>
              <w:rPr>
                <w:rFonts w:asciiTheme="minorHAnsi" w:hAnsiTheme="minorHAnsi" w:cstheme="minorHAnsi"/>
              </w:rPr>
            </w:pPr>
            <w:r w:rsidRPr="00595DD7">
              <w:rPr>
                <w:rFonts w:asciiTheme="minorHAnsi" w:hAnsiTheme="minorHAnsi" w:cstheme="minorHAnsi"/>
              </w:rPr>
              <w:t>Production workflows: studio-based, field-based, and hybrid formats</w:t>
            </w:r>
          </w:p>
          <w:p w:rsidR="006135C9" w:rsidRPr="00595DD7" w:rsidRDefault="00556ADB" w:rsidP="00902DD4">
            <w:pPr>
              <w:numPr>
                <w:ilvl w:val="0"/>
                <w:numId w:val="204"/>
              </w:numPr>
              <w:spacing w:line="278" w:lineRule="auto"/>
              <w:rPr>
                <w:rFonts w:asciiTheme="minorHAnsi" w:hAnsiTheme="minorHAnsi" w:cstheme="minorHAnsi"/>
              </w:rPr>
            </w:pPr>
            <w:r w:rsidRPr="00595DD7">
              <w:rPr>
                <w:rFonts w:asciiTheme="minorHAnsi" w:hAnsiTheme="minorHAnsi" w:cstheme="minorHAnsi"/>
              </w:rPr>
              <w:t>Ethical and legal considerations in content creation</w:t>
            </w:r>
          </w:p>
        </w:tc>
        <w:tc>
          <w:tcPr>
            <w:tcW w:w="1873" w:type="dxa"/>
            <w:gridSpan w:val="2"/>
            <w:tcBorders>
              <w:top w:val="single" w:sz="4" w:space="0" w:color="000000"/>
              <w:left w:val="single" w:sz="4" w:space="0" w:color="000000"/>
              <w:bottom w:val="single" w:sz="4" w:space="0" w:color="000000"/>
              <w:right w:val="single" w:sz="4" w:space="0" w:color="000000"/>
            </w:tcBorders>
          </w:tcPr>
          <w:p w:rsidR="00260FBB" w:rsidRPr="00595DD7" w:rsidRDefault="00260FBB" w:rsidP="00260FBB">
            <w:pPr>
              <w:jc w:val="center"/>
              <w:rPr>
                <w:rFonts w:asciiTheme="minorHAnsi" w:hAnsiTheme="minorHAnsi" w:cstheme="minorHAnsi"/>
              </w:rPr>
            </w:pPr>
            <w:r w:rsidRPr="00595DD7">
              <w:rPr>
                <w:rFonts w:asciiTheme="minorHAnsi" w:hAnsiTheme="minorHAnsi" w:cstheme="minorHAnsi"/>
              </w:rPr>
              <w:t>15</w:t>
            </w:r>
          </w:p>
        </w:tc>
      </w:tr>
      <w:tr w:rsidR="00260FBB" w:rsidRPr="00595DD7" w:rsidTr="00567E28">
        <w:trPr>
          <w:trHeight w:val="544"/>
        </w:trPr>
        <w:tc>
          <w:tcPr>
            <w:tcW w:w="1284" w:type="dxa"/>
            <w:tcBorders>
              <w:top w:val="single" w:sz="4" w:space="0" w:color="000000"/>
              <w:left w:val="single" w:sz="4" w:space="0" w:color="000000"/>
              <w:bottom w:val="single" w:sz="4" w:space="0" w:color="000000"/>
              <w:right w:val="single" w:sz="4" w:space="0" w:color="000000"/>
            </w:tcBorders>
          </w:tcPr>
          <w:p w:rsidR="00260FBB" w:rsidRPr="00595DD7" w:rsidRDefault="00260FBB" w:rsidP="00567E28">
            <w:pPr>
              <w:rPr>
                <w:rFonts w:asciiTheme="minorHAnsi" w:hAnsiTheme="minorHAnsi" w:cstheme="minorHAnsi"/>
              </w:rPr>
            </w:pPr>
            <w:r w:rsidRPr="00595DD7">
              <w:rPr>
                <w:rFonts w:asciiTheme="minorHAnsi" w:eastAsia="Times New Roman" w:hAnsiTheme="minorHAnsi" w:cstheme="minorHAnsi"/>
                <w:b/>
              </w:rPr>
              <w:t xml:space="preserve">Unit II </w:t>
            </w:r>
          </w:p>
          <w:p w:rsidR="00260FBB" w:rsidRPr="00595DD7" w:rsidRDefault="00260FBB" w:rsidP="00567E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01924" w:rsidRPr="00595DD7" w:rsidRDefault="00501924" w:rsidP="00501924">
            <w:pPr>
              <w:rPr>
                <w:rFonts w:asciiTheme="minorHAnsi" w:hAnsiTheme="minorHAnsi" w:cstheme="minorHAnsi"/>
                <w:b/>
              </w:rPr>
            </w:pPr>
            <w:r w:rsidRPr="00595DD7">
              <w:rPr>
                <w:rFonts w:asciiTheme="minorHAnsi" w:hAnsiTheme="minorHAnsi" w:cstheme="minorHAnsi"/>
                <w:b/>
              </w:rPr>
              <w:t xml:space="preserve">Pre-Production Planning </w:t>
            </w:r>
          </w:p>
          <w:p w:rsidR="00501924" w:rsidRPr="00595DD7" w:rsidRDefault="00501924" w:rsidP="00902DD4">
            <w:pPr>
              <w:numPr>
                <w:ilvl w:val="0"/>
                <w:numId w:val="205"/>
              </w:numPr>
              <w:spacing w:line="278" w:lineRule="auto"/>
              <w:rPr>
                <w:rFonts w:asciiTheme="minorHAnsi" w:hAnsiTheme="minorHAnsi" w:cstheme="minorHAnsi"/>
              </w:rPr>
            </w:pPr>
            <w:r w:rsidRPr="00595DD7">
              <w:rPr>
                <w:rFonts w:asciiTheme="minorHAnsi" w:hAnsiTheme="minorHAnsi" w:cstheme="minorHAnsi"/>
              </w:rPr>
              <w:t>Concept development and audience targeting</w:t>
            </w:r>
          </w:p>
          <w:p w:rsidR="00501924" w:rsidRPr="00595DD7" w:rsidRDefault="00501924" w:rsidP="00902DD4">
            <w:pPr>
              <w:numPr>
                <w:ilvl w:val="0"/>
                <w:numId w:val="205"/>
              </w:numPr>
              <w:spacing w:line="278" w:lineRule="auto"/>
              <w:rPr>
                <w:rFonts w:asciiTheme="minorHAnsi" w:hAnsiTheme="minorHAnsi" w:cstheme="minorHAnsi"/>
              </w:rPr>
            </w:pPr>
            <w:r w:rsidRPr="00595DD7">
              <w:rPr>
                <w:rFonts w:asciiTheme="minorHAnsi" w:hAnsiTheme="minorHAnsi" w:cstheme="minorHAnsi"/>
              </w:rPr>
              <w:t>Scripting: News script, show rundown, interview prep, storyboarding</w:t>
            </w:r>
          </w:p>
          <w:p w:rsidR="00501924" w:rsidRPr="00595DD7" w:rsidRDefault="00501924" w:rsidP="00902DD4">
            <w:pPr>
              <w:numPr>
                <w:ilvl w:val="0"/>
                <w:numId w:val="205"/>
              </w:numPr>
              <w:spacing w:line="278" w:lineRule="auto"/>
              <w:rPr>
                <w:rFonts w:asciiTheme="minorHAnsi" w:hAnsiTheme="minorHAnsi" w:cstheme="minorHAnsi"/>
              </w:rPr>
            </w:pPr>
            <w:r w:rsidRPr="00595DD7">
              <w:rPr>
                <w:rFonts w:asciiTheme="minorHAnsi" w:hAnsiTheme="minorHAnsi" w:cstheme="minorHAnsi"/>
              </w:rPr>
              <w:lastRenderedPageBreak/>
              <w:t>Scheduling and budgeting basics</w:t>
            </w:r>
          </w:p>
          <w:p w:rsidR="00501924" w:rsidRPr="00595DD7" w:rsidRDefault="00501924" w:rsidP="00902DD4">
            <w:pPr>
              <w:numPr>
                <w:ilvl w:val="0"/>
                <w:numId w:val="205"/>
              </w:numPr>
              <w:spacing w:line="278" w:lineRule="auto"/>
              <w:rPr>
                <w:rFonts w:asciiTheme="minorHAnsi" w:hAnsiTheme="minorHAnsi" w:cstheme="minorHAnsi"/>
              </w:rPr>
            </w:pPr>
            <w:r w:rsidRPr="00595DD7">
              <w:rPr>
                <w:rFonts w:asciiTheme="minorHAnsi" w:hAnsiTheme="minorHAnsi" w:cstheme="minorHAnsi"/>
              </w:rPr>
              <w:t>Location scouting, permissions, and logistics</w:t>
            </w:r>
          </w:p>
          <w:p w:rsidR="00260FBB" w:rsidRPr="00595DD7" w:rsidRDefault="00501924" w:rsidP="00902DD4">
            <w:pPr>
              <w:numPr>
                <w:ilvl w:val="0"/>
                <w:numId w:val="205"/>
              </w:numPr>
              <w:spacing w:line="278" w:lineRule="auto"/>
              <w:rPr>
                <w:rFonts w:asciiTheme="minorHAnsi" w:hAnsiTheme="minorHAnsi" w:cstheme="minorHAnsi"/>
              </w:rPr>
            </w:pPr>
            <w:r w:rsidRPr="00595DD7">
              <w:rPr>
                <w:rFonts w:asciiTheme="minorHAnsi" w:hAnsiTheme="minorHAnsi" w:cstheme="minorHAnsi"/>
              </w:rPr>
              <w:t>Production planning for live shows and digital-first formats</w:t>
            </w:r>
          </w:p>
        </w:tc>
        <w:tc>
          <w:tcPr>
            <w:tcW w:w="1873" w:type="dxa"/>
            <w:gridSpan w:val="2"/>
            <w:tcBorders>
              <w:top w:val="single" w:sz="4" w:space="0" w:color="000000"/>
              <w:left w:val="single" w:sz="4" w:space="0" w:color="000000"/>
              <w:bottom w:val="single" w:sz="4" w:space="0" w:color="000000"/>
              <w:right w:val="single" w:sz="4" w:space="0" w:color="000000"/>
            </w:tcBorders>
          </w:tcPr>
          <w:p w:rsidR="00260FBB" w:rsidRPr="00595DD7" w:rsidRDefault="00260FBB" w:rsidP="00260FBB">
            <w:pPr>
              <w:jc w:val="center"/>
              <w:rPr>
                <w:rFonts w:asciiTheme="minorHAnsi" w:hAnsiTheme="minorHAnsi" w:cstheme="minorHAnsi"/>
              </w:rPr>
            </w:pPr>
            <w:r w:rsidRPr="00595DD7">
              <w:rPr>
                <w:rFonts w:asciiTheme="minorHAnsi" w:hAnsiTheme="minorHAnsi" w:cstheme="minorHAnsi"/>
              </w:rPr>
              <w:lastRenderedPageBreak/>
              <w:t>15</w:t>
            </w:r>
          </w:p>
        </w:tc>
      </w:tr>
      <w:tr w:rsidR="00260FBB" w:rsidRPr="00595DD7" w:rsidTr="00567E28">
        <w:trPr>
          <w:trHeight w:val="538"/>
        </w:trPr>
        <w:tc>
          <w:tcPr>
            <w:tcW w:w="1284" w:type="dxa"/>
            <w:tcBorders>
              <w:top w:val="single" w:sz="4" w:space="0" w:color="000000"/>
              <w:left w:val="single" w:sz="4" w:space="0" w:color="000000"/>
              <w:bottom w:val="single" w:sz="4" w:space="0" w:color="000000"/>
              <w:right w:val="single" w:sz="4" w:space="0" w:color="000000"/>
            </w:tcBorders>
          </w:tcPr>
          <w:p w:rsidR="00260FBB" w:rsidRPr="00595DD7" w:rsidRDefault="00260FBB" w:rsidP="00567E28">
            <w:pPr>
              <w:rPr>
                <w:rFonts w:asciiTheme="minorHAnsi" w:hAnsiTheme="minorHAnsi" w:cstheme="minorHAnsi"/>
              </w:rPr>
            </w:pPr>
            <w:r w:rsidRPr="00595DD7">
              <w:rPr>
                <w:rFonts w:asciiTheme="minorHAnsi" w:eastAsia="Times New Roman" w:hAnsiTheme="minorHAnsi" w:cstheme="minorHAnsi"/>
                <w:b/>
              </w:rPr>
              <w:lastRenderedPageBreak/>
              <w:t xml:space="preserve">Unit III </w:t>
            </w:r>
          </w:p>
          <w:p w:rsidR="00260FBB" w:rsidRPr="00595DD7" w:rsidRDefault="00260FBB" w:rsidP="00567E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01924" w:rsidRPr="00595DD7" w:rsidRDefault="00501924" w:rsidP="00501924">
            <w:pPr>
              <w:rPr>
                <w:rFonts w:asciiTheme="minorHAnsi" w:hAnsiTheme="minorHAnsi" w:cstheme="minorHAnsi"/>
                <w:b/>
              </w:rPr>
            </w:pPr>
            <w:r w:rsidRPr="00595DD7">
              <w:rPr>
                <w:rFonts w:asciiTheme="minorHAnsi" w:hAnsiTheme="minorHAnsi" w:cstheme="minorHAnsi"/>
                <w:b/>
              </w:rPr>
              <w:t xml:space="preserve">Production Techniques and Tools </w:t>
            </w:r>
          </w:p>
          <w:p w:rsidR="00501924" w:rsidRPr="00595DD7" w:rsidRDefault="00501924" w:rsidP="00902DD4">
            <w:pPr>
              <w:numPr>
                <w:ilvl w:val="0"/>
                <w:numId w:val="137"/>
              </w:numPr>
              <w:spacing w:line="278" w:lineRule="auto"/>
              <w:rPr>
                <w:rFonts w:asciiTheme="minorHAnsi" w:hAnsiTheme="minorHAnsi" w:cstheme="minorHAnsi"/>
              </w:rPr>
            </w:pPr>
            <w:r w:rsidRPr="00595DD7">
              <w:rPr>
                <w:rFonts w:asciiTheme="minorHAnsi" w:hAnsiTheme="minorHAnsi" w:cstheme="minorHAnsi"/>
              </w:rPr>
              <w:t>Studio vs. field production: Key differences</w:t>
            </w:r>
          </w:p>
          <w:p w:rsidR="00501924" w:rsidRPr="00595DD7" w:rsidRDefault="00501924" w:rsidP="00902DD4">
            <w:pPr>
              <w:numPr>
                <w:ilvl w:val="0"/>
                <w:numId w:val="137"/>
              </w:numPr>
              <w:spacing w:line="278" w:lineRule="auto"/>
              <w:rPr>
                <w:rFonts w:asciiTheme="minorHAnsi" w:hAnsiTheme="minorHAnsi" w:cstheme="minorHAnsi"/>
              </w:rPr>
            </w:pPr>
            <w:r w:rsidRPr="00595DD7">
              <w:rPr>
                <w:rFonts w:asciiTheme="minorHAnsi" w:hAnsiTheme="minorHAnsi" w:cstheme="minorHAnsi"/>
              </w:rPr>
              <w:t>Camera operations: Single-camera and multi-camera setups</w:t>
            </w:r>
          </w:p>
          <w:p w:rsidR="00501924" w:rsidRPr="00595DD7" w:rsidRDefault="00501924" w:rsidP="00902DD4">
            <w:pPr>
              <w:numPr>
                <w:ilvl w:val="0"/>
                <w:numId w:val="137"/>
              </w:numPr>
              <w:spacing w:line="278" w:lineRule="auto"/>
              <w:rPr>
                <w:rFonts w:asciiTheme="minorHAnsi" w:hAnsiTheme="minorHAnsi" w:cstheme="minorHAnsi"/>
              </w:rPr>
            </w:pPr>
            <w:r w:rsidRPr="00595DD7">
              <w:rPr>
                <w:rFonts w:asciiTheme="minorHAnsi" w:hAnsiTheme="minorHAnsi" w:cstheme="minorHAnsi"/>
              </w:rPr>
              <w:t>Framing, composition, shot types, and transitions</w:t>
            </w:r>
          </w:p>
          <w:p w:rsidR="00501924" w:rsidRPr="00595DD7" w:rsidRDefault="00501924" w:rsidP="00902DD4">
            <w:pPr>
              <w:numPr>
                <w:ilvl w:val="0"/>
                <w:numId w:val="137"/>
              </w:numPr>
              <w:spacing w:line="278" w:lineRule="auto"/>
              <w:rPr>
                <w:rFonts w:asciiTheme="minorHAnsi" w:hAnsiTheme="minorHAnsi" w:cstheme="minorHAnsi"/>
              </w:rPr>
            </w:pPr>
            <w:r w:rsidRPr="00595DD7">
              <w:rPr>
                <w:rFonts w:asciiTheme="minorHAnsi" w:hAnsiTheme="minorHAnsi" w:cstheme="minorHAnsi"/>
              </w:rPr>
              <w:t>Lighting for studio and outdoor shoots (LED panels, ring lights, soft boxes)</w:t>
            </w:r>
          </w:p>
          <w:p w:rsidR="00501924" w:rsidRPr="00595DD7" w:rsidRDefault="00501924" w:rsidP="00902DD4">
            <w:pPr>
              <w:numPr>
                <w:ilvl w:val="0"/>
                <w:numId w:val="137"/>
              </w:numPr>
              <w:spacing w:line="278" w:lineRule="auto"/>
              <w:rPr>
                <w:rFonts w:asciiTheme="minorHAnsi" w:hAnsiTheme="minorHAnsi" w:cstheme="minorHAnsi"/>
              </w:rPr>
            </w:pPr>
            <w:r w:rsidRPr="00595DD7">
              <w:rPr>
                <w:rFonts w:asciiTheme="minorHAnsi" w:hAnsiTheme="minorHAnsi" w:cstheme="minorHAnsi"/>
              </w:rPr>
              <w:t>Audio recording: Lapel and shotgun mics, audio mixers</w:t>
            </w:r>
          </w:p>
          <w:p w:rsidR="005D7D29" w:rsidRPr="00595DD7" w:rsidRDefault="00501924" w:rsidP="00902DD4">
            <w:pPr>
              <w:numPr>
                <w:ilvl w:val="0"/>
                <w:numId w:val="137"/>
              </w:numPr>
              <w:spacing w:line="278" w:lineRule="auto"/>
              <w:rPr>
                <w:rFonts w:asciiTheme="minorHAnsi" w:hAnsiTheme="minorHAnsi" w:cstheme="minorHAnsi"/>
              </w:rPr>
            </w:pPr>
            <w:r w:rsidRPr="00595DD7">
              <w:rPr>
                <w:rFonts w:asciiTheme="minorHAnsi" w:hAnsiTheme="minorHAnsi" w:cstheme="minorHAnsi"/>
              </w:rPr>
              <w:t>On-screen graphics, teleprompter usage, green screen shoots</w:t>
            </w:r>
          </w:p>
        </w:tc>
        <w:tc>
          <w:tcPr>
            <w:tcW w:w="1873" w:type="dxa"/>
            <w:gridSpan w:val="2"/>
            <w:tcBorders>
              <w:top w:val="single" w:sz="4" w:space="0" w:color="000000"/>
              <w:left w:val="single" w:sz="4" w:space="0" w:color="000000"/>
              <w:bottom w:val="single" w:sz="4" w:space="0" w:color="000000"/>
              <w:right w:val="single" w:sz="4" w:space="0" w:color="000000"/>
            </w:tcBorders>
          </w:tcPr>
          <w:p w:rsidR="00260FBB" w:rsidRPr="00595DD7" w:rsidRDefault="00260FBB" w:rsidP="00260FBB">
            <w:pPr>
              <w:jc w:val="center"/>
              <w:rPr>
                <w:rFonts w:asciiTheme="minorHAnsi" w:hAnsiTheme="minorHAnsi" w:cstheme="minorHAnsi"/>
              </w:rPr>
            </w:pPr>
            <w:r w:rsidRPr="00595DD7">
              <w:rPr>
                <w:rFonts w:asciiTheme="minorHAnsi" w:hAnsiTheme="minorHAnsi" w:cstheme="minorHAnsi"/>
              </w:rPr>
              <w:t>15</w:t>
            </w:r>
          </w:p>
        </w:tc>
      </w:tr>
      <w:tr w:rsidR="00260FBB" w:rsidRPr="00595DD7" w:rsidTr="00567E28">
        <w:trPr>
          <w:trHeight w:val="545"/>
        </w:trPr>
        <w:tc>
          <w:tcPr>
            <w:tcW w:w="1284" w:type="dxa"/>
            <w:tcBorders>
              <w:top w:val="single" w:sz="4" w:space="0" w:color="000000"/>
              <w:left w:val="single" w:sz="4" w:space="0" w:color="000000"/>
              <w:bottom w:val="single" w:sz="4" w:space="0" w:color="000000"/>
              <w:right w:val="single" w:sz="4" w:space="0" w:color="000000"/>
            </w:tcBorders>
          </w:tcPr>
          <w:p w:rsidR="00260FBB" w:rsidRPr="00595DD7" w:rsidRDefault="00260FBB" w:rsidP="00567E28">
            <w:pPr>
              <w:rPr>
                <w:rFonts w:asciiTheme="minorHAnsi" w:hAnsiTheme="minorHAnsi" w:cstheme="minorHAnsi"/>
              </w:rPr>
            </w:pPr>
            <w:r w:rsidRPr="00595DD7">
              <w:rPr>
                <w:rFonts w:asciiTheme="minorHAnsi" w:eastAsia="Times New Roman" w:hAnsiTheme="minorHAnsi" w:cstheme="minorHAnsi"/>
                <w:b/>
              </w:rPr>
              <w:t xml:space="preserve">Unit IV </w:t>
            </w:r>
          </w:p>
          <w:p w:rsidR="00260FBB" w:rsidRPr="00595DD7" w:rsidRDefault="00260FBB" w:rsidP="00567E28">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01924" w:rsidRPr="00595DD7" w:rsidRDefault="00501924" w:rsidP="00501924">
            <w:pPr>
              <w:rPr>
                <w:rFonts w:asciiTheme="minorHAnsi" w:hAnsiTheme="minorHAnsi" w:cstheme="minorHAnsi"/>
                <w:b/>
              </w:rPr>
            </w:pPr>
            <w:r w:rsidRPr="00595DD7">
              <w:rPr>
                <w:rFonts w:asciiTheme="minorHAnsi" w:hAnsiTheme="minorHAnsi" w:cstheme="minorHAnsi"/>
                <w:b/>
              </w:rPr>
              <w:t xml:space="preserve">Post-Production and New Trends </w:t>
            </w:r>
          </w:p>
          <w:p w:rsidR="00501924" w:rsidRPr="00595DD7" w:rsidRDefault="00501924" w:rsidP="00902DD4">
            <w:pPr>
              <w:numPr>
                <w:ilvl w:val="0"/>
                <w:numId w:val="206"/>
              </w:numPr>
              <w:spacing w:line="278" w:lineRule="auto"/>
              <w:rPr>
                <w:rFonts w:asciiTheme="minorHAnsi" w:hAnsiTheme="minorHAnsi" w:cstheme="minorHAnsi"/>
              </w:rPr>
            </w:pPr>
            <w:r w:rsidRPr="00595DD7">
              <w:rPr>
                <w:rFonts w:asciiTheme="minorHAnsi" w:hAnsiTheme="minorHAnsi" w:cstheme="minorHAnsi"/>
              </w:rPr>
              <w:t>Editing techniques: Linear vs. non-linear, multi-cam editing, motion graphics</w:t>
            </w:r>
          </w:p>
          <w:p w:rsidR="00501924" w:rsidRPr="00595DD7" w:rsidRDefault="00501924" w:rsidP="00902DD4">
            <w:pPr>
              <w:numPr>
                <w:ilvl w:val="0"/>
                <w:numId w:val="206"/>
              </w:numPr>
              <w:spacing w:line="278" w:lineRule="auto"/>
              <w:rPr>
                <w:rFonts w:asciiTheme="minorHAnsi" w:hAnsiTheme="minorHAnsi" w:cstheme="minorHAnsi"/>
              </w:rPr>
            </w:pPr>
            <w:r w:rsidRPr="00595DD7">
              <w:rPr>
                <w:rFonts w:asciiTheme="minorHAnsi" w:hAnsiTheme="minorHAnsi" w:cstheme="minorHAnsi"/>
              </w:rPr>
              <w:t xml:space="preserve">Software overview: Adobe Premiere Pro, </w:t>
            </w:r>
            <w:proofErr w:type="spellStart"/>
            <w:r w:rsidRPr="00595DD7">
              <w:rPr>
                <w:rFonts w:asciiTheme="minorHAnsi" w:hAnsiTheme="minorHAnsi" w:cstheme="minorHAnsi"/>
              </w:rPr>
              <w:t>DaVinci</w:t>
            </w:r>
            <w:proofErr w:type="spellEnd"/>
            <w:r w:rsidRPr="00595DD7">
              <w:rPr>
                <w:rFonts w:asciiTheme="minorHAnsi" w:hAnsiTheme="minorHAnsi" w:cstheme="minorHAnsi"/>
              </w:rPr>
              <w:t xml:space="preserve"> Resolve, After Effects basics</w:t>
            </w:r>
          </w:p>
          <w:p w:rsidR="00501924" w:rsidRPr="00595DD7" w:rsidRDefault="00501924" w:rsidP="00902DD4">
            <w:pPr>
              <w:numPr>
                <w:ilvl w:val="0"/>
                <w:numId w:val="206"/>
              </w:numPr>
              <w:spacing w:line="278" w:lineRule="auto"/>
              <w:rPr>
                <w:rFonts w:asciiTheme="minorHAnsi" w:hAnsiTheme="minorHAnsi" w:cstheme="minorHAnsi"/>
              </w:rPr>
            </w:pPr>
            <w:r w:rsidRPr="00595DD7">
              <w:rPr>
                <w:rFonts w:asciiTheme="minorHAnsi" w:hAnsiTheme="minorHAnsi" w:cstheme="minorHAnsi"/>
              </w:rPr>
              <w:t>Packaging: Intros, outros, tickers, sound beds, voiceovers</w:t>
            </w:r>
          </w:p>
          <w:p w:rsidR="00501924" w:rsidRPr="00595DD7" w:rsidRDefault="00501924" w:rsidP="00902DD4">
            <w:pPr>
              <w:numPr>
                <w:ilvl w:val="0"/>
                <w:numId w:val="206"/>
              </w:numPr>
              <w:spacing w:line="278" w:lineRule="auto"/>
              <w:rPr>
                <w:rFonts w:asciiTheme="minorHAnsi" w:hAnsiTheme="minorHAnsi" w:cstheme="minorHAnsi"/>
              </w:rPr>
            </w:pPr>
            <w:r w:rsidRPr="00595DD7">
              <w:rPr>
                <w:rFonts w:asciiTheme="minorHAnsi" w:hAnsiTheme="minorHAnsi" w:cstheme="minorHAnsi"/>
              </w:rPr>
              <w:t>Mobile journalism (</w:t>
            </w:r>
            <w:proofErr w:type="spellStart"/>
            <w:r w:rsidRPr="00595DD7">
              <w:rPr>
                <w:rFonts w:asciiTheme="minorHAnsi" w:hAnsiTheme="minorHAnsi" w:cstheme="minorHAnsi"/>
              </w:rPr>
              <w:t>MoJo</w:t>
            </w:r>
            <w:proofErr w:type="spellEnd"/>
            <w:r w:rsidRPr="00595DD7">
              <w:rPr>
                <w:rFonts w:asciiTheme="minorHAnsi" w:hAnsiTheme="minorHAnsi" w:cstheme="minorHAnsi"/>
              </w:rPr>
              <w:t>): Smartphones, apps, live reporting</w:t>
            </w:r>
          </w:p>
          <w:p w:rsidR="00501924" w:rsidRPr="00595DD7" w:rsidRDefault="00501924" w:rsidP="00902DD4">
            <w:pPr>
              <w:numPr>
                <w:ilvl w:val="0"/>
                <w:numId w:val="206"/>
              </w:numPr>
              <w:spacing w:line="278" w:lineRule="auto"/>
              <w:rPr>
                <w:rFonts w:asciiTheme="minorHAnsi" w:hAnsiTheme="minorHAnsi" w:cstheme="minorHAnsi"/>
              </w:rPr>
            </w:pPr>
            <w:r w:rsidRPr="00595DD7">
              <w:rPr>
                <w:rFonts w:asciiTheme="minorHAnsi" w:hAnsiTheme="minorHAnsi" w:cstheme="minorHAnsi"/>
              </w:rPr>
              <w:t xml:space="preserve">Live streaming (OBS, </w:t>
            </w:r>
            <w:proofErr w:type="spellStart"/>
            <w:r w:rsidRPr="00595DD7">
              <w:rPr>
                <w:rFonts w:asciiTheme="minorHAnsi" w:hAnsiTheme="minorHAnsi" w:cstheme="minorHAnsi"/>
              </w:rPr>
              <w:t>vMix</w:t>
            </w:r>
            <w:proofErr w:type="spellEnd"/>
            <w:r w:rsidRPr="00595DD7">
              <w:rPr>
                <w:rFonts w:asciiTheme="minorHAnsi" w:hAnsiTheme="minorHAnsi" w:cstheme="minorHAnsi"/>
              </w:rPr>
              <w:t>, YouTube/Facebook Live)</w:t>
            </w:r>
          </w:p>
          <w:p w:rsidR="006135C9" w:rsidRPr="00595DD7" w:rsidRDefault="00501924" w:rsidP="00501924">
            <w:pPr>
              <w:pStyle w:val="ListParagraph"/>
              <w:rPr>
                <w:rFonts w:asciiTheme="minorHAnsi" w:hAnsiTheme="minorHAnsi" w:cstheme="minorHAnsi"/>
              </w:rPr>
            </w:pPr>
            <w:r w:rsidRPr="00595DD7">
              <w:rPr>
                <w:rFonts w:asciiTheme="minorHAnsi" w:hAnsiTheme="minorHAnsi" w:cstheme="minorHAnsi"/>
              </w:rPr>
              <w:t>Content creation for OTT platforms: Format, length, monetization, audience analytics.</w:t>
            </w:r>
          </w:p>
        </w:tc>
        <w:tc>
          <w:tcPr>
            <w:tcW w:w="1873" w:type="dxa"/>
            <w:gridSpan w:val="2"/>
            <w:tcBorders>
              <w:top w:val="single" w:sz="4" w:space="0" w:color="000000"/>
              <w:left w:val="single" w:sz="4" w:space="0" w:color="000000"/>
              <w:bottom w:val="single" w:sz="4" w:space="0" w:color="000000"/>
              <w:right w:val="single" w:sz="4" w:space="0" w:color="000000"/>
            </w:tcBorders>
          </w:tcPr>
          <w:p w:rsidR="00260FBB" w:rsidRPr="00595DD7" w:rsidRDefault="00260FBB" w:rsidP="00260FBB">
            <w:pPr>
              <w:jc w:val="center"/>
              <w:rPr>
                <w:rFonts w:asciiTheme="minorHAnsi" w:hAnsiTheme="minorHAnsi" w:cstheme="minorHAnsi"/>
              </w:rPr>
            </w:pPr>
            <w:r w:rsidRPr="00595DD7">
              <w:rPr>
                <w:rFonts w:asciiTheme="minorHAnsi" w:hAnsiTheme="minorHAnsi" w:cstheme="minorHAnsi"/>
              </w:rPr>
              <w:t>15</w:t>
            </w:r>
          </w:p>
        </w:tc>
      </w:tr>
    </w:tbl>
    <w:p w:rsidR="00501924" w:rsidRPr="00595DD7" w:rsidRDefault="00501924" w:rsidP="00B13767">
      <w:pPr>
        <w:spacing w:after="223" w:line="255" w:lineRule="auto"/>
        <w:rPr>
          <w:rFonts w:asciiTheme="minorHAnsi" w:eastAsia="Times New Roman" w:hAnsiTheme="minorHAnsi" w:cstheme="minorHAnsi"/>
          <w:b/>
        </w:rPr>
      </w:pPr>
    </w:p>
    <w:p w:rsidR="00567E28" w:rsidRPr="00595DD7" w:rsidRDefault="00567E28" w:rsidP="00B13767">
      <w:pPr>
        <w:spacing w:after="223" w:line="255" w:lineRule="auto"/>
        <w:rPr>
          <w:rFonts w:asciiTheme="minorHAnsi" w:hAnsiTheme="minorHAnsi" w:cstheme="minorHAnsi"/>
        </w:rPr>
      </w:pPr>
      <w:r w:rsidRPr="00595DD7">
        <w:rPr>
          <w:rFonts w:asciiTheme="minorHAnsi" w:eastAsia="Times New Roman" w:hAnsiTheme="minorHAnsi" w:cstheme="minorHAnsi"/>
          <w:b/>
        </w:rPr>
        <w:t xml:space="preserve">Recommended Readings: </w:t>
      </w:r>
    </w:p>
    <w:p w:rsidR="00B13767" w:rsidRPr="00595DD7" w:rsidRDefault="00B13767" w:rsidP="00902DD4">
      <w:pPr>
        <w:numPr>
          <w:ilvl w:val="0"/>
          <w:numId w:val="138"/>
        </w:numPr>
        <w:spacing w:line="278" w:lineRule="auto"/>
        <w:rPr>
          <w:rFonts w:asciiTheme="minorHAnsi" w:hAnsiTheme="minorHAnsi" w:cstheme="minorHAnsi"/>
        </w:rPr>
      </w:pPr>
      <w:proofErr w:type="spellStart"/>
      <w:r w:rsidRPr="00595DD7">
        <w:rPr>
          <w:rFonts w:asciiTheme="minorHAnsi" w:hAnsiTheme="minorHAnsi" w:cstheme="minorHAnsi"/>
          <w:bCs/>
        </w:rPr>
        <w:t>Zettl</w:t>
      </w:r>
      <w:proofErr w:type="spellEnd"/>
      <w:r w:rsidRPr="00595DD7">
        <w:rPr>
          <w:rFonts w:asciiTheme="minorHAnsi" w:hAnsiTheme="minorHAnsi" w:cstheme="minorHAnsi"/>
          <w:bCs/>
        </w:rPr>
        <w:t xml:space="preserve">, </w:t>
      </w:r>
      <w:proofErr w:type="spellStart"/>
      <w:r w:rsidRPr="00595DD7">
        <w:rPr>
          <w:rFonts w:asciiTheme="minorHAnsi" w:hAnsiTheme="minorHAnsi" w:cstheme="minorHAnsi"/>
          <w:bCs/>
        </w:rPr>
        <w:t>Herbert.</w:t>
      </w:r>
      <w:r w:rsidRPr="00595DD7">
        <w:rPr>
          <w:rFonts w:asciiTheme="minorHAnsi" w:hAnsiTheme="minorHAnsi" w:cstheme="minorHAnsi"/>
          <w:i/>
          <w:iCs/>
        </w:rPr>
        <w:t>Television</w:t>
      </w:r>
      <w:proofErr w:type="spellEnd"/>
      <w:r w:rsidRPr="00595DD7">
        <w:rPr>
          <w:rFonts w:asciiTheme="minorHAnsi" w:hAnsiTheme="minorHAnsi" w:cstheme="minorHAnsi"/>
          <w:i/>
          <w:iCs/>
        </w:rPr>
        <w:t xml:space="preserve"> Production Handbook.</w:t>
      </w:r>
      <w:r w:rsidRPr="00595DD7">
        <w:rPr>
          <w:rFonts w:asciiTheme="minorHAnsi" w:hAnsiTheme="minorHAnsi" w:cstheme="minorHAnsi"/>
        </w:rPr>
        <w:t xml:space="preserve"> 12th ed., Cengage Learning, 2018.</w:t>
      </w:r>
    </w:p>
    <w:p w:rsidR="00B13767" w:rsidRPr="00595DD7" w:rsidRDefault="00B13767" w:rsidP="00902DD4">
      <w:pPr>
        <w:numPr>
          <w:ilvl w:val="0"/>
          <w:numId w:val="138"/>
        </w:numPr>
        <w:spacing w:line="278" w:lineRule="auto"/>
        <w:rPr>
          <w:rFonts w:asciiTheme="minorHAnsi" w:hAnsiTheme="minorHAnsi" w:cstheme="minorHAnsi"/>
        </w:rPr>
      </w:pPr>
      <w:proofErr w:type="spellStart"/>
      <w:r w:rsidRPr="00595DD7">
        <w:rPr>
          <w:rFonts w:asciiTheme="minorHAnsi" w:hAnsiTheme="minorHAnsi" w:cstheme="minorHAnsi"/>
          <w:bCs/>
        </w:rPr>
        <w:t>Alkin</w:t>
      </w:r>
      <w:proofErr w:type="spellEnd"/>
      <w:r w:rsidRPr="00595DD7">
        <w:rPr>
          <w:rFonts w:asciiTheme="minorHAnsi" w:hAnsiTheme="minorHAnsi" w:cstheme="minorHAnsi"/>
          <w:bCs/>
        </w:rPr>
        <w:t xml:space="preserve">, </w:t>
      </w:r>
      <w:proofErr w:type="spellStart"/>
      <w:r w:rsidRPr="00595DD7">
        <w:rPr>
          <w:rFonts w:asciiTheme="minorHAnsi" w:hAnsiTheme="minorHAnsi" w:cstheme="minorHAnsi"/>
          <w:bCs/>
        </w:rPr>
        <w:t>Giles.</w:t>
      </w:r>
      <w:r w:rsidRPr="00595DD7">
        <w:rPr>
          <w:rFonts w:asciiTheme="minorHAnsi" w:hAnsiTheme="minorHAnsi" w:cstheme="minorHAnsi"/>
          <w:i/>
          <w:iCs/>
        </w:rPr>
        <w:t>Sound</w:t>
      </w:r>
      <w:proofErr w:type="spellEnd"/>
      <w:r w:rsidRPr="00595DD7">
        <w:rPr>
          <w:rFonts w:asciiTheme="minorHAnsi" w:hAnsiTheme="minorHAnsi" w:cstheme="minorHAnsi"/>
          <w:i/>
          <w:iCs/>
        </w:rPr>
        <w:t xml:space="preserve"> Techniques for Radio and Television.</w:t>
      </w:r>
      <w:r w:rsidRPr="00595DD7">
        <w:rPr>
          <w:rFonts w:asciiTheme="minorHAnsi" w:hAnsiTheme="minorHAnsi" w:cstheme="minorHAnsi"/>
        </w:rPr>
        <w:t xml:space="preserve"> 4th ed., Routledge, 2014.</w:t>
      </w:r>
    </w:p>
    <w:p w:rsidR="00B13767" w:rsidRPr="00595DD7" w:rsidRDefault="00B13767" w:rsidP="00902DD4">
      <w:pPr>
        <w:numPr>
          <w:ilvl w:val="0"/>
          <w:numId w:val="138"/>
        </w:numPr>
        <w:spacing w:line="278" w:lineRule="auto"/>
        <w:rPr>
          <w:rFonts w:asciiTheme="minorHAnsi" w:hAnsiTheme="minorHAnsi" w:cstheme="minorHAnsi"/>
        </w:rPr>
      </w:pPr>
      <w:r w:rsidRPr="00595DD7">
        <w:rPr>
          <w:rFonts w:asciiTheme="minorHAnsi" w:hAnsiTheme="minorHAnsi" w:cstheme="minorHAnsi"/>
          <w:bCs/>
        </w:rPr>
        <w:t xml:space="preserve">Shook, </w:t>
      </w:r>
      <w:proofErr w:type="spellStart"/>
      <w:r w:rsidRPr="00595DD7">
        <w:rPr>
          <w:rFonts w:asciiTheme="minorHAnsi" w:hAnsiTheme="minorHAnsi" w:cstheme="minorHAnsi"/>
          <w:bCs/>
        </w:rPr>
        <w:t>Fred.</w:t>
      </w:r>
      <w:r w:rsidRPr="00595DD7">
        <w:rPr>
          <w:rFonts w:asciiTheme="minorHAnsi" w:hAnsiTheme="minorHAnsi" w:cstheme="minorHAnsi"/>
          <w:i/>
          <w:iCs/>
        </w:rPr>
        <w:t>Television</w:t>
      </w:r>
      <w:proofErr w:type="spellEnd"/>
      <w:r w:rsidRPr="00595DD7">
        <w:rPr>
          <w:rFonts w:asciiTheme="minorHAnsi" w:hAnsiTheme="minorHAnsi" w:cstheme="minorHAnsi"/>
          <w:i/>
          <w:iCs/>
        </w:rPr>
        <w:t xml:space="preserve"> Field Production and Reporting.</w:t>
      </w:r>
      <w:r w:rsidRPr="00595DD7">
        <w:rPr>
          <w:rFonts w:asciiTheme="minorHAnsi" w:hAnsiTheme="minorHAnsi" w:cstheme="minorHAnsi"/>
        </w:rPr>
        <w:t xml:space="preserve"> 7th ed., Routledge, 2013.</w:t>
      </w:r>
    </w:p>
    <w:p w:rsidR="00B13767" w:rsidRPr="00595DD7" w:rsidRDefault="00B13767" w:rsidP="00902DD4">
      <w:pPr>
        <w:numPr>
          <w:ilvl w:val="0"/>
          <w:numId w:val="138"/>
        </w:numPr>
        <w:spacing w:line="278" w:lineRule="auto"/>
        <w:rPr>
          <w:rFonts w:asciiTheme="minorHAnsi" w:hAnsiTheme="minorHAnsi" w:cstheme="minorHAnsi"/>
        </w:rPr>
      </w:pPr>
      <w:r w:rsidRPr="00595DD7">
        <w:rPr>
          <w:rFonts w:asciiTheme="minorHAnsi" w:hAnsiTheme="minorHAnsi" w:cstheme="minorHAnsi"/>
          <w:bCs/>
        </w:rPr>
        <w:t xml:space="preserve">Hilliard, Robert </w:t>
      </w:r>
      <w:proofErr w:type="spellStart"/>
      <w:r w:rsidRPr="00595DD7">
        <w:rPr>
          <w:rFonts w:asciiTheme="minorHAnsi" w:hAnsiTheme="minorHAnsi" w:cstheme="minorHAnsi"/>
          <w:bCs/>
        </w:rPr>
        <w:t>L.</w:t>
      </w:r>
      <w:r w:rsidRPr="00595DD7">
        <w:rPr>
          <w:rFonts w:asciiTheme="minorHAnsi" w:hAnsiTheme="minorHAnsi" w:cstheme="minorHAnsi"/>
          <w:i/>
          <w:iCs/>
        </w:rPr>
        <w:t>Writing</w:t>
      </w:r>
      <w:proofErr w:type="spellEnd"/>
      <w:r w:rsidRPr="00595DD7">
        <w:rPr>
          <w:rFonts w:asciiTheme="minorHAnsi" w:hAnsiTheme="minorHAnsi" w:cstheme="minorHAnsi"/>
          <w:i/>
          <w:iCs/>
        </w:rPr>
        <w:t xml:space="preserve"> for Television, Radio, and New Media.</w:t>
      </w:r>
      <w:r w:rsidRPr="00595DD7">
        <w:rPr>
          <w:rFonts w:asciiTheme="minorHAnsi" w:hAnsiTheme="minorHAnsi" w:cstheme="minorHAnsi"/>
        </w:rPr>
        <w:t xml:space="preserve"> 11th ed., Cengage Learning, 2014.</w:t>
      </w:r>
    </w:p>
    <w:p w:rsidR="00B13767" w:rsidRPr="00595DD7" w:rsidRDefault="00B13767" w:rsidP="00902DD4">
      <w:pPr>
        <w:numPr>
          <w:ilvl w:val="0"/>
          <w:numId w:val="138"/>
        </w:numPr>
        <w:spacing w:line="278" w:lineRule="auto"/>
        <w:rPr>
          <w:rFonts w:asciiTheme="minorHAnsi" w:hAnsiTheme="minorHAnsi" w:cstheme="minorHAnsi"/>
        </w:rPr>
      </w:pPr>
      <w:r w:rsidRPr="00595DD7">
        <w:rPr>
          <w:rFonts w:asciiTheme="minorHAnsi" w:hAnsiTheme="minorHAnsi" w:cstheme="minorHAnsi"/>
          <w:bCs/>
        </w:rPr>
        <w:t xml:space="preserve">Thompson, </w:t>
      </w:r>
      <w:proofErr w:type="spellStart"/>
      <w:r w:rsidRPr="00595DD7">
        <w:rPr>
          <w:rFonts w:asciiTheme="minorHAnsi" w:hAnsiTheme="minorHAnsi" w:cstheme="minorHAnsi"/>
          <w:bCs/>
        </w:rPr>
        <w:t>Roy.</w:t>
      </w:r>
      <w:r w:rsidRPr="00595DD7">
        <w:rPr>
          <w:rFonts w:asciiTheme="minorHAnsi" w:hAnsiTheme="minorHAnsi" w:cstheme="minorHAnsi"/>
          <w:i/>
          <w:iCs/>
        </w:rPr>
        <w:t>Grammar</w:t>
      </w:r>
      <w:proofErr w:type="spellEnd"/>
      <w:r w:rsidRPr="00595DD7">
        <w:rPr>
          <w:rFonts w:asciiTheme="minorHAnsi" w:hAnsiTheme="minorHAnsi" w:cstheme="minorHAnsi"/>
          <w:i/>
          <w:iCs/>
        </w:rPr>
        <w:t xml:space="preserve"> of the Edit.</w:t>
      </w:r>
      <w:r w:rsidRPr="00595DD7">
        <w:rPr>
          <w:rFonts w:asciiTheme="minorHAnsi" w:hAnsiTheme="minorHAnsi" w:cstheme="minorHAnsi"/>
        </w:rPr>
        <w:t xml:space="preserve"> 3rd ed., Focal Press, 2013.</w:t>
      </w:r>
    </w:p>
    <w:p w:rsidR="00B13767" w:rsidRPr="00595DD7" w:rsidRDefault="00B13767" w:rsidP="00902DD4">
      <w:pPr>
        <w:numPr>
          <w:ilvl w:val="0"/>
          <w:numId w:val="138"/>
        </w:numPr>
        <w:spacing w:line="278" w:lineRule="auto"/>
        <w:rPr>
          <w:rFonts w:asciiTheme="minorHAnsi" w:hAnsiTheme="minorHAnsi" w:cstheme="minorHAnsi"/>
        </w:rPr>
      </w:pPr>
      <w:r w:rsidRPr="00595DD7">
        <w:rPr>
          <w:rFonts w:asciiTheme="minorHAnsi" w:hAnsiTheme="minorHAnsi" w:cstheme="minorHAnsi"/>
          <w:bCs/>
        </w:rPr>
        <w:t xml:space="preserve">Beck, </w:t>
      </w:r>
      <w:proofErr w:type="spellStart"/>
      <w:r w:rsidRPr="00595DD7">
        <w:rPr>
          <w:rFonts w:asciiTheme="minorHAnsi" w:hAnsiTheme="minorHAnsi" w:cstheme="minorHAnsi"/>
          <w:bCs/>
        </w:rPr>
        <w:t>Andrew.</w:t>
      </w:r>
      <w:r w:rsidRPr="00595DD7">
        <w:rPr>
          <w:rFonts w:asciiTheme="minorHAnsi" w:hAnsiTheme="minorHAnsi" w:cstheme="minorHAnsi"/>
          <w:i/>
          <w:iCs/>
        </w:rPr>
        <w:t>Communication</w:t>
      </w:r>
      <w:proofErr w:type="spellEnd"/>
      <w:r w:rsidRPr="00595DD7">
        <w:rPr>
          <w:rFonts w:asciiTheme="minorHAnsi" w:hAnsiTheme="minorHAnsi" w:cstheme="minorHAnsi"/>
          <w:i/>
          <w:iCs/>
        </w:rPr>
        <w:t xml:space="preserve"> Studies: The Essential Resource.</w:t>
      </w:r>
      <w:r w:rsidRPr="00595DD7">
        <w:rPr>
          <w:rFonts w:asciiTheme="minorHAnsi" w:hAnsiTheme="minorHAnsi" w:cstheme="minorHAnsi"/>
        </w:rPr>
        <w:t xml:space="preserve"> Routledge, 2017.</w:t>
      </w:r>
    </w:p>
    <w:p w:rsidR="00B13767" w:rsidRPr="00595DD7" w:rsidRDefault="00B13767" w:rsidP="00902DD4">
      <w:pPr>
        <w:numPr>
          <w:ilvl w:val="0"/>
          <w:numId w:val="138"/>
        </w:numPr>
        <w:spacing w:line="278" w:lineRule="auto"/>
        <w:rPr>
          <w:rFonts w:asciiTheme="minorHAnsi" w:hAnsiTheme="minorHAnsi" w:cstheme="minorHAnsi"/>
        </w:rPr>
      </w:pPr>
      <w:r w:rsidRPr="00595DD7">
        <w:rPr>
          <w:rFonts w:asciiTheme="minorHAnsi" w:hAnsiTheme="minorHAnsi" w:cstheme="minorHAnsi"/>
          <w:bCs/>
        </w:rPr>
        <w:t xml:space="preserve">Rosenberg, </w:t>
      </w:r>
      <w:proofErr w:type="spellStart"/>
      <w:r w:rsidRPr="00595DD7">
        <w:rPr>
          <w:rFonts w:asciiTheme="minorHAnsi" w:hAnsiTheme="minorHAnsi" w:cstheme="minorHAnsi"/>
          <w:bCs/>
        </w:rPr>
        <w:t>Howard.</w:t>
      </w:r>
      <w:r w:rsidRPr="00595DD7">
        <w:rPr>
          <w:rFonts w:asciiTheme="minorHAnsi" w:hAnsiTheme="minorHAnsi" w:cstheme="minorHAnsi"/>
          <w:i/>
          <w:iCs/>
        </w:rPr>
        <w:t>No</w:t>
      </w:r>
      <w:proofErr w:type="spellEnd"/>
      <w:r w:rsidRPr="00595DD7">
        <w:rPr>
          <w:rFonts w:asciiTheme="minorHAnsi" w:hAnsiTheme="minorHAnsi" w:cstheme="minorHAnsi"/>
          <w:i/>
          <w:iCs/>
        </w:rPr>
        <w:t xml:space="preserve"> Time to Think: The Menace of Media Speed and the 24-Hour News Cycle.</w:t>
      </w:r>
      <w:r w:rsidRPr="00595DD7">
        <w:rPr>
          <w:rFonts w:asciiTheme="minorHAnsi" w:hAnsiTheme="minorHAnsi" w:cstheme="minorHAnsi"/>
        </w:rPr>
        <w:t xml:space="preserve"> Continuum, 2008.</w:t>
      </w:r>
    </w:p>
    <w:p w:rsidR="00501924" w:rsidRPr="00595DD7" w:rsidRDefault="00501924" w:rsidP="00902DD4">
      <w:pPr>
        <w:pStyle w:val="ListParagraph"/>
        <w:numPr>
          <w:ilvl w:val="0"/>
          <w:numId w:val="138"/>
        </w:numPr>
        <w:spacing w:line="278" w:lineRule="auto"/>
        <w:rPr>
          <w:rFonts w:asciiTheme="minorHAnsi" w:hAnsiTheme="minorHAnsi" w:cstheme="minorHAnsi"/>
        </w:rPr>
      </w:pPr>
      <w:r w:rsidRPr="00595DD7">
        <w:rPr>
          <w:rFonts w:asciiTheme="minorHAnsi" w:hAnsiTheme="minorHAnsi" w:cstheme="minorHAnsi"/>
          <w:i/>
          <w:iCs/>
        </w:rPr>
        <w:t xml:space="preserve">Owens, J., &amp; </w:t>
      </w:r>
      <w:proofErr w:type="spellStart"/>
      <w:r w:rsidRPr="00595DD7">
        <w:rPr>
          <w:rFonts w:asciiTheme="minorHAnsi" w:hAnsiTheme="minorHAnsi" w:cstheme="minorHAnsi"/>
          <w:i/>
          <w:iCs/>
        </w:rPr>
        <w:t>Millerson</w:t>
      </w:r>
      <w:proofErr w:type="spellEnd"/>
      <w:r w:rsidRPr="00595DD7">
        <w:rPr>
          <w:rFonts w:asciiTheme="minorHAnsi" w:hAnsiTheme="minorHAnsi" w:cstheme="minorHAnsi"/>
          <w:i/>
          <w:iCs/>
        </w:rPr>
        <w:t xml:space="preserve">, G. (2009). Television production (15th </w:t>
      </w:r>
      <w:proofErr w:type="gramStart"/>
      <w:r w:rsidRPr="00595DD7">
        <w:rPr>
          <w:rFonts w:asciiTheme="minorHAnsi" w:hAnsiTheme="minorHAnsi" w:cstheme="minorHAnsi"/>
          <w:i/>
          <w:iCs/>
        </w:rPr>
        <w:t>ed</w:t>
      </w:r>
      <w:proofErr w:type="gramEnd"/>
      <w:r w:rsidRPr="00595DD7">
        <w:rPr>
          <w:rFonts w:asciiTheme="minorHAnsi" w:hAnsiTheme="minorHAnsi" w:cstheme="minorHAnsi"/>
          <w:i/>
          <w:iCs/>
        </w:rPr>
        <w:t xml:space="preserve">.). Focal Press. </w:t>
      </w:r>
    </w:p>
    <w:p w:rsidR="00501924" w:rsidRPr="00595DD7" w:rsidRDefault="00501924" w:rsidP="00902DD4">
      <w:pPr>
        <w:pStyle w:val="ListParagraph"/>
        <w:numPr>
          <w:ilvl w:val="0"/>
          <w:numId w:val="138"/>
        </w:numPr>
        <w:spacing w:line="278" w:lineRule="auto"/>
        <w:rPr>
          <w:rFonts w:asciiTheme="minorHAnsi" w:hAnsiTheme="minorHAnsi" w:cstheme="minorHAnsi"/>
          <w:i/>
          <w:iCs/>
        </w:rPr>
      </w:pPr>
      <w:r w:rsidRPr="00595DD7">
        <w:rPr>
          <w:rFonts w:asciiTheme="minorHAnsi" w:hAnsiTheme="minorHAnsi" w:cstheme="minorHAnsi"/>
          <w:i/>
          <w:iCs/>
        </w:rPr>
        <w:t xml:space="preserve">Owens, J. (2012). Video production handbook (5th </w:t>
      </w:r>
      <w:proofErr w:type="gramStart"/>
      <w:r w:rsidRPr="00595DD7">
        <w:rPr>
          <w:rFonts w:asciiTheme="minorHAnsi" w:hAnsiTheme="minorHAnsi" w:cstheme="minorHAnsi"/>
          <w:i/>
          <w:iCs/>
        </w:rPr>
        <w:t>ed</w:t>
      </w:r>
      <w:proofErr w:type="gramEnd"/>
      <w:r w:rsidRPr="00595DD7">
        <w:rPr>
          <w:rFonts w:asciiTheme="minorHAnsi" w:hAnsiTheme="minorHAnsi" w:cstheme="minorHAnsi"/>
          <w:i/>
          <w:iCs/>
        </w:rPr>
        <w:t xml:space="preserve">.). Focal Press. </w:t>
      </w:r>
    </w:p>
    <w:p w:rsidR="00501924" w:rsidRPr="00595DD7" w:rsidRDefault="00501924" w:rsidP="00902DD4">
      <w:pPr>
        <w:pStyle w:val="ListParagraph"/>
        <w:numPr>
          <w:ilvl w:val="0"/>
          <w:numId w:val="138"/>
        </w:numPr>
        <w:spacing w:line="278" w:lineRule="auto"/>
        <w:rPr>
          <w:rFonts w:asciiTheme="minorHAnsi" w:hAnsiTheme="minorHAnsi" w:cstheme="minorHAnsi"/>
          <w:i/>
          <w:iCs/>
        </w:rPr>
      </w:pPr>
      <w:proofErr w:type="spellStart"/>
      <w:r w:rsidRPr="00595DD7">
        <w:rPr>
          <w:rFonts w:asciiTheme="minorHAnsi" w:hAnsiTheme="minorHAnsi" w:cstheme="minorHAnsi"/>
          <w:i/>
          <w:iCs/>
        </w:rPr>
        <w:t>Belavadi</w:t>
      </w:r>
      <w:proofErr w:type="spellEnd"/>
      <w:r w:rsidRPr="00595DD7">
        <w:rPr>
          <w:rFonts w:asciiTheme="minorHAnsi" w:hAnsiTheme="minorHAnsi" w:cstheme="minorHAnsi"/>
          <w:i/>
          <w:iCs/>
        </w:rPr>
        <w:t xml:space="preserve">, V. (2013). Video production (2nd </w:t>
      </w:r>
      <w:proofErr w:type="gramStart"/>
      <w:r w:rsidRPr="00595DD7">
        <w:rPr>
          <w:rFonts w:asciiTheme="minorHAnsi" w:hAnsiTheme="minorHAnsi" w:cstheme="minorHAnsi"/>
          <w:i/>
          <w:iCs/>
        </w:rPr>
        <w:t>ed</w:t>
      </w:r>
      <w:proofErr w:type="gramEnd"/>
      <w:r w:rsidRPr="00595DD7">
        <w:rPr>
          <w:rFonts w:asciiTheme="minorHAnsi" w:hAnsiTheme="minorHAnsi" w:cstheme="minorHAnsi"/>
          <w:i/>
          <w:iCs/>
        </w:rPr>
        <w:t xml:space="preserve">.). Oxford University Press. </w:t>
      </w:r>
      <w:hyperlink r:id="rId22" w:tgtFrame="_blank" w:history="1">
        <w:r w:rsidRPr="00595DD7">
          <w:rPr>
            <w:rStyle w:val="Hyperlink"/>
            <w:rFonts w:asciiTheme="minorHAnsi" w:hAnsiTheme="minorHAnsi" w:cstheme="minorHAnsi"/>
            <w:i/>
            <w:iCs/>
          </w:rPr>
          <w:t>Oxford University Press</w:t>
        </w:r>
      </w:hyperlink>
    </w:p>
    <w:p w:rsidR="00501924" w:rsidRPr="00595DD7" w:rsidRDefault="00501924" w:rsidP="00902DD4">
      <w:pPr>
        <w:pStyle w:val="ListParagraph"/>
        <w:numPr>
          <w:ilvl w:val="0"/>
          <w:numId w:val="138"/>
        </w:numPr>
        <w:spacing w:line="278" w:lineRule="auto"/>
        <w:rPr>
          <w:rFonts w:asciiTheme="minorHAnsi" w:hAnsiTheme="minorHAnsi" w:cstheme="minorHAnsi"/>
          <w:i/>
          <w:iCs/>
        </w:rPr>
      </w:pPr>
      <w:r w:rsidRPr="00595DD7">
        <w:rPr>
          <w:rFonts w:asciiTheme="minorHAnsi" w:hAnsiTheme="minorHAnsi" w:cstheme="minorHAnsi"/>
          <w:i/>
          <w:iCs/>
        </w:rPr>
        <w:t xml:space="preserve">Musburger, R. B. (2010). Single-camera video production (5th </w:t>
      </w:r>
      <w:proofErr w:type="gramStart"/>
      <w:r w:rsidRPr="00595DD7">
        <w:rPr>
          <w:rFonts w:asciiTheme="minorHAnsi" w:hAnsiTheme="minorHAnsi" w:cstheme="minorHAnsi"/>
          <w:i/>
          <w:iCs/>
        </w:rPr>
        <w:t>ed</w:t>
      </w:r>
      <w:proofErr w:type="gramEnd"/>
      <w:r w:rsidRPr="00595DD7">
        <w:rPr>
          <w:rFonts w:asciiTheme="minorHAnsi" w:hAnsiTheme="minorHAnsi" w:cstheme="minorHAnsi"/>
          <w:i/>
          <w:iCs/>
        </w:rPr>
        <w:t>.). Focal Press.</w:t>
      </w:r>
    </w:p>
    <w:p w:rsidR="00501924" w:rsidRPr="00595DD7" w:rsidRDefault="00501924" w:rsidP="00501924">
      <w:pPr>
        <w:pStyle w:val="ListParagraph"/>
        <w:spacing w:line="278" w:lineRule="auto"/>
        <w:rPr>
          <w:rFonts w:asciiTheme="minorHAnsi" w:hAnsiTheme="minorHAnsi" w:cstheme="minorHAnsi"/>
          <w:i/>
          <w:iCs/>
        </w:rPr>
      </w:pPr>
    </w:p>
    <w:p w:rsidR="00567E28" w:rsidRPr="00595DD7" w:rsidRDefault="00567E28" w:rsidP="00B13767">
      <w:pPr>
        <w:spacing w:after="199" w:line="255" w:lineRule="auto"/>
        <w:jc w:val="both"/>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A862F6" w:rsidRPr="00595DD7">
        <w:rPr>
          <w:rFonts w:asciiTheme="minorHAnsi" w:eastAsia="CIDFont+F1" w:hAnsiTheme="minorHAnsi" w:cstheme="minorHAnsi"/>
          <w:lang w:bidi="hi-IN"/>
        </w:rPr>
        <w:t>Written Assignments/</w:t>
      </w:r>
      <w:r w:rsidRPr="00595DD7">
        <w:rPr>
          <w:rFonts w:asciiTheme="minorHAnsi" w:eastAsia="CIDFont+F1" w:hAnsiTheme="minorHAnsi" w:cstheme="minorHAnsi"/>
          <w:lang w:bidi="hi-IN"/>
        </w:rPr>
        <w:t>short &amp; long questions, attendance and participation in the class.</w:t>
      </w:r>
      <w:proofErr w:type="gramEnd"/>
    </w:p>
    <w:p w:rsidR="00567E28" w:rsidRPr="00595DD7" w:rsidRDefault="00567E28" w:rsidP="00567E28">
      <w:pPr>
        <w:tabs>
          <w:tab w:val="center" w:pos="4681"/>
        </w:tabs>
        <w:rPr>
          <w:rFonts w:asciiTheme="minorHAnsi" w:hAnsiTheme="minorHAnsi" w:cstheme="minorHAnsi"/>
        </w:rPr>
      </w:pPr>
    </w:p>
    <w:p w:rsidR="00D45EAC" w:rsidRDefault="00D45EAC" w:rsidP="000A39EC">
      <w:pPr>
        <w:pStyle w:val="Heading1"/>
        <w:ind w:left="12" w:right="71"/>
        <w:rPr>
          <w:rFonts w:asciiTheme="minorHAnsi" w:hAnsiTheme="minorHAnsi" w:cstheme="minorHAnsi"/>
          <w:sz w:val="22"/>
        </w:rPr>
      </w:pPr>
    </w:p>
    <w:p w:rsidR="000A39EC" w:rsidRPr="00595DD7" w:rsidRDefault="000A39EC" w:rsidP="000A39EC">
      <w:pPr>
        <w:pStyle w:val="Heading1"/>
        <w:ind w:left="12" w:right="71"/>
        <w:rPr>
          <w:rFonts w:asciiTheme="minorHAnsi" w:hAnsiTheme="minorHAnsi" w:cstheme="minorHAnsi"/>
          <w:sz w:val="22"/>
        </w:rPr>
      </w:pPr>
      <w:r w:rsidRPr="00595DD7">
        <w:rPr>
          <w:rFonts w:asciiTheme="minorHAnsi" w:hAnsiTheme="minorHAnsi" w:cstheme="minorHAnsi"/>
          <w:sz w:val="22"/>
        </w:rPr>
        <w:t>Semester-VII</w:t>
      </w:r>
    </w:p>
    <w:p w:rsidR="000A39EC" w:rsidRPr="00595DD7" w:rsidRDefault="000A39EC" w:rsidP="000A39EC">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 xml:space="preserve">Bachelor in Journalism &amp; Mass Communication (Honours with Research/Academic </w:t>
      </w:r>
      <w:proofErr w:type="gramStart"/>
      <w:r w:rsidRPr="00595DD7">
        <w:rPr>
          <w:rFonts w:asciiTheme="minorHAnsi" w:hAnsiTheme="minorHAnsi" w:cstheme="minorHAnsi"/>
          <w:color w:val="000000"/>
          <w:sz w:val="22"/>
        </w:rPr>
        <w:t>Project )</w:t>
      </w:r>
      <w:proofErr w:type="gramEnd"/>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0A39EC" w:rsidRPr="00595DD7" w:rsidTr="00260FBB">
        <w:trPr>
          <w:trHeight w:val="362"/>
        </w:trPr>
        <w:tc>
          <w:tcPr>
            <w:tcW w:w="324" w:type="dxa"/>
            <w:tcBorders>
              <w:top w:val="single" w:sz="4" w:space="0" w:color="000000"/>
              <w:left w:val="single" w:sz="4" w:space="0" w:color="000000"/>
              <w:bottom w:val="single" w:sz="4" w:space="0" w:color="000000"/>
              <w:right w:val="nil"/>
            </w:tcBorders>
          </w:tcPr>
          <w:p w:rsidR="000A39EC" w:rsidRPr="00595DD7" w:rsidRDefault="000A39EC" w:rsidP="00260FBB">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0A39EC" w:rsidRPr="00595DD7" w:rsidRDefault="000A39EC" w:rsidP="009515D9">
            <w:pPr>
              <w:ind w:left="-18" w:firstLine="18"/>
              <w:jc w:val="center"/>
              <w:rPr>
                <w:rFonts w:asciiTheme="minorHAnsi" w:hAnsiTheme="minorHAnsi" w:cstheme="minorHAnsi"/>
                <w:b/>
                <w:bCs/>
                <w:color w:val="auto"/>
              </w:rPr>
            </w:pPr>
            <w:r w:rsidRPr="00595DD7">
              <w:rPr>
                <w:rFonts w:asciiTheme="minorHAnsi" w:eastAsia="Times New Roman" w:hAnsiTheme="minorHAnsi" w:cstheme="minorHAnsi"/>
                <w:b/>
              </w:rPr>
              <w:t xml:space="preserve">DISCIPLINE SPECIFIC ELECTIVE (DSE)/ </w:t>
            </w:r>
            <w:r w:rsidR="00625665" w:rsidRPr="00595DD7">
              <w:rPr>
                <w:rFonts w:asciiTheme="minorHAnsi" w:eastAsia="Times New Roman" w:hAnsiTheme="minorHAnsi" w:cstheme="minorHAnsi"/>
                <w:b/>
              </w:rPr>
              <w:t>GENERIC ELECTIVE</w:t>
            </w:r>
            <w:r w:rsidRPr="00595DD7">
              <w:rPr>
                <w:rFonts w:asciiTheme="minorHAnsi" w:eastAsia="Times New Roman" w:hAnsiTheme="minorHAnsi" w:cstheme="minorHAnsi"/>
                <w:b/>
              </w:rPr>
              <w:t xml:space="preserve"> (GE)- </w:t>
            </w:r>
            <w:r w:rsidR="005D3B60" w:rsidRPr="00595DD7">
              <w:rPr>
                <w:rFonts w:asciiTheme="minorHAnsi" w:hAnsiTheme="minorHAnsi" w:cstheme="minorHAnsi"/>
                <w:b/>
                <w:bCs/>
                <w:color w:val="auto"/>
                <w:lang w:bidi="th-TH"/>
              </w:rPr>
              <w:t>Changing Fac</w:t>
            </w:r>
            <w:r w:rsidR="007A6343" w:rsidRPr="00595DD7">
              <w:rPr>
                <w:rFonts w:asciiTheme="minorHAnsi" w:hAnsiTheme="minorHAnsi" w:cstheme="minorHAnsi"/>
                <w:b/>
                <w:bCs/>
                <w:color w:val="auto"/>
                <w:lang w:bidi="th-TH"/>
              </w:rPr>
              <w:t>e</w:t>
            </w:r>
            <w:r w:rsidR="005D3B60" w:rsidRPr="00595DD7">
              <w:rPr>
                <w:rFonts w:asciiTheme="minorHAnsi" w:hAnsiTheme="minorHAnsi" w:cstheme="minorHAnsi"/>
                <w:b/>
                <w:bCs/>
                <w:color w:val="auto"/>
                <w:lang w:bidi="th-TH"/>
              </w:rPr>
              <w:t>ts of Advertising and Public Relations</w:t>
            </w:r>
            <w:r w:rsidR="00DC7F3C" w:rsidRPr="00595DD7">
              <w:rPr>
                <w:rFonts w:asciiTheme="minorHAnsi" w:eastAsia="Times New Roman" w:hAnsiTheme="minorHAnsi" w:cstheme="minorHAnsi"/>
                <w:b/>
              </w:rPr>
              <w:t xml:space="preserve"> (Theory)</w:t>
            </w:r>
          </w:p>
        </w:tc>
      </w:tr>
    </w:tbl>
    <w:p w:rsidR="000A39EC" w:rsidRPr="00595DD7" w:rsidRDefault="000A39EC" w:rsidP="000A39EC">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0A39EC" w:rsidRPr="00595DD7" w:rsidRDefault="000A39EC" w:rsidP="000A39EC">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52"/>
        <w:gridCol w:w="992"/>
        <w:gridCol w:w="1434"/>
        <w:gridCol w:w="1241"/>
        <w:gridCol w:w="2025"/>
        <w:gridCol w:w="1308"/>
        <w:gridCol w:w="1272"/>
      </w:tblGrid>
      <w:tr w:rsidR="000A39EC" w:rsidRPr="00595DD7" w:rsidTr="00260FBB">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0A39EC" w:rsidRPr="00595DD7" w:rsidRDefault="000A39EC" w:rsidP="00260FBB">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0A39EC" w:rsidRPr="00595DD7" w:rsidRDefault="000A39EC" w:rsidP="00260FBB">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0A39EC" w:rsidRPr="00595DD7" w:rsidRDefault="000A39EC" w:rsidP="00260FBB">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0A39EC" w:rsidRPr="00595DD7" w:rsidRDefault="000A39EC" w:rsidP="00260FBB">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0A39EC" w:rsidRPr="00595DD7" w:rsidRDefault="000A39EC" w:rsidP="00260FBB">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0A39EC" w:rsidRPr="00595DD7" w:rsidTr="00260FBB">
        <w:trPr>
          <w:trHeight w:val="633"/>
        </w:trPr>
        <w:tc>
          <w:tcPr>
            <w:tcW w:w="0" w:type="auto"/>
            <w:vMerge/>
            <w:tcBorders>
              <w:top w:val="nil"/>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0A39EC" w:rsidRPr="00595DD7" w:rsidRDefault="000A39EC" w:rsidP="00260FBB">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0A39EC" w:rsidRPr="00595DD7" w:rsidRDefault="000A39EC" w:rsidP="00260FBB">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0A39EC" w:rsidRPr="00595DD7" w:rsidRDefault="00513963" w:rsidP="00CA4537">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0" w:type="auto"/>
            <w:vMerge/>
            <w:tcBorders>
              <w:top w:val="nil"/>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p>
        </w:tc>
      </w:tr>
      <w:tr w:rsidR="000A39EC" w:rsidRPr="00595DD7" w:rsidTr="00260FBB">
        <w:trPr>
          <w:trHeight w:val="702"/>
        </w:trPr>
        <w:tc>
          <w:tcPr>
            <w:tcW w:w="1661" w:type="dxa"/>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ind w:right="101"/>
              <w:jc w:val="right"/>
              <w:rPr>
                <w:rFonts w:asciiTheme="minorHAnsi" w:hAnsiTheme="minorHAnsi" w:cstheme="minorHAnsi"/>
              </w:rPr>
            </w:pPr>
            <w:r w:rsidRPr="00595DD7">
              <w:rPr>
                <w:rFonts w:asciiTheme="minorHAnsi" w:eastAsia="Times New Roman" w:hAnsiTheme="minorHAnsi" w:cstheme="minorHAnsi"/>
                <w:b/>
              </w:rPr>
              <w:t xml:space="preserve">DSE/GE: </w:t>
            </w:r>
          </w:p>
          <w:p w:rsidR="005D3B60" w:rsidRPr="00595DD7" w:rsidRDefault="005D3B60" w:rsidP="005D3B60">
            <w:pPr>
              <w:ind w:left="-18" w:firstLine="18"/>
              <w:jc w:val="center"/>
              <w:rPr>
                <w:rFonts w:asciiTheme="minorHAnsi" w:hAnsiTheme="minorHAnsi" w:cstheme="minorHAnsi"/>
                <w:b/>
                <w:bCs/>
                <w:color w:val="auto"/>
              </w:rPr>
            </w:pPr>
            <w:r w:rsidRPr="00595DD7">
              <w:rPr>
                <w:rFonts w:asciiTheme="minorHAnsi" w:hAnsiTheme="minorHAnsi" w:cstheme="minorHAnsi"/>
                <w:b/>
                <w:bCs/>
                <w:color w:val="auto"/>
                <w:lang w:bidi="th-TH"/>
              </w:rPr>
              <w:t>Changing Fac</w:t>
            </w:r>
            <w:r w:rsidR="00433157" w:rsidRPr="00595DD7">
              <w:rPr>
                <w:rFonts w:asciiTheme="minorHAnsi" w:hAnsiTheme="minorHAnsi" w:cstheme="minorHAnsi"/>
                <w:b/>
                <w:bCs/>
                <w:color w:val="auto"/>
                <w:lang w:bidi="th-TH"/>
              </w:rPr>
              <w:t>e</w:t>
            </w:r>
            <w:r w:rsidRPr="00595DD7">
              <w:rPr>
                <w:rFonts w:asciiTheme="minorHAnsi" w:hAnsiTheme="minorHAnsi" w:cstheme="minorHAnsi"/>
                <w:b/>
                <w:bCs/>
                <w:color w:val="auto"/>
                <w:lang w:bidi="th-TH"/>
              </w:rPr>
              <w:t>ts of Advertising and Public Relations</w:t>
            </w:r>
          </w:p>
          <w:p w:rsidR="000A39EC" w:rsidRPr="00595DD7" w:rsidRDefault="00DC7F3C" w:rsidP="00260FBB">
            <w:pPr>
              <w:ind w:right="99"/>
              <w:jc w:val="right"/>
              <w:rPr>
                <w:rFonts w:asciiTheme="minorHAnsi" w:hAnsiTheme="minorHAnsi" w:cstheme="minorHAnsi"/>
              </w:rPr>
            </w:pPr>
            <w:r w:rsidRPr="00595DD7">
              <w:rPr>
                <w:rFonts w:asciiTheme="minorHAnsi" w:hAnsiTheme="minorHAnsi" w:cstheme="minorHAnsi"/>
                <w:b/>
                <w:bCs/>
              </w:rPr>
              <w:t>(Theory)</w:t>
            </w:r>
          </w:p>
        </w:tc>
        <w:tc>
          <w:tcPr>
            <w:tcW w:w="994" w:type="dxa"/>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ind w:right="97"/>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443" w:type="dxa"/>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ind w:right="101"/>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247" w:type="dxa"/>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312" w:type="dxa"/>
            <w:tcBorders>
              <w:top w:val="single" w:sz="4" w:space="0" w:color="000000"/>
              <w:left w:val="single" w:sz="4" w:space="0" w:color="000000"/>
              <w:bottom w:val="single" w:sz="4" w:space="0" w:color="000000"/>
              <w:right w:val="single" w:sz="4" w:space="0" w:color="000000"/>
            </w:tcBorders>
          </w:tcPr>
          <w:p w:rsidR="000A39EC" w:rsidRPr="00595DD7" w:rsidRDefault="000D6EC9" w:rsidP="00625665">
            <w:pPr>
              <w:ind w:left="57"/>
              <w:rPr>
                <w:rFonts w:asciiTheme="minorHAnsi" w:hAnsiTheme="minorHAnsi" w:cstheme="minorHAnsi"/>
              </w:rPr>
            </w:pPr>
            <w:r w:rsidRPr="00595DD7">
              <w:rPr>
                <w:rFonts w:asciiTheme="minorHAnsi" w:eastAsia="Times New Roman" w:hAnsiTheme="minorHAnsi" w:cstheme="minorHAnsi"/>
                <w:b/>
              </w:rPr>
              <w:t>Passed Bachelor Degree</w:t>
            </w:r>
          </w:p>
        </w:tc>
        <w:tc>
          <w:tcPr>
            <w:tcW w:w="1224" w:type="dxa"/>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 xml:space="preserve">Nil </w:t>
            </w:r>
          </w:p>
        </w:tc>
      </w:tr>
    </w:tbl>
    <w:p w:rsidR="000A39EC" w:rsidRPr="00595DD7" w:rsidRDefault="000A39EC" w:rsidP="000A39EC">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4015"/>
        <w:gridCol w:w="1062"/>
        <w:gridCol w:w="943"/>
        <w:gridCol w:w="296"/>
        <w:gridCol w:w="1577"/>
      </w:tblGrid>
      <w:tr w:rsidR="000A39EC" w:rsidRPr="00595DD7" w:rsidTr="00260FBB">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ind w:left="8"/>
              <w:jc w:val="center"/>
              <w:rPr>
                <w:rFonts w:asciiTheme="minorHAnsi" w:hAnsiTheme="minorHAnsi" w:cstheme="minorHAnsi"/>
              </w:rPr>
            </w:pPr>
            <w:r w:rsidRPr="00595DD7">
              <w:rPr>
                <w:rFonts w:asciiTheme="minorHAnsi" w:eastAsia="Times New Roman" w:hAnsiTheme="minorHAnsi" w:cstheme="minorHAnsi"/>
                <w:b/>
              </w:rPr>
              <w:t>BACHELOR  IN JOURNALISM &amp; MASS COMMUNICATION (HONOURS WITH RESEARCH/ ACADEMIC PROJECT )</w:t>
            </w:r>
          </w:p>
        </w:tc>
      </w:tr>
      <w:tr w:rsidR="000A39EC" w:rsidRPr="00595DD7" w:rsidTr="00260FBB">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Bachelor in Journalism &amp; Mass Communication (Honours with Research/Academic Project)</w:t>
            </w:r>
          </w:p>
        </w:tc>
        <w:tc>
          <w:tcPr>
            <w:tcW w:w="1239" w:type="dxa"/>
            <w:gridSpan w:val="2"/>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Year: IV</w:t>
            </w:r>
          </w:p>
        </w:tc>
        <w:tc>
          <w:tcPr>
            <w:tcW w:w="1577" w:type="dxa"/>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Semester: VII Paper: DSE/GE</w:t>
            </w:r>
          </w:p>
        </w:tc>
      </w:tr>
      <w:tr w:rsidR="000A39EC" w:rsidRPr="00595DD7" w:rsidTr="00260FBB">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0A39EC" w:rsidRPr="00595DD7" w:rsidTr="00260FBB">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 xml:space="preserve">Course: DSE/GE </w:t>
            </w:r>
          </w:p>
        </w:tc>
        <w:tc>
          <w:tcPr>
            <w:tcW w:w="7893" w:type="dxa"/>
            <w:gridSpan w:val="5"/>
            <w:tcBorders>
              <w:top w:val="single" w:sz="4" w:space="0" w:color="000000"/>
              <w:left w:val="single" w:sz="4" w:space="0" w:color="000000"/>
              <w:bottom w:val="single" w:sz="4" w:space="0" w:color="000000"/>
              <w:right w:val="single" w:sz="4" w:space="0" w:color="000000"/>
            </w:tcBorders>
          </w:tcPr>
          <w:p w:rsidR="005D3B60" w:rsidRPr="00595DD7" w:rsidRDefault="005D3B60" w:rsidP="005D3B60">
            <w:pPr>
              <w:ind w:left="-18" w:firstLine="18"/>
              <w:jc w:val="center"/>
              <w:rPr>
                <w:rFonts w:asciiTheme="minorHAnsi" w:hAnsiTheme="minorHAnsi" w:cstheme="minorHAnsi"/>
                <w:color w:val="auto"/>
              </w:rPr>
            </w:pPr>
            <w:r w:rsidRPr="00595DD7">
              <w:rPr>
                <w:rFonts w:asciiTheme="minorHAnsi" w:hAnsiTheme="minorHAnsi" w:cstheme="minorHAnsi"/>
                <w:color w:val="auto"/>
                <w:lang w:bidi="th-TH"/>
              </w:rPr>
              <w:t>Changing Fac</w:t>
            </w:r>
            <w:r w:rsidR="00801B20" w:rsidRPr="00595DD7">
              <w:rPr>
                <w:rFonts w:asciiTheme="minorHAnsi" w:hAnsiTheme="minorHAnsi" w:cstheme="minorHAnsi"/>
                <w:color w:val="auto"/>
                <w:lang w:bidi="th-TH"/>
              </w:rPr>
              <w:t>e</w:t>
            </w:r>
            <w:r w:rsidRPr="00595DD7">
              <w:rPr>
                <w:rFonts w:asciiTheme="minorHAnsi" w:hAnsiTheme="minorHAnsi" w:cstheme="minorHAnsi"/>
                <w:color w:val="auto"/>
                <w:lang w:bidi="th-TH"/>
              </w:rPr>
              <w:t>ts of Advertising and Public Relations</w:t>
            </w:r>
          </w:p>
          <w:p w:rsidR="000A39EC" w:rsidRPr="00595DD7" w:rsidRDefault="000A39EC" w:rsidP="00260FBB">
            <w:pPr>
              <w:rPr>
                <w:rFonts w:asciiTheme="minorHAnsi" w:hAnsiTheme="minorHAnsi" w:cstheme="minorHAnsi"/>
              </w:rPr>
            </w:pPr>
          </w:p>
        </w:tc>
      </w:tr>
      <w:tr w:rsidR="000A39EC" w:rsidRPr="00595DD7" w:rsidTr="00260FBB">
        <w:trPr>
          <w:trHeight w:val="1490"/>
        </w:trPr>
        <w:tc>
          <w:tcPr>
            <w:tcW w:w="9782" w:type="dxa"/>
            <w:gridSpan w:val="7"/>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spacing w:after="194"/>
              <w:jc w:val="both"/>
              <w:rPr>
                <w:rFonts w:asciiTheme="minorHAnsi" w:eastAsia="Times New Roman" w:hAnsiTheme="minorHAnsi" w:cstheme="minorHAnsi"/>
                <w:b/>
              </w:rPr>
            </w:pPr>
            <w:r w:rsidRPr="00595DD7">
              <w:rPr>
                <w:rFonts w:asciiTheme="minorHAnsi" w:eastAsia="Times New Roman" w:hAnsiTheme="minorHAnsi" w:cstheme="minorHAnsi"/>
                <w:b/>
              </w:rPr>
              <w:t xml:space="preserve">Course Outcomes: </w:t>
            </w:r>
          </w:p>
          <w:p w:rsidR="00DC7F3C" w:rsidRPr="00595DD7" w:rsidRDefault="00DC7F3C" w:rsidP="00902DD4">
            <w:pPr>
              <w:pStyle w:val="TableParagraph"/>
              <w:numPr>
                <w:ilvl w:val="0"/>
                <w:numId w:val="103"/>
              </w:numPr>
              <w:ind w:right="92"/>
              <w:rPr>
                <w:rFonts w:asciiTheme="minorHAnsi" w:hAnsiTheme="minorHAnsi" w:cstheme="minorHAnsi"/>
              </w:rPr>
            </w:pPr>
            <w:r w:rsidRPr="00595DD7">
              <w:rPr>
                <w:rFonts w:asciiTheme="minorHAnsi" w:hAnsiTheme="minorHAnsi" w:cstheme="minorHAnsi"/>
              </w:rPr>
              <w:t xml:space="preserve">Upon completion of the </w:t>
            </w:r>
            <w:r w:rsidR="00DF0989" w:rsidRPr="00595DD7">
              <w:rPr>
                <w:rFonts w:asciiTheme="minorHAnsi" w:hAnsiTheme="minorHAnsi" w:cstheme="minorHAnsi"/>
              </w:rPr>
              <w:t>course, the</w:t>
            </w:r>
            <w:r w:rsidRPr="00595DD7">
              <w:rPr>
                <w:rFonts w:asciiTheme="minorHAnsi" w:hAnsiTheme="minorHAnsi" w:cstheme="minorHAnsi"/>
              </w:rPr>
              <w:t xml:space="preserve"> students are expected to develop a critical understanding of the following:</w:t>
            </w:r>
          </w:p>
          <w:p w:rsidR="00DC7F3C" w:rsidRPr="00595DD7" w:rsidRDefault="00DC7F3C" w:rsidP="00902DD4">
            <w:pPr>
              <w:pStyle w:val="TableParagraph"/>
              <w:numPr>
                <w:ilvl w:val="0"/>
                <w:numId w:val="103"/>
              </w:numPr>
              <w:tabs>
                <w:tab w:val="left" w:pos="827"/>
                <w:tab w:val="left" w:pos="828"/>
              </w:tabs>
              <w:spacing w:before="2"/>
              <w:ind w:right="104"/>
              <w:rPr>
                <w:rFonts w:asciiTheme="minorHAnsi" w:hAnsiTheme="minorHAnsi" w:cstheme="minorHAnsi"/>
              </w:rPr>
            </w:pPr>
            <w:r w:rsidRPr="00595DD7">
              <w:rPr>
                <w:rFonts w:asciiTheme="minorHAnsi" w:hAnsiTheme="minorHAnsi" w:cstheme="minorHAnsi"/>
              </w:rPr>
              <w:t xml:space="preserve">Developing intellectual tools to </w:t>
            </w:r>
            <w:r w:rsidR="00625665" w:rsidRPr="00595DD7">
              <w:rPr>
                <w:rFonts w:asciiTheme="minorHAnsi" w:hAnsiTheme="minorHAnsi" w:cstheme="minorHAnsi"/>
              </w:rPr>
              <w:t>comprehend eve</w:t>
            </w:r>
            <w:r w:rsidRPr="00595DD7">
              <w:rPr>
                <w:rFonts w:asciiTheme="minorHAnsi" w:hAnsiTheme="minorHAnsi" w:cstheme="minorHAnsi"/>
              </w:rPr>
              <w:t xml:space="preserve"> expanding nature of </w:t>
            </w:r>
            <w:r w:rsidR="005D3B60" w:rsidRPr="00595DD7">
              <w:rPr>
                <w:rFonts w:asciiTheme="minorHAnsi" w:hAnsiTheme="minorHAnsi" w:cstheme="minorHAnsi"/>
              </w:rPr>
              <w:t>Advertising</w:t>
            </w:r>
            <w:r w:rsidRPr="00595DD7">
              <w:rPr>
                <w:rFonts w:asciiTheme="minorHAnsi" w:hAnsiTheme="minorHAnsi" w:cstheme="minorHAnsi"/>
              </w:rPr>
              <w:t xml:space="preserve"> and their evolution;</w:t>
            </w:r>
          </w:p>
          <w:p w:rsidR="00DC7F3C" w:rsidRPr="00595DD7" w:rsidRDefault="00DC7F3C" w:rsidP="00902DD4">
            <w:pPr>
              <w:pStyle w:val="TableParagraph"/>
              <w:numPr>
                <w:ilvl w:val="0"/>
                <w:numId w:val="103"/>
              </w:numPr>
              <w:tabs>
                <w:tab w:val="left" w:pos="827"/>
                <w:tab w:val="left" w:pos="828"/>
              </w:tabs>
              <w:spacing w:before="6"/>
              <w:rPr>
                <w:rFonts w:asciiTheme="minorHAnsi" w:hAnsiTheme="minorHAnsi" w:cstheme="minorHAnsi"/>
              </w:rPr>
            </w:pPr>
            <w:r w:rsidRPr="00595DD7">
              <w:rPr>
                <w:rFonts w:asciiTheme="minorHAnsi" w:hAnsiTheme="minorHAnsi" w:cstheme="minorHAnsi"/>
              </w:rPr>
              <w:t xml:space="preserve">Understanding the history of </w:t>
            </w:r>
            <w:r w:rsidR="005D3B60" w:rsidRPr="00595DD7">
              <w:rPr>
                <w:rFonts w:asciiTheme="minorHAnsi" w:hAnsiTheme="minorHAnsi" w:cstheme="minorHAnsi"/>
              </w:rPr>
              <w:t>Advertising</w:t>
            </w:r>
            <w:r w:rsidRPr="00595DD7">
              <w:rPr>
                <w:rFonts w:asciiTheme="minorHAnsi" w:hAnsiTheme="minorHAnsi" w:cstheme="minorHAnsi"/>
              </w:rPr>
              <w:t xml:space="preserve"> and their impact on society;</w:t>
            </w:r>
          </w:p>
          <w:p w:rsidR="00DC7F3C" w:rsidRPr="00595DD7" w:rsidRDefault="00DC7F3C" w:rsidP="00902DD4">
            <w:pPr>
              <w:pStyle w:val="TableParagraph"/>
              <w:numPr>
                <w:ilvl w:val="0"/>
                <w:numId w:val="103"/>
              </w:numPr>
              <w:tabs>
                <w:tab w:val="left" w:pos="827"/>
                <w:tab w:val="left" w:pos="828"/>
              </w:tabs>
              <w:spacing w:before="43"/>
              <w:rPr>
                <w:rFonts w:asciiTheme="minorHAnsi" w:hAnsiTheme="minorHAnsi" w:cstheme="minorHAnsi"/>
              </w:rPr>
            </w:pPr>
            <w:r w:rsidRPr="00595DD7">
              <w:rPr>
                <w:rFonts w:asciiTheme="minorHAnsi" w:hAnsiTheme="minorHAnsi" w:cstheme="minorHAnsi"/>
              </w:rPr>
              <w:t xml:space="preserve">The role of social forces in shaping development of </w:t>
            </w:r>
            <w:r w:rsidR="005D3B60" w:rsidRPr="00595DD7">
              <w:rPr>
                <w:rFonts w:asciiTheme="minorHAnsi" w:hAnsiTheme="minorHAnsi" w:cstheme="minorHAnsi"/>
              </w:rPr>
              <w:t>Advertising  and Public Relation</w:t>
            </w:r>
            <w:r w:rsidRPr="00595DD7">
              <w:rPr>
                <w:rFonts w:asciiTheme="minorHAnsi" w:hAnsiTheme="minorHAnsi" w:cstheme="minorHAnsi"/>
              </w:rPr>
              <w:t>;</w:t>
            </w:r>
          </w:p>
          <w:p w:rsidR="00DC7F3C" w:rsidRPr="00595DD7" w:rsidRDefault="00DC7F3C" w:rsidP="00DC7F3C">
            <w:pPr>
              <w:pStyle w:val="TableParagraph"/>
              <w:tabs>
                <w:tab w:val="left" w:pos="827"/>
                <w:tab w:val="left" w:pos="828"/>
              </w:tabs>
              <w:spacing w:before="39"/>
              <w:ind w:left="720" w:right="102"/>
              <w:rPr>
                <w:rFonts w:asciiTheme="minorHAnsi" w:hAnsiTheme="minorHAnsi" w:cstheme="minorHAnsi"/>
              </w:rPr>
            </w:pPr>
            <w:r w:rsidRPr="00595DD7">
              <w:rPr>
                <w:rFonts w:asciiTheme="minorHAnsi" w:hAnsiTheme="minorHAnsi" w:cstheme="minorHAnsi"/>
              </w:rPr>
              <w:t xml:space="preserve">Contextualizing and understanding </w:t>
            </w:r>
            <w:proofErr w:type="gramStart"/>
            <w:r w:rsidR="000015D2" w:rsidRPr="00595DD7">
              <w:rPr>
                <w:rFonts w:asciiTheme="minorHAnsi" w:hAnsiTheme="minorHAnsi" w:cstheme="minorHAnsi"/>
              </w:rPr>
              <w:t>Advertising  and</w:t>
            </w:r>
            <w:proofErr w:type="gramEnd"/>
            <w:r w:rsidR="000015D2" w:rsidRPr="00595DD7">
              <w:rPr>
                <w:rFonts w:asciiTheme="minorHAnsi" w:hAnsiTheme="minorHAnsi" w:cstheme="minorHAnsi"/>
              </w:rPr>
              <w:t xml:space="preserve"> Public Relation.</w:t>
            </w:r>
          </w:p>
        </w:tc>
      </w:tr>
      <w:tr w:rsidR="000A39EC" w:rsidRPr="00595DD7" w:rsidTr="00625665">
        <w:trPr>
          <w:trHeight w:val="304"/>
        </w:trPr>
        <w:tc>
          <w:tcPr>
            <w:tcW w:w="5904" w:type="dxa"/>
            <w:gridSpan w:val="3"/>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Credits: 4</w:t>
            </w:r>
          </w:p>
        </w:tc>
        <w:tc>
          <w:tcPr>
            <w:tcW w:w="3878" w:type="dxa"/>
            <w:gridSpan w:val="4"/>
            <w:tcBorders>
              <w:top w:val="single" w:sz="4" w:space="0" w:color="000000"/>
              <w:left w:val="single" w:sz="4" w:space="0" w:color="000000"/>
              <w:bottom w:val="single" w:sz="4" w:space="0" w:color="000000"/>
              <w:right w:val="single" w:sz="4" w:space="0" w:color="000000"/>
            </w:tcBorders>
          </w:tcPr>
          <w:p w:rsidR="000A39EC" w:rsidRPr="00595DD7" w:rsidRDefault="00625665" w:rsidP="00260FBB">
            <w:pPr>
              <w:rPr>
                <w:rFonts w:asciiTheme="minorHAnsi" w:hAnsiTheme="minorHAnsi" w:cstheme="minorHAnsi"/>
              </w:rPr>
            </w:pPr>
            <w:r w:rsidRPr="00595DD7">
              <w:rPr>
                <w:rFonts w:asciiTheme="minorHAnsi" w:eastAsia="Times New Roman" w:hAnsiTheme="minorHAnsi" w:cstheme="minorHAnsi"/>
                <w:b/>
              </w:rPr>
              <w:t>Discipline Specific Elective/ Generic Elective</w:t>
            </w:r>
          </w:p>
        </w:tc>
      </w:tr>
      <w:tr w:rsidR="000A39EC" w:rsidRPr="00595DD7" w:rsidTr="00625665">
        <w:trPr>
          <w:trHeight w:val="151"/>
        </w:trPr>
        <w:tc>
          <w:tcPr>
            <w:tcW w:w="5904" w:type="dxa"/>
            <w:gridSpan w:val="3"/>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3878" w:type="dxa"/>
            <w:gridSpan w:val="4"/>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0A39EC" w:rsidRPr="00595DD7" w:rsidTr="00260FBB">
        <w:trPr>
          <w:trHeight w:val="359"/>
        </w:trPr>
        <w:tc>
          <w:tcPr>
            <w:tcW w:w="1284" w:type="dxa"/>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DC7F3C" w:rsidRPr="00595DD7" w:rsidTr="00260FBB">
        <w:trPr>
          <w:trHeight w:val="535"/>
        </w:trPr>
        <w:tc>
          <w:tcPr>
            <w:tcW w:w="1284" w:type="dxa"/>
            <w:tcBorders>
              <w:top w:val="single" w:sz="4" w:space="0" w:color="000000"/>
              <w:left w:val="single" w:sz="4" w:space="0" w:color="000000"/>
              <w:bottom w:val="single" w:sz="4" w:space="0" w:color="000000"/>
              <w:right w:val="single" w:sz="4" w:space="0" w:color="000000"/>
            </w:tcBorders>
          </w:tcPr>
          <w:p w:rsidR="00DC7F3C" w:rsidRPr="00595DD7" w:rsidRDefault="00DC7F3C" w:rsidP="00260FBB">
            <w:pPr>
              <w:rPr>
                <w:rFonts w:asciiTheme="minorHAnsi" w:hAnsiTheme="minorHAnsi" w:cstheme="minorHAnsi"/>
              </w:rPr>
            </w:pPr>
            <w:r w:rsidRPr="00595DD7">
              <w:rPr>
                <w:rFonts w:asciiTheme="minorHAnsi" w:eastAsia="Times New Roman" w:hAnsiTheme="minorHAnsi" w:cstheme="minorHAnsi"/>
                <w:b/>
              </w:rPr>
              <w:t xml:space="preserve">Unit I </w:t>
            </w:r>
          </w:p>
          <w:p w:rsidR="00DC7F3C" w:rsidRPr="00595DD7" w:rsidRDefault="00DC7F3C" w:rsidP="00260FBB">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0015D2" w:rsidRPr="00595DD7" w:rsidRDefault="000015D2" w:rsidP="000015D2">
            <w:pPr>
              <w:rPr>
                <w:rFonts w:asciiTheme="minorHAnsi" w:hAnsiTheme="minorHAnsi" w:cstheme="minorHAnsi"/>
                <w:b/>
                <w:bCs/>
              </w:rPr>
            </w:pPr>
            <w:r w:rsidRPr="00595DD7">
              <w:rPr>
                <w:rFonts w:asciiTheme="minorHAnsi" w:hAnsiTheme="minorHAnsi" w:cstheme="minorHAnsi"/>
                <w:b/>
                <w:bCs/>
              </w:rPr>
              <w:t>Evolution of Advertising and PR</w:t>
            </w:r>
          </w:p>
          <w:p w:rsidR="000015D2" w:rsidRPr="00595DD7" w:rsidRDefault="000015D2" w:rsidP="00902DD4">
            <w:pPr>
              <w:pStyle w:val="ListParagraph"/>
              <w:numPr>
                <w:ilvl w:val="0"/>
                <w:numId w:val="139"/>
              </w:numPr>
              <w:rPr>
                <w:rFonts w:asciiTheme="minorHAnsi" w:hAnsiTheme="minorHAnsi" w:cstheme="minorHAnsi"/>
              </w:rPr>
            </w:pPr>
            <w:r w:rsidRPr="00595DD7">
              <w:rPr>
                <w:rFonts w:asciiTheme="minorHAnsi" w:hAnsiTheme="minorHAnsi" w:cstheme="minorHAnsi"/>
              </w:rPr>
              <w:t>History and Growth of Advertising</w:t>
            </w:r>
          </w:p>
          <w:p w:rsidR="000015D2" w:rsidRPr="00595DD7" w:rsidRDefault="000015D2" w:rsidP="00902DD4">
            <w:pPr>
              <w:pStyle w:val="ListParagraph"/>
              <w:numPr>
                <w:ilvl w:val="0"/>
                <w:numId w:val="139"/>
              </w:numPr>
              <w:rPr>
                <w:rFonts w:asciiTheme="minorHAnsi" w:hAnsiTheme="minorHAnsi" w:cstheme="minorHAnsi"/>
              </w:rPr>
            </w:pPr>
            <w:r w:rsidRPr="00595DD7">
              <w:rPr>
                <w:rFonts w:asciiTheme="minorHAnsi" w:hAnsiTheme="minorHAnsi" w:cstheme="minorHAnsi"/>
              </w:rPr>
              <w:t>History and Growth of Public Relations</w:t>
            </w:r>
          </w:p>
          <w:p w:rsidR="000015D2" w:rsidRPr="00595DD7" w:rsidRDefault="000015D2" w:rsidP="00902DD4">
            <w:pPr>
              <w:pStyle w:val="ListParagraph"/>
              <w:numPr>
                <w:ilvl w:val="0"/>
                <w:numId w:val="139"/>
              </w:numPr>
              <w:rPr>
                <w:rFonts w:asciiTheme="minorHAnsi" w:hAnsiTheme="minorHAnsi" w:cstheme="minorHAnsi"/>
              </w:rPr>
            </w:pPr>
            <w:r w:rsidRPr="00595DD7">
              <w:rPr>
                <w:rFonts w:asciiTheme="minorHAnsi" w:hAnsiTheme="minorHAnsi" w:cstheme="minorHAnsi"/>
              </w:rPr>
              <w:t>Advertising and PR in the Digital Era</w:t>
            </w:r>
          </w:p>
          <w:p w:rsidR="00DC7F3C" w:rsidRPr="00595DD7" w:rsidRDefault="000015D2" w:rsidP="00902DD4">
            <w:pPr>
              <w:pStyle w:val="ListParagraph"/>
              <w:numPr>
                <w:ilvl w:val="0"/>
                <w:numId w:val="139"/>
              </w:numPr>
              <w:rPr>
                <w:rFonts w:asciiTheme="minorHAnsi" w:hAnsiTheme="minorHAnsi" w:cstheme="minorHAnsi"/>
              </w:rPr>
            </w:pPr>
            <w:r w:rsidRPr="00595DD7">
              <w:rPr>
                <w:rFonts w:asciiTheme="minorHAnsi" w:hAnsiTheme="minorHAnsi" w:cstheme="minorHAnsi"/>
              </w:rPr>
              <w:t>Integration of Advertising and PR</w:t>
            </w:r>
          </w:p>
          <w:p w:rsidR="000015D2" w:rsidRPr="00595DD7" w:rsidRDefault="000015D2" w:rsidP="00902DD4">
            <w:pPr>
              <w:pStyle w:val="ListParagraph"/>
              <w:numPr>
                <w:ilvl w:val="0"/>
                <w:numId w:val="139"/>
              </w:numPr>
              <w:rPr>
                <w:rFonts w:asciiTheme="minorHAnsi" w:hAnsiTheme="minorHAnsi" w:cstheme="minorHAnsi"/>
              </w:rPr>
            </w:pPr>
            <w:r w:rsidRPr="00595DD7">
              <w:rPr>
                <w:rFonts w:asciiTheme="minorHAnsi" w:hAnsiTheme="minorHAnsi" w:cstheme="minorHAnsi"/>
              </w:rPr>
              <w:t>Ethics in Advertising and PR</w:t>
            </w:r>
          </w:p>
        </w:tc>
        <w:tc>
          <w:tcPr>
            <w:tcW w:w="1873" w:type="dxa"/>
            <w:gridSpan w:val="2"/>
            <w:tcBorders>
              <w:top w:val="single" w:sz="4" w:space="0" w:color="000000"/>
              <w:left w:val="single" w:sz="4" w:space="0" w:color="000000"/>
              <w:bottom w:val="single" w:sz="4" w:space="0" w:color="000000"/>
              <w:right w:val="single" w:sz="4" w:space="0" w:color="000000"/>
            </w:tcBorders>
          </w:tcPr>
          <w:p w:rsidR="00DC7F3C" w:rsidRPr="00595DD7" w:rsidRDefault="00DC7F3C" w:rsidP="004B4F81">
            <w:pPr>
              <w:pStyle w:val="TableParagraph"/>
              <w:spacing w:before="1"/>
              <w:ind w:left="475" w:right="472"/>
              <w:jc w:val="center"/>
              <w:rPr>
                <w:rFonts w:asciiTheme="minorHAnsi" w:hAnsiTheme="minorHAnsi" w:cstheme="minorHAnsi"/>
                <w:b/>
                <w:lang w:val="en-IN"/>
              </w:rPr>
            </w:pPr>
          </w:p>
          <w:p w:rsidR="00DC7F3C" w:rsidRPr="00595DD7" w:rsidRDefault="00DC7F3C" w:rsidP="004B4F81">
            <w:pPr>
              <w:pStyle w:val="TableParagraph"/>
              <w:spacing w:before="1"/>
              <w:ind w:left="475" w:right="472"/>
              <w:jc w:val="center"/>
              <w:rPr>
                <w:rFonts w:asciiTheme="minorHAnsi" w:hAnsiTheme="minorHAnsi" w:cstheme="minorHAnsi"/>
                <w:b/>
                <w:lang w:val="en-IN"/>
              </w:rPr>
            </w:pPr>
          </w:p>
          <w:p w:rsidR="00DC7F3C" w:rsidRPr="00595DD7" w:rsidRDefault="00DC7F3C" w:rsidP="004B4F81">
            <w:pPr>
              <w:pStyle w:val="TableParagraph"/>
              <w:spacing w:before="1"/>
              <w:ind w:left="475" w:right="472"/>
              <w:jc w:val="center"/>
              <w:rPr>
                <w:rFonts w:asciiTheme="minorHAnsi" w:hAnsiTheme="minorHAnsi" w:cstheme="minorHAnsi"/>
                <w:lang w:val="en-IN"/>
              </w:rPr>
            </w:pPr>
            <w:r w:rsidRPr="00595DD7">
              <w:rPr>
                <w:rFonts w:asciiTheme="minorHAnsi" w:hAnsiTheme="minorHAnsi" w:cstheme="minorHAnsi"/>
                <w:bCs/>
                <w:lang w:val="en-IN"/>
              </w:rPr>
              <w:t>15</w:t>
            </w:r>
          </w:p>
        </w:tc>
      </w:tr>
      <w:tr w:rsidR="00DC7F3C" w:rsidRPr="00595DD7" w:rsidTr="00260FBB">
        <w:trPr>
          <w:trHeight w:val="544"/>
        </w:trPr>
        <w:tc>
          <w:tcPr>
            <w:tcW w:w="1284" w:type="dxa"/>
            <w:tcBorders>
              <w:top w:val="single" w:sz="4" w:space="0" w:color="000000"/>
              <w:left w:val="single" w:sz="4" w:space="0" w:color="000000"/>
              <w:bottom w:val="single" w:sz="4" w:space="0" w:color="000000"/>
              <w:right w:val="single" w:sz="4" w:space="0" w:color="000000"/>
            </w:tcBorders>
          </w:tcPr>
          <w:p w:rsidR="00DC7F3C" w:rsidRPr="00595DD7" w:rsidRDefault="00DC7F3C" w:rsidP="00260FBB">
            <w:pPr>
              <w:rPr>
                <w:rFonts w:asciiTheme="minorHAnsi" w:hAnsiTheme="minorHAnsi" w:cstheme="minorHAnsi"/>
              </w:rPr>
            </w:pPr>
            <w:r w:rsidRPr="00595DD7">
              <w:rPr>
                <w:rFonts w:asciiTheme="minorHAnsi" w:eastAsia="Times New Roman" w:hAnsiTheme="minorHAnsi" w:cstheme="minorHAnsi"/>
                <w:b/>
              </w:rPr>
              <w:t xml:space="preserve">Unit II </w:t>
            </w:r>
          </w:p>
          <w:p w:rsidR="00DC7F3C" w:rsidRPr="00595DD7" w:rsidRDefault="00DC7F3C" w:rsidP="00260FBB">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0015D2" w:rsidRPr="00595DD7" w:rsidRDefault="000015D2" w:rsidP="000015D2">
            <w:pPr>
              <w:pStyle w:val="TableParagraph"/>
              <w:tabs>
                <w:tab w:val="left" w:pos="348"/>
              </w:tabs>
              <w:rPr>
                <w:rFonts w:asciiTheme="minorHAnsi" w:hAnsiTheme="minorHAnsi" w:cstheme="minorHAnsi"/>
              </w:rPr>
            </w:pPr>
            <w:r w:rsidRPr="00595DD7">
              <w:rPr>
                <w:rFonts w:asciiTheme="minorHAnsi" w:hAnsiTheme="minorHAnsi" w:cstheme="minorHAnsi"/>
                <w:b/>
                <w:bCs/>
              </w:rPr>
              <w:t>Advertising: Strategies and Techniques</w:t>
            </w:r>
          </w:p>
          <w:p w:rsidR="000015D2" w:rsidRPr="00595DD7" w:rsidRDefault="000015D2" w:rsidP="00902DD4">
            <w:pPr>
              <w:pStyle w:val="ListParagraph"/>
              <w:numPr>
                <w:ilvl w:val="0"/>
                <w:numId w:val="104"/>
              </w:numPr>
              <w:rPr>
                <w:rFonts w:asciiTheme="minorHAnsi" w:hAnsiTheme="minorHAnsi" w:cstheme="minorHAnsi"/>
              </w:rPr>
            </w:pPr>
            <w:r w:rsidRPr="00595DD7">
              <w:rPr>
                <w:rFonts w:asciiTheme="minorHAnsi" w:hAnsiTheme="minorHAnsi" w:cstheme="minorHAnsi"/>
              </w:rPr>
              <w:t>Generic Advertising Strategies</w:t>
            </w:r>
          </w:p>
          <w:p w:rsidR="000015D2" w:rsidRPr="00595DD7" w:rsidRDefault="000015D2" w:rsidP="00902DD4">
            <w:pPr>
              <w:pStyle w:val="ListParagraph"/>
              <w:numPr>
                <w:ilvl w:val="0"/>
                <w:numId w:val="104"/>
              </w:numPr>
              <w:spacing w:line="278" w:lineRule="auto"/>
              <w:rPr>
                <w:rFonts w:asciiTheme="minorHAnsi" w:hAnsiTheme="minorHAnsi" w:cstheme="minorHAnsi"/>
              </w:rPr>
            </w:pPr>
            <w:r w:rsidRPr="00595DD7">
              <w:rPr>
                <w:rFonts w:asciiTheme="minorHAnsi" w:hAnsiTheme="minorHAnsi" w:cstheme="minorHAnsi"/>
              </w:rPr>
              <w:t>Emotion-Based Advertising Strategies</w:t>
            </w:r>
          </w:p>
          <w:p w:rsidR="000015D2" w:rsidRPr="00595DD7" w:rsidRDefault="000015D2" w:rsidP="00902DD4">
            <w:pPr>
              <w:pStyle w:val="ListParagraph"/>
              <w:numPr>
                <w:ilvl w:val="0"/>
                <w:numId w:val="104"/>
              </w:numPr>
              <w:spacing w:line="278" w:lineRule="auto"/>
              <w:rPr>
                <w:rFonts w:asciiTheme="minorHAnsi" w:hAnsiTheme="minorHAnsi" w:cstheme="minorHAnsi"/>
              </w:rPr>
            </w:pPr>
            <w:r w:rsidRPr="00595DD7">
              <w:rPr>
                <w:rFonts w:asciiTheme="minorHAnsi" w:hAnsiTheme="minorHAnsi" w:cstheme="minorHAnsi"/>
              </w:rPr>
              <w:lastRenderedPageBreak/>
              <w:t>Persuasion Techniques in Advertising</w:t>
            </w:r>
          </w:p>
          <w:p w:rsidR="000015D2" w:rsidRPr="00595DD7" w:rsidRDefault="000015D2" w:rsidP="00902DD4">
            <w:pPr>
              <w:pStyle w:val="ListParagraph"/>
              <w:numPr>
                <w:ilvl w:val="0"/>
                <w:numId w:val="104"/>
              </w:numPr>
              <w:spacing w:line="278" w:lineRule="auto"/>
              <w:rPr>
                <w:rFonts w:asciiTheme="minorHAnsi" w:hAnsiTheme="minorHAnsi" w:cstheme="minorHAnsi"/>
              </w:rPr>
            </w:pPr>
            <w:r w:rsidRPr="00595DD7">
              <w:rPr>
                <w:rFonts w:asciiTheme="minorHAnsi" w:hAnsiTheme="minorHAnsi" w:cstheme="minorHAnsi"/>
              </w:rPr>
              <w:t>Creativity in Advertising</w:t>
            </w:r>
          </w:p>
          <w:p w:rsidR="00DC7F3C" w:rsidRPr="00595DD7" w:rsidRDefault="000015D2" w:rsidP="00902DD4">
            <w:pPr>
              <w:pStyle w:val="ListParagraph"/>
              <w:numPr>
                <w:ilvl w:val="0"/>
                <w:numId w:val="104"/>
              </w:numPr>
              <w:spacing w:line="278" w:lineRule="auto"/>
              <w:rPr>
                <w:rFonts w:asciiTheme="minorHAnsi" w:hAnsiTheme="minorHAnsi" w:cstheme="minorHAnsi"/>
              </w:rPr>
            </w:pPr>
            <w:r w:rsidRPr="00595DD7">
              <w:rPr>
                <w:rFonts w:asciiTheme="minorHAnsi" w:hAnsiTheme="minorHAnsi" w:cstheme="minorHAnsi"/>
              </w:rPr>
              <w:t>Advertising Media Planning</w:t>
            </w:r>
          </w:p>
        </w:tc>
        <w:tc>
          <w:tcPr>
            <w:tcW w:w="1873" w:type="dxa"/>
            <w:gridSpan w:val="2"/>
            <w:tcBorders>
              <w:top w:val="single" w:sz="4" w:space="0" w:color="000000"/>
              <w:left w:val="single" w:sz="4" w:space="0" w:color="000000"/>
              <w:bottom w:val="single" w:sz="4" w:space="0" w:color="000000"/>
              <w:right w:val="single" w:sz="4" w:space="0" w:color="000000"/>
            </w:tcBorders>
          </w:tcPr>
          <w:p w:rsidR="00DC7F3C" w:rsidRPr="00595DD7" w:rsidRDefault="00DC7F3C" w:rsidP="004B4F81">
            <w:pPr>
              <w:pStyle w:val="TableParagraph"/>
              <w:ind w:left="0"/>
              <w:rPr>
                <w:rFonts w:asciiTheme="minorHAnsi" w:hAnsiTheme="minorHAnsi" w:cstheme="minorHAnsi"/>
                <w:b/>
              </w:rPr>
            </w:pPr>
          </w:p>
          <w:p w:rsidR="00DC7F3C" w:rsidRPr="00595DD7" w:rsidRDefault="00DC7F3C" w:rsidP="004B4F81">
            <w:pPr>
              <w:pStyle w:val="TableParagraph"/>
              <w:ind w:left="0"/>
              <w:rPr>
                <w:rFonts w:asciiTheme="minorHAnsi" w:hAnsiTheme="minorHAnsi" w:cstheme="minorHAnsi"/>
                <w:b/>
              </w:rPr>
            </w:pPr>
          </w:p>
          <w:p w:rsidR="00DC7F3C" w:rsidRPr="00595DD7" w:rsidRDefault="00DC7F3C" w:rsidP="004B4F81">
            <w:pPr>
              <w:pStyle w:val="TableParagraph"/>
              <w:spacing w:before="225"/>
              <w:ind w:left="475" w:right="472"/>
              <w:jc w:val="center"/>
              <w:rPr>
                <w:rFonts w:asciiTheme="minorHAnsi" w:hAnsiTheme="minorHAnsi" w:cstheme="minorHAnsi"/>
                <w:lang w:val="en-IN"/>
              </w:rPr>
            </w:pPr>
            <w:r w:rsidRPr="00595DD7">
              <w:rPr>
                <w:rFonts w:asciiTheme="minorHAnsi" w:hAnsiTheme="minorHAnsi" w:cstheme="minorHAnsi"/>
                <w:lang w:val="en-IN"/>
              </w:rPr>
              <w:t>15</w:t>
            </w:r>
          </w:p>
        </w:tc>
      </w:tr>
      <w:tr w:rsidR="00DC7F3C" w:rsidRPr="00595DD7" w:rsidTr="00260FBB">
        <w:trPr>
          <w:trHeight w:val="538"/>
        </w:trPr>
        <w:tc>
          <w:tcPr>
            <w:tcW w:w="1284" w:type="dxa"/>
            <w:tcBorders>
              <w:top w:val="single" w:sz="4" w:space="0" w:color="000000"/>
              <w:left w:val="single" w:sz="4" w:space="0" w:color="000000"/>
              <w:bottom w:val="single" w:sz="4" w:space="0" w:color="000000"/>
              <w:right w:val="single" w:sz="4" w:space="0" w:color="000000"/>
            </w:tcBorders>
          </w:tcPr>
          <w:p w:rsidR="00DC7F3C" w:rsidRPr="00595DD7" w:rsidRDefault="00DC7F3C" w:rsidP="00260FBB">
            <w:pPr>
              <w:rPr>
                <w:rFonts w:asciiTheme="minorHAnsi" w:hAnsiTheme="minorHAnsi" w:cstheme="minorHAnsi"/>
              </w:rPr>
            </w:pPr>
            <w:r w:rsidRPr="00595DD7">
              <w:rPr>
                <w:rFonts w:asciiTheme="minorHAnsi" w:eastAsia="Times New Roman" w:hAnsiTheme="minorHAnsi" w:cstheme="minorHAnsi"/>
                <w:b/>
              </w:rPr>
              <w:lastRenderedPageBreak/>
              <w:t xml:space="preserve">Unit III </w:t>
            </w:r>
          </w:p>
          <w:p w:rsidR="00DC7F3C" w:rsidRPr="00595DD7" w:rsidRDefault="00DC7F3C" w:rsidP="00260FBB">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0015D2" w:rsidRPr="00595DD7" w:rsidRDefault="000015D2" w:rsidP="000015D2">
            <w:pPr>
              <w:pStyle w:val="TableParagraph"/>
              <w:tabs>
                <w:tab w:val="left" w:pos="348"/>
              </w:tabs>
              <w:rPr>
                <w:rFonts w:asciiTheme="minorHAnsi" w:hAnsiTheme="minorHAnsi" w:cstheme="minorHAnsi"/>
              </w:rPr>
            </w:pPr>
            <w:r w:rsidRPr="00595DD7">
              <w:rPr>
                <w:rFonts w:asciiTheme="minorHAnsi" w:hAnsiTheme="minorHAnsi" w:cstheme="minorHAnsi"/>
                <w:b/>
                <w:bCs/>
              </w:rPr>
              <w:t>Public Relations: Strategic Importance</w:t>
            </w:r>
          </w:p>
          <w:p w:rsidR="00677464" w:rsidRPr="00595DD7" w:rsidRDefault="00677464" w:rsidP="00902DD4">
            <w:pPr>
              <w:pStyle w:val="ListParagraph"/>
              <w:numPr>
                <w:ilvl w:val="0"/>
                <w:numId w:val="140"/>
              </w:numPr>
              <w:spacing w:line="278" w:lineRule="auto"/>
              <w:rPr>
                <w:rFonts w:asciiTheme="minorHAnsi" w:hAnsiTheme="minorHAnsi" w:cstheme="minorHAnsi"/>
              </w:rPr>
            </w:pPr>
            <w:r w:rsidRPr="00595DD7">
              <w:rPr>
                <w:rFonts w:asciiTheme="minorHAnsi" w:hAnsiTheme="minorHAnsi" w:cstheme="minorHAnsi"/>
              </w:rPr>
              <w:t>PR as a Business Tool</w:t>
            </w:r>
          </w:p>
          <w:p w:rsidR="00DC7F3C" w:rsidRPr="00595DD7" w:rsidRDefault="00677464" w:rsidP="00902DD4">
            <w:pPr>
              <w:pStyle w:val="TableParagraph"/>
              <w:numPr>
                <w:ilvl w:val="0"/>
                <w:numId w:val="140"/>
              </w:numPr>
              <w:tabs>
                <w:tab w:val="left" w:pos="367"/>
              </w:tabs>
              <w:spacing w:before="44"/>
              <w:ind w:right="102"/>
              <w:rPr>
                <w:rFonts w:asciiTheme="minorHAnsi" w:hAnsiTheme="minorHAnsi" w:cstheme="minorHAnsi"/>
              </w:rPr>
            </w:pPr>
            <w:r w:rsidRPr="00595DD7">
              <w:rPr>
                <w:rFonts w:asciiTheme="minorHAnsi" w:hAnsiTheme="minorHAnsi" w:cstheme="minorHAnsi"/>
              </w:rPr>
              <w:t>Tools of Public Relations</w:t>
            </w:r>
          </w:p>
          <w:p w:rsidR="00677464" w:rsidRPr="00595DD7" w:rsidRDefault="00677464" w:rsidP="00902DD4">
            <w:pPr>
              <w:pStyle w:val="ListParagraph"/>
              <w:numPr>
                <w:ilvl w:val="0"/>
                <w:numId w:val="140"/>
              </w:numPr>
              <w:spacing w:line="278" w:lineRule="auto"/>
              <w:rPr>
                <w:rFonts w:asciiTheme="minorHAnsi" w:hAnsiTheme="minorHAnsi" w:cstheme="minorHAnsi"/>
              </w:rPr>
            </w:pPr>
            <w:r w:rsidRPr="00595DD7">
              <w:rPr>
                <w:rFonts w:asciiTheme="minorHAnsi" w:hAnsiTheme="minorHAnsi" w:cstheme="minorHAnsi"/>
              </w:rPr>
              <w:t>Corporate Social Responsibility (CSR)</w:t>
            </w:r>
          </w:p>
          <w:p w:rsidR="00677464" w:rsidRPr="00595DD7" w:rsidRDefault="00677464" w:rsidP="00902DD4">
            <w:pPr>
              <w:pStyle w:val="ListParagraph"/>
              <w:numPr>
                <w:ilvl w:val="0"/>
                <w:numId w:val="140"/>
              </w:numPr>
              <w:spacing w:line="278" w:lineRule="auto"/>
              <w:rPr>
                <w:rFonts w:asciiTheme="minorHAnsi" w:hAnsiTheme="minorHAnsi" w:cstheme="minorHAnsi"/>
              </w:rPr>
            </w:pPr>
            <w:r w:rsidRPr="00595DD7">
              <w:rPr>
                <w:rFonts w:asciiTheme="minorHAnsi" w:hAnsiTheme="minorHAnsi" w:cstheme="minorHAnsi"/>
              </w:rPr>
              <w:t>Crisis Communication</w:t>
            </w:r>
          </w:p>
          <w:p w:rsidR="00DC7F3C" w:rsidRPr="00595DD7" w:rsidRDefault="00677464" w:rsidP="00902DD4">
            <w:pPr>
              <w:pStyle w:val="ListParagraph"/>
              <w:numPr>
                <w:ilvl w:val="0"/>
                <w:numId w:val="140"/>
              </w:numPr>
              <w:spacing w:line="278" w:lineRule="auto"/>
              <w:rPr>
                <w:rFonts w:asciiTheme="minorHAnsi" w:hAnsiTheme="minorHAnsi" w:cstheme="minorHAnsi"/>
              </w:rPr>
            </w:pPr>
            <w:r w:rsidRPr="00595DD7">
              <w:rPr>
                <w:rFonts w:asciiTheme="minorHAnsi" w:hAnsiTheme="minorHAnsi" w:cstheme="minorHAnsi"/>
              </w:rPr>
              <w:t>PR for Digital and Social Media</w:t>
            </w:r>
          </w:p>
        </w:tc>
        <w:tc>
          <w:tcPr>
            <w:tcW w:w="1873" w:type="dxa"/>
            <w:gridSpan w:val="2"/>
            <w:tcBorders>
              <w:top w:val="single" w:sz="4" w:space="0" w:color="000000"/>
              <w:left w:val="single" w:sz="4" w:space="0" w:color="000000"/>
              <w:bottom w:val="single" w:sz="4" w:space="0" w:color="000000"/>
              <w:right w:val="single" w:sz="4" w:space="0" w:color="000000"/>
            </w:tcBorders>
          </w:tcPr>
          <w:p w:rsidR="00DC7F3C" w:rsidRPr="00595DD7" w:rsidRDefault="00DC7F3C" w:rsidP="004B4F81">
            <w:pPr>
              <w:pStyle w:val="TableParagraph"/>
              <w:ind w:left="0"/>
              <w:rPr>
                <w:rFonts w:asciiTheme="minorHAnsi" w:hAnsiTheme="minorHAnsi" w:cstheme="minorHAnsi"/>
                <w:b/>
              </w:rPr>
            </w:pPr>
          </w:p>
          <w:p w:rsidR="00DC7F3C" w:rsidRPr="00595DD7" w:rsidRDefault="00DC7F3C" w:rsidP="004B4F81">
            <w:pPr>
              <w:pStyle w:val="TableParagraph"/>
              <w:ind w:left="0"/>
              <w:rPr>
                <w:rFonts w:asciiTheme="minorHAnsi" w:hAnsiTheme="minorHAnsi" w:cstheme="minorHAnsi"/>
                <w:b/>
              </w:rPr>
            </w:pPr>
          </w:p>
          <w:p w:rsidR="00DC7F3C" w:rsidRPr="00595DD7" w:rsidRDefault="00DC7F3C" w:rsidP="004B4F81">
            <w:pPr>
              <w:pStyle w:val="TableParagraph"/>
              <w:spacing w:before="225"/>
              <w:ind w:left="475" w:right="472"/>
              <w:jc w:val="center"/>
              <w:rPr>
                <w:rFonts w:asciiTheme="minorHAnsi" w:hAnsiTheme="minorHAnsi" w:cstheme="minorHAnsi"/>
                <w:lang w:val="en-IN"/>
              </w:rPr>
            </w:pPr>
            <w:r w:rsidRPr="00595DD7">
              <w:rPr>
                <w:rFonts w:asciiTheme="minorHAnsi" w:hAnsiTheme="minorHAnsi" w:cstheme="minorHAnsi"/>
                <w:lang w:val="en-IN"/>
              </w:rPr>
              <w:t>15</w:t>
            </w:r>
          </w:p>
        </w:tc>
      </w:tr>
      <w:tr w:rsidR="00DC7F3C" w:rsidRPr="00595DD7" w:rsidTr="00260FBB">
        <w:trPr>
          <w:trHeight w:val="545"/>
        </w:trPr>
        <w:tc>
          <w:tcPr>
            <w:tcW w:w="1284" w:type="dxa"/>
            <w:tcBorders>
              <w:top w:val="single" w:sz="4" w:space="0" w:color="000000"/>
              <w:left w:val="single" w:sz="4" w:space="0" w:color="000000"/>
              <w:bottom w:val="single" w:sz="4" w:space="0" w:color="000000"/>
              <w:right w:val="single" w:sz="4" w:space="0" w:color="000000"/>
            </w:tcBorders>
          </w:tcPr>
          <w:p w:rsidR="00DC7F3C" w:rsidRPr="00595DD7" w:rsidRDefault="00DC7F3C" w:rsidP="00260FBB">
            <w:pPr>
              <w:rPr>
                <w:rFonts w:asciiTheme="minorHAnsi" w:hAnsiTheme="minorHAnsi" w:cstheme="minorHAnsi"/>
              </w:rPr>
            </w:pPr>
            <w:r w:rsidRPr="00595DD7">
              <w:rPr>
                <w:rFonts w:asciiTheme="minorHAnsi" w:eastAsia="Times New Roman" w:hAnsiTheme="minorHAnsi" w:cstheme="minorHAnsi"/>
                <w:b/>
              </w:rPr>
              <w:t xml:space="preserve">Unit IV </w:t>
            </w:r>
          </w:p>
          <w:p w:rsidR="00DC7F3C" w:rsidRPr="00595DD7" w:rsidRDefault="00DC7F3C" w:rsidP="00260FBB">
            <w:pPr>
              <w:rPr>
                <w:rFonts w:asciiTheme="minorHAnsi" w:hAnsiTheme="minorHAnsi" w:cstheme="minorHAnsi"/>
              </w:rPr>
            </w:pPr>
          </w:p>
          <w:p w:rsidR="00DC7F3C" w:rsidRPr="00595DD7" w:rsidRDefault="00DC7F3C" w:rsidP="00260FBB">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677464" w:rsidRPr="00595DD7" w:rsidRDefault="00677464" w:rsidP="00677464">
            <w:pPr>
              <w:pStyle w:val="TableParagraph"/>
              <w:tabs>
                <w:tab w:val="left" w:pos="348"/>
              </w:tabs>
              <w:spacing w:before="19"/>
              <w:ind w:right="810"/>
              <w:rPr>
                <w:rFonts w:asciiTheme="minorHAnsi" w:hAnsiTheme="minorHAnsi" w:cstheme="minorHAnsi"/>
              </w:rPr>
            </w:pPr>
            <w:r w:rsidRPr="00595DD7">
              <w:rPr>
                <w:rFonts w:asciiTheme="minorHAnsi" w:hAnsiTheme="minorHAnsi" w:cstheme="minorHAnsi"/>
                <w:b/>
                <w:bCs/>
              </w:rPr>
              <w:t>Future Trends and Challenges</w:t>
            </w:r>
          </w:p>
          <w:p w:rsidR="00677464" w:rsidRPr="00595DD7" w:rsidRDefault="00677464" w:rsidP="00902DD4">
            <w:pPr>
              <w:pStyle w:val="ListParagraph"/>
              <w:numPr>
                <w:ilvl w:val="0"/>
                <w:numId w:val="141"/>
              </w:numPr>
              <w:spacing w:line="278" w:lineRule="auto"/>
              <w:rPr>
                <w:rFonts w:asciiTheme="minorHAnsi" w:hAnsiTheme="minorHAnsi" w:cstheme="minorHAnsi"/>
              </w:rPr>
            </w:pPr>
            <w:r w:rsidRPr="00595DD7">
              <w:rPr>
                <w:rFonts w:asciiTheme="minorHAnsi" w:hAnsiTheme="minorHAnsi" w:cstheme="minorHAnsi"/>
              </w:rPr>
              <w:t>Emotional Branding</w:t>
            </w:r>
          </w:p>
          <w:p w:rsidR="00677464" w:rsidRPr="00595DD7" w:rsidRDefault="00677464" w:rsidP="00902DD4">
            <w:pPr>
              <w:pStyle w:val="ListParagraph"/>
              <w:numPr>
                <w:ilvl w:val="0"/>
                <w:numId w:val="141"/>
              </w:numPr>
              <w:spacing w:line="278" w:lineRule="auto"/>
              <w:rPr>
                <w:rFonts w:asciiTheme="minorHAnsi" w:hAnsiTheme="minorHAnsi" w:cstheme="minorHAnsi"/>
              </w:rPr>
            </w:pPr>
            <w:r w:rsidRPr="00595DD7">
              <w:rPr>
                <w:rFonts w:asciiTheme="minorHAnsi" w:hAnsiTheme="minorHAnsi" w:cstheme="minorHAnsi"/>
              </w:rPr>
              <w:t>Personalization in Advertising</w:t>
            </w:r>
          </w:p>
          <w:p w:rsidR="00677464" w:rsidRPr="00595DD7" w:rsidRDefault="00677464" w:rsidP="00902DD4">
            <w:pPr>
              <w:pStyle w:val="ListParagraph"/>
              <w:numPr>
                <w:ilvl w:val="0"/>
                <w:numId w:val="141"/>
              </w:numPr>
              <w:spacing w:line="278" w:lineRule="auto"/>
              <w:rPr>
                <w:rFonts w:asciiTheme="minorHAnsi" w:hAnsiTheme="minorHAnsi" w:cstheme="minorHAnsi"/>
              </w:rPr>
            </w:pPr>
            <w:r w:rsidRPr="00595DD7">
              <w:rPr>
                <w:rFonts w:asciiTheme="minorHAnsi" w:hAnsiTheme="minorHAnsi" w:cstheme="minorHAnsi"/>
              </w:rPr>
              <w:t>Use of Emerging Technologies</w:t>
            </w:r>
          </w:p>
          <w:p w:rsidR="00677464" w:rsidRPr="00595DD7" w:rsidRDefault="00677464" w:rsidP="00902DD4">
            <w:pPr>
              <w:pStyle w:val="ListParagraph"/>
              <w:numPr>
                <w:ilvl w:val="0"/>
                <w:numId w:val="141"/>
              </w:numPr>
              <w:spacing w:line="278" w:lineRule="auto"/>
              <w:rPr>
                <w:rFonts w:asciiTheme="minorHAnsi" w:hAnsiTheme="minorHAnsi" w:cstheme="minorHAnsi"/>
              </w:rPr>
            </w:pPr>
            <w:r w:rsidRPr="00595DD7">
              <w:rPr>
                <w:rFonts w:asciiTheme="minorHAnsi" w:hAnsiTheme="minorHAnsi" w:cstheme="minorHAnsi"/>
              </w:rPr>
              <w:t>Challenges in the Digital Age</w:t>
            </w:r>
          </w:p>
          <w:p w:rsidR="00677464" w:rsidRPr="00595DD7" w:rsidRDefault="00677464" w:rsidP="00902DD4">
            <w:pPr>
              <w:pStyle w:val="ListParagraph"/>
              <w:numPr>
                <w:ilvl w:val="0"/>
                <w:numId w:val="141"/>
              </w:numPr>
              <w:spacing w:line="278" w:lineRule="auto"/>
              <w:rPr>
                <w:rFonts w:asciiTheme="minorHAnsi" w:hAnsiTheme="minorHAnsi" w:cstheme="minorHAnsi"/>
              </w:rPr>
            </w:pPr>
            <w:r w:rsidRPr="00595DD7">
              <w:rPr>
                <w:rFonts w:asciiTheme="minorHAnsi" w:hAnsiTheme="minorHAnsi" w:cstheme="minorHAnsi"/>
              </w:rPr>
              <w:t>Cross-Cultural Communication</w:t>
            </w:r>
          </w:p>
          <w:p w:rsidR="00DC7F3C" w:rsidRPr="00595DD7" w:rsidRDefault="00677464" w:rsidP="00902DD4">
            <w:pPr>
              <w:pStyle w:val="ListParagraph"/>
              <w:numPr>
                <w:ilvl w:val="0"/>
                <w:numId w:val="141"/>
              </w:numPr>
              <w:spacing w:line="278" w:lineRule="auto"/>
              <w:rPr>
                <w:rFonts w:asciiTheme="minorHAnsi" w:hAnsiTheme="minorHAnsi" w:cstheme="minorHAnsi"/>
              </w:rPr>
            </w:pPr>
            <w:r w:rsidRPr="00595DD7">
              <w:rPr>
                <w:rFonts w:asciiTheme="minorHAnsi" w:hAnsiTheme="minorHAnsi" w:cstheme="minorHAnsi"/>
              </w:rPr>
              <w:t>Impact of Advertising and PR on Society</w:t>
            </w:r>
          </w:p>
        </w:tc>
        <w:tc>
          <w:tcPr>
            <w:tcW w:w="1873" w:type="dxa"/>
            <w:gridSpan w:val="2"/>
            <w:tcBorders>
              <w:top w:val="single" w:sz="4" w:space="0" w:color="000000"/>
              <w:left w:val="single" w:sz="4" w:space="0" w:color="000000"/>
              <w:bottom w:val="single" w:sz="4" w:space="0" w:color="000000"/>
              <w:right w:val="single" w:sz="4" w:space="0" w:color="000000"/>
            </w:tcBorders>
          </w:tcPr>
          <w:p w:rsidR="00DC7F3C" w:rsidRPr="00595DD7" w:rsidRDefault="00DC7F3C" w:rsidP="004B4F81">
            <w:pPr>
              <w:pStyle w:val="TableParagraph"/>
              <w:ind w:left="0"/>
              <w:rPr>
                <w:rFonts w:asciiTheme="minorHAnsi" w:hAnsiTheme="minorHAnsi" w:cstheme="minorHAnsi"/>
                <w:b/>
              </w:rPr>
            </w:pPr>
          </w:p>
          <w:p w:rsidR="00DC7F3C" w:rsidRPr="00595DD7" w:rsidRDefault="00DC7F3C" w:rsidP="004B4F81">
            <w:pPr>
              <w:pStyle w:val="TableParagraph"/>
              <w:ind w:left="0"/>
              <w:rPr>
                <w:rFonts w:asciiTheme="minorHAnsi" w:hAnsiTheme="minorHAnsi" w:cstheme="minorHAnsi"/>
                <w:b/>
              </w:rPr>
            </w:pPr>
          </w:p>
          <w:p w:rsidR="00DC7F3C" w:rsidRPr="00595DD7" w:rsidRDefault="00DC7F3C" w:rsidP="004B4F81">
            <w:pPr>
              <w:pStyle w:val="TableParagraph"/>
              <w:ind w:left="0"/>
              <w:rPr>
                <w:rFonts w:asciiTheme="minorHAnsi" w:hAnsiTheme="minorHAnsi" w:cstheme="minorHAnsi"/>
                <w:b/>
              </w:rPr>
            </w:pPr>
          </w:p>
          <w:p w:rsidR="00DC7F3C" w:rsidRPr="00595DD7" w:rsidRDefault="00DC7F3C" w:rsidP="004B4F81">
            <w:pPr>
              <w:pStyle w:val="TableParagraph"/>
              <w:ind w:left="0"/>
              <w:rPr>
                <w:rFonts w:asciiTheme="minorHAnsi" w:hAnsiTheme="minorHAnsi" w:cstheme="minorHAnsi"/>
                <w:b/>
              </w:rPr>
            </w:pPr>
          </w:p>
          <w:p w:rsidR="00DC7F3C" w:rsidRPr="00595DD7" w:rsidRDefault="00DC7F3C" w:rsidP="004B4F81">
            <w:pPr>
              <w:pStyle w:val="TableParagraph"/>
              <w:ind w:left="0"/>
              <w:rPr>
                <w:rFonts w:asciiTheme="minorHAnsi" w:hAnsiTheme="minorHAnsi" w:cstheme="minorHAnsi"/>
                <w:b/>
              </w:rPr>
            </w:pPr>
          </w:p>
          <w:p w:rsidR="00DC7F3C" w:rsidRPr="00595DD7" w:rsidRDefault="00DC7F3C" w:rsidP="004B4F81">
            <w:pPr>
              <w:pStyle w:val="TableParagraph"/>
              <w:spacing w:before="156"/>
              <w:ind w:left="475" w:right="472"/>
              <w:jc w:val="center"/>
              <w:rPr>
                <w:rFonts w:asciiTheme="minorHAnsi" w:hAnsiTheme="minorHAnsi" w:cstheme="minorHAnsi"/>
                <w:lang w:val="en-IN"/>
              </w:rPr>
            </w:pPr>
            <w:r w:rsidRPr="00595DD7">
              <w:rPr>
                <w:rFonts w:asciiTheme="minorHAnsi" w:hAnsiTheme="minorHAnsi" w:cstheme="minorHAnsi"/>
              </w:rPr>
              <w:t>1</w:t>
            </w:r>
            <w:r w:rsidRPr="00595DD7">
              <w:rPr>
                <w:rFonts w:asciiTheme="minorHAnsi" w:hAnsiTheme="minorHAnsi" w:cstheme="minorHAnsi"/>
                <w:lang w:val="en-IN"/>
              </w:rPr>
              <w:t>5</w:t>
            </w:r>
          </w:p>
        </w:tc>
      </w:tr>
    </w:tbl>
    <w:p w:rsidR="000A39EC" w:rsidRPr="00595DD7" w:rsidRDefault="000A39EC" w:rsidP="000A39EC">
      <w:pPr>
        <w:spacing w:after="223" w:line="255" w:lineRule="auto"/>
        <w:ind w:left="-5" w:hanging="10"/>
        <w:rPr>
          <w:rFonts w:asciiTheme="minorHAnsi" w:eastAsia="Times New Roman" w:hAnsiTheme="minorHAnsi" w:cstheme="minorHAnsi"/>
          <w:b/>
        </w:rPr>
      </w:pPr>
    </w:p>
    <w:p w:rsidR="000A39EC" w:rsidRPr="00595DD7" w:rsidRDefault="000A39EC" w:rsidP="000A39EC">
      <w:pPr>
        <w:spacing w:after="223" w:line="255" w:lineRule="auto"/>
        <w:ind w:left="-5" w:hanging="10"/>
        <w:rPr>
          <w:rFonts w:asciiTheme="minorHAnsi" w:hAnsiTheme="minorHAnsi" w:cstheme="minorHAnsi"/>
        </w:rPr>
      </w:pPr>
      <w:r w:rsidRPr="00595DD7">
        <w:rPr>
          <w:rFonts w:asciiTheme="minorHAnsi" w:eastAsia="Times New Roman" w:hAnsiTheme="minorHAnsi" w:cstheme="minorHAnsi"/>
          <w:b/>
        </w:rPr>
        <w:t xml:space="preserve">Recommended Readings: </w:t>
      </w:r>
    </w:p>
    <w:p w:rsidR="00677464" w:rsidRPr="00595DD7" w:rsidRDefault="00677464" w:rsidP="00902DD4">
      <w:pPr>
        <w:numPr>
          <w:ilvl w:val="0"/>
          <w:numId w:val="142"/>
        </w:numPr>
        <w:spacing w:line="278" w:lineRule="auto"/>
        <w:rPr>
          <w:rFonts w:asciiTheme="minorHAnsi" w:hAnsiTheme="minorHAnsi" w:cstheme="minorHAnsi"/>
        </w:rPr>
      </w:pPr>
      <w:proofErr w:type="gramStart"/>
      <w:r w:rsidRPr="00595DD7">
        <w:rPr>
          <w:rFonts w:asciiTheme="minorHAnsi" w:hAnsiTheme="minorHAnsi" w:cstheme="minorHAnsi"/>
          <w:b/>
          <w:bCs/>
        </w:rPr>
        <w:t>Belch,</w:t>
      </w:r>
      <w:proofErr w:type="gramEnd"/>
      <w:r w:rsidRPr="00595DD7">
        <w:rPr>
          <w:rFonts w:asciiTheme="minorHAnsi" w:hAnsiTheme="minorHAnsi" w:cstheme="minorHAnsi"/>
          <w:b/>
          <w:bCs/>
        </w:rPr>
        <w:t xml:space="preserve"> George E., and Michael A. </w:t>
      </w:r>
      <w:proofErr w:type="spellStart"/>
      <w:r w:rsidRPr="00595DD7">
        <w:rPr>
          <w:rFonts w:asciiTheme="minorHAnsi" w:hAnsiTheme="minorHAnsi" w:cstheme="minorHAnsi"/>
          <w:b/>
          <w:bCs/>
        </w:rPr>
        <w:t>Belch.</w:t>
      </w:r>
      <w:r w:rsidRPr="00595DD7">
        <w:rPr>
          <w:rFonts w:asciiTheme="minorHAnsi" w:hAnsiTheme="minorHAnsi" w:cstheme="minorHAnsi"/>
          <w:i/>
          <w:iCs/>
        </w:rPr>
        <w:t>Advertising</w:t>
      </w:r>
      <w:proofErr w:type="spellEnd"/>
      <w:r w:rsidRPr="00595DD7">
        <w:rPr>
          <w:rFonts w:asciiTheme="minorHAnsi" w:hAnsiTheme="minorHAnsi" w:cstheme="minorHAnsi"/>
          <w:i/>
          <w:iCs/>
        </w:rPr>
        <w:t xml:space="preserve"> and Promotion: An Integrated Marketing Communications Perspective.</w:t>
      </w:r>
      <w:r w:rsidRPr="00595DD7">
        <w:rPr>
          <w:rFonts w:asciiTheme="minorHAnsi" w:hAnsiTheme="minorHAnsi" w:cstheme="minorHAnsi"/>
        </w:rPr>
        <w:t xml:space="preserve"> 12th ed., McGraw Hill Education, 2021.</w:t>
      </w:r>
    </w:p>
    <w:p w:rsidR="00677464" w:rsidRPr="00595DD7" w:rsidRDefault="00677464" w:rsidP="00902DD4">
      <w:pPr>
        <w:numPr>
          <w:ilvl w:val="0"/>
          <w:numId w:val="142"/>
        </w:numPr>
        <w:spacing w:line="278" w:lineRule="auto"/>
        <w:rPr>
          <w:rFonts w:asciiTheme="minorHAnsi" w:hAnsiTheme="minorHAnsi" w:cstheme="minorHAnsi"/>
        </w:rPr>
      </w:pPr>
      <w:proofErr w:type="spellStart"/>
      <w:r w:rsidRPr="00595DD7">
        <w:rPr>
          <w:rFonts w:asciiTheme="minorHAnsi" w:hAnsiTheme="minorHAnsi" w:cstheme="minorHAnsi"/>
          <w:b/>
          <w:bCs/>
        </w:rPr>
        <w:t>Batra</w:t>
      </w:r>
      <w:proofErr w:type="spellEnd"/>
      <w:r w:rsidRPr="00595DD7">
        <w:rPr>
          <w:rFonts w:asciiTheme="minorHAnsi" w:hAnsiTheme="minorHAnsi" w:cstheme="minorHAnsi"/>
          <w:b/>
          <w:bCs/>
        </w:rPr>
        <w:t xml:space="preserve">, Rajeev, John G. Myers, and David A. </w:t>
      </w:r>
      <w:proofErr w:type="spellStart"/>
      <w:r w:rsidRPr="00595DD7">
        <w:rPr>
          <w:rFonts w:asciiTheme="minorHAnsi" w:hAnsiTheme="minorHAnsi" w:cstheme="minorHAnsi"/>
          <w:b/>
          <w:bCs/>
        </w:rPr>
        <w:t>Aaker.</w:t>
      </w:r>
      <w:r w:rsidRPr="00595DD7">
        <w:rPr>
          <w:rFonts w:asciiTheme="minorHAnsi" w:hAnsiTheme="minorHAnsi" w:cstheme="minorHAnsi"/>
          <w:i/>
          <w:iCs/>
        </w:rPr>
        <w:t>Advertising</w:t>
      </w:r>
      <w:proofErr w:type="spellEnd"/>
      <w:r w:rsidRPr="00595DD7">
        <w:rPr>
          <w:rFonts w:asciiTheme="minorHAnsi" w:hAnsiTheme="minorHAnsi" w:cstheme="minorHAnsi"/>
          <w:i/>
          <w:iCs/>
        </w:rPr>
        <w:t xml:space="preserve"> Management.</w:t>
      </w:r>
      <w:r w:rsidRPr="00595DD7">
        <w:rPr>
          <w:rFonts w:asciiTheme="minorHAnsi" w:hAnsiTheme="minorHAnsi" w:cstheme="minorHAnsi"/>
        </w:rPr>
        <w:t xml:space="preserve"> 5th ed., Pearson, 2020.</w:t>
      </w:r>
    </w:p>
    <w:p w:rsidR="00677464" w:rsidRPr="00595DD7" w:rsidRDefault="00677464" w:rsidP="00902DD4">
      <w:pPr>
        <w:numPr>
          <w:ilvl w:val="0"/>
          <w:numId w:val="142"/>
        </w:numPr>
        <w:spacing w:line="278" w:lineRule="auto"/>
        <w:rPr>
          <w:rFonts w:asciiTheme="minorHAnsi" w:hAnsiTheme="minorHAnsi" w:cstheme="minorHAnsi"/>
        </w:rPr>
      </w:pPr>
      <w:r w:rsidRPr="00595DD7">
        <w:rPr>
          <w:rFonts w:asciiTheme="minorHAnsi" w:hAnsiTheme="minorHAnsi" w:cstheme="minorHAnsi"/>
          <w:b/>
          <w:bCs/>
        </w:rPr>
        <w:t xml:space="preserve">Kotler, Philip, Kevin Lane Keller, and Alexander </w:t>
      </w:r>
      <w:proofErr w:type="spellStart"/>
      <w:r w:rsidRPr="00595DD7">
        <w:rPr>
          <w:rFonts w:asciiTheme="minorHAnsi" w:hAnsiTheme="minorHAnsi" w:cstheme="minorHAnsi"/>
          <w:b/>
          <w:bCs/>
        </w:rPr>
        <w:t>Chernev.</w:t>
      </w:r>
      <w:r w:rsidRPr="00595DD7">
        <w:rPr>
          <w:rFonts w:asciiTheme="minorHAnsi" w:hAnsiTheme="minorHAnsi" w:cstheme="minorHAnsi"/>
          <w:i/>
          <w:iCs/>
        </w:rPr>
        <w:t>Marketing</w:t>
      </w:r>
      <w:proofErr w:type="spellEnd"/>
      <w:r w:rsidRPr="00595DD7">
        <w:rPr>
          <w:rFonts w:asciiTheme="minorHAnsi" w:hAnsiTheme="minorHAnsi" w:cstheme="minorHAnsi"/>
          <w:i/>
          <w:iCs/>
        </w:rPr>
        <w:t xml:space="preserve"> Management.</w:t>
      </w:r>
      <w:r w:rsidRPr="00595DD7">
        <w:rPr>
          <w:rFonts w:asciiTheme="minorHAnsi" w:hAnsiTheme="minorHAnsi" w:cstheme="minorHAnsi"/>
        </w:rPr>
        <w:t xml:space="preserve"> 16th ed., Pearson, 2021.</w:t>
      </w:r>
    </w:p>
    <w:p w:rsidR="00677464" w:rsidRPr="00595DD7" w:rsidRDefault="00677464" w:rsidP="00902DD4">
      <w:pPr>
        <w:numPr>
          <w:ilvl w:val="0"/>
          <w:numId w:val="142"/>
        </w:numPr>
        <w:spacing w:line="278" w:lineRule="auto"/>
        <w:rPr>
          <w:rFonts w:asciiTheme="minorHAnsi" w:hAnsiTheme="minorHAnsi" w:cstheme="minorHAnsi"/>
        </w:rPr>
      </w:pPr>
      <w:r w:rsidRPr="00595DD7">
        <w:rPr>
          <w:rFonts w:asciiTheme="minorHAnsi" w:hAnsiTheme="minorHAnsi" w:cstheme="minorHAnsi"/>
          <w:b/>
          <w:bCs/>
        </w:rPr>
        <w:t xml:space="preserve">Shah, </w:t>
      </w:r>
      <w:proofErr w:type="spellStart"/>
      <w:r w:rsidRPr="00595DD7">
        <w:rPr>
          <w:rFonts w:asciiTheme="minorHAnsi" w:hAnsiTheme="minorHAnsi" w:cstheme="minorHAnsi"/>
          <w:b/>
          <w:bCs/>
        </w:rPr>
        <w:t>Kruti</w:t>
      </w:r>
      <w:proofErr w:type="spellEnd"/>
      <w:r w:rsidRPr="00595DD7">
        <w:rPr>
          <w:rFonts w:asciiTheme="minorHAnsi" w:hAnsiTheme="minorHAnsi" w:cstheme="minorHAnsi"/>
          <w:b/>
          <w:bCs/>
        </w:rPr>
        <w:t xml:space="preserve">, and Alan </w:t>
      </w:r>
      <w:proofErr w:type="spellStart"/>
      <w:r w:rsidRPr="00595DD7">
        <w:rPr>
          <w:rFonts w:asciiTheme="minorHAnsi" w:hAnsiTheme="minorHAnsi" w:cstheme="minorHAnsi"/>
          <w:b/>
          <w:bCs/>
        </w:rPr>
        <w:t>D’Souza.</w:t>
      </w:r>
      <w:r w:rsidRPr="00595DD7">
        <w:rPr>
          <w:rFonts w:asciiTheme="minorHAnsi" w:hAnsiTheme="minorHAnsi" w:cstheme="minorHAnsi"/>
          <w:i/>
          <w:iCs/>
        </w:rPr>
        <w:t>Advertising</w:t>
      </w:r>
      <w:proofErr w:type="spellEnd"/>
      <w:r w:rsidRPr="00595DD7">
        <w:rPr>
          <w:rFonts w:asciiTheme="minorHAnsi" w:hAnsiTheme="minorHAnsi" w:cstheme="minorHAnsi"/>
          <w:i/>
          <w:iCs/>
        </w:rPr>
        <w:t xml:space="preserve"> and Promotions: An IMC Perspective.</w:t>
      </w:r>
      <w:r w:rsidRPr="00595DD7">
        <w:rPr>
          <w:rFonts w:asciiTheme="minorHAnsi" w:hAnsiTheme="minorHAnsi" w:cstheme="minorHAnsi"/>
        </w:rPr>
        <w:t xml:space="preserve"> 2nd ed., Tata McGraw-Hill Education, 2021.</w:t>
      </w:r>
    </w:p>
    <w:p w:rsidR="00677464" w:rsidRPr="00595DD7" w:rsidRDefault="00677464" w:rsidP="00902DD4">
      <w:pPr>
        <w:numPr>
          <w:ilvl w:val="0"/>
          <w:numId w:val="142"/>
        </w:numPr>
        <w:spacing w:line="278" w:lineRule="auto"/>
        <w:rPr>
          <w:rFonts w:asciiTheme="minorHAnsi" w:hAnsiTheme="minorHAnsi" w:cstheme="minorHAnsi"/>
        </w:rPr>
      </w:pPr>
      <w:r w:rsidRPr="00595DD7">
        <w:rPr>
          <w:rFonts w:asciiTheme="minorHAnsi" w:hAnsiTheme="minorHAnsi" w:cstheme="minorHAnsi"/>
          <w:b/>
          <w:bCs/>
        </w:rPr>
        <w:t xml:space="preserve">Ogilvy, </w:t>
      </w:r>
      <w:proofErr w:type="spellStart"/>
      <w:r w:rsidRPr="00595DD7">
        <w:rPr>
          <w:rFonts w:asciiTheme="minorHAnsi" w:hAnsiTheme="minorHAnsi" w:cstheme="minorHAnsi"/>
          <w:b/>
          <w:bCs/>
        </w:rPr>
        <w:t>David.</w:t>
      </w:r>
      <w:r w:rsidRPr="00595DD7">
        <w:rPr>
          <w:rFonts w:asciiTheme="minorHAnsi" w:hAnsiTheme="minorHAnsi" w:cstheme="minorHAnsi"/>
          <w:i/>
          <w:iCs/>
        </w:rPr>
        <w:t>Ogilvy</w:t>
      </w:r>
      <w:proofErr w:type="spellEnd"/>
      <w:r w:rsidRPr="00595DD7">
        <w:rPr>
          <w:rFonts w:asciiTheme="minorHAnsi" w:hAnsiTheme="minorHAnsi" w:cstheme="minorHAnsi"/>
          <w:i/>
          <w:iCs/>
        </w:rPr>
        <w:t xml:space="preserve"> on Advertising.</w:t>
      </w:r>
      <w:r w:rsidRPr="00595DD7">
        <w:rPr>
          <w:rFonts w:asciiTheme="minorHAnsi" w:hAnsiTheme="minorHAnsi" w:cstheme="minorHAnsi"/>
        </w:rPr>
        <w:t xml:space="preserve"> Vintage Books, 1983.</w:t>
      </w:r>
    </w:p>
    <w:p w:rsidR="00677464" w:rsidRPr="00595DD7" w:rsidRDefault="00677464" w:rsidP="00902DD4">
      <w:pPr>
        <w:numPr>
          <w:ilvl w:val="0"/>
          <w:numId w:val="142"/>
        </w:numPr>
        <w:spacing w:line="278" w:lineRule="auto"/>
        <w:rPr>
          <w:rFonts w:asciiTheme="minorHAnsi" w:hAnsiTheme="minorHAnsi" w:cstheme="minorHAnsi"/>
        </w:rPr>
      </w:pPr>
      <w:r w:rsidRPr="00595DD7">
        <w:rPr>
          <w:rFonts w:asciiTheme="minorHAnsi" w:hAnsiTheme="minorHAnsi" w:cstheme="minorHAnsi"/>
          <w:b/>
          <w:bCs/>
        </w:rPr>
        <w:t xml:space="preserve">Hallahan, Kirk, </w:t>
      </w:r>
      <w:proofErr w:type="spellStart"/>
      <w:r w:rsidRPr="00595DD7">
        <w:rPr>
          <w:rFonts w:asciiTheme="minorHAnsi" w:hAnsiTheme="minorHAnsi" w:cstheme="minorHAnsi"/>
          <w:b/>
          <w:bCs/>
        </w:rPr>
        <w:t>etal.</w:t>
      </w:r>
      <w:r w:rsidRPr="00595DD7">
        <w:rPr>
          <w:rFonts w:asciiTheme="minorHAnsi" w:hAnsiTheme="minorHAnsi" w:cstheme="minorHAnsi"/>
          <w:i/>
          <w:iCs/>
        </w:rPr>
        <w:t>Integrated</w:t>
      </w:r>
      <w:proofErr w:type="spellEnd"/>
      <w:r w:rsidRPr="00595DD7">
        <w:rPr>
          <w:rFonts w:asciiTheme="minorHAnsi" w:hAnsiTheme="minorHAnsi" w:cstheme="minorHAnsi"/>
          <w:i/>
          <w:iCs/>
        </w:rPr>
        <w:t xml:space="preserve"> Public Relations: Perspectives and Strategies.</w:t>
      </w:r>
      <w:r w:rsidRPr="00595DD7">
        <w:rPr>
          <w:rFonts w:asciiTheme="minorHAnsi" w:hAnsiTheme="minorHAnsi" w:cstheme="minorHAnsi"/>
        </w:rPr>
        <w:t xml:space="preserve"> Routledge, 2021.</w:t>
      </w:r>
    </w:p>
    <w:p w:rsidR="00677464" w:rsidRPr="00595DD7" w:rsidRDefault="00677464" w:rsidP="00902DD4">
      <w:pPr>
        <w:numPr>
          <w:ilvl w:val="0"/>
          <w:numId w:val="142"/>
        </w:numPr>
        <w:spacing w:line="278" w:lineRule="auto"/>
        <w:rPr>
          <w:rFonts w:asciiTheme="minorHAnsi" w:hAnsiTheme="minorHAnsi" w:cstheme="minorHAnsi"/>
        </w:rPr>
      </w:pPr>
      <w:proofErr w:type="spellStart"/>
      <w:r w:rsidRPr="00595DD7">
        <w:rPr>
          <w:rFonts w:asciiTheme="minorHAnsi" w:hAnsiTheme="minorHAnsi" w:cstheme="minorHAnsi"/>
          <w:b/>
          <w:bCs/>
        </w:rPr>
        <w:t>Arens</w:t>
      </w:r>
      <w:proofErr w:type="spellEnd"/>
      <w:r w:rsidRPr="00595DD7">
        <w:rPr>
          <w:rFonts w:asciiTheme="minorHAnsi" w:hAnsiTheme="minorHAnsi" w:cstheme="minorHAnsi"/>
          <w:b/>
          <w:bCs/>
        </w:rPr>
        <w:t xml:space="preserve">, William F., </w:t>
      </w:r>
      <w:proofErr w:type="spellStart"/>
      <w:r w:rsidRPr="00595DD7">
        <w:rPr>
          <w:rFonts w:asciiTheme="minorHAnsi" w:hAnsiTheme="minorHAnsi" w:cstheme="minorHAnsi"/>
          <w:b/>
          <w:bCs/>
        </w:rPr>
        <w:t>etal.</w:t>
      </w:r>
      <w:r w:rsidRPr="00595DD7">
        <w:rPr>
          <w:rFonts w:asciiTheme="minorHAnsi" w:hAnsiTheme="minorHAnsi" w:cstheme="minorHAnsi"/>
          <w:i/>
          <w:iCs/>
        </w:rPr>
        <w:t>Contemporary</w:t>
      </w:r>
      <w:proofErr w:type="spellEnd"/>
      <w:r w:rsidRPr="00595DD7">
        <w:rPr>
          <w:rFonts w:asciiTheme="minorHAnsi" w:hAnsiTheme="minorHAnsi" w:cstheme="minorHAnsi"/>
          <w:i/>
          <w:iCs/>
        </w:rPr>
        <w:t xml:space="preserve"> Advertising and Integrated Marketing Communications.</w:t>
      </w:r>
      <w:r w:rsidRPr="00595DD7">
        <w:rPr>
          <w:rFonts w:asciiTheme="minorHAnsi" w:hAnsiTheme="minorHAnsi" w:cstheme="minorHAnsi"/>
        </w:rPr>
        <w:t xml:space="preserve"> 16th ed., McGraw-Hill Education, 2020.</w:t>
      </w:r>
    </w:p>
    <w:p w:rsidR="00677464" w:rsidRPr="00595DD7" w:rsidRDefault="00677464" w:rsidP="00902DD4">
      <w:pPr>
        <w:numPr>
          <w:ilvl w:val="0"/>
          <w:numId w:val="142"/>
        </w:numPr>
        <w:spacing w:line="278" w:lineRule="auto"/>
        <w:rPr>
          <w:rFonts w:asciiTheme="minorHAnsi" w:hAnsiTheme="minorHAnsi" w:cstheme="minorHAnsi"/>
        </w:rPr>
      </w:pPr>
      <w:r w:rsidRPr="00595DD7">
        <w:rPr>
          <w:rFonts w:asciiTheme="minorHAnsi" w:hAnsiTheme="minorHAnsi" w:cstheme="minorHAnsi"/>
          <w:b/>
          <w:bCs/>
        </w:rPr>
        <w:t xml:space="preserve">Moriarty, Sandra, </w:t>
      </w:r>
      <w:proofErr w:type="spellStart"/>
      <w:r w:rsidRPr="00595DD7">
        <w:rPr>
          <w:rFonts w:asciiTheme="minorHAnsi" w:hAnsiTheme="minorHAnsi" w:cstheme="minorHAnsi"/>
          <w:b/>
          <w:bCs/>
        </w:rPr>
        <w:t>etal.</w:t>
      </w:r>
      <w:r w:rsidRPr="00595DD7">
        <w:rPr>
          <w:rFonts w:asciiTheme="minorHAnsi" w:hAnsiTheme="minorHAnsi" w:cstheme="minorHAnsi"/>
          <w:i/>
          <w:iCs/>
        </w:rPr>
        <w:t>Advertising</w:t>
      </w:r>
      <w:proofErr w:type="spellEnd"/>
      <w:r w:rsidRPr="00595DD7">
        <w:rPr>
          <w:rFonts w:asciiTheme="minorHAnsi" w:hAnsiTheme="minorHAnsi" w:cstheme="minorHAnsi"/>
          <w:i/>
          <w:iCs/>
        </w:rPr>
        <w:t xml:space="preserve"> and IMC: Principles and Practice.</w:t>
      </w:r>
      <w:r w:rsidRPr="00595DD7">
        <w:rPr>
          <w:rFonts w:asciiTheme="minorHAnsi" w:hAnsiTheme="minorHAnsi" w:cstheme="minorHAnsi"/>
        </w:rPr>
        <w:t xml:space="preserve"> 11th ed., Pearson, 2021.</w:t>
      </w:r>
    </w:p>
    <w:p w:rsidR="0096705B" w:rsidRPr="00595DD7" w:rsidRDefault="0096705B" w:rsidP="000A39EC">
      <w:pPr>
        <w:spacing w:after="199" w:line="255" w:lineRule="auto"/>
        <w:ind w:left="10" w:hanging="10"/>
        <w:jc w:val="both"/>
        <w:rPr>
          <w:rFonts w:asciiTheme="minorHAnsi" w:eastAsia="Times New Roman" w:hAnsiTheme="minorHAnsi" w:cstheme="minorHAnsi"/>
          <w:b/>
        </w:rPr>
      </w:pPr>
    </w:p>
    <w:p w:rsidR="000A39EC" w:rsidRPr="00595DD7" w:rsidRDefault="000A39EC" w:rsidP="000A39EC">
      <w:pPr>
        <w:spacing w:after="199" w:line="255" w:lineRule="auto"/>
        <w:ind w:left="10" w:hanging="10"/>
        <w:jc w:val="both"/>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A862F6" w:rsidRPr="00595DD7">
        <w:rPr>
          <w:rFonts w:asciiTheme="minorHAnsi" w:eastAsia="CIDFont+F1" w:hAnsiTheme="minorHAnsi" w:cstheme="minorHAnsi"/>
          <w:lang w:bidi="hi-IN"/>
        </w:rPr>
        <w:t>Written Assignments/</w:t>
      </w:r>
      <w:r w:rsidRPr="00595DD7">
        <w:rPr>
          <w:rFonts w:asciiTheme="minorHAnsi" w:eastAsia="CIDFont+F1" w:hAnsiTheme="minorHAnsi" w:cstheme="minorHAnsi"/>
          <w:lang w:bidi="hi-IN"/>
        </w:rPr>
        <w:t>short &amp; long questions, attendance and participation in the class.</w:t>
      </w:r>
      <w:proofErr w:type="gramEnd"/>
    </w:p>
    <w:p w:rsidR="000A39EC" w:rsidRPr="00595DD7" w:rsidRDefault="000A39EC">
      <w:pPr>
        <w:rPr>
          <w:rFonts w:asciiTheme="minorHAnsi" w:hAnsiTheme="minorHAnsi" w:cstheme="minorHAnsi"/>
        </w:rPr>
      </w:pPr>
      <w:r w:rsidRPr="00595DD7">
        <w:rPr>
          <w:rFonts w:asciiTheme="minorHAnsi" w:hAnsiTheme="minorHAnsi" w:cstheme="minorHAnsi"/>
        </w:rPr>
        <w:br w:type="page"/>
      </w:r>
    </w:p>
    <w:p w:rsidR="00373CCD" w:rsidRDefault="00373CCD" w:rsidP="000A39EC">
      <w:pPr>
        <w:pStyle w:val="Heading1"/>
        <w:ind w:left="12" w:right="71"/>
        <w:rPr>
          <w:rFonts w:asciiTheme="minorHAnsi" w:hAnsiTheme="minorHAnsi" w:cstheme="minorHAnsi"/>
          <w:sz w:val="22"/>
        </w:rPr>
      </w:pPr>
    </w:p>
    <w:p w:rsidR="000A39EC" w:rsidRPr="00595DD7" w:rsidRDefault="000A39EC" w:rsidP="000A39EC">
      <w:pPr>
        <w:pStyle w:val="Heading1"/>
        <w:ind w:left="12" w:right="71"/>
        <w:rPr>
          <w:rFonts w:asciiTheme="minorHAnsi" w:hAnsiTheme="minorHAnsi" w:cstheme="minorHAnsi"/>
          <w:sz w:val="22"/>
        </w:rPr>
      </w:pPr>
      <w:r w:rsidRPr="00595DD7">
        <w:rPr>
          <w:rFonts w:asciiTheme="minorHAnsi" w:hAnsiTheme="minorHAnsi" w:cstheme="minorHAnsi"/>
          <w:sz w:val="22"/>
        </w:rPr>
        <w:t>Semester-VII</w:t>
      </w:r>
    </w:p>
    <w:p w:rsidR="000A39EC" w:rsidRPr="00595DD7" w:rsidRDefault="000A39EC" w:rsidP="000A39EC">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 xml:space="preserve">Bachelor in Journalism &amp; Mass Communication (Honours with Research/Academic </w:t>
      </w:r>
      <w:proofErr w:type="gramStart"/>
      <w:r w:rsidRPr="00595DD7">
        <w:rPr>
          <w:rFonts w:asciiTheme="minorHAnsi" w:hAnsiTheme="minorHAnsi" w:cstheme="minorHAnsi"/>
          <w:color w:val="000000"/>
          <w:sz w:val="22"/>
        </w:rPr>
        <w:t>Project )</w:t>
      </w:r>
      <w:proofErr w:type="gramEnd"/>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0A39EC" w:rsidRPr="00595DD7" w:rsidTr="00260FBB">
        <w:trPr>
          <w:trHeight w:val="362"/>
        </w:trPr>
        <w:tc>
          <w:tcPr>
            <w:tcW w:w="324" w:type="dxa"/>
            <w:tcBorders>
              <w:top w:val="single" w:sz="4" w:space="0" w:color="000000"/>
              <w:left w:val="single" w:sz="4" w:space="0" w:color="000000"/>
              <w:bottom w:val="single" w:sz="4" w:space="0" w:color="000000"/>
              <w:right w:val="nil"/>
            </w:tcBorders>
          </w:tcPr>
          <w:p w:rsidR="000A39EC" w:rsidRPr="00595DD7" w:rsidRDefault="000A39EC" w:rsidP="00260FBB">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0A39EC" w:rsidRPr="00595DD7" w:rsidRDefault="000A39EC" w:rsidP="00260FBB">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DISCIPLINE SPECIFIC ELECTIVE (DSE)/ </w:t>
            </w:r>
            <w:r w:rsidR="00625665" w:rsidRPr="00595DD7">
              <w:rPr>
                <w:rFonts w:asciiTheme="minorHAnsi" w:eastAsia="Times New Roman" w:hAnsiTheme="minorHAnsi" w:cstheme="minorHAnsi"/>
                <w:b/>
              </w:rPr>
              <w:t>GENERIC ELECTIVE</w:t>
            </w:r>
            <w:r w:rsidRPr="00595DD7">
              <w:rPr>
                <w:rFonts w:asciiTheme="minorHAnsi" w:eastAsia="Times New Roman" w:hAnsiTheme="minorHAnsi" w:cstheme="minorHAnsi"/>
                <w:b/>
              </w:rPr>
              <w:t xml:space="preserve"> (GE)- </w:t>
            </w:r>
            <w:r w:rsidR="00CE7BF7" w:rsidRPr="00595DD7">
              <w:rPr>
                <w:rFonts w:asciiTheme="minorHAnsi" w:hAnsiTheme="minorHAnsi" w:cstheme="minorHAnsi"/>
                <w:b/>
                <w:bCs/>
                <w:color w:val="auto"/>
                <w:lang w:bidi="th-TH"/>
              </w:rPr>
              <w:t>Documentary Production</w:t>
            </w:r>
            <w:r w:rsidR="0096705B" w:rsidRPr="00595DD7">
              <w:rPr>
                <w:rFonts w:asciiTheme="minorHAnsi" w:eastAsia="Times New Roman" w:hAnsiTheme="minorHAnsi" w:cstheme="minorHAnsi"/>
                <w:b/>
              </w:rPr>
              <w:t>(Theory)</w:t>
            </w:r>
          </w:p>
        </w:tc>
      </w:tr>
    </w:tbl>
    <w:p w:rsidR="000A39EC" w:rsidRPr="00595DD7" w:rsidRDefault="000A39EC" w:rsidP="000A39EC">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0A39EC" w:rsidRPr="00595DD7" w:rsidRDefault="000A39EC" w:rsidP="000A39EC">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2000"/>
        <w:gridCol w:w="971"/>
        <w:gridCol w:w="1352"/>
        <w:gridCol w:w="1192"/>
        <w:gridCol w:w="1868"/>
        <w:gridCol w:w="1269"/>
        <w:gridCol w:w="1272"/>
      </w:tblGrid>
      <w:tr w:rsidR="000A39EC" w:rsidRPr="00595DD7" w:rsidTr="00260FBB">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0A39EC" w:rsidRPr="00595DD7" w:rsidRDefault="000A39EC" w:rsidP="00260FBB">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0A39EC" w:rsidRPr="00595DD7" w:rsidRDefault="000A39EC" w:rsidP="00260FBB">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0A39EC" w:rsidRPr="00595DD7" w:rsidRDefault="000A39EC" w:rsidP="00260FBB">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0A39EC" w:rsidRPr="00595DD7" w:rsidRDefault="000A39EC" w:rsidP="00260FBB">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0A39EC" w:rsidRPr="00595DD7" w:rsidRDefault="000A39EC" w:rsidP="00260FBB">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0A39EC" w:rsidRPr="00595DD7" w:rsidTr="00260FBB">
        <w:trPr>
          <w:trHeight w:val="633"/>
        </w:trPr>
        <w:tc>
          <w:tcPr>
            <w:tcW w:w="0" w:type="auto"/>
            <w:vMerge/>
            <w:tcBorders>
              <w:top w:val="nil"/>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0A39EC" w:rsidRPr="00595DD7" w:rsidRDefault="000A39EC" w:rsidP="00260FBB">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0A39EC" w:rsidRPr="00595DD7" w:rsidRDefault="000A39EC" w:rsidP="00260FBB">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0A39EC" w:rsidRPr="00595DD7" w:rsidRDefault="00513963" w:rsidP="00CA4537">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0" w:type="auto"/>
            <w:vMerge/>
            <w:tcBorders>
              <w:top w:val="nil"/>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p>
        </w:tc>
      </w:tr>
      <w:tr w:rsidR="000A39EC" w:rsidRPr="00595DD7" w:rsidTr="00260FBB">
        <w:trPr>
          <w:trHeight w:val="702"/>
        </w:trPr>
        <w:tc>
          <w:tcPr>
            <w:tcW w:w="1661" w:type="dxa"/>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ind w:right="101"/>
              <w:jc w:val="right"/>
              <w:rPr>
                <w:rFonts w:asciiTheme="minorHAnsi" w:hAnsiTheme="minorHAnsi" w:cstheme="minorHAnsi"/>
              </w:rPr>
            </w:pPr>
            <w:r w:rsidRPr="00595DD7">
              <w:rPr>
                <w:rFonts w:asciiTheme="minorHAnsi" w:eastAsia="Times New Roman" w:hAnsiTheme="minorHAnsi" w:cstheme="minorHAnsi"/>
                <w:b/>
              </w:rPr>
              <w:t xml:space="preserve">DSE/GE: </w:t>
            </w:r>
          </w:p>
          <w:p w:rsidR="000A39EC" w:rsidRPr="00595DD7" w:rsidRDefault="00CE7BF7" w:rsidP="00260FBB">
            <w:pPr>
              <w:ind w:right="99"/>
              <w:jc w:val="right"/>
              <w:rPr>
                <w:rFonts w:asciiTheme="minorHAnsi" w:hAnsiTheme="minorHAnsi" w:cstheme="minorHAnsi"/>
              </w:rPr>
            </w:pPr>
            <w:r w:rsidRPr="00595DD7">
              <w:rPr>
                <w:rFonts w:asciiTheme="minorHAnsi" w:hAnsiTheme="minorHAnsi" w:cstheme="minorHAnsi"/>
                <w:b/>
                <w:bCs/>
                <w:color w:val="auto"/>
                <w:lang w:bidi="th-TH"/>
              </w:rPr>
              <w:t>Documentary Production</w:t>
            </w:r>
            <w:r w:rsidR="0096705B" w:rsidRPr="00595DD7">
              <w:rPr>
                <w:rFonts w:asciiTheme="minorHAnsi" w:hAnsiTheme="minorHAnsi" w:cstheme="minorHAnsi"/>
                <w:b/>
                <w:bCs/>
              </w:rPr>
              <w:t>(Theory)</w:t>
            </w:r>
          </w:p>
        </w:tc>
        <w:tc>
          <w:tcPr>
            <w:tcW w:w="994" w:type="dxa"/>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ind w:right="97"/>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443" w:type="dxa"/>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ind w:right="101"/>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247" w:type="dxa"/>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312" w:type="dxa"/>
            <w:tcBorders>
              <w:top w:val="single" w:sz="4" w:space="0" w:color="000000"/>
              <w:left w:val="single" w:sz="4" w:space="0" w:color="000000"/>
              <w:bottom w:val="single" w:sz="4" w:space="0" w:color="000000"/>
              <w:right w:val="single" w:sz="4" w:space="0" w:color="000000"/>
            </w:tcBorders>
          </w:tcPr>
          <w:p w:rsidR="000A39EC" w:rsidRPr="00595DD7" w:rsidRDefault="000D6EC9" w:rsidP="00F00DF5">
            <w:pPr>
              <w:ind w:left="57"/>
              <w:rPr>
                <w:rFonts w:asciiTheme="minorHAnsi" w:hAnsiTheme="minorHAnsi" w:cstheme="minorHAnsi"/>
              </w:rPr>
            </w:pPr>
            <w:r w:rsidRPr="00595DD7">
              <w:rPr>
                <w:rFonts w:asciiTheme="minorHAnsi" w:eastAsia="Times New Roman" w:hAnsiTheme="minorHAnsi" w:cstheme="minorHAnsi"/>
                <w:b/>
              </w:rPr>
              <w:t>Passed Bachelor Degree</w:t>
            </w:r>
          </w:p>
        </w:tc>
        <w:tc>
          <w:tcPr>
            <w:tcW w:w="1224" w:type="dxa"/>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 xml:space="preserve">Nil </w:t>
            </w:r>
          </w:p>
        </w:tc>
      </w:tr>
    </w:tbl>
    <w:p w:rsidR="000A39EC" w:rsidRPr="00595DD7" w:rsidRDefault="000A39EC" w:rsidP="000A39EC">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745"/>
        <w:gridCol w:w="1332"/>
        <w:gridCol w:w="943"/>
        <w:gridCol w:w="296"/>
        <w:gridCol w:w="1577"/>
      </w:tblGrid>
      <w:tr w:rsidR="000A39EC" w:rsidRPr="00595DD7" w:rsidTr="00260FBB">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ind w:left="8"/>
              <w:jc w:val="center"/>
              <w:rPr>
                <w:rFonts w:asciiTheme="minorHAnsi" w:hAnsiTheme="minorHAnsi" w:cstheme="minorHAnsi"/>
              </w:rPr>
            </w:pPr>
            <w:r w:rsidRPr="00595DD7">
              <w:rPr>
                <w:rFonts w:asciiTheme="minorHAnsi" w:eastAsia="Times New Roman" w:hAnsiTheme="minorHAnsi" w:cstheme="minorHAnsi"/>
                <w:b/>
              </w:rPr>
              <w:t>BACHELOR  IN JOURNALISM &amp; MASS COMMUNICATION (HONOURS WITH RESEARCH/ ACADEMIC PROJECT )</w:t>
            </w:r>
          </w:p>
        </w:tc>
      </w:tr>
      <w:tr w:rsidR="000A39EC" w:rsidRPr="00595DD7" w:rsidTr="00260FBB">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 xml:space="preserve">Bachelor in Journalism &amp; Mass Communication (Honours with Research/Academic Project)  </w:t>
            </w:r>
          </w:p>
        </w:tc>
        <w:tc>
          <w:tcPr>
            <w:tcW w:w="1239" w:type="dxa"/>
            <w:gridSpan w:val="2"/>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Year: IV</w:t>
            </w:r>
          </w:p>
        </w:tc>
        <w:tc>
          <w:tcPr>
            <w:tcW w:w="1577" w:type="dxa"/>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Semester: VII Paper: DSE/GE</w:t>
            </w:r>
          </w:p>
        </w:tc>
      </w:tr>
      <w:tr w:rsidR="000A39EC" w:rsidRPr="00595DD7" w:rsidTr="00260FBB">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0A39EC" w:rsidRPr="00595DD7" w:rsidTr="00260FBB">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 xml:space="preserve">Course: DSE/GE </w:t>
            </w:r>
          </w:p>
        </w:tc>
        <w:tc>
          <w:tcPr>
            <w:tcW w:w="7893" w:type="dxa"/>
            <w:gridSpan w:val="5"/>
            <w:tcBorders>
              <w:top w:val="single" w:sz="4" w:space="0" w:color="000000"/>
              <w:left w:val="single" w:sz="4" w:space="0" w:color="000000"/>
              <w:bottom w:val="single" w:sz="4" w:space="0" w:color="000000"/>
              <w:right w:val="single" w:sz="4" w:space="0" w:color="000000"/>
            </w:tcBorders>
          </w:tcPr>
          <w:p w:rsidR="000A39EC" w:rsidRPr="00595DD7" w:rsidRDefault="00CE7BF7" w:rsidP="00260FBB">
            <w:pPr>
              <w:rPr>
                <w:rFonts w:asciiTheme="minorHAnsi" w:hAnsiTheme="minorHAnsi" w:cstheme="minorHAnsi"/>
              </w:rPr>
            </w:pPr>
            <w:r w:rsidRPr="00595DD7">
              <w:rPr>
                <w:rFonts w:asciiTheme="minorHAnsi" w:hAnsiTheme="minorHAnsi" w:cstheme="minorHAnsi"/>
                <w:color w:val="auto"/>
                <w:lang w:bidi="th-TH"/>
              </w:rPr>
              <w:t>Documentary Production</w:t>
            </w:r>
            <w:r w:rsidR="0096705B" w:rsidRPr="00595DD7">
              <w:rPr>
                <w:rFonts w:asciiTheme="minorHAnsi" w:hAnsiTheme="minorHAnsi" w:cstheme="minorHAnsi"/>
              </w:rPr>
              <w:t>(Theory)</w:t>
            </w:r>
          </w:p>
        </w:tc>
      </w:tr>
      <w:tr w:rsidR="000A39EC" w:rsidRPr="00595DD7" w:rsidTr="00260FBB">
        <w:trPr>
          <w:trHeight w:val="1490"/>
        </w:trPr>
        <w:tc>
          <w:tcPr>
            <w:tcW w:w="9782" w:type="dxa"/>
            <w:gridSpan w:val="7"/>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spacing w:after="194"/>
              <w:jc w:val="both"/>
              <w:rPr>
                <w:rFonts w:asciiTheme="minorHAnsi" w:eastAsia="Times New Roman" w:hAnsiTheme="minorHAnsi" w:cstheme="minorHAnsi"/>
                <w:b/>
              </w:rPr>
            </w:pPr>
            <w:r w:rsidRPr="00595DD7">
              <w:rPr>
                <w:rFonts w:asciiTheme="minorHAnsi" w:eastAsia="Times New Roman" w:hAnsiTheme="minorHAnsi" w:cstheme="minorHAnsi"/>
                <w:b/>
              </w:rPr>
              <w:t xml:space="preserve">Course Outcomes: </w:t>
            </w:r>
          </w:p>
          <w:p w:rsidR="0096705B" w:rsidRPr="00595DD7" w:rsidRDefault="0096705B" w:rsidP="0096705B">
            <w:pPr>
              <w:rPr>
                <w:rFonts w:asciiTheme="minorHAnsi" w:hAnsiTheme="minorHAnsi" w:cstheme="minorHAnsi"/>
                <w:color w:val="auto"/>
              </w:rPr>
            </w:pPr>
            <w:r w:rsidRPr="00595DD7">
              <w:rPr>
                <w:rFonts w:asciiTheme="minorHAnsi" w:hAnsiTheme="minorHAnsi" w:cstheme="minorHAnsi"/>
              </w:rPr>
              <w:t xml:space="preserve">    The course intends to educate the learner about the </w:t>
            </w:r>
            <w:r w:rsidR="00CE7BF7" w:rsidRPr="00595DD7">
              <w:rPr>
                <w:rFonts w:asciiTheme="minorHAnsi" w:hAnsiTheme="minorHAnsi" w:cstheme="minorHAnsi"/>
                <w:color w:val="auto"/>
                <w:lang w:bidi="th-TH"/>
              </w:rPr>
              <w:t>Documentary Production</w:t>
            </w:r>
          </w:p>
          <w:p w:rsidR="0096705B" w:rsidRPr="00595DD7" w:rsidRDefault="0096705B" w:rsidP="0096705B">
            <w:pPr>
              <w:rPr>
                <w:rFonts w:asciiTheme="minorHAnsi" w:hAnsiTheme="minorHAnsi" w:cstheme="minorHAnsi"/>
              </w:rPr>
            </w:pPr>
          </w:p>
          <w:p w:rsidR="0096705B" w:rsidRPr="00595DD7" w:rsidRDefault="0096705B" w:rsidP="00902DD4">
            <w:pPr>
              <w:pStyle w:val="ListParagraph"/>
              <w:numPr>
                <w:ilvl w:val="0"/>
                <w:numId w:val="143"/>
              </w:numPr>
              <w:rPr>
                <w:rFonts w:asciiTheme="minorHAnsi" w:hAnsiTheme="minorHAnsi" w:cstheme="minorHAnsi"/>
                <w:color w:val="auto"/>
              </w:rPr>
            </w:pPr>
            <w:r w:rsidRPr="00595DD7">
              <w:rPr>
                <w:rFonts w:asciiTheme="minorHAnsi" w:hAnsiTheme="minorHAnsi" w:cstheme="minorHAnsi"/>
              </w:rPr>
              <w:t xml:space="preserve">It is aimed to make the student aware about </w:t>
            </w:r>
            <w:r w:rsidR="00CE7BF7" w:rsidRPr="00595DD7">
              <w:rPr>
                <w:rFonts w:asciiTheme="minorHAnsi" w:hAnsiTheme="minorHAnsi" w:cstheme="minorHAnsi"/>
                <w:color w:val="auto"/>
                <w:lang w:bidi="th-TH"/>
              </w:rPr>
              <w:t>Documentary Production</w:t>
            </w:r>
          </w:p>
          <w:p w:rsidR="0096705B" w:rsidRPr="00595DD7" w:rsidRDefault="0096705B" w:rsidP="00902DD4">
            <w:pPr>
              <w:pStyle w:val="ListParagraph"/>
              <w:numPr>
                <w:ilvl w:val="0"/>
                <w:numId w:val="143"/>
              </w:numPr>
              <w:rPr>
                <w:rFonts w:asciiTheme="minorHAnsi" w:hAnsiTheme="minorHAnsi" w:cstheme="minorHAnsi"/>
                <w:color w:val="auto"/>
              </w:rPr>
            </w:pPr>
            <w:r w:rsidRPr="00595DD7">
              <w:rPr>
                <w:rFonts w:asciiTheme="minorHAnsi" w:hAnsiTheme="minorHAnsi" w:cstheme="minorHAnsi"/>
              </w:rPr>
              <w:t xml:space="preserve">The course will acquaint the learner about the tools and techniques of </w:t>
            </w:r>
            <w:r w:rsidR="00CE7BF7" w:rsidRPr="00595DD7">
              <w:rPr>
                <w:rFonts w:asciiTheme="minorHAnsi" w:hAnsiTheme="minorHAnsi" w:cstheme="minorHAnsi"/>
                <w:color w:val="auto"/>
                <w:lang w:bidi="th-TH"/>
              </w:rPr>
              <w:t>Documentary Production</w:t>
            </w:r>
          </w:p>
          <w:p w:rsidR="0096705B" w:rsidRPr="00595DD7" w:rsidRDefault="0096705B" w:rsidP="00902DD4">
            <w:pPr>
              <w:pStyle w:val="ListParagraph"/>
              <w:numPr>
                <w:ilvl w:val="0"/>
                <w:numId w:val="143"/>
              </w:numPr>
              <w:rPr>
                <w:rFonts w:asciiTheme="minorHAnsi" w:hAnsiTheme="minorHAnsi" w:cstheme="minorHAnsi"/>
              </w:rPr>
            </w:pPr>
            <w:r w:rsidRPr="00595DD7">
              <w:rPr>
                <w:rFonts w:asciiTheme="minorHAnsi" w:hAnsiTheme="minorHAnsi" w:cstheme="minorHAnsi"/>
              </w:rPr>
              <w:t xml:space="preserve">The student will learn the intricacies of </w:t>
            </w:r>
            <w:r w:rsidR="00CE7BF7" w:rsidRPr="00595DD7">
              <w:rPr>
                <w:rFonts w:asciiTheme="minorHAnsi" w:hAnsiTheme="minorHAnsi" w:cstheme="minorHAnsi"/>
              </w:rPr>
              <w:t xml:space="preserve">documentary </w:t>
            </w:r>
            <w:proofErr w:type="gramStart"/>
            <w:r w:rsidR="00CE7BF7" w:rsidRPr="00595DD7">
              <w:rPr>
                <w:rFonts w:asciiTheme="minorHAnsi" w:hAnsiTheme="minorHAnsi" w:cstheme="minorHAnsi"/>
              </w:rPr>
              <w:t xml:space="preserve">making </w:t>
            </w:r>
            <w:r w:rsidRPr="00595DD7">
              <w:rPr>
                <w:rFonts w:asciiTheme="minorHAnsi" w:hAnsiTheme="minorHAnsi" w:cstheme="minorHAnsi"/>
              </w:rPr>
              <w:t>.</w:t>
            </w:r>
            <w:proofErr w:type="gramEnd"/>
          </w:p>
          <w:p w:rsidR="00CE7BF7" w:rsidRPr="00595DD7" w:rsidRDefault="0096705B" w:rsidP="00902DD4">
            <w:pPr>
              <w:pStyle w:val="ListParagraph"/>
              <w:numPr>
                <w:ilvl w:val="0"/>
                <w:numId w:val="143"/>
              </w:numPr>
              <w:rPr>
                <w:rFonts w:asciiTheme="minorHAnsi" w:hAnsiTheme="minorHAnsi" w:cstheme="minorHAnsi"/>
                <w:color w:val="auto"/>
              </w:rPr>
            </w:pPr>
            <w:r w:rsidRPr="00595DD7">
              <w:rPr>
                <w:rFonts w:asciiTheme="minorHAnsi" w:hAnsiTheme="minorHAnsi" w:cstheme="minorHAnsi"/>
              </w:rPr>
              <w:t xml:space="preserve">The course will also highlight the </w:t>
            </w:r>
            <w:r w:rsidR="00CE7BF7" w:rsidRPr="00595DD7">
              <w:rPr>
                <w:rFonts w:asciiTheme="minorHAnsi" w:hAnsiTheme="minorHAnsi" w:cstheme="minorHAnsi"/>
                <w:color w:val="auto"/>
                <w:lang w:bidi="th-TH"/>
              </w:rPr>
              <w:t xml:space="preserve">Documentary Production and  Documentary Making in India </w:t>
            </w:r>
          </w:p>
          <w:p w:rsidR="000A39EC" w:rsidRPr="00595DD7" w:rsidRDefault="000A39EC" w:rsidP="00CE7BF7">
            <w:pPr>
              <w:ind w:left="360"/>
              <w:rPr>
                <w:rFonts w:asciiTheme="minorHAnsi" w:hAnsiTheme="minorHAnsi" w:cstheme="minorHAnsi"/>
              </w:rPr>
            </w:pPr>
          </w:p>
          <w:p w:rsidR="0096705B" w:rsidRPr="00595DD7" w:rsidRDefault="0096705B" w:rsidP="0096705B">
            <w:pPr>
              <w:ind w:left="360"/>
              <w:rPr>
                <w:rFonts w:asciiTheme="minorHAnsi" w:hAnsiTheme="minorHAnsi" w:cstheme="minorHAnsi"/>
              </w:rPr>
            </w:pPr>
          </w:p>
        </w:tc>
      </w:tr>
      <w:tr w:rsidR="000A39EC" w:rsidRPr="00595DD7" w:rsidTr="00F00DF5">
        <w:trPr>
          <w:trHeight w:val="205"/>
        </w:trPr>
        <w:tc>
          <w:tcPr>
            <w:tcW w:w="5634" w:type="dxa"/>
            <w:gridSpan w:val="3"/>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Credits: 4</w:t>
            </w:r>
          </w:p>
        </w:tc>
        <w:tc>
          <w:tcPr>
            <w:tcW w:w="4148" w:type="dxa"/>
            <w:gridSpan w:val="4"/>
            <w:tcBorders>
              <w:top w:val="single" w:sz="4" w:space="0" w:color="000000"/>
              <w:left w:val="single" w:sz="4" w:space="0" w:color="000000"/>
              <w:bottom w:val="single" w:sz="4" w:space="0" w:color="000000"/>
              <w:right w:val="single" w:sz="4" w:space="0" w:color="000000"/>
            </w:tcBorders>
          </w:tcPr>
          <w:p w:rsidR="000A39EC" w:rsidRPr="00595DD7" w:rsidRDefault="00F00DF5" w:rsidP="00260FBB">
            <w:pPr>
              <w:rPr>
                <w:rFonts w:asciiTheme="minorHAnsi" w:hAnsiTheme="minorHAnsi" w:cstheme="minorHAnsi"/>
              </w:rPr>
            </w:pPr>
            <w:r w:rsidRPr="00595DD7">
              <w:rPr>
                <w:rFonts w:asciiTheme="minorHAnsi" w:eastAsia="Times New Roman" w:hAnsiTheme="minorHAnsi" w:cstheme="minorHAnsi"/>
                <w:b/>
              </w:rPr>
              <w:t>Discipline Specific Elective/ Generic Elective</w:t>
            </w:r>
          </w:p>
        </w:tc>
      </w:tr>
      <w:tr w:rsidR="000A39EC" w:rsidRPr="00595DD7" w:rsidTr="00F00DF5">
        <w:trPr>
          <w:trHeight w:val="304"/>
        </w:trPr>
        <w:tc>
          <w:tcPr>
            <w:tcW w:w="5634" w:type="dxa"/>
            <w:gridSpan w:val="3"/>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4148" w:type="dxa"/>
            <w:gridSpan w:val="4"/>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0A39EC" w:rsidRPr="00595DD7" w:rsidTr="00260FBB">
        <w:trPr>
          <w:trHeight w:val="359"/>
        </w:trPr>
        <w:tc>
          <w:tcPr>
            <w:tcW w:w="1284" w:type="dxa"/>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D917EE" w:rsidRPr="00595DD7" w:rsidTr="00260FBB">
        <w:trPr>
          <w:trHeight w:val="535"/>
        </w:trPr>
        <w:tc>
          <w:tcPr>
            <w:tcW w:w="1284" w:type="dxa"/>
            <w:tcBorders>
              <w:top w:val="single" w:sz="4" w:space="0" w:color="000000"/>
              <w:left w:val="single" w:sz="4" w:space="0" w:color="000000"/>
              <w:bottom w:val="single" w:sz="4" w:space="0" w:color="000000"/>
              <w:right w:val="single" w:sz="4" w:space="0" w:color="000000"/>
            </w:tcBorders>
          </w:tcPr>
          <w:p w:rsidR="00D917EE" w:rsidRPr="00595DD7" w:rsidRDefault="00D917EE" w:rsidP="00260FBB">
            <w:pPr>
              <w:rPr>
                <w:rFonts w:asciiTheme="minorHAnsi" w:hAnsiTheme="minorHAnsi" w:cstheme="minorHAnsi"/>
              </w:rPr>
            </w:pPr>
            <w:r w:rsidRPr="00595DD7">
              <w:rPr>
                <w:rFonts w:asciiTheme="minorHAnsi" w:eastAsia="Times New Roman" w:hAnsiTheme="minorHAnsi" w:cstheme="minorHAnsi"/>
                <w:b/>
              </w:rPr>
              <w:t xml:space="preserve">Unit I </w:t>
            </w:r>
          </w:p>
          <w:p w:rsidR="00D917EE" w:rsidRPr="00595DD7" w:rsidRDefault="00D917EE" w:rsidP="00260FBB">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712EFD" w:rsidRPr="00595DD7" w:rsidRDefault="00712EFD" w:rsidP="00712EFD">
            <w:pPr>
              <w:widowControl w:val="0"/>
              <w:autoSpaceDE w:val="0"/>
              <w:autoSpaceDN w:val="0"/>
              <w:ind w:right="718"/>
              <w:jc w:val="both"/>
              <w:rPr>
                <w:rFonts w:asciiTheme="minorHAnsi" w:hAnsiTheme="minorHAnsi" w:cstheme="minorHAnsi"/>
              </w:rPr>
            </w:pPr>
            <w:r w:rsidRPr="00595DD7">
              <w:rPr>
                <w:rFonts w:asciiTheme="minorHAnsi" w:hAnsiTheme="minorHAnsi" w:cstheme="minorHAnsi"/>
                <w:b/>
                <w:bCs/>
              </w:rPr>
              <w:t>Introduction to Documentary</w:t>
            </w:r>
          </w:p>
          <w:p w:rsidR="00712EFD" w:rsidRPr="00595DD7" w:rsidRDefault="00712EFD" w:rsidP="00902DD4">
            <w:pPr>
              <w:pStyle w:val="ListParagraph"/>
              <w:numPr>
                <w:ilvl w:val="0"/>
                <w:numId w:val="144"/>
              </w:numPr>
              <w:spacing w:line="278" w:lineRule="auto"/>
              <w:rPr>
                <w:rFonts w:asciiTheme="minorHAnsi" w:hAnsiTheme="minorHAnsi" w:cstheme="minorHAnsi"/>
              </w:rPr>
            </w:pPr>
            <w:r w:rsidRPr="00595DD7">
              <w:rPr>
                <w:rFonts w:asciiTheme="minorHAnsi" w:hAnsiTheme="minorHAnsi" w:cstheme="minorHAnsi"/>
              </w:rPr>
              <w:t>History of Documentaries</w:t>
            </w:r>
          </w:p>
          <w:p w:rsidR="00712EFD" w:rsidRPr="00595DD7" w:rsidRDefault="00712EFD" w:rsidP="00902DD4">
            <w:pPr>
              <w:pStyle w:val="ListParagraph"/>
              <w:numPr>
                <w:ilvl w:val="0"/>
                <w:numId w:val="144"/>
              </w:numPr>
              <w:spacing w:line="278" w:lineRule="auto"/>
              <w:rPr>
                <w:rFonts w:asciiTheme="minorHAnsi" w:hAnsiTheme="minorHAnsi" w:cstheme="minorHAnsi"/>
              </w:rPr>
            </w:pPr>
            <w:r w:rsidRPr="00595DD7">
              <w:rPr>
                <w:rFonts w:asciiTheme="minorHAnsi" w:hAnsiTheme="minorHAnsi" w:cstheme="minorHAnsi"/>
              </w:rPr>
              <w:t>Types of Documentaries</w:t>
            </w:r>
          </w:p>
          <w:p w:rsidR="00712EFD" w:rsidRPr="00595DD7" w:rsidRDefault="00712EFD" w:rsidP="00902DD4">
            <w:pPr>
              <w:pStyle w:val="ListParagraph"/>
              <w:numPr>
                <w:ilvl w:val="0"/>
                <w:numId w:val="144"/>
              </w:numPr>
              <w:spacing w:line="278" w:lineRule="auto"/>
              <w:rPr>
                <w:rFonts w:asciiTheme="minorHAnsi" w:hAnsiTheme="minorHAnsi" w:cstheme="minorHAnsi"/>
              </w:rPr>
            </w:pPr>
            <w:r w:rsidRPr="00595DD7">
              <w:rPr>
                <w:rFonts w:asciiTheme="minorHAnsi" w:hAnsiTheme="minorHAnsi" w:cstheme="minorHAnsi"/>
              </w:rPr>
              <w:t>Key Elements of a Documentary</w:t>
            </w:r>
          </w:p>
          <w:p w:rsidR="00712EFD" w:rsidRPr="00595DD7" w:rsidRDefault="00712EFD" w:rsidP="00902DD4">
            <w:pPr>
              <w:pStyle w:val="ListParagraph"/>
              <w:widowControl w:val="0"/>
              <w:numPr>
                <w:ilvl w:val="0"/>
                <w:numId w:val="144"/>
              </w:numPr>
              <w:autoSpaceDE w:val="0"/>
              <w:autoSpaceDN w:val="0"/>
              <w:ind w:right="718"/>
              <w:contextualSpacing w:val="0"/>
              <w:jc w:val="both"/>
              <w:rPr>
                <w:rFonts w:asciiTheme="minorHAnsi" w:hAnsiTheme="minorHAnsi" w:cstheme="minorHAnsi"/>
              </w:rPr>
            </w:pPr>
            <w:r w:rsidRPr="00595DD7">
              <w:rPr>
                <w:rFonts w:asciiTheme="minorHAnsi" w:hAnsiTheme="minorHAnsi" w:cstheme="minorHAnsi"/>
              </w:rPr>
              <w:t>Role of Documentaries in Society</w:t>
            </w:r>
          </w:p>
          <w:p w:rsidR="00D917EE" w:rsidRPr="00595DD7" w:rsidRDefault="00712EFD" w:rsidP="00902DD4">
            <w:pPr>
              <w:pStyle w:val="ListParagraph"/>
              <w:widowControl w:val="0"/>
              <w:numPr>
                <w:ilvl w:val="0"/>
                <w:numId w:val="144"/>
              </w:numPr>
              <w:autoSpaceDE w:val="0"/>
              <w:autoSpaceDN w:val="0"/>
              <w:ind w:right="718"/>
              <w:contextualSpacing w:val="0"/>
              <w:jc w:val="both"/>
              <w:rPr>
                <w:rFonts w:asciiTheme="minorHAnsi" w:hAnsiTheme="minorHAnsi" w:cstheme="minorHAnsi"/>
              </w:rPr>
            </w:pPr>
            <w:r w:rsidRPr="00595DD7">
              <w:rPr>
                <w:rFonts w:asciiTheme="minorHAnsi" w:hAnsiTheme="minorHAnsi" w:cstheme="minorHAnsi"/>
              </w:rPr>
              <w:t>Ethical Considerations in Documentaries</w:t>
            </w:r>
          </w:p>
        </w:tc>
        <w:tc>
          <w:tcPr>
            <w:tcW w:w="1873" w:type="dxa"/>
            <w:gridSpan w:val="2"/>
            <w:tcBorders>
              <w:top w:val="single" w:sz="4" w:space="0" w:color="000000"/>
              <w:left w:val="single" w:sz="4" w:space="0" w:color="000000"/>
              <w:bottom w:val="single" w:sz="4" w:space="0" w:color="000000"/>
              <w:right w:val="single" w:sz="4" w:space="0" w:color="000000"/>
            </w:tcBorders>
          </w:tcPr>
          <w:p w:rsidR="00D917EE" w:rsidRPr="00595DD7" w:rsidRDefault="00D917EE" w:rsidP="004B4F81">
            <w:pPr>
              <w:jc w:val="center"/>
              <w:rPr>
                <w:rFonts w:asciiTheme="minorHAnsi" w:hAnsiTheme="minorHAnsi" w:cstheme="minorHAnsi"/>
              </w:rPr>
            </w:pPr>
            <w:r w:rsidRPr="00595DD7">
              <w:rPr>
                <w:rFonts w:asciiTheme="minorHAnsi" w:hAnsiTheme="minorHAnsi" w:cstheme="minorHAnsi"/>
              </w:rPr>
              <w:t>15</w:t>
            </w:r>
          </w:p>
        </w:tc>
      </w:tr>
      <w:tr w:rsidR="00D917EE" w:rsidRPr="00595DD7" w:rsidTr="00260FBB">
        <w:trPr>
          <w:trHeight w:val="544"/>
        </w:trPr>
        <w:tc>
          <w:tcPr>
            <w:tcW w:w="1284" w:type="dxa"/>
            <w:tcBorders>
              <w:top w:val="single" w:sz="4" w:space="0" w:color="000000"/>
              <w:left w:val="single" w:sz="4" w:space="0" w:color="000000"/>
              <w:bottom w:val="single" w:sz="4" w:space="0" w:color="000000"/>
              <w:right w:val="single" w:sz="4" w:space="0" w:color="000000"/>
            </w:tcBorders>
          </w:tcPr>
          <w:p w:rsidR="00D917EE" w:rsidRPr="00595DD7" w:rsidRDefault="00D917EE" w:rsidP="00260FBB">
            <w:pPr>
              <w:rPr>
                <w:rFonts w:asciiTheme="minorHAnsi" w:hAnsiTheme="minorHAnsi" w:cstheme="minorHAnsi"/>
              </w:rPr>
            </w:pPr>
            <w:r w:rsidRPr="00595DD7">
              <w:rPr>
                <w:rFonts w:asciiTheme="minorHAnsi" w:eastAsia="Times New Roman" w:hAnsiTheme="minorHAnsi" w:cstheme="minorHAnsi"/>
                <w:b/>
              </w:rPr>
              <w:t xml:space="preserve">Unit II </w:t>
            </w:r>
          </w:p>
          <w:p w:rsidR="00D917EE" w:rsidRPr="00595DD7" w:rsidRDefault="00D917EE" w:rsidP="00260FBB">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712EFD" w:rsidRPr="00595DD7" w:rsidRDefault="00712EFD" w:rsidP="00712EFD">
            <w:pPr>
              <w:widowControl w:val="0"/>
              <w:autoSpaceDE w:val="0"/>
              <w:autoSpaceDN w:val="0"/>
              <w:ind w:right="718"/>
              <w:jc w:val="both"/>
              <w:rPr>
                <w:rFonts w:asciiTheme="minorHAnsi" w:hAnsiTheme="minorHAnsi" w:cstheme="minorHAnsi"/>
              </w:rPr>
            </w:pPr>
            <w:r w:rsidRPr="00595DD7">
              <w:rPr>
                <w:rFonts w:asciiTheme="minorHAnsi" w:hAnsiTheme="minorHAnsi" w:cstheme="minorHAnsi"/>
                <w:b/>
                <w:bCs/>
              </w:rPr>
              <w:t>Pre-Production for Documentaries</w:t>
            </w:r>
          </w:p>
          <w:p w:rsidR="00712EFD" w:rsidRPr="00595DD7" w:rsidRDefault="00712EFD" w:rsidP="00902DD4">
            <w:pPr>
              <w:pStyle w:val="ListParagraph"/>
              <w:numPr>
                <w:ilvl w:val="0"/>
                <w:numId w:val="145"/>
              </w:numPr>
              <w:spacing w:line="278" w:lineRule="auto"/>
              <w:rPr>
                <w:rFonts w:asciiTheme="minorHAnsi" w:hAnsiTheme="minorHAnsi" w:cstheme="minorHAnsi"/>
              </w:rPr>
            </w:pPr>
            <w:r w:rsidRPr="00595DD7">
              <w:rPr>
                <w:rFonts w:asciiTheme="minorHAnsi" w:hAnsiTheme="minorHAnsi" w:cstheme="minorHAnsi"/>
              </w:rPr>
              <w:t>Research and Concept Development</w:t>
            </w:r>
          </w:p>
          <w:p w:rsidR="00712EFD" w:rsidRPr="00595DD7" w:rsidRDefault="00712EFD" w:rsidP="00902DD4">
            <w:pPr>
              <w:pStyle w:val="ListParagraph"/>
              <w:numPr>
                <w:ilvl w:val="0"/>
                <w:numId w:val="145"/>
              </w:numPr>
              <w:spacing w:line="278" w:lineRule="auto"/>
              <w:rPr>
                <w:rFonts w:asciiTheme="minorHAnsi" w:hAnsiTheme="minorHAnsi" w:cstheme="minorHAnsi"/>
              </w:rPr>
            </w:pPr>
            <w:r w:rsidRPr="00595DD7">
              <w:rPr>
                <w:rFonts w:asciiTheme="minorHAnsi" w:hAnsiTheme="minorHAnsi" w:cstheme="minorHAnsi"/>
              </w:rPr>
              <w:t>Scripting and Storyboarding</w:t>
            </w:r>
          </w:p>
          <w:p w:rsidR="00712EFD" w:rsidRPr="00595DD7" w:rsidRDefault="00712EFD" w:rsidP="00902DD4">
            <w:pPr>
              <w:pStyle w:val="ListParagraph"/>
              <w:numPr>
                <w:ilvl w:val="0"/>
                <w:numId w:val="145"/>
              </w:numPr>
              <w:spacing w:line="278" w:lineRule="auto"/>
              <w:rPr>
                <w:rFonts w:asciiTheme="minorHAnsi" w:hAnsiTheme="minorHAnsi" w:cstheme="minorHAnsi"/>
              </w:rPr>
            </w:pPr>
            <w:r w:rsidRPr="00595DD7">
              <w:rPr>
                <w:rFonts w:asciiTheme="minorHAnsi" w:hAnsiTheme="minorHAnsi" w:cstheme="minorHAnsi"/>
              </w:rPr>
              <w:t>Budgeting and Scheduling</w:t>
            </w:r>
          </w:p>
          <w:p w:rsidR="00712EFD" w:rsidRPr="00595DD7" w:rsidRDefault="00712EFD" w:rsidP="00902DD4">
            <w:pPr>
              <w:pStyle w:val="ListParagraph"/>
              <w:numPr>
                <w:ilvl w:val="0"/>
                <w:numId w:val="145"/>
              </w:numPr>
              <w:spacing w:line="278" w:lineRule="auto"/>
              <w:rPr>
                <w:rFonts w:asciiTheme="minorHAnsi" w:hAnsiTheme="minorHAnsi" w:cstheme="minorHAnsi"/>
              </w:rPr>
            </w:pPr>
            <w:r w:rsidRPr="00595DD7">
              <w:rPr>
                <w:rFonts w:asciiTheme="minorHAnsi" w:hAnsiTheme="minorHAnsi" w:cstheme="minorHAnsi"/>
              </w:rPr>
              <w:t>Casting and Interview Planning</w:t>
            </w:r>
          </w:p>
          <w:p w:rsidR="00D917EE" w:rsidRPr="00595DD7" w:rsidRDefault="00712EFD" w:rsidP="00902DD4">
            <w:pPr>
              <w:pStyle w:val="ListParagraph"/>
              <w:numPr>
                <w:ilvl w:val="0"/>
                <w:numId w:val="145"/>
              </w:numPr>
              <w:spacing w:line="278" w:lineRule="auto"/>
              <w:rPr>
                <w:rFonts w:asciiTheme="minorHAnsi" w:hAnsiTheme="minorHAnsi" w:cstheme="minorHAnsi"/>
              </w:rPr>
            </w:pPr>
            <w:r w:rsidRPr="00595DD7">
              <w:rPr>
                <w:rFonts w:asciiTheme="minorHAnsi" w:hAnsiTheme="minorHAnsi" w:cstheme="minorHAnsi"/>
              </w:rPr>
              <w:t>Location Scouting and Permissions</w:t>
            </w:r>
          </w:p>
        </w:tc>
        <w:tc>
          <w:tcPr>
            <w:tcW w:w="1873" w:type="dxa"/>
            <w:gridSpan w:val="2"/>
            <w:tcBorders>
              <w:top w:val="single" w:sz="4" w:space="0" w:color="000000"/>
              <w:left w:val="single" w:sz="4" w:space="0" w:color="000000"/>
              <w:bottom w:val="single" w:sz="4" w:space="0" w:color="000000"/>
              <w:right w:val="single" w:sz="4" w:space="0" w:color="000000"/>
            </w:tcBorders>
          </w:tcPr>
          <w:p w:rsidR="00D917EE" w:rsidRPr="00595DD7" w:rsidRDefault="00D917EE" w:rsidP="004B4F81">
            <w:pPr>
              <w:jc w:val="center"/>
              <w:rPr>
                <w:rFonts w:asciiTheme="minorHAnsi" w:hAnsiTheme="minorHAnsi" w:cstheme="minorHAnsi"/>
              </w:rPr>
            </w:pPr>
            <w:r w:rsidRPr="00595DD7">
              <w:rPr>
                <w:rFonts w:asciiTheme="minorHAnsi" w:hAnsiTheme="minorHAnsi" w:cstheme="minorHAnsi"/>
              </w:rPr>
              <w:t>15</w:t>
            </w:r>
          </w:p>
        </w:tc>
      </w:tr>
      <w:tr w:rsidR="00D917EE" w:rsidRPr="00595DD7" w:rsidTr="00260FBB">
        <w:trPr>
          <w:trHeight w:val="538"/>
        </w:trPr>
        <w:tc>
          <w:tcPr>
            <w:tcW w:w="1284" w:type="dxa"/>
            <w:tcBorders>
              <w:top w:val="single" w:sz="4" w:space="0" w:color="000000"/>
              <w:left w:val="single" w:sz="4" w:space="0" w:color="000000"/>
              <w:bottom w:val="single" w:sz="4" w:space="0" w:color="000000"/>
              <w:right w:val="single" w:sz="4" w:space="0" w:color="000000"/>
            </w:tcBorders>
          </w:tcPr>
          <w:p w:rsidR="00D917EE" w:rsidRPr="00595DD7" w:rsidRDefault="00D917EE" w:rsidP="00260FBB">
            <w:pPr>
              <w:rPr>
                <w:rFonts w:asciiTheme="minorHAnsi" w:hAnsiTheme="minorHAnsi" w:cstheme="minorHAnsi"/>
              </w:rPr>
            </w:pPr>
            <w:r w:rsidRPr="00595DD7">
              <w:rPr>
                <w:rFonts w:asciiTheme="minorHAnsi" w:eastAsia="Times New Roman" w:hAnsiTheme="minorHAnsi" w:cstheme="minorHAnsi"/>
                <w:b/>
              </w:rPr>
              <w:lastRenderedPageBreak/>
              <w:t xml:space="preserve">Unit III </w:t>
            </w:r>
          </w:p>
          <w:p w:rsidR="00D917EE" w:rsidRPr="00595DD7" w:rsidRDefault="00D917EE" w:rsidP="00260FBB">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AB2F25" w:rsidRPr="00595DD7" w:rsidRDefault="00AB2F25" w:rsidP="00AB2F25">
            <w:pPr>
              <w:widowControl w:val="0"/>
              <w:autoSpaceDE w:val="0"/>
              <w:autoSpaceDN w:val="0"/>
              <w:ind w:right="718"/>
              <w:jc w:val="both"/>
              <w:rPr>
                <w:rFonts w:asciiTheme="minorHAnsi" w:hAnsiTheme="minorHAnsi" w:cstheme="minorHAnsi"/>
                <w:b/>
                <w:bCs/>
              </w:rPr>
            </w:pPr>
            <w:r w:rsidRPr="00595DD7">
              <w:rPr>
                <w:rFonts w:asciiTheme="minorHAnsi" w:hAnsiTheme="minorHAnsi" w:cstheme="minorHAnsi"/>
                <w:b/>
                <w:bCs/>
              </w:rPr>
              <w:t>Production Techniques for Documentaries</w:t>
            </w:r>
          </w:p>
          <w:p w:rsidR="00AB2F25" w:rsidRPr="00595DD7" w:rsidRDefault="00AB2F25" w:rsidP="00902DD4">
            <w:pPr>
              <w:pStyle w:val="ListParagraph"/>
              <w:numPr>
                <w:ilvl w:val="0"/>
                <w:numId w:val="146"/>
              </w:numPr>
              <w:spacing w:line="278" w:lineRule="auto"/>
              <w:rPr>
                <w:rFonts w:asciiTheme="minorHAnsi" w:hAnsiTheme="minorHAnsi" w:cstheme="minorHAnsi"/>
              </w:rPr>
            </w:pPr>
            <w:r w:rsidRPr="00595DD7">
              <w:rPr>
                <w:rFonts w:asciiTheme="minorHAnsi" w:hAnsiTheme="minorHAnsi" w:cstheme="minorHAnsi"/>
              </w:rPr>
              <w:t>Camera Techniques</w:t>
            </w:r>
          </w:p>
          <w:p w:rsidR="00AB2F25" w:rsidRPr="00595DD7" w:rsidRDefault="00AB2F25" w:rsidP="00902DD4">
            <w:pPr>
              <w:pStyle w:val="ListParagraph"/>
              <w:numPr>
                <w:ilvl w:val="0"/>
                <w:numId w:val="146"/>
              </w:numPr>
              <w:spacing w:line="278" w:lineRule="auto"/>
              <w:rPr>
                <w:rFonts w:asciiTheme="minorHAnsi" w:hAnsiTheme="minorHAnsi" w:cstheme="minorHAnsi"/>
              </w:rPr>
            </w:pPr>
            <w:r w:rsidRPr="00595DD7">
              <w:rPr>
                <w:rFonts w:asciiTheme="minorHAnsi" w:hAnsiTheme="minorHAnsi" w:cstheme="minorHAnsi"/>
              </w:rPr>
              <w:t>Lighting for Documentaries</w:t>
            </w:r>
          </w:p>
          <w:p w:rsidR="00AB2F25" w:rsidRPr="00595DD7" w:rsidRDefault="00AB2F25" w:rsidP="00902DD4">
            <w:pPr>
              <w:pStyle w:val="ListParagraph"/>
              <w:numPr>
                <w:ilvl w:val="0"/>
                <w:numId w:val="146"/>
              </w:numPr>
              <w:spacing w:line="278" w:lineRule="auto"/>
              <w:rPr>
                <w:rFonts w:asciiTheme="minorHAnsi" w:hAnsiTheme="minorHAnsi" w:cstheme="minorHAnsi"/>
              </w:rPr>
            </w:pPr>
            <w:r w:rsidRPr="00595DD7">
              <w:rPr>
                <w:rFonts w:asciiTheme="minorHAnsi" w:hAnsiTheme="minorHAnsi" w:cstheme="minorHAnsi"/>
              </w:rPr>
              <w:t>Sound Recording</w:t>
            </w:r>
          </w:p>
          <w:p w:rsidR="00AB2F25" w:rsidRPr="00595DD7" w:rsidRDefault="00AB2F25" w:rsidP="00902DD4">
            <w:pPr>
              <w:pStyle w:val="ListParagraph"/>
              <w:numPr>
                <w:ilvl w:val="0"/>
                <w:numId w:val="146"/>
              </w:numPr>
              <w:spacing w:line="278" w:lineRule="auto"/>
              <w:rPr>
                <w:rFonts w:asciiTheme="minorHAnsi" w:hAnsiTheme="minorHAnsi" w:cstheme="minorHAnsi"/>
              </w:rPr>
            </w:pPr>
            <w:r w:rsidRPr="00595DD7">
              <w:rPr>
                <w:rFonts w:asciiTheme="minorHAnsi" w:hAnsiTheme="minorHAnsi" w:cstheme="minorHAnsi"/>
              </w:rPr>
              <w:t>Conducting Effective Interviews</w:t>
            </w:r>
          </w:p>
          <w:p w:rsidR="00D917EE" w:rsidRPr="00595DD7" w:rsidRDefault="00AB2F25" w:rsidP="00902DD4">
            <w:pPr>
              <w:pStyle w:val="ListParagraph"/>
              <w:numPr>
                <w:ilvl w:val="0"/>
                <w:numId w:val="146"/>
              </w:numPr>
              <w:spacing w:line="278" w:lineRule="auto"/>
              <w:rPr>
                <w:rFonts w:asciiTheme="minorHAnsi" w:hAnsiTheme="minorHAnsi" w:cstheme="minorHAnsi"/>
              </w:rPr>
            </w:pPr>
            <w:r w:rsidRPr="00595DD7">
              <w:rPr>
                <w:rFonts w:asciiTheme="minorHAnsi" w:hAnsiTheme="minorHAnsi" w:cstheme="minorHAnsi"/>
              </w:rPr>
              <w:t>Handling On-Location Challenges</w:t>
            </w:r>
          </w:p>
        </w:tc>
        <w:tc>
          <w:tcPr>
            <w:tcW w:w="1873" w:type="dxa"/>
            <w:gridSpan w:val="2"/>
            <w:tcBorders>
              <w:top w:val="single" w:sz="4" w:space="0" w:color="000000"/>
              <w:left w:val="single" w:sz="4" w:space="0" w:color="000000"/>
              <w:bottom w:val="single" w:sz="4" w:space="0" w:color="000000"/>
              <w:right w:val="single" w:sz="4" w:space="0" w:color="000000"/>
            </w:tcBorders>
          </w:tcPr>
          <w:p w:rsidR="00D917EE" w:rsidRPr="00595DD7" w:rsidRDefault="00D917EE" w:rsidP="004B4F81">
            <w:pPr>
              <w:jc w:val="center"/>
              <w:rPr>
                <w:rFonts w:asciiTheme="minorHAnsi" w:hAnsiTheme="minorHAnsi" w:cstheme="minorHAnsi"/>
              </w:rPr>
            </w:pPr>
            <w:r w:rsidRPr="00595DD7">
              <w:rPr>
                <w:rFonts w:asciiTheme="minorHAnsi" w:hAnsiTheme="minorHAnsi" w:cstheme="minorHAnsi"/>
              </w:rPr>
              <w:t>15</w:t>
            </w:r>
          </w:p>
        </w:tc>
      </w:tr>
      <w:tr w:rsidR="00D917EE" w:rsidRPr="00595DD7" w:rsidTr="00260FBB">
        <w:trPr>
          <w:trHeight w:val="545"/>
        </w:trPr>
        <w:tc>
          <w:tcPr>
            <w:tcW w:w="1284" w:type="dxa"/>
            <w:tcBorders>
              <w:top w:val="single" w:sz="4" w:space="0" w:color="000000"/>
              <w:left w:val="single" w:sz="4" w:space="0" w:color="000000"/>
              <w:bottom w:val="single" w:sz="4" w:space="0" w:color="000000"/>
              <w:right w:val="single" w:sz="4" w:space="0" w:color="000000"/>
            </w:tcBorders>
          </w:tcPr>
          <w:p w:rsidR="00D917EE" w:rsidRPr="00595DD7" w:rsidRDefault="00D917EE" w:rsidP="00260FBB">
            <w:pPr>
              <w:rPr>
                <w:rFonts w:asciiTheme="minorHAnsi" w:hAnsiTheme="minorHAnsi" w:cstheme="minorHAnsi"/>
              </w:rPr>
            </w:pPr>
            <w:r w:rsidRPr="00595DD7">
              <w:rPr>
                <w:rFonts w:asciiTheme="minorHAnsi" w:eastAsia="Times New Roman" w:hAnsiTheme="minorHAnsi" w:cstheme="minorHAnsi"/>
                <w:b/>
              </w:rPr>
              <w:t xml:space="preserve">Unit IV </w:t>
            </w:r>
          </w:p>
          <w:p w:rsidR="00D917EE" w:rsidRPr="00595DD7" w:rsidRDefault="00D917EE" w:rsidP="00260FBB">
            <w:pPr>
              <w:rPr>
                <w:rFonts w:asciiTheme="minorHAnsi" w:hAnsiTheme="minorHAnsi" w:cstheme="minorHAnsi"/>
              </w:rPr>
            </w:pPr>
          </w:p>
          <w:p w:rsidR="00D917EE" w:rsidRPr="00595DD7" w:rsidRDefault="00D917EE" w:rsidP="00260FBB">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AB2F25" w:rsidRPr="00595DD7" w:rsidRDefault="00AB2F25" w:rsidP="00AB2F25">
            <w:pPr>
              <w:pStyle w:val="BodyText"/>
              <w:spacing w:before="41" w:line="276" w:lineRule="auto"/>
              <w:ind w:right="72"/>
              <w:rPr>
                <w:rFonts w:asciiTheme="minorHAnsi" w:hAnsiTheme="minorHAnsi" w:cstheme="minorHAnsi"/>
                <w:b/>
                <w:bCs/>
                <w:sz w:val="22"/>
                <w:szCs w:val="22"/>
              </w:rPr>
            </w:pPr>
            <w:r w:rsidRPr="00595DD7">
              <w:rPr>
                <w:rFonts w:asciiTheme="minorHAnsi" w:hAnsiTheme="minorHAnsi" w:cstheme="minorHAnsi"/>
                <w:b/>
                <w:bCs/>
                <w:sz w:val="22"/>
                <w:szCs w:val="22"/>
              </w:rPr>
              <w:t>Post-Production and Distribution and Trends  in Documentaries</w:t>
            </w:r>
          </w:p>
          <w:p w:rsidR="00AB2F25" w:rsidRPr="00595DD7" w:rsidRDefault="00AB2F25" w:rsidP="00902DD4">
            <w:pPr>
              <w:pStyle w:val="BodyText"/>
              <w:numPr>
                <w:ilvl w:val="0"/>
                <w:numId w:val="147"/>
              </w:numPr>
              <w:spacing w:before="41" w:line="276" w:lineRule="auto"/>
              <w:ind w:right="72"/>
              <w:rPr>
                <w:rFonts w:asciiTheme="minorHAnsi" w:hAnsiTheme="minorHAnsi" w:cstheme="minorHAnsi"/>
                <w:sz w:val="22"/>
                <w:szCs w:val="22"/>
              </w:rPr>
            </w:pPr>
            <w:r w:rsidRPr="00595DD7">
              <w:rPr>
                <w:rFonts w:asciiTheme="minorHAnsi" w:hAnsiTheme="minorHAnsi" w:cstheme="minorHAnsi"/>
                <w:sz w:val="22"/>
                <w:szCs w:val="22"/>
              </w:rPr>
              <w:t>Editing Techniques</w:t>
            </w:r>
          </w:p>
          <w:p w:rsidR="00AB2F25" w:rsidRPr="00595DD7" w:rsidRDefault="00AB2F25" w:rsidP="00902DD4">
            <w:pPr>
              <w:pStyle w:val="BodyText"/>
              <w:numPr>
                <w:ilvl w:val="0"/>
                <w:numId w:val="147"/>
              </w:numPr>
              <w:spacing w:before="41" w:line="276" w:lineRule="auto"/>
              <w:ind w:right="72"/>
              <w:rPr>
                <w:rFonts w:asciiTheme="minorHAnsi" w:hAnsiTheme="minorHAnsi" w:cstheme="minorHAnsi"/>
                <w:sz w:val="22"/>
                <w:szCs w:val="22"/>
              </w:rPr>
            </w:pPr>
            <w:r w:rsidRPr="00595DD7">
              <w:rPr>
                <w:rFonts w:asciiTheme="minorHAnsi" w:hAnsiTheme="minorHAnsi" w:cstheme="minorHAnsi"/>
                <w:sz w:val="22"/>
                <w:szCs w:val="22"/>
              </w:rPr>
              <w:t>Platforms for Documentary Distribution</w:t>
            </w:r>
          </w:p>
          <w:p w:rsidR="00AB2F25" w:rsidRPr="00595DD7" w:rsidRDefault="00AB2F25" w:rsidP="00902DD4">
            <w:pPr>
              <w:pStyle w:val="ListParagraph"/>
              <w:numPr>
                <w:ilvl w:val="0"/>
                <w:numId w:val="147"/>
              </w:numPr>
              <w:spacing w:line="278" w:lineRule="auto"/>
              <w:rPr>
                <w:rFonts w:asciiTheme="minorHAnsi" w:hAnsiTheme="minorHAnsi" w:cstheme="minorHAnsi"/>
              </w:rPr>
            </w:pPr>
            <w:r w:rsidRPr="00595DD7">
              <w:rPr>
                <w:rFonts w:asciiTheme="minorHAnsi" w:hAnsiTheme="minorHAnsi" w:cstheme="minorHAnsi"/>
              </w:rPr>
              <w:t>Audience Engagement</w:t>
            </w:r>
          </w:p>
          <w:p w:rsidR="00AB2F25" w:rsidRPr="00595DD7" w:rsidRDefault="00AB2F25" w:rsidP="00902DD4">
            <w:pPr>
              <w:pStyle w:val="ListParagraph"/>
              <w:numPr>
                <w:ilvl w:val="0"/>
                <w:numId w:val="147"/>
              </w:numPr>
              <w:spacing w:line="278" w:lineRule="auto"/>
              <w:rPr>
                <w:rFonts w:asciiTheme="minorHAnsi" w:hAnsiTheme="minorHAnsi" w:cstheme="minorHAnsi"/>
              </w:rPr>
            </w:pPr>
            <w:r w:rsidRPr="00595DD7">
              <w:rPr>
                <w:rFonts w:asciiTheme="minorHAnsi" w:hAnsiTheme="minorHAnsi" w:cstheme="minorHAnsi"/>
              </w:rPr>
              <w:t>Trends in Documentary Filmmaking</w:t>
            </w:r>
          </w:p>
          <w:p w:rsidR="00D917EE" w:rsidRPr="00595DD7" w:rsidRDefault="00AB2F25" w:rsidP="00902DD4">
            <w:pPr>
              <w:pStyle w:val="BodyText"/>
              <w:numPr>
                <w:ilvl w:val="0"/>
                <w:numId w:val="147"/>
              </w:numPr>
              <w:spacing w:before="41" w:line="276" w:lineRule="auto"/>
              <w:ind w:right="72"/>
              <w:rPr>
                <w:rFonts w:asciiTheme="minorHAnsi" w:hAnsiTheme="minorHAnsi" w:cstheme="minorHAnsi"/>
                <w:sz w:val="22"/>
                <w:szCs w:val="22"/>
              </w:rPr>
            </w:pPr>
            <w:r w:rsidRPr="00595DD7">
              <w:rPr>
                <w:rFonts w:asciiTheme="minorHAnsi" w:hAnsiTheme="minorHAnsi" w:cstheme="minorHAnsi"/>
                <w:sz w:val="22"/>
                <w:szCs w:val="22"/>
              </w:rPr>
              <w:t>Case Studies of Iconic Documentaries</w:t>
            </w:r>
          </w:p>
        </w:tc>
        <w:tc>
          <w:tcPr>
            <w:tcW w:w="1873" w:type="dxa"/>
            <w:gridSpan w:val="2"/>
            <w:tcBorders>
              <w:top w:val="single" w:sz="4" w:space="0" w:color="000000"/>
              <w:left w:val="single" w:sz="4" w:space="0" w:color="000000"/>
              <w:bottom w:val="single" w:sz="4" w:space="0" w:color="000000"/>
              <w:right w:val="single" w:sz="4" w:space="0" w:color="000000"/>
            </w:tcBorders>
          </w:tcPr>
          <w:p w:rsidR="00D917EE" w:rsidRPr="00595DD7" w:rsidRDefault="00D917EE" w:rsidP="004B4F81">
            <w:pPr>
              <w:jc w:val="center"/>
              <w:rPr>
                <w:rFonts w:asciiTheme="minorHAnsi" w:hAnsiTheme="minorHAnsi" w:cstheme="minorHAnsi"/>
              </w:rPr>
            </w:pPr>
            <w:r w:rsidRPr="00595DD7">
              <w:rPr>
                <w:rFonts w:asciiTheme="minorHAnsi" w:hAnsiTheme="minorHAnsi" w:cstheme="minorHAnsi"/>
              </w:rPr>
              <w:t>15</w:t>
            </w:r>
          </w:p>
        </w:tc>
      </w:tr>
    </w:tbl>
    <w:p w:rsidR="000A39EC" w:rsidRPr="00595DD7" w:rsidRDefault="000A39EC" w:rsidP="000A39EC">
      <w:pPr>
        <w:spacing w:after="223" w:line="255" w:lineRule="auto"/>
        <w:ind w:left="-5" w:hanging="10"/>
        <w:rPr>
          <w:rFonts w:asciiTheme="minorHAnsi" w:eastAsia="Times New Roman" w:hAnsiTheme="minorHAnsi" w:cstheme="minorHAnsi"/>
          <w:b/>
        </w:rPr>
      </w:pPr>
    </w:p>
    <w:p w:rsidR="000A39EC" w:rsidRPr="00595DD7" w:rsidRDefault="000A39EC" w:rsidP="000A39EC">
      <w:pPr>
        <w:spacing w:after="223" w:line="255" w:lineRule="auto"/>
        <w:ind w:left="-5" w:hanging="10"/>
        <w:rPr>
          <w:rFonts w:asciiTheme="minorHAnsi" w:hAnsiTheme="minorHAnsi" w:cstheme="minorHAnsi"/>
        </w:rPr>
      </w:pPr>
      <w:r w:rsidRPr="00595DD7">
        <w:rPr>
          <w:rFonts w:asciiTheme="minorHAnsi" w:eastAsia="Times New Roman" w:hAnsiTheme="minorHAnsi" w:cstheme="minorHAnsi"/>
          <w:b/>
        </w:rPr>
        <w:t xml:space="preserve">Recommended Readings: </w:t>
      </w:r>
    </w:p>
    <w:p w:rsidR="00FD6BF0" w:rsidRPr="00595DD7" w:rsidRDefault="00FD6BF0" w:rsidP="00902DD4">
      <w:pPr>
        <w:numPr>
          <w:ilvl w:val="0"/>
          <w:numId w:val="148"/>
        </w:numPr>
        <w:spacing w:line="278" w:lineRule="auto"/>
        <w:rPr>
          <w:rFonts w:asciiTheme="minorHAnsi" w:hAnsiTheme="minorHAnsi" w:cstheme="minorHAnsi"/>
        </w:rPr>
      </w:pPr>
      <w:proofErr w:type="spellStart"/>
      <w:r w:rsidRPr="00595DD7">
        <w:rPr>
          <w:rFonts w:asciiTheme="minorHAnsi" w:hAnsiTheme="minorHAnsi" w:cstheme="minorHAnsi"/>
          <w:b/>
          <w:bCs/>
        </w:rPr>
        <w:t>Rabiger</w:t>
      </w:r>
      <w:proofErr w:type="spellEnd"/>
      <w:r w:rsidRPr="00595DD7">
        <w:rPr>
          <w:rFonts w:asciiTheme="minorHAnsi" w:hAnsiTheme="minorHAnsi" w:cstheme="minorHAnsi"/>
          <w:b/>
          <w:bCs/>
        </w:rPr>
        <w:t xml:space="preserve">, Michael, and Courtney </w:t>
      </w:r>
      <w:proofErr w:type="spellStart"/>
      <w:r w:rsidRPr="00595DD7">
        <w:rPr>
          <w:rFonts w:asciiTheme="minorHAnsi" w:hAnsiTheme="minorHAnsi" w:cstheme="minorHAnsi"/>
          <w:b/>
          <w:bCs/>
        </w:rPr>
        <w:t>Hermann.</w:t>
      </w:r>
      <w:r w:rsidRPr="00595DD7">
        <w:rPr>
          <w:rFonts w:asciiTheme="minorHAnsi" w:hAnsiTheme="minorHAnsi" w:cstheme="minorHAnsi"/>
          <w:i/>
          <w:iCs/>
        </w:rPr>
        <w:t>Directing</w:t>
      </w:r>
      <w:proofErr w:type="spellEnd"/>
      <w:r w:rsidRPr="00595DD7">
        <w:rPr>
          <w:rFonts w:asciiTheme="minorHAnsi" w:hAnsiTheme="minorHAnsi" w:cstheme="minorHAnsi"/>
          <w:i/>
          <w:iCs/>
        </w:rPr>
        <w:t xml:space="preserve"> the Documentary.</w:t>
      </w:r>
      <w:r w:rsidRPr="00595DD7">
        <w:rPr>
          <w:rFonts w:asciiTheme="minorHAnsi" w:hAnsiTheme="minorHAnsi" w:cstheme="minorHAnsi"/>
        </w:rPr>
        <w:t xml:space="preserve"> 7th ed., Routledge, 2020.</w:t>
      </w:r>
    </w:p>
    <w:p w:rsidR="00FD6BF0" w:rsidRPr="00595DD7" w:rsidRDefault="00FD6BF0" w:rsidP="00902DD4">
      <w:pPr>
        <w:numPr>
          <w:ilvl w:val="0"/>
          <w:numId w:val="148"/>
        </w:numPr>
        <w:spacing w:line="278" w:lineRule="auto"/>
        <w:rPr>
          <w:rFonts w:asciiTheme="minorHAnsi" w:hAnsiTheme="minorHAnsi" w:cstheme="minorHAnsi"/>
        </w:rPr>
      </w:pPr>
      <w:proofErr w:type="spellStart"/>
      <w:r w:rsidRPr="00595DD7">
        <w:rPr>
          <w:rFonts w:asciiTheme="minorHAnsi" w:hAnsiTheme="minorHAnsi" w:cstheme="minorHAnsi"/>
          <w:b/>
          <w:bCs/>
        </w:rPr>
        <w:t>Aufderheide</w:t>
      </w:r>
      <w:proofErr w:type="spellEnd"/>
      <w:r w:rsidRPr="00595DD7">
        <w:rPr>
          <w:rFonts w:asciiTheme="minorHAnsi" w:hAnsiTheme="minorHAnsi" w:cstheme="minorHAnsi"/>
          <w:b/>
          <w:bCs/>
        </w:rPr>
        <w:t xml:space="preserve">, </w:t>
      </w:r>
      <w:proofErr w:type="spellStart"/>
      <w:r w:rsidRPr="00595DD7">
        <w:rPr>
          <w:rFonts w:asciiTheme="minorHAnsi" w:hAnsiTheme="minorHAnsi" w:cstheme="minorHAnsi"/>
          <w:b/>
          <w:bCs/>
        </w:rPr>
        <w:t>Patricia.</w:t>
      </w:r>
      <w:r w:rsidRPr="00595DD7">
        <w:rPr>
          <w:rFonts w:asciiTheme="minorHAnsi" w:hAnsiTheme="minorHAnsi" w:cstheme="minorHAnsi"/>
          <w:i/>
          <w:iCs/>
        </w:rPr>
        <w:t>Documentary</w:t>
      </w:r>
      <w:proofErr w:type="spellEnd"/>
      <w:r w:rsidRPr="00595DD7">
        <w:rPr>
          <w:rFonts w:asciiTheme="minorHAnsi" w:hAnsiTheme="minorHAnsi" w:cstheme="minorHAnsi"/>
          <w:i/>
          <w:iCs/>
        </w:rPr>
        <w:t xml:space="preserve"> Film: A Very Short Introduction.</w:t>
      </w:r>
      <w:r w:rsidRPr="00595DD7">
        <w:rPr>
          <w:rFonts w:asciiTheme="minorHAnsi" w:hAnsiTheme="minorHAnsi" w:cstheme="minorHAnsi"/>
        </w:rPr>
        <w:t xml:space="preserve"> Oxford University Press, 2007.</w:t>
      </w:r>
    </w:p>
    <w:p w:rsidR="00FD6BF0" w:rsidRPr="00595DD7" w:rsidRDefault="00FD6BF0" w:rsidP="00902DD4">
      <w:pPr>
        <w:numPr>
          <w:ilvl w:val="0"/>
          <w:numId w:val="148"/>
        </w:numPr>
        <w:spacing w:line="278" w:lineRule="auto"/>
        <w:rPr>
          <w:rFonts w:asciiTheme="minorHAnsi" w:hAnsiTheme="minorHAnsi" w:cstheme="minorHAnsi"/>
        </w:rPr>
      </w:pPr>
      <w:proofErr w:type="spellStart"/>
      <w:r w:rsidRPr="00595DD7">
        <w:rPr>
          <w:rFonts w:asciiTheme="minorHAnsi" w:hAnsiTheme="minorHAnsi" w:cstheme="minorHAnsi"/>
          <w:b/>
          <w:bCs/>
        </w:rPr>
        <w:t>Yorke</w:t>
      </w:r>
      <w:proofErr w:type="spellEnd"/>
      <w:r w:rsidRPr="00595DD7">
        <w:rPr>
          <w:rFonts w:asciiTheme="minorHAnsi" w:hAnsiTheme="minorHAnsi" w:cstheme="minorHAnsi"/>
          <w:b/>
          <w:bCs/>
        </w:rPr>
        <w:t xml:space="preserve">, </w:t>
      </w:r>
      <w:proofErr w:type="spellStart"/>
      <w:r w:rsidRPr="00595DD7">
        <w:rPr>
          <w:rFonts w:asciiTheme="minorHAnsi" w:hAnsiTheme="minorHAnsi" w:cstheme="minorHAnsi"/>
          <w:b/>
          <w:bCs/>
        </w:rPr>
        <w:t>Alastair.</w:t>
      </w:r>
      <w:r w:rsidRPr="00595DD7">
        <w:rPr>
          <w:rFonts w:asciiTheme="minorHAnsi" w:hAnsiTheme="minorHAnsi" w:cstheme="minorHAnsi"/>
          <w:i/>
          <w:iCs/>
        </w:rPr>
        <w:t>Documentary</w:t>
      </w:r>
      <w:proofErr w:type="spellEnd"/>
      <w:r w:rsidRPr="00595DD7">
        <w:rPr>
          <w:rFonts w:asciiTheme="minorHAnsi" w:hAnsiTheme="minorHAnsi" w:cstheme="minorHAnsi"/>
          <w:i/>
          <w:iCs/>
        </w:rPr>
        <w:t xml:space="preserve"> Filmmaking for Beginners.</w:t>
      </w:r>
      <w:r w:rsidRPr="00595DD7">
        <w:rPr>
          <w:rFonts w:asciiTheme="minorHAnsi" w:hAnsiTheme="minorHAnsi" w:cstheme="minorHAnsi"/>
        </w:rPr>
        <w:t xml:space="preserve"> Routledge, 2018.</w:t>
      </w:r>
    </w:p>
    <w:p w:rsidR="00FD6BF0" w:rsidRPr="00595DD7" w:rsidRDefault="00FD6BF0" w:rsidP="00902DD4">
      <w:pPr>
        <w:numPr>
          <w:ilvl w:val="0"/>
          <w:numId w:val="148"/>
        </w:numPr>
        <w:spacing w:line="278" w:lineRule="auto"/>
        <w:rPr>
          <w:rFonts w:asciiTheme="minorHAnsi" w:hAnsiTheme="minorHAnsi" w:cstheme="minorHAnsi"/>
        </w:rPr>
      </w:pPr>
      <w:proofErr w:type="spellStart"/>
      <w:r w:rsidRPr="00595DD7">
        <w:rPr>
          <w:rFonts w:asciiTheme="minorHAnsi" w:hAnsiTheme="minorHAnsi" w:cstheme="minorHAnsi"/>
          <w:b/>
          <w:bCs/>
        </w:rPr>
        <w:t>Hampe</w:t>
      </w:r>
      <w:proofErr w:type="spellEnd"/>
      <w:r w:rsidRPr="00595DD7">
        <w:rPr>
          <w:rFonts w:asciiTheme="minorHAnsi" w:hAnsiTheme="minorHAnsi" w:cstheme="minorHAnsi"/>
          <w:b/>
          <w:bCs/>
        </w:rPr>
        <w:t xml:space="preserve">, </w:t>
      </w:r>
      <w:proofErr w:type="spellStart"/>
      <w:r w:rsidRPr="00595DD7">
        <w:rPr>
          <w:rFonts w:asciiTheme="minorHAnsi" w:hAnsiTheme="minorHAnsi" w:cstheme="minorHAnsi"/>
          <w:b/>
          <w:bCs/>
        </w:rPr>
        <w:t>Barry.</w:t>
      </w:r>
      <w:r w:rsidRPr="00595DD7">
        <w:rPr>
          <w:rFonts w:asciiTheme="minorHAnsi" w:hAnsiTheme="minorHAnsi" w:cstheme="minorHAnsi"/>
          <w:i/>
          <w:iCs/>
        </w:rPr>
        <w:t>Making</w:t>
      </w:r>
      <w:proofErr w:type="spellEnd"/>
      <w:r w:rsidRPr="00595DD7">
        <w:rPr>
          <w:rFonts w:asciiTheme="minorHAnsi" w:hAnsiTheme="minorHAnsi" w:cstheme="minorHAnsi"/>
          <w:i/>
          <w:iCs/>
        </w:rPr>
        <w:t xml:space="preserve"> Documentary Films and Videos: A Practical Guide to Planning, Filming, and Editing Documentaries.</w:t>
      </w:r>
      <w:r w:rsidRPr="00595DD7">
        <w:rPr>
          <w:rFonts w:asciiTheme="minorHAnsi" w:hAnsiTheme="minorHAnsi" w:cstheme="minorHAnsi"/>
        </w:rPr>
        <w:t xml:space="preserve"> 2nd ed., Holt Paperbacks, 2007.</w:t>
      </w:r>
    </w:p>
    <w:p w:rsidR="00FD6BF0" w:rsidRPr="00595DD7" w:rsidRDefault="00FD6BF0" w:rsidP="00902DD4">
      <w:pPr>
        <w:numPr>
          <w:ilvl w:val="0"/>
          <w:numId w:val="148"/>
        </w:numPr>
        <w:spacing w:line="278" w:lineRule="auto"/>
        <w:rPr>
          <w:rFonts w:asciiTheme="minorHAnsi" w:hAnsiTheme="minorHAnsi" w:cstheme="minorHAnsi"/>
        </w:rPr>
      </w:pPr>
      <w:r w:rsidRPr="00595DD7">
        <w:rPr>
          <w:rFonts w:asciiTheme="minorHAnsi" w:hAnsiTheme="minorHAnsi" w:cstheme="minorHAnsi"/>
          <w:b/>
          <w:bCs/>
        </w:rPr>
        <w:t>Nash, Kate, et al.</w:t>
      </w:r>
      <w:r w:rsidRPr="00595DD7">
        <w:rPr>
          <w:rFonts w:asciiTheme="minorHAnsi" w:hAnsiTheme="minorHAnsi" w:cstheme="minorHAnsi"/>
        </w:rPr>
        <w:br/>
      </w:r>
      <w:r w:rsidRPr="00595DD7">
        <w:rPr>
          <w:rFonts w:asciiTheme="minorHAnsi" w:hAnsiTheme="minorHAnsi" w:cstheme="minorHAnsi"/>
          <w:i/>
          <w:iCs/>
        </w:rPr>
        <w:t>New Documentary Ecologies: Emerging Platforms, Practices, and Discourses.</w:t>
      </w:r>
      <w:r w:rsidRPr="00595DD7">
        <w:rPr>
          <w:rFonts w:asciiTheme="minorHAnsi" w:hAnsiTheme="minorHAnsi" w:cstheme="minorHAnsi"/>
        </w:rPr>
        <w:t xml:space="preserve"> Palgrave Macmillan, 2014.</w:t>
      </w:r>
    </w:p>
    <w:p w:rsidR="00FD6BF0" w:rsidRPr="00595DD7" w:rsidRDefault="00FD6BF0" w:rsidP="00902DD4">
      <w:pPr>
        <w:numPr>
          <w:ilvl w:val="0"/>
          <w:numId w:val="148"/>
        </w:numPr>
        <w:spacing w:line="278" w:lineRule="auto"/>
        <w:rPr>
          <w:rFonts w:asciiTheme="minorHAnsi" w:hAnsiTheme="minorHAnsi" w:cstheme="minorHAnsi"/>
        </w:rPr>
      </w:pPr>
      <w:proofErr w:type="spellStart"/>
      <w:r w:rsidRPr="00595DD7">
        <w:rPr>
          <w:rFonts w:asciiTheme="minorHAnsi" w:hAnsiTheme="minorHAnsi" w:cstheme="minorHAnsi"/>
          <w:b/>
          <w:bCs/>
        </w:rPr>
        <w:t>Smaill</w:t>
      </w:r>
      <w:proofErr w:type="spellEnd"/>
      <w:r w:rsidRPr="00595DD7">
        <w:rPr>
          <w:rFonts w:asciiTheme="minorHAnsi" w:hAnsiTheme="minorHAnsi" w:cstheme="minorHAnsi"/>
          <w:b/>
          <w:bCs/>
        </w:rPr>
        <w:t xml:space="preserve">, </w:t>
      </w:r>
      <w:proofErr w:type="spellStart"/>
      <w:r w:rsidRPr="00595DD7">
        <w:rPr>
          <w:rFonts w:asciiTheme="minorHAnsi" w:hAnsiTheme="minorHAnsi" w:cstheme="minorHAnsi"/>
          <w:b/>
          <w:bCs/>
        </w:rPr>
        <w:t>Belinda.</w:t>
      </w:r>
      <w:r w:rsidRPr="00595DD7">
        <w:rPr>
          <w:rFonts w:asciiTheme="minorHAnsi" w:hAnsiTheme="minorHAnsi" w:cstheme="minorHAnsi"/>
          <w:i/>
          <w:iCs/>
        </w:rPr>
        <w:t>The</w:t>
      </w:r>
      <w:proofErr w:type="spellEnd"/>
      <w:r w:rsidRPr="00595DD7">
        <w:rPr>
          <w:rFonts w:asciiTheme="minorHAnsi" w:hAnsiTheme="minorHAnsi" w:cstheme="minorHAnsi"/>
          <w:i/>
          <w:iCs/>
        </w:rPr>
        <w:t xml:space="preserve"> Documentary: Politics, Emotion, Culture.</w:t>
      </w:r>
      <w:r w:rsidRPr="00595DD7">
        <w:rPr>
          <w:rFonts w:asciiTheme="minorHAnsi" w:hAnsiTheme="minorHAnsi" w:cstheme="minorHAnsi"/>
        </w:rPr>
        <w:t xml:space="preserve"> Palgrave Macmillan, 2010.</w:t>
      </w:r>
    </w:p>
    <w:p w:rsidR="00FD6BF0" w:rsidRPr="00595DD7" w:rsidRDefault="00FD6BF0" w:rsidP="00902DD4">
      <w:pPr>
        <w:numPr>
          <w:ilvl w:val="0"/>
          <w:numId w:val="148"/>
        </w:numPr>
        <w:spacing w:line="278" w:lineRule="auto"/>
        <w:rPr>
          <w:rFonts w:asciiTheme="minorHAnsi" w:hAnsiTheme="minorHAnsi" w:cstheme="minorHAnsi"/>
        </w:rPr>
      </w:pPr>
      <w:r w:rsidRPr="00595DD7">
        <w:rPr>
          <w:rFonts w:asciiTheme="minorHAnsi" w:hAnsiTheme="minorHAnsi" w:cstheme="minorHAnsi"/>
          <w:b/>
          <w:bCs/>
        </w:rPr>
        <w:t xml:space="preserve">Ellis, Jack C., and Betsy A. </w:t>
      </w:r>
      <w:proofErr w:type="spellStart"/>
      <w:r w:rsidRPr="00595DD7">
        <w:rPr>
          <w:rFonts w:asciiTheme="minorHAnsi" w:hAnsiTheme="minorHAnsi" w:cstheme="minorHAnsi"/>
          <w:b/>
          <w:bCs/>
        </w:rPr>
        <w:t>McLane.</w:t>
      </w:r>
      <w:r w:rsidRPr="00595DD7">
        <w:rPr>
          <w:rFonts w:asciiTheme="minorHAnsi" w:hAnsiTheme="minorHAnsi" w:cstheme="minorHAnsi"/>
          <w:i/>
          <w:iCs/>
        </w:rPr>
        <w:t>A</w:t>
      </w:r>
      <w:proofErr w:type="spellEnd"/>
      <w:r w:rsidRPr="00595DD7">
        <w:rPr>
          <w:rFonts w:asciiTheme="minorHAnsi" w:hAnsiTheme="minorHAnsi" w:cstheme="minorHAnsi"/>
          <w:i/>
          <w:iCs/>
        </w:rPr>
        <w:t xml:space="preserve"> New History of Documentary Film.</w:t>
      </w:r>
      <w:r w:rsidRPr="00595DD7">
        <w:rPr>
          <w:rFonts w:asciiTheme="minorHAnsi" w:hAnsiTheme="minorHAnsi" w:cstheme="minorHAnsi"/>
        </w:rPr>
        <w:t xml:space="preserve"> 2nd ed., Bloomsbury Academic, 2012.</w:t>
      </w:r>
    </w:p>
    <w:p w:rsidR="00FD6BF0" w:rsidRPr="00595DD7" w:rsidRDefault="00FD6BF0" w:rsidP="00902DD4">
      <w:pPr>
        <w:numPr>
          <w:ilvl w:val="0"/>
          <w:numId w:val="148"/>
        </w:numPr>
        <w:spacing w:line="278" w:lineRule="auto"/>
        <w:rPr>
          <w:rFonts w:asciiTheme="minorHAnsi" w:hAnsiTheme="minorHAnsi" w:cstheme="minorHAnsi"/>
        </w:rPr>
      </w:pPr>
      <w:r w:rsidRPr="00595DD7">
        <w:rPr>
          <w:rFonts w:asciiTheme="minorHAnsi" w:hAnsiTheme="minorHAnsi" w:cstheme="minorHAnsi"/>
          <w:b/>
          <w:bCs/>
        </w:rPr>
        <w:t xml:space="preserve">Ward, </w:t>
      </w:r>
      <w:proofErr w:type="spellStart"/>
      <w:r w:rsidRPr="00595DD7">
        <w:rPr>
          <w:rFonts w:asciiTheme="minorHAnsi" w:hAnsiTheme="minorHAnsi" w:cstheme="minorHAnsi"/>
          <w:b/>
          <w:bCs/>
        </w:rPr>
        <w:t>Paul.</w:t>
      </w:r>
      <w:r w:rsidRPr="00595DD7">
        <w:rPr>
          <w:rFonts w:asciiTheme="minorHAnsi" w:hAnsiTheme="minorHAnsi" w:cstheme="minorHAnsi"/>
          <w:i/>
          <w:iCs/>
        </w:rPr>
        <w:t>Documentary</w:t>
      </w:r>
      <w:proofErr w:type="spellEnd"/>
      <w:r w:rsidRPr="00595DD7">
        <w:rPr>
          <w:rFonts w:asciiTheme="minorHAnsi" w:hAnsiTheme="minorHAnsi" w:cstheme="minorHAnsi"/>
          <w:i/>
          <w:iCs/>
        </w:rPr>
        <w:t>: The Margins of Reality.</w:t>
      </w:r>
      <w:r w:rsidRPr="00595DD7">
        <w:rPr>
          <w:rFonts w:asciiTheme="minorHAnsi" w:hAnsiTheme="minorHAnsi" w:cstheme="minorHAnsi"/>
        </w:rPr>
        <w:t xml:space="preserve"> Wallflower Press, 2005.</w:t>
      </w:r>
    </w:p>
    <w:p w:rsidR="00FD6BF0" w:rsidRPr="00595DD7" w:rsidRDefault="00FD6BF0" w:rsidP="00FD6BF0">
      <w:pPr>
        <w:spacing w:line="278" w:lineRule="auto"/>
        <w:ind w:left="1080"/>
        <w:rPr>
          <w:rFonts w:asciiTheme="minorHAnsi" w:hAnsiTheme="minorHAnsi" w:cstheme="minorHAnsi"/>
        </w:rPr>
      </w:pPr>
    </w:p>
    <w:p w:rsidR="000A39EC" w:rsidRPr="00595DD7" w:rsidRDefault="000A39EC" w:rsidP="000A39EC">
      <w:pPr>
        <w:spacing w:after="199" w:line="255" w:lineRule="auto"/>
        <w:ind w:left="10" w:hanging="10"/>
        <w:jc w:val="both"/>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A862F6" w:rsidRPr="00595DD7">
        <w:rPr>
          <w:rFonts w:asciiTheme="minorHAnsi" w:eastAsia="CIDFont+F1" w:hAnsiTheme="minorHAnsi" w:cstheme="minorHAnsi"/>
          <w:lang w:bidi="hi-IN"/>
        </w:rPr>
        <w:t>Written Assignments/</w:t>
      </w:r>
      <w:r w:rsidRPr="00595DD7">
        <w:rPr>
          <w:rFonts w:asciiTheme="minorHAnsi" w:eastAsia="CIDFont+F1" w:hAnsiTheme="minorHAnsi" w:cstheme="minorHAnsi"/>
          <w:lang w:bidi="hi-IN"/>
        </w:rPr>
        <w:t>short &amp; long questions, attendance and participation in the class.</w:t>
      </w:r>
      <w:proofErr w:type="gramEnd"/>
    </w:p>
    <w:p w:rsidR="000A39EC" w:rsidRPr="00595DD7" w:rsidRDefault="000A39EC" w:rsidP="000A39EC">
      <w:pPr>
        <w:tabs>
          <w:tab w:val="center" w:pos="4681"/>
        </w:tabs>
        <w:rPr>
          <w:rFonts w:asciiTheme="minorHAnsi" w:hAnsiTheme="minorHAnsi" w:cstheme="minorHAnsi"/>
        </w:rPr>
      </w:pPr>
    </w:p>
    <w:p w:rsidR="000A39EC" w:rsidRPr="00595DD7" w:rsidRDefault="000A39EC">
      <w:pPr>
        <w:rPr>
          <w:rFonts w:asciiTheme="minorHAnsi" w:hAnsiTheme="minorHAnsi" w:cstheme="minorHAnsi"/>
        </w:rPr>
      </w:pPr>
      <w:r w:rsidRPr="00595DD7">
        <w:rPr>
          <w:rFonts w:asciiTheme="minorHAnsi" w:hAnsiTheme="minorHAnsi" w:cstheme="minorHAnsi"/>
        </w:rPr>
        <w:br w:type="page"/>
      </w:r>
    </w:p>
    <w:p w:rsidR="004A7F13" w:rsidRPr="00595DD7" w:rsidRDefault="004A7F13" w:rsidP="000A39EC">
      <w:pPr>
        <w:pStyle w:val="Heading1"/>
        <w:ind w:left="12" w:right="71"/>
        <w:rPr>
          <w:rFonts w:asciiTheme="minorHAnsi" w:hAnsiTheme="minorHAnsi" w:cstheme="minorHAnsi"/>
          <w:sz w:val="22"/>
        </w:rPr>
      </w:pPr>
    </w:p>
    <w:p w:rsidR="00373CCD" w:rsidRDefault="00373CCD" w:rsidP="000A39EC">
      <w:pPr>
        <w:pStyle w:val="Heading1"/>
        <w:ind w:left="12" w:right="71"/>
        <w:rPr>
          <w:rFonts w:asciiTheme="minorHAnsi" w:hAnsiTheme="minorHAnsi" w:cstheme="minorHAnsi"/>
          <w:sz w:val="22"/>
        </w:rPr>
      </w:pPr>
    </w:p>
    <w:p w:rsidR="000A39EC" w:rsidRPr="00595DD7" w:rsidRDefault="000A39EC" w:rsidP="000A39EC">
      <w:pPr>
        <w:pStyle w:val="Heading1"/>
        <w:ind w:left="12" w:right="71"/>
        <w:rPr>
          <w:rFonts w:asciiTheme="minorHAnsi" w:hAnsiTheme="minorHAnsi" w:cstheme="minorHAnsi"/>
          <w:sz w:val="22"/>
        </w:rPr>
      </w:pPr>
      <w:r w:rsidRPr="00595DD7">
        <w:rPr>
          <w:rFonts w:asciiTheme="minorHAnsi" w:hAnsiTheme="minorHAnsi" w:cstheme="minorHAnsi"/>
          <w:sz w:val="22"/>
        </w:rPr>
        <w:t>Semester-VII</w:t>
      </w:r>
    </w:p>
    <w:p w:rsidR="000A39EC" w:rsidRPr="00595DD7" w:rsidRDefault="000A39EC" w:rsidP="000A39EC">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 xml:space="preserve">Bachelor in Journalism &amp; Mass Communication (Honours with Research/Academic </w:t>
      </w:r>
      <w:proofErr w:type="gramStart"/>
      <w:r w:rsidRPr="00595DD7">
        <w:rPr>
          <w:rFonts w:asciiTheme="minorHAnsi" w:hAnsiTheme="minorHAnsi" w:cstheme="minorHAnsi"/>
          <w:color w:val="000000"/>
          <w:sz w:val="22"/>
        </w:rPr>
        <w:t>Project )</w:t>
      </w:r>
      <w:proofErr w:type="gramEnd"/>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0A39EC" w:rsidRPr="00595DD7" w:rsidTr="00260FBB">
        <w:trPr>
          <w:trHeight w:val="362"/>
        </w:trPr>
        <w:tc>
          <w:tcPr>
            <w:tcW w:w="324" w:type="dxa"/>
            <w:tcBorders>
              <w:top w:val="single" w:sz="4" w:space="0" w:color="000000"/>
              <w:left w:val="single" w:sz="4" w:space="0" w:color="000000"/>
              <w:bottom w:val="single" w:sz="4" w:space="0" w:color="000000"/>
              <w:right w:val="nil"/>
            </w:tcBorders>
          </w:tcPr>
          <w:p w:rsidR="000A39EC" w:rsidRPr="00595DD7" w:rsidRDefault="000A39EC" w:rsidP="00260FBB">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0A39EC" w:rsidRPr="00595DD7" w:rsidRDefault="000A39EC" w:rsidP="00423990">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DISCIPLINE SPECIFIC ELECTIVE (DSE)/ </w:t>
            </w:r>
            <w:r w:rsidR="00625665" w:rsidRPr="00595DD7">
              <w:rPr>
                <w:rFonts w:asciiTheme="minorHAnsi" w:eastAsia="Times New Roman" w:hAnsiTheme="minorHAnsi" w:cstheme="minorHAnsi"/>
                <w:b/>
              </w:rPr>
              <w:t>GENERIC ELECTIVE</w:t>
            </w:r>
            <w:r w:rsidRPr="00595DD7">
              <w:rPr>
                <w:rFonts w:asciiTheme="minorHAnsi" w:eastAsia="Times New Roman" w:hAnsiTheme="minorHAnsi" w:cstheme="minorHAnsi"/>
                <w:b/>
              </w:rPr>
              <w:t xml:space="preserve"> (</w:t>
            </w:r>
            <w:r w:rsidRPr="00595DD7">
              <w:rPr>
                <w:rFonts w:asciiTheme="minorHAnsi" w:eastAsia="Times New Roman" w:hAnsiTheme="minorHAnsi" w:cstheme="minorHAnsi"/>
                <w:b/>
                <w:color w:val="auto"/>
              </w:rPr>
              <w:t xml:space="preserve">GE)- </w:t>
            </w:r>
            <w:r w:rsidR="00423990" w:rsidRPr="00595DD7">
              <w:rPr>
                <w:rFonts w:asciiTheme="minorHAnsi" w:eastAsia="Times New Roman" w:hAnsiTheme="minorHAnsi" w:cstheme="minorHAnsi"/>
                <w:b/>
                <w:bCs/>
                <w:color w:val="auto"/>
                <w:kern w:val="0"/>
              </w:rPr>
              <w:t xml:space="preserve">MASS COMMUNICATION: CONCEPT AND THEORIES </w:t>
            </w:r>
            <w:r w:rsidR="00D917EE" w:rsidRPr="00595DD7">
              <w:rPr>
                <w:rFonts w:asciiTheme="minorHAnsi" w:eastAsia="Times New Roman" w:hAnsiTheme="minorHAnsi" w:cstheme="minorHAnsi"/>
                <w:b/>
                <w:color w:val="auto"/>
              </w:rPr>
              <w:t>(Theory)</w:t>
            </w:r>
          </w:p>
        </w:tc>
      </w:tr>
    </w:tbl>
    <w:p w:rsidR="000A39EC" w:rsidRPr="00595DD7" w:rsidRDefault="000A39EC" w:rsidP="000A39EC">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0A39EC" w:rsidRPr="00595DD7" w:rsidRDefault="000A39EC" w:rsidP="000A39EC">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728"/>
        <w:gridCol w:w="987"/>
        <w:gridCol w:w="1416"/>
        <w:gridCol w:w="1231"/>
        <w:gridCol w:w="1991"/>
        <w:gridCol w:w="1299"/>
        <w:gridCol w:w="1272"/>
      </w:tblGrid>
      <w:tr w:rsidR="000A39EC" w:rsidRPr="00595DD7" w:rsidTr="00260FBB">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0A39EC" w:rsidRPr="00595DD7" w:rsidRDefault="000A39EC" w:rsidP="00260FBB">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0A39EC" w:rsidRPr="00595DD7" w:rsidRDefault="000A39EC" w:rsidP="00260FBB">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0A39EC" w:rsidRPr="00595DD7" w:rsidRDefault="000A39EC" w:rsidP="00260FBB">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0A39EC" w:rsidRPr="00595DD7" w:rsidRDefault="000A39EC" w:rsidP="00260FBB">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0A39EC" w:rsidRPr="00595DD7" w:rsidRDefault="000A39EC" w:rsidP="00260FBB">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0A39EC" w:rsidRPr="00595DD7" w:rsidTr="00260FBB">
        <w:trPr>
          <w:trHeight w:val="633"/>
        </w:trPr>
        <w:tc>
          <w:tcPr>
            <w:tcW w:w="0" w:type="auto"/>
            <w:vMerge/>
            <w:tcBorders>
              <w:top w:val="nil"/>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0A39EC" w:rsidRPr="00595DD7" w:rsidRDefault="000A39EC" w:rsidP="00260FBB">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0A39EC" w:rsidRPr="00595DD7" w:rsidRDefault="000A39EC" w:rsidP="00260FBB">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0A39EC" w:rsidRPr="00595DD7" w:rsidRDefault="00513963" w:rsidP="00CA4537">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0" w:type="auto"/>
            <w:vMerge/>
            <w:tcBorders>
              <w:top w:val="nil"/>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p>
        </w:tc>
      </w:tr>
      <w:tr w:rsidR="000A39EC" w:rsidRPr="00595DD7" w:rsidTr="00260FBB">
        <w:trPr>
          <w:trHeight w:val="702"/>
        </w:trPr>
        <w:tc>
          <w:tcPr>
            <w:tcW w:w="1661" w:type="dxa"/>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ind w:right="101"/>
              <w:jc w:val="right"/>
              <w:rPr>
                <w:rFonts w:asciiTheme="minorHAnsi" w:hAnsiTheme="minorHAnsi" w:cstheme="minorHAnsi"/>
              </w:rPr>
            </w:pPr>
            <w:r w:rsidRPr="00595DD7">
              <w:rPr>
                <w:rFonts w:asciiTheme="minorHAnsi" w:eastAsia="Times New Roman" w:hAnsiTheme="minorHAnsi" w:cstheme="minorHAnsi"/>
                <w:b/>
              </w:rPr>
              <w:t xml:space="preserve">DSE/GE: </w:t>
            </w:r>
          </w:p>
          <w:p w:rsidR="000A39EC" w:rsidRPr="00595DD7" w:rsidRDefault="00423990" w:rsidP="00423990">
            <w:pPr>
              <w:ind w:right="99"/>
              <w:jc w:val="right"/>
              <w:rPr>
                <w:rFonts w:asciiTheme="minorHAnsi" w:hAnsiTheme="minorHAnsi" w:cstheme="minorHAnsi"/>
              </w:rPr>
            </w:pPr>
            <w:r w:rsidRPr="00595DD7">
              <w:rPr>
                <w:rFonts w:asciiTheme="minorHAnsi" w:eastAsia="Times New Roman" w:hAnsiTheme="minorHAnsi" w:cstheme="minorHAnsi"/>
                <w:b/>
                <w:bCs/>
                <w:color w:val="auto"/>
                <w:kern w:val="0"/>
              </w:rPr>
              <w:t xml:space="preserve">Mass Communication: Concept and </w:t>
            </w:r>
            <w:r w:rsidR="006C66C4" w:rsidRPr="00595DD7">
              <w:rPr>
                <w:rFonts w:asciiTheme="minorHAnsi" w:eastAsia="Times New Roman" w:hAnsiTheme="minorHAnsi" w:cstheme="minorHAnsi"/>
                <w:b/>
                <w:bCs/>
                <w:color w:val="auto"/>
                <w:kern w:val="0"/>
              </w:rPr>
              <w:t xml:space="preserve"> The</w:t>
            </w:r>
            <w:r w:rsidRPr="00595DD7">
              <w:rPr>
                <w:rFonts w:asciiTheme="minorHAnsi" w:eastAsia="Times New Roman" w:hAnsiTheme="minorHAnsi" w:cstheme="minorHAnsi"/>
                <w:b/>
                <w:bCs/>
                <w:color w:val="auto"/>
                <w:kern w:val="0"/>
              </w:rPr>
              <w:t xml:space="preserve">ories </w:t>
            </w:r>
            <w:r w:rsidR="00AB4F3B" w:rsidRPr="00595DD7">
              <w:rPr>
                <w:rFonts w:asciiTheme="minorHAnsi" w:eastAsia="Times New Roman" w:hAnsiTheme="minorHAnsi" w:cstheme="minorHAnsi"/>
                <w:b/>
                <w:color w:val="auto"/>
              </w:rPr>
              <w:t>(Theory)</w:t>
            </w:r>
          </w:p>
        </w:tc>
        <w:tc>
          <w:tcPr>
            <w:tcW w:w="994" w:type="dxa"/>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ind w:right="97"/>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443" w:type="dxa"/>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ind w:right="101"/>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247" w:type="dxa"/>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312" w:type="dxa"/>
            <w:tcBorders>
              <w:top w:val="single" w:sz="4" w:space="0" w:color="000000"/>
              <w:left w:val="single" w:sz="4" w:space="0" w:color="000000"/>
              <w:bottom w:val="single" w:sz="4" w:space="0" w:color="000000"/>
              <w:right w:val="single" w:sz="4" w:space="0" w:color="000000"/>
            </w:tcBorders>
          </w:tcPr>
          <w:p w:rsidR="000A39EC" w:rsidRPr="00595DD7" w:rsidRDefault="000D6EC9" w:rsidP="00F30618">
            <w:pPr>
              <w:ind w:left="57"/>
              <w:rPr>
                <w:rFonts w:asciiTheme="minorHAnsi" w:hAnsiTheme="minorHAnsi" w:cstheme="minorHAnsi"/>
              </w:rPr>
            </w:pPr>
            <w:r w:rsidRPr="00595DD7">
              <w:rPr>
                <w:rFonts w:asciiTheme="minorHAnsi" w:eastAsia="Times New Roman" w:hAnsiTheme="minorHAnsi" w:cstheme="minorHAnsi"/>
                <w:b/>
              </w:rPr>
              <w:t>Passed Bachelor Degree</w:t>
            </w:r>
          </w:p>
        </w:tc>
        <w:tc>
          <w:tcPr>
            <w:tcW w:w="1224" w:type="dxa"/>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 xml:space="preserve">Nil </w:t>
            </w:r>
          </w:p>
        </w:tc>
      </w:tr>
    </w:tbl>
    <w:p w:rsidR="000A39EC" w:rsidRPr="00595DD7" w:rsidRDefault="000A39EC" w:rsidP="000A39EC">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835"/>
        <w:gridCol w:w="1242"/>
        <w:gridCol w:w="943"/>
        <w:gridCol w:w="296"/>
        <w:gridCol w:w="1577"/>
      </w:tblGrid>
      <w:tr w:rsidR="000A39EC" w:rsidRPr="00595DD7" w:rsidTr="00260FBB">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ind w:left="8"/>
              <w:jc w:val="center"/>
              <w:rPr>
                <w:rFonts w:asciiTheme="minorHAnsi" w:hAnsiTheme="minorHAnsi" w:cstheme="minorHAnsi"/>
              </w:rPr>
            </w:pPr>
            <w:r w:rsidRPr="00595DD7">
              <w:rPr>
                <w:rFonts w:asciiTheme="minorHAnsi" w:eastAsia="Times New Roman" w:hAnsiTheme="minorHAnsi" w:cstheme="minorHAnsi"/>
                <w:b/>
              </w:rPr>
              <w:t>BACHELOR  IN JOURNALISM &amp; MASS COMMUNICATION (HONOURS WITH RESEARCH/ ACADEMIC PROJECT )</w:t>
            </w:r>
          </w:p>
        </w:tc>
      </w:tr>
      <w:tr w:rsidR="000A39EC" w:rsidRPr="00595DD7" w:rsidTr="00260FBB">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 xml:space="preserve">Bachelor in Journalism &amp; Mass Communication (Honours with Research/Academic Project)  </w:t>
            </w:r>
          </w:p>
        </w:tc>
        <w:tc>
          <w:tcPr>
            <w:tcW w:w="1239" w:type="dxa"/>
            <w:gridSpan w:val="2"/>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Year: IV</w:t>
            </w:r>
          </w:p>
        </w:tc>
        <w:tc>
          <w:tcPr>
            <w:tcW w:w="1577" w:type="dxa"/>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Semester: VII Paper: DSE/GE</w:t>
            </w:r>
          </w:p>
        </w:tc>
      </w:tr>
      <w:tr w:rsidR="000A39EC" w:rsidRPr="00595DD7" w:rsidTr="00260FBB">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0A39EC" w:rsidRPr="00595DD7" w:rsidTr="00260FBB">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 xml:space="preserve">Course: DSE/GE </w:t>
            </w:r>
          </w:p>
        </w:tc>
        <w:tc>
          <w:tcPr>
            <w:tcW w:w="7893" w:type="dxa"/>
            <w:gridSpan w:val="5"/>
            <w:tcBorders>
              <w:top w:val="single" w:sz="4" w:space="0" w:color="000000"/>
              <w:left w:val="single" w:sz="4" w:space="0" w:color="000000"/>
              <w:bottom w:val="single" w:sz="4" w:space="0" w:color="000000"/>
              <w:right w:val="single" w:sz="4" w:space="0" w:color="000000"/>
            </w:tcBorders>
          </w:tcPr>
          <w:p w:rsidR="000A39EC" w:rsidRPr="00595DD7" w:rsidRDefault="00423990" w:rsidP="00260FBB">
            <w:pPr>
              <w:rPr>
                <w:rFonts w:asciiTheme="minorHAnsi" w:hAnsiTheme="minorHAnsi" w:cstheme="minorHAnsi"/>
              </w:rPr>
            </w:pPr>
            <w:r w:rsidRPr="00595DD7">
              <w:rPr>
                <w:rFonts w:asciiTheme="minorHAnsi" w:eastAsia="Times New Roman" w:hAnsiTheme="minorHAnsi" w:cstheme="minorHAnsi"/>
                <w:color w:val="auto"/>
                <w:kern w:val="0"/>
              </w:rPr>
              <w:t>Mass Communication: Concept and  Theories</w:t>
            </w:r>
            <w:r w:rsidR="000C2E8B" w:rsidRPr="00595DD7">
              <w:rPr>
                <w:rFonts w:asciiTheme="minorHAnsi" w:eastAsia="Times New Roman" w:hAnsiTheme="minorHAnsi" w:cstheme="minorHAnsi"/>
                <w:color w:val="auto"/>
              </w:rPr>
              <w:t>(Theory)</w:t>
            </w:r>
          </w:p>
        </w:tc>
      </w:tr>
      <w:tr w:rsidR="000A39EC" w:rsidRPr="00595DD7" w:rsidTr="00260FBB">
        <w:trPr>
          <w:trHeight w:val="1490"/>
        </w:trPr>
        <w:tc>
          <w:tcPr>
            <w:tcW w:w="9782" w:type="dxa"/>
            <w:gridSpan w:val="7"/>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spacing w:after="194"/>
              <w:jc w:val="both"/>
              <w:rPr>
                <w:rFonts w:asciiTheme="minorHAnsi" w:eastAsia="Times New Roman" w:hAnsiTheme="minorHAnsi" w:cstheme="minorHAnsi"/>
                <w:b/>
              </w:rPr>
            </w:pPr>
            <w:r w:rsidRPr="00595DD7">
              <w:rPr>
                <w:rFonts w:asciiTheme="minorHAnsi" w:eastAsia="Times New Roman" w:hAnsiTheme="minorHAnsi" w:cstheme="minorHAnsi"/>
                <w:b/>
              </w:rPr>
              <w:t xml:space="preserve">Course Outcomes: </w:t>
            </w:r>
          </w:p>
          <w:p w:rsidR="00D917EE" w:rsidRPr="00595DD7" w:rsidRDefault="00D917EE" w:rsidP="00902DD4">
            <w:pPr>
              <w:pStyle w:val="ListParagraph"/>
              <w:widowControl w:val="0"/>
              <w:numPr>
                <w:ilvl w:val="0"/>
                <w:numId w:val="110"/>
              </w:numPr>
              <w:autoSpaceDE w:val="0"/>
              <w:autoSpaceDN w:val="0"/>
              <w:ind w:right="718"/>
              <w:contextualSpacing w:val="0"/>
              <w:jc w:val="both"/>
              <w:rPr>
                <w:rFonts w:asciiTheme="minorHAnsi" w:hAnsiTheme="minorHAnsi" w:cstheme="minorHAnsi"/>
                <w:bCs/>
              </w:rPr>
            </w:pPr>
            <w:r w:rsidRPr="00595DD7">
              <w:rPr>
                <w:rFonts w:asciiTheme="minorHAnsi" w:hAnsiTheme="minorHAnsi" w:cstheme="minorHAnsi"/>
                <w:bCs/>
              </w:rPr>
              <w:t xml:space="preserve">To get a brief idea about </w:t>
            </w:r>
            <w:r w:rsidR="000C2E8B" w:rsidRPr="00595DD7">
              <w:rPr>
                <w:rFonts w:asciiTheme="minorHAnsi" w:eastAsia="Times New Roman" w:hAnsiTheme="minorHAnsi" w:cstheme="minorHAnsi"/>
                <w:color w:val="auto"/>
                <w:kern w:val="0"/>
              </w:rPr>
              <w:t>Introduction to Communication</w:t>
            </w:r>
            <w:r w:rsidR="003F7C87" w:rsidRPr="00595DD7">
              <w:rPr>
                <w:rFonts w:asciiTheme="minorHAnsi" w:eastAsia="Times New Roman" w:hAnsiTheme="minorHAnsi" w:cstheme="minorHAnsi"/>
                <w:color w:val="auto"/>
                <w:kern w:val="0"/>
              </w:rPr>
              <w:t>, Theories and Models</w:t>
            </w:r>
          </w:p>
          <w:p w:rsidR="00D917EE" w:rsidRPr="00595DD7" w:rsidRDefault="00D917EE" w:rsidP="00902DD4">
            <w:pPr>
              <w:pStyle w:val="ListParagraph"/>
              <w:widowControl w:val="0"/>
              <w:numPr>
                <w:ilvl w:val="0"/>
                <w:numId w:val="110"/>
              </w:numPr>
              <w:autoSpaceDE w:val="0"/>
              <w:autoSpaceDN w:val="0"/>
              <w:ind w:right="718"/>
              <w:contextualSpacing w:val="0"/>
              <w:jc w:val="both"/>
              <w:rPr>
                <w:rFonts w:asciiTheme="minorHAnsi" w:hAnsiTheme="minorHAnsi" w:cstheme="minorHAnsi"/>
                <w:bCs/>
              </w:rPr>
            </w:pPr>
            <w:r w:rsidRPr="00595DD7">
              <w:rPr>
                <w:rFonts w:asciiTheme="minorHAnsi" w:hAnsiTheme="minorHAnsi" w:cstheme="minorHAnsi"/>
                <w:bCs/>
              </w:rPr>
              <w:t xml:space="preserve">To maintain </w:t>
            </w:r>
            <w:r w:rsidR="000C2E8B" w:rsidRPr="00595DD7">
              <w:rPr>
                <w:rFonts w:asciiTheme="minorHAnsi" w:hAnsiTheme="minorHAnsi" w:cstheme="minorHAnsi"/>
                <w:bCs/>
              </w:rPr>
              <w:t>Favourable</w:t>
            </w:r>
            <w:r w:rsidRPr="00595DD7">
              <w:rPr>
                <w:rFonts w:asciiTheme="minorHAnsi" w:hAnsiTheme="minorHAnsi" w:cstheme="minorHAnsi"/>
                <w:bCs/>
              </w:rPr>
              <w:t xml:space="preserve"> understanding with </w:t>
            </w:r>
            <w:r w:rsidR="000C2E8B" w:rsidRPr="00595DD7">
              <w:rPr>
                <w:rFonts w:asciiTheme="minorHAnsi" w:eastAsia="Times New Roman" w:hAnsiTheme="minorHAnsi" w:cstheme="minorHAnsi"/>
                <w:color w:val="auto"/>
                <w:kern w:val="0"/>
              </w:rPr>
              <w:t>Introduction to Communication</w:t>
            </w:r>
          </w:p>
          <w:p w:rsidR="000C2E8B" w:rsidRPr="00595DD7" w:rsidRDefault="00D917EE" w:rsidP="00902DD4">
            <w:pPr>
              <w:pStyle w:val="ListParagraph"/>
              <w:widowControl w:val="0"/>
              <w:numPr>
                <w:ilvl w:val="0"/>
                <w:numId w:val="110"/>
              </w:numPr>
              <w:autoSpaceDE w:val="0"/>
              <w:autoSpaceDN w:val="0"/>
              <w:ind w:right="718"/>
              <w:contextualSpacing w:val="0"/>
              <w:jc w:val="both"/>
              <w:rPr>
                <w:rFonts w:asciiTheme="minorHAnsi" w:hAnsiTheme="minorHAnsi" w:cstheme="minorHAnsi"/>
                <w:bCs/>
              </w:rPr>
            </w:pPr>
            <w:r w:rsidRPr="00595DD7">
              <w:rPr>
                <w:rFonts w:asciiTheme="minorHAnsi" w:hAnsiTheme="minorHAnsi" w:cstheme="minorHAnsi"/>
                <w:bCs/>
              </w:rPr>
              <w:t xml:space="preserve">To understand how to get aware of issues in India related to </w:t>
            </w:r>
            <w:r w:rsidR="000C2E8B" w:rsidRPr="00595DD7">
              <w:rPr>
                <w:rFonts w:asciiTheme="minorHAnsi" w:eastAsia="Times New Roman" w:hAnsiTheme="minorHAnsi" w:cstheme="minorHAnsi"/>
                <w:color w:val="auto"/>
                <w:kern w:val="0"/>
              </w:rPr>
              <w:t>Communication</w:t>
            </w:r>
          </w:p>
          <w:p w:rsidR="000A39EC" w:rsidRPr="00595DD7" w:rsidRDefault="00D917EE" w:rsidP="00902DD4">
            <w:pPr>
              <w:pStyle w:val="ListParagraph"/>
              <w:widowControl w:val="0"/>
              <w:numPr>
                <w:ilvl w:val="0"/>
                <w:numId w:val="110"/>
              </w:numPr>
              <w:autoSpaceDE w:val="0"/>
              <w:autoSpaceDN w:val="0"/>
              <w:ind w:right="718"/>
              <w:contextualSpacing w:val="0"/>
              <w:jc w:val="both"/>
              <w:rPr>
                <w:rFonts w:asciiTheme="minorHAnsi" w:hAnsiTheme="minorHAnsi" w:cstheme="minorHAnsi"/>
              </w:rPr>
            </w:pPr>
            <w:r w:rsidRPr="00595DD7">
              <w:rPr>
                <w:rFonts w:asciiTheme="minorHAnsi" w:hAnsiTheme="minorHAnsi" w:cstheme="minorHAnsi"/>
                <w:bCs/>
              </w:rPr>
              <w:t xml:space="preserve">The objective of the paper is to familiarize the students with different aspects of </w:t>
            </w:r>
            <w:r w:rsidR="000C2E8B" w:rsidRPr="00595DD7">
              <w:rPr>
                <w:rFonts w:asciiTheme="minorHAnsi" w:hAnsiTheme="minorHAnsi" w:cstheme="minorHAnsi"/>
                <w:bCs/>
              </w:rPr>
              <w:t>Communication</w:t>
            </w:r>
          </w:p>
          <w:p w:rsidR="00D917EE" w:rsidRPr="00595DD7" w:rsidRDefault="00D917EE" w:rsidP="00D917EE">
            <w:pPr>
              <w:pStyle w:val="ListParagraph"/>
              <w:widowControl w:val="0"/>
              <w:autoSpaceDE w:val="0"/>
              <w:autoSpaceDN w:val="0"/>
              <w:ind w:right="718"/>
              <w:contextualSpacing w:val="0"/>
              <w:jc w:val="both"/>
              <w:rPr>
                <w:rFonts w:asciiTheme="minorHAnsi" w:hAnsiTheme="minorHAnsi" w:cstheme="minorHAnsi"/>
              </w:rPr>
            </w:pPr>
          </w:p>
        </w:tc>
      </w:tr>
      <w:tr w:rsidR="000A39EC" w:rsidRPr="00595DD7" w:rsidTr="00F30618">
        <w:trPr>
          <w:trHeight w:val="232"/>
        </w:trPr>
        <w:tc>
          <w:tcPr>
            <w:tcW w:w="5724" w:type="dxa"/>
            <w:gridSpan w:val="3"/>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Credits: 4</w:t>
            </w:r>
          </w:p>
        </w:tc>
        <w:tc>
          <w:tcPr>
            <w:tcW w:w="4058" w:type="dxa"/>
            <w:gridSpan w:val="4"/>
            <w:tcBorders>
              <w:top w:val="single" w:sz="4" w:space="0" w:color="000000"/>
              <w:left w:val="single" w:sz="4" w:space="0" w:color="000000"/>
              <w:bottom w:val="single" w:sz="4" w:space="0" w:color="000000"/>
              <w:right w:val="single" w:sz="4" w:space="0" w:color="000000"/>
            </w:tcBorders>
          </w:tcPr>
          <w:p w:rsidR="000A39EC" w:rsidRPr="00595DD7" w:rsidRDefault="00F30618" w:rsidP="00260FBB">
            <w:pPr>
              <w:rPr>
                <w:rFonts w:asciiTheme="minorHAnsi" w:hAnsiTheme="minorHAnsi" w:cstheme="minorHAnsi"/>
              </w:rPr>
            </w:pPr>
            <w:r w:rsidRPr="00595DD7">
              <w:rPr>
                <w:rFonts w:asciiTheme="minorHAnsi" w:eastAsia="Times New Roman" w:hAnsiTheme="minorHAnsi" w:cstheme="minorHAnsi"/>
                <w:b/>
              </w:rPr>
              <w:t>Discipline Specific Elective/ Generic Elective</w:t>
            </w:r>
          </w:p>
        </w:tc>
      </w:tr>
      <w:tr w:rsidR="000A39EC" w:rsidRPr="00595DD7" w:rsidTr="00F30618">
        <w:trPr>
          <w:trHeight w:val="142"/>
        </w:trPr>
        <w:tc>
          <w:tcPr>
            <w:tcW w:w="5724" w:type="dxa"/>
            <w:gridSpan w:val="3"/>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4058" w:type="dxa"/>
            <w:gridSpan w:val="4"/>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0A39EC" w:rsidRPr="00595DD7" w:rsidTr="00260FBB">
        <w:trPr>
          <w:trHeight w:val="359"/>
        </w:trPr>
        <w:tc>
          <w:tcPr>
            <w:tcW w:w="1284" w:type="dxa"/>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D917EE" w:rsidRPr="00595DD7" w:rsidTr="00260FBB">
        <w:trPr>
          <w:trHeight w:val="535"/>
        </w:trPr>
        <w:tc>
          <w:tcPr>
            <w:tcW w:w="1284" w:type="dxa"/>
            <w:tcBorders>
              <w:top w:val="single" w:sz="4" w:space="0" w:color="000000"/>
              <w:left w:val="single" w:sz="4" w:space="0" w:color="000000"/>
              <w:bottom w:val="single" w:sz="4" w:space="0" w:color="000000"/>
              <w:right w:val="single" w:sz="4" w:space="0" w:color="000000"/>
            </w:tcBorders>
          </w:tcPr>
          <w:p w:rsidR="00D917EE" w:rsidRPr="00595DD7" w:rsidRDefault="00D917EE" w:rsidP="00260FBB">
            <w:pPr>
              <w:rPr>
                <w:rFonts w:asciiTheme="minorHAnsi" w:hAnsiTheme="minorHAnsi" w:cstheme="minorHAnsi"/>
              </w:rPr>
            </w:pPr>
            <w:r w:rsidRPr="00595DD7">
              <w:rPr>
                <w:rFonts w:asciiTheme="minorHAnsi" w:eastAsia="Times New Roman" w:hAnsiTheme="minorHAnsi" w:cstheme="minorHAnsi"/>
                <w:b/>
              </w:rPr>
              <w:t xml:space="preserve">Unit I </w:t>
            </w:r>
          </w:p>
          <w:p w:rsidR="00D917EE" w:rsidRPr="00595DD7" w:rsidRDefault="00D917EE" w:rsidP="00260FBB">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4E4264" w:rsidRPr="00595DD7" w:rsidRDefault="004E4264" w:rsidP="004E4264">
            <w:pPr>
              <w:pStyle w:val="TableParagraph"/>
              <w:rPr>
                <w:rFonts w:asciiTheme="minorHAnsi" w:hAnsiTheme="minorHAnsi" w:cstheme="minorHAnsi"/>
                <w:b/>
              </w:rPr>
            </w:pPr>
            <w:r w:rsidRPr="00595DD7">
              <w:rPr>
                <w:rFonts w:asciiTheme="minorHAnsi" w:hAnsiTheme="minorHAnsi" w:cstheme="minorHAnsi"/>
                <w:b/>
              </w:rPr>
              <w:t>Mass Communication and  Mass Media</w:t>
            </w:r>
          </w:p>
          <w:p w:rsidR="004E4264" w:rsidRPr="00595DD7" w:rsidRDefault="004E4264" w:rsidP="00902DD4">
            <w:pPr>
              <w:pStyle w:val="TableParagraph"/>
              <w:numPr>
                <w:ilvl w:val="0"/>
                <w:numId w:val="188"/>
              </w:numPr>
              <w:tabs>
                <w:tab w:val="left" w:pos="472"/>
              </w:tabs>
              <w:ind w:right="222"/>
              <w:rPr>
                <w:rFonts w:asciiTheme="minorHAnsi" w:hAnsiTheme="minorHAnsi" w:cstheme="minorHAnsi"/>
              </w:rPr>
            </w:pPr>
            <w:r w:rsidRPr="00595DD7">
              <w:rPr>
                <w:rFonts w:asciiTheme="minorHAnsi" w:hAnsiTheme="minorHAnsi" w:cstheme="minorHAnsi"/>
              </w:rPr>
              <w:t>Mass Communication: Meaning &amp; definitions, Characteristics &amp; features</w:t>
            </w:r>
          </w:p>
          <w:p w:rsidR="004E4264" w:rsidRPr="00595DD7" w:rsidRDefault="004E4264" w:rsidP="00902DD4">
            <w:pPr>
              <w:pStyle w:val="TableParagraph"/>
              <w:numPr>
                <w:ilvl w:val="0"/>
                <w:numId w:val="188"/>
              </w:numPr>
              <w:tabs>
                <w:tab w:val="left" w:pos="887"/>
                <w:tab w:val="left" w:pos="888"/>
              </w:tabs>
              <w:rPr>
                <w:rFonts w:asciiTheme="minorHAnsi" w:hAnsiTheme="minorHAnsi" w:cstheme="minorHAnsi"/>
              </w:rPr>
            </w:pPr>
            <w:r w:rsidRPr="00595DD7">
              <w:rPr>
                <w:rFonts w:asciiTheme="minorHAnsi" w:hAnsiTheme="minorHAnsi" w:cstheme="minorHAnsi"/>
              </w:rPr>
              <w:t>The Function and Context of Mass Communication</w:t>
            </w:r>
          </w:p>
          <w:p w:rsidR="004E4264" w:rsidRPr="00595DD7" w:rsidRDefault="004E4264" w:rsidP="00902DD4">
            <w:pPr>
              <w:pStyle w:val="TableParagraph"/>
              <w:numPr>
                <w:ilvl w:val="0"/>
                <w:numId w:val="188"/>
              </w:numPr>
              <w:tabs>
                <w:tab w:val="left" w:pos="827"/>
                <w:tab w:val="left" w:pos="828"/>
              </w:tabs>
              <w:ind w:right="230"/>
              <w:rPr>
                <w:rFonts w:asciiTheme="minorHAnsi" w:hAnsiTheme="minorHAnsi" w:cstheme="minorHAnsi"/>
              </w:rPr>
            </w:pPr>
            <w:r w:rsidRPr="00595DD7">
              <w:rPr>
                <w:rFonts w:asciiTheme="minorHAnsi" w:hAnsiTheme="minorHAnsi" w:cstheme="minorHAnsi"/>
              </w:rPr>
              <w:t xml:space="preserve">Scope and the concept of Mass &amp;Mass Culture of Mass </w:t>
            </w:r>
            <w:r w:rsidRPr="00595DD7">
              <w:rPr>
                <w:rFonts w:asciiTheme="minorHAnsi" w:hAnsiTheme="minorHAnsi" w:cstheme="minorHAnsi"/>
                <w:spacing w:val="-57"/>
              </w:rPr>
              <w:t xml:space="preserve">        C</w:t>
            </w:r>
            <w:r w:rsidRPr="00595DD7">
              <w:rPr>
                <w:rFonts w:asciiTheme="minorHAnsi" w:hAnsiTheme="minorHAnsi" w:cstheme="minorHAnsi"/>
              </w:rPr>
              <w:t>ommunication.</w:t>
            </w:r>
          </w:p>
          <w:p w:rsidR="004E4264" w:rsidRPr="00595DD7" w:rsidRDefault="004E4264" w:rsidP="00902DD4">
            <w:pPr>
              <w:pStyle w:val="TableParagraph"/>
              <w:numPr>
                <w:ilvl w:val="0"/>
                <w:numId w:val="188"/>
              </w:numPr>
              <w:tabs>
                <w:tab w:val="left" w:pos="827"/>
                <w:tab w:val="left" w:pos="828"/>
              </w:tabs>
              <w:rPr>
                <w:rFonts w:asciiTheme="minorHAnsi" w:hAnsiTheme="minorHAnsi" w:cstheme="minorHAnsi"/>
              </w:rPr>
            </w:pPr>
            <w:r w:rsidRPr="00595DD7">
              <w:rPr>
                <w:rFonts w:asciiTheme="minorHAnsi" w:hAnsiTheme="minorHAnsi" w:cstheme="minorHAnsi"/>
              </w:rPr>
              <w:t>Mass Media-Definition and meaning</w:t>
            </w:r>
          </w:p>
          <w:p w:rsidR="004E4264" w:rsidRPr="00595DD7" w:rsidRDefault="004E4264" w:rsidP="00902DD4">
            <w:pPr>
              <w:pStyle w:val="TableParagraph"/>
              <w:numPr>
                <w:ilvl w:val="0"/>
                <w:numId w:val="188"/>
              </w:numPr>
              <w:tabs>
                <w:tab w:val="left" w:pos="828"/>
              </w:tabs>
              <w:ind w:right="424"/>
              <w:rPr>
                <w:rFonts w:asciiTheme="minorHAnsi" w:hAnsiTheme="minorHAnsi" w:cstheme="minorHAnsi"/>
              </w:rPr>
            </w:pPr>
            <w:r w:rsidRPr="00595DD7">
              <w:rPr>
                <w:rFonts w:asciiTheme="minorHAnsi" w:hAnsiTheme="minorHAnsi" w:cstheme="minorHAnsi"/>
              </w:rPr>
              <w:t>Tools of Mass Media-Books, Newspaper, Radio, Television,</w:t>
            </w:r>
            <w:r w:rsidR="00D93798" w:rsidRPr="00595DD7">
              <w:rPr>
                <w:rFonts w:asciiTheme="minorHAnsi" w:hAnsiTheme="minorHAnsi" w:cstheme="minorHAnsi"/>
              </w:rPr>
              <w:t xml:space="preserve"> </w:t>
            </w:r>
            <w:r w:rsidRPr="00595DD7">
              <w:rPr>
                <w:rFonts w:asciiTheme="minorHAnsi" w:hAnsiTheme="minorHAnsi" w:cstheme="minorHAnsi"/>
              </w:rPr>
              <w:t xml:space="preserve">New media: Books, Newspapers, Magazines, Radio, </w:t>
            </w:r>
            <w:proofErr w:type="spellStart"/>
            <w:r w:rsidRPr="00595DD7">
              <w:rPr>
                <w:rFonts w:asciiTheme="minorHAnsi" w:hAnsiTheme="minorHAnsi" w:cstheme="minorHAnsi"/>
              </w:rPr>
              <w:t>TV,Films</w:t>
            </w:r>
            <w:proofErr w:type="spellEnd"/>
            <w:r w:rsidRPr="00595DD7">
              <w:rPr>
                <w:rFonts w:asciiTheme="minorHAnsi" w:hAnsiTheme="minorHAnsi" w:cstheme="minorHAnsi"/>
              </w:rPr>
              <w:t>,</w:t>
            </w:r>
            <w:r w:rsidR="00D93798" w:rsidRPr="00595DD7">
              <w:rPr>
                <w:rFonts w:asciiTheme="minorHAnsi" w:hAnsiTheme="minorHAnsi" w:cstheme="minorHAnsi"/>
              </w:rPr>
              <w:t xml:space="preserve"> </w:t>
            </w:r>
            <w:r w:rsidRPr="00595DD7">
              <w:rPr>
                <w:rFonts w:asciiTheme="minorHAnsi" w:hAnsiTheme="minorHAnsi" w:cstheme="minorHAnsi"/>
              </w:rPr>
              <w:t>Video</w:t>
            </w:r>
          </w:p>
          <w:p w:rsidR="00D917EE" w:rsidRPr="00595DD7" w:rsidRDefault="004E4264" w:rsidP="00902DD4">
            <w:pPr>
              <w:pStyle w:val="ListParagraph"/>
              <w:numPr>
                <w:ilvl w:val="0"/>
                <w:numId w:val="188"/>
              </w:numPr>
              <w:rPr>
                <w:rFonts w:asciiTheme="minorHAnsi" w:eastAsia="Times New Roman" w:hAnsiTheme="minorHAnsi" w:cstheme="minorHAnsi"/>
                <w:kern w:val="0"/>
              </w:rPr>
            </w:pPr>
            <w:r w:rsidRPr="00595DD7">
              <w:rPr>
                <w:rFonts w:asciiTheme="minorHAnsi" w:hAnsiTheme="minorHAnsi" w:cstheme="minorHAnsi"/>
              </w:rPr>
              <w:lastRenderedPageBreak/>
              <w:t>Modern Mass Media Channels, Internet, social networking media,</w:t>
            </w:r>
            <w:r w:rsidR="00D93798" w:rsidRPr="00595DD7">
              <w:rPr>
                <w:rFonts w:asciiTheme="minorHAnsi" w:hAnsiTheme="minorHAnsi" w:cstheme="minorHAnsi"/>
              </w:rPr>
              <w:t xml:space="preserve"> </w:t>
            </w:r>
            <w:r w:rsidRPr="00595DD7">
              <w:rPr>
                <w:rFonts w:asciiTheme="minorHAnsi" w:hAnsiTheme="minorHAnsi" w:cstheme="minorHAnsi"/>
              </w:rPr>
              <w:t>Blog, Podcasts, Vlog.</w:t>
            </w:r>
          </w:p>
          <w:p w:rsidR="00D93798" w:rsidRPr="00595DD7" w:rsidRDefault="00D93798" w:rsidP="00902DD4">
            <w:pPr>
              <w:pStyle w:val="ListParagraph"/>
              <w:numPr>
                <w:ilvl w:val="0"/>
                <w:numId w:val="188"/>
              </w:numPr>
              <w:rPr>
                <w:rFonts w:asciiTheme="minorHAnsi" w:eastAsia="Times New Roman" w:hAnsiTheme="minorHAnsi" w:cstheme="minorHAnsi"/>
                <w:kern w:val="0"/>
              </w:rPr>
            </w:pPr>
          </w:p>
        </w:tc>
        <w:tc>
          <w:tcPr>
            <w:tcW w:w="1873" w:type="dxa"/>
            <w:gridSpan w:val="2"/>
            <w:tcBorders>
              <w:top w:val="single" w:sz="4" w:space="0" w:color="000000"/>
              <w:left w:val="single" w:sz="4" w:space="0" w:color="000000"/>
              <w:bottom w:val="single" w:sz="4" w:space="0" w:color="000000"/>
              <w:right w:val="single" w:sz="4" w:space="0" w:color="000000"/>
            </w:tcBorders>
          </w:tcPr>
          <w:p w:rsidR="00D917EE" w:rsidRPr="00595DD7" w:rsidRDefault="00D917EE" w:rsidP="004B4F81">
            <w:pPr>
              <w:jc w:val="center"/>
              <w:rPr>
                <w:rFonts w:asciiTheme="minorHAnsi" w:hAnsiTheme="minorHAnsi" w:cstheme="minorHAnsi"/>
              </w:rPr>
            </w:pPr>
            <w:r w:rsidRPr="00595DD7">
              <w:rPr>
                <w:rFonts w:asciiTheme="minorHAnsi" w:hAnsiTheme="minorHAnsi" w:cstheme="minorHAnsi"/>
              </w:rPr>
              <w:lastRenderedPageBreak/>
              <w:t>10</w:t>
            </w:r>
          </w:p>
        </w:tc>
      </w:tr>
      <w:tr w:rsidR="00D917EE" w:rsidRPr="00595DD7" w:rsidTr="00260FBB">
        <w:trPr>
          <w:trHeight w:val="544"/>
        </w:trPr>
        <w:tc>
          <w:tcPr>
            <w:tcW w:w="1284" w:type="dxa"/>
            <w:tcBorders>
              <w:top w:val="single" w:sz="4" w:space="0" w:color="000000"/>
              <w:left w:val="single" w:sz="4" w:space="0" w:color="000000"/>
              <w:bottom w:val="single" w:sz="4" w:space="0" w:color="000000"/>
              <w:right w:val="single" w:sz="4" w:space="0" w:color="000000"/>
            </w:tcBorders>
          </w:tcPr>
          <w:p w:rsidR="00D917EE" w:rsidRPr="00595DD7" w:rsidRDefault="00D917EE" w:rsidP="00260FBB">
            <w:pPr>
              <w:rPr>
                <w:rFonts w:asciiTheme="minorHAnsi" w:hAnsiTheme="minorHAnsi" w:cstheme="minorHAnsi"/>
              </w:rPr>
            </w:pPr>
            <w:r w:rsidRPr="00595DD7">
              <w:rPr>
                <w:rFonts w:asciiTheme="minorHAnsi" w:eastAsia="Times New Roman" w:hAnsiTheme="minorHAnsi" w:cstheme="minorHAnsi"/>
                <w:b/>
              </w:rPr>
              <w:lastRenderedPageBreak/>
              <w:t xml:space="preserve">Unit II </w:t>
            </w:r>
          </w:p>
          <w:p w:rsidR="00D917EE" w:rsidRPr="00595DD7" w:rsidRDefault="00D917EE" w:rsidP="00260FBB">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4E4264" w:rsidRPr="00595DD7" w:rsidRDefault="004E4264" w:rsidP="004E4264">
            <w:pPr>
              <w:pStyle w:val="TableParagraph"/>
              <w:rPr>
                <w:rFonts w:asciiTheme="minorHAnsi" w:hAnsiTheme="minorHAnsi" w:cstheme="minorHAnsi"/>
                <w:b/>
              </w:rPr>
            </w:pPr>
            <w:r w:rsidRPr="00595DD7">
              <w:rPr>
                <w:rFonts w:asciiTheme="minorHAnsi" w:hAnsiTheme="minorHAnsi" w:cstheme="minorHAnsi"/>
                <w:b/>
              </w:rPr>
              <w:t>Mass</w:t>
            </w:r>
            <w:r w:rsidR="00D93798" w:rsidRPr="00595DD7">
              <w:rPr>
                <w:rFonts w:asciiTheme="minorHAnsi" w:hAnsiTheme="minorHAnsi" w:cstheme="minorHAnsi"/>
                <w:b/>
              </w:rPr>
              <w:t xml:space="preserve"> </w:t>
            </w:r>
            <w:r w:rsidRPr="00595DD7">
              <w:rPr>
                <w:rFonts w:asciiTheme="minorHAnsi" w:hAnsiTheme="minorHAnsi" w:cstheme="minorHAnsi"/>
                <w:b/>
              </w:rPr>
              <w:t>Communication</w:t>
            </w:r>
            <w:r w:rsidR="00D93798" w:rsidRPr="00595DD7">
              <w:rPr>
                <w:rFonts w:asciiTheme="minorHAnsi" w:hAnsiTheme="minorHAnsi" w:cstheme="minorHAnsi"/>
                <w:b/>
              </w:rPr>
              <w:t xml:space="preserve"> </w:t>
            </w:r>
            <w:r w:rsidRPr="00595DD7">
              <w:rPr>
                <w:rFonts w:asciiTheme="minorHAnsi" w:hAnsiTheme="minorHAnsi" w:cstheme="minorHAnsi"/>
                <w:b/>
              </w:rPr>
              <w:t>Theories</w:t>
            </w:r>
          </w:p>
          <w:p w:rsidR="004E4264" w:rsidRPr="00595DD7" w:rsidRDefault="004E4264" w:rsidP="004E4264">
            <w:pPr>
              <w:pStyle w:val="TableParagraph"/>
              <w:numPr>
                <w:ilvl w:val="0"/>
                <w:numId w:val="3"/>
              </w:numPr>
              <w:spacing w:before="2"/>
              <w:ind w:left="720"/>
              <w:rPr>
                <w:rFonts w:asciiTheme="minorHAnsi" w:hAnsiTheme="minorHAnsi" w:cstheme="minorHAnsi"/>
              </w:rPr>
            </w:pPr>
            <w:r w:rsidRPr="00595DD7">
              <w:rPr>
                <w:rFonts w:asciiTheme="minorHAnsi" w:hAnsiTheme="minorHAnsi" w:cstheme="minorHAnsi"/>
              </w:rPr>
              <w:t>Introduction: Meaning of and need for</w:t>
            </w:r>
            <w:r w:rsidR="00D93798" w:rsidRPr="00595DD7">
              <w:rPr>
                <w:rFonts w:asciiTheme="minorHAnsi" w:hAnsiTheme="minorHAnsi" w:cstheme="minorHAnsi"/>
              </w:rPr>
              <w:t xml:space="preserve"> </w:t>
            </w:r>
            <w:r w:rsidRPr="00595DD7">
              <w:rPr>
                <w:rFonts w:asciiTheme="minorHAnsi" w:hAnsiTheme="minorHAnsi" w:cstheme="minorHAnsi"/>
              </w:rPr>
              <w:t>“theory”,</w:t>
            </w:r>
          </w:p>
          <w:p w:rsidR="004E4264" w:rsidRPr="00595DD7" w:rsidRDefault="004E4264" w:rsidP="004E4264">
            <w:pPr>
              <w:pStyle w:val="TableParagraph"/>
              <w:numPr>
                <w:ilvl w:val="0"/>
                <w:numId w:val="3"/>
              </w:numPr>
              <w:spacing w:before="42"/>
              <w:ind w:left="720"/>
              <w:rPr>
                <w:rFonts w:asciiTheme="minorHAnsi" w:hAnsiTheme="minorHAnsi" w:cstheme="minorHAnsi"/>
              </w:rPr>
            </w:pPr>
            <w:r w:rsidRPr="00595DD7">
              <w:rPr>
                <w:rFonts w:asciiTheme="minorHAnsi" w:hAnsiTheme="minorHAnsi" w:cstheme="minorHAnsi"/>
                <w:b/>
              </w:rPr>
              <w:t>Direct effect paradigm</w:t>
            </w:r>
            <w:r w:rsidRPr="00595DD7">
              <w:rPr>
                <w:rFonts w:asciiTheme="minorHAnsi" w:hAnsiTheme="minorHAnsi" w:cstheme="minorHAnsi"/>
              </w:rPr>
              <w:t>-Hypodermic or Magic Bullet</w:t>
            </w:r>
            <w:r w:rsidR="00D93798" w:rsidRPr="00595DD7">
              <w:rPr>
                <w:rFonts w:asciiTheme="minorHAnsi" w:hAnsiTheme="minorHAnsi" w:cstheme="minorHAnsi"/>
              </w:rPr>
              <w:t xml:space="preserve"> </w:t>
            </w:r>
            <w:r w:rsidRPr="00595DD7">
              <w:rPr>
                <w:rFonts w:asciiTheme="minorHAnsi" w:hAnsiTheme="minorHAnsi" w:cstheme="minorHAnsi"/>
              </w:rPr>
              <w:t>Theory</w:t>
            </w:r>
          </w:p>
          <w:p w:rsidR="004E4264" w:rsidRPr="00595DD7" w:rsidRDefault="004E4264" w:rsidP="004E4264">
            <w:pPr>
              <w:pStyle w:val="TableParagraph"/>
              <w:numPr>
                <w:ilvl w:val="0"/>
                <w:numId w:val="3"/>
              </w:numPr>
              <w:spacing w:before="39"/>
              <w:ind w:left="720" w:right="494"/>
              <w:rPr>
                <w:rFonts w:asciiTheme="minorHAnsi" w:hAnsiTheme="minorHAnsi" w:cstheme="minorHAnsi"/>
              </w:rPr>
            </w:pPr>
            <w:r w:rsidRPr="00595DD7">
              <w:rPr>
                <w:rFonts w:asciiTheme="minorHAnsi" w:hAnsiTheme="minorHAnsi" w:cstheme="minorHAnsi"/>
                <w:b/>
              </w:rPr>
              <w:t>Limited Effect Paradigm</w:t>
            </w:r>
            <w:r w:rsidRPr="00595DD7">
              <w:rPr>
                <w:rFonts w:asciiTheme="minorHAnsi" w:hAnsiTheme="minorHAnsi" w:cstheme="minorHAnsi"/>
              </w:rPr>
              <w:t>-Individual Differences, Personal Influence theory</w:t>
            </w:r>
          </w:p>
          <w:p w:rsidR="004E4264" w:rsidRPr="00595DD7" w:rsidRDefault="004E4264" w:rsidP="004E4264">
            <w:pPr>
              <w:pStyle w:val="TableParagraph"/>
              <w:numPr>
                <w:ilvl w:val="0"/>
                <w:numId w:val="3"/>
              </w:numPr>
              <w:spacing w:before="10"/>
              <w:ind w:left="720" w:right="370"/>
              <w:rPr>
                <w:rFonts w:asciiTheme="minorHAnsi" w:hAnsiTheme="minorHAnsi" w:cstheme="minorHAnsi"/>
              </w:rPr>
            </w:pPr>
            <w:r w:rsidRPr="00595DD7">
              <w:rPr>
                <w:rFonts w:asciiTheme="minorHAnsi" w:hAnsiTheme="minorHAnsi" w:cstheme="minorHAnsi"/>
                <w:b/>
              </w:rPr>
              <w:t>Sociological Theories</w:t>
            </w:r>
            <w:r w:rsidRPr="00595DD7">
              <w:rPr>
                <w:rFonts w:asciiTheme="minorHAnsi" w:hAnsiTheme="minorHAnsi" w:cstheme="minorHAnsi"/>
              </w:rPr>
              <w:t>-Cultivation theory, Agenda Setting theory,</w:t>
            </w:r>
            <w:r w:rsidR="00D93798" w:rsidRPr="00595DD7">
              <w:rPr>
                <w:rFonts w:asciiTheme="minorHAnsi" w:hAnsiTheme="minorHAnsi" w:cstheme="minorHAnsi"/>
              </w:rPr>
              <w:t xml:space="preserve"> </w:t>
            </w:r>
            <w:r w:rsidRPr="00595DD7">
              <w:rPr>
                <w:rFonts w:asciiTheme="minorHAnsi" w:hAnsiTheme="minorHAnsi" w:cstheme="minorHAnsi"/>
              </w:rPr>
              <w:t>The Uses and Gratification theory,</w:t>
            </w:r>
            <w:r w:rsidR="00D93798" w:rsidRPr="00595DD7">
              <w:rPr>
                <w:rFonts w:asciiTheme="minorHAnsi" w:hAnsiTheme="minorHAnsi" w:cstheme="minorHAnsi"/>
              </w:rPr>
              <w:t xml:space="preserve"> </w:t>
            </w:r>
            <w:r w:rsidRPr="00595DD7">
              <w:rPr>
                <w:rFonts w:asciiTheme="minorHAnsi" w:hAnsiTheme="minorHAnsi" w:cstheme="minorHAnsi"/>
              </w:rPr>
              <w:t>Dependency theory</w:t>
            </w:r>
          </w:p>
          <w:p w:rsidR="00D917EE" w:rsidRPr="00595DD7" w:rsidRDefault="00D917EE" w:rsidP="004E4264">
            <w:pPr>
              <w:pStyle w:val="ListParagraph"/>
              <w:rPr>
                <w:rFonts w:asciiTheme="minorHAnsi" w:eastAsia="Times New Roman" w:hAnsiTheme="minorHAnsi" w:cstheme="minorHAnsi"/>
                <w:kern w:val="0"/>
              </w:rPr>
            </w:pPr>
          </w:p>
        </w:tc>
        <w:tc>
          <w:tcPr>
            <w:tcW w:w="1873" w:type="dxa"/>
            <w:gridSpan w:val="2"/>
            <w:tcBorders>
              <w:top w:val="single" w:sz="4" w:space="0" w:color="000000"/>
              <w:left w:val="single" w:sz="4" w:space="0" w:color="000000"/>
              <w:bottom w:val="single" w:sz="4" w:space="0" w:color="000000"/>
              <w:right w:val="single" w:sz="4" w:space="0" w:color="000000"/>
            </w:tcBorders>
          </w:tcPr>
          <w:p w:rsidR="00D917EE" w:rsidRPr="00595DD7" w:rsidRDefault="00801B20" w:rsidP="004B4F81">
            <w:pPr>
              <w:jc w:val="center"/>
              <w:rPr>
                <w:rFonts w:asciiTheme="minorHAnsi" w:hAnsiTheme="minorHAnsi" w:cstheme="minorHAnsi"/>
              </w:rPr>
            </w:pPr>
            <w:r w:rsidRPr="00595DD7">
              <w:rPr>
                <w:rFonts w:asciiTheme="minorHAnsi" w:hAnsiTheme="minorHAnsi" w:cstheme="minorHAnsi"/>
              </w:rPr>
              <w:t>15</w:t>
            </w:r>
          </w:p>
        </w:tc>
      </w:tr>
      <w:tr w:rsidR="00D917EE" w:rsidRPr="00595DD7" w:rsidTr="00260FBB">
        <w:trPr>
          <w:trHeight w:val="538"/>
        </w:trPr>
        <w:tc>
          <w:tcPr>
            <w:tcW w:w="1284" w:type="dxa"/>
            <w:tcBorders>
              <w:top w:val="single" w:sz="4" w:space="0" w:color="000000"/>
              <w:left w:val="single" w:sz="4" w:space="0" w:color="000000"/>
              <w:bottom w:val="single" w:sz="4" w:space="0" w:color="000000"/>
              <w:right w:val="single" w:sz="4" w:space="0" w:color="000000"/>
            </w:tcBorders>
          </w:tcPr>
          <w:p w:rsidR="00D917EE" w:rsidRPr="00595DD7" w:rsidRDefault="00D917EE" w:rsidP="00260FBB">
            <w:pPr>
              <w:rPr>
                <w:rFonts w:asciiTheme="minorHAnsi" w:hAnsiTheme="minorHAnsi" w:cstheme="minorHAnsi"/>
              </w:rPr>
            </w:pPr>
            <w:r w:rsidRPr="00595DD7">
              <w:rPr>
                <w:rFonts w:asciiTheme="minorHAnsi" w:eastAsia="Times New Roman" w:hAnsiTheme="minorHAnsi" w:cstheme="minorHAnsi"/>
                <w:b/>
              </w:rPr>
              <w:t xml:space="preserve">Unit III </w:t>
            </w:r>
          </w:p>
          <w:p w:rsidR="00D917EE" w:rsidRPr="00595DD7" w:rsidRDefault="00D917EE" w:rsidP="00260FBB">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4E4264" w:rsidRPr="00595DD7" w:rsidRDefault="004E4264" w:rsidP="004E4264">
            <w:pPr>
              <w:pStyle w:val="TableParagraph"/>
              <w:spacing w:before="6"/>
              <w:ind w:right="126"/>
              <w:rPr>
                <w:rFonts w:asciiTheme="minorHAnsi" w:hAnsiTheme="minorHAnsi" w:cstheme="minorHAnsi"/>
              </w:rPr>
            </w:pPr>
            <w:r w:rsidRPr="00595DD7">
              <w:rPr>
                <w:rFonts w:asciiTheme="minorHAnsi" w:hAnsiTheme="minorHAnsi" w:cstheme="minorHAnsi"/>
                <w:b/>
              </w:rPr>
              <w:t>Normative Theories</w:t>
            </w:r>
            <w:r w:rsidR="00D93798" w:rsidRPr="00595DD7">
              <w:rPr>
                <w:rFonts w:asciiTheme="minorHAnsi" w:hAnsiTheme="minorHAnsi" w:cstheme="minorHAnsi"/>
                <w:b/>
              </w:rPr>
              <w:t xml:space="preserve"> </w:t>
            </w:r>
            <w:r w:rsidRPr="00595DD7">
              <w:rPr>
                <w:rFonts w:asciiTheme="minorHAnsi" w:hAnsiTheme="minorHAnsi" w:cstheme="minorHAnsi"/>
                <w:b/>
              </w:rPr>
              <w:t>of Mass Media</w:t>
            </w:r>
          </w:p>
          <w:p w:rsidR="004E4264" w:rsidRPr="00595DD7" w:rsidRDefault="004E4264" w:rsidP="00902DD4">
            <w:pPr>
              <w:pStyle w:val="TableParagraph"/>
              <w:numPr>
                <w:ilvl w:val="0"/>
                <w:numId w:val="186"/>
              </w:numPr>
              <w:spacing w:before="6"/>
              <w:ind w:right="126"/>
              <w:rPr>
                <w:rFonts w:asciiTheme="minorHAnsi" w:hAnsiTheme="minorHAnsi" w:cstheme="minorHAnsi"/>
              </w:rPr>
            </w:pPr>
            <w:r w:rsidRPr="00595DD7">
              <w:rPr>
                <w:rFonts w:asciiTheme="minorHAnsi" w:hAnsiTheme="minorHAnsi" w:cstheme="minorHAnsi"/>
              </w:rPr>
              <w:t xml:space="preserve">Authoritarian Theory </w:t>
            </w:r>
          </w:p>
          <w:p w:rsidR="004E4264" w:rsidRPr="00595DD7" w:rsidRDefault="004E4264" w:rsidP="00902DD4">
            <w:pPr>
              <w:pStyle w:val="TableParagraph"/>
              <w:numPr>
                <w:ilvl w:val="0"/>
                <w:numId w:val="186"/>
              </w:numPr>
              <w:spacing w:before="6"/>
              <w:ind w:right="126"/>
              <w:rPr>
                <w:rFonts w:asciiTheme="minorHAnsi" w:hAnsiTheme="minorHAnsi" w:cstheme="minorHAnsi"/>
              </w:rPr>
            </w:pPr>
            <w:r w:rsidRPr="00595DD7">
              <w:rPr>
                <w:rFonts w:asciiTheme="minorHAnsi" w:hAnsiTheme="minorHAnsi" w:cstheme="minorHAnsi"/>
              </w:rPr>
              <w:t>Libertarian or Free Press Theory</w:t>
            </w:r>
          </w:p>
          <w:p w:rsidR="004E4264" w:rsidRPr="00595DD7" w:rsidRDefault="004E4264" w:rsidP="00902DD4">
            <w:pPr>
              <w:pStyle w:val="TableParagraph"/>
              <w:numPr>
                <w:ilvl w:val="0"/>
                <w:numId w:val="186"/>
              </w:numPr>
              <w:spacing w:before="6"/>
              <w:ind w:right="126"/>
              <w:rPr>
                <w:rFonts w:asciiTheme="minorHAnsi" w:hAnsiTheme="minorHAnsi" w:cstheme="minorHAnsi"/>
              </w:rPr>
            </w:pPr>
            <w:r w:rsidRPr="00595DD7">
              <w:rPr>
                <w:rFonts w:asciiTheme="minorHAnsi" w:hAnsiTheme="minorHAnsi" w:cstheme="minorHAnsi"/>
              </w:rPr>
              <w:t>Social Responsibility Theory</w:t>
            </w:r>
          </w:p>
          <w:p w:rsidR="004E4264" w:rsidRPr="00595DD7" w:rsidRDefault="004E4264" w:rsidP="00902DD4">
            <w:pPr>
              <w:pStyle w:val="TableParagraph"/>
              <w:numPr>
                <w:ilvl w:val="0"/>
                <w:numId w:val="186"/>
              </w:numPr>
              <w:spacing w:before="6"/>
              <w:ind w:right="126"/>
              <w:rPr>
                <w:rFonts w:asciiTheme="minorHAnsi" w:hAnsiTheme="minorHAnsi" w:cstheme="minorHAnsi"/>
              </w:rPr>
            </w:pPr>
            <w:r w:rsidRPr="00595DD7">
              <w:rPr>
                <w:rFonts w:asciiTheme="minorHAnsi" w:hAnsiTheme="minorHAnsi" w:cstheme="minorHAnsi"/>
              </w:rPr>
              <w:t>Communist Press Theory</w:t>
            </w:r>
          </w:p>
          <w:p w:rsidR="004E4264" w:rsidRPr="00595DD7" w:rsidRDefault="004E4264" w:rsidP="00902DD4">
            <w:pPr>
              <w:pStyle w:val="TableParagraph"/>
              <w:numPr>
                <w:ilvl w:val="0"/>
                <w:numId w:val="186"/>
              </w:numPr>
              <w:spacing w:before="6"/>
              <w:ind w:right="126"/>
              <w:rPr>
                <w:rFonts w:asciiTheme="minorHAnsi" w:hAnsiTheme="minorHAnsi" w:cstheme="minorHAnsi"/>
              </w:rPr>
            </w:pPr>
            <w:r w:rsidRPr="00595DD7">
              <w:rPr>
                <w:rFonts w:asciiTheme="minorHAnsi" w:hAnsiTheme="minorHAnsi" w:cstheme="minorHAnsi"/>
              </w:rPr>
              <w:t>Development Communication Theory</w:t>
            </w:r>
          </w:p>
          <w:p w:rsidR="00387DBD" w:rsidRPr="00595DD7" w:rsidRDefault="004E4264" w:rsidP="00902DD4">
            <w:pPr>
              <w:pStyle w:val="TableParagraph"/>
              <w:numPr>
                <w:ilvl w:val="0"/>
                <w:numId w:val="186"/>
              </w:numPr>
              <w:spacing w:before="6"/>
              <w:ind w:right="126"/>
              <w:rPr>
                <w:rFonts w:asciiTheme="minorHAnsi" w:hAnsiTheme="minorHAnsi" w:cstheme="minorHAnsi"/>
              </w:rPr>
            </w:pPr>
            <w:r w:rsidRPr="00595DD7">
              <w:rPr>
                <w:rFonts w:asciiTheme="minorHAnsi" w:hAnsiTheme="minorHAnsi" w:cstheme="minorHAnsi"/>
              </w:rPr>
              <w:t>Democratic-Participant</w:t>
            </w:r>
            <w:r w:rsidR="00D93798" w:rsidRPr="00595DD7">
              <w:rPr>
                <w:rFonts w:asciiTheme="minorHAnsi" w:hAnsiTheme="minorHAnsi" w:cstheme="minorHAnsi"/>
              </w:rPr>
              <w:t xml:space="preserve"> </w:t>
            </w:r>
            <w:r w:rsidRPr="00595DD7">
              <w:rPr>
                <w:rFonts w:asciiTheme="minorHAnsi" w:hAnsiTheme="minorHAnsi" w:cstheme="minorHAnsi"/>
              </w:rPr>
              <w:t>Media theory</w:t>
            </w:r>
          </w:p>
        </w:tc>
        <w:tc>
          <w:tcPr>
            <w:tcW w:w="1873" w:type="dxa"/>
            <w:gridSpan w:val="2"/>
            <w:tcBorders>
              <w:top w:val="single" w:sz="4" w:space="0" w:color="000000"/>
              <w:left w:val="single" w:sz="4" w:space="0" w:color="000000"/>
              <w:bottom w:val="single" w:sz="4" w:space="0" w:color="000000"/>
              <w:right w:val="single" w:sz="4" w:space="0" w:color="000000"/>
            </w:tcBorders>
          </w:tcPr>
          <w:p w:rsidR="00D917EE" w:rsidRPr="00595DD7" w:rsidRDefault="00801B20" w:rsidP="004B4F81">
            <w:pPr>
              <w:jc w:val="center"/>
              <w:rPr>
                <w:rFonts w:asciiTheme="minorHAnsi" w:hAnsiTheme="minorHAnsi" w:cstheme="minorHAnsi"/>
              </w:rPr>
            </w:pPr>
            <w:r w:rsidRPr="00595DD7">
              <w:rPr>
                <w:rFonts w:asciiTheme="minorHAnsi" w:hAnsiTheme="minorHAnsi" w:cstheme="minorHAnsi"/>
              </w:rPr>
              <w:t>20</w:t>
            </w:r>
          </w:p>
        </w:tc>
      </w:tr>
      <w:tr w:rsidR="00D917EE" w:rsidRPr="00595DD7" w:rsidTr="00260FBB">
        <w:trPr>
          <w:trHeight w:val="545"/>
        </w:trPr>
        <w:tc>
          <w:tcPr>
            <w:tcW w:w="1284" w:type="dxa"/>
            <w:tcBorders>
              <w:top w:val="single" w:sz="4" w:space="0" w:color="000000"/>
              <w:left w:val="single" w:sz="4" w:space="0" w:color="000000"/>
              <w:bottom w:val="single" w:sz="4" w:space="0" w:color="000000"/>
              <w:right w:val="single" w:sz="4" w:space="0" w:color="000000"/>
            </w:tcBorders>
          </w:tcPr>
          <w:p w:rsidR="00D917EE" w:rsidRPr="00595DD7" w:rsidRDefault="00D917EE" w:rsidP="00260FBB">
            <w:pPr>
              <w:rPr>
                <w:rFonts w:asciiTheme="minorHAnsi" w:hAnsiTheme="minorHAnsi" w:cstheme="minorHAnsi"/>
              </w:rPr>
            </w:pPr>
            <w:r w:rsidRPr="00595DD7">
              <w:rPr>
                <w:rFonts w:asciiTheme="minorHAnsi" w:eastAsia="Times New Roman" w:hAnsiTheme="minorHAnsi" w:cstheme="minorHAnsi"/>
                <w:b/>
              </w:rPr>
              <w:t xml:space="preserve">Unit IV </w:t>
            </w:r>
          </w:p>
          <w:p w:rsidR="00D917EE" w:rsidRPr="00595DD7" w:rsidRDefault="00D917EE" w:rsidP="00260FBB">
            <w:pPr>
              <w:rPr>
                <w:rFonts w:asciiTheme="minorHAnsi" w:hAnsiTheme="minorHAnsi" w:cstheme="minorHAnsi"/>
              </w:rPr>
            </w:pPr>
          </w:p>
          <w:p w:rsidR="00D917EE" w:rsidRPr="00595DD7" w:rsidRDefault="00D917EE" w:rsidP="00260FBB">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4E4264" w:rsidRPr="00595DD7" w:rsidRDefault="004E4264" w:rsidP="004E4264">
            <w:pPr>
              <w:widowControl w:val="0"/>
              <w:autoSpaceDE w:val="0"/>
              <w:autoSpaceDN w:val="0"/>
              <w:ind w:right="718"/>
              <w:jc w:val="both"/>
              <w:rPr>
                <w:rFonts w:asciiTheme="minorHAnsi" w:hAnsiTheme="minorHAnsi" w:cstheme="minorHAnsi"/>
              </w:rPr>
            </w:pPr>
            <w:r w:rsidRPr="00595DD7">
              <w:rPr>
                <w:rFonts w:asciiTheme="minorHAnsi" w:eastAsia="Times New Roman" w:hAnsiTheme="minorHAnsi" w:cstheme="minorHAnsi"/>
                <w:b/>
                <w:bCs/>
                <w:kern w:val="0"/>
              </w:rPr>
              <w:t>Emerging Trends in Mass Communication</w:t>
            </w:r>
          </w:p>
          <w:p w:rsidR="004E4264" w:rsidRPr="00595DD7" w:rsidRDefault="004E4264" w:rsidP="00902DD4">
            <w:pPr>
              <w:pStyle w:val="ListParagraph"/>
              <w:numPr>
                <w:ilvl w:val="0"/>
                <w:numId w:val="187"/>
              </w:numPr>
              <w:rPr>
                <w:rFonts w:asciiTheme="minorHAnsi" w:eastAsia="Times New Roman" w:hAnsiTheme="minorHAnsi" w:cstheme="minorHAnsi"/>
                <w:kern w:val="0"/>
              </w:rPr>
            </w:pPr>
            <w:r w:rsidRPr="00595DD7">
              <w:rPr>
                <w:rFonts w:asciiTheme="minorHAnsi" w:eastAsia="Times New Roman" w:hAnsiTheme="minorHAnsi" w:cstheme="minorHAnsi"/>
                <w:kern w:val="0"/>
              </w:rPr>
              <w:t>Digitization of Mass Communication</w:t>
            </w:r>
          </w:p>
          <w:p w:rsidR="004E4264" w:rsidRPr="00595DD7" w:rsidRDefault="004E4264" w:rsidP="00902DD4">
            <w:pPr>
              <w:pStyle w:val="ListParagraph"/>
              <w:numPr>
                <w:ilvl w:val="0"/>
                <w:numId w:val="187"/>
              </w:numPr>
              <w:rPr>
                <w:rFonts w:asciiTheme="minorHAnsi" w:eastAsia="Times New Roman" w:hAnsiTheme="minorHAnsi" w:cstheme="minorHAnsi"/>
                <w:kern w:val="0"/>
              </w:rPr>
            </w:pPr>
            <w:r w:rsidRPr="00595DD7">
              <w:rPr>
                <w:rFonts w:asciiTheme="minorHAnsi" w:eastAsia="Times New Roman" w:hAnsiTheme="minorHAnsi" w:cstheme="minorHAnsi"/>
                <w:kern w:val="0"/>
              </w:rPr>
              <w:t>Artificial Intelligence in Mass Communication</w:t>
            </w:r>
          </w:p>
          <w:p w:rsidR="004E4264" w:rsidRPr="00595DD7" w:rsidRDefault="004E4264" w:rsidP="00902DD4">
            <w:pPr>
              <w:pStyle w:val="ListParagraph"/>
              <w:widowControl w:val="0"/>
              <w:numPr>
                <w:ilvl w:val="0"/>
                <w:numId w:val="187"/>
              </w:numPr>
              <w:autoSpaceDE w:val="0"/>
              <w:autoSpaceDN w:val="0"/>
              <w:ind w:right="718"/>
              <w:jc w:val="both"/>
              <w:rPr>
                <w:rFonts w:asciiTheme="minorHAnsi" w:hAnsiTheme="minorHAnsi" w:cstheme="minorHAnsi"/>
              </w:rPr>
            </w:pPr>
            <w:r w:rsidRPr="00595DD7">
              <w:rPr>
                <w:rFonts w:asciiTheme="minorHAnsi" w:eastAsia="Times New Roman" w:hAnsiTheme="minorHAnsi" w:cstheme="minorHAnsi"/>
                <w:kern w:val="0"/>
              </w:rPr>
              <w:t>Mass Communication and Globalization</w:t>
            </w:r>
          </w:p>
          <w:p w:rsidR="004E4264" w:rsidRPr="00595DD7" w:rsidRDefault="004E4264" w:rsidP="00902DD4">
            <w:pPr>
              <w:pStyle w:val="ListParagraph"/>
              <w:numPr>
                <w:ilvl w:val="0"/>
                <w:numId w:val="187"/>
              </w:numPr>
              <w:rPr>
                <w:rFonts w:asciiTheme="minorHAnsi" w:eastAsia="Times New Roman" w:hAnsiTheme="minorHAnsi" w:cstheme="minorHAnsi"/>
                <w:kern w:val="0"/>
              </w:rPr>
            </w:pPr>
            <w:r w:rsidRPr="00595DD7">
              <w:rPr>
                <w:rFonts w:asciiTheme="minorHAnsi" w:eastAsia="Times New Roman" w:hAnsiTheme="minorHAnsi" w:cstheme="minorHAnsi"/>
                <w:kern w:val="0"/>
              </w:rPr>
              <w:t>Media Convergence</w:t>
            </w:r>
          </w:p>
          <w:p w:rsidR="00A007EA" w:rsidRPr="00595DD7" w:rsidRDefault="004E4264" w:rsidP="00902DD4">
            <w:pPr>
              <w:pStyle w:val="ListParagraph"/>
              <w:numPr>
                <w:ilvl w:val="0"/>
                <w:numId w:val="187"/>
              </w:numPr>
              <w:rPr>
                <w:rFonts w:asciiTheme="minorHAnsi" w:eastAsia="Times New Roman" w:hAnsiTheme="minorHAnsi" w:cstheme="minorHAnsi"/>
                <w:kern w:val="0"/>
              </w:rPr>
            </w:pPr>
            <w:r w:rsidRPr="00595DD7">
              <w:rPr>
                <w:rFonts w:asciiTheme="minorHAnsi" w:hAnsiTheme="minorHAnsi" w:cstheme="minorHAnsi"/>
              </w:rPr>
              <w:t>Future of Mass Communication</w:t>
            </w:r>
          </w:p>
        </w:tc>
        <w:tc>
          <w:tcPr>
            <w:tcW w:w="1873" w:type="dxa"/>
            <w:gridSpan w:val="2"/>
            <w:tcBorders>
              <w:top w:val="single" w:sz="4" w:space="0" w:color="000000"/>
              <w:left w:val="single" w:sz="4" w:space="0" w:color="000000"/>
              <w:bottom w:val="single" w:sz="4" w:space="0" w:color="000000"/>
              <w:right w:val="single" w:sz="4" w:space="0" w:color="000000"/>
            </w:tcBorders>
          </w:tcPr>
          <w:p w:rsidR="00D917EE" w:rsidRPr="00595DD7" w:rsidRDefault="00D917EE" w:rsidP="004B4F81">
            <w:pPr>
              <w:jc w:val="center"/>
              <w:rPr>
                <w:rFonts w:asciiTheme="minorHAnsi" w:hAnsiTheme="minorHAnsi" w:cstheme="minorHAnsi"/>
              </w:rPr>
            </w:pPr>
            <w:r w:rsidRPr="00595DD7">
              <w:rPr>
                <w:rFonts w:asciiTheme="minorHAnsi" w:hAnsiTheme="minorHAnsi" w:cstheme="minorHAnsi"/>
              </w:rPr>
              <w:t>15</w:t>
            </w:r>
          </w:p>
        </w:tc>
      </w:tr>
    </w:tbl>
    <w:p w:rsidR="000A39EC" w:rsidRPr="00595DD7" w:rsidRDefault="000A39EC" w:rsidP="00592B9C">
      <w:pPr>
        <w:spacing w:after="223" w:line="255" w:lineRule="auto"/>
        <w:rPr>
          <w:rFonts w:asciiTheme="minorHAnsi" w:eastAsia="Times New Roman" w:hAnsiTheme="minorHAnsi" w:cstheme="minorHAnsi"/>
          <w:b/>
        </w:rPr>
      </w:pPr>
    </w:p>
    <w:p w:rsidR="000A39EC" w:rsidRPr="00595DD7" w:rsidRDefault="000A39EC" w:rsidP="000A39EC">
      <w:pPr>
        <w:spacing w:after="223" w:line="255" w:lineRule="auto"/>
        <w:ind w:left="-5" w:hanging="10"/>
        <w:rPr>
          <w:rFonts w:asciiTheme="minorHAnsi" w:hAnsiTheme="minorHAnsi" w:cstheme="minorHAnsi"/>
        </w:rPr>
      </w:pPr>
      <w:r w:rsidRPr="00595DD7">
        <w:rPr>
          <w:rFonts w:asciiTheme="minorHAnsi" w:eastAsia="Times New Roman" w:hAnsiTheme="minorHAnsi" w:cstheme="minorHAnsi"/>
          <w:b/>
        </w:rPr>
        <w:t xml:space="preserve">Recommended Readings: </w:t>
      </w:r>
    </w:p>
    <w:p w:rsidR="00B332E7" w:rsidRPr="00595DD7" w:rsidRDefault="00B332E7" w:rsidP="00902DD4">
      <w:pPr>
        <w:numPr>
          <w:ilvl w:val="0"/>
          <w:numId w:val="149"/>
        </w:numPr>
        <w:spacing w:after="0" w:line="278" w:lineRule="auto"/>
        <w:ind w:left="714" w:hanging="357"/>
        <w:rPr>
          <w:rFonts w:asciiTheme="minorHAnsi" w:hAnsiTheme="minorHAnsi" w:cstheme="minorHAnsi"/>
        </w:rPr>
      </w:pPr>
      <w:proofErr w:type="spellStart"/>
      <w:r w:rsidRPr="00595DD7">
        <w:rPr>
          <w:rFonts w:asciiTheme="minorHAnsi" w:hAnsiTheme="minorHAnsi" w:cstheme="minorHAnsi"/>
          <w:b/>
          <w:bCs/>
        </w:rPr>
        <w:t>McQuail</w:t>
      </w:r>
      <w:proofErr w:type="spellEnd"/>
      <w:r w:rsidRPr="00595DD7">
        <w:rPr>
          <w:rFonts w:asciiTheme="minorHAnsi" w:hAnsiTheme="minorHAnsi" w:cstheme="minorHAnsi"/>
          <w:b/>
          <w:bCs/>
        </w:rPr>
        <w:t>, D. (2010).</w:t>
      </w:r>
      <w:proofErr w:type="spellStart"/>
      <w:r w:rsidRPr="00595DD7">
        <w:rPr>
          <w:rFonts w:asciiTheme="minorHAnsi" w:hAnsiTheme="minorHAnsi" w:cstheme="minorHAnsi"/>
          <w:i/>
          <w:iCs/>
        </w:rPr>
        <w:t>McQuail's</w:t>
      </w:r>
      <w:proofErr w:type="spellEnd"/>
      <w:r w:rsidRPr="00595DD7">
        <w:rPr>
          <w:rFonts w:asciiTheme="minorHAnsi" w:hAnsiTheme="minorHAnsi" w:cstheme="minorHAnsi"/>
          <w:i/>
          <w:iCs/>
        </w:rPr>
        <w:t xml:space="preserve"> Mass Communication Theory</w:t>
      </w:r>
      <w:r w:rsidR="00D45EAC">
        <w:rPr>
          <w:rFonts w:asciiTheme="minorHAnsi" w:hAnsiTheme="minorHAnsi" w:cstheme="minorHAnsi"/>
        </w:rPr>
        <w:t xml:space="preserve"> (6th </w:t>
      </w:r>
      <w:proofErr w:type="gramStart"/>
      <w:r w:rsidR="00D45EAC">
        <w:rPr>
          <w:rFonts w:asciiTheme="minorHAnsi" w:hAnsiTheme="minorHAnsi" w:cstheme="minorHAnsi"/>
        </w:rPr>
        <w:t>ed</w:t>
      </w:r>
      <w:proofErr w:type="gramEnd"/>
      <w:r w:rsidR="00D45EAC">
        <w:rPr>
          <w:rFonts w:asciiTheme="minorHAnsi" w:hAnsiTheme="minorHAnsi" w:cstheme="minorHAnsi"/>
        </w:rPr>
        <w:t xml:space="preserve">.). </w:t>
      </w:r>
      <w:r w:rsidRPr="00595DD7">
        <w:rPr>
          <w:rFonts w:asciiTheme="minorHAnsi" w:hAnsiTheme="minorHAnsi" w:cstheme="minorHAnsi"/>
        </w:rPr>
        <w:t>Sage Publications.</w:t>
      </w:r>
    </w:p>
    <w:p w:rsidR="00B332E7" w:rsidRPr="00595DD7" w:rsidRDefault="00B332E7" w:rsidP="00902DD4">
      <w:pPr>
        <w:numPr>
          <w:ilvl w:val="0"/>
          <w:numId w:val="149"/>
        </w:numPr>
        <w:spacing w:after="0" w:line="278" w:lineRule="auto"/>
        <w:ind w:left="714" w:hanging="357"/>
        <w:rPr>
          <w:rFonts w:asciiTheme="minorHAnsi" w:hAnsiTheme="minorHAnsi" w:cstheme="minorHAnsi"/>
        </w:rPr>
      </w:pPr>
      <w:proofErr w:type="spellStart"/>
      <w:r w:rsidRPr="00595DD7">
        <w:rPr>
          <w:rFonts w:asciiTheme="minorHAnsi" w:hAnsiTheme="minorHAnsi" w:cstheme="minorHAnsi"/>
          <w:b/>
          <w:bCs/>
        </w:rPr>
        <w:t>Berlo</w:t>
      </w:r>
      <w:proofErr w:type="spellEnd"/>
      <w:r w:rsidRPr="00595DD7">
        <w:rPr>
          <w:rFonts w:asciiTheme="minorHAnsi" w:hAnsiTheme="minorHAnsi" w:cstheme="minorHAnsi"/>
          <w:b/>
          <w:bCs/>
        </w:rPr>
        <w:t>, D. K. (1960).</w:t>
      </w:r>
      <w:r w:rsidRPr="00595DD7">
        <w:rPr>
          <w:rFonts w:asciiTheme="minorHAnsi" w:hAnsiTheme="minorHAnsi" w:cstheme="minorHAnsi"/>
          <w:i/>
          <w:iCs/>
        </w:rPr>
        <w:t xml:space="preserve">The Process of Communication: An Introduction to Theory and </w:t>
      </w:r>
      <w:proofErr w:type="spellStart"/>
      <w:r w:rsidRPr="00595DD7">
        <w:rPr>
          <w:rFonts w:asciiTheme="minorHAnsi" w:hAnsiTheme="minorHAnsi" w:cstheme="minorHAnsi"/>
          <w:i/>
          <w:iCs/>
        </w:rPr>
        <w:t>Practice.</w:t>
      </w:r>
      <w:r w:rsidRPr="00595DD7">
        <w:rPr>
          <w:rFonts w:asciiTheme="minorHAnsi" w:hAnsiTheme="minorHAnsi" w:cstheme="minorHAnsi"/>
        </w:rPr>
        <w:t>Holt</w:t>
      </w:r>
      <w:proofErr w:type="spellEnd"/>
      <w:r w:rsidRPr="00595DD7">
        <w:rPr>
          <w:rFonts w:asciiTheme="minorHAnsi" w:hAnsiTheme="minorHAnsi" w:cstheme="minorHAnsi"/>
        </w:rPr>
        <w:t>, Rinehart and Winston.</w:t>
      </w:r>
    </w:p>
    <w:p w:rsidR="00B332E7" w:rsidRPr="00595DD7" w:rsidRDefault="00B332E7" w:rsidP="00902DD4">
      <w:pPr>
        <w:numPr>
          <w:ilvl w:val="0"/>
          <w:numId w:val="149"/>
        </w:numPr>
        <w:spacing w:after="0" w:line="278" w:lineRule="auto"/>
        <w:ind w:left="714" w:hanging="357"/>
        <w:rPr>
          <w:rFonts w:asciiTheme="minorHAnsi" w:hAnsiTheme="minorHAnsi" w:cstheme="minorHAnsi"/>
        </w:rPr>
      </w:pPr>
      <w:r w:rsidRPr="00595DD7">
        <w:rPr>
          <w:rFonts w:asciiTheme="minorHAnsi" w:hAnsiTheme="minorHAnsi" w:cstheme="minorHAnsi"/>
          <w:b/>
          <w:bCs/>
        </w:rPr>
        <w:t>Schramm, W., &amp; Roberts, D. F. (1971).</w:t>
      </w:r>
      <w:r w:rsidRPr="00595DD7">
        <w:rPr>
          <w:rFonts w:asciiTheme="minorHAnsi" w:hAnsiTheme="minorHAnsi" w:cstheme="minorHAnsi"/>
          <w:i/>
          <w:iCs/>
        </w:rPr>
        <w:t xml:space="preserve">The Process and Effects of Mass </w:t>
      </w:r>
      <w:proofErr w:type="spellStart"/>
      <w:r w:rsidRPr="00595DD7">
        <w:rPr>
          <w:rFonts w:asciiTheme="minorHAnsi" w:hAnsiTheme="minorHAnsi" w:cstheme="minorHAnsi"/>
          <w:i/>
          <w:iCs/>
        </w:rPr>
        <w:t>Communication.</w:t>
      </w:r>
      <w:r w:rsidRPr="00595DD7">
        <w:rPr>
          <w:rFonts w:asciiTheme="minorHAnsi" w:hAnsiTheme="minorHAnsi" w:cstheme="minorHAnsi"/>
        </w:rPr>
        <w:t>University</w:t>
      </w:r>
      <w:proofErr w:type="spellEnd"/>
      <w:r w:rsidRPr="00595DD7">
        <w:rPr>
          <w:rFonts w:asciiTheme="minorHAnsi" w:hAnsiTheme="minorHAnsi" w:cstheme="minorHAnsi"/>
        </w:rPr>
        <w:t xml:space="preserve"> of Illinois Press.</w:t>
      </w:r>
    </w:p>
    <w:p w:rsidR="00B332E7" w:rsidRPr="00595DD7" w:rsidRDefault="00B332E7" w:rsidP="00902DD4">
      <w:pPr>
        <w:numPr>
          <w:ilvl w:val="0"/>
          <w:numId w:val="149"/>
        </w:numPr>
        <w:spacing w:after="0" w:line="278" w:lineRule="auto"/>
        <w:ind w:left="714" w:hanging="357"/>
        <w:rPr>
          <w:rFonts w:asciiTheme="minorHAnsi" w:hAnsiTheme="minorHAnsi" w:cstheme="minorHAnsi"/>
        </w:rPr>
      </w:pPr>
      <w:r w:rsidRPr="00595DD7">
        <w:rPr>
          <w:rFonts w:asciiTheme="minorHAnsi" w:hAnsiTheme="minorHAnsi" w:cstheme="minorHAnsi"/>
          <w:b/>
          <w:bCs/>
        </w:rPr>
        <w:t>Fiske, J. (1990).</w:t>
      </w:r>
      <w:r w:rsidRPr="00595DD7">
        <w:rPr>
          <w:rFonts w:asciiTheme="minorHAnsi" w:hAnsiTheme="minorHAnsi" w:cstheme="minorHAnsi"/>
          <w:i/>
          <w:iCs/>
        </w:rPr>
        <w:t>Introduction to Communication Studies</w:t>
      </w:r>
      <w:r w:rsidR="00D45EAC">
        <w:rPr>
          <w:rFonts w:asciiTheme="minorHAnsi" w:hAnsiTheme="minorHAnsi" w:cstheme="minorHAnsi"/>
        </w:rPr>
        <w:t xml:space="preserve"> (2nd </w:t>
      </w:r>
      <w:proofErr w:type="gramStart"/>
      <w:r w:rsidR="00D45EAC">
        <w:rPr>
          <w:rFonts w:asciiTheme="minorHAnsi" w:hAnsiTheme="minorHAnsi" w:cstheme="minorHAnsi"/>
        </w:rPr>
        <w:t>ed</w:t>
      </w:r>
      <w:proofErr w:type="gramEnd"/>
      <w:r w:rsidR="00D45EAC">
        <w:rPr>
          <w:rFonts w:asciiTheme="minorHAnsi" w:hAnsiTheme="minorHAnsi" w:cstheme="minorHAnsi"/>
        </w:rPr>
        <w:t>.).</w:t>
      </w:r>
      <w:r w:rsidRPr="00595DD7">
        <w:rPr>
          <w:rFonts w:asciiTheme="minorHAnsi" w:hAnsiTheme="minorHAnsi" w:cstheme="minorHAnsi"/>
        </w:rPr>
        <w:t>Routledge.</w:t>
      </w:r>
    </w:p>
    <w:p w:rsidR="00B332E7" w:rsidRPr="00595DD7" w:rsidRDefault="00B332E7" w:rsidP="00902DD4">
      <w:pPr>
        <w:numPr>
          <w:ilvl w:val="0"/>
          <w:numId w:val="149"/>
        </w:numPr>
        <w:spacing w:after="0" w:line="278" w:lineRule="auto"/>
        <w:ind w:left="714" w:hanging="357"/>
        <w:rPr>
          <w:rFonts w:asciiTheme="minorHAnsi" w:hAnsiTheme="minorHAnsi" w:cstheme="minorHAnsi"/>
        </w:rPr>
      </w:pPr>
      <w:r w:rsidRPr="00595DD7">
        <w:rPr>
          <w:rFonts w:asciiTheme="minorHAnsi" w:hAnsiTheme="minorHAnsi" w:cstheme="minorHAnsi"/>
          <w:b/>
          <w:bCs/>
        </w:rPr>
        <w:t>Littlejohn, S. W., Foss, K. A., &amp;</w:t>
      </w:r>
      <w:proofErr w:type="spellStart"/>
      <w:r w:rsidRPr="00595DD7">
        <w:rPr>
          <w:rFonts w:asciiTheme="minorHAnsi" w:hAnsiTheme="minorHAnsi" w:cstheme="minorHAnsi"/>
          <w:b/>
          <w:bCs/>
        </w:rPr>
        <w:t>Oetzel</w:t>
      </w:r>
      <w:proofErr w:type="spellEnd"/>
      <w:r w:rsidRPr="00595DD7">
        <w:rPr>
          <w:rFonts w:asciiTheme="minorHAnsi" w:hAnsiTheme="minorHAnsi" w:cstheme="minorHAnsi"/>
          <w:b/>
          <w:bCs/>
        </w:rPr>
        <w:t>, J. G. (2017).</w:t>
      </w:r>
      <w:r w:rsidRPr="00595DD7">
        <w:rPr>
          <w:rFonts w:asciiTheme="minorHAnsi" w:hAnsiTheme="minorHAnsi" w:cstheme="minorHAnsi"/>
          <w:i/>
          <w:iCs/>
        </w:rPr>
        <w:t>Theories of Human Communication</w:t>
      </w:r>
      <w:r w:rsidRPr="00595DD7">
        <w:rPr>
          <w:rFonts w:asciiTheme="minorHAnsi" w:hAnsiTheme="minorHAnsi" w:cstheme="minorHAnsi"/>
        </w:rPr>
        <w:t xml:space="preserve"> (11th </w:t>
      </w:r>
      <w:proofErr w:type="gramStart"/>
      <w:r w:rsidRPr="00595DD7">
        <w:rPr>
          <w:rFonts w:asciiTheme="minorHAnsi" w:hAnsiTheme="minorHAnsi" w:cstheme="minorHAnsi"/>
        </w:rPr>
        <w:t>ed</w:t>
      </w:r>
      <w:proofErr w:type="gramEnd"/>
      <w:r w:rsidRPr="00595DD7">
        <w:rPr>
          <w:rFonts w:asciiTheme="minorHAnsi" w:hAnsiTheme="minorHAnsi" w:cstheme="minorHAnsi"/>
        </w:rPr>
        <w:t>.).</w:t>
      </w:r>
      <w:r w:rsidRPr="00595DD7">
        <w:rPr>
          <w:rFonts w:asciiTheme="minorHAnsi" w:hAnsiTheme="minorHAnsi" w:cstheme="minorHAnsi"/>
        </w:rPr>
        <w:br/>
        <w:t>Waveland Press.</w:t>
      </w:r>
    </w:p>
    <w:p w:rsidR="00B332E7" w:rsidRPr="00595DD7" w:rsidRDefault="00B332E7" w:rsidP="00902DD4">
      <w:pPr>
        <w:numPr>
          <w:ilvl w:val="0"/>
          <w:numId w:val="149"/>
        </w:numPr>
        <w:spacing w:after="0" w:line="278" w:lineRule="auto"/>
        <w:ind w:left="714" w:hanging="357"/>
        <w:rPr>
          <w:rFonts w:asciiTheme="minorHAnsi" w:hAnsiTheme="minorHAnsi" w:cstheme="minorHAnsi"/>
        </w:rPr>
      </w:pPr>
      <w:r w:rsidRPr="00595DD7">
        <w:rPr>
          <w:rFonts w:asciiTheme="minorHAnsi" w:hAnsiTheme="minorHAnsi" w:cstheme="minorHAnsi"/>
          <w:b/>
          <w:bCs/>
        </w:rPr>
        <w:t>Tubbs, S., &amp; Moss, S. (2008).</w:t>
      </w:r>
      <w:r w:rsidRPr="00595DD7">
        <w:rPr>
          <w:rFonts w:asciiTheme="minorHAnsi" w:hAnsiTheme="minorHAnsi" w:cstheme="minorHAnsi"/>
          <w:i/>
          <w:iCs/>
        </w:rPr>
        <w:t>Human Communication: Principles and Contexts</w:t>
      </w:r>
      <w:r w:rsidRPr="00595DD7">
        <w:rPr>
          <w:rFonts w:asciiTheme="minorHAnsi" w:hAnsiTheme="minorHAnsi" w:cstheme="minorHAnsi"/>
        </w:rPr>
        <w:t xml:space="preserve"> (11th </w:t>
      </w:r>
      <w:proofErr w:type="gramStart"/>
      <w:r w:rsidRPr="00595DD7">
        <w:rPr>
          <w:rFonts w:asciiTheme="minorHAnsi" w:hAnsiTheme="minorHAnsi" w:cstheme="minorHAnsi"/>
        </w:rPr>
        <w:t>ed</w:t>
      </w:r>
      <w:proofErr w:type="gramEnd"/>
      <w:r w:rsidRPr="00595DD7">
        <w:rPr>
          <w:rFonts w:asciiTheme="minorHAnsi" w:hAnsiTheme="minorHAnsi" w:cstheme="minorHAnsi"/>
        </w:rPr>
        <w:t>.).McGraw-Hill Education.</w:t>
      </w:r>
    </w:p>
    <w:p w:rsidR="00B332E7" w:rsidRPr="00595DD7" w:rsidRDefault="00B332E7" w:rsidP="00902DD4">
      <w:pPr>
        <w:numPr>
          <w:ilvl w:val="0"/>
          <w:numId w:val="149"/>
        </w:numPr>
        <w:spacing w:after="0" w:line="278" w:lineRule="auto"/>
        <w:ind w:left="714" w:hanging="357"/>
        <w:rPr>
          <w:rFonts w:asciiTheme="minorHAnsi" w:hAnsiTheme="minorHAnsi" w:cstheme="minorHAnsi"/>
        </w:rPr>
      </w:pPr>
      <w:r w:rsidRPr="00595DD7">
        <w:rPr>
          <w:rFonts w:asciiTheme="minorHAnsi" w:hAnsiTheme="minorHAnsi" w:cstheme="minorHAnsi"/>
          <w:b/>
          <w:bCs/>
        </w:rPr>
        <w:t>Hartley, P. (1999).</w:t>
      </w:r>
      <w:r w:rsidRPr="00595DD7">
        <w:rPr>
          <w:rFonts w:asciiTheme="minorHAnsi" w:hAnsiTheme="minorHAnsi" w:cstheme="minorHAnsi"/>
          <w:i/>
          <w:iCs/>
        </w:rPr>
        <w:t>Interpersonal Communication</w:t>
      </w:r>
      <w:r w:rsidRPr="00595DD7">
        <w:rPr>
          <w:rFonts w:asciiTheme="minorHAnsi" w:hAnsiTheme="minorHAnsi" w:cstheme="minorHAnsi"/>
        </w:rPr>
        <w:t xml:space="preserve"> (2nd </w:t>
      </w:r>
      <w:proofErr w:type="gramStart"/>
      <w:r w:rsidRPr="00595DD7">
        <w:rPr>
          <w:rFonts w:asciiTheme="minorHAnsi" w:hAnsiTheme="minorHAnsi" w:cstheme="minorHAnsi"/>
        </w:rPr>
        <w:t>ed</w:t>
      </w:r>
      <w:proofErr w:type="gramEnd"/>
      <w:r w:rsidRPr="00595DD7">
        <w:rPr>
          <w:rFonts w:asciiTheme="minorHAnsi" w:hAnsiTheme="minorHAnsi" w:cstheme="minorHAnsi"/>
        </w:rPr>
        <w:t>.).Routledge.</w:t>
      </w:r>
    </w:p>
    <w:p w:rsidR="00B332E7" w:rsidRPr="00595DD7" w:rsidRDefault="00B332E7" w:rsidP="00902DD4">
      <w:pPr>
        <w:numPr>
          <w:ilvl w:val="0"/>
          <w:numId w:val="149"/>
        </w:numPr>
        <w:spacing w:after="0" w:line="278" w:lineRule="auto"/>
        <w:ind w:left="714" w:hanging="357"/>
        <w:rPr>
          <w:rFonts w:asciiTheme="minorHAnsi" w:hAnsiTheme="minorHAnsi" w:cstheme="minorHAnsi"/>
        </w:rPr>
      </w:pPr>
      <w:proofErr w:type="spellStart"/>
      <w:r w:rsidRPr="00595DD7">
        <w:rPr>
          <w:rFonts w:asciiTheme="minorHAnsi" w:hAnsiTheme="minorHAnsi" w:cstheme="minorHAnsi"/>
          <w:b/>
          <w:bCs/>
        </w:rPr>
        <w:t>Trenholm</w:t>
      </w:r>
      <w:proofErr w:type="spellEnd"/>
      <w:r w:rsidRPr="00595DD7">
        <w:rPr>
          <w:rFonts w:asciiTheme="minorHAnsi" w:hAnsiTheme="minorHAnsi" w:cstheme="minorHAnsi"/>
          <w:b/>
          <w:bCs/>
        </w:rPr>
        <w:t>, S., &amp; Jensen, A. (2017).</w:t>
      </w:r>
      <w:r w:rsidRPr="00595DD7">
        <w:rPr>
          <w:rFonts w:asciiTheme="minorHAnsi" w:hAnsiTheme="minorHAnsi" w:cstheme="minorHAnsi"/>
          <w:i/>
          <w:iCs/>
        </w:rPr>
        <w:t>Interpersonal Communication</w:t>
      </w:r>
      <w:r w:rsidR="00D45EAC">
        <w:rPr>
          <w:rFonts w:asciiTheme="minorHAnsi" w:hAnsiTheme="minorHAnsi" w:cstheme="minorHAnsi"/>
        </w:rPr>
        <w:t xml:space="preserve"> (8th </w:t>
      </w:r>
      <w:proofErr w:type="spellStart"/>
      <w:proofErr w:type="gramStart"/>
      <w:r w:rsidR="00D45EAC">
        <w:rPr>
          <w:rFonts w:asciiTheme="minorHAnsi" w:hAnsiTheme="minorHAnsi" w:cstheme="minorHAnsi"/>
        </w:rPr>
        <w:t>ed</w:t>
      </w:r>
      <w:proofErr w:type="spellEnd"/>
      <w:proofErr w:type="gramEnd"/>
      <w:r w:rsidR="00D45EAC">
        <w:rPr>
          <w:rFonts w:asciiTheme="minorHAnsi" w:hAnsiTheme="minorHAnsi" w:cstheme="minorHAnsi"/>
        </w:rPr>
        <w:t xml:space="preserve">). </w:t>
      </w:r>
      <w:r w:rsidRPr="00595DD7">
        <w:rPr>
          <w:rFonts w:asciiTheme="minorHAnsi" w:hAnsiTheme="minorHAnsi" w:cstheme="minorHAnsi"/>
        </w:rPr>
        <w:t>Oxford University Press.</w:t>
      </w:r>
    </w:p>
    <w:p w:rsidR="00B332E7" w:rsidRPr="00595DD7" w:rsidRDefault="00B332E7" w:rsidP="00902DD4">
      <w:pPr>
        <w:numPr>
          <w:ilvl w:val="0"/>
          <w:numId w:val="149"/>
        </w:numPr>
        <w:spacing w:after="0" w:line="278" w:lineRule="auto"/>
        <w:ind w:left="714" w:hanging="357"/>
        <w:rPr>
          <w:rFonts w:asciiTheme="minorHAnsi" w:hAnsiTheme="minorHAnsi" w:cstheme="minorHAnsi"/>
        </w:rPr>
      </w:pPr>
      <w:r w:rsidRPr="00595DD7">
        <w:rPr>
          <w:rFonts w:asciiTheme="minorHAnsi" w:hAnsiTheme="minorHAnsi" w:cstheme="minorHAnsi"/>
          <w:b/>
          <w:bCs/>
        </w:rPr>
        <w:t>Kumar, K. J. (2010).</w:t>
      </w:r>
      <w:r w:rsidRPr="00595DD7">
        <w:rPr>
          <w:rFonts w:asciiTheme="minorHAnsi" w:hAnsiTheme="minorHAnsi" w:cstheme="minorHAnsi"/>
          <w:i/>
          <w:iCs/>
        </w:rPr>
        <w:t>Mass Communication in India</w:t>
      </w:r>
      <w:r w:rsidRPr="00595DD7">
        <w:rPr>
          <w:rFonts w:asciiTheme="minorHAnsi" w:hAnsiTheme="minorHAnsi" w:cstheme="minorHAnsi"/>
        </w:rPr>
        <w:t xml:space="preserve"> (4th </w:t>
      </w:r>
      <w:proofErr w:type="gramStart"/>
      <w:r w:rsidRPr="00595DD7">
        <w:rPr>
          <w:rFonts w:asciiTheme="minorHAnsi" w:hAnsiTheme="minorHAnsi" w:cstheme="minorHAnsi"/>
        </w:rPr>
        <w:t>ed</w:t>
      </w:r>
      <w:proofErr w:type="gramEnd"/>
      <w:r w:rsidRPr="00595DD7">
        <w:rPr>
          <w:rFonts w:asciiTheme="minorHAnsi" w:hAnsiTheme="minorHAnsi" w:cstheme="minorHAnsi"/>
        </w:rPr>
        <w:t>.).</w:t>
      </w:r>
      <w:proofErr w:type="spellStart"/>
      <w:r w:rsidRPr="00595DD7">
        <w:rPr>
          <w:rFonts w:asciiTheme="minorHAnsi" w:hAnsiTheme="minorHAnsi" w:cstheme="minorHAnsi"/>
        </w:rPr>
        <w:t>Jaico</w:t>
      </w:r>
      <w:proofErr w:type="spellEnd"/>
      <w:r w:rsidRPr="00595DD7">
        <w:rPr>
          <w:rFonts w:asciiTheme="minorHAnsi" w:hAnsiTheme="minorHAnsi" w:cstheme="minorHAnsi"/>
        </w:rPr>
        <w:t xml:space="preserve"> Publishing House.</w:t>
      </w:r>
    </w:p>
    <w:p w:rsidR="00387DBD" w:rsidRPr="00595DD7" w:rsidRDefault="00387DBD" w:rsidP="00902DD4">
      <w:pPr>
        <w:pStyle w:val="ListParagraph"/>
        <w:numPr>
          <w:ilvl w:val="0"/>
          <w:numId w:val="149"/>
        </w:numPr>
        <w:spacing w:before="100" w:beforeAutospacing="1" w:after="100" w:afterAutospacing="1" w:line="240" w:lineRule="auto"/>
        <w:rPr>
          <w:rFonts w:asciiTheme="minorHAnsi" w:eastAsia="Times New Roman" w:hAnsiTheme="minorHAnsi" w:cstheme="minorHAnsi"/>
          <w:color w:val="auto"/>
          <w:kern w:val="0"/>
        </w:rPr>
      </w:pPr>
      <w:proofErr w:type="spellStart"/>
      <w:r w:rsidRPr="00595DD7">
        <w:rPr>
          <w:rFonts w:asciiTheme="minorHAnsi" w:eastAsia="Times New Roman" w:hAnsiTheme="minorHAnsi" w:cstheme="minorHAnsi"/>
          <w:b/>
          <w:bCs/>
          <w:color w:val="auto"/>
          <w:kern w:val="0"/>
        </w:rPr>
        <w:t>Kuppuswamy</w:t>
      </w:r>
      <w:proofErr w:type="spellEnd"/>
      <w:r w:rsidRPr="00595DD7">
        <w:rPr>
          <w:rFonts w:asciiTheme="minorHAnsi" w:eastAsia="Times New Roman" w:hAnsiTheme="minorHAnsi" w:cstheme="minorHAnsi"/>
          <w:b/>
          <w:bCs/>
          <w:color w:val="auto"/>
          <w:kern w:val="0"/>
        </w:rPr>
        <w:t>, B</w:t>
      </w:r>
      <w:r w:rsidRPr="00595DD7">
        <w:rPr>
          <w:rFonts w:asciiTheme="minorHAnsi" w:eastAsia="Times New Roman" w:hAnsiTheme="minorHAnsi" w:cstheme="minorHAnsi"/>
          <w:color w:val="auto"/>
          <w:kern w:val="0"/>
        </w:rPr>
        <w:t xml:space="preserve">. </w:t>
      </w:r>
      <w:r w:rsidRPr="00595DD7">
        <w:rPr>
          <w:rFonts w:asciiTheme="minorHAnsi" w:eastAsia="Times New Roman" w:hAnsiTheme="minorHAnsi" w:cstheme="minorHAnsi"/>
          <w:i/>
          <w:iCs/>
          <w:color w:val="auto"/>
          <w:kern w:val="0"/>
        </w:rPr>
        <w:t>Communication and Social Development in India</w:t>
      </w:r>
      <w:r w:rsidRPr="00595DD7">
        <w:rPr>
          <w:rFonts w:asciiTheme="minorHAnsi" w:eastAsia="Times New Roman" w:hAnsiTheme="minorHAnsi" w:cstheme="minorHAnsi"/>
          <w:color w:val="auto"/>
          <w:kern w:val="0"/>
        </w:rPr>
        <w:t xml:space="preserve">. </w:t>
      </w:r>
      <w:proofErr w:type="spellStart"/>
      <w:r w:rsidRPr="00595DD7">
        <w:rPr>
          <w:rFonts w:asciiTheme="minorHAnsi" w:eastAsia="Times New Roman" w:hAnsiTheme="minorHAnsi" w:cstheme="minorHAnsi"/>
          <w:color w:val="auto"/>
          <w:kern w:val="0"/>
        </w:rPr>
        <w:t>Jaico</w:t>
      </w:r>
      <w:proofErr w:type="spellEnd"/>
      <w:r w:rsidRPr="00595DD7">
        <w:rPr>
          <w:rFonts w:asciiTheme="minorHAnsi" w:eastAsia="Times New Roman" w:hAnsiTheme="minorHAnsi" w:cstheme="minorHAnsi"/>
          <w:color w:val="auto"/>
          <w:kern w:val="0"/>
        </w:rPr>
        <w:t xml:space="preserve"> Publishing, 1981.</w:t>
      </w:r>
    </w:p>
    <w:p w:rsidR="000A39EC" w:rsidRPr="00595DD7" w:rsidRDefault="000A39EC" w:rsidP="000A39EC">
      <w:pPr>
        <w:spacing w:after="199" w:line="255" w:lineRule="auto"/>
        <w:ind w:left="10" w:hanging="10"/>
        <w:jc w:val="both"/>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A862F6" w:rsidRPr="00595DD7">
        <w:rPr>
          <w:rFonts w:asciiTheme="minorHAnsi" w:eastAsia="CIDFont+F1" w:hAnsiTheme="minorHAnsi" w:cstheme="minorHAnsi"/>
          <w:lang w:bidi="hi-IN"/>
        </w:rPr>
        <w:t>Written Assignments/</w:t>
      </w:r>
      <w:r w:rsidRPr="00595DD7">
        <w:rPr>
          <w:rFonts w:asciiTheme="minorHAnsi" w:eastAsia="CIDFont+F1" w:hAnsiTheme="minorHAnsi" w:cstheme="minorHAnsi"/>
          <w:lang w:bidi="hi-IN"/>
        </w:rPr>
        <w:t>short &amp; long questions, attendance and participation in the class.</w:t>
      </w:r>
      <w:proofErr w:type="gramEnd"/>
    </w:p>
    <w:p w:rsidR="000A39EC" w:rsidRPr="00595DD7" w:rsidRDefault="000A39EC" w:rsidP="000A39EC">
      <w:pPr>
        <w:tabs>
          <w:tab w:val="center" w:pos="4681"/>
        </w:tabs>
        <w:rPr>
          <w:rFonts w:asciiTheme="minorHAnsi" w:hAnsiTheme="minorHAnsi" w:cstheme="minorHAnsi"/>
        </w:rPr>
      </w:pPr>
    </w:p>
    <w:p w:rsidR="00D45EAC" w:rsidRDefault="00D45EAC" w:rsidP="000A39EC">
      <w:pPr>
        <w:pStyle w:val="Heading1"/>
        <w:ind w:left="12" w:right="71"/>
        <w:rPr>
          <w:rFonts w:asciiTheme="minorHAnsi" w:hAnsiTheme="minorHAnsi" w:cstheme="minorHAnsi"/>
          <w:sz w:val="22"/>
        </w:rPr>
      </w:pPr>
    </w:p>
    <w:p w:rsidR="000A39EC" w:rsidRPr="00595DD7" w:rsidRDefault="000A39EC" w:rsidP="000A39EC">
      <w:pPr>
        <w:pStyle w:val="Heading1"/>
        <w:ind w:left="12" w:right="71"/>
        <w:rPr>
          <w:rFonts w:asciiTheme="minorHAnsi" w:hAnsiTheme="minorHAnsi" w:cstheme="minorHAnsi"/>
          <w:sz w:val="22"/>
        </w:rPr>
      </w:pPr>
      <w:r w:rsidRPr="00595DD7">
        <w:rPr>
          <w:rFonts w:asciiTheme="minorHAnsi" w:hAnsiTheme="minorHAnsi" w:cstheme="minorHAnsi"/>
          <w:sz w:val="22"/>
        </w:rPr>
        <w:t>Semester-VII</w:t>
      </w:r>
    </w:p>
    <w:p w:rsidR="000A39EC" w:rsidRPr="00595DD7" w:rsidRDefault="000A39EC" w:rsidP="000A39EC">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 xml:space="preserve">Bachelor in Journalism &amp; Mass Communication (Honours with Research/Academic </w:t>
      </w:r>
      <w:proofErr w:type="gramStart"/>
      <w:r w:rsidRPr="00595DD7">
        <w:rPr>
          <w:rFonts w:asciiTheme="minorHAnsi" w:hAnsiTheme="minorHAnsi" w:cstheme="minorHAnsi"/>
          <w:color w:val="000000"/>
          <w:sz w:val="22"/>
        </w:rPr>
        <w:t>Project )</w:t>
      </w:r>
      <w:proofErr w:type="gramEnd"/>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0A39EC" w:rsidRPr="00595DD7" w:rsidTr="00260FBB">
        <w:trPr>
          <w:trHeight w:val="362"/>
        </w:trPr>
        <w:tc>
          <w:tcPr>
            <w:tcW w:w="324" w:type="dxa"/>
            <w:tcBorders>
              <w:top w:val="single" w:sz="4" w:space="0" w:color="000000"/>
              <w:left w:val="single" w:sz="4" w:space="0" w:color="000000"/>
              <w:bottom w:val="single" w:sz="4" w:space="0" w:color="000000"/>
              <w:right w:val="nil"/>
            </w:tcBorders>
          </w:tcPr>
          <w:p w:rsidR="000A39EC" w:rsidRPr="00595DD7" w:rsidRDefault="000A39EC" w:rsidP="00260FBB">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0A39EC" w:rsidRPr="00595DD7" w:rsidRDefault="000A39EC" w:rsidP="00260FBB">
            <w:pPr>
              <w:ind w:right="4"/>
              <w:jc w:val="center"/>
              <w:rPr>
                <w:rFonts w:asciiTheme="minorHAnsi" w:eastAsia="Times New Roman" w:hAnsiTheme="minorHAnsi" w:cstheme="minorHAnsi"/>
                <w:b/>
              </w:rPr>
            </w:pPr>
            <w:r w:rsidRPr="00595DD7">
              <w:rPr>
                <w:rFonts w:asciiTheme="minorHAnsi" w:hAnsiTheme="minorHAnsi" w:cstheme="minorHAnsi"/>
                <w:b/>
                <w:bCs/>
              </w:rPr>
              <w:t>INTERNSHIP/APPRENTICESHIP/PROJECT/COMMUNITY OUTREACH</w:t>
            </w:r>
            <w:r w:rsidRPr="00595DD7">
              <w:rPr>
                <w:rFonts w:asciiTheme="minorHAnsi" w:eastAsia="Times New Roman" w:hAnsiTheme="minorHAnsi" w:cstheme="minorHAnsi"/>
                <w:b/>
              </w:rPr>
              <w:t>(IAPC)- ACADEMIC PROJECT</w:t>
            </w:r>
            <w:r w:rsidR="00286BB4" w:rsidRPr="00595DD7">
              <w:rPr>
                <w:rFonts w:asciiTheme="minorHAnsi" w:eastAsia="Times New Roman" w:hAnsiTheme="minorHAnsi" w:cstheme="minorHAnsi"/>
                <w:b/>
              </w:rPr>
              <w:t xml:space="preserve"> (</w:t>
            </w:r>
            <w:r w:rsidR="00286BB4" w:rsidRPr="00595DD7">
              <w:rPr>
                <w:rFonts w:asciiTheme="minorHAnsi" w:hAnsiTheme="minorHAnsi" w:cstheme="minorHAnsi"/>
                <w:b/>
                <w:bCs/>
              </w:rPr>
              <w:t>Communication/Production-Radio/TV/Print</w:t>
            </w:r>
            <w:r w:rsidR="00286BB4" w:rsidRPr="00595DD7">
              <w:rPr>
                <w:rFonts w:asciiTheme="minorHAnsi" w:eastAsia="Times New Roman" w:hAnsiTheme="minorHAnsi" w:cstheme="minorHAnsi"/>
                <w:b/>
              </w:rPr>
              <w:t>)</w:t>
            </w:r>
            <w:r w:rsidR="00E96F1D" w:rsidRPr="00595DD7">
              <w:rPr>
                <w:rFonts w:asciiTheme="minorHAnsi" w:eastAsia="Times New Roman" w:hAnsiTheme="minorHAnsi" w:cstheme="minorHAnsi"/>
                <w:b/>
              </w:rPr>
              <w:t>/DISSERTATION</w:t>
            </w:r>
            <w:r w:rsidR="00162F10" w:rsidRPr="00595DD7">
              <w:rPr>
                <w:rFonts w:asciiTheme="minorHAnsi" w:eastAsia="Times New Roman" w:hAnsiTheme="minorHAnsi" w:cstheme="minorHAnsi"/>
                <w:b/>
              </w:rPr>
              <w:t xml:space="preserve"> (Major/Minor)</w:t>
            </w:r>
          </w:p>
        </w:tc>
      </w:tr>
    </w:tbl>
    <w:p w:rsidR="000A39EC" w:rsidRPr="00595DD7" w:rsidRDefault="000A39EC" w:rsidP="000A39EC">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No. of Hours-</w:t>
      </w:r>
      <w:r w:rsidR="00346AD7" w:rsidRPr="00595DD7">
        <w:rPr>
          <w:rFonts w:asciiTheme="minorHAnsi" w:eastAsia="Times New Roman" w:hAnsiTheme="minorHAnsi" w:cstheme="minorHAnsi"/>
          <w:b/>
        </w:rPr>
        <w:t>90</w:t>
      </w:r>
    </w:p>
    <w:p w:rsidR="000A39EC" w:rsidRPr="00595DD7" w:rsidRDefault="000A39EC" w:rsidP="000A39EC">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2832"/>
        <w:gridCol w:w="922"/>
        <w:gridCol w:w="1157"/>
        <w:gridCol w:w="1075"/>
        <w:gridCol w:w="1490"/>
        <w:gridCol w:w="1176"/>
        <w:gridCol w:w="1272"/>
      </w:tblGrid>
      <w:tr w:rsidR="000A39EC" w:rsidRPr="00595DD7" w:rsidTr="00260FBB">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0A39EC" w:rsidRPr="00595DD7" w:rsidRDefault="000A39EC" w:rsidP="00260FBB">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0A39EC" w:rsidRPr="00595DD7" w:rsidRDefault="000A39EC" w:rsidP="00260FBB">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0A39EC" w:rsidRPr="00595DD7" w:rsidRDefault="000A39EC" w:rsidP="00260FBB">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0A39EC" w:rsidRPr="00595DD7" w:rsidRDefault="000A39EC" w:rsidP="00260FBB">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0A39EC" w:rsidRPr="00595DD7" w:rsidRDefault="000A39EC" w:rsidP="00260FBB">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0A39EC" w:rsidRPr="00595DD7" w:rsidTr="00260FBB">
        <w:trPr>
          <w:trHeight w:val="633"/>
        </w:trPr>
        <w:tc>
          <w:tcPr>
            <w:tcW w:w="0" w:type="auto"/>
            <w:vMerge/>
            <w:tcBorders>
              <w:top w:val="nil"/>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0A39EC" w:rsidRPr="00595DD7" w:rsidRDefault="000A39EC" w:rsidP="00260FBB">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0A39EC" w:rsidRPr="00595DD7" w:rsidRDefault="000A39EC" w:rsidP="00260FBB">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0A39EC" w:rsidRPr="00595DD7" w:rsidRDefault="00513963" w:rsidP="00CA4537">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0" w:type="auto"/>
            <w:vMerge/>
            <w:tcBorders>
              <w:top w:val="nil"/>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p>
        </w:tc>
      </w:tr>
      <w:tr w:rsidR="000A39EC" w:rsidRPr="00595DD7" w:rsidTr="00260FBB">
        <w:trPr>
          <w:trHeight w:val="702"/>
        </w:trPr>
        <w:tc>
          <w:tcPr>
            <w:tcW w:w="1661" w:type="dxa"/>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ind w:right="101"/>
              <w:jc w:val="right"/>
              <w:rPr>
                <w:rFonts w:asciiTheme="minorHAnsi" w:hAnsiTheme="minorHAnsi" w:cstheme="minorHAnsi"/>
              </w:rPr>
            </w:pPr>
            <w:r w:rsidRPr="00595DD7">
              <w:rPr>
                <w:rFonts w:asciiTheme="minorHAnsi" w:eastAsia="Times New Roman" w:hAnsiTheme="minorHAnsi" w:cstheme="minorHAnsi"/>
                <w:b/>
              </w:rPr>
              <w:t xml:space="preserve">IAPC: </w:t>
            </w:r>
          </w:p>
          <w:p w:rsidR="000A39EC" w:rsidRPr="00595DD7" w:rsidRDefault="000A39EC" w:rsidP="00260FBB">
            <w:pPr>
              <w:ind w:right="99"/>
              <w:jc w:val="right"/>
              <w:rPr>
                <w:rFonts w:asciiTheme="minorHAnsi" w:eastAsia="Times New Roman" w:hAnsiTheme="minorHAnsi" w:cstheme="minorHAnsi"/>
                <w:b/>
              </w:rPr>
            </w:pPr>
            <w:r w:rsidRPr="00595DD7">
              <w:rPr>
                <w:rFonts w:asciiTheme="minorHAnsi" w:eastAsia="Times New Roman" w:hAnsiTheme="minorHAnsi" w:cstheme="minorHAnsi"/>
                <w:b/>
              </w:rPr>
              <w:t>Academic Project</w:t>
            </w:r>
          </w:p>
          <w:p w:rsidR="0036071E" w:rsidRPr="00595DD7" w:rsidRDefault="0036071E" w:rsidP="0036071E">
            <w:pPr>
              <w:ind w:right="99"/>
              <w:rPr>
                <w:rFonts w:asciiTheme="minorHAnsi" w:hAnsiTheme="minorHAnsi" w:cstheme="minorHAnsi"/>
                <w:b/>
                <w:bCs/>
              </w:rPr>
            </w:pPr>
            <w:r w:rsidRPr="00595DD7">
              <w:rPr>
                <w:rFonts w:asciiTheme="minorHAnsi" w:hAnsiTheme="minorHAnsi" w:cstheme="minorHAnsi"/>
                <w:b/>
                <w:bCs/>
              </w:rPr>
              <w:t>Communication/Production-Radio/TV/Print</w:t>
            </w:r>
            <w:r w:rsidR="009A6EF4" w:rsidRPr="00595DD7">
              <w:rPr>
                <w:rFonts w:asciiTheme="minorHAnsi" w:hAnsiTheme="minorHAnsi" w:cstheme="minorHAnsi"/>
                <w:b/>
                <w:bCs/>
              </w:rPr>
              <w:t>/Dissertation</w:t>
            </w:r>
            <w:r w:rsidR="00162F10" w:rsidRPr="00595DD7">
              <w:rPr>
                <w:rFonts w:asciiTheme="minorHAnsi" w:hAnsiTheme="minorHAnsi" w:cstheme="minorHAnsi"/>
                <w:b/>
                <w:bCs/>
              </w:rPr>
              <w:t xml:space="preserve"> (Major/Minor)</w:t>
            </w:r>
          </w:p>
        </w:tc>
        <w:tc>
          <w:tcPr>
            <w:tcW w:w="994" w:type="dxa"/>
            <w:tcBorders>
              <w:top w:val="single" w:sz="4" w:space="0" w:color="000000"/>
              <w:left w:val="single" w:sz="4" w:space="0" w:color="000000"/>
              <w:bottom w:val="single" w:sz="4" w:space="0" w:color="000000"/>
              <w:right w:val="single" w:sz="4" w:space="0" w:color="000000"/>
            </w:tcBorders>
          </w:tcPr>
          <w:p w:rsidR="000A39EC" w:rsidRPr="00595DD7" w:rsidRDefault="00D917EE" w:rsidP="00260FBB">
            <w:pPr>
              <w:ind w:right="97"/>
              <w:jc w:val="right"/>
              <w:rPr>
                <w:rFonts w:asciiTheme="minorHAnsi" w:hAnsiTheme="minorHAnsi" w:cstheme="minorHAnsi"/>
              </w:rPr>
            </w:pPr>
            <w:r w:rsidRPr="00595DD7">
              <w:rPr>
                <w:rFonts w:asciiTheme="minorHAnsi" w:eastAsia="Times New Roman" w:hAnsiTheme="minorHAnsi" w:cstheme="minorHAnsi"/>
                <w:b/>
              </w:rPr>
              <w:t>6</w:t>
            </w:r>
          </w:p>
        </w:tc>
        <w:tc>
          <w:tcPr>
            <w:tcW w:w="1443" w:type="dxa"/>
            <w:tcBorders>
              <w:top w:val="single" w:sz="4" w:space="0" w:color="000000"/>
              <w:left w:val="single" w:sz="4" w:space="0" w:color="000000"/>
              <w:bottom w:val="single" w:sz="4" w:space="0" w:color="000000"/>
              <w:right w:val="single" w:sz="4" w:space="0" w:color="000000"/>
            </w:tcBorders>
          </w:tcPr>
          <w:p w:rsidR="000A39EC" w:rsidRPr="00595DD7" w:rsidRDefault="00D917EE" w:rsidP="00260FBB">
            <w:pPr>
              <w:ind w:right="101"/>
              <w:jc w:val="right"/>
              <w:rPr>
                <w:rFonts w:asciiTheme="minorHAnsi" w:hAnsiTheme="minorHAnsi" w:cstheme="minorHAnsi"/>
              </w:rPr>
            </w:pPr>
            <w:r w:rsidRPr="00595DD7">
              <w:rPr>
                <w:rFonts w:asciiTheme="minorHAnsi" w:eastAsia="Times New Roman" w:hAnsiTheme="minorHAnsi" w:cstheme="minorHAnsi"/>
                <w:b/>
              </w:rPr>
              <w:t>6</w:t>
            </w:r>
          </w:p>
        </w:tc>
        <w:tc>
          <w:tcPr>
            <w:tcW w:w="1247" w:type="dxa"/>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0A39EC" w:rsidRPr="00595DD7" w:rsidRDefault="00D917EE" w:rsidP="00260FBB">
            <w:pPr>
              <w:ind w:right="98"/>
              <w:jc w:val="right"/>
              <w:rPr>
                <w:rFonts w:asciiTheme="minorHAnsi" w:hAnsiTheme="minorHAnsi" w:cstheme="minorHAnsi"/>
              </w:rPr>
            </w:pPr>
            <w:r w:rsidRPr="00595DD7">
              <w:rPr>
                <w:rFonts w:asciiTheme="minorHAnsi" w:hAnsiTheme="minorHAnsi" w:cstheme="minorHAnsi"/>
              </w:rPr>
              <w:t>0</w:t>
            </w:r>
          </w:p>
        </w:tc>
        <w:tc>
          <w:tcPr>
            <w:tcW w:w="1312" w:type="dxa"/>
            <w:tcBorders>
              <w:top w:val="single" w:sz="4" w:space="0" w:color="000000"/>
              <w:left w:val="single" w:sz="4" w:space="0" w:color="000000"/>
              <w:bottom w:val="single" w:sz="4" w:space="0" w:color="000000"/>
              <w:right w:val="single" w:sz="4" w:space="0" w:color="000000"/>
            </w:tcBorders>
          </w:tcPr>
          <w:p w:rsidR="000A39EC" w:rsidRPr="00595DD7" w:rsidRDefault="000D6EC9" w:rsidP="00346AD7">
            <w:pPr>
              <w:ind w:left="57"/>
              <w:rPr>
                <w:rFonts w:asciiTheme="minorHAnsi" w:hAnsiTheme="minorHAnsi" w:cstheme="minorHAnsi"/>
              </w:rPr>
            </w:pPr>
            <w:r w:rsidRPr="00595DD7">
              <w:rPr>
                <w:rFonts w:asciiTheme="minorHAnsi" w:eastAsia="Times New Roman" w:hAnsiTheme="minorHAnsi" w:cstheme="minorHAnsi"/>
                <w:b/>
              </w:rPr>
              <w:t>Passed Bachelor Degree</w:t>
            </w:r>
          </w:p>
        </w:tc>
        <w:tc>
          <w:tcPr>
            <w:tcW w:w="1224" w:type="dxa"/>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 xml:space="preserve">Nil </w:t>
            </w:r>
          </w:p>
        </w:tc>
      </w:tr>
    </w:tbl>
    <w:p w:rsidR="000A39EC" w:rsidRPr="00595DD7" w:rsidRDefault="000A39EC" w:rsidP="000A39EC">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43"/>
        <w:gridCol w:w="489"/>
        <w:gridCol w:w="2012"/>
        <w:gridCol w:w="2261"/>
        <w:gridCol w:w="1234"/>
        <w:gridCol w:w="337"/>
        <w:gridCol w:w="2206"/>
      </w:tblGrid>
      <w:tr w:rsidR="00E049E1" w:rsidRPr="00595DD7" w:rsidTr="00260FBB">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E049E1" w:rsidRPr="00595DD7" w:rsidRDefault="00E049E1" w:rsidP="00260FBB">
            <w:pPr>
              <w:ind w:left="8"/>
              <w:jc w:val="center"/>
              <w:rPr>
                <w:rFonts w:asciiTheme="minorHAnsi" w:hAnsiTheme="minorHAnsi" w:cstheme="minorHAnsi"/>
              </w:rPr>
            </w:pPr>
            <w:r w:rsidRPr="00595DD7">
              <w:rPr>
                <w:rFonts w:asciiTheme="minorHAnsi" w:eastAsia="Times New Roman" w:hAnsiTheme="minorHAnsi" w:cstheme="minorHAnsi"/>
                <w:b/>
              </w:rPr>
              <w:t>BACHELOR  IN JOURNALISM &amp; MASS COMMUNICATION (HONOURS WITH RESEARCH/ ACADEMIC PROJECT )</w:t>
            </w:r>
          </w:p>
        </w:tc>
      </w:tr>
      <w:tr w:rsidR="000A39EC" w:rsidRPr="00595DD7" w:rsidTr="00346AD7">
        <w:trPr>
          <w:trHeight w:val="516"/>
        </w:trPr>
        <w:tc>
          <w:tcPr>
            <w:tcW w:w="6005" w:type="dxa"/>
            <w:gridSpan w:val="4"/>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Bachelor in Journalism &amp; Mass Communication (Honours with Research/Academic Project)</w:t>
            </w:r>
          </w:p>
        </w:tc>
        <w:tc>
          <w:tcPr>
            <w:tcW w:w="1571" w:type="dxa"/>
            <w:gridSpan w:val="2"/>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Year: IV</w:t>
            </w:r>
          </w:p>
        </w:tc>
        <w:tc>
          <w:tcPr>
            <w:tcW w:w="2206" w:type="dxa"/>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Semester: V</w:t>
            </w:r>
            <w:r w:rsidR="00E049E1" w:rsidRPr="00595DD7">
              <w:rPr>
                <w:rFonts w:asciiTheme="minorHAnsi" w:eastAsia="Times New Roman" w:hAnsiTheme="minorHAnsi" w:cstheme="minorHAnsi"/>
                <w:b/>
              </w:rPr>
              <w:t>II</w:t>
            </w:r>
            <w:r w:rsidRPr="00595DD7">
              <w:rPr>
                <w:rFonts w:asciiTheme="minorHAnsi" w:eastAsia="Times New Roman" w:hAnsiTheme="minorHAnsi" w:cstheme="minorHAnsi"/>
                <w:b/>
              </w:rPr>
              <w:t xml:space="preserve"> Paper: IAPC</w:t>
            </w:r>
          </w:p>
        </w:tc>
      </w:tr>
      <w:tr w:rsidR="000A39EC" w:rsidRPr="00595DD7" w:rsidTr="00260FBB">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0A39EC" w:rsidRPr="00595DD7" w:rsidTr="00346AD7">
        <w:trPr>
          <w:trHeight w:val="396"/>
        </w:trPr>
        <w:tc>
          <w:tcPr>
            <w:tcW w:w="1732" w:type="dxa"/>
            <w:gridSpan w:val="2"/>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Course: IAPC</w:t>
            </w:r>
          </w:p>
        </w:tc>
        <w:tc>
          <w:tcPr>
            <w:tcW w:w="8050" w:type="dxa"/>
            <w:gridSpan w:val="5"/>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 xml:space="preserve">Academic Project </w:t>
            </w:r>
            <w:r w:rsidR="00286BB4" w:rsidRPr="00595DD7">
              <w:rPr>
                <w:rFonts w:asciiTheme="minorHAnsi" w:eastAsia="Times New Roman" w:hAnsiTheme="minorHAnsi" w:cstheme="minorHAnsi"/>
                <w:b/>
              </w:rPr>
              <w:t>(</w:t>
            </w:r>
            <w:r w:rsidR="00286BB4" w:rsidRPr="00595DD7">
              <w:rPr>
                <w:rFonts w:asciiTheme="minorHAnsi" w:hAnsiTheme="minorHAnsi" w:cstheme="minorHAnsi"/>
                <w:b/>
                <w:bCs/>
              </w:rPr>
              <w:t>Communication/Production-Radio/TV/Print)</w:t>
            </w:r>
            <w:r w:rsidR="003530FB" w:rsidRPr="00595DD7">
              <w:rPr>
                <w:rFonts w:asciiTheme="minorHAnsi" w:hAnsiTheme="minorHAnsi" w:cstheme="minorHAnsi"/>
                <w:b/>
                <w:bCs/>
              </w:rPr>
              <w:t>/Dissertation</w:t>
            </w:r>
            <w:r w:rsidR="00162F10" w:rsidRPr="00595DD7">
              <w:rPr>
                <w:rFonts w:asciiTheme="minorHAnsi" w:hAnsiTheme="minorHAnsi" w:cstheme="minorHAnsi"/>
                <w:b/>
                <w:bCs/>
              </w:rPr>
              <w:t xml:space="preserve"> (Major/Minor)</w:t>
            </w:r>
          </w:p>
        </w:tc>
      </w:tr>
      <w:tr w:rsidR="000A39EC" w:rsidRPr="00595DD7" w:rsidTr="00260FBB">
        <w:trPr>
          <w:trHeight w:val="1248"/>
        </w:trPr>
        <w:tc>
          <w:tcPr>
            <w:tcW w:w="9782" w:type="dxa"/>
            <w:gridSpan w:val="7"/>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spacing w:after="194"/>
              <w:rPr>
                <w:rFonts w:asciiTheme="minorHAnsi" w:eastAsia="Times New Roman" w:hAnsiTheme="minorHAnsi" w:cstheme="minorHAnsi"/>
                <w:b/>
              </w:rPr>
            </w:pPr>
            <w:r w:rsidRPr="00595DD7">
              <w:rPr>
                <w:rFonts w:asciiTheme="minorHAnsi" w:eastAsia="Times New Roman" w:hAnsiTheme="minorHAnsi" w:cstheme="minorHAnsi"/>
                <w:b/>
              </w:rPr>
              <w:t xml:space="preserve">Course Outcomes: </w:t>
            </w:r>
          </w:p>
          <w:p w:rsidR="006E3B95" w:rsidRPr="00595DD7" w:rsidRDefault="006E3B95" w:rsidP="00823F54">
            <w:pPr>
              <w:pStyle w:val="ListParagraph"/>
              <w:numPr>
                <w:ilvl w:val="0"/>
                <w:numId w:val="42"/>
              </w:numPr>
              <w:spacing w:after="100" w:afterAutospacing="1"/>
              <w:ind w:left="720"/>
              <w:jc w:val="both"/>
              <w:outlineLvl w:val="2"/>
              <w:rPr>
                <w:rFonts w:asciiTheme="minorHAnsi" w:hAnsiTheme="minorHAnsi" w:cstheme="minorHAnsi"/>
                <w:bCs/>
              </w:rPr>
            </w:pPr>
            <w:proofErr w:type="spellStart"/>
            <w:r w:rsidRPr="00595DD7">
              <w:rPr>
                <w:rFonts w:asciiTheme="minorHAnsi" w:hAnsiTheme="minorHAnsi" w:cstheme="minorHAnsi"/>
                <w:bCs/>
              </w:rPr>
              <w:t>Analyze</w:t>
            </w:r>
            <w:proofErr w:type="spellEnd"/>
            <w:r w:rsidRPr="00595DD7">
              <w:rPr>
                <w:rFonts w:asciiTheme="minorHAnsi" w:hAnsiTheme="minorHAnsi" w:cstheme="minorHAnsi"/>
                <w:bCs/>
              </w:rPr>
              <w:t xml:space="preserve"> capabilities as a researcher.</w:t>
            </w:r>
          </w:p>
          <w:p w:rsidR="00D917EE" w:rsidRPr="00595DD7" w:rsidRDefault="00D917EE" w:rsidP="00902DD4">
            <w:pPr>
              <w:pStyle w:val="ListParagraph"/>
              <w:numPr>
                <w:ilvl w:val="0"/>
                <w:numId w:val="180"/>
              </w:numPr>
              <w:jc w:val="both"/>
              <w:outlineLvl w:val="2"/>
              <w:rPr>
                <w:rFonts w:asciiTheme="minorHAnsi" w:hAnsiTheme="minorHAnsi" w:cstheme="minorHAnsi"/>
                <w:bCs/>
              </w:rPr>
            </w:pPr>
            <w:r w:rsidRPr="00595DD7">
              <w:rPr>
                <w:rFonts w:asciiTheme="minorHAnsi" w:hAnsiTheme="minorHAnsi" w:cstheme="minorHAnsi"/>
                <w:bCs/>
              </w:rPr>
              <w:t>A student can identify and choose his/her own area of interest/specialization.</w:t>
            </w:r>
          </w:p>
          <w:p w:rsidR="000A39EC" w:rsidRPr="00595DD7" w:rsidRDefault="00D917EE" w:rsidP="00902DD4">
            <w:pPr>
              <w:pStyle w:val="TableParagraph"/>
              <w:numPr>
                <w:ilvl w:val="0"/>
                <w:numId w:val="180"/>
              </w:numPr>
              <w:tabs>
                <w:tab w:val="left" w:pos="724"/>
                <w:tab w:val="left" w:pos="725"/>
              </w:tabs>
              <w:ind w:right="363"/>
              <w:rPr>
                <w:rFonts w:asciiTheme="minorHAnsi" w:hAnsiTheme="minorHAnsi" w:cstheme="minorHAnsi"/>
              </w:rPr>
            </w:pPr>
            <w:r w:rsidRPr="00595DD7">
              <w:rPr>
                <w:rFonts w:asciiTheme="minorHAnsi" w:hAnsiTheme="minorHAnsi" w:cstheme="minorHAnsi"/>
                <w:bCs/>
              </w:rPr>
              <w:t>Helps a student in exploring a subject in depth, manage a media related project, define suitable objectives and use appropriate tools.</w:t>
            </w:r>
          </w:p>
        </w:tc>
      </w:tr>
      <w:tr w:rsidR="000A39EC" w:rsidRPr="00595DD7" w:rsidTr="00346AD7">
        <w:trPr>
          <w:trHeight w:val="205"/>
        </w:trPr>
        <w:tc>
          <w:tcPr>
            <w:tcW w:w="3744" w:type="dxa"/>
            <w:gridSpan w:val="3"/>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 xml:space="preserve">Credits: </w:t>
            </w:r>
            <w:r w:rsidR="00064FE5" w:rsidRPr="00595DD7">
              <w:rPr>
                <w:rFonts w:asciiTheme="minorHAnsi" w:eastAsia="Times New Roman" w:hAnsiTheme="minorHAnsi" w:cstheme="minorHAnsi"/>
                <w:b/>
              </w:rPr>
              <w:t>6</w:t>
            </w:r>
          </w:p>
        </w:tc>
        <w:tc>
          <w:tcPr>
            <w:tcW w:w="6038" w:type="dxa"/>
            <w:gridSpan w:val="4"/>
            <w:tcBorders>
              <w:top w:val="single" w:sz="4" w:space="0" w:color="000000"/>
              <w:left w:val="single" w:sz="4" w:space="0" w:color="000000"/>
              <w:bottom w:val="single" w:sz="4" w:space="0" w:color="000000"/>
              <w:right w:val="single" w:sz="4" w:space="0" w:color="000000"/>
            </w:tcBorders>
          </w:tcPr>
          <w:p w:rsidR="000A39EC" w:rsidRPr="00595DD7" w:rsidRDefault="00346AD7" w:rsidP="00260FBB">
            <w:pPr>
              <w:rPr>
                <w:rFonts w:asciiTheme="minorHAnsi" w:hAnsiTheme="minorHAnsi" w:cstheme="minorHAnsi"/>
              </w:rPr>
            </w:pPr>
            <w:r w:rsidRPr="00595DD7">
              <w:rPr>
                <w:rFonts w:asciiTheme="minorHAnsi" w:hAnsiTheme="minorHAnsi" w:cstheme="minorHAnsi"/>
                <w:b/>
                <w:bCs/>
              </w:rPr>
              <w:t xml:space="preserve">Internship/Apprenticeship/Project/Community Outreach </w:t>
            </w:r>
            <w:r w:rsidRPr="00595DD7">
              <w:rPr>
                <w:rFonts w:asciiTheme="minorHAnsi" w:eastAsia="Times New Roman" w:hAnsiTheme="minorHAnsi" w:cstheme="minorHAnsi"/>
                <w:b/>
              </w:rPr>
              <w:t>(I</w:t>
            </w:r>
            <w:r w:rsidR="009A6EF4" w:rsidRPr="00595DD7">
              <w:rPr>
                <w:rFonts w:asciiTheme="minorHAnsi" w:eastAsia="Times New Roman" w:hAnsiTheme="minorHAnsi" w:cstheme="minorHAnsi"/>
                <w:b/>
              </w:rPr>
              <w:t>APC</w:t>
            </w:r>
            <w:r w:rsidRPr="00595DD7">
              <w:rPr>
                <w:rFonts w:asciiTheme="minorHAnsi" w:eastAsia="Times New Roman" w:hAnsiTheme="minorHAnsi" w:cstheme="minorHAnsi"/>
                <w:b/>
              </w:rPr>
              <w:t>)</w:t>
            </w:r>
            <w:r w:rsidR="009A6EF4" w:rsidRPr="00595DD7">
              <w:rPr>
                <w:rFonts w:asciiTheme="minorHAnsi" w:eastAsia="Times New Roman" w:hAnsiTheme="minorHAnsi" w:cstheme="minorHAnsi"/>
                <w:b/>
              </w:rPr>
              <w:t>/Dissertation</w:t>
            </w:r>
            <w:r w:rsidR="002969B0" w:rsidRPr="00595DD7">
              <w:rPr>
                <w:rFonts w:asciiTheme="minorHAnsi" w:eastAsia="Times New Roman" w:hAnsiTheme="minorHAnsi" w:cstheme="minorHAnsi"/>
                <w:b/>
              </w:rPr>
              <w:t xml:space="preserve"> (Major/Minor)</w:t>
            </w:r>
          </w:p>
        </w:tc>
      </w:tr>
      <w:tr w:rsidR="000A39EC" w:rsidRPr="00595DD7" w:rsidTr="00346AD7">
        <w:trPr>
          <w:trHeight w:val="286"/>
        </w:trPr>
        <w:tc>
          <w:tcPr>
            <w:tcW w:w="3744" w:type="dxa"/>
            <w:gridSpan w:val="3"/>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6038" w:type="dxa"/>
            <w:gridSpan w:val="4"/>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0A39EC" w:rsidRPr="00595DD7" w:rsidTr="00346AD7">
        <w:trPr>
          <w:trHeight w:val="359"/>
        </w:trPr>
        <w:tc>
          <w:tcPr>
            <w:tcW w:w="1243" w:type="dxa"/>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rPr>
                <w:rFonts w:asciiTheme="minorHAnsi" w:hAnsiTheme="minorHAnsi" w:cstheme="minorHAnsi"/>
              </w:rPr>
            </w:pPr>
            <w:r w:rsidRPr="00595DD7">
              <w:rPr>
                <w:rFonts w:asciiTheme="minorHAnsi" w:eastAsia="Times New Roman" w:hAnsiTheme="minorHAnsi" w:cstheme="minorHAnsi"/>
                <w:b/>
              </w:rPr>
              <w:t xml:space="preserve">Unit </w:t>
            </w:r>
          </w:p>
        </w:tc>
        <w:tc>
          <w:tcPr>
            <w:tcW w:w="5996" w:type="dxa"/>
            <w:gridSpan w:val="4"/>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2543" w:type="dxa"/>
            <w:gridSpan w:val="2"/>
            <w:tcBorders>
              <w:top w:val="single" w:sz="4" w:space="0" w:color="000000"/>
              <w:left w:val="single" w:sz="4" w:space="0" w:color="000000"/>
              <w:bottom w:val="single" w:sz="4" w:space="0" w:color="000000"/>
              <w:right w:val="single" w:sz="4" w:space="0" w:color="000000"/>
            </w:tcBorders>
          </w:tcPr>
          <w:p w:rsidR="000A39EC" w:rsidRPr="00595DD7" w:rsidRDefault="000A39EC" w:rsidP="00260FBB">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D917EE" w:rsidRPr="00595DD7" w:rsidTr="00346AD7">
        <w:trPr>
          <w:trHeight w:val="535"/>
        </w:trPr>
        <w:tc>
          <w:tcPr>
            <w:tcW w:w="1243" w:type="dxa"/>
            <w:tcBorders>
              <w:top w:val="single" w:sz="4" w:space="0" w:color="000000"/>
              <w:left w:val="single" w:sz="4" w:space="0" w:color="000000"/>
              <w:bottom w:val="single" w:sz="4" w:space="0" w:color="000000"/>
              <w:right w:val="single" w:sz="4" w:space="0" w:color="000000"/>
            </w:tcBorders>
          </w:tcPr>
          <w:p w:rsidR="00D917EE" w:rsidRPr="00595DD7" w:rsidRDefault="00D917EE" w:rsidP="00260FBB">
            <w:pPr>
              <w:rPr>
                <w:rFonts w:asciiTheme="minorHAnsi" w:hAnsiTheme="minorHAnsi" w:cstheme="minorHAnsi"/>
              </w:rPr>
            </w:pPr>
            <w:r w:rsidRPr="00595DD7">
              <w:rPr>
                <w:rFonts w:asciiTheme="minorHAnsi" w:eastAsia="Times New Roman" w:hAnsiTheme="minorHAnsi" w:cstheme="minorHAnsi"/>
                <w:b/>
              </w:rPr>
              <w:t xml:space="preserve">Unit I </w:t>
            </w:r>
          </w:p>
          <w:p w:rsidR="00D917EE" w:rsidRPr="00595DD7" w:rsidRDefault="00D917EE" w:rsidP="00260FBB">
            <w:pPr>
              <w:rPr>
                <w:rFonts w:asciiTheme="minorHAnsi" w:hAnsiTheme="minorHAnsi" w:cstheme="minorHAnsi"/>
              </w:rPr>
            </w:pPr>
          </w:p>
        </w:tc>
        <w:tc>
          <w:tcPr>
            <w:tcW w:w="5996" w:type="dxa"/>
            <w:gridSpan w:val="4"/>
            <w:tcBorders>
              <w:top w:val="single" w:sz="4" w:space="0" w:color="000000"/>
              <w:left w:val="single" w:sz="4" w:space="0" w:color="000000"/>
              <w:bottom w:val="single" w:sz="4" w:space="0" w:color="000000"/>
              <w:right w:val="single" w:sz="4" w:space="0" w:color="000000"/>
            </w:tcBorders>
          </w:tcPr>
          <w:p w:rsidR="00D917EE" w:rsidRPr="00595DD7" w:rsidRDefault="00D917EE" w:rsidP="00FB4818">
            <w:pPr>
              <w:pStyle w:val="TableParagraph"/>
              <w:spacing w:before="16"/>
              <w:ind w:left="0"/>
              <w:jc w:val="both"/>
              <w:rPr>
                <w:rFonts w:asciiTheme="minorHAnsi" w:hAnsiTheme="minorHAnsi" w:cstheme="minorHAnsi"/>
              </w:rPr>
            </w:pPr>
            <w:r w:rsidRPr="00595DD7">
              <w:rPr>
                <w:rFonts w:asciiTheme="minorHAnsi" w:hAnsiTheme="minorHAnsi" w:cstheme="minorHAnsi"/>
              </w:rPr>
              <w:t>The students are required to produce a blog/</w:t>
            </w:r>
            <w:r w:rsidR="001244E4" w:rsidRPr="00595DD7">
              <w:rPr>
                <w:rFonts w:asciiTheme="minorHAnsi" w:hAnsiTheme="minorHAnsi" w:cstheme="minorHAnsi"/>
              </w:rPr>
              <w:t>YouTube</w:t>
            </w:r>
            <w:r w:rsidR="00D33E2E">
              <w:rPr>
                <w:rFonts w:asciiTheme="minorHAnsi" w:hAnsiTheme="minorHAnsi" w:cstheme="minorHAnsi"/>
              </w:rPr>
              <w:t xml:space="preserve"> channel/publication/</w:t>
            </w:r>
            <w:r w:rsidRPr="00595DD7">
              <w:rPr>
                <w:rFonts w:asciiTheme="minorHAnsi" w:hAnsiTheme="minorHAnsi" w:cstheme="minorHAnsi"/>
              </w:rPr>
              <w:t>any other media related content of their own. The topic must be finalized in consultation with the faculty member guide assigned to the student while the project summary must be submitted by the end of the semester. Each student with his/her project will be subjected to a viva vo</w:t>
            </w:r>
            <w:r w:rsidR="001244E4" w:rsidRPr="00595DD7">
              <w:rPr>
                <w:rFonts w:asciiTheme="minorHAnsi" w:hAnsiTheme="minorHAnsi" w:cstheme="minorHAnsi"/>
              </w:rPr>
              <w:t>ice</w:t>
            </w:r>
            <w:r w:rsidRPr="00595DD7">
              <w:rPr>
                <w:rFonts w:asciiTheme="minorHAnsi" w:hAnsiTheme="minorHAnsi" w:cstheme="minorHAnsi"/>
              </w:rPr>
              <w:t xml:space="preserve"> by an external examiner.</w:t>
            </w:r>
          </w:p>
          <w:p w:rsidR="00FB4818" w:rsidRPr="00595DD7" w:rsidRDefault="00FB4818" w:rsidP="00FB4818">
            <w:pPr>
              <w:pStyle w:val="BodyText"/>
              <w:tabs>
                <w:tab w:val="left" w:pos="9450"/>
              </w:tabs>
              <w:ind w:right="20"/>
              <w:jc w:val="both"/>
              <w:rPr>
                <w:rFonts w:asciiTheme="minorHAnsi" w:hAnsiTheme="minorHAnsi" w:cstheme="minorHAnsi"/>
                <w:sz w:val="22"/>
                <w:szCs w:val="22"/>
                <w:lang w:val="en-IN"/>
              </w:rPr>
            </w:pPr>
            <w:r w:rsidRPr="00595DD7">
              <w:rPr>
                <w:rFonts w:asciiTheme="minorHAnsi" w:hAnsiTheme="minorHAnsi" w:cstheme="minorHAnsi"/>
                <w:sz w:val="22"/>
                <w:szCs w:val="22"/>
                <w:lang w:val="en-IN"/>
              </w:rPr>
              <w:t xml:space="preserve">As part of their academic project, students are encouraged to undertake field-based practical work such as field reporting, surveys, interviews, short film production, and documentary shooting. </w:t>
            </w:r>
          </w:p>
          <w:p w:rsidR="003530FB" w:rsidRPr="00595DD7" w:rsidRDefault="003530FB" w:rsidP="00FB4818">
            <w:pPr>
              <w:pStyle w:val="TableParagraph"/>
              <w:spacing w:before="16"/>
              <w:ind w:left="0"/>
              <w:jc w:val="center"/>
              <w:rPr>
                <w:rFonts w:asciiTheme="minorHAnsi" w:hAnsiTheme="minorHAnsi" w:cstheme="minorHAnsi"/>
                <w:b/>
                <w:bCs/>
              </w:rPr>
            </w:pPr>
            <w:r w:rsidRPr="00595DD7">
              <w:rPr>
                <w:rFonts w:asciiTheme="minorHAnsi" w:hAnsiTheme="minorHAnsi" w:cstheme="minorHAnsi"/>
                <w:b/>
                <w:bCs/>
              </w:rPr>
              <w:t>OR</w:t>
            </w:r>
          </w:p>
          <w:p w:rsidR="003530FB" w:rsidRPr="00595DD7" w:rsidRDefault="003530FB" w:rsidP="004B4F81">
            <w:pPr>
              <w:pStyle w:val="TableParagraph"/>
              <w:spacing w:before="16"/>
              <w:ind w:left="112"/>
              <w:rPr>
                <w:rFonts w:asciiTheme="minorHAnsi" w:hAnsiTheme="minorHAnsi" w:cstheme="minorHAnsi"/>
              </w:rPr>
            </w:pPr>
            <w:r w:rsidRPr="00595DD7">
              <w:rPr>
                <w:rFonts w:asciiTheme="minorHAnsi" w:hAnsiTheme="minorHAnsi" w:cstheme="minorHAnsi"/>
              </w:rPr>
              <w:t>The students are required to register themselves for a dissertation topic and start initial work on the dissertation</w:t>
            </w:r>
            <w:r w:rsidR="00162F10" w:rsidRPr="00595DD7">
              <w:rPr>
                <w:rFonts w:asciiTheme="minorHAnsi" w:hAnsiTheme="minorHAnsi" w:cstheme="minorHAnsi"/>
              </w:rPr>
              <w:t xml:space="preserve"> </w:t>
            </w:r>
            <w:r w:rsidR="00162F10" w:rsidRPr="00595DD7">
              <w:rPr>
                <w:rFonts w:asciiTheme="minorHAnsi" w:hAnsiTheme="minorHAnsi" w:cstheme="minorHAnsi"/>
                <w:bCs/>
              </w:rPr>
              <w:lastRenderedPageBreak/>
              <w:t>(Major/Minor)</w:t>
            </w:r>
            <w:r w:rsidRPr="00595DD7">
              <w:rPr>
                <w:rFonts w:asciiTheme="minorHAnsi" w:hAnsiTheme="minorHAnsi" w:cstheme="minorHAnsi"/>
              </w:rPr>
              <w:t xml:space="preserve">. The topic must be finalized in consultation with the faculty member guide assigned to the student while the synopsis must be submitted by the end of the semester. </w:t>
            </w:r>
          </w:p>
        </w:tc>
        <w:tc>
          <w:tcPr>
            <w:tcW w:w="2543" w:type="dxa"/>
            <w:gridSpan w:val="2"/>
            <w:tcBorders>
              <w:top w:val="single" w:sz="4" w:space="0" w:color="000000"/>
              <w:left w:val="single" w:sz="4" w:space="0" w:color="000000"/>
              <w:bottom w:val="single" w:sz="4" w:space="0" w:color="000000"/>
              <w:right w:val="single" w:sz="4" w:space="0" w:color="000000"/>
            </w:tcBorders>
          </w:tcPr>
          <w:p w:rsidR="00D917EE" w:rsidRPr="00595DD7" w:rsidRDefault="00D917EE" w:rsidP="00595DD7">
            <w:pPr>
              <w:pStyle w:val="TableParagraph"/>
              <w:ind w:firstLineChars="150" w:firstLine="330"/>
              <w:rPr>
                <w:rFonts w:asciiTheme="minorHAnsi" w:hAnsiTheme="minorHAnsi" w:cstheme="minorHAnsi"/>
                <w:lang w:val="en-IN"/>
              </w:rPr>
            </w:pPr>
          </w:p>
          <w:p w:rsidR="00D917EE" w:rsidRPr="00595DD7" w:rsidRDefault="00D917EE" w:rsidP="004B4F81">
            <w:pPr>
              <w:pStyle w:val="TableParagraph"/>
              <w:rPr>
                <w:rFonts w:asciiTheme="minorHAnsi" w:hAnsiTheme="minorHAnsi" w:cstheme="minorHAnsi"/>
                <w:lang w:val="en-IN"/>
              </w:rPr>
            </w:pPr>
            <w:r w:rsidRPr="00595DD7">
              <w:rPr>
                <w:rFonts w:asciiTheme="minorHAnsi" w:hAnsiTheme="minorHAnsi" w:cstheme="minorHAnsi"/>
                <w:lang w:val="en-IN"/>
              </w:rPr>
              <w:t>90</w:t>
            </w:r>
          </w:p>
        </w:tc>
      </w:tr>
    </w:tbl>
    <w:p w:rsidR="00677D57" w:rsidRPr="00595DD7" w:rsidRDefault="00677D57" w:rsidP="000A39EC">
      <w:pPr>
        <w:spacing w:after="199" w:line="255" w:lineRule="auto"/>
        <w:ind w:left="10" w:hanging="10"/>
        <w:rPr>
          <w:rFonts w:asciiTheme="minorHAnsi" w:eastAsia="Times New Roman" w:hAnsiTheme="minorHAnsi" w:cstheme="minorHAnsi"/>
          <w:b/>
        </w:rPr>
      </w:pPr>
    </w:p>
    <w:p w:rsidR="00DC1DDE" w:rsidRDefault="000A39EC" w:rsidP="00DC1DDE">
      <w:pPr>
        <w:spacing w:after="199" w:line="255" w:lineRule="auto"/>
        <w:ind w:left="10" w:hanging="10"/>
        <w:rPr>
          <w:rFonts w:asciiTheme="minorHAnsi" w:eastAsia="Times New Roman"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00DC1DDE">
        <w:rPr>
          <w:rFonts w:asciiTheme="minorHAnsi" w:eastAsia="Times New Roman" w:hAnsiTheme="minorHAnsi" w:cstheme="minorHAnsi"/>
        </w:rPr>
        <w:t>Presentation /submission of Project report/production output/ dissertation report.</w:t>
      </w:r>
      <w:proofErr w:type="gramEnd"/>
    </w:p>
    <w:p w:rsidR="000A39EC" w:rsidRPr="00595DD7" w:rsidRDefault="000A39EC" w:rsidP="000A39EC">
      <w:pPr>
        <w:spacing w:after="199" w:line="255" w:lineRule="auto"/>
        <w:ind w:left="10" w:hanging="10"/>
        <w:rPr>
          <w:rFonts w:asciiTheme="minorHAnsi" w:hAnsiTheme="minorHAnsi" w:cstheme="minorHAnsi"/>
        </w:rPr>
      </w:pPr>
    </w:p>
    <w:p w:rsidR="00C93FC4" w:rsidRDefault="00C93FC4" w:rsidP="00F90CF8">
      <w:pPr>
        <w:jc w:val="center"/>
        <w:rPr>
          <w:rFonts w:asciiTheme="minorHAnsi" w:hAnsiTheme="minorHAnsi" w:cstheme="minorHAnsi"/>
          <w:b/>
          <w:bCs/>
        </w:rPr>
      </w:pPr>
    </w:p>
    <w:p w:rsidR="00373CCD" w:rsidRDefault="00373CCD" w:rsidP="00F90CF8">
      <w:pPr>
        <w:jc w:val="center"/>
        <w:rPr>
          <w:rFonts w:asciiTheme="minorHAnsi" w:hAnsiTheme="minorHAnsi" w:cstheme="minorHAnsi"/>
          <w:b/>
          <w:bCs/>
        </w:rPr>
      </w:pPr>
    </w:p>
    <w:p w:rsidR="00373CCD" w:rsidRDefault="00373CCD" w:rsidP="00F90CF8">
      <w:pPr>
        <w:jc w:val="center"/>
        <w:rPr>
          <w:rFonts w:asciiTheme="minorHAnsi" w:hAnsiTheme="minorHAnsi" w:cstheme="minorHAnsi"/>
          <w:b/>
          <w:bCs/>
        </w:rPr>
      </w:pPr>
    </w:p>
    <w:p w:rsidR="00373CCD" w:rsidRDefault="00373CCD" w:rsidP="00F90CF8">
      <w:pPr>
        <w:jc w:val="center"/>
        <w:rPr>
          <w:rFonts w:asciiTheme="minorHAnsi" w:hAnsiTheme="minorHAnsi" w:cstheme="minorHAnsi"/>
          <w:b/>
          <w:bCs/>
        </w:rPr>
      </w:pPr>
    </w:p>
    <w:p w:rsidR="00373CCD" w:rsidRDefault="00373CCD" w:rsidP="00F90CF8">
      <w:pPr>
        <w:jc w:val="center"/>
        <w:rPr>
          <w:rFonts w:asciiTheme="minorHAnsi" w:hAnsiTheme="minorHAnsi" w:cstheme="minorHAnsi"/>
          <w:b/>
          <w:bCs/>
        </w:rPr>
      </w:pPr>
    </w:p>
    <w:p w:rsidR="00373CCD" w:rsidRDefault="00373CCD" w:rsidP="00F90CF8">
      <w:pPr>
        <w:jc w:val="center"/>
        <w:rPr>
          <w:rFonts w:asciiTheme="minorHAnsi" w:hAnsiTheme="minorHAnsi" w:cstheme="minorHAnsi"/>
          <w:b/>
          <w:bCs/>
        </w:rPr>
      </w:pPr>
    </w:p>
    <w:p w:rsidR="00373CCD" w:rsidRDefault="00373CCD" w:rsidP="00F90CF8">
      <w:pPr>
        <w:jc w:val="center"/>
        <w:rPr>
          <w:rFonts w:asciiTheme="minorHAnsi" w:hAnsiTheme="minorHAnsi" w:cstheme="minorHAnsi"/>
          <w:b/>
          <w:bCs/>
        </w:rPr>
      </w:pPr>
    </w:p>
    <w:p w:rsidR="00373CCD" w:rsidRDefault="00373CCD" w:rsidP="00F90CF8">
      <w:pPr>
        <w:jc w:val="center"/>
        <w:rPr>
          <w:rFonts w:asciiTheme="minorHAnsi" w:hAnsiTheme="minorHAnsi" w:cstheme="minorHAnsi"/>
          <w:b/>
          <w:bCs/>
        </w:rPr>
      </w:pPr>
    </w:p>
    <w:p w:rsidR="00373CCD" w:rsidRDefault="00373CCD" w:rsidP="00F90CF8">
      <w:pPr>
        <w:jc w:val="center"/>
        <w:rPr>
          <w:rFonts w:asciiTheme="minorHAnsi" w:hAnsiTheme="minorHAnsi" w:cstheme="minorHAnsi"/>
          <w:b/>
          <w:bCs/>
        </w:rPr>
      </w:pPr>
    </w:p>
    <w:p w:rsidR="00373CCD" w:rsidRDefault="00373CCD" w:rsidP="00F90CF8">
      <w:pPr>
        <w:jc w:val="center"/>
        <w:rPr>
          <w:rFonts w:asciiTheme="minorHAnsi" w:hAnsiTheme="minorHAnsi" w:cstheme="minorHAnsi"/>
          <w:b/>
          <w:bCs/>
        </w:rPr>
      </w:pPr>
    </w:p>
    <w:p w:rsidR="00373CCD" w:rsidRDefault="00373CCD" w:rsidP="00F90CF8">
      <w:pPr>
        <w:jc w:val="center"/>
        <w:rPr>
          <w:rFonts w:asciiTheme="minorHAnsi" w:hAnsiTheme="minorHAnsi" w:cstheme="minorHAnsi"/>
          <w:b/>
          <w:bCs/>
        </w:rPr>
      </w:pPr>
    </w:p>
    <w:p w:rsidR="00373CCD" w:rsidRDefault="00373CCD" w:rsidP="00F90CF8">
      <w:pPr>
        <w:jc w:val="center"/>
        <w:rPr>
          <w:rFonts w:asciiTheme="minorHAnsi" w:hAnsiTheme="minorHAnsi" w:cstheme="minorHAnsi"/>
          <w:b/>
          <w:bCs/>
        </w:rPr>
      </w:pPr>
    </w:p>
    <w:p w:rsidR="00373CCD" w:rsidRDefault="00373CCD" w:rsidP="00F90CF8">
      <w:pPr>
        <w:jc w:val="center"/>
        <w:rPr>
          <w:rFonts w:asciiTheme="minorHAnsi" w:hAnsiTheme="minorHAnsi" w:cstheme="minorHAnsi"/>
          <w:b/>
          <w:bCs/>
        </w:rPr>
      </w:pPr>
    </w:p>
    <w:p w:rsidR="00373CCD" w:rsidRDefault="00373CCD" w:rsidP="00F90CF8">
      <w:pPr>
        <w:jc w:val="center"/>
        <w:rPr>
          <w:rFonts w:asciiTheme="minorHAnsi" w:hAnsiTheme="minorHAnsi" w:cstheme="minorHAnsi"/>
          <w:b/>
          <w:bCs/>
        </w:rPr>
      </w:pPr>
    </w:p>
    <w:p w:rsidR="00373CCD" w:rsidRDefault="00373CCD" w:rsidP="00F90CF8">
      <w:pPr>
        <w:jc w:val="center"/>
        <w:rPr>
          <w:rFonts w:asciiTheme="minorHAnsi" w:hAnsiTheme="minorHAnsi" w:cstheme="minorHAnsi"/>
          <w:b/>
          <w:bCs/>
        </w:rPr>
      </w:pPr>
    </w:p>
    <w:p w:rsidR="00373CCD" w:rsidRDefault="00373CCD" w:rsidP="00F90CF8">
      <w:pPr>
        <w:jc w:val="center"/>
        <w:rPr>
          <w:rFonts w:asciiTheme="minorHAnsi" w:hAnsiTheme="minorHAnsi" w:cstheme="minorHAnsi"/>
          <w:b/>
          <w:bCs/>
        </w:rPr>
      </w:pPr>
    </w:p>
    <w:p w:rsidR="00373CCD" w:rsidRDefault="00373CCD" w:rsidP="00F90CF8">
      <w:pPr>
        <w:jc w:val="center"/>
        <w:rPr>
          <w:rFonts w:asciiTheme="minorHAnsi" w:hAnsiTheme="minorHAnsi" w:cstheme="minorHAnsi"/>
          <w:b/>
          <w:bCs/>
        </w:rPr>
      </w:pPr>
    </w:p>
    <w:p w:rsidR="00373CCD" w:rsidRDefault="00373CCD" w:rsidP="00F90CF8">
      <w:pPr>
        <w:jc w:val="center"/>
        <w:rPr>
          <w:rFonts w:asciiTheme="minorHAnsi" w:hAnsiTheme="minorHAnsi" w:cstheme="minorHAnsi"/>
          <w:b/>
          <w:bCs/>
        </w:rPr>
      </w:pPr>
    </w:p>
    <w:p w:rsidR="00373CCD" w:rsidRDefault="00373CCD" w:rsidP="00F90CF8">
      <w:pPr>
        <w:jc w:val="center"/>
        <w:rPr>
          <w:rFonts w:asciiTheme="minorHAnsi" w:hAnsiTheme="minorHAnsi" w:cstheme="minorHAnsi"/>
          <w:b/>
          <w:bCs/>
        </w:rPr>
      </w:pPr>
    </w:p>
    <w:p w:rsidR="00373CCD" w:rsidRDefault="00373CCD" w:rsidP="00F90CF8">
      <w:pPr>
        <w:jc w:val="center"/>
        <w:rPr>
          <w:rFonts w:asciiTheme="minorHAnsi" w:hAnsiTheme="minorHAnsi" w:cstheme="minorHAnsi"/>
          <w:b/>
          <w:bCs/>
        </w:rPr>
      </w:pPr>
    </w:p>
    <w:p w:rsidR="00373CCD" w:rsidRDefault="00373CCD" w:rsidP="00F90CF8">
      <w:pPr>
        <w:jc w:val="center"/>
        <w:rPr>
          <w:rFonts w:asciiTheme="minorHAnsi" w:hAnsiTheme="minorHAnsi" w:cstheme="minorHAnsi"/>
          <w:b/>
          <w:bCs/>
        </w:rPr>
      </w:pPr>
    </w:p>
    <w:p w:rsidR="00373CCD" w:rsidRDefault="00373CCD" w:rsidP="00F90CF8">
      <w:pPr>
        <w:jc w:val="center"/>
        <w:rPr>
          <w:rFonts w:asciiTheme="minorHAnsi" w:hAnsiTheme="minorHAnsi" w:cstheme="minorHAnsi"/>
          <w:b/>
          <w:bCs/>
        </w:rPr>
      </w:pPr>
    </w:p>
    <w:p w:rsidR="00373CCD" w:rsidRDefault="00373CCD" w:rsidP="00F90CF8">
      <w:pPr>
        <w:jc w:val="center"/>
        <w:rPr>
          <w:rFonts w:asciiTheme="minorHAnsi" w:hAnsiTheme="minorHAnsi" w:cstheme="minorHAnsi"/>
          <w:b/>
          <w:bCs/>
        </w:rPr>
      </w:pPr>
    </w:p>
    <w:p w:rsidR="00373CCD" w:rsidRDefault="00373CCD" w:rsidP="00F90CF8">
      <w:pPr>
        <w:jc w:val="center"/>
        <w:rPr>
          <w:rFonts w:asciiTheme="minorHAnsi" w:hAnsiTheme="minorHAnsi" w:cstheme="minorHAnsi"/>
          <w:b/>
          <w:bCs/>
        </w:rPr>
      </w:pPr>
    </w:p>
    <w:p w:rsidR="00373CCD" w:rsidRDefault="00373CCD" w:rsidP="00F90CF8">
      <w:pPr>
        <w:jc w:val="center"/>
        <w:rPr>
          <w:rFonts w:asciiTheme="minorHAnsi" w:hAnsiTheme="minorHAnsi" w:cstheme="minorHAnsi"/>
          <w:b/>
          <w:bCs/>
        </w:rPr>
      </w:pPr>
    </w:p>
    <w:p w:rsidR="00373CCD" w:rsidRDefault="00373CCD" w:rsidP="00F90CF8">
      <w:pPr>
        <w:jc w:val="center"/>
        <w:rPr>
          <w:rFonts w:asciiTheme="minorHAnsi" w:hAnsiTheme="minorHAnsi" w:cstheme="minorHAnsi"/>
          <w:b/>
          <w:bCs/>
        </w:rPr>
      </w:pPr>
    </w:p>
    <w:p w:rsidR="00373CCD" w:rsidRDefault="00373CCD" w:rsidP="00373CCD">
      <w:pPr>
        <w:rPr>
          <w:rFonts w:asciiTheme="minorHAnsi" w:hAnsiTheme="minorHAnsi" w:cstheme="minorHAnsi"/>
          <w:b/>
          <w:bCs/>
        </w:rPr>
      </w:pPr>
    </w:p>
    <w:p w:rsidR="00C54F37" w:rsidRPr="00595DD7" w:rsidRDefault="00C54F37" w:rsidP="00373CCD">
      <w:pPr>
        <w:rPr>
          <w:rFonts w:asciiTheme="minorHAnsi" w:hAnsiTheme="minorHAnsi" w:cstheme="minorHAnsi"/>
          <w:b/>
          <w:bCs/>
        </w:rPr>
      </w:pPr>
    </w:p>
    <w:p w:rsidR="00E35215" w:rsidRPr="00C54F37" w:rsidRDefault="00E35215" w:rsidP="00C54F37">
      <w:pPr>
        <w:spacing w:after="0"/>
        <w:jc w:val="center"/>
        <w:rPr>
          <w:rFonts w:asciiTheme="minorHAnsi" w:hAnsiTheme="minorHAnsi" w:cstheme="minorHAnsi"/>
          <w:b/>
          <w:bCs/>
          <w:sz w:val="28"/>
          <w:szCs w:val="28"/>
        </w:rPr>
      </w:pPr>
      <w:r w:rsidRPr="00C54F37">
        <w:rPr>
          <w:rFonts w:asciiTheme="minorHAnsi" w:hAnsiTheme="minorHAnsi" w:cstheme="minorHAnsi"/>
          <w:b/>
          <w:bCs/>
          <w:sz w:val="28"/>
          <w:szCs w:val="28"/>
        </w:rPr>
        <w:t>Semester-VIII</w:t>
      </w:r>
    </w:p>
    <w:p w:rsidR="00E35215" w:rsidRPr="00C54F37" w:rsidRDefault="00E35215" w:rsidP="00C54F37">
      <w:pPr>
        <w:pStyle w:val="Heading2"/>
        <w:ind w:left="13" w:right="75"/>
        <w:jc w:val="center"/>
        <w:rPr>
          <w:rFonts w:asciiTheme="minorHAnsi" w:hAnsiTheme="minorHAnsi" w:cstheme="minorHAnsi"/>
          <w:sz w:val="28"/>
          <w:szCs w:val="28"/>
        </w:rPr>
      </w:pPr>
      <w:r w:rsidRPr="00C54F37">
        <w:rPr>
          <w:rFonts w:asciiTheme="minorHAnsi" w:hAnsiTheme="minorHAnsi" w:cstheme="minorHAnsi"/>
          <w:color w:val="000000"/>
          <w:sz w:val="28"/>
          <w:szCs w:val="28"/>
        </w:rPr>
        <w:t>Bachelor in Journalism &amp; Mass Communication (Honours</w:t>
      </w:r>
      <w:r w:rsidR="00C54F37" w:rsidRPr="00C54F37">
        <w:rPr>
          <w:rFonts w:asciiTheme="minorHAnsi" w:hAnsiTheme="minorHAnsi" w:cstheme="minorHAnsi"/>
          <w:color w:val="000000"/>
          <w:sz w:val="28"/>
          <w:szCs w:val="28"/>
        </w:rPr>
        <w:t xml:space="preserve"> with Research/Academic Project</w:t>
      </w:r>
      <w:r w:rsidRPr="00C54F37">
        <w:rPr>
          <w:rFonts w:asciiTheme="minorHAnsi" w:hAnsiTheme="minorHAnsi" w:cstheme="minorHAnsi"/>
          <w:color w:val="000000"/>
          <w:sz w:val="28"/>
          <w:szCs w:val="28"/>
        </w:rPr>
        <w:t>)</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E35215" w:rsidRPr="00595DD7" w:rsidTr="00260FBB">
        <w:trPr>
          <w:trHeight w:val="362"/>
        </w:trPr>
        <w:tc>
          <w:tcPr>
            <w:tcW w:w="324" w:type="dxa"/>
            <w:tcBorders>
              <w:top w:val="single" w:sz="4" w:space="0" w:color="000000"/>
              <w:left w:val="single" w:sz="4" w:space="0" w:color="000000"/>
              <w:bottom w:val="single" w:sz="4" w:space="0" w:color="000000"/>
              <w:right w:val="nil"/>
            </w:tcBorders>
          </w:tcPr>
          <w:p w:rsidR="00E35215" w:rsidRPr="00595DD7" w:rsidRDefault="00E35215" w:rsidP="00260FBB">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B85827" w:rsidRPr="00595DD7" w:rsidRDefault="00E35215" w:rsidP="00B85827">
            <w:pPr>
              <w:pStyle w:val="TableParagraph"/>
              <w:tabs>
                <w:tab w:val="left" w:pos="3042"/>
                <w:tab w:val="left" w:pos="3114"/>
              </w:tabs>
              <w:spacing w:before="1"/>
              <w:ind w:left="0"/>
              <w:jc w:val="center"/>
              <w:rPr>
                <w:rFonts w:asciiTheme="minorHAnsi" w:hAnsiTheme="minorHAnsi" w:cstheme="minorHAnsi"/>
                <w:b/>
                <w:bCs/>
              </w:rPr>
            </w:pPr>
            <w:r w:rsidRPr="00595DD7">
              <w:rPr>
                <w:rFonts w:asciiTheme="minorHAnsi" w:hAnsiTheme="minorHAnsi" w:cstheme="minorHAnsi"/>
                <w:b/>
              </w:rPr>
              <w:t xml:space="preserve">DISCIPLINE SPECIFIC </w:t>
            </w:r>
            <w:r w:rsidR="00780F03" w:rsidRPr="00595DD7">
              <w:rPr>
                <w:rFonts w:asciiTheme="minorHAnsi" w:hAnsiTheme="minorHAnsi" w:cstheme="minorHAnsi"/>
                <w:b/>
              </w:rPr>
              <w:t>COURSE</w:t>
            </w:r>
            <w:r w:rsidRPr="00595DD7">
              <w:rPr>
                <w:rFonts w:asciiTheme="minorHAnsi" w:hAnsiTheme="minorHAnsi" w:cstheme="minorHAnsi"/>
                <w:b/>
              </w:rPr>
              <w:t xml:space="preserve"> (DSC)- </w:t>
            </w:r>
            <w:r w:rsidR="00B85827" w:rsidRPr="00595DD7">
              <w:rPr>
                <w:rFonts w:asciiTheme="minorHAnsi" w:hAnsiTheme="minorHAnsi" w:cstheme="minorHAnsi"/>
                <w:b/>
                <w:bCs/>
                <w:lang w:bidi="th-TH"/>
              </w:rPr>
              <w:t xml:space="preserve">Different </w:t>
            </w:r>
            <w:r w:rsidR="00C10402" w:rsidRPr="00595DD7">
              <w:rPr>
                <w:rFonts w:asciiTheme="minorHAnsi" w:hAnsiTheme="minorHAnsi" w:cstheme="minorHAnsi"/>
                <w:b/>
                <w:bCs/>
                <w:lang w:bidi="th-TH"/>
              </w:rPr>
              <w:t>Forms</w:t>
            </w:r>
            <w:r w:rsidR="00482F19" w:rsidRPr="00595DD7">
              <w:rPr>
                <w:rFonts w:asciiTheme="minorHAnsi" w:hAnsiTheme="minorHAnsi" w:cstheme="minorHAnsi"/>
                <w:b/>
                <w:bCs/>
                <w:lang w:bidi="th-TH"/>
              </w:rPr>
              <w:t xml:space="preserve"> </w:t>
            </w:r>
            <w:r w:rsidR="00B85827" w:rsidRPr="00595DD7">
              <w:rPr>
                <w:rFonts w:asciiTheme="minorHAnsi" w:hAnsiTheme="minorHAnsi" w:cstheme="minorHAnsi"/>
                <w:b/>
                <w:bCs/>
                <w:lang w:bidi="th-TH"/>
              </w:rPr>
              <w:t>of Journalism</w:t>
            </w:r>
          </w:p>
          <w:p w:rsidR="00E35215" w:rsidRPr="00595DD7" w:rsidRDefault="00D917EE" w:rsidP="00260FBB">
            <w:pPr>
              <w:ind w:right="4"/>
              <w:jc w:val="center"/>
              <w:rPr>
                <w:rFonts w:asciiTheme="minorHAnsi" w:eastAsia="Times New Roman" w:hAnsiTheme="minorHAnsi" w:cstheme="minorHAnsi"/>
                <w:b/>
              </w:rPr>
            </w:pPr>
            <w:r w:rsidRPr="00595DD7">
              <w:rPr>
                <w:rFonts w:asciiTheme="minorHAnsi" w:eastAsia="Times New Roman" w:hAnsiTheme="minorHAnsi" w:cstheme="minorHAnsi"/>
                <w:b/>
              </w:rPr>
              <w:t>(Theory)</w:t>
            </w:r>
          </w:p>
        </w:tc>
      </w:tr>
    </w:tbl>
    <w:p w:rsidR="00E35215" w:rsidRPr="00595DD7" w:rsidRDefault="00E35215" w:rsidP="00E35215">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E35215" w:rsidRPr="00595DD7" w:rsidRDefault="00E35215" w:rsidP="00E35215">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52"/>
        <w:gridCol w:w="992"/>
        <w:gridCol w:w="1434"/>
        <w:gridCol w:w="1241"/>
        <w:gridCol w:w="2025"/>
        <w:gridCol w:w="1308"/>
        <w:gridCol w:w="1272"/>
      </w:tblGrid>
      <w:tr w:rsidR="00E35215" w:rsidRPr="00595DD7" w:rsidTr="00260FBB">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35215" w:rsidRPr="00595DD7" w:rsidRDefault="00E35215" w:rsidP="00260FBB">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35215" w:rsidRPr="00595DD7" w:rsidRDefault="00E35215" w:rsidP="00260FBB">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E35215" w:rsidRPr="00595DD7" w:rsidRDefault="00E35215" w:rsidP="00260FBB">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35215" w:rsidRPr="00595DD7" w:rsidRDefault="00E35215" w:rsidP="00260FBB">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35215" w:rsidRPr="00595DD7" w:rsidRDefault="00E35215" w:rsidP="00260FBB">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E35215" w:rsidRPr="00595DD7" w:rsidTr="00260FBB">
        <w:trPr>
          <w:trHeight w:val="633"/>
        </w:trPr>
        <w:tc>
          <w:tcPr>
            <w:tcW w:w="0" w:type="auto"/>
            <w:vMerge/>
            <w:tcBorders>
              <w:top w:val="nil"/>
              <w:left w:val="single" w:sz="4" w:space="0" w:color="000000"/>
              <w:bottom w:val="single" w:sz="4" w:space="0" w:color="000000"/>
              <w:right w:val="single" w:sz="4" w:space="0" w:color="000000"/>
            </w:tcBorders>
          </w:tcPr>
          <w:p w:rsidR="00E35215" w:rsidRPr="00595DD7" w:rsidRDefault="00E35215" w:rsidP="00260FBB">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E35215" w:rsidRPr="00595DD7" w:rsidRDefault="00E35215" w:rsidP="00260FBB">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E35215" w:rsidRPr="00595DD7" w:rsidRDefault="00E35215" w:rsidP="00260FBB">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E35215" w:rsidRPr="00595DD7" w:rsidRDefault="00E35215" w:rsidP="00260FBB">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E35215" w:rsidRPr="00595DD7" w:rsidRDefault="00513963" w:rsidP="004810A5">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0" w:type="auto"/>
            <w:vMerge/>
            <w:tcBorders>
              <w:top w:val="nil"/>
              <w:left w:val="single" w:sz="4" w:space="0" w:color="000000"/>
              <w:bottom w:val="single" w:sz="4" w:space="0" w:color="000000"/>
              <w:right w:val="single" w:sz="4" w:space="0" w:color="000000"/>
            </w:tcBorders>
          </w:tcPr>
          <w:p w:rsidR="00E35215" w:rsidRPr="00595DD7" w:rsidRDefault="00E35215" w:rsidP="00260FBB">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E35215" w:rsidRPr="00595DD7" w:rsidRDefault="00E35215" w:rsidP="00260FBB">
            <w:pPr>
              <w:rPr>
                <w:rFonts w:asciiTheme="minorHAnsi" w:hAnsiTheme="minorHAnsi" w:cstheme="minorHAnsi"/>
              </w:rPr>
            </w:pPr>
          </w:p>
        </w:tc>
      </w:tr>
      <w:tr w:rsidR="00E35215" w:rsidRPr="00595DD7" w:rsidTr="00260FBB">
        <w:trPr>
          <w:trHeight w:val="702"/>
        </w:trPr>
        <w:tc>
          <w:tcPr>
            <w:tcW w:w="1661" w:type="dxa"/>
            <w:tcBorders>
              <w:top w:val="single" w:sz="4" w:space="0" w:color="000000"/>
              <w:left w:val="single" w:sz="4" w:space="0" w:color="000000"/>
              <w:bottom w:val="single" w:sz="4" w:space="0" w:color="000000"/>
              <w:right w:val="single" w:sz="4" w:space="0" w:color="000000"/>
            </w:tcBorders>
          </w:tcPr>
          <w:p w:rsidR="00E35215" w:rsidRPr="00595DD7" w:rsidRDefault="00E35215" w:rsidP="00260FBB">
            <w:pPr>
              <w:ind w:right="101"/>
              <w:jc w:val="right"/>
              <w:rPr>
                <w:rFonts w:asciiTheme="minorHAnsi" w:eastAsia="Times New Roman" w:hAnsiTheme="minorHAnsi" w:cstheme="minorHAnsi"/>
                <w:b/>
              </w:rPr>
            </w:pPr>
            <w:r w:rsidRPr="00595DD7">
              <w:rPr>
                <w:rFonts w:asciiTheme="minorHAnsi" w:eastAsia="Times New Roman" w:hAnsiTheme="minorHAnsi" w:cstheme="minorHAnsi"/>
                <w:b/>
              </w:rPr>
              <w:t xml:space="preserve">DSC: </w:t>
            </w:r>
          </w:p>
          <w:p w:rsidR="00704645" w:rsidRPr="00595DD7" w:rsidRDefault="00B85827" w:rsidP="00260FBB">
            <w:pPr>
              <w:ind w:right="101"/>
              <w:jc w:val="right"/>
              <w:rPr>
                <w:rFonts w:asciiTheme="minorHAnsi" w:hAnsiTheme="minorHAnsi" w:cstheme="minorHAnsi"/>
              </w:rPr>
            </w:pPr>
            <w:r w:rsidRPr="00595DD7">
              <w:rPr>
                <w:rFonts w:asciiTheme="minorHAnsi" w:hAnsiTheme="minorHAnsi" w:cstheme="minorHAnsi"/>
                <w:b/>
                <w:bCs/>
                <w:color w:val="auto"/>
                <w:lang w:bidi="th-TH"/>
              </w:rPr>
              <w:t xml:space="preserve">Different </w:t>
            </w:r>
            <w:r w:rsidR="00C10402" w:rsidRPr="00595DD7">
              <w:rPr>
                <w:rFonts w:asciiTheme="minorHAnsi" w:hAnsiTheme="minorHAnsi" w:cstheme="minorHAnsi"/>
                <w:b/>
                <w:bCs/>
                <w:color w:val="auto"/>
                <w:lang w:bidi="th-TH"/>
              </w:rPr>
              <w:t>Forms</w:t>
            </w:r>
            <w:r w:rsidR="00162F10" w:rsidRPr="00595DD7">
              <w:rPr>
                <w:rFonts w:asciiTheme="minorHAnsi" w:hAnsiTheme="minorHAnsi" w:cstheme="minorHAnsi"/>
                <w:b/>
                <w:bCs/>
                <w:color w:val="auto"/>
                <w:lang w:bidi="th-TH"/>
              </w:rPr>
              <w:t xml:space="preserve"> </w:t>
            </w:r>
            <w:r w:rsidRPr="00595DD7">
              <w:rPr>
                <w:rFonts w:asciiTheme="minorHAnsi" w:hAnsiTheme="minorHAnsi" w:cstheme="minorHAnsi"/>
                <w:b/>
                <w:bCs/>
                <w:color w:val="auto"/>
                <w:lang w:bidi="th-TH"/>
              </w:rPr>
              <w:t>of Journalism</w:t>
            </w:r>
            <w:r w:rsidR="00C54F37">
              <w:rPr>
                <w:rFonts w:asciiTheme="minorHAnsi" w:hAnsiTheme="minorHAnsi" w:cstheme="minorHAnsi"/>
                <w:b/>
                <w:bCs/>
                <w:color w:val="auto"/>
                <w:lang w:bidi="th-TH"/>
              </w:rPr>
              <w:t xml:space="preserve"> </w:t>
            </w:r>
            <w:r w:rsidR="00704645" w:rsidRPr="00595DD7">
              <w:rPr>
                <w:rFonts w:asciiTheme="minorHAnsi" w:eastAsia="Times New Roman" w:hAnsiTheme="minorHAnsi" w:cstheme="minorHAnsi"/>
                <w:b/>
              </w:rPr>
              <w:t>(Theory)</w:t>
            </w:r>
          </w:p>
          <w:p w:rsidR="00E35215" w:rsidRPr="00595DD7" w:rsidRDefault="00E35215" w:rsidP="00260FBB">
            <w:pPr>
              <w:ind w:right="99"/>
              <w:jc w:val="right"/>
              <w:rPr>
                <w:rFonts w:asciiTheme="minorHAnsi" w:hAnsiTheme="minorHAnsi" w:cstheme="minorHAnsi"/>
              </w:rPr>
            </w:pPr>
          </w:p>
        </w:tc>
        <w:tc>
          <w:tcPr>
            <w:tcW w:w="994" w:type="dxa"/>
            <w:tcBorders>
              <w:top w:val="single" w:sz="4" w:space="0" w:color="000000"/>
              <w:left w:val="single" w:sz="4" w:space="0" w:color="000000"/>
              <w:bottom w:val="single" w:sz="4" w:space="0" w:color="000000"/>
              <w:right w:val="single" w:sz="4" w:space="0" w:color="000000"/>
            </w:tcBorders>
          </w:tcPr>
          <w:p w:rsidR="00E35215" w:rsidRPr="00595DD7" w:rsidRDefault="00E35215" w:rsidP="00260FBB">
            <w:pPr>
              <w:ind w:right="97"/>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443" w:type="dxa"/>
            <w:tcBorders>
              <w:top w:val="single" w:sz="4" w:space="0" w:color="000000"/>
              <w:left w:val="single" w:sz="4" w:space="0" w:color="000000"/>
              <w:bottom w:val="single" w:sz="4" w:space="0" w:color="000000"/>
              <w:right w:val="single" w:sz="4" w:space="0" w:color="000000"/>
            </w:tcBorders>
          </w:tcPr>
          <w:p w:rsidR="00E35215" w:rsidRPr="00595DD7" w:rsidRDefault="00E35215" w:rsidP="00260FBB">
            <w:pPr>
              <w:ind w:right="101"/>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247" w:type="dxa"/>
            <w:tcBorders>
              <w:top w:val="single" w:sz="4" w:space="0" w:color="000000"/>
              <w:left w:val="single" w:sz="4" w:space="0" w:color="000000"/>
              <w:bottom w:val="single" w:sz="4" w:space="0" w:color="000000"/>
              <w:right w:val="single" w:sz="4" w:space="0" w:color="000000"/>
            </w:tcBorders>
          </w:tcPr>
          <w:p w:rsidR="00E35215" w:rsidRPr="00595DD7" w:rsidRDefault="00E35215" w:rsidP="00260FBB">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E35215" w:rsidRPr="00595DD7" w:rsidRDefault="00E35215" w:rsidP="00260FBB">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312" w:type="dxa"/>
            <w:tcBorders>
              <w:top w:val="single" w:sz="4" w:space="0" w:color="000000"/>
              <w:left w:val="single" w:sz="4" w:space="0" w:color="000000"/>
              <w:bottom w:val="single" w:sz="4" w:space="0" w:color="000000"/>
              <w:right w:val="single" w:sz="4" w:space="0" w:color="000000"/>
            </w:tcBorders>
          </w:tcPr>
          <w:p w:rsidR="00E35215" w:rsidRPr="00595DD7" w:rsidRDefault="000D6EC9" w:rsidP="00704645">
            <w:pPr>
              <w:ind w:left="57"/>
              <w:rPr>
                <w:rFonts w:asciiTheme="minorHAnsi" w:hAnsiTheme="minorHAnsi" w:cstheme="minorHAnsi"/>
              </w:rPr>
            </w:pPr>
            <w:r w:rsidRPr="00595DD7">
              <w:rPr>
                <w:rFonts w:asciiTheme="minorHAnsi" w:eastAsia="Times New Roman" w:hAnsiTheme="minorHAnsi" w:cstheme="minorHAnsi"/>
                <w:b/>
              </w:rPr>
              <w:t>Passed Bachelor Degree</w:t>
            </w:r>
          </w:p>
        </w:tc>
        <w:tc>
          <w:tcPr>
            <w:tcW w:w="1224" w:type="dxa"/>
            <w:tcBorders>
              <w:top w:val="single" w:sz="4" w:space="0" w:color="000000"/>
              <w:left w:val="single" w:sz="4" w:space="0" w:color="000000"/>
              <w:bottom w:val="single" w:sz="4" w:space="0" w:color="000000"/>
              <w:right w:val="single" w:sz="4" w:space="0" w:color="000000"/>
            </w:tcBorders>
          </w:tcPr>
          <w:p w:rsidR="00E35215" w:rsidRPr="00595DD7" w:rsidRDefault="00E35215" w:rsidP="00260FBB">
            <w:pPr>
              <w:rPr>
                <w:rFonts w:asciiTheme="minorHAnsi" w:hAnsiTheme="minorHAnsi" w:cstheme="minorHAnsi"/>
              </w:rPr>
            </w:pPr>
            <w:r w:rsidRPr="00595DD7">
              <w:rPr>
                <w:rFonts w:asciiTheme="minorHAnsi" w:eastAsia="Times New Roman" w:hAnsiTheme="minorHAnsi" w:cstheme="minorHAnsi"/>
                <w:b/>
              </w:rPr>
              <w:t xml:space="preserve">Nil </w:t>
            </w:r>
          </w:p>
        </w:tc>
      </w:tr>
    </w:tbl>
    <w:p w:rsidR="00E35215" w:rsidRPr="00595DD7" w:rsidRDefault="00E35215" w:rsidP="00E35215">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385"/>
        <w:gridCol w:w="1692"/>
        <w:gridCol w:w="943"/>
        <w:gridCol w:w="296"/>
        <w:gridCol w:w="1577"/>
      </w:tblGrid>
      <w:tr w:rsidR="00E35215" w:rsidRPr="00595DD7" w:rsidTr="00260FBB">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E35215" w:rsidRPr="00595DD7" w:rsidRDefault="00E35215" w:rsidP="00260FBB">
            <w:pPr>
              <w:ind w:left="8"/>
              <w:jc w:val="center"/>
              <w:rPr>
                <w:rFonts w:asciiTheme="minorHAnsi" w:hAnsiTheme="minorHAnsi" w:cstheme="minorHAnsi"/>
              </w:rPr>
            </w:pPr>
            <w:r w:rsidRPr="00595DD7">
              <w:rPr>
                <w:rFonts w:asciiTheme="minorHAnsi" w:eastAsia="Times New Roman" w:hAnsiTheme="minorHAnsi" w:cstheme="minorHAnsi"/>
                <w:b/>
              </w:rPr>
              <w:t>BACHELOR  IN JOURNALISM &amp; MASS COMMUNICATION (HONOURS WITH RESEARCH/ ACADEMIC PROJECT )</w:t>
            </w:r>
          </w:p>
        </w:tc>
      </w:tr>
      <w:tr w:rsidR="00E35215" w:rsidRPr="00595DD7" w:rsidTr="00260FBB">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E35215" w:rsidRPr="00595DD7" w:rsidRDefault="00E35215" w:rsidP="00260FBB">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 xml:space="preserve">Bachelor in Journalism &amp; Mass Communication (Honours with Research/Academic Project)  </w:t>
            </w:r>
          </w:p>
        </w:tc>
        <w:tc>
          <w:tcPr>
            <w:tcW w:w="1239" w:type="dxa"/>
            <w:gridSpan w:val="2"/>
            <w:tcBorders>
              <w:top w:val="single" w:sz="4" w:space="0" w:color="000000"/>
              <w:left w:val="single" w:sz="4" w:space="0" w:color="000000"/>
              <w:bottom w:val="single" w:sz="4" w:space="0" w:color="000000"/>
              <w:right w:val="single" w:sz="4" w:space="0" w:color="000000"/>
            </w:tcBorders>
          </w:tcPr>
          <w:p w:rsidR="00E35215" w:rsidRPr="00595DD7" w:rsidRDefault="00E35215" w:rsidP="00260FBB">
            <w:pPr>
              <w:rPr>
                <w:rFonts w:asciiTheme="minorHAnsi" w:hAnsiTheme="minorHAnsi" w:cstheme="minorHAnsi"/>
              </w:rPr>
            </w:pPr>
            <w:r w:rsidRPr="00595DD7">
              <w:rPr>
                <w:rFonts w:asciiTheme="minorHAnsi" w:eastAsia="Times New Roman" w:hAnsiTheme="minorHAnsi" w:cstheme="minorHAnsi"/>
                <w:b/>
              </w:rPr>
              <w:t>Year: IV</w:t>
            </w:r>
          </w:p>
        </w:tc>
        <w:tc>
          <w:tcPr>
            <w:tcW w:w="1577" w:type="dxa"/>
            <w:tcBorders>
              <w:top w:val="single" w:sz="4" w:space="0" w:color="000000"/>
              <w:left w:val="single" w:sz="4" w:space="0" w:color="000000"/>
              <w:bottom w:val="single" w:sz="4" w:space="0" w:color="000000"/>
              <w:right w:val="single" w:sz="4" w:space="0" w:color="000000"/>
            </w:tcBorders>
          </w:tcPr>
          <w:p w:rsidR="00E35215" w:rsidRPr="00595DD7" w:rsidRDefault="00342F0A" w:rsidP="00260FBB">
            <w:pPr>
              <w:rPr>
                <w:rFonts w:asciiTheme="minorHAnsi" w:hAnsiTheme="minorHAnsi" w:cstheme="minorHAnsi"/>
              </w:rPr>
            </w:pPr>
            <w:proofErr w:type="spellStart"/>
            <w:r w:rsidRPr="00595DD7">
              <w:rPr>
                <w:rFonts w:asciiTheme="minorHAnsi" w:eastAsia="Times New Roman" w:hAnsiTheme="minorHAnsi" w:cstheme="minorHAnsi"/>
                <w:b/>
              </w:rPr>
              <w:t>Semester:</w:t>
            </w:r>
            <w:r w:rsidR="00E35215" w:rsidRPr="00595DD7">
              <w:rPr>
                <w:rFonts w:asciiTheme="minorHAnsi" w:eastAsia="Times New Roman" w:hAnsiTheme="minorHAnsi" w:cstheme="minorHAnsi"/>
                <w:b/>
              </w:rPr>
              <w:t>VII</w:t>
            </w:r>
            <w:r w:rsidRPr="00595DD7">
              <w:rPr>
                <w:rFonts w:asciiTheme="minorHAnsi" w:eastAsia="Times New Roman" w:hAnsiTheme="minorHAnsi" w:cstheme="minorHAnsi"/>
                <w:b/>
              </w:rPr>
              <w:t>I</w:t>
            </w:r>
            <w:proofErr w:type="spellEnd"/>
            <w:r w:rsidR="00E35215" w:rsidRPr="00595DD7">
              <w:rPr>
                <w:rFonts w:asciiTheme="minorHAnsi" w:eastAsia="Times New Roman" w:hAnsiTheme="minorHAnsi" w:cstheme="minorHAnsi"/>
                <w:b/>
              </w:rPr>
              <w:t xml:space="preserve"> Paper: DSC</w:t>
            </w:r>
          </w:p>
        </w:tc>
      </w:tr>
      <w:tr w:rsidR="00E35215" w:rsidRPr="00595DD7" w:rsidTr="00260FBB">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E35215" w:rsidRPr="00595DD7" w:rsidRDefault="00E35215" w:rsidP="00260FBB">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E35215" w:rsidRPr="00595DD7" w:rsidTr="00260FBB">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E35215" w:rsidRPr="00595DD7" w:rsidRDefault="00E35215" w:rsidP="00260FBB">
            <w:pPr>
              <w:rPr>
                <w:rFonts w:asciiTheme="minorHAnsi" w:hAnsiTheme="minorHAnsi" w:cstheme="minorHAnsi"/>
              </w:rPr>
            </w:pPr>
            <w:r w:rsidRPr="00595DD7">
              <w:rPr>
                <w:rFonts w:asciiTheme="minorHAnsi" w:eastAsia="Times New Roman" w:hAnsiTheme="minorHAnsi" w:cstheme="minorHAnsi"/>
                <w:b/>
              </w:rPr>
              <w:t xml:space="preserve">Course: DSC </w:t>
            </w:r>
          </w:p>
        </w:tc>
        <w:tc>
          <w:tcPr>
            <w:tcW w:w="7893" w:type="dxa"/>
            <w:gridSpan w:val="5"/>
            <w:tcBorders>
              <w:top w:val="single" w:sz="4" w:space="0" w:color="000000"/>
              <w:left w:val="single" w:sz="4" w:space="0" w:color="000000"/>
              <w:bottom w:val="single" w:sz="4" w:space="0" w:color="000000"/>
              <w:right w:val="single" w:sz="4" w:space="0" w:color="000000"/>
            </w:tcBorders>
          </w:tcPr>
          <w:p w:rsidR="00E35215" w:rsidRPr="00595DD7" w:rsidRDefault="00B85827" w:rsidP="00260FBB">
            <w:pPr>
              <w:rPr>
                <w:rFonts w:asciiTheme="minorHAnsi" w:hAnsiTheme="minorHAnsi" w:cstheme="minorHAnsi"/>
              </w:rPr>
            </w:pPr>
            <w:r w:rsidRPr="00595DD7">
              <w:rPr>
                <w:rFonts w:asciiTheme="minorHAnsi" w:hAnsiTheme="minorHAnsi" w:cstheme="minorHAnsi"/>
                <w:color w:val="auto"/>
                <w:lang w:bidi="th-TH"/>
              </w:rPr>
              <w:t xml:space="preserve">Different </w:t>
            </w:r>
            <w:r w:rsidR="00C10402" w:rsidRPr="00595DD7">
              <w:rPr>
                <w:rFonts w:asciiTheme="minorHAnsi" w:hAnsiTheme="minorHAnsi" w:cstheme="minorHAnsi"/>
                <w:color w:val="auto"/>
                <w:lang w:bidi="th-TH"/>
              </w:rPr>
              <w:t>Forms</w:t>
            </w:r>
            <w:r w:rsidR="00051FD0" w:rsidRPr="00595DD7">
              <w:rPr>
                <w:rFonts w:asciiTheme="minorHAnsi" w:hAnsiTheme="minorHAnsi" w:cstheme="minorHAnsi"/>
                <w:color w:val="auto"/>
                <w:lang w:bidi="th-TH"/>
              </w:rPr>
              <w:t xml:space="preserve"> </w:t>
            </w:r>
            <w:r w:rsidRPr="00595DD7">
              <w:rPr>
                <w:rFonts w:asciiTheme="minorHAnsi" w:hAnsiTheme="minorHAnsi" w:cstheme="minorHAnsi"/>
                <w:color w:val="auto"/>
                <w:lang w:bidi="th-TH"/>
              </w:rPr>
              <w:t xml:space="preserve">of </w:t>
            </w:r>
            <w:r w:rsidR="00EA7C02" w:rsidRPr="00595DD7">
              <w:rPr>
                <w:rFonts w:asciiTheme="minorHAnsi" w:hAnsiTheme="minorHAnsi" w:cstheme="minorHAnsi"/>
                <w:color w:val="auto"/>
                <w:lang w:bidi="th-TH"/>
              </w:rPr>
              <w:t>Journalism</w:t>
            </w:r>
            <w:r w:rsidR="00EA7C02" w:rsidRPr="00595DD7">
              <w:rPr>
                <w:rFonts w:asciiTheme="minorHAnsi" w:hAnsiTheme="minorHAnsi" w:cstheme="minorHAnsi"/>
              </w:rPr>
              <w:t xml:space="preserve"> (</w:t>
            </w:r>
            <w:r w:rsidR="00D917EE" w:rsidRPr="00595DD7">
              <w:rPr>
                <w:rFonts w:asciiTheme="minorHAnsi" w:hAnsiTheme="minorHAnsi" w:cstheme="minorHAnsi"/>
              </w:rPr>
              <w:t>Theory)</w:t>
            </w:r>
          </w:p>
        </w:tc>
      </w:tr>
      <w:tr w:rsidR="00E35215" w:rsidRPr="00595DD7" w:rsidTr="00260FBB">
        <w:trPr>
          <w:trHeight w:val="1490"/>
        </w:trPr>
        <w:tc>
          <w:tcPr>
            <w:tcW w:w="9782" w:type="dxa"/>
            <w:gridSpan w:val="7"/>
            <w:tcBorders>
              <w:top w:val="single" w:sz="4" w:space="0" w:color="000000"/>
              <w:left w:val="single" w:sz="4" w:space="0" w:color="000000"/>
              <w:bottom w:val="single" w:sz="4" w:space="0" w:color="000000"/>
              <w:right w:val="single" w:sz="4" w:space="0" w:color="000000"/>
            </w:tcBorders>
          </w:tcPr>
          <w:p w:rsidR="00E35215" w:rsidRPr="00595DD7" w:rsidRDefault="00E35215" w:rsidP="00260FBB">
            <w:pPr>
              <w:spacing w:after="194"/>
              <w:jc w:val="both"/>
              <w:rPr>
                <w:rFonts w:asciiTheme="minorHAnsi" w:eastAsia="Times New Roman" w:hAnsiTheme="minorHAnsi" w:cstheme="minorHAnsi"/>
                <w:b/>
              </w:rPr>
            </w:pPr>
            <w:r w:rsidRPr="00595DD7">
              <w:rPr>
                <w:rFonts w:asciiTheme="minorHAnsi" w:eastAsia="Times New Roman" w:hAnsiTheme="minorHAnsi" w:cstheme="minorHAnsi"/>
                <w:b/>
              </w:rPr>
              <w:t xml:space="preserve">Course Outcomes: </w:t>
            </w:r>
          </w:p>
          <w:p w:rsidR="000A6624" w:rsidRPr="00595DD7" w:rsidRDefault="000A6624" w:rsidP="00C54F37">
            <w:pPr>
              <w:pStyle w:val="TableParagraph"/>
              <w:ind w:right="255"/>
              <w:rPr>
                <w:rFonts w:asciiTheme="minorHAnsi" w:hAnsiTheme="minorHAnsi" w:cstheme="minorHAnsi"/>
              </w:rPr>
            </w:pPr>
            <w:r w:rsidRPr="00595DD7">
              <w:rPr>
                <w:rFonts w:asciiTheme="minorHAnsi" w:hAnsiTheme="minorHAnsi" w:cstheme="minorHAnsi"/>
              </w:rPr>
              <w:t xml:space="preserve">Students will have critical understandings of </w:t>
            </w:r>
            <w:r w:rsidR="00B85827" w:rsidRPr="00595DD7">
              <w:rPr>
                <w:rFonts w:asciiTheme="minorHAnsi" w:hAnsiTheme="minorHAnsi" w:cstheme="minorHAnsi"/>
                <w:lang w:bidi="th-TH"/>
              </w:rPr>
              <w:t xml:space="preserve">Different </w:t>
            </w:r>
            <w:r w:rsidR="00A862F6" w:rsidRPr="00595DD7">
              <w:rPr>
                <w:rFonts w:asciiTheme="minorHAnsi" w:hAnsiTheme="minorHAnsi" w:cstheme="minorHAnsi"/>
                <w:lang w:bidi="th-TH"/>
              </w:rPr>
              <w:t>forms</w:t>
            </w:r>
            <w:r w:rsidR="00B85827" w:rsidRPr="00595DD7">
              <w:rPr>
                <w:rFonts w:asciiTheme="minorHAnsi" w:hAnsiTheme="minorHAnsi" w:cstheme="minorHAnsi"/>
                <w:lang w:bidi="th-TH"/>
              </w:rPr>
              <w:t xml:space="preserve"> of Journalism</w:t>
            </w:r>
            <w:r w:rsidR="00482F19" w:rsidRPr="00595DD7">
              <w:rPr>
                <w:rFonts w:asciiTheme="minorHAnsi" w:hAnsiTheme="minorHAnsi" w:cstheme="minorHAnsi"/>
                <w:lang w:bidi="th-TH"/>
              </w:rPr>
              <w:t xml:space="preserve"> </w:t>
            </w:r>
            <w:r w:rsidRPr="00595DD7">
              <w:rPr>
                <w:rFonts w:asciiTheme="minorHAnsi" w:hAnsiTheme="minorHAnsi" w:cstheme="minorHAnsi"/>
              </w:rPr>
              <w:t>of Mass Communication such as:</w:t>
            </w:r>
          </w:p>
          <w:p w:rsidR="00B85827" w:rsidRPr="00595DD7" w:rsidRDefault="00B85827" w:rsidP="00902DD4">
            <w:pPr>
              <w:pStyle w:val="TableParagraph"/>
              <w:numPr>
                <w:ilvl w:val="0"/>
                <w:numId w:val="150"/>
              </w:numPr>
              <w:tabs>
                <w:tab w:val="left" w:pos="3042"/>
                <w:tab w:val="left" w:pos="3114"/>
              </w:tabs>
              <w:spacing w:before="1"/>
              <w:jc w:val="both"/>
              <w:rPr>
                <w:rFonts w:asciiTheme="minorHAnsi" w:hAnsiTheme="minorHAnsi" w:cstheme="minorHAnsi"/>
              </w:rPr>
            </w:pPr>
            <w:r w:rsidRPr="00595DD7">
              <w:rPr>
                <w:rFonts w:asciiTheme="minorHAnsi" w:hAnsiTheme="minorHAnsi" w:cstheme="minorHAnsi"/>
                <w:lang w:bidi="th-TH"/>
              </w:rPr>
              <w:t>Parliamentary Journalism</w:t>
            </w:r>
          </w:p>
          <w:p w:rsidR="00B85827" w:rsidRPr="00595DD7" w:rsidRDefault="00B85827" w:rsidP="00902DD4">
            <w:pPr>
              <w:pStyle w:val="TableParagraph"/>
              <w:numPr>
                <w:ilvl w:val="0"/>
                <w:numId w:val="150"/>
              </w:numPr>
              <w:tabs>
                <w:tab w:val="left" w:pos="3042"/>
                <w:tab w:val="left" w:pos="3114"/>
              </w:tabs>
              <w:spacing w:before="1"/>
              <w:jc w:val="both"/>
              <w:rPr>
                <w:rFonts w:asciiTheme="minorHAnsi" w:hAnsiTheme="minorHAnsi" w:cstheme="minorHAnsi"/>
              </w:rPr>
            </w:pPr>
            <w:r w:rsidRPr="00595DD7">
              <w:rPr>
                <w:rFonts w:asciiTheme="minorHAnsi" w:hAnsiTheme="minorHAnsi" w:cstheme="minorHAnsi"/>
                <w:lang w:bidi="th-TH"/>
              </w:rPr>
              <w:t>Business Journalism</w:t>
            </w:r>
          </w:p>
          <w:p w:rsidR="00B85827" w:rsidRPr="00595DD7" w:rsidRDefault="00B85827" w:rsidP="00902DD4">
            <w:pPr>
              <w:pStyle w:val="TableParagraph"/>
              <w:numPr>
                <w:ilvl w:val="0"/>
                <w:numId w:val="150"/>
              </w:numPr>
              <w:tabs>
                <w:tab w:val="left" w:pos="3042"/>
                <w:tab w:val="left" w:pos="3114"/>
              </w:tabs>
              <w:spacing w:before="1"/>
              <w:jc w:val="both"/>
              <w:rPr>
                <w:rFonts w:asciiTheme="minorHAnsi" w:hAnsiTheme="minorHAnsi" w:cstheme="minorHAnsi"/>
              </w:rPr>
            </w:pPr>
            <w:r w:rsidRPr="00595DD7">
              <w:rPr>
                <w:rFonts w:asciiTheme="minorHAnsi" w:hAnsiTheme="minorHAnsi" w:cstheme="minorHAnsi"/>
                <w:lang w:bidi="th-TH"/>
              </w:rPr>
              <w:t>Sports Journalism</w:t>
            </w:r>
          </w:p>
          <w:p w:rsidR="00E35215" w:rsidRPr="00595DD7" w:rsidRDefault="00B85827" w:rsidP="00902DD4">
            <w:pPr>
              <w:pStyle w:val="TableParagraph"/>
              <w:numPr>
                <w:ilvl w:val="0"/>
                <w:numId w:val="150"/>
              </w:numPr>
              <w:ind w:right="255"/>
              <w:rPr>
                <w:rFonts w:asciiTheme="minorHAnsi" w:hAnsiTheme="minorHAnsi" w:cstheme="minorHAnsi"/>
              </w:rPr>
            </w:pPr>
            <w:r w:rsidRPr="00595DD7">
              <w:rPr>
                <w:rFonts w:asciiTheme="minorHAnsi" w:hAnsiTheme="minorHAnsi" w:cstheme="minorHAnsi"/>
                <w:lang w:bidi="th-TH"/>
              </w:rPr>
              <w:t>Science Journalism</w:t>
            </w:r>
          </w:p>
        </w:tc>
      </w:tr>
      <w:tr w:rsidR="00E35215" w:rsidRPr="00595DD7" w:rsidTr="00704645">
        <w:trPr>
          <w:trHeight w:val="268"/>
        </w:trPr>
        <w:tc>
          <w:tcPr>
            <w:tcW w:w="5274" w:type="dxa"/>
            <w:gridSpan w:val="3"/>
            <w:tcBorders>
              <w:top w:val="single" w:sz="4" w:space="0" w:color="000000"/>
              <w:left w:val="single" w:sz="4" w:space="0" w:color="000000"/>
              <w:bottom w:val="single" w:sz="4" w:space="0" w:color="000000"/>
              <w:right w:val="single" w:sz="4" w:space="0" w:color="000000"/>
            </w:tcBorders>
          </w:tcPr>
          <w:p w:rsidR="00E35215" w:rsidRPr="00595DD7" w:rsidRDefault="00E35215" w:rsidP="00260FBB">
            <w:pPr>
              <w:rPr>
                <w:rFonts w:asciiTheme="minorHAnsi" w:hAnsiTheme="minorHAnsi" w:cstheme="minorHAnsi"/>
              </w:rPr>
            </w:pPr>
            <w:r w:rsidRPr="00595DD7">
              <w:rPr>
                <w:rFonts w:asciiTheme="minorHAnsi" w:eastAsia="Times New Roman" w:hAnsiTheme="minorHAnsi" w:cstheme="minorHAnsi"/>
                <w:b/>
              </w:rPr>
              <w:t>Credits: 4</w:t>
            </w:r>
          </w:p>
        </w:tc>
        <w:tc>
          <w:tcPr>
            <w:tcW w:w="4508" w:type="dxa"/>
            <w:gridSpan w:val="4"/>
            <w:tcBorders>
              <w:top w:val="single" w:sz="4" w:space="0" w:color="000000"/>
              <w:left w:val="single" w:sz="4" w:space="0" w:color="000000"/>
              <w:bottom w:val="single" w:sz="4" w:space="0" w:color="000000"/>
              <w:right w:val="single" w:sz="4" w:space="0" w:color="000000"/>
            </w:tcBorders>
          </w:tcPr>
          <w:p w:rsidR="00E35215" w:rsidRPr="00595DD7" w:rsidRDefault="00704645" w:rsidP="00260FBB">
            <w:pPr>
              <w:rPr>
                <w:rFonts w:asciiTheme="minorHAnsi" w:hAnsiTheme="minorHAnsi" w:cstheme="minorHAnsi"/>
              </w:rPr>
            </w:pPr>
            <w:r w:rsidRPr="00595DD7">
              <w:rPr>
                <w:rFonts w:asciiTheme="minorHAnsi" w:eastAsia="Times New Roman" w:hAnsiTheme="minorHAnsi" w:cstheme="minorHAnsi"/>
                <w:b/>
              </w:rPr>
              <w:t>Discipline Specific Course</w:t>
            </w:r>
          </w:p>
        </w:tc>
      </w:tr>
      <w:tr w:rsidR="00E35215" w:rsidRPr="00595DD7" w:rsidTr="00704645">
        <w:trPr>
          <w:trHeight w:val="250"/>
        </w:trPr>
        <w:tc>
          <w:tcPr>
            <w:tcW w:w="5274" w:type="dxa"/>
            <w:gridSpan w:val="3"/>
            <w:tcBorders>
              <w:top w:val="single" w:sz="4" w:space="0" w:color="000000"/>
              <w:left w:val="single" w:sz="4" w:space="0" w:color="000000"/>
              <w:bottom w:val="single" w:sz="4" w:space="0" w:color="000000"/>
              <w:right w:val="single" w:sz="4" w:space="0" w:color="000000"/>
            </w:tcBorders>
          </w:tcPr>
          <w:p w:rsidR="00E35215" w:rsidRPr="00595DD7" w:rsidRDefault="00E35215" w:rsidP="00260FBB">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4508" w:type="dxa"/>
            <w:gridSpan w:val="4"/>
            <w:tcBorders>
              <w:top w:val="single" w:sz="4" w:space="0" w:color="000000"/>
              <w:left w:val="single" w:sz="4" w:space="0" w:color="000000"/>
              <w:bottom w:val="single" w:sz="4" w:space="0" w:color="000000"/>
              <w:right w:val="single" w:sz="4" w:space="0" w:color="000000"/>
            </w:tcBorders>
          </w:tcPr>
          <w:p w:rsidR="00E35215" w:rsidRPr="00595DD7" w:rsidRDefault="00E35215" w:rsidP="00260FBB">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E35215" w:rsidRPr="00595DD7" w:rsidTr="00260FBB">
        <w:trPr>
          <w:trHeight w:val="359"/>
        </w:trPr>
        <w:tc>
          <w:tcPr>
            <w:tcW w:w="1284" w:type="dxa"/>
            <w:tcBorders>
              <w:top w:val="single" w:sz="4" w:space="0" w:color="000000"/>
              <w:left w:val="single" w:sz="4" w:space="0" w:color="000000"/>
              <w:bottom w:val="single" w:sz="4" w:space="0" w:color="000000"/>
              <w:right w:val="single" w:sz="4" w:space="0" w:color="000000"/>
            </w:tcBorders>
          </w:tcPr>
          <w:p w:rsidR="00E35215" w:rsidRPr="00595DD7" w:rsidRDefault="00E35215" w:rsidP="00260FBB">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E35215" w:rsidRPr="00595DD7" w:rsidRDefault="00E35215" w:rsidP="00260FBB">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E35215" w:rsidRPr="00595DD7" w:rsidRDefault="00E35215" w:rsidP="00260FBB">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D917EE" w:rsidRPr="00595DD7" w:rsidTr="00260FBB">
        <w:trPr>
          <w:trHeight w:val="535"/>
        </w:trPr>
        <w:tc>
          <w:tcPr>
            <w:tcW w:w="1284" w:type="dxa"/>
            <w:tcBorders>
              <w:top w:val="single" w:sz="4" w:space="0" w:color="000000"/>
              <w:left w:val="single" w:sz="4" w:space="0" w:color="000000"/>
              <w:bottom w:val="single" w:sz="4" w:space="0" w:color="000000"/>
              <w:right w:val="single" w:sz="4" w:space="0" w:color="000000"/>
            </w:tcBorders>
          </w:tcPr>
          <w:p w:rsidR="00D917EE" w:rsidRPr="00595DD7" w:rsidRDefault="00D917EE" w:rsidP="00260FBB">
            <w:pPr>
              <w:rPr>
                <w:rFonts w:asciiTheme="minorHAnsi" w:hAnsiTheme="minorHAnsi" w:cstheme="minorHAnsi"/>
              </w:rPr>
            </w:pPr>
            <w:r w:rsidRPr="00595DD7">
              <w:rPr>
                <w:rFonts w:asciiTheme="minorHAnsi" w:eastAsia="Times New Roman" w:hAnsiTheme="minorHAnsi" w:cstheme="minorHAnsi"/>
                <w:b/>
              </w:rPr>
              <w:t xml:space="preserve">Unit I </w:t>
            </w:r>
          </w:p>
          <w:p w:rsidR="00D917EE" w:rsidRPr="00595DD7" w:rsidRDefault="00D917EE" w:rsidP="00260FBB">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BF488F" w:rsidRPr="00595DD7" w:rsidRDefault="00BF488F" w:rsidP="00EA7C02">
            <w:pPr>
              <w:pStyle w:val="TableParagraph"/>
              <w:tabs>
                <w:tab w:val="left" w:pos="827"/>
                <w:tab w:val="left" w:pos="828"/>
              </w:tabs>
              <w:spacing w:before="2"/>
              <w:ind w:left="0"/>
              <w:rPr>
                <w:rFonts w:asciiTheme="minorHAnsi" w:hAnsiTheme="minorHAnsi" w:cstheme="minorHAnsi"/>
              </w:rPr>
            </w:pPr>
            <w:r w:rsidRPr="00595DD7">
              <w:rPr>
                <w:rFonts w:asciiTheme="minorHAnsi" w:hAnsiTheme="minorHAnsi" w:cstheme="minorHAnsi"/>
                <w:b/>
                <w:bCs/>
              </w:rPr>
              <w:t>Parliamentary Journalism</w:t>
            </w:r>
          </w:p>
          <w:p w:rsidR="00BF488F" w:rsidRPr="00595DD7" w:rsidRDefault="00BF488F" w:rsidP="00902DD4">
            <w:pPr>
              <w:pStyle w:val="ListParagraph"/>
              <w:numPr>
                <w:ilvl w:val="0"/>
                <w:numId w:val="151"/>
              </w:numPr>
              <w:spacing w:line="278" w:lineRule="auto"/>
              <w:rPr>
                <w:rFonts w:asciiTheme="minorHAnsi" w:hAnsiTheme="minorHAnsi" w:cstheme="minorHAnsi"/>
              </w:rPr>
            </w:pPr>
            <w:r w:rsidRPr="00595DD7">
              <w:rPr>
                <w:rFonts w:asciiTheme="minorHAnsi" w:hAnsiTheme="minorHAnsi" w:cstheme="minorHAnsi"/>
              </w:rPr>
              <w:t>Introduction to Parliamentary Journalism</w:t>
            </w:r>
          </w:p>
          <w:p w:rsidR="00BF488F" w:rsidRPr="00595DD7" w:rsidRDefault="00BF488F" w:rsidP="00902DD4">
            <w:pPr>
              <w:pStyle w:val="ListParagraph"/>
              <w:numPr>
                <w:ilvl w:val="0"/>
                <w:numId w:val="151"/>
              </w:numPr>
              <w:spacing w:line="278" w:lineRule="auto"/>
              <w:rPr>
                <w:rFonts w:asciiTheme="minorHAnsi" w:hAnsiTheme="minorHAnsi" w:cstheme="minorHAnsi"/>
              </w:rPr>
            </w:pPr>
            <w:r w:rsidRPr="00595DD7">
              <w:rPr>
                <w:rFonts w:asciiTheme="minorHAnsi" w:hAnsiTheme="minorHAnsi" w:cstheme="minorHAnsi"/>
              </w:rPr>
              <w:t>Structure and Functioning of Parliament</w:t>
            </w:r>
          </w:p>
          <w:p w:rsidR="00BF488F" w:rsidRPr="00595DD7" w:rsidRDefault="00BF488F" w:rsidP="00902DD4">
            <w:pPr>
              <w:pStyle w:val="ListParagraph"/>
              <w:numPr>
                <w:ilvl w:val="0"/>
                <w:numId w:val="151"/>
              </w:numPr>
              <w:spacing w:line="278" w:lineRule="auto"/>
              <w:rPr>
                <w:rFonts w:asciiTheme="minorHAnsi" w:hAnsiTheme="minorHAnsi" w:cstheme="minorHAnsi"/>
              </w:rPr>
            </w:pPr>
            <w:r w:rsidRPr="00595DD7">
              <w:rPr>
                <w:rFonts w:asciiTheme="minorHAnsi" w:hAnsiTheme="minorHAnsi" w:cstheme="minorHAnsi"/>
              </w:rPr>
              <w:t>Covering Parliamentary Sessions</w:t>
            </w:r>
          </w:p>
          <w:p w:rsidR="00EA7C02" w:rsidRPr="00595DD7" w:rsidRDefault="00EA7C02" w:rsidP="00902DD4">
            <w:pPr>
              <w:pStyle w:val="ListParagraph"/>
              <w:numPr>
                <w:ilvl w:val="0"/>
                <w:numId w:val="151"/>
              </w:numPr>
              <w:spacing w:line="278" w:lineRule="auto"/>
              <w:rPr>
                <w:rFonts w:asciiTheme="minorHAnsi" w:hAnsiTheme="minorHAnsi" w:cstheme="minorHAnsi"/>
              </w:rPr>
            </w:pPr>
            <w:r w:rsidRPr="00595DD7">
              <w:rPr>
                <w:rFonts w:asciiTheme="minorHAnsi" w:hAnsiTheme="minorHAnsi" w:cstheme="minorHAnsi"/>
              </w:rPr>
              <w:t>Ethics in Parliamentary Reporting</w:t>
            </w:r>
          </w:p>
          <w:p w:rsidR="00D917EE" w:rsidRPr="00595DD7" w:rsidRDefault="00EA7C02" w:rsidP="00902DD4">
            <w:pPr>
              <w:pStyle w:val="ListParagraph"/>
              <w:numPr>
                <w:ilvl w:val="0"/>
                <w:numId w:val="151"/>
              </w:numPr>
              <w:spacing w:line="278" w:lineRule="auto"/>
              <w:rPr>
                <w:rFonts w:asciiTheme="minorHAnsi" w:hAnsiTheme="minorHAnsi" w:cstheme="minorHAnsi"/>
              </w:rPr>
            </w:pPr>
            <w:r w:rsidRPr="00595DD7">
              <w:rPr>
                <w:rFonts w:asciiTheme="minorHAnsi" w:hAnsiTheme="minorHAnsi" w:cstheme="minorHAnsi"/>
              </w:rPr>
              <w:t>Challenges in Parliamentary Journalism</w:t>
            </w:r>
          </w:p>
        </w:tc>
        <w:tc>
          <w:tcPr>
            <w:tcW w:w="1873" w:type="dxa"/>
            <w:gridSpan w:val="2"/>
            <w:tcBorders>
              <w:top w:val="single" w:sz="4" w:space="0" w:color="000000"/>
              <w:left w:val="single" w:sz="4" w:space="0" w:color="000000"/>
              <w:bottom w:val="single" w:sz="4" w:space="0" w:color="000000"/>
              <w:right w:val="single" w:sz="4" w:space="0" w:color="000000"/>
            </w:tcBorders>
          </w:tcPr>
          <w:p w:rsidR="00D917EE" w:rsidRPr="00595DD7" w:rsidRDefault="00D917EE" w:rsidP="004B4F81">
            <w:pPr>
              <w:pStyle w:val="TableParagraph"/>
              <w:ind w:left="0"/>
              <w:rPr>
                <w:rFonts w:asciiTheme="minorHAnsi" w:hAnsiTheme="minorHAnsi" w:cstheme="minorHAnsi"/>
                <w:b/>
              </w:rPr>
            </w:pPr>
          </w:p>
          <w:p w:rsidR="00D917EE" w:rsidRPr="00595DD7" w:rsidRDefault="00D917EE" w:rsidP="004B4F81">
            <w:pPr>
              <w:pStyle w:val="TableParagraph"/>
              <w:ind w:left="0"/>
              <w:rPr>
                <w:rFonts w:asciiTheme="minorHAnsi" w:hAnsiTheme="minorHAnsi" w:cstheme="minorHAnsi"/>
                <w:b/>
              </w:rPr>
            </w:pPr>
          </w:p>
          <w:p w:rsidR="00D917EE" w:rsidRPr="00595DD7" w:rsidRDefault="00D917EE" w:rsidP="004B4F81">
            <w:pPr>
              <w:pStyle w:val="TableParagraph"/>
              <w:ind w:left="0"/>
              <w:rPr>
                <w:rFonts w:asciiTheme="minorHAnsi" w:hAnsiTheme="minorHAnsi" w:cstheme="minorHAnsi"/>
                <w:b/>
              </w:rPr>
            </w:pPr>
          </w:p>
          <w:p w:rsidR="00D917EE" w:rsidRPr="00595DD7" w:rsidRDefault="00D917EE" w:rsidP="004B4F81">
            <w:pPr>
              <w:pStyle w:val="TableParagraph"/>
              <w:spacing w:before="205"/>
              <w:ind w:left="228" w:right="218"/>
              <w:jc w:val="center"/>
              <w:rPr>
                <w:rFonts w:asciiTheme="minorHAnsi" w:hAnsiTheme="minorHAnsi" w:cstheme="minorHAnsi"/>
                <w:lang w:val="en-IN"/>
              </w:rPr>
            </w:pPr>
            <w:r w:rsidRPr="00595DD7">
              <w:rPr>
                <w:rFonts w:asciiTheme="minorHAnsi" w:hAnsiTheme="minorHAnsi" w:cstheme="minorHAnsi"/>
                <w:lang w:val="en-IN"/>
              </w:rPr>
              <w:t>15</w:t>
            </w:r>
          </w:p>
        </w:tc>
      </w:tr>
      <w:tr w:rsidR="00D917EE" w:rsidRPr="00595DD7" w:rsidTr="00260FBB">
        <w:trPr>
          <w:trHeight w:val="544"/>
        </w:trPr>
        <w:tc>
          <w:tcPr>
            <w:tcW w:w="1284" w:type="dxa"/>
            <w:tcBorders>
              <w:top w:val="single" w:sz="4" w:space="0" w:color="000000"/>
              <w:left w:val="single" w:sz="4" w:space="0" w:color="000000"/>
              <w:bottom w:val="single" w:sz="4" w:space="0" w:color="000000"/>
              <w:right w:val="single" w:sz="4" w:space="0" w:color="000000"/>
            </w:tcBorders>
          </w:tcPr>
          <w:p w:rsidR="00D917EE" w:rsidRPr="00595DD7" w:rsidRDefault="00D917EE" w:rsidP="00260FBB">
            <w:pPr>
              <w:rPr>
                <w:rFonts w:asciiTheme="minorHAnsi" w:hAnsiTheme="minorHAnsi" w:cstheme="minorHAnsi"/>
              </w:rPr>
            </w:pPr>
            <w:r w:rsidRPr="00595DD7">
              <w:rPr>
                <w:rFonts w:asciiTheme="minorHAnsi" w:eastAsia="Times New Roman" w:hAnsiTheme="minorHAnsi" w:cstheme="minorHAnsi"/>
                <w:b/>
              </w:rPr>
              <w:t xml:space="preserve">Unit II </w:t>
            </w:r>
          </w:p>
          <w:p w:rsidR="00D917EE" w:rsidRPr="00595DD7" w:rsidRDefault="00D917EE" w:rsidP="00260FBB">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1A1E2E" w:rsidRPr="00595DD7" w:rsidRDefault="001A1E2E" w:rsidP="001A1E2E">
            <w:pPr>
              <w:pStyle w:val="TableParagraph"/>
              <w:tabs>
                <w:tab w:val="left" w:pos="827"/>
                <w:tab w:val="left" w:pos="828"/>
              </w:tabs>
              <w:spacing w:before="2"/>
              <w:ind w:left="0"/>
              <w:rPr>
                <w:rFonts w:asciiTheme="minorHAnsi" w:hAnsiTheme="minorHAnsi" w:cstheme="minorHAnsi"/>
              </w:rPr>
            </w:pPr>
            <w:r w:rsidRPr="00595DD7">
              <w:rPr>
                <w:rFonts w:asciiTheme="minorHAnsi" w:hAnsiTheme="minorHAnsi" w:cstheme="minorHAnsi"/>
                <w:b/>
                <w:bCs/>
              </w:rPr>
              <w:t>Business Journalism</w:t>
            </w:r>
          </w:p>
          <w:p w:rsidR="001A1E2E" w:rsidRPr="00595DD7" w:rsidRDefault="001A1E2E" w:rsidP="00902DD4">
            <w:pPr>
              <w:pStyle w:val="ListParagraph"/>
              <w:numPr>
                <w:ilvl w:val="0"/>
                <w:numId w:val="152"/>
              </w:numPr>
              <w:spacing w:line="278" w:lineRule="auto"/>
              <w:rPr>
                <w:rFonts w:asciiTheme="minorHAnsi" w:hAnsiTheme="minorHAnsi" w:cstheme="minorHAnsi"/>
              </w:rPr>
            </w:pPr>
            <w:r w:rsidRPr="00595DD7">
              <w:rPr>
                <w:rFonts w:asciiTheme="minorHAnsi" w:hAnsiTheme="minorHAnsi" w:cstheme="minorHAnsi"/>
              </w:rPr>
              <w:t>Introduction to Business Journalism</w:t>
            </w:r>
          </w:p>
          <w:p w:rsidR="001A1E2E" w:rsidRPr="00595DD7" w:rsidRDefault="001A1E2E" w:rsidP="00902DD4">
            <w:pPr>
              <w:pStyle w:val="ListParagraph"/>
              <w:numPr>
                <w:ilvl w:val="0"/>
                <w:numId w:val="152"/>
              </w:numPr>
              <w:spacing w:line="278" w:lineRule="auto"/>
              <w:rPr>
                <w:rFonts w:asciiTheme="minorHAnsi" w:hAnsiTheme="minorHAnsi" w:cstheme="minorHAnsi"/>
              </w:rPr>
            </w:pPr>
            <w:r w:rsidRPr="00595DD7">
              <w:rPr>
                <w:rFonts w:asciiTheme="minorHAnsi" w:hAnsiTheme="minorHAnsi" w:cstheme="minorHAnsi"/>
              </w:rPr>
              <w:t>Financial Terminologies for Journalists</w:t>
            </w:r>
          </w:p>
          <w:p w:rsidR="001A1E2E" w:rsidRPr="00595DD7" w:rsidRDefault="001A1E2E" w:rsidP="00902DD4">
            <w:pPr>
              <w:pStyle w:val="ListParagraph"/>
              <w:numPr>
                <w:ilvl w:val="0"/>
                <w:numId w:val="152"/>
              </w:numPr>
              <w:spacing w:line="278" w:lineRule="auto"/>
              <w:rPr>
                <w:rFonts w:asciiTheme="minorHAnsi" w:hAnsiTheme="minorHAnsi" w:cstheme="minorHAnsi"/>
              </w:rPr>
            </w:pPr>
            <w:r w:rsidRPr="00595DD7">
              <w:rPr>
                <w:rFonts w:asciiTheme="minorHAnsi" w:hAnsiTheme="minorHAnsi" w:cstheme="minorHAnsi"/>
              </w:rPr>
              <w:lastRenderedPageBreak/>
              <w:t>Covering Corporate News</w:t>
            </w:r>
          </w:p>
          <w:p w:rsidR="001A1E2E" w:rsidRPr="00595DD7" w:rsidRDefault="001A1E2E" w:rsidP="00902DD4">
            <w:pPr>
              <w:pStyle w:val="ListParagraph"/>
              <w:numPr>
                <w:ilvl w:val="0"/>
                <w:numId w:val="152"/>
              </w:numPr>
              <w:spacing w:line="278" w:lineRule="auto"/>
              <w:rPr>
                <w:rFonts w:asciiTheme="minorHAnsi" w:hAnsiTheme="minorHAnsi" w:cstheme="minorHAnsi"/>
              </w:rPr>
            </w:pPr>
            <w:r w:rsidRPr="00595DD7">
              <w:rPr>
                <w:rFonts w:asciiTheme="minorHAnsi" w:hAnsiTheme="minorHAnsi" w:cstheme="minorHAnsi"/>
              </w:rPr>
              <w:t>Reporting on Economy and Policies</w:t>
            </w:r>
          </w:p>
          <w:p w:rsidR="00D917EE" w:rsidRPr="00595DD7" w:rsidRDefault="001A1E2E" w:rsidP="00902DD4">
            <w:pPr>
              <w:pStyle w:val="ListParagraph"/>
              <w:numPr>
                <w:ilvl w:val="0"/>
                <w:numId w:val="152"/>
              </w:numPr>
              <w:spacing w:line="278" w:lineRule="auto"/>
              <w:rPr>
                <w:rFonts w:asciiTheme="minorHAnsi" w:hAnsiTheme="minorHAnsi" w:cstheme="minorHAnsi"/>
              </w:rPr>
            </w:pPr>
            <w:r w:rsidRPr="00595DD7">
              <w:rPr>
                <w:rFonts w:asciiTheme="minorHAnsi" w:hAnsiTheme="minorHAnsi" w:cstheme="minorHAnsi"/>
              </w:rPr>
              <w:t>Challenges in Business Journalism</w:t>
            </w:r>
          </w:p>
        </w:tc>
        <w:tc>
          <w:tcPr>
            <w:tcW w:w="1873" w:type="dxa"/>
            <w:gridSpan w:val="2"/>
            <w:tcBorders>
              <w:top w:val="single" w:sz="4" w:space="0" w:color="000000"/>
              <w:left w:val="single" w:sz="4" w:space="0" w:color="000000"/>
              <w:bottom w:val="single" w:sz="4" w:space="0" w:color="000000"/>
              <w:right w:val="single" w:sz="4" w:space="0" w:color="000000"/>
            </w:tcBorders>
          </w:tcPr>
          <w:p w:rsidR="00D917EE" w:rsidRPr="00595DD7" w:rsidRDefault="00D917EE" w:rsidP="004B4F81">
            <w:pPr>
              <w:pStyle w:val="TableParagraph"/>
              <w:ind w:left="0"/>
              <w:rPr>
                <w:rFonts w:asciiTheme="minorHAnsi" w:hAnsiTheme="minorHAnsi" w:cstheme="minorHAnsi"/>
                <w:b/>
              </w:rPr>
            </w:pPr>
          </w:p>
          <w:p w:rsidR="00D917EE" w:rsidRPr="00595DD7" w:rsidRDefault="00D917EE" w:rsidP="004B4F81">
            <w:pPr>
              <w:pStyle w:val="TableParagraph"/>
              <w:ind w:left="0"/>
              <w:rPr>
                <w:rFonts w:asciiTheme="minorHAnsi" w:hAnsiTheme="minorHAnsi" w:cstheme="minorHAnsi"/>
                <w:b/>
              </w:rPr>
            </w:pPr>
          </w:p>
          <w:p w:rsidR="00D917EE" w:rsidRPr="00595DD7" w:rsidRDefault="00D917EE" w:rsidP="004B4F81">
            <w:pPr>
              <w:pStyle w:val="TableParagraph"/>
              <w:spacing w:before="229"/>
              <w:ind w:left="228" w:right="218"/>
              <w:jc w:val="center"/>
              <w:rPr>
                <w:rFonts w:asciiTheme="minorHAnsi" w:hAnsiTheme="minorHAnsi" w:cstheme="minorHAnsi"/>
                <w:lang w:val="en-IN"/>
              </w:rPr>
            </w:pPr>
            <w:r w:rsidRPr="00595DD7">
              <w:rPr>
                <w:rFonts w:asciiTheme="minorHAnsi" w:hAnsiTheme="minorHAnsi" w:cstheme="minorHAnsi"/>
              </w:rPr>
              <w:t>1</w:t>
            </w:r>
            <w:r w:rsidRPr="00595DD7">
              <w:rPr>
                <w:rFonts w:asciiTheme="minorHAnsi" w:hAnsiTheme="minorHAnsi" w:cstheme="minorHAnsi"/>
                <w:lang w:val="en-IN"/>
              </w:rPr>
              <w:t>5</w:t>
            </w:r>
          </w:p>
        </w:tc>
      </w:tr>
      <w:tr w:rsidR="00D917EE" w:rsidRPr="00595DD7" w:rsidTr="00260FBB">
        <w:trPr>
          <w:trHeight w:val="538"/>
        </w:trPr>
        <w:tc>
          <w:tcPr>
            <w:tcW w:w="1284" w:type="dxa"/>
            <w:tcBorders>
              <w:top w:val="single" w:sz="4" w:space="0" w:color="000000"/>
              <w:left w:val="single" w:sz="4" w:space="0" w:color="000000"/>
              <w:bottom w:val="single" w:sz="4" w:space="0" w:color="000000"/>
              <w:right w:val="single" w:sz="4" w:space="0" w:color="000000"/>
            </w:tcBorders>
          </w:tcPr>
          <w:p w:rsidR="00D917EE" w:rsidRPr="00595DD7" w:rsidRDefault="00D917EE" w:rsidP="00260FBB">
            <w:pPr>
              <w:rPr>
                <w:rFonts w:asciiTheme="minorHAnsi" w:hAnsiTheme="minorHAnsi" w:cstheme="minorHAnsi"/>
              </w:rPr>
            </w:pPr>
            <w:r w:rsidRPr="00595DD7">
              <w:rPr>
                <w:rFonts w:asciiTheme="minorHAnsi" w:eastAsia="Times New Roman" w:hAnsiTheme="minorHAnsi" w:cstheme="minorHAnsi"/>
                <w:b/>
              </w:rPr>
              <w:lastRenderedPageBreak/>
              <w:t xml:space="preserve">Unit III </w:t>
            </w:r>
          </w:p>
          <w:p w:rsidR="00D917EE" w:rsidRPr="00595DD7" w:rsidRDefault="00D917EE" w:rsidP="00260FBB">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1A1E2E" w:rsidRPr="00595DD7" w:rsidRDefault="001A1E2E" w:rsidP="001A1E2E">
            <w:pPr>
              <w:pStyle w:val="TableParagraph"/>
              <w:tabs>
                <w:tab w:val="left" w:pos="827"/>
                <w:tab w:val="left" w:pos="828"/>
              </w:tabs>
              <w:spacing w:before="2"/>
              <w:ind w:left="0"/>
              <w:rPr>
                <w:rFonts w:asciiTheme="minorHAnsi" w:hAnsiTheme="minorHAnsi" w:cstheme="minorHAnsi"/>
              </w:rPr>
            </w:pPr>
            <w:r w:rsidRPr="00595DD7">
              <w:rPr>
                <w:rFonts w:asciiTheme="minorHAnsi" w:hAnsiTheme="minorHAnsi" w:cstheme="minorHAnsi"/>
                <w:b/>
                <w:bCs/>
              </w:rPr>
              <w:t>Sports Journalism</w:t>
            </w:r>
          </w:p>
          <w:p w:rsidR="001A1E2E" w:rsidRPr="00595DD7" w:rsidRDefault="001A1E2E" w:rsidP="00902DD4">
            <w:pPr>
              <w:pStyle w:val="ListParagraph"/>
              <w:numPr>
                <w:ilvl w:val="0"/>
                <w:numId w:val="153"/>
              </w:numPr>
              <w:spacing w:line="278" w:lineRule="auto"/>
              <w:rPr>
                <w:rFonts w:asciiTheme="minorHAnsi" w:hAnsiTheme="minorHAnsi" w:cstheme="minorHAnsi"/>
              </w:rPr>
            </w:pPr>
            <w:r w:rsidRPr="00595DD7">
              <w:rPr>
                <w:rFonts w:asciiTheme="minorHAnsi" w:hAnsiTheme="minorHAnsi" w:cstheme="minorHAnsi"/>
              </w:rPr>
              <w:t>Basics of Sports Journalism</w:t>
            </w:r>
          </w:p>
          <w:p w:rsidR="001A1E2E" w:rsidRPr="00595DD7" w:rsidRDefault="001A1E2E" w:rsidP="00902DD4">
            <w:pPr>
              <w:pStyle w:val="ListParagraph"/>
              <w:numPr>
                <w:ilvl w:val="0"/>
                <w:numId w:val="153"/>
              </w:numPr>
              <w:spacing w:line="278" w:lineRule="auto"/>
              <w:rPr>
                <w:rFonts w:asciiTheme="minorHAnsi" w:hAnsiTheme="minorHAnsi" w:cstheme="minorHAnsi"/>
              </w:rPr>
            </w:pPr>
            <w:r w:rsidRPr="00595DD7">
              <w:rPr>
                <w:rFonts w:asciiTheme="minorHAnsi" w:hAnsiTheme="minorHAnsi" w:cstheme="minorHAnsi"/>
              </w:rPr>
              <w:t>Covering Live Sports Events</w:t>
            </w:r>
          </w:p>
          <w:p w:rsidR="001A1E2E" w:rsidRPr="00595DD7" w:rsidRDefault="001A1E2E" w:rsidP="00902DD4">
            <w:pPr>
              <w:pStyle w:val="ListParagraph"/>
              <w:numPr>
                <w:ilvl w:val="0"/>
                <w:numId w:val="153"/>
              </w:numPr>
              <w:spacing w:line="278" w:lineRule="auto"/>
              <w:rPr>
                <w:rFonts w:asciiTheme="minorHAnsi" w:hAnsiTheme="minorHAnsi" w:cstheme="minorHAnsi"/>
              </w:rPr>
            </w:pPr>
            <w:r w:rsidRPr="00595DD7">
              <w:rPr>
                <w:rFonts w:asciiTheme="minorHAnsi" w:hAnsiTheme="minorHAnsi" w:cstheme="minorHAnsi"/>
              </w:rPr>
              <w:t>Interviewing Athletes and Coaches</w:t>
            </w:r>
          </w:p>
          <w:p w:rsidR="001A1E2E" w:rsidRPr="00595DD7" w:rsidRDefault="001A1E2E" w:rsidP="00902DD4">
            <w:pPr>
              <w:pStyle w:val="TableParagraph"/>
              <w:numPr>
                <w:ilvl w:val="0"/>
                <w:numId w:val="153"/>
              </w:numPr>
              <w:tabs>
                <w:tab w:val="left" w:pos="827"/>
                <w:tab w:val="left" w:pos="828"/>
              </w:tabs>
              <w:spacing w:before="40"/>
              <w:ind w:right="1284"/>
              <w:rPr>
                <w:rFonts w:asciiTheme="minorHAnsi" w:hAnsiTheme="minorHAnsi" w:cstheme="minorHAnsi"/>
              </w:rPr>
            </w:pPr>
            <w:r w:rsidRPr="00595DD7">
              <w:rPr>
                <w:rFonts w:asciiTheme="minorHAnsi" w:hAnsiTheme="minorHAnsi" w:cstheme="minorHAnsi"/>
              </w:rPr>
              <w:t>Ethical Issues in Sports Reporting</w:t>
            </w:r>
          </w:p>
          <w:p w:rsidR="00D917EE" w:rsidRPr="00595DD7" w:rsidRDefault="001A1E2E" w:rsidP="00902DD4">
            <w:pPr>
              <w:pStyle w:val="ListParagraph"/>
              <w:numPr>
                <w:ilvl w:val="0"/>
                <w:numId w:val="153"/>
              </w:numPr>
              <w:spacing w:line="278" w:lineRule="auto"/>
              <w:rPr>
                <w:rFonts w:asciiTheme="minorHAnsi" w:hAnsiTheme="minorHAnsi" w:cstheme="minorHAnsi"/>
              </w:rPr>
            </w:pPr>
            <w:r w:rsidRPr="00595DD7">
              <w:rPr>
                <w:rFonts w:asciiTheme="minorHAnsi" w:hAnsiTheme="minorHAnsi" w:cstheme="minorHAnsi"/>
              </w:rPr>
              <w:t>Challenges in Sports Journalism</w:t>
            </w:r>
          </w:p>
        </w:tc>
        <w:tc>
          <w:tcPr>
            <w:tcW w:w="1873" w:type="dxa"/>
            <w:gridSpan w:val="2"/>
            <w:tcBorders>
              <w:top w:val="single" w:sz="4" w:space="0" w:color="000000"/>
              <w:left w:val="single" w:sz="4" w:space="0" w:color="000000"/>
              <w:bottom w:val="single" w:sz="4" w:space="0" w:color="000000"/>
              <w:right w:val="single" w:sz="4" w:space="0" w:color="000000"/>
            </w:tcBorders>
          </w:tcPr>
          <w:p w:rsidR="00D917EE" w:rsidRPr="00595DD7" w:rsidRDefault="00D917EE" w:rsidP="004B4F81">
            <w:pPr>
              <w:pStyle w:val="TableParagraph"/>
              <w:ind w:left="0"/>
              <w:rPr>
                <w:rFonts w:asciiTheme="minorHAnsi" w:hAnsiTheme="minorHAnsi" w:cstheme="minorHAnsi"/>
                <w:b/>
              </w:rPr>
            </w:pPr>
          </w:p>
          <w:p w:rsidR="00D917EE" w:rsidRPr="00595DD7" w:rsidRDefault="00D917EE" w:rsidP="004B4F81">
            <w:pPr>
              <w:pStyle w:val="TableParagraph"/>
              <w:ind w:left="0"/>
              <w:rPr>
                <w:rFonts w:asciiTheme="minorHAnsi" w:hAnsiTheme="minorHAnsi" w:cstheme="minorHAnsi"/>
                <w:b/>
              </w:rPr>
            </w:pPr>
          </w:p>
          <w:p w:rsidR="00D917EE" w:rsidRPr="00595DD7" w:rsidRDefault="00D917EE" w:rsidP="004B4F81">
            <w:pPr>
              <w:pStyle w:val="TableParagraph"/>
              <w:ind w:left="0"/>
              <w:rPr>
                <w:rFonts w:asciiTheme="minorHAnsi" w:hAnsiTheme="minorHAnsi" w:cstheme="minorHAnsi"/>
                <w:b/>
              </w:rPr>
            </w:pPr>
          </w:p>
          <w:p w:rsidR="00D917EE" w:rsidRPr="00595DD7" w:rsidRDefault="00D917EE" w:rsidP="004B4F81">
            <w:pPr>
              <w:pStyle w:val="TableParagraph"/>
              <w:ind w:left="0"/>
              <w:rPr>
                <w:rFonts w:asciiTheme="minorHAnsi" w:hAnsiTheme="minorHAnsi" w:cstheme="minorHAnsi"/>
                <w:b/>
              </w:rPr>
            </w:pPr>
          </w:p>
          <w:p w:rsidR="00D917EE" w:rsidRPr="00595DD7" w:rsidRDefault="00D917EE" w:rsidP="004B4F81">
            <w:pPr>
              <w:pStyle w:val="TableParagraph"/>
              <w:ind w:left="0"/>
              <w:rPr>
                <w:rFonts w:asciiTheme="minorHAnsi" w:hAnsiTheme="minorHAnsi" w:cstheme="minorHAnsi"/>
                <w:b/>
              </w:rPr>
            </w:pPr>
          </w:p>
          <w:p w:rsidR="00D917EE" w:rsidRPr="00595DD7" w:rsidRDefault="00D917EE" w:rsidP="004B4F81">
            <w:pPr>
              <w:pStyle w:val="TableParagraph"/>
              <w:ind w:left="0"/>
              <w:rPr>
                <w:rFonts w:asciiTheme="minorHAnsi" w:hAnsiTheme="minorHAnsi" w:cstheme="minorHAnsi"/>
                <w:b/>
              </w:rPr>
            </w:pPr>
          </w:p>
          <w:p w:rsidR="00D917EE" w:rsidRPr="00595DD7" w:rsidRDefault="00D917EE" w:rsidP="004B4F81">
            <w:pPr>
              <w:pStyle w:val="TableParagraph"/>
              <w:ind w:left="0"/>
              <w:rPr>
                <w:rFonts w:asciiTheme="minorHAnsi" w:hAnsiTheme="minorHAnsi" w:cstheme="minorHAnsi"/>
                <w:b/>
              </w:rPr>
            </w:pPr>
          </w:p>
          <w:p w:rsidR="00D917EE" w:rsidRPr="00595DD7" w:rsidRDefault="00D917EE" w:rsidP="004B4F81">
            <w:pPr>
              <w:pStyle w:val="TableParagraph"/>
              <w:spacing w:before="7"/>
              <w:ind w:left="0"/>
              <w:rPr>
                <w:rFonts w:asciiTheme="minorHAnsi" w:hAnsiTheme="minorHAnsi" w:cstheme="minorHAnsi"/>
                <w:b/>
              </w:rPr>
            </w:pPr>
          </w:p>
          <w:p w:rsidR="00D917EE" w:rsidRPr="00595DD7" w:rsidRDefault="00D917EE" w:rsidP="004B4F81">
            <w:pPr>
              <w:pStyle w:val="TableParagraph"/>
              <w:ind w:left="227" w:right="219"/>
              <w:jc w:val="center"/>
              <w:rPr>
                <w:rFonts w:asciiTheme="minorHAnsi" w:hAnsiTheme="minorHAnsi" w:cstheme="minorHAnsi"/>
              </w:rPr>
            </w:pPr>
            <w:r w:rsidRPr="00595DD7">
              <w:rPr>
                <w:rFonts w:asciiTheme="minorHAnsi" w:hAnsiTheme="minorHAnsi" w:cstheme="minorHAnsi"/>
              </w:rPr>
              <w:t>15</w:t>
            </w:r>
          </w:p>
        </w:tc>
      </w:tr>
      <w:tr w:rsidR="00D917EE" w:rsidRPr="00595DD7" w:rsidTr="00260FBB">
        <w:trPr>
          <w:trHeight w:val="545"/>
        </w:trPr>
        <w:tc>
          <w:tcPr>
            <w:tcW w:w="1284" w:type="dxa"/>
            <w:tcBorders>
              <w:top w:val="single" w:sz="4" w:space="0" w:color="000000"/>
              <w:left w:val="single" w:sz="4" w:space="0" w:color="000000"/>
              <w:bottom w:val="single" w:sz="4" w:space="0" w:color="000000"/>
              <w:right w:val="single" w:sz="4" w:space="0" w:color="000000"/>
            </w:tcBorders>
          </w:tcPr>
          <w:p w:rsidR="00D917EE" w:rsidRPr="00595DD7" w:rsidRDefault="00D917EE" w:rsidP="00260FBB">
            <w:pPr>
              <w:rPr>
                <w:rFonts w:asciiTheme="minorHAnsi" w:hAnsiTheme="minorHAnsi" w:cstheme="minorHAnsi"/>
              </w:rPr>
            </w:pPr>
            <w:r w:rsidRPr="00595DD7">
              <w:rPr>
                <w:rFonts w:asciiTheme="minorHAnsi" w:eastAsia="Times New Roman" w:hAnsiTheme="minorHAnsi" w:cstheme="minorHAnsi"/>
                <w:b/>
              </w:rPr>
              <w:t xml:space="preserve">Unit IV </w:t>
            </w:r>
          </w:p>
          <w:p w:rsidR="00D917EE" w:rsidRPr="00595DD7" w:rsidRDefault="00D917EE" w:rsidP="00260FBB">
            <w:pPr>
              <w:rPr>
                <w:rFonts w:asciiTheme="minorHAnsi" w:hAnsiTheme="minorHAnsi" w:cstheme="minorHAnsi"/>
              </w:rPr>
            </w:pPr>
          </w:p>
          <w:p w:rsidR="00D917EE" w:rsidRPr="00595DD7" w:rsidRDefault="00D917EE" w:rsidP="00260FBB">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1A1E2E" w:rsidRPr="00595DD7" w:rsidRDefault="001A1E2E" w:rsidP="005E5155">
            <w:pPr>
              <w:pStyle w:val="TableParagraph"/>
              <w:tabs>
                <w:tab w:val="left" w:pos="827"/>
                <w:tab w:val="left" w:pos="828"/>
              </w:tabs>
              <w:spacing w:before="2"/>
              <w:ind w:left="0"/>
              <w:rPr>
                <w:rFonts w:asciiTheme="minorHAnsi" w:hAnsiTheme="minorHAnsi" w:cstheme="minorHAnsi"/>
              </w:rPr>
            </w:pPr>
            <w:r w:rsidRPr="00595DD7">
              <w:rPr>
                <w:rFonts w:asciiTheme="minorHAnsi" w:hAnsiTheme="minorHAnsi" w:cstheme="minorHAnsi"/>
                <w:b/>
                <w:bCs/>
              </w:rPr>
              <w:t>Science Journalism</w:t>
            </w:r>
          </w:p>
          <w:p w:rsidR="005E5155" w:rsidRPr="00595DD7" w:rsidRDefault="005E5155" w:rsidP="00902DD4">
            <w:pPr>
              <w:pStyle w:val="ListParagraph"/>
              <w:numPr>
                <w:ilvl w:val="0"/>
                <w:numId w:val="154"/>
              </w:numPr>
              <w:spacing w:line="278" w:lineRule="auto"/>
              <w:rPr>
                <w:rFonts w:asciiTheme="minorHAnsi" w:hAnsiTheme="minorHAnsi" w:cstheme="minorHAnsi"/>
              </w:rPr>
            </w:pPr>
            <w:r w:rsidRPr="00595DD7">
              <w:rPr>
                <w:rFonts w:asciiTheme="minorHAnsi" w:hAnsiTheme="minorHAnsi" w:cstheme="minorHAnsi"/>
              </w:rPr>
              <w:t>Introduction to Science Journalism</w:t>
            </w:r>
          </w:p>
          <w:p w:rsidR="005E5155" w:rsidRPr="00595DD7" w:rsidRDefault="005E5155" w:rsidP="00902DD4">
            <w:pPr>
              <w:pStyle w:val="ListParagraph"/>
              <w:numPr>
                <w:ilvl w:val="0"/>
                <w:numId w:val="154"/>
              </w:numPr>
              <w:spacing w:line="278" w:lineRule="auto"/>
              <w:rPr>
                <w:rFonts w:asciiTheme="minorHAnsi" w:hAnsiTheme="minorHAnsi" w:cstheme="minorHAnsi"/>
              </w:rPr>
            </w:pPr>
            <w:r w:rsidRPr="00595DD7">
              <w:rPr>
                <w:rFonts w:asciiTheme="minorHAnsi" w:hAnsiTheme="minorHAnsi" w:cstheme="minorHAnsi"/>
              </w:rPr>
              <w:t>Simplifying Scientific Concepts</w:t>
            </w:r>
          </w:p>
          <w:p w:rsidR="005E5155" w:rsidRPr="00595DD7" w:rsidRDefault="005E5155" w:rsidP="00902DD4">
            <w:pPr>
              <w:pStyle w:val="ListParagraph"/>
              <w:numPr>
                <w:ilvl w:val="0"/>
                <w:numId w:val="154"/>
              </w:numPr>
              <w:spacing w:line="278" w:lineRule="auto"/>
              <w:rPr>
                <w:rFonts w:asciiTheme="minorHAnsi" w:hAnsiTheme="minorHAnsi" w:cstheme="minorHAnsi"/>
              </w:rPr>
            </w:pPr>
            <w:r w:rsidRPr="00595DD7">
              <w:rPr>
                <w:rFonts w:asciiTheme="minorHAnsi" w:hAnsiTheme="minorHAnsi" w:cstheme="minorHAnsi"/>
              </w:rPr>
              <w:t>Reporting on Health and Environment</w:t>
            </w:r>
          </w:p>
          <w:p w:rsidR="005E5155" w:rsidRPr="00595DD7" w:rsidRDefault="005E5155" w:rsidP="00902DD4">
            <w:pPr>
              <w:pStyle w:val="ListParagraph"/>
              <w:numPr>
                <w:ilvl w:val="0"/>
                <w:numId w:val="154"/>
              </w:numPr>
              <w:spacing w:line="278" w:lineRule="auto"/>
              <w:rPr>
                <w:rFonts w:asciiTheme="minorHAnsi" w:hAnsiTheme="minorHAnsi" w:cstheme="minorHAnsi"/>
              </w:rPr>
            </w:pPr>
            <w:r w:rsidRPr="00595DD7">
              <w:rPr>
                <w:rFonts w:asciiTheme="minorHAnsi" w:hAnsiTheme="minorHAnsi" w:cstheme="minorHAnsi"/>
              </w:rPr>
              <w:t>Ethics in Science Journalism</w:t>
            </w:r>
          </w:p>
          <w:p w:rsidR="00D917EE" w:rsidRPr="00595DD7" w:rsidRDefault="005E5155" w:rsidP="00902DD4">
            <w:pPr>
              <w:pStyle w:val="ListParagraph"/>
              <w:numPr>
                <w:ilvl w:val="0"/>
                <w:numId w:val="154"/>
              </w:numPr>
              <w:spacing w:line="278" w:lineRule="auto"/>
              <w:rPr>
                <w:rFonts w:asciiTheme="minorHAnsi" w:hAnsiTheme="minorHAnsi" w:cstheme="minorHAnsi"/>
              </w:rPr>
            </w:pPr>
            <w:r w:rsidRPr="00595DD7">
              <w:rPr>
                <w:rFonts w:asciiTheme="minorHAnsi" w:hAnsiTheme="minorHAnsi" w:cstheme="minorHAnsi"/>
              </w:rPr>
              <w:t>Challenges in Science Journalism</w:t>
            </w:r>
          </w:p>
        </w:tc>
        <w:tc>
          <w:tcPr>
            <w:tcW w:w="1873" w:type="dxa"/>
            <w:gridSpan w:val="2"/>
            <w:tcBorders>
              <w:top w:val="single" w:sz="4" w:space="0" w:color="000000"/>
              <w:left w:val="single" w:sz="4" w:space="0" w:color="000000"/>
              <w:bottom w:val="single" w:sz="4" w:space="0" w:color="000000"/>
              <w:right w:val="single" w:sz="4" w:space="0" w:color="000000"/>
            </w:tcBorders>
          </w:tcPr>
          <w:p w:rsidR="00D917EE" w:rsidRPr="00595DD7" w:rsidRDefault="00D917EE" w:rsidP="004B4F81">
            <w:pPr>
              <w:pStyle w:val="TableParagraph"/>
              <w:ind w:left="0"/>
              <w:rPr>
                <w:rFonts w:asciiTheme="minorHAnsi" w:hAnsiTheme="minorHAnsi" w:cstheme="minorHAnsi"/>
                <w:b/>
              </w:rPr>
            </w:pPr>
          </w:p>
          <w:p w:rsidR="00D917EE" w:rsidRPr="00595DD7" w:rsidRDefault="00D917EE" w:rsidP="004B4F81">
            <w:pPr>
              <w:pStyle w:val="TableParagraph"/>
              <w:ind w:left="0"/>
              <w:rPr>
                <w:rFonts w:asciiTheme="minorHAnsi" w:hAnsiTheme="minorHAnsi" w:cstheme="minorHAnsi"/>
                <w:b/>
              </w:rPr>
            </w:pPr>
          </w:p>
          <w:p w:rsidR="00D917EE" w:rsidRPr="00595DD7" w:rsidRDefault="00D917EE" w:rsidP="004B4F81">
            <w:pPr>
              <w:pStyle w:val="TableParagraph"/>
              <w:spacing w:before="225"/>
              <w:ind w:left="227" w:right="219"/>
              <w:jc w:val="center"/>
              <w:rPr>
                <w:rFonts w:asciiTheme="minorHAnsi" w:hAnsiTheme="minorHAnsi" w:cstheme="minorHAnsi"/>
                <w:lang w:val="en-IN"/>
              </w:rPr>
            </w:pPr>
            <w:r w:rsidRPr="00595DD7">
              <w:rPr>
                <w:rFonts w:asciiTheme="minorHAnsi" w:hAnsiTheme="minorHAnsi" w:cstheme="minorHAnsi"/>
              </w:rPr>
              <w:t>1</w:t>
            </w:r>
            <w:r w:rsidRPr="00595DD7">
              <w:rPr>
                <w:rFonts w:asciiTheme="minorHAnsi" w:hAnsiTheme="minorHAnsi" w:cstheme="minorHAnsi"/>
                <w:lang w:val="en-IN"/>
              </w:rPr>
              <w:t>5</w:t>
            </w:r>
          </w:p>
        </w:tc>
      </w:tr>
    </w:tbl>
    <w:p w:rsidR="00E35215" w:rsidRPr="00595DD7" w:rsidRDefault="00E35215" w:rsidP="00E35215">
      <w:pPr>
        <w:spacing w:after="223" w:line="255" w:lineRule="auto"/>
        <w:ind w:left="-5" w:hanging="10"/>
        <w:rPr>
          <w:rFonts w:asciiTheme="minorHAnsi" w:hAnsiTheme="minorHAnsi" w:cstheme="minorHAnsi"/>
        </w:rPr>
      </w:pPr>
      <w:r w:rsidRPr="00595DD7">
        <w:rPr>
          <w:rFonts w:asciiTheme="minorHAnsi" w:eastAsia="Times New Roman" w:hAnsiTheme="minorHAnsi" w:cstheme="minorHAnsi"/>
          <w:b/>
        </w:rPr>
        <w:t xml:space="preserve">Recommended Readings: </w:t>
      </w:r>
    </w:p>
    <w:p w:rsidR="005E5155" w:rsidRPr="00595DD7" w:rsidRDefault="005E5155" w:rsidP="00902DD4">
      <w:pPr>
        <w:pStyle w:val="ListParagraph"/>
        <w:numPr>
          <w:ilvl w:val="0"/>
          <w:numId w:val="111"/>
        </w:numPr>
        <w:spacing w:line="278" w:lineRule="auto"/>
        <w:rPr>
          <w:rFonts w:asciiTheme="minorHAnsi" w:hAnsiTheme="minorHAnsi" w:cstheme="minorHAnsi"/>
        </w:rPr>
      </w:pPr>
      <w:r w:rsidRPr="00595DD7">
        <w:rPr>
          <w:rFonts w:asciiTheme="minorHAnsi" w:hAnsiTheme="minorHAnsi" w:cstheme="minorHAnsi"/>
          <w:b/>
          <w:bCs/>
        </w:rPr>
        <w:t xml:space="preserve">Chopra, </w:t>
      </w:r>
      <w:proofErr w:type="spellStart"/>
      <w:r w:rsidRPr="00595DD7">
        <w:rPr>
          <w:rFonts w:asciiTheme="minorHAnsi" w:hAnsiTheme="minorHAnsi" w:cstheme="minorHAnsi"/>
          <w:b/>
          <w:bCs/>
        </w:rPr>
        <w:t>Pran.</w:t>
      </w:r>
      <w:r w:rsidRPr="00595DD7">
        <w:rPr>
          <w:rFonts w:asciiTheme="minorHAnsi" w:hAnsiTheme="minorHAnsi" w:cstheme="minorHAnsi"/>
          <w:i/>
          <w:iCs/>
        </w:rPr>
        <w:t>Parliament</w:t>
      </w:r>
      <w:proofErr w:type="spellEnd"/>
      <w:r w:rsidRPr="00595DD7">
        <w:rPr>
          <w:rFonts w:asciiTheme="minorHAnsi" w:hAnsiTheme="minorHAnsi" w:cstheme="minorHAnsi"/>
          <w:i/>
          <w:iCs/>
        </w:rPr>
        <w:t xml:space="preserve"> and the Press.</w:t>
      </w:r>
      <w:r w:rsidRPr="00595DD7">
        <w:rPr>
          <w:rFonts w:asciiTheme="minorHAnsi" w:hAnsiTheme="minorHAnsi" w:cstheme="minorHAnsi"/>
        </w:rPr>
        <w:t xml:space="preserve"> National Book Trust, 2005.</w:t>
      </w:r>
    </w:p>
    <w:p w:rsidR="005E5155" w:rsidRPr="00595DD7" w:rsidRDefault="005E5155" w:rsidP="00902DD4">
      <w:pPr>
        <w:numPr>
          <w:ilvl w:val="0"/>
          <w:numId w:val="111"/>
        </w:numPr>
        <w:spacing w:line="278" w:lineRule="auto"/>
        <w:rPr>
          <w:rFonts w:asciiTheme="minorHAnsi" w:hAnsiTheme="minorHAnsi" w:cstheme="minorHAnsi"/>
        </w:rPr>
      </w:pPr>
      <w:r w:rsidRPr="00595DD7">
        <w:rPr>
          <w:rFonts w:asciiTheme="minorHAnsi" w:hAnsiTheme="minorHAnsi" w:cstheme="minorHAnsi"/>
          <w:b/>
          <w:bCs/>
        </w:rPr>
        <w:t xml:space="preserve">Rai, M. </w:t>
      </w:r>
      <w:proofErr w:type="spellStart"/>
      <w:r w:rsidRPr="00595DD7">
        <w:rPr>
          <w:rFonts w:asciiTheme="minorHAnsi" w:hAnsiTheme="minorHAnsi" w:cstheme="minorHAnsi"/>
          <w:b/>
          <w:bCs/>
        </w:rPr>
        <w:t>R.</w:t>
      </w:r>
      <w:r w:rsidRPr="00595DD7">
        <w:rPr>
          <w:rFonts w:asciiTheme="minorHAnsi" w:hAnsiTheme="minorHAnsi" w:cstheme="minorHAnsi"/>
          <w:i/>
          <w:iCs/>
        </w:rPr>
        <w:t>Parliamentary</w:t>
      </w:r>
      <w:proofErr w:type="spellEnd"/>
      <w:r w:rsidRPr="00595DD7">
        <w:rPr>
          <w:rFonts w:asciiTheme="minorHAnsi" w:hAnsiTheme="minorHAnsi" w:cstheme="minorHAnsi"/>
          <w:i/>
          <w:iCs/>
        </w:rPr>
        <w:t xml:space="preserve"> Reporting in India.</w:t>
      </w:r>
      <w:r w:rsidRPr="00595DD7">
        <w:rPr>
          <w:rFonts w:asciiTheme="minorHAnsi" w:hAnsiTheme="minorHAnsi" w:cstheme="minorHAnsi"/>
        </w:rPr>
        <w:t xml:space="preserve"> Concept Publishing Company, 2017.</w:t>
      </w:r>
    </w:p>
    <w:p w:rsidR="005E5155" w:rsidRPr="00595DD7" w:rsidRDefault="005E5155" w:rsidP="00902DD4">
      <w:pPr>
        <w:numPr>
          <w:ilvl w:val="0"/>
          <w:numId w:val="111"/>
        </w:numPr>
        <w:spacing w:line="278" w:lineRule="auto"/>
        <w:rPr>
          <w:rFonts w:asciiTheme="minorHAnsi" w:hAnsiTheme="minorHAnsi" w:cstheme="minorHAnsi"/>
        </w:rPr>
      </w:pPr>
      <w:r w:rsidRPr="00595DD7">
        <w:rPr>
          <w:rFonts w:asciiTheme="minorHAnsi" w:hAnsiTheme="minorHAnsi" w:cstheme="minorHAnsi"/>
          <w:b/>
          <w:bCs/>
        </w:rPr>
        <w:t xml:space="preserve">Rosenbaum, </w:t>
      </w:r>
      <w:proofErr w:type="spellStart"/>
      <w:r w:rsidRPr="00595DD7">
        <w:rPr>
          <w:rFonts w:asciiTheme="minorHAnsi" w:hAnsiTheme="minorHAnsi" w:cstheme="minorHAnsi"/>
          <w:b/>
          <w:bCs/>
        </w:rPr>
        <w:t>Martin.</w:t>
      </w:r>
      <w:r w:rsidRPr="00595DD7">
        <w:rPr>
          <w:rFonts w:asciiTheme="minorHAnsi" w:hAnsiTheme="minorHAnsi" w:cstheme="minorHAnsi"/>
          <w:i/>
          <w:iCs/>
        </w:rPr>
        <w:t>Open</w:t>
      </w:r>
      <w:proofErr w:type="spellEnd"/>
      <w:r w:rsidRPr="00595DD7">
        <w:rPr>
          <w:rFonts w:asciiTheme="minorHAnsi" w:hAnsiTheme="minorHAnsi" w:cstheme="minorHAnsi"/>
          <w:i/>
          <w:iCs/>
        </w:rPr>
        <w:t xml:space="preserve"> Government: Freedom of Information and Parliamentary Reporting.</w:t>
      </w:r>
      <w:r w:rsidRPr="00595DD7">
        <w:rPr>
          <w:rFonts w:asciiTheme="minorHAnsi" w:hAnsiTheme="minorHAnsi" w:cstheme="minorHAnsi"/>
        </w:rPr>
        <w:t xml:space="preserve"> Palgrave Macmillan, 2010.</w:t>
      </w:r>
    </w:p>
    <w:p w:rsidR="005E5155" w:rsidRPr="00595DD7" w:rsidRDefault="005E5155" w:rsidP="00902DD4">
      <w:pPr>
        <w:numPr>
          <w:ilvl w:val="0"/>
          <w:numId w:val="111"/>
        </w:numPr>
        <w:spacing w:line="278" w:lineRule="auto"/>
        <w:rPr>
          <w:rFonts w:asciiTheme="minorHAnsi" w:hAnsiTheme="minorHAnsi" w:cstheme="minorHAnsi"/>
        </w:rPr>
      </w:pPr>
      <w:proofErr w:type="spellStart"/>
      <w:r w:rsidRPr="00595DD7">
        <w:rPr>
          <w:rFonts w:asciiTheme="minorHAnsi" w:hAnsiTheme="minorHAnsi" w:cstheme="minorHAnsi"/>
          <w:b/>
          <w:bCs/>
        </w:rPr>
        <w:t>Chakrabarty</w:t>
      </w:r>
      <w:proofErr w:type="spellEnd"/>
      <w:r w:rsidRPr="00595DD7">
        <w:rPr>
          <w:rFonts w:asciiTheme="minorHAnsi" w:hAnsiTheme="minorHAnsi" w:cstheme="minorHAnsi"/>
          <w:b/>
          <w:bCs/>
        </w:rPr>
        <w:t xml:space="preserve">, </w:t>
      </w:r>
      <w:proofErr w:type="spellStart"/>
      <w:r w:rsidRPr="00595DD7">
        <w:rPr>
          <w:rFonts w:asciiTheme="minorHAnsi" w:hAnsiTheme="minorHAnsi" w:cstheme="minorHAnsi"/>
          <w:b/>
          <w:bCs/>
        </w:rPr>
        <w:t>Bidyut</w:t>
      </w:r>
      <w:proofErr w:type="spellEnd"/>
      <w:r w:rsidRPr="00595DD7">
        <w:rPr>
          <w:rFonts w:asciiTheme="minorHAnsi" w:hAnsiTheme="minorHAnsi" w:cstheme="minorHAnsi"/>
          <w:b/>
          <w:bCs/>
        </w:rPr>
        <w:t xml:space="preserve">, and </w:t>
      </w:r>
      <w:proofErr w:type="spellStart"/>
      <w:r w:rsidRPr="00595DD7">
        <w:rPr>
          <w:rFonts w:asciiTheme="minorHAnsi" w:hAnsiTheme="minorHAnsi" w:cstheme="minorHAnsi"/>
          <w:b/>
          <w:bCs/>
        </w:rPr>
        <w:t>MohitBhattacharya.</w:t>
      </w:r>
      <w:r w:rsidRPr="00595DD7">
        <w:rPr>
          <w:rFonts w:asciiTheme="minorHAnsi" w:hAnsiTheme="minorHAnsi" w:cstheme="minorHAnsi"/>
          <w:i/>
          <w:iCs/>
        </w:rPr>
        <w:t>Indian</w:t>
      </w:r>
      <w:proofErr w:type="spellEnd"/>
      <w:r w:rsidRPr="00595DD7">
        <w:rPr>
          <w:rFonts w:asciiTheme="minorHAnsi" w:hAnsiTheme="minorHAnsi" w:cstheme="minorHAnsi"/>
          <w:i/>
          <w:iCs/>
        </w:rPr>
        <w:t xml:space="preserve"> Parliament: A Critical Study.</w:t>
      </w:r>
      <w:r w:rsidRPr="00595DD7">
        <w:rPr>
          <w:rFonts w:asciiTheme="minorHAnsi" w:hAnsiTheme="minorHAnsi" w:cstheme="minorHAnsi"/>
        </w:rPr>
        <w:t xml:space="preserve"> Oxford University Press, 2016.</w:t>
      </w:r>
    </w:p>
    <w:p w:rsidR="005E5155" w:rsidRPr="00595DD7" w:rsidRDefault="005E5155" w:rsidP="00902DD4">
      <w:pPr>
        <w:numPr>
          <w:ilvl w:val="0"/>
          <w:numId w:val="111"/>
        </w:numPr>
        <w:spacing w:line="278" w:lineRule="auto"/>
        <w:rPr>
          <w:rFonts w:asciiTheme="minorHAnsi" w:hAnsiTheme="minorHAnsi" w:cstheme="minorHAnsi"/>
        </w:rPr>
      </w:pPr>
      <w:r w:rsidRPr="00595DD7">
        <w:rPr>
          <w:rFonts w:asciiTheme="minorHAnsi" w:hAnsiTheme="minorHAnsi" w:cstheme="minorHAnsi"/>
          <w:b/>
          <w:bCs/>
        </w:rPr>
        <w:t xml:space="preserve">Sharma, Anil </w:t>
      </w:r>
      <w:proofErr w:type="spellStart"/>
      <w:r w:rsidRPr="00595DD7">
        <w:rPr>
          <w:rFonts w:asciiTheme="minorHAnsi" w:hAnsiTheme="minorHAnsi" w:cstheme="minorHAnsi"/>
          <w:b/>
          <w:bCs/>
        </w:rPr>
        <w:t>Kumar.</w:t>
      </w:r>
      <w:r w:rsidRPr="00595DD7">
        <w:rPr>
          <w:rFonts w:asciiTheme="minorHAnsi" w:hAnsiTheme="minorHAnsi" w:cstheme="minorHAnsi"/>
          <w:i/>
          <w:iCs/>
        </w:rPr>
        <w:t>Reporting</w:t>
      </w:r>
      <w:proofErr w:type="spellEnd"/>
      <w:r w:rsidRPr="00595DD7">
        <w:rPr>
          <w:rFonts w:asciiTheme="minorHAnsi" w:hAnsiTheme="minorHAnsi" w:cstheme="minorHAnsi"/>
          <w:i/>
          <w:iCs/>
        </w:rPr>
        <w:t xml:space="preserve"> Parliament: A Guide for Journalists.</w:t>
      </w:r>
      <w:r w:rsidRPr="00595DD7">
        <w:rPr>
          <w:rFonts w:asciiTheme="minorHAnsi" w:hAnsiTheme="minorHAnsi" w:cstheme="minorHAnsi"/>
        </w:rPr>
        <w:t xml:space="preserve"> Academic Press, 2019.</w:t>
      </w:r>
    </w:p>
    <w:p w:rsidR="005E5155" w:rsidRPr="00595DD7" w:rsidRDefault="005E5155" w:rsidP="00902DD4">
      <w:pPr>
        <w:numPr>
          <w:ilvl w:val="0"/>
          <w:numId w:val="111"/>
        </w:numPr>
        <w:spacing w:line="278" w:lineRule="auto"/>
        <w:rPr>
          <w:rFonts w:asciiTheme="minorHAnsi" w:hAnsiTheme="minorHAnsi" w:cstheme="minorHAnsi"/>
        </w:rPr>
      </w:pPr>
      <w:proofErr w:type="spellStart"/>
      <w:r w:rsidRPr="00595DD7">
        <w:rPr>
          <w:rFonts w:asciiTheme="minorHAnsi" w:hAnsiTheme="minorHAnsi" w:cstheme="minorHAnsi"/>
          <w:b/>
          <w:bCs/>
        </w:rPr>
        <w:t>Schiffrin</w:t>
      </w:r>
      <w:proofErr w:type="spellEnd"/>
      <w:r w:rsidRPr="00595DD7">
        <w:rPr>
          <w:rFonts w:asciiTheme="minorHAnsi" w:hAnsiTheme="minorHAnsi" w:cstheme="minorHAnsi"/>
          <w:b/>
          <w:bCs/>
        </w:rPr>
        <w:t xml:space="preserve">, </w:t>
      </w:r>
      <w:proofErr w:type="spellStart"/>
      <w:r w:rsidRPr="00595DD7">
        <w:rPr>
          <w:rFonts w:asciiTheme="minorHAnsi" w:hAnsiTheme="minorHAnsi" w:cstheme="minorHAnsi"/>
          <w:b/>
          <w:bCs/>
        </w:rPr>
        <w:t>Anya.</w:t>
      </w:r>
      <w:r w:rsidRPr="00595DD7">
        <w:rPr>
          <w:rFonts w:asciiTheme="minorHAnsi" w:hAnsiTheme="minorHAnsi" w:cstheme="minorHAnsi"/>
          <w:i/>
          <w:iCs/>
        </w:rPr>
        <w:t>Global</w:t>
      </w:r>
      <w:proofErr w:type="spellEnd"/>
      <w:r w:rsidRPr="00595DD7">
        <w:rPr>
          <w:rFonts w:asciiTheme="minorHAnsi" w:hAnsiTheme="minorHAnsi" w:cstheme="minorHAnsi"/>
          <w:i/>
          <w:iCs/>
        </w:rPr>
        <w:t xml:space="preserve"> Muckraking: 100 Years of Investigative Journalism from Around the World.</w:t>
      </w:r>
      <w:r w:rsidRPr="00595DD7">
        <w:rPr>
          <w:rFonts w:asciiTheme="minorHAnsi" w:hAnsiTheme="minorHAnsi" w:cstheme="minorHAnsi"/>
        </w:rPr>
        <w:t xml:space="preserve"> The New Press, 2014.</w:t>
      </w:r>
    </w:p>
    <w:p w:rsidR="005E5155" w:rsidRPr="00595DD7" w:rsidRDefault="005E5155" w:rsidP="00902DD4">
      <w:pPr>
        <w:numPr>
          <w:ilvl w:val="0"/>
          <w:numId w:val="111"/>
        </w:numPr>
        <w:spacing w:line="278" w:lineRule="auto"/>
        <w:rPr>
          <w:rFonts w:asciiTheme="minorHAnsi" w:hAnsiTheme="minorHAnsi" w:cstheme="minorHAnsi"/>
        </w:rPr>
      </w:pPr>
      <w:proofErr w:type="spellStart"/>
      <w:r w:rsidRPr="00595DD7">
        <w:rPr>
          <w:rFonts w:asciiTheme="minorHAnsi" w:hAnsiTheme="minorHAnsi" w:cstheme="minorHAnsi"/>
          <w:b/>
          <w:bCs/>
        </w:rPr>
        <w:t>Tambini</w:t>
      </w:r>
      <w:proofErr w:type="spellEnd"/>
      <w:r w:rsidRPr="00595DD7">
        <w:rPr>
          <w:rFonts w:asciiTheme="minorHAnsi" w:hAnsiTheme="minorHAnsi" w:cstheme="minorHAnsi"/>
          <w:b/>
          <w:bCs/>
        </w:rPr>
        <w:t xml:space="preserve">, Damian, and Danilo </w:t>
      </w:r>
      <w:proofErr w:type="spellStart"/>
      <w:r w:rsidRPr="00595DD7">
        <w:rPr>
          <w:rFonts w:asciiTheme="minorHAnsi" w:hAnsiTheme="minorHAnsi" w:cstheme="minorHAnsi"/>
          <w:b/>
          <w:bCs/>
        </w:rPr>
        <w:t>Leonardi.</w:t>
      </w:r>
      <w:r w:rsidRPr="00595DD7">
        <w:rPr>
          <w:rFonts w:asciiTheme="minorHAnsi" w:hAnsiTheme="minorHAnsi" w:cstheme="minorHAnsi"/>
          <w:i/>
          <w:iCs/>
        </w:rPr>
        <w:t>Financial</w:t>
      </w:r>
      <w:proofErr w:type="spellEnd"/>
      <w:r w:rsidRPr="00595DD7">
        <w:rPr>
          <w:rFonts w:asciiTheme="minorHAnsi" w:hAnsiTheme="minorHAnsi" w:cstheme="minorHAnsi"/>
          <w:i/>
          <w:iCs/>
        </w:rPr>
        <w:t xml:space="preserve"> Journalism.</w:t>
      </w:r>
      <w:r w:rsidRPr="00595DD7">
        <w:rPr>
          <w:rFonts w:asciiTheme="minorHAnsi" w:hAnsiTheme="minorHAnsi" w:cstheme="minorHAnsi"/>
        </w:rPr>
        <w:t xml:space="preserve"> Routledge, 2015.</w:t>
      </w:r>
    </w:p>
    <w:p w:rsidR="005E5155" w:rsidRPr="00595DD7" w:rsidRDefault="005E5155" w:rsidP="00902DD4">
      <w:pPr>
        <w:numPr>
          <w:ilvl w:val="0"/>
          <w:numId w:val="111"/>
        </w:numPr>
        <w:spacing w:line="278" w:lineRule="auto"/>
        <w:rPr>
          <w:rFonts w:asciiTheme="minorHAnsi" w:hAnsiTheme="minorHAnsi" w:cstheme="minorHAnsi"/>
        </w:rPr>
      </w:pPr>
      <w:r w:rsidRPr="00595DD7">
        <w:rPr>
          <w:rFonts w:asciiTheme="minorHAnsi" w:hAnsiTheme="minorHAnsi" w:cstheme="minorHAnsi"/>
          <w:b/>
          <w:bCs/>
        </w:rPr>
        <w:t xml:space="preserve">Chakravarty, </w:t>
      </w:r>
      <w:proofErr w:type="spellStart"/>
      <w:r w:rsidRPr="00595DD7">
        <w:rPr>
          <w:rFonts w:asciiTheme="minorHAnsi" w:hAnsiTheme="minorHAnsi" w:cstheme="minorHAnsi"/>
          <w:b/>
          <w:bCs/>
        </w:rPr>
        <w:t>Udayan.</w:t>
      </w:r>
      <w:r w:rsidRPr="00595DD7">
        <w:rPr>
          <w:rFonts w:asciiTheme="minorHAnsi" w:hAnsiTheme="minorHAnsi" w:cstheme="minorHAnsi"/>
          <w:i/>
          <w:iCs/>
        </w:rPr>
        <w:t>Indian</w:t>
      </w:r>
      <w:proofErr w:type="spellEnd"/>
      <w:r w:rsidRPr="00595DD7">
        <w:rPr>
          <w:rFonts w:asciiTheme="minorHAnsi" w:hAnsiTheme="minorHAnsi" w:cstheme="minorHAnsi"/>
          <w:i/>
          <w:iCs/>
        </w:rPr>
        <w:t xml:space="preserve"> Financial Markets and Media.</w:t>
      </w:r>
      <w:r w:rsidRPr="00595DD7">
        <w:rPr>
          <w:rFonts w:asciiTheme="minorHAnsi" w:hAnsiTheme="minorHAnsi" w:cstheme="minorHAnsi"/>
        </w:rPr>
        <w:t xml:space="preserve"> Sage Publications, 2018.</w:t>
      </w:r>
    </w:p>
    <w:p w:rsidR="00704645" w:rsidRPr="00595DD7" w:rsidRDefault="00704645" w:rsidP="00E35215">
      <w:pPr>
        <w:spacing w:after="199" w:line="255" w:lineRule="auto"/>
        <w:ind w:left="10" w:hanging="10"/>
        <w:jc w:val="both"/>
        <w:rPr>
          <w:rFonts w:asciiTheme="minorHAnsi" w:eastAsia="Times New Roman" w:hAnsiTheme="minorHAnsi" w:cstheme="minorHAnsi"/>
          <w:b/>
        </w:rPr>
      </w:pPr>
    </w:p>
    <w:p w:rsidR="00342F0A" w:rsidRPr="00595DD7" w:rsidRDefault="00E35215" w:rsidP="00704645">
      <w:pPr>
        <w:spacing w:after="199" w:line="255" w:lineRule="auto"/>
        <w:ind w:left="10" w:hanging="10"/>
        <w:jc w:val="both"/>
        <w:rPr>
          <w:rFonts w:asciiTheme="minorHAnsi" w:eastAsia="CIDFont+F1" w:hAnsiTheme="minorHAnsi" w:cstheme="minorHAnsi"/>
          <w:lang w:bidi="hi-IN"/>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A862F6" w:rsidRPr="00595DD7">
        <w:rPr>
          <w:rFonts w:asciiTheme="minorHAnsi" w:eastAsia="CIDFont+F1" w:hAnsiTheme="minorHAnsi" w:cstheme="minorHAnsi"/>
          <w:lang w:bidi="hi-IN"/>
        </w:rPr>
        <w:t>Written Assignments/</w:t>
      </w:r>
      <w:r w:rsidRPr="00595DD7">
        <w:rPr>
          <w:rFonts w:asciiTheme="minorHAnsi" w:eastAsia="CIDFont+F1" w:hAnsiTheme="minorHAnsi" w:cstheme="minorHAnsi"/>
          <w:lang w:bidi="hi-IN"/>
        </w:rPr>
        <w:t>short &amp; long questions, attendance and participation in the class.</w:t>
      </w:r>
      <w:proofErr w:type="gramEnd"/>
    </w:p>
    <w:p w:rsidR="004B0245" w:rsidRPr="00595DD7" w:rsidRDefault="004B0245" w:rsidP="00704645">
      <w:pPr>
        <w:spacing w:after="199" w:line="255" w:lineRule="auto"/>
        <w:ind w:left="10" w:hanging="10"/>
        <w:jc w:val="both"/>
        <w:rPr>
          <w:rFonts w:asciiTheme="minorHAnsi" w:hAnsiTheme="minorHAnsi" w:cstheme="minorHAnsi"/>
        </w:rPr>
      </w:pPr>
    </w:p>
    <w:p w:rsidR="004B0245" w:rsidRPr="00595DD7" w:rsidRDefault="004B0245" w:rsidP="00704645">
      <w:pPr>
        <w:spacing w:after="199" w:line="255" w:lineRule="auto"/>
        <w:ind w:left="10" w:hanging="10"/>
        <w:jc w:val="both"/>
        <w:rPr>
          <w:rFonts w:asciiTheme="minorHAnsi" w:hAnsiTheme="minorHAnsi" w:cstheme="minorHAnsi"/>
        </w:rPr>
      </w:pPr>
    </w:p>
    <w:p w:rsidR="004B0245" w:rsidRPr="00595DD7" w:rsidRDefault="004B0245" w:rsidP="00704645">
      <w:pPr>
        <w:spacing w:after="199" w:line="255" w:lineRule="auto"/>
        <w:ind w:left="10" w:hanging="10"/>
        <w:jc w:val="both"/>
        <w:rPr>
          <w:rFonts w:asciiTheme="minorHAnsi" w:hAnsiTheme="minorHAnsi" w:cstheme="minorHAnsi"/>
        </w:rPr>
      </w:pPr>
    </w:p>
    <w:p w:rsidR="004B0245" w:rsidRPr="00595DD7" w:rsidRDefault="004B0245" w:rsidP="00704645">
      <w:pPr>
        <w:spacing w:after="199" w:line="255" w:lineRule="auto"/>
        <w:ind w:left="10" w:hanging="10"/>
        <w:jc w:val="both"/>
        <w:rPr>
          <w:rFonts w:asciiTheme="minorHAnsi" w:hAnsiTheme="minorHAnsi" w:cstheme="minorHAnsi"/>
        </w:rPr>
      </w:pPr>
    </w:p>
    <w:p w:rsidR="004B0245" w:rsidRPr="00595DD7" w:rsidRDefault="004B0245" w:rsidP="004A7F13">
      <w:pPr>
        <w:spacing w:after="199" w:line="255" w:lineRule="auto"/>
        <w:jc w:val="both"/>
        <w:rPr>
          <w:rFonts w:asciiTheme="minorHAnsi" w:hAnsiTheme="minorHAnsi" w:cstheme="minorHAnsi"/>
        </w:rPr>
      </w:pPr>
    </w:p>
    <w:p w:rsidR="00342F0A" w:rsidRPr="00595DD7" w:rsidRDefault="00342F0A" w:rsidP="00342F0A">
      <w:pPr>
        <w:pStyle w:val="Heading1"/>
        <w:ind w:left="12" w:right="71"/>
        <w:rPr>
          <w:rFonts w:asciiTheme="minorHAnsi" w:hAnsiTheme="minorHAnsi" w:cstheme="minorHAnsi"/>
          <w:sz w:val="22"/>
        </w:rPr>
      </w:pPr>
      <w:r w:rsidRPr="00595DD7">
        <w:rPr>
          <w:rFonts w:asciiTheme="minorHAnsi" w:hAnsiTheme="minorHAnsi" w:cstheme="minorHAnsi"/>
          <w:sz w:val="22"/>
        </w:rPr>
        <w:t>Semester-VIII</w:t>
      </w:r>
    </w:p>
    <w:p w:rsidR="00342F0A" w:rsidRPr="00595DD7" w:rsidRDefault="00342F0A" w:rsidP="00342F0A">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 xml:space="preserve">Bachelor in Journalism &amp; Mass Communication (Honours with Research/Academic </w:t>
      </w:r>
      <w:proofErr w:type="gramStart"/>
      <w:r w:rsidRPr="00595DD7">
        <w:rPr>
          <w:rFonts w:asciiTheme="minorHAnsi" w:hAnsiTheme="minorHAnsi" w:cstheme="minorHAnsi"/>
          <w:color w:val="000000"/>
          <w:sz w:val="22"/>
        </w:rPr>
        <w:t>Project )</w:t>
      </w:r>
      <w:proofErr w:type="gramEnd"/>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342F0A" w:rsidRPr="00595DD7" w:rsidTr="00260FBB">
        <w:trPr>
          <w:trHeight w:val="362"/>
        </w:trPr>
        <w:tc>
          <w:tcPr>
            <w:tcW w:w="324" w:type="dxa"/>
            <w:tcBorders>
              <w:top w:val="single" w:sz="4" w:space="0" w:color="000000"/>
              <w:left w:val="single" w:sz="4" w:space="0" w:color="000000"/>
              <w:bottom w:val="single" w:sz="4" w:space="0" w:color="000000"/>
              <w:right w:val="nil"/>
            </w:tcBorders>
          </w:tcPr>
          <w:p w:rsidR="00342F0A" w:rsidRPr="00595DD7" w:rsidRDefault="00342F0A" w:rsidP="00260FBB">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342F0A" w:rsidRPr="00595DD7" w:rsidRDefault="00342F0A" w:rsidP="00260FBB">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DISCIPLINE SPECIFIC ELECTIVE (DSE)/ </w:t>
            </w:r>
            <w:r w:rsidR="00625665" w:rsidRPr="00595DD7">
              <w:rPr>
                <w:rFonts w:asciiTheme="minorHAnsi" w:eastAsia="Times New Roman" w:hAnsiTheme="minorHAnsi" w:cstheme="minorHAnsi"/>
                <w:b/>
              </w:rPr>
              <w:t>GENERIC ELECTIVE</w:t>
            </w:r>
            <w:r w:rsidRPr="00595DD7">
              <w:rPr>
                <w:rFonts w:asciiTheme="minorHAnsi" w:eastAsia="Times New Roman" w:hAnsiTheme="minorHAnsi" w:cstheme="minorHAnsi"/>
                <w:b/>
              </w:rPr>
              <w:t xml:space="preserve"> (GE)- </w:t>
            </w:r>
            <w:r w:rsidR="001D24CC" w:rsidRPr="00595DD7">
              <w:rPr>
                <w:rFonts w:asciiTheme="minorHAnsi" w:eastAsia="Times New Roman" w:hAnsiTheme="minorHAnsi" w:cstheme="minorHAnsi"/>
                <w:b/>
              </w:rPr>
              <w:t xml:space="preserve">Advanced </w:t>
            </w:r>
            <w:r w:rsidR="00172285" w:rsidRPr="00595DD7">
              <w:rPr>
                <w:rFonts w:asciiTheme="minorHAnsi" w:hAnsiTheme="minorHAnsi" w:cstheme="minorHAnsi"/>
                <w:b/>
                <w:bCs/>
                <w:color w:val="auto"/>
                <w:lang w:bidi="th-TH"/>
              </w:rPr>
              <w:t>Research Methodology</w:t>
            </w:r>
            <w:r w:rsidR="000A6624" w:rsidRPr="00595DD7">
              <w:rPr>
                <w:rFonts w:asciiTheme="minorHAnsi" w:eastAsia="Times New Roman" w:hAnsiTheme="minorHAnsi" w:cstheme="minorHAnsi"/>
                <w:b/>
              </w:rPr>
              <w:t>(Theory)</w:t>
            </w:r>
          </w:p>
        </w:tc>
      </w:tr>
    </w:tbl>
    <w:p w:rsidR="00342F0A" w:rsidRPr="00595DD7" w:rsidRDefault="00342F0A" w:rsidP="00342F0A">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342F0A" w:rsidRPr="00595DD7" w:rsidRDefault="00342F0A" w:rsidP="00342F0A">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57"/>
        <w:gridCol w:w="991"/>
        <w:gridCol w:w="1433"/>
        <w:gridCol w:w="1241"/>
        <w:gridCol w:w="2023"/>
        <w:gridCol w:w="1307"/>
        <w:gridCol w:w="1272"/>
      </w:tblGrid>
      <w:tr w:rsidR="00342F0A" w:rsidRPr="00595DD7" w:rsidTr="00260FBB">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42F0A" w:rsidRPr="00595DD7" w:rsidRDefault="00342F0A" w:rsidP="00260FBB">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42F0A" w:rsidRPr="00595DD7" w:rsidRDefault="00342F0A" w:rsidP="00260FBB">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342F0A" w:rsidRPr="00595DD7" w:rsidRDefault="00342F0A" w:rsidP="00260FBB">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42F0A" w:rsidRPr="00595DD7" w:rsidRDefault="00342F0A" w:rsidP="00260FBB">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42F0A" w:rsidRPr="00595DD7" w:rsidRDefault="00342F0A" w:rsidP="00260FBB">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342F0A" w:rsidRPr="00595DD7" w:rsidTr="00260FBB">
        <w:trPr>
          <w:trHeight w:val="633"/>
        </w:trPr>
        <w:tc>
          <w:tcPr>
            <w:tcW w:w="0" w:type="auto"/>
            <w:vMerge/>
            <w:tcBorders>
              <w:top w:val="nil"/>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342F0A" w:rsidRPr="00595DD7" w:rsidRDefault="00342F0A" w:rsidP="00260FBB">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342F0A" w:rsidRPr="00595DD7" w:rsidRDefault="00342F0A" w:rsidP="00260FBB">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342F0A" w:rsidRPr="00595DD7" w:rsidRDefault="00513963" w:rsidP="004810A5">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0" w:type="auto"/>
            <w:vMerge/>
            <w:tcBorders>
              <w:top w:val="nil"/>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p>
        </w:tc>
      </w:tr>
      <w:tr w:rsidR="00342F0A" w:rsidRPr="00595DD7" w:rsidTr="00260FBB">
        <w:trPr>
          <w:trHeight w:val="702"/>
        </w:trPr>
        <w:tc>
          <w:tcPr>
            <w:tcW w:w="1661" w:type="dxa"/>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ind w:right="101"/>
              <w:jc w:val="right"/>
              <w:rPr>
                <w:rFonts w:asciiTheme="minorHAnsi" w:hAnsiTheme="minorHAnsi" w:cstheme="minorHAnsi"/>
              </w:rPr>
            </w:pPr>
            <w:r w:rsidRPr="00595DD7">
              <w:rPr>
                <w:rFonts w:asciiTheme="minorHAnsi" w:eastAsia="Times New Roman" w:hAnsiTheme="minorHAnsi" w:cstheme="minorHAnsi"/>
                <w:b/>
              </w:rPr>
              <w:t xml:space="preserve">DSE/GE: </w:t>
            </w:r>
          </w:p>
          <w:p w:rsidR="00342F0A" w:rsidRPr="00595DD7" w:rsidRDefault="001D24CC" w:rsidP="00260FBB">
            <w:pPr>
              <w:ind w:right="99"/>
              <w:jc w:val="right"/>
              <w:rPr>
                <w:rFonts w:asciiTheme="minorHAnsi" w:hAnsiTheme="minorHAnsi" w:cstheme="minorHAnsi"/>
              </w:rPr>
            </w:pPr>
            <w:r w:rsidRPr="00595DD7">
              <w:rPr>
                <w:rFonts w:asciiTheme="minorHAnsi" w:hAnsiTheme="minorHAnsi" w:cstheme="minorHAnsi"/>
                <w:b/>
                <w:bCs/>
                <w:color w:val="auto"/>
                <w:lang w:bidi="th-TH"/>
              </w:rPr>
              <w:t xml:space="preserve">Advanced </w:t>
            </w:r>
            <w:r w:rsidR="00172285" w:rsidRPr="00595DD7">
              <w:rPr>
                <w:rFonts w:asciiTheme="minorHAnsi" w:hAnsiTheme="minorHAnsi" w:cstheme="minorHAnsi"/>
                <w:b/>
                <w:bCs/>
                <w:color w:val="auto"/>
                <w:lang w:bidi="th-TH"/>
              </w:rPr>
              <w:t>Research Methodology</w:t>
            </w:r>
            <w:r w:rsidRPr="00595DD7">
              <w:rPr>
                <w:rFonts w:asciiTheme="minorHAnsi" w:hAnsiTheme="minorHAnsi" w:cstheme="minorHAnsi"/>
                <w:b/>
                <w:bCs/>
                <w:color w:val="auto"/>
                <w:lang w:bidi="th-TH"/>
              </w:rPr>
              <w:t xml:space="preserve"> </w:t>
            </w:r>
            <w:r w:rsidR="000A6624" w:rsidRPr="00595DD7">
              <w:rPr>
                <w:rFonts w:asciiTheme="minorHAnsi" w:hAnsiTheme="minorHAnsi" w:cstheme="minorHAnsi"/>
                <w:b/>
                <w:bCs/>
              </w:rPr>
              <w:t>(Theory)</w:t>
            </w:r>
          </w:p>
        </w:tc>
        <w:tc>
          <w:tcPr>
            <w:tcW w:w="994" w:type="dxa"/>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ind w:right="97"/>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443" w:type="dxa"/>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ind w:right="101"/>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247" w:type="dxa"/>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312" w:type="dxa"/>
            <w:tcBorders>
              <w:top w:val="single" w:sz="4" w:space="0" w:color="000000"/>
              <w:left w:val="single" w:sz="4" w:space="0" w:color="000000"/>
              <w:bottom w:val="single" w:sz="4" w:space="0" w:color="000000"/>
              <w:right w:val="single" w:sz="4" w:space="0" w:color="000000"/>
            </w:tcBorders>
          </w:tcPr>
          <w:p w:rsidR="00342F0A" w:rsidRPr="00595DD7" w:rsidRDefault="000D6EC9" w:rsidP="00704645">
            <w:pPr>
              <w:ind w:left="57"/>
              <w:rPr>
                <w:rFonts w:asciiTheme="minorHAnsi" w:hAnsiTheme="minorHAnsi" w:cstheme="minorHAnsi"/>
              </w:rPr>
            </w:pPr>
            <w:r w:rsidRPr="00595DD7">
              <w:rPr>
                <w:rFonts w:asciiTheme="minorHAnsi" w:eastAsia="Times New Roman" w:hAnsiTheme="minorHAnsi" w:cstheme="minorHAnsi"/>
                <w:b/>
              </w:rPr>
              <w:t>Passed Bachelor Degree</w:t>
            </w:r>
          </w:p>
        </w:tc>
        <w:tc>
          <w:tcPr>
            <w:tcW w:w="1224" w:type="dxa"/>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r w:rsidRPr="00595DD7">
              <w:rPr>
                <w:rFonts w:asciiTheme="minorHAnsi" w:eastAsia="Times New Roman" w:hAnsiTheme="minorHAnsi" w:cstheme="minorHAnsi"/>
                <w:b/>
              </w:rPr>
              <w:t xml:space="preserve">Nil </w:t>
            </w:r>
          </w:p>
        </w:tc>
      </w:tr>
    </w:tbl>
    <w:p w:rsidR="00342F0A" w:rsidRPr="00595DD7" w:rsidRDefault="00342F0A" w:rsidP="00342F0A">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475"/>
        <w:gridCol w:w="1602"/>
        <w:gridCol w:w="943"/>
        <w:gridCol w:w="296"/>
        <w:gridCol w:w="1577"/>
      </w:tblGrid>
      <w:tr w:rsidR="00342F0A" w:rsidRPr="00595DD7" w:rsidTr="00260FBB">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ind w:left="8"/>
              <w:jc w:val="center"/>
              <w:rPr>
                <w:rFonts w:asciiTheme="minorHAnsi" w:hAnsiTheme="minorHAnsi" w:cstheme="minorHAnsi"/>
              </w:rPr>
            </w:pPr>
            <w:r w:rsidRPr="00595DD7">
              <w:rPr>
                <w:rFonts w:asciiTheme="minorHAnsi" w:eastAsia="Times New Roman" w:hAnsiTheme="minorHAnsi" w:cstheme="minorHAnsi"/>
                <w:b/>
              </w:rPr>
              <w:t>BACHELOR  IN JOURNALISM &amp; MASS COMMUNICATION (HONOURS WITH RESEARCH/ ACADEMIC PROJECT )</w:t>
            </w:r>
          </w:p>
        </w:tc>
      </w:tr>
      <w:tr w:rsidR="00342F0A" w:rsidRPr="00595DD7" w:rsidTr="00260FBB">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 xml:space="preserve">Bachelor in Journalism &amp; Mass Communication (Honours with Research/Academic Project)  </w:t>
            </w:r>
          </w:p>
        </w:tc>
        <w:tc>
          <w:tcPr>
            <w:tcW w:w="1239" w:type="dxa"/>
            <w:gridSpan w:val="2"/>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r w:rsidRPr="00595DD7">
              <w:rPr>
                <w:rFonts w:asciiTheme="minorHAnsi" w:eastAsia="Times New Roman" w:hAnsiTheme="minorHAnsi" w:cstheme="minorHAnsi"/>
                <w:b/>
              </w:rPr>
              <w:t>Year: IV</w:t>
            </w:r>
          </w:p>
        </w:tc>
        <w:tc>
          <w:tcPr>
            <w:tcW w:w="1577" w:type="dxa"/>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proofErr w:type="spellStart"/>
            <w:r w:rsidRPr="00595DD7">
              <w:rPr>
                <w:rFonts w:asciiTheme="minorHAnsi" w:eastAsia="Times New Roman" w:hAnsiTheme="minorHAnsi" w:cstheme="minorHAnsi"/>
                <w:b/>
              </w:rPr>
              <w:t>Semester:VIII</w:t>
            </w:r>
            <w:proofErr w:type="spellEnd"/>
            <w:r w:rsidRPr="00595DD7">
              <w:rPr>
                <w:rFonts w:asciiTheme="minorHAnsi" w:eastAsia="Times New Roman" w:hAnsiTheme="minorHAnsi" w:cstheme="minorHAnsi"/>
                <w:b/>
              </w:rPr>
              <w:t xml:space="preserve"> Paper: DSE/GE</w:t>
            </w:r>
          </w:p>
        </w:tc>
      </w:tr>
      <w:tr w:rsidR="00342F0A" w:rsidRPr="00595DD7" w:rsidTr="00260FBB">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342F0A" w:rsidRPr="00595DD7" w:rsidTr="00260FBB">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r w:rsidRPr="00595DD7">
              <w:rPr>
                <w:rFonts w:asciiTheme="minorHAnsi" w:eastAsia="Times New Roman" w:hAnsiTheme="minorHAnsi" w:cstheme="minorHAnsi"/>
                <w:b/>
              </w:rPr>
              <w:t xml:space="preserve">Course: DSE/GE </w:t>
            </w:r>
          </w:p>
        </w:tc>
        <w:tc>
          <w:tcPr>
            <w:tcW w:w="7893" w:type="dxa"/>
            <w:gridSpan w:val="5"/>
            <w:tcBorders>
              <w:top w:val="single" w:sz="4" w:space="0" w:color="000000"/>
              <w:left w:val="single" w:sz="4" w:space="0" w:color="000000"/>
              <w:bottom w:val="single" w:sz="4" w:space="0" w:color="000000"/>
              <w:right w:val="single" w:sz="4" w:space="0" w:color="000000"/>
            </w:tcBorders>
          </w:tcPr>
          <w:p w:rsidR="00342F0A" w:rsidRPr="00595DD7" w:rsidRDefault="001D24CC" w:rsidP="00260FBB">
            <w:pPr>
              <w:rPr>
                <w:rFonts w:asciiTheme="minorHAnsi" w:hAnsiTheme="minorHAnsi" w:cstheme="minorHAnsi"/>
              </w:rPr>
            </w:pPr>
            <w:r w:rsidRPr="00595DD7">
              <w:rPr>
                <w:rFonts w:asciiTheme="minorHAnsi" w:hAnsiTheme="minorHAnsi" w:cstheme="minorHAnsi"/>
                <w:color w:val="auto"/>
                <w:lang w:bidi="th-TH"/>
              </w:rPr>
              <w:t xml:space="preserve">Advanced </w:t>
            </w:r>
            <w:r w:rsidR="00172285" w:rsidRPr="00595DD7">
              <w:rPr>
                <w:rFonts w:asciiTheme="minorHAnsi" w:hAnsiTheme="minorHAnsi" w:cstheme="minorHAnsi"/>
                <w:color w:val="auto"/>
                <w:lang w:bidi="th-TH"/>
              </w:rPr>
              <w:t>Research Methodology</w:t>
            </w:r>
            <w:r w:rsidR="00885E68">
              <w:rPr>
                <w:rFonts w:asciiTheme="minorHAnsi" w:hAnsiTheme="minorHAnsi" w:cstheme="minorHAnsi"/>
                <w:color w:val="auto"/>
                <w:lang w:bidi="th-TH"/>
              </w:rPr>
              <w:t xml:space="preserve"> </w:t>
            </w:r>
            <w:r w:rsidR="000A6624" w:rsidRPr="00595DD7">
              <w:rPr>
                <w:rFonts w:asciiTheme="minorHAnsi" w:hAnsiTheme="minorHAnsi" w:cstheme="minorHAnsi"/>
              </w:rPr>
              <w:t>(Theory)</w:t>
            </w:r>
          </w:p>
        </w:tc>
      </w:tr>
      <w:tr w:rsidR="00342F0A" w:rsidRPr="00595DD7" w:rsidTr="00704645">
        <w:trPr>
          <w:trHeight w:val="1258"/>
        </w:trPr>
        <w:tc>
          <w:tcPr>
            <w:tcW w:w="9782" w:type="dxa"/>
            <w:gridSpan w:val="7"/>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spacing w:after="194"/>
              <w:jc w:val="both"/>
              <w:rPr>
                <w:rFonts w:asciiTheme="minorHAnsi" w:eastAsia="Times New Roman" w:hAnsiTheme="minorHAnsi" w:cstheme="minorHAnsi"/>
                <w:b/>
              </w:rPr>
            </w:pPr>
            <w:r w:rsidRPr="00595DD7">
              <w:rPr>
                <w:rFonts w:asciiTheme="minorHAnsi" w:eastAsia="Times New Roman" w:hAnsiTheme="minorHAnsi" w:cstheme="minorHAnsi"/>
                <w:b/>
              </w:rPr>
              <w:t xml:space="preserve">Course Outcomes: </w:t>
            </w:r>
          </w:p>
          <w:p w:rsidR="000A6624" w:rsidRPr="00595DD7" w:rsidRDefault="000A6624" w:rsidP="00823F54">
            <w:pPr>
              <w:pStyle w:val="ListParagraph"/>
              <w:widowControl w:val="0"/>
              <w:numPr>
                <w:ilvl w:val="0"/>
                <w:numId w:val="42"/>
              </w:numPr>
              <w:autoSpaceDE w:val="0"/>
              <w:autoSpaceDN w:val="0"/>
              <w:ind w:right="718"/>
              <w:contextualSpacing w:val="0"/>
              <w:jc w:val="both"/>
              <w:rPr>
                <w:rFonts w:asciiTheme="minorHAnsi" w:hAnsiTheme="minorHAnsi" w:cstheme="minorHAnsi"/>
              </w:rPr>
            </w:pPr>
            <w:r w:rsidRPr="00595DD7">
              <w:rPr>
                <w:rFonts w:asciiTheme="minorHAnsi" w:hAnsiTheme="minorHAnsi" w:cstheme="minorHAnsi"/>
              </w:rPr>
              <w:t xml:space="preserve">Gain knowledge about </w:t>
            </w:r>
            <w:r w:rsidR="00172285" w:rsidRPr="00595DD7">
              <w:rPr>
                <w:rFonts w:asciiTheme="minorHAnsi" w:hAnsiTheme="minorHAnsi" w:cstheme="minorHAnsi"/>
                <w:color w:val="auto"/>
                <w:lang w:bidi="th-TH"/>
              </w:rPr>
              <w:t>Research Methodology</w:t>
            </w:r>
            <w:r w:rsidRPr="00595DD7">
              <w:rPr>
                <w:rFonts w:asciiTheme="minorHAnsi" w:hAnsiTheme="minorHAnsi" w:cstheme="minorHAnsi"/>
              </w:rPr>
              <w:t>.</w:t>
            </w:r>
          </w:p>
          <w:p w:rsidR="000A6624" w:rsidRPr="00595DD7" w:rsidRDefault="00885E68" w:rsidP="00823F54">
            <w:pPr>
              <w:pStyle w:val="ListParagraph"/>
              <w:widowControl w:val="0"/>
              <w:numPr>
                <w:ilvl w:val="0"/>
                <w:numId w:val="42"/>
              </w:numPr>
              <w:autoSpaceDE w:val="0"/>
              <w:autoSpaceDN w:val="0"/>
              <w:ind w:right="718"/>
              <w:contextualSpacing w:val="0"/>
              <w:jc w:val="both"/>
              <w:rPr>
                <w:rFonts w:asciiTheme="minorHAnsi" w:hAnsiTheme="minorHAnsi" w:cstheme="minorHAnsi"/>
              </w:rPr>
            </w:pPr>
            <w:r>
              <w:rPr>
                <w:rFonts w:asciiTheme="minorHAnsi" w:hAnsiTheme="minorHAnsi" w:cstheme="minorHAnsi"/>
              </w:rPr>
              <w:t>Learn about</w:t>
            </w:r>
            <w:r w:rsidR="000A6624" w:rsidRPr="00595DD7">
              <w:rPr>
                <w:rFonts w:asciiTheme="minorHAnsi" w:hAnsiTheme="minorHAnsi" w:cstheme="minorHAnsi"/>
              </w:rPr>
              <w:t xml:space="preserve"> </w:t>
            </w:r>
            <w:r>
              <w:rPr>
                <w:rFonts w:asciiTheme="minorHAnsi" w:hAnsiTheme="minorHAnsi" w:cstheme="minorHAnsi"/>
              </w:rPr>
              <w:t>all</w:t>
            </w:r>
            <w:r w:rsidR="00172285" w:rsidRPr="00595DD7">
              <w:rPr>
                <w:rFonts w:asciiTheme="minorHAnsi" w:hAnsiTheme="minorHAnsi" w:cstheme="minorHAnsi"/>
              </w:rPr>
              <w:t xml:space="preserve"> the methods and tools of research</w:t>
            </w:r>
            <w:r w:rsidR="000A6624" w:rsidRPr="00595DD7">
              <w:rPr>
                <w:rFonts w:asciiTheme="minorHAnsi" w:hAnsiTheme="minorHAnsi" w:cstheme="minorHAnsi"/>
              </w:rPr>
              <w:t>.</w:t>
            </w:r>
          </w:p>
          <w:p w:rsidR="00342F0A" w:rsidRPr="00595DD7" w:rsidRDefault="000A6624" w:rsidP="00823F54">
            <w:pPr>
              <w:pStyle w:val="ListParagraph"/>
              <w:widowControl w:val="0"/>
              <w:numPr>
                <w:ilvl w:val="0"/>
                <w:numId w:val="42"/>
              </w:numPr>
              <w:autoSpaceDE w:val="0"/>
              <w:autoSpaceDN w:val="0"/>
              <w:ind w:right="718"/>
              <w:contextualSpacing w:val="0"/>
              <w:jc w:val="both"/>
              <w:rPr>
                <w:rFonts w:asciiTheme="minorHAnsi" w:hAnsiTheme="minorHAnsi" w:cstheme="minorHAnsi"/>
              </w:rPr>
            </w:pPr>
            <w:r w:rsidRPr="00595DD7">
              <w:rPr>
                <w:rFonts w:asciiTheme="minorHAnsi" w:hAnsiTheme="minorHAnsi" w:cstheme="minorHAnsi"/>
                <w:bCs/>
                <w:color w:val="000000" w:themeColor="text1"/>
              </w:rPr>
              <w:t xml:space="preserve">Knowledge about </w:t>
            </w:r>
            <w:r w:rsidR="00172285" w:rsidRPr="00595DD7">
              <w:rPr>
                <w:rFonts w:asciiTheme="minorHAnsi" w:hAnsiTheme="minorHAnsi" w:cstheme="minorHAnsi"/>
                <w:bCs/>
                <w:color w:val="000000" w:themeColor="text1"/>
              </w:rPr>
              <w:t>types and approaches of research</w:t>
            </w:r>
            <w:r w:rsidRPr="00595DD7">
              <w:rPr>
                <w:rFonts w:asciiTheme="minorHAnsi" w:hAnsiTheme="minorHAnsi" w:cstheme="minorHAnsi"/>
                <w:color w:val="000000" w:themeColor="text1"/>
              </w:rPr>
              <w:t>.</w:t>
            </w:r>
          </w:p>
        </w:tc>
      </w:tr>
      <w:tr w:rsidR="00342F0A" w:rsidRPr="00595DD7" w:rsidTr="00704645">
        <w:trPr>
          <w:trHeight w:val="286"/>
        </w:trPr>
        <w:tc>
          <w:tcPr>
            <w:tcW w:w="5364" w:type="dxa"/>
            <w:gridSpan w:val="3"/>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r w:rsidRPr="00595DD7">
              <w:rPr>
                <w:rFonts w:asciiTheme="minorHAnsi" w:eastAsia="Times New Roman" w:hAnsiTheme="minorHAnsi" w:cstheme="minorHAnsi"/>
                <w:b/>
              </w:rPr>
              <w:t>Credits: 4</w:t>
            </w:r>
          </w:p>
        </w:tc>
        <w:tc>
          <w:tcPr>
            <w:tcW w:w="4418" w:type="dxa"/>
            <w:gridSpan w:val="4"/>
            <w:tcBorders>
              <w:top w:val="single" w:sz="4" w:space="0" w:color="000000"/>
              <w:left w:val="single" w:sz="4" w:space="0" w:color="000000"/>
              <w:bottom w:val="single" w:sz="4" w:space="0" w:color="000000"/>
              <w:right w:val="single" w:sz="4" w:space="0" w:color="000000"/>
            </w:tcBorders>
          </w:tcPr>
          <w:p w:rsidR="00342F0A" w:rsidRPr="00595DD7" w:rsidRDefault="00704645" w:rsidP="00260FBB">
            <w:pPr>
              <w:rPr>
                <w:rFonts w:asciiTheme="minorHAnsi" w:hAnsiTheme="minorHAnsi" w:cstheme="minorHAnsi"/>
              </w:rPr>
            </w:pPr>
            <w:r w:rsidRPr="00595DD7">
              <w:rPr>
                <w:rFonts w:asciiTheme="minorHAnsi" w:eastAsia="Times New Roman" w:hAnsiTheme="minorHAnsi" w:cstheme="minorHAnsi"/>
                <w:b/>
              </w:rPr>
              <w:t>Discipline Specific Elective/ Generic Elective</w:t>
            </w:r>
          </w:p>
        </w:tc>
      </w:tr>
      <w:tr w:rsidR="00342F0A" w:rsidRPr="00595DD7" w:rsidTr="00704645">
        <w:trPr>
          <w:trHeight w:val="250"/>
        </w:trPr>
        <w:tc>
          <w:tcPr>
            <w:tcW w:w="5364" w:type="dxa"/>
            <w:gridSpan w:val="3"/>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4418" w:type="dxa"/>
            <w:gridSpan w:val="4"/>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342F0A" w:rsidRPr="00595DD7" w:rsidTr="00260FBB">
        <w:trPr>
          <w:trHeight w:val="359"/>
        </w:trPr>
        <w:tc>
          <w:tcPr>
            <w:tcW w:w="1284" w:type="dxa"/>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C25F64" w:rsidRPr="00595DD7" w:rsidTr="00704645">
        <w:trPr>
          <w:trHeight w:val="286"/>
        </w:trPr>
        <w:tc>
          <w:tcPr>
            <w:tcW w:w="1284" w:type="dxa"/>
            <w:tcBorders>
              <w:top w:val="single" w:sz="4" w:space="0" w:color="000000"/>
              <w:left w:val="single" w:sz="4" w:space="0" w:color="000000"/>
              <w:bottom w:val="single" w:sz="4" w:space="0" w:color="000000"/>
              <w:right w:val="single" w:sz="4" w:space="0" w:color="000000"/>
            </w:tcBorders>
          </w:tcPr>
          <w:p w:rsidR="00C25F64" w:rsidRPr="00595DD7" w:rsidRDefault="00C25F64" w:rsidP="00C25F64">
            <w:pPr>
              <w:rPr>
                <w:rFonts w:asciiTheme="minorHAnsi" w:hAnsiTheme="minorHAnsi" w:cstheme="minorHAnsi"/>
              </w:rPr>
            </w:pPr>
            <w:r w:rsidRPr="00595DD7">
              <w:rPr>
                <w:rFonts w:asciiTheme="minorHAnsi" w:eastAsia="Times New Roman" w:hAnsiTheme="minorHAnsi" w:cstheme="minorHAnsi"/>
                <w:b/>
              </w:rPr>
              <w:t xml:space="preserve">Unit I </w:t>
            </w:r>
          </w:p>
        </w:tc>
        <w:tc>
          <w:tcPr>
            <w:tcW w:w="6625" w:type="dxa"/>
            <w:gridSpan w:val="4"/>
            <w:tcBorders>
              <w:top w:val="single" w:sz="4" w:space="0" w:color="000000"/>
              <w:left w:val="single" w:sz="4" w:space="0" w:color="000000"/>
              <w:bottom w:val="single" w:sz="4" w:space="0" w:color="000000"/>
              <w:right w:val="single" w:sz="4" w:space="0" w:color="000000"/>
            </w:tcBorders>
          </w:tcPr>
          <w:p w:rsidR="00C25F64" w:rsidRPr="00595DD7" w:rsidRDefault="00C25F64" w:rsidP="00C25F64">
            <w:pPr>
              <w:pStyle w:val="TableParagraph"/>
              <w:tabs>
                <w:tab w:val="left" w:pos="829"/>
              </w:tabs>
              <w:ind w:left="0"/>
              <w:rPr>
                <w:rFonts w:asciiTheme="minorHAnsi" w:hAnsiTheme="minorHAnsi" w:cstheme="minorHAnsi"/>
                <w:b/>
                <w:bCs/>
              </w:rPr>
            </w:pPr>
            <w:r w:rsidRPr="00595DD7">
              <w:rPr>
                <w:rFonts w:asciiTheme="minorHAnsi" w:hAnsiTheme="minorHAnsi" w:cstheme="minorHAnsi"/>
                <w:b/>
                <w:bCs/>
              </w:rPr>
              <w:t xml:space="preserve">Introduction to Research </w:t>
            </w:r>
          </w:p>
          <w:p w:rsidR="00C25F64" w:rsidRPr="00595DD7" w:rsidRDefault="00C25F64" w:rsidP="00902DD4">
            <w:pPr>
              <w:pStyle w:val="ListParagraph"/>
              <w:numPr>
                <w:ilvl w:val="0"/>
                <w:numId w:val="155"/>
              </w:numPr>
              <w:spacing w:line="278" w:lineRule="auto"/>
              <w:rPr>
                <w:rFonts w:asciiTheme="minorHAnsi" w:hAnsiTheme="minorHAnsi" w:cstheme="minorHAnsi"/>
              </w:rPr>
            </w:pPr>
            <w:r w:rsidRPr="00595DD7">
              <w:rPr>
                <w:rFonts w:asciiTheme="minorHAnsi" w:hAnsiTheme="minorHAnsi" w:cstheme="minorHAnsi"/>
              </w:rPr>
              <w:t>Definition and Scope of Research</w:t>
            </w:r>
          </w:p>
          <w:p w:rsidR="001D24CC" w:rsidRPr="00595DD7" w:rsidRDefault="001D24CC" w:rsidP="00902DD4">
            <w:pPr>
              <w:pStyle w:val="ListParagraph"/>
              <w:numPr>
                <w:ilvl w:val="0"/>
                <w:numId w:val="155"/>
              </w:numPr>
              <w:spacing w:line="278" w:lineRule="auto"/>
              <w:rPr>
                <w:rFonts w:asciiTheme="minorHAnsi" w:hAnsiTheme="minorHAnsi" w:cstheme="minorHAnsi"/>
              </w:rPr>
            </w:pPr>
            <w:r w:rsidRPr="00595DD7">
              <w:rPr>
                <w:rFonts w:asciiTheme="minorHAnsi" w:hAnsiTheme="minorHAnsi" w:cstheme="minorHAnsi"/>
              </w:rPr>
              <w:t>Objectives of Research</w:t>
            </w:r>
          </w:p>
          <w:p w:rsidR="00C25F64" w:rsidRPr="00595DD7" w:rsidRDefault="00C25F64" w:rsidP="00902DD4">
            <w:pPr>
              <w:pStyle w:val="ListParagraph"/>
              <w:numPr>
                <w:ilvl w:val="0"/>
                <w:numId w:val="155"/>
              </w:numPr>
              <w:spacing w:line="278" w:lineRule="auto"/>
              <w:rPr>
                <w:rFonts w:asciiTheme="minorHAnsi" w:hAnsiTheme="minorHAnsi" w:cstheme="minorHAnsi"/>
              </w:rPr>
            </w:pPr>
            <w:r w:rsidRPr="00595DD7">
              <w:rPr>
                <w:rFonts w:asciiTheme="minorHAnsi" w:hAnsiTheme="minorHAnsi" w:cstheme="minorHAnsi"/>
              </w:rPr>
              <w:t>Characteristics of Good Research</w:t>
            </w:r>
          </w:p>
          <w:p w:rsidR="00C25F64" w:rsidRPr="00595DD7" w:rsidRDefault="00C25F64" w:rsidP="00902DD4">
            <w:pPr>
              <w:pStyle w:val="ListParagraph"/>
              <w:numPr>
                <w:ilvl w:val="0"/>
                <w:numId w:val="155"/>
              </w:numPr>
              <w:spacing w:line="278" w:lineRule="auto"/>
              <w:rPr>
                <w:rFonts w:asciiTheme="minorHAnsi" w:hAnsiTheme="minorHAnsi" w:cstheme="minorHAnsi"/>
              </w:rPr>
            </w:pPr>
            <w:r w:rsidRPr="00595DD7">
              <w:rPr>
                <w:rFonts w:asciiTheme="minorHAnsi" w:hAnsiTheme="minorHAnsi" w:cstheme="minorHAnsi"/>
              </w:rPr>
              <w:t>Research Process</w:t>
            </w:r>
          </w:p>
          <w:p w:rsidR="001D24CC" w:rsidRPr="00595DD7" w:rsidRDefault="00C25F64" w:rsidP="00902DD4">
            <w:pPr>
              <w:pStyle w:val="ListParagraph"/>
              <w:numPr>
                <w:ilvl w:val="0"/>
                <w:numId w:val="155"/>
              </w:numPr>
              <w:spacing w:line="278" w:lineRule="auto"/>
              <w:rPr>
                <w:rFonts w:asciiTheme="minorHAnsi" w:hAnsiTheme="minorHAnsi" w:cstheme="minorHAnsi"/>
              </w:rPr>
            </w:pPr>
            <w:r w:rsidRPr="00595DD7">
              <w:rPr>
                <w:rFonts w:asciiTheme="minorHAnsi" w:hAnsiTheme="minorHAnsi" w:cstheme="minorHAnsi"/>
              </w:rPr>
              <w:t>Importance of Research</w:t>
            </w:r>
          </w:p>
          <w:p w:rsidR="007714CE" w:rsidRPr="00595DD7" w:rsidRDefault="001D24CC" w:rsidP="00902DD4">
            <w:pPr>
              <w:pStyle w:val="ListParagraph"/>
              <w:numPr>
                <w:ilvl w:val="0"/>
                <w:numId w:val="155"/>
              </w:numPr>
              <w:spacing w:line="278" w:lineRule="auto"/>
              <w:rPr>
                <w:rFonts w:asciiTheme="minorHAnsi" w:hAnsiTheme="minorHAnsi" w:cstheme="minorHAnsi"/>
              </w:rPr>
            </w:pPr>
            <w:r w:rsidRPr="00595DD7">
              <w:rPr>
                <w:rFonts w:asciiTheme="minorHAnsi" w:hAnsiTheme="minorHAnsi" w:cstheme="minorHAnsi"/>
              </w:rPr>
              <w:t>Types of Research: 1. Grounded Theory in brief 2. Triangulations / Mixed M</w:t>
            </w:r>
            <w:r w:rsidR="007714CE" w:rsidRPr="00595DD7">
              <w:rPr>
                <w:rFonts w:asciiTheme="minorHAnsi" w:hAnsiTheme="minorHAnsi" w:cstheme="minorHAnsi"/>
              </w:rPr>
              <w:t>ethods in brief 3. Experimental</w:t>
            </w:r>
          </w:p>
          <w:p w:rsidR="00C25F64" w:rsidRPr="00595DD7" w:rsidRDefault="001D24CC" w:rsidP="007714CE">
            <w:pPr>
              <w:pStyle w:val="ListParagraph"/>
              <w:spacing w:line="278" w:lineRule="auto"/>
              <w:rPr>
                <w:rFonts w:asciiTheme="minorHAnsi" w:hAnsiTheme="minorHAnsi" w:cstheme="minorHAnsi"/>
              </w:rPr>
            </w:pPr>
            <w:r w:rsidRPr="00595DD7">
              <w:rPr>
                <w:rFonts w:asciiTheme="minorHAnsi" w:hAnsiTheme="minorHAnsi" w:cstheme="minorHAnsi"/>
              </w:rPr>
              <w:t>Researches- Experimental and Control Groups 4. Cross –sectional researches 5. Longitudinal Research 6. Naturalistic Enquiry (Ethnographical Research) etc.</w:t>
            </w:r>
            <w:r w:rsidR="00C25F64" w:rsidRPr="00595DD7">
              <w:rPr>
                <w:rFonts w:asciiTheme="minorHAnsi" w:hAnsiTheme="minorHAnsi" w:cstheme="minorHAnsi"/>
              </w:rPr>
              <w:t xml:space="preserve"> </w:t>
            </w:r>
          </w:p>
        </w:tc>
        <w:tc>
          <w:tcPr>
            <w:tcW w:w="1873" w:type="dxa"/>
            <w:gridSpan w:val="2"/>
            <w:tcBorders>
              <w:top w:val="single" w:sz="4" w:space="0" w:color="000000"/>
              <w:left w:val="single" w:sz="4" w:space="0" w:color="000000"/>
              <w:bottom w:val="single" w:sz="4" w:space="0" w:color="000000"/>
              <w:right w:val="single" w:sz="4" w:space="0" w:color="000000"/>
            </w:tcBorders>
          </w:tcPr>
          <w:p w:rsidR="00C25F64" w:rsidRPr="00595DD7" w:rsidRDefault="00C25F64" w:rsidP="00C25F64">
            <w:pPr>
              <w:pStyle w:val="TableParagraph"/>
              <w:ind w:left="89" w:right="77"/>
              <w:jc w:val="center"/>
              <w:rPr>
                <w:rFonts w:asciiTheme="minorHAnsi" w:hAnsiTheme="minorHAnsi" w:cstheme="minorHAnsi"/>
                <w:lang w:val="en-IN"/>
              </w:rPr>
            </w:pPr>
            <w:r w:rsidRPr="00595DD7">
              <w:rPr>
                <w:rFonts w:asciiTheme="minorHAnsi" w:hAnsiTheme="minorHAnsi" w:cstheme="minorHAnsi"/>
                <w:lang w:val="en-IN"/>
              </w:rPr>
              <w:t>15</w:t>
            </w:r>
          </w:p>
        </w:tc>
      </w:tr>
      <w:tr w:rsidR="00C25F64" w:rsidRPr="00595DD7" w:rsidTr="00260FBB">
        <w:trPr>
          <w:trHeight w:val="544"/>
        </w:trPr>
        <w:tc>
          <w:tcPr>
            <w:tcW w:w="1284" w:type="dxa"/>
            <w:tcBorders>
              <w:top w:val="single" w:sz="4" w:space="0" w:color="000000"/>
              <w:left w:val="single" w:sz="4" w:space="0" w:color="000000"/>
              <w:bottom w:val="single" w:sz="4" w:space="0" w:color="000000"/>
              <w:right w:val="single" w:sz="4" w:space="0" w:color="000000"/>
            </w:tcBorders>
          </w:tcPr>
          <w:p w:rsidR="00C25F64" w:rsidRPr="00595DD7" w:rsidRDefault="00C25F64" w:rsidP="00C25F64">
            <w:pPr>
              <w:rPr>
                <w:rFonts w:asciiTheme="minorHAnsi" w:hAnsiTheme="minorHAnsi" w:cstheme="minorHAnsi"/>
              </w:rPr>
            </w:pPr>
            <w:r w:rsidRPr="00595DD7">
              <w:rPr>
                <w:rFonts w:asciiTheme="minorHAnsi" w:eastAsia="Times New Roman" w:hAnsiTheme="minorHAnsi" w:cstheme="minorHAnsi"/>
                <w:b/>
              </w:rPr>
              <w:t xml:space="preserve">Unit II </w:t>
            </w:r>
          </w:p>
          <w:p w:rsidR="00C25F64" w:rsidRPr="00595DD7" w:rsidRDefault="00C25F64" w:rsidP="00C25F64">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1D24CC" w:rsidRPr="00595DD7" w:rsidRDefault="001D24CC" w:rsidP="001D24CC">
            <w:pPr>
              <w:pStyle w:val="TableParagraph"/>
              <w:tabs>
                <w:tab w:val="left" w:pos="829"/>
              </w:tabs>
              <w:ind w:left="0"/>
              <w:rPr>
                <w:rFonts w:asciiTheme="minorHAnsi" w:hAnsiTheme="minorHAnsi" w:cstheme="minorHAnsi"/>
              </w:rPr>
            </w:pPr>
            <w:r w:rsidRPr="00595DD7">
              <w:rPr>
                <w:rFonts w:asciiTheme="minorHAnsi" w:hAnsiTheme="minorHAnsi" w:cstheme="minorHAnsi"/>
                <w:b/>
              </w:rPr>
              <w:t>Research Concepts I:</w:t>
            </w:r>
            <w:r w:rsidRPr="00595DD7">
              <w:rPr>
                <w:rFonts w:asciiTheme="minorHAnsi" w:hAnsiTheme="minorHAnsi" w:cstheme="minorHAnsi"/>
              </w:rPr>
              <w:t xml:space="preserve"> Variables, Types of Variables and their concepts, Reliability &amp; Validity in Research, Concepts &amp; Constructs, Inductive and Deductive Approaches to Research, Measurement and research NOIR 6. Measurement Scales</w:t>
            </w:r>
          </w:p>
          <w:p w:rsidR="00C25F64" w:rsidRPr="00595DD7" w:rsidRDefault="001D24CC" w:rsidP="007714CE">
            <w:pPr>
              <w:pStyle w:val="TableParagraph"/>
              <w:tabs>
                <w:tab w:val="left" w:pos="829"/>
              </w:tabs>
              <w:ind w:left="0"/>
              <w:rPr>
                <w:rFonts w:asciiTheme="minorHAnsi" w:hAnsiTheme="minorHAnsi" w:cstheme="minorHAnsi"/>
              </w:rPr>
            </w:pPr>
            <w:r w:rsidRPr="00595DD7">
              <w:rPr>
                <w:rFonts w:asciiTheme="minorHAnsi" w:hAnsiTheme="minorHAnsi" w:cstheme="minorHAnsi"/>
                <w:b/>
              </w:rPr>
              <w:lastRenderedPageBreak/>
              <w:t>Research Concepts II:</w:t>
            </w:r>
            <w:r w:rsidRPr="00595DD7">
              <w:rPr>
                <w:rFonts w:asciiTheme="minorHAnsi" w:hAnsiTheme="minorHAnsi" w:cstheme="minorHAnsi"/>
              </w:rPr>
              <w:t xml:space="preserve"> Generating Research Questions &amp; Hypotheses, Sampling -Meaning, Concept &amp; Need, Probability &amp; Non-Probability Sampling, Types of Probability Sampling &amp; Non-Probability Sampling, </w:t>
            </w:r>
            <w:proofErr w:type="gramStart"/>
            <w:r w:rsidRPr="00595DD7">
              <w:rPr>
                <w:rFonts w:asciiTheme="minorHAnsi" w:hAnsiTheme="minorHAnsi" w:cstheme="minorHAnsi"/>
              </w:rPr>
              <w:t>Hypothes</w:t>
            </w:r>
            <w:r w:rsidR="007714CE" w:rsidRPr="00595DD7">
              <w:rPr>
                <w:rFonts w:asciiTheme="minorHAnsi" w:hAnsiTheme="minorHAnsi" w:cstheme="minorHAnsi"/>
              </w:rPr>
              <w:t>i</w:t>
            </w:r>
            <w:r w:rsidRPr="00595DD7">
              <w:rPr>
                <w:rFonts w:asciiTheme="minorHAnsi" w:hAnsiTheme="minorHAnsi" w:cstheme="minorHAnsi"/>
              </w:rPr>
              <w:t>s</w:t>
            </w:r>
            <w:proofErr w:type="gramEnd"/>
            <w:r w:rsidRPr="00595DD7">
              <w:rPr>
                <w:rFonts w:asciiTheme="minorHAnsi" w:hAnsiTheme="minorHAnsi" w:cstheme="minorHAnsi"/>
              </w:rPr>
              <w:t>:</w:t>
            </w:r>
            <w:r w:rsidR="007714CE" w:rsidRPr="00595DD7">
              <w:rPr>
                <w:rFonts w:asciiTheme="minorHAnsi" w:hAnsiTheme="minorHAnsi" w:cstheme="minorHAnsi"/>
              </w:rPr>
              <w:t xml:space="preserve"> </w:t>
            </w:r>
            <w:r w:rsidRPr="00595DD7">
              <w:rPr>
                <w:rFonts w:asciiTheme="minorHAnsi" w:hAnsiTheme="minorHAnsi" w:cstheme="minorHAnsi"/>
              </w:rPr>
              <w:t xml:space="preserve"> Meaning, definitions.  </w:t>
            </w:r>
          </w:p>
        </w:tc>
        <w:tc>
          <w:tcPr>
            <w:tcW w:w="1873" w:type="dxa"/>
            <w:gridSpan w:val="2"/>
            <w:tcBorders>
              <w:top w:val="single" w:sz="4" w:space="0" w:color="000000"/>
              <w:left w:val="single" w:sz="4" w:space="0" w:color="000000"/>
              <w:bottom w:val="single" w:sz="4" w:space="0" w:color="000000"/>
              <w:right w:val="single" w:sz="4" w:space="0" w:color="000000"/>
            </w:tcBorders>
          </w:tcPr>
          <w:p w:rsidR="00C25F64" w:rsidRPr="00595DD7" w:rsidRDefault="00C25F64" w:rsidP="00C25F64">
            <w:pPr>
              <w:pStyle w:val="TableParagraph"/>
              <w:ind w:left="0"/>
              <w:rPr>
                <w:rFonts w:asciiTheme="minorHAnsi" w:hAnsiTheme="minorHAnsi" w:cstheme="minorHAnsi"/>
                <w:b/>
              </w:rPr>
            </w:pPr>
          </w:p>
          <w:p w:rsidR="00C25F64" w:rsidRPr="00595DD7" w:rsidRDefault="00C25F64" w:rsidP="00C25F64">
            <w:pPr>
              <w:pStyle w:val="TableParagraph"/>
              <w:ind w:left="89" w:right="77"/>
              <w:jc w:val="center"/>
              <w:rPr>
                <w:rFonts w:asciiTheme="minorHAnsi" w:hAnsiTheme="minorHAnsi" w:cstheme="minorHAnsi"/>
                <w:lang w:val="en-IN"/>
              </w:rPr>
            </w:pPr>
            <w:r w:rsidRPr="00595DD7">
              <w:rPr>
                <w:rFonts w:asciiTheme="minorHAnsi" w:hAnsiTheme="minorHAnsi" w:cstheme="minorHAnsi"/>
              </w:rPr>
              <w:t>1</w:t>
            </w:r>
            <w:r w:rsidRPr="00595DD7">
              <w:rPr>
                <w:rFonts w:asciiTheme="minorHAnsi" w:hAnsiTheme="minorHAnsi" w:cstheme="minorHAnsi"/>
                <w:lang w:val="en-IN"/>
              </w:rPr>
              <w:t>5</w:t>
            </w:r>
          </w:p>
        </w:tc>
      </w:tr>
      <w:tr w:rsidR="00C25F64" w:rsidRPr="00595DD7" w:rsidTr="00704645">
        <w:trPr>
          <w:trHeight w:val="124"/>
        </w:trPr>
        <w:tc>
          <w:tcPr>
            <w:tcW w:w="1284" w:type="dxa"/>
            <w:tcBorders>
              <w:top w:val="single" w:sz="4" w:space="0" w:color="000000"/>
              <w:left w:val="single" w:sz="4" w:space="0" w:color="000000"/>
              <w:bottom w:val="single" w:sz="4" w:space="0" w:color="000000"/>
              <w:right w:val="single" w:sz="4" w:space="0" w:color="000000"/>
            </w:tcBorders>
          </w:tcPr>
          <w:p w:rsidR="00C25F64" w:rsidRPr="00595DD7" w:rsidRDefault="00C25F64" w:rsidP="00C25F64">
            <w:pPr>
              <w:rPr>
                <w:rFonts w:asciiTheme="minorHAnsi" w:hAnsiTheme="minorHAnsi" w:cstheme="minorHAnsi"/>
              </w:rPr>
            </w:pPr>
            <w:r w:rsidRPr="00595DD7">
              <w:rPr>
                <w:rFonts w:asciiTheme="minorHAnsi" w:eastAsia="Times New Roman" w:hAnsiTheme="minorHAnsi" w:cstheme="minorHAnsi"/>
                <w:b/>
              </w:rPr>
              <w:lastRenderedPageBreak/>
              <w:t xml:space="preserve">Unit III </w:t>
            </w:r>
          </w:p>
          <w:p w:rsidR="00C25F64" w:rsidRPr="00595DD7" w:rsidRDefault="00C25F64" w:rsidP="00C25F64">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7714CE" w:rsidRPr="00595DD7" w:rsidRDefault="007714CE" w:rsidP="00C25F64">
            <w:pPr>
              <w:pStyle w:val="TableParagraph"/>
              <w:tabs>
                <w:tab w:val="left" w:pos="829"/>
              </w:tabs>
              <w:rPr>
                <w:rFonts w:asciiTheme="minorHAnsi" w:hAnsiTheme="minorHAnsi" w:cstheme="minorHAnsi"/>
              </w:rPr>
            </w:pPr>
            <w:r w:rsidRPr="00595DD7">
              <w:rPr>
                <w:rFonts w:asciiTheme="minorHAnsi" w:hAnsiTheme="minorHAnsi" w:cstheme="minorHAnsi"/>
                <w:b/>
              </w:rPr>
              <w:t>Research Methods:</w:t>
            </w:r>
            <w:r w:rsidRPr="00595DD7">
              <w:rPr>
                <w:rFonts w:asciiTheme="minorHAnsi" w:hAnsiTheme="minorHAnsi" w:cstheme="minorHAnsi"/>
              </w:rPr>
              <w:t xml:space="preserve"> </w:t>
            </w:r>
          </w:p>
          <w:p w:rsidR="007714CE" w:rsidRPr="00595DD7" w:rsidRDefault="007714CE" w:rsidP="00902DD4">
            <w:pPr>
              <w:pStyle w:val="TableParagraph"/>
              <w:numPr>
                <w:ilvl w:val="0"/>
                <w:numId w:val="197"/>
              </w:numPr>
              <w:tabs>
                <w:tab w:val="left" w:pos="829"/>
              </w:tabs>
              <w:rPr>
                <w:rFonts w:asciiTheme="minorHAnsi" w:hAnsiTheme="minorHAnsi" w:cstheme="minorHAnsi"/>
              </w:rPr>
            </w:pPr>
            <w:r w:rsidRPr="00595DD7">
              <w:rPr>
                <w:rFonts w:asciiTheme="minorHAnsi" w:hAnsiTheme="minorHAnsi" w:cstheme="minorHAnsi"/>
              </w:rPr>
              <w:t xml:space="preserve">Survey Method </w:t>
            </w:r>
          </w:p>
          <w:p w:rsidR="007714CE" w:rsidRPr="00595DD7" w:rsidRDefault="007714CE" w:rsidP="00902DD4">
            <w:pPr>
              <w:pStyle w:val="TableParagraph"/>
              <w:numPr>
                <w:ilvl w:val="0"/>
                <w:numId w:val="197"/>
              </w:numPr>
              <w:tabs>
                <w:tab w:val="left" w:pos="829"/>
              </w:tabs>
              <w:rPr>
                <w:rFonts w:asciiTheme="minorHAnsi" w:hAnsiTheme="minorHAnsi" w:cstheme="minorHAnsi"/>
              </w:rPr>
            </w:pPr>
            <w:r w:rsidRPr="00595DD7">
              <w:rPr>
                <w:rFonts w:asciiTheme="minorHAnsi" w:hAnsiTheme="minorHAnsi" w:cstheme="minorHAnsi"/>
              </w:rPr>
              <w:t xml:space="preserve">Observation Method </w:t>
            </w:r>
          </w:p>
          <w:p w:rsidR="007714CE" w:rsidRPr="00595DD7" w:rsidRDefault="007714CE" w:rsidP="00902DD4">
            <w:pPr>
              <w:pStyle w:val="TableParagraph"/>
              <w:numPr>
                <w:ilvl w:val="0"/>
                <w:numId w:val="197"/>
              </w:numPr>
              <w:tabs>
                <w:tab w:val="left" w:pos="829"/>
              </w:tabs>
              <w:rPr>
                <w:rFonts w:asciiTheme="minorHAnsi" w:hAnsiTheme="minorHAnsi" w:cstheme="minorHAnsi"/>
              </w:rPr>
            </w:pPr>
            <w:r w:rsidRPr="00595DD7">
              <w:rPr>
                <w:rFonts w:asciiTheme="minorHAnsi" w:hAnsiTheme="minorHAnsi" w:cstheme="minorHAnsi"/>
              </w:rPr>
              <w:t xml:space="preserve">Interview Method </w:t>
            </w:r>
          </w:p>
          <w:p w:rsidR="007714CE" w:rsidRPr="00595DD7" w:rsidRDefault="007714CE" w:rsidP="00902DD4">
            <w:pPr>
              <w:pStyle w:val="TableParagraph"/>
              <w:numPr>
                <w:ilvl w:val="0"/>
                <w:numId w:val="197"/>
              </w:numPr>
              <w:tabs>
                <w:tab w:val="left" w:pos="829"/>
              </w:tabs>
              <w:rPr>
                <w:rFonts w:asciiTheme="minorHAnsi" w:hAnsiTheme="minorHAnsi" w:cstheme="minorHAnsi"/>
              </w:rPr>
            </w:pPr>
            <w:r w:rsidRPr="00595DD7">
              <w:rPr>
                <w:rFonts w:asciiTheme="minorHAnsi" w:hAnsiTheme="minorHAnsi" w:cstheme="minorHAnsi"/>
              </w:rPr>
              <w:t xml:space="preserve">Content Analysis </w:t>
            </w:r>
          </w:p>
          <w:p w:rsidR="007714CE" w:rsidRPr="00595DD7" w:rsidRDefault="007714CE" w:rsidP="00902DD4">
            <w:pPr>
              <w:pStyle w:val="TableParagraph"/>
              <w:numPr>
                <w:ilvl w:val="0"/>
                <w:numId w:val="197"/>
              </w:numPr>
              <w:tabs>
                <w:tab w:val="left" w:pos="829"/>
              </w:tabs>
              <w:rPr>
                <w:rFonts w:asciiTheme="minorHAnsi" w:hAnsiTheme="minorHAnsi" w:cstheme="minorHAnsi"/>
              </w:rPr>
            </w:pPr>
            <w:r w:rsidRPr="00595DD7">
              <w:rPr>
                <w:rFonts w:asciiTheme="minorHAnsi" w:hAnsiTheme="minorHAnsi" w:cstheme="minorHAnsi"/>
              </w:rPr>
              <w:t xml:space="preserve">Case Study </w:t>
            </w:r>
          </w:p>
          <w:p w:rsidR="007714CE" w:rsidRPr="00595DD7" w:rsidRDefault="007714CE" w:rsidP="00902DD4">
            <w:pPr>
              <w:pStyle w:val="TableParagraph"/>
              <w:numPr>
                <w:ilvl w:val="0"/>
                <w:numId w:val="197"/>
              </w:numPr>
              <w:tabs>
                <w:tab w:val="left" w:pos="829"/>
              </w:tabs>
              <w:rPr>
                <w:rFonts w:asciiTheme="minorHAnsi" w:hAnsiTheme="minorHAnsi" w:cstheme="minorHAnsi"/>
              </w:rPr>
            </w:pPr>
            <w:r w:rsidRPr="00595DD7">
              <w:rPr>
                <w:rFonts w:asciiTheme="minorHAnsi" w:hAnsiTheme="minorHAnsi" w:cstheme="minorHAnsi"/>
              </w:rPr>
              <w:t xml:space="preserve">Experimental Research </w:t>
            </w:r>
          </w:p>
          <w:p w:rsidR="007714CE" w:rsidRPr="00595DD7" w:rsidRDefault="007714CE" w:rsidP="00902DD4">
            <w:pPr>
              <w:pStyle w:val="TableParagraph"/>
              <w:numPr>
                <w:ilvl w:val="0"/>
                <w:numId w:val="197"/>
              </w:numPr>
              <w:tabs>
                <w:tab w:val="left" w:pos="829"/>
              </w:tabs>
              <w:rPr>
                <w:rFonts w:asciiTheme="minorHAnsi" w:hAnsiTheme="minorHAnsi" w:cstheme="minorHAnsi"/>
              </w:rPr>
            </w:pPr>
            <w:r w:rsidRPr="00595DD7">
              <w:rPr>
                <w:rFonts w:asciiTheme="minorHAnsi" w:hAnsiTheme="minorHAnsi" w:cstheme="minorHAnsi"/>
              </w:rPr>
              <w:t>Data Preparation</w:t>
            </w:r>
          </w:p>
        </w:tc>
        <w:tc>
          <w:tcPr>
            <w:tcW w:w="1873" w:type="dxa"/>
            <w:gridSpan w:val="2"/>
            <w:tcBorders>
              <w:top w:val="single" w:sz="4" w:space="0" w:color="000000"/>
              <w:left w:val="single" w:sz="4" w:space="0" w:color="000000"/>
              <w:bottom w:val="single" w:sz="4" w:space="0" w:color="000000"/>
              <w:right w:val="single" w:sz="4" w:space="0" w:color="000000"/>
            </w:tcBorders>
          </w:tcPr>
          <w:p w:rsidR="00C25F64" w:rsidRPr="00595DD7" w:rsidRDefault="00C25F64" w:rsidP="00C25F64">
            <w:pPr>
              <w:pStyle w:val="TableParagraph"/>
              <w:spacing w:before="231"/>
              <w:ind w:left="89" w:right="77"/>
              <w:jc w:val="center"/>
              <w:rPr>
                <w:rFonts w:asciiTheme="minorHAnsi" w:hAnsiTheme="minorHAnsi" w:cstheme="minorHAnsi"/>
                <w:lang w:val="en-IN"/>
              </w:rPr>
            </w:pPr>
            <w:r w:rsidRPr="00595DD7">
              <w:rPr>
                <w:rFonts w:asciiTheme="minorHAnsi" w:hAnsiTheme="minorHAnsi" w:cstheme="minorHAnsi"/>
              </w:rPr>
              <w:t>1</w:t>
            </w:r>
            <w:r w:rsidRPr="00595DD7">
              <w:rPr>
                <w:rFonts w:asciiTheme="minorHAnsi" w:hAnsiTheme="minorHAnsi" w:cstheme="minorHAnsi"/>
                <w:lang w:val="en-IN"/>
              </w:rPr>
              <w:t>5</w:t>
            </w:r>
          </w:p>
        </w:tc>
      </w:tr>
      <w:tr w:rsidR="00C25F64" w:rsidRPr="00595DD7" w:rsidTr="00704645">
        <w:trPr>
          <w:trHeight w:val="187"/>
        </w:trPr>
        <w:tc>
          <w:tcPr>
            <w:tcW w:w="1284" w:type="dxa"/>
            <w:tcBorders>
              <w:top w:val="single" w:sz="4" w:space="0" w:color="000000"/>
              <w:left w:val="single" w:sz="4" w:space="0" w:color="000000"/>
              <w:bottom w:val="single" w:sz="4" w:space="0" w:color="000000"/>
              <w:right w:val="single" w:sz="4" w:space="0" w:color="000000"/>
            </w:tcBorders>
          </w:tcPr>
          <w:p w:rsidR="00C25F64" w:rsidRPr="00595DD7" w:rsidRDefault="00C25F64" w:rsidP="00C25F64">
            <w:pPr>
              <w:rPr>
                <w:rFonts w:asciiTheme="minorHAnsi" w:hAnsiTheme="minorHAnsi" w:cstheme="minorHAnsi"/>
              </w:rPr>
            </w:pPr>
            <w:r w:rsidRPr="00595DD7">
              <w:rPr>
                <w:rFonts w:asciiTheme="minorHAnsi" w:eastAsia="Times New Roman" w:hAnsiTheme="minorHAnsi" w:cstheme="minorHAnsi"/>
                <w:b/>
              </w:rPr>
              <w:t xml:space="preserve">Unit IV </w:t>
            </w:r>
          </w:p>
        </w:tc>
        <w:tc>
          <w:tcPr>
            <w:tcW w:w="6625" w:type="dxa"/>
            <w:gridSpan w:val="4"/>
            <w:tcBorders>
              <w:top w:val="single" w:sz="4" w:space="0" w:color="000000"/>
              <w:left w:val="single" w:sz="4" w:space="0" w:color="000000"/>
              <w:bottom w:val="single" w:sz="4" w:space="0" w:color="000000"/>
              <w:right w:val="single" w:sz="4" w:space="0" w:color="000000"/>
            </w:tcBorders>
          </w:tcPr>
          <w:p w:rsidR="007714CE" w:rsidRPr="00595DD7" w:rsidRDefault="007714CE" w:rsidP="007714CE">
            <w:pPr>
              <w:spacing w:line="278" w:lineRule="auto"/>
              <w:rPr>
                <w:rFonts w:asciiTheme="minorHAnsi" w:hAnsiTheme="minorHAnsi" w:cstheme="minorHAnsi"/>
              </w:rPr>
            </w:pPr>
            <w:r w:rsidRPr="00595DD7">
              <w:rPr>
                <w:rFonts w:asciiTheme="minorHAnsi" w:hAnsiTheme="minorHAnsi" w:cstheme="minorHAnsi"/>
                <w:b/>
              </w:rPr>
              <w:t>Research Writing:</w:t>
            </w:r>
            <w:r w:rsidRPr="00595DD7">
              <w:rPr>
                <w:rFonts w:asciiTheme="minorHAnsi" w:hAnsiTheme="minorHAnsi" w:cstheme="minorHAnsi"/>
              </w:rPr>
              <w:t xml:space="preserve"> </w:t>
            </w:r>
          </w:p>
          <w:p w:rsidR="007714CE" w:rsidRPr="00595DD7" w:rsidRDefault="007714CE" w:rsidP="00902DD4">
            <w:pPr>
              <w:pStyle w:val="ListParagraph"/>
              <w:numPr>
                <w:ilvl w:val="0"/>
                <w:numId w:val="198"/>
              </w:numPr>
              <w:spacing w:line="278" w:lineRule="auto"/>
              <w:rPr>
                <w:rFonts w:asciiTheme="minorHAnsi" w:hAnsiTheme="minorHAnsi" w:cstheme="minorHAnsi"/>
              </w:rPr>
            </w:pPr>
            <w:r w:rsidRPr="00595DD7">
              <w:rPr>
                <w:rFonts w:asciiTheme="minorHAnsi" w:hAnsiTheme="minorHAnsi" w:cstheme="minorHAnsi"/>
              </w:rPr>
              <w:t xml:space="preserve">Report writing &amp; Interpretation </w:t>
            </w:r>
          </w:p>
          <w:p w:rsidR="007714CE" w:rsidRPr="00595DD7" w:rsidRDefault="007714CE" w:rsidP="00902DD4">
            <w:pPr>
              <w:pStyle w:val="ListParagraph"/>
              <w:numPr>
                <w:ilvl w:val="0"/>
                <w:numId w:val="198"/>
              </w:numPr>
              <w:spacing w:line="278" w:lineRule="auto"/>
              <w:rPr>
                <w:rFonts w:asciiTheme="minorHAnsi" w:hAnsiTheme="minorHAnsi" w:cstheme="minorHAnsi"/>
              </w:rPr>
            </w:pPr>
            <w:r w:rsidRPr="00595DD7">
              <w:rPr>
                <w:rFonts w:asciiTheme="minorHAnsi" w:hAnsiTheme="minorHAnsi" w:cstheme="minorHAnsi"/>
              </w:rPr>
              <w:t xml:space="preserve">Types of Report </w:t>
            </w:r>
          </w:p>
          <w:p w:rsidR="007714CE" w:rsidRPr="00595DD7" w:rsidRDefault="007714CE" w:rsidP="00902DD4">
            <w:pPr>
              <w:pStyle w:val="ListParagraph"/>
              <w:numPr>
                <w:ilvl w:val="0"/>
                <w:numId w:val="198"/>
              </w:numPr>
              <w:spacing w:line="278" w:lineRule="auto"/>
              <w:rPr>
                <w:rFonts w:asciiTheme="minorHAnsi" w:hAnsiTheme="minorHAnsi" w:cstheme="minorHAnsi"/>
              </w:rPr>
            </w:pPr>
            <w:r w:rsidRPr="00595DD7">
              <w:rPr>
                <w:rFonts w:asciiTheme="minorHAnsi" w:hAnsiTheme="minorHAnsi" w:cstheme="minorHAnsi"/>
              </w:rPr>
              <w:t xml:space="preserve">Layout of Research Report </w:t>
            </w:r>
          </w:p>
          <w:p w:rsidR="007714CE" w:rsidRPr="00595DD7" w:rsidRDefault="007714CE" w:rsidP="00902DD4">
            <w:pPr>
              <w:pStyle w:val="ListParagraph"/>
              <w:numPr>
                <w:ilvl w:val="0"/>
                <w:numId w:val="198"/>
              </w:numPr>
              <w:spacing w:line="278" w:lineRule="auto"/>
              <w:rPr>
                <w:rFonts w:asciiTheme="minorHAnsi" w:hAnsiTheme="minorHAnsi" w:cstheme="minorHAnsi"/>
              </w:rPr>
            </w:pPr>
            <w:r w:rsidRPr="00595DD7">
              <w:rPr>
                <w:rFonts w:asciiTheme="minorHAnsi" w:hAnsiTheme="minorHAnsi" w:cstheme="minorHAnsi"/>
              </w:rPr>
              <w:t xml:space="preserve">Significance of Report Writing </w:t>
            </w:r>
          </w:p>
          <w:p w:rsidR="007714CE" w:rsidRPr="00595DD7" w:rsidRDefault="007714CE" w:rsidP="00902DD4">
            <w:pPr>
              <w:pStyle w:val="ListParagraph"/>
              <w:numPr>
                <w:ilvl w:val="0"/>
                <w:numId w:val="198"/>
              </w:numPr>
              <w:spacing w:line="278" w:lineRule="auto"/>
              <w:rPr>
                <w:rFonts w:asciiTheme="minorHAnsi" w:hAnsiTheme="minorHAnsi" w:cstheme="minorHAnsi"/>
              </w:rPr>
            </w:pPr>
            <w:r w:rsidRPr="00595DD7">
              <w:rPr>
                <w:rFonts w:asciiTheme="minorHAnsi" w:hAnsiTheme="minorHAnsi" w:cstheme="minorHAnsi"/>
              </w:rPr>
              <w:t xml:space="preserve">Writing Abstracts &amp; Synopsis </w:t>
            </w:r>
          </w:p>
          <w:p w:rsidR="007714CE" w:rsidRPr="00595DD7" w:rsidRDefault="007714CE" w:rsidP="00902DD4">
            <w:pPr>
              <w:pStyle w:val="ListParagraph"/>
              <w:numPr>
                <w:ilvl w:val="0"/>
                <w:numId w:val="198"/>
              </w:numPr>
              <w:spacing w:line="278" w:lineRule="auto"/>
              <w:rPr>
                <w:rFonts w:asciiTheme="minorHAnsi" w:hAnsiTheme="minorHAnsi" w:cstheme="minorHAnsi"/>
              </w:rPr>
            </w:pPr>
            <w:r w:rsidRPr="00595DD7">
              <w:rPr>
                <w:rFonts w:asciiTheme="minorHAnsi" w:hAnsiTheme="minorHAnsi" w:cstheme="minorHAnsi"/>
              </w:rPr>
              <w:t xml:space="preserve">Research Paper Writing </w:t>
            </w:r>
          </w:p>
          <w:p w:rsidR="00941354" w:rsidRPr="00595DD7" w:rsidRDefault="007714CE" w:rsidP="00902DD4">
            <w:pPr>
              <w:pStyle w:val="ListParagraph"/>
              <w:numPr>
                <w:ilvl w:val="0"/>
                <w:numId w:val="198"/>
              </w:numPr>
              <w:spacing w:line="278" w:lineRule="auto"/>
              <w:rPr>
                <w:rFonts w:asciiTheme="minorHAnsi" w:hAnsiTheme="minorHAnsi" w:cstheme="minorHAnsi"/>
              </w:rPr>
            </w:pPr>
            <w:r w:rsidRPr="00595DD7">
              <w:rPr>
                <w:rFonts w:asciiTheme="minorHAnsi" w:hAnsiTheme="minorHAnsi" w:cstheme="minorHAnsi"/>
              </w:rPr>
              <w:t>APA style of in-text citation and referencing</w:t>
            </w:r>
          </w:p>
          <w:p w:rsidR="007714CE" w:rsidRPr="00595DD7" w:rsidRDefault="007714CE" w:rsidP="007714CE">
            <w:pPr>
              <w:spacing w:line="278" w:lineRule="auto"/>
              <w:rPr>
                <w:rFonts w:asciiTheme="minorHAnsi" w:hAnsiTheme="minorHAnsi" w:cstheme="minorHAnsi"/>
              </w:rPr>
            </w:pPr>
            <w:r w:rsidRPr="00595DD7">
              <w:rPr>
                <w:rFonts w:asciiTheme="minorHAnsi" w:hAnsiTheme="minorHAnsi" w:cstheme="minorHAnsi"/>
                <w:b/>
              </w:rPr>
              <w:t>Research&amp; Publication Ethics:</w:t>
            </w:r>
            <w:r w:rsidRPr="00595DD7">
              <w:rPr>
                <w:rFonts w:asciiTheme="minorHAnsi" w:hAnsiTheme="minorHAnsi" w:cstheme="minorHAnsi"/>
              </w:rPr>
              <w:t xml:space="preserve"> </w:t>
            </w:r>
          </w:p>
          <w:p w:rsidR="007714CE" w:rsidRPr="00595DD7" w:rsidRDefault="007714CE" w:rsidP="00902DD4">
            <w:pPr>
              <w:pStyle w:val="ListParagraph"/>
              <w:numPr>
                <w:ilvl w:val="0"/>
                <w:numId w:val="199"/>
              </w:numPr>
              <w:spacing w:line="278" w:lineRule="auto"/>
              <w:rPr>
                <w:rFonts w:asciiTheme="minorHAnsi" w:hAnsiTheme="minorHAnsi" w:cstheme="minorHAnsi"/>
              </w:rPr>
            </w:pPr>
            <w:r w:rsidRPr="00595DD7">
              <w:rPr>
                <w:rFonts w:asciiTheme="minorHAnsi" w:hAnsiTheme="minorHAnsi" w:cstheme="minorHAnsi"/>
              </w:rPr>
              <w:t xml:space="preserve">Ethics in Publication </w:t>
            </w:r>
          </w:p>
          <w:p w:rsidR="007714CE" w:rsidRPr="00595DD7" w:rsidRDefault="007714CE" w:rsidP="00902DD4">
            <w:pPr>
              <w:pStyle w:val="ListParagraph"/>
              <w:numPr>
                <w:ilvl w:val="0"/>
                <w:numId w:val="199"/>
              </w:numPr>
              <w:spacing w:line="278" w:lineRule="auto"/>
              <w:rPr>
                <w:rFonts w:asciiTheme="minorHAnsi" w:hAnsiTheme="minorHAnsi" w:cstheme="minorHAnsi"/>
              </w:rPr>
            </w:pPr>
            <w:r w:rsidRPr="00595DD7">
              <w:rPr>
                <w:rFonts w:asciiTheme="minorHAnsi" w:hAnsiTheme="minorHAnsi" w:cstheme="minorHAnsi"/>
              </w:rPr>
              <w:t xml:space="preserve">Ethics in Research </w:t>
            </w:r>
          </w:p>
          <w:p w:rsidR="007714CE" w:rsidRPr="00595DD7" w:rsidRDefault="007714CE" w:rsidP="00902DD4">
            <w:pPr>
              <w:pStyle w:val="ListParagraph"/>
              <w:numPr>
                <w:ilvl w:val="0"/>
                <w:numId w:val="199"/>
              </w:numPr>
              <w:spacing w:line="278" w:lineRule="auto"/>
              <w:rPr>
                <w:rFonts w:asciiTheme="minorHAnsi" w:hAnsiTheme="minorHAnsi" w:cstheme="minorHAnsi"/>
              </w:rPr>
            </w:pPr>
            <w:r w:rsidRPr="00595DD7">
              <w:rPr>
                <w:rFonts w:asciiTheme="minorHAnsi" w:hAnsiTheme="minorHAnsi" w:cstheme="minorHAnsi"/>
              </w:rPr>
              <w:t>Impact factor</w:t>
            </w:r>
          </w:p>
        </w:tc>
        <w:tc>
          <w:tcPr>
            <w:tcW w:w="1873" w:type="dxa"/>
            <w:gridSpan w:val="2"/>
            <w:tcBorders>
              <w:top w:val="single" w:sz="4" w:space="0" w:color="000000"/>
              <w:left w:val="single" w:sz="4" w:space="0" w:color="000000"/>
              <w:bottom w:val="single" w:sz="4" w:space="0" w:color="000000"/>
              <w:right w:val="single" w:sz="4" w:space="0" w:color="000000"/>
            </w:tcBorders>
          </w:tcPr>
          <w:p w:rsidR="00C25F64" w:rsidRPr="00595DD7" w:rsidRDefault="00C25F64" w:rsidP="00595DD7">
            <w:pPr>
              <w:pStyle w:val="TableParagraph"/>
              <w:spacing w:before="1"/>
              <w:ind w:left="108" w:firstLineChars="50" w:firstLine="110"/>
              <w:rPr>
                <w:rFonts w:asciiTheme="minorHAnsi" w:hAnsiTheme="minorHAnsi" w:cstheme="minorHAnsi"/>
                <w:lang w:val="en-IN"/>
              </w:rPr>
            </w:pPr>
            <w:r w:rsidRPr="00595DD7">
              <w:rPr>
                <w:rFonts w:asciiTheme="minorHAnsi" w:hAnsiTheme="minorHAnsi" w:cstheme="minorHAnsi"/>
              </w:rPr>
              <w:t>1</w:t>
            </w:r>
            <w:r w:rsidRPr="00595DD7">
              <w:rPr>
                <w:rFonts w:asciiTheme="minorHAnsi" w:hAnsiTheme="minorHAnsi" w:cstheme="minorHAnsi"/>
                <w:lang w:val="en-IN"/>
              </w:rPr>
              <w:t>5</w:t>
            </w:r>
          </w:p>
        </w:tc>
      </w:tr>
    </w:tbl>
    <w:p w:rsidR="00342F0A" w:rsidRPr="00595DD7" w:rsidRDefault="00342F0A" w:rsidP="00342F0A">
      <w:pPr>
        <w:spacing w:after="223" w:line="255" w:lineRule="auto"/>
        <w:ind w:left="-5" w:hanging="10"/>
        <w:rPr>
          <w:rFonts w:asciiTheme="minorHAnsi" w:hAnsiTheme="minorHAnsi" w:cstheme="minorHAnsi"/>
        </w:rPr>
      </w:pPr>
      <w:r w:rsidRPr="00595DD7">
        <w:rPr>
          <w:rFonts w:asciiTheme="minorHAnsi" w:eastAsia="Times New Roman" w:hAnsiTheme="minorHAnsi" w:cstheme="minorHAnsi"/>
          <w:b/>
        </w:rPr>
        <w:t xml:space="preserve">Recommended Readings: </w:t>
      </w:r>
    </w:p>
    <w:p w:rsidR="00243DCC" w:rsidRPr="00595DD7" w:rsidRDefault="00243DCC" w:rsidP="00902DD4">
      <w:pPr>
        <w:pStyle w:val="ListParagraph"/>
        <w:numPr>
          <w:ilvl w:val="0"/>
          <w:numId w:val="157"/>
        </w:numPr>
        <w:spacing w:line="278" w:lineRule="auto"/>
        <w:rPr>
          <w:rFonts w:asciiTheme="minorHAnsi" w:hAnsiTheme="minorHAnsi" w:cstheme="minorHAnsi"/>
        </w:rPr>
      </w:pPr>
      <w:r w:rsidRPr="00595DD7">
        <w:rPr>
          <w:rFonts w:asciiTheme="minorHAnsi" w:hAnsiTheme="minorHAnsi" w:cstheme="minorHAnsi"/>
          <w:b/>
          <w:bCs/>
        </w:rPr>
        <w:t xml:space="preserve">Kothari, C. R., and Gaurav </w:t>
      </w:r>
      <w:proofErr w:type="spellStart"/>
      <w:r w:rsidRPr="00595DD7">
        <w:rPr>
          <w:rFonts w:asciiTheme="minorHAnsi" w:hAnsiTheme="minorHAnsi" w:cstheme="minorHAnsi"/>
          <w:b/>
          <w:bCs/>
        </w:rPr>
        <w:t>Garg.</w:t>
      </w:r>
      <w:r w:rsidRPr="00595DD7">
        <w:rPr>
          <w:rFonts w:asciiTheme="minorHAnsi" w:hAnsiTheme="minorHAnsi" w:cstheme="minorHAnsi"/>
          <w:i/>
          <w:iCs/>
        </w:rPr>
        <w:t>Research</w:t>
      </w:r>
      <w:proofErr w:type="spellEnd"/>
      <w:r w:rsidRPr="00595DD7">
        <w:rPr>
          <w:rFonts w:asciiTheme="minorHAnsi" w:hAnsiTheme="minorHAnsi" w:cstheme="minorHAnsi"/>
          <w:i/>
          <w:iCs/>
        </w:rPr>
        <w:t xml:space="preserve"> Methodology: Methods and Techniques.</w:t>
      </w:r>
      <w:r w:rsidRPr="00595DD7">
        <w:rPr>
          <w:rFonts w:asciiTheme="minorHAnsi" w:hAnsiTheme="minorHAnsi" w:cstheme="minorHAnsi"/>
        </w:rPr>
        <w:t xml:space="preserve"> New Age International Publishers, 4th Edition, 2019.</w:t>
      </w:r>
    </w:p>
    <w:p w:rsidR="00243DCC" w:rsidRPr="00595DD7" w:rsidRDefault="00243DCC" w:rsidP="00902DD4">
      <w:pPr>
        <w:numPr>
          <w:ilvl w:val="0"/>
          <w:numId w:val="157"/>
        </w:numPr>
        <w:spacing w:line="278" w:lineRule="auto"/>
        <w:rPr>
          <w:rFonts w:asciiTheme="minorHAnsi" w:hAnsiTheme="minorHAnsi" w:cstheme="minorHAnsi"/>
        </w:rPr>
      </w:pPr>
      <w:r w:rsidRPr="00595DD7">
        <w:rPr>
          <w:rFonts w:asciiTheme="minorHAnsi" w:hAnsiTheme="minorHAnsi" w:cstheme="minorHAnsi"/>
          <w:b/>
          <w:bCs/>
        </w:rPr>
        <w:t xml:space="preserve">Creswell, John </w:t>
      </w:r>
      <w:proofErr w:type="spellStart"/>
      <w:r w:rsidRPr="00595DD7">
        <w:rPr>
          <w:rFonts w:asciiTheme="minorHAnsi" w:hAnsiTheme="minorHAnsi" w:cstheme="minorHAnsi"/>
          <w:b/>
          <w:bCs/>
        </w:rPr>
        <w:t>W.</w:t>
      </w:r>
      <w:r w:rsidRPr="00595DD7">
        <w:rPr>
          <w:rFonts w:asciiTheme="minorHAnsi" w:hAnsiTheme="minorHAnsi" w:cstheme="minorHAnsi"/>
          <w:i/>
          <w:iCs/>
        </w:rPr>
        <w:t>Research</w:t>
      </w:r>
      <w:proofErr w:type="spellEnd"/>
      <w:r w:rsidRPr="00595DD7">
        <w:rPr>
          <w:rFonts w:asciiTheme="minorHAnsi" w:hAnsiTheme="minorHAnsi" w:cstheme="minorHAnsi"/>
          <w:i/>
          <w:iCs/>
        </w:rPr>
        <w:t xml:space="preserve"> Design: Qualitative, Quantitative, and Mixed Methods Approaches.</w:t>
      </w:r>
      <w:r w:rsidRPr="00595DD7">
        <w:rPr>
          <w:rFonts w:asciiTheme="minorHAnsi" w:hAnsiTheme="minorHAnsi" w:cstheme="minorHAnsi"/>
        </w:rPr>
        <w:t xml:space="preserve"> Sage Publications, 5th Edition, 2018.</w:t>
      </w:r>
    </w:p>
    <w:p w:rsidR="00243DCC" w:rsidRPr="00595DD7" w:rsidRDefault="00243DCC" w:rsidP="00902DD4">
      <w:pPr>
        <w:numPr>
          <w:ilvl w:val="0"/>
          <w:numId w:val="157"/>
        </w:numPr>
        <w:spacing w:line="278" w:lineRule="auto"/>
        <w:rPr>
          <w:rFonts w:asciiTheme="minorHAnsi" w:hAnsiTheme="minorHAnsi" w:cstheme="minorHAnsi"/>
        </w:rPr>
      </w:pPr>
      <w:proofErr w:type="spellStart"/>
      <w:r w:rsidRPr="00595DD7">
        <w:rPr>
          <w:rFonts w:asciiTheme="minorHAnsi" w:hAnsiTheme="minorHAnsi" w:cstheme="minorHAnsi"/>
          <w:b/>
          <w:bCs/>
        </w:rPr>
        <w:t>Babbie</w:t>
      </w:r>
      <w:proofErr w:type="spellEnd"/>
      <w:r w:rsidRPr="00595DD7">
        <w:rPr>
          <w:rFonts w:asciiTheme="minorHAnsi" w:hAnsiTheme="minorHAnsi" w:cstheme="minorHAnsi"/>
          <w:b/>
          <w:bCs/>
        </w:rPr>
        <w:t xml:space="preserve">, </w:t>
      </w:r>
      <w:proofErr w:type="spellStart"/>
      <w:r w:rsidRPr="00595DD7">
        <w:rPr>
          <w:rFonts w:asciiTheme="minorHAnsi" w:hAnsiTheme="minorHAnsi" w:cstheme="minorHAnsi"/>
          <w:b/>
          <w:bCs/>
        </w:rPr>
        <w:t>Earl.</w:t>
      </w:r>
      <w:r w:rsidRPr="00595DD7">
        <w:rPr>
          <w:rFonts w:asciiTheme="minorHAnsi" w:hAnsiTheme="minorHAnsi" w:cstheme="minorHAnsi"/>
          <w:i/>
          <w:iCs/>
        </w:rPr>
        <w:t>The</w:t>
      </w:r>
      <w:proofErr w:type="spellEnd"/>
      <w:r w:rsidRPr="00595DD7">
        <w:rPr>
          <w:rFonts w:asciiTheme="minorHAnsi" w:hAnsiTheme="minorHAnsi" w:cstheme="minorHAnsi"/>
          <w:i/>
          <w:iCs/>
        </w:rPr>
        <w:t xml:space="preserve"> Practice of Social Research.</w:t>
      </w:r>
      <w:r w:rsidRPr="00595DD7">
        <w:rPr>
          <w:rFonts w:asciiTheme="minorHAnsi" w:hAnsiTheme="minorHAnsi" w:cstheme="minorHAnsi"/>
        </w:rPr>
        <w:t xml:space="preserve"> Cengage Learning, 14th Edition, 2020.</w:t>
      </w:r>
    </w:p>
    <w:p w:rsidR="00243DCC" w:rsidRPr="00595DD7" w:rsidRDefault="00243DCC" w:rsidP="00902DD4">
      <w:pPr>
        <w:numPr>
          <w:ilvl w:val="0"/>
          <w:numId w:val="157"/>
        </w:numPr>
        <w:spacing w:line="278" w:lineRule="auto"/>
        <w:rPr>
          <w:rFonts w:asciiTheme="minorHAnsi" w:hAnsiTheme="minorHAnsi" w:cstheme="minorHAnsi"/>
        </w:rPr>
      </w:pPr>
      <w:r w:rsidRPr="00595DD7">
        <w:rPr>
          <w:rFonts w:asciiTheme="minorHAnsi" w:hAnsiTheme="minorHAnsi" w:cstheme="minorHAnsi"/>
          <w:b/>
          <w:bCs/>
        </w:rPr>
        <w:t xml:space="preserve">Bryman, </w:t>
      </w:r>
      <w:proofErr w:type="spellStart"/>
      <w:r w:rsidRPr="00595DD7">
        <w:rPr>
          <w:rFonts w:asciiTheme="minorHAnsi" w:hAnsiTheme="minorHAnsi" w:cstheme="minorHAnsi"/>
          <w:b/>
          <w:bCs/>
        </w:rPr>
        <w:t>Alan.</w:t>
      </w:r>
      <w:r w:rsidRPr="00595DD7">
        <w:rPr>
          <w:rFonts w:asciiTheme="minorHAnsi" w:hAnsiTheme="minorHAnsi" w:cstheme="minorHAnsi"/>
          <w:i/>
          <w:iCs/>
        </w:rPr>
        <w:t>Social</w:t>
      </w:r>
      <w:proofErr w:type="spellEnd"/>
      <w:r w:rsidRPr="00595DD7">
        <w:rPr>
          <w:rFonts w:asciiTheme="minorHAnsi" w:hAnsiTheme="minorHAnsi" w:cstheme="minorHAnsi"/>
          <w:i/>
          <w:iCs/>
        </w:rPr>
        <w:t xml:space="preserve"> Research Methods.</w:t>
      </w:r>
      <w:r w:rsidRPr="00595DD7">
        <w:rPr>
          <w:rFonts w:asciiTheme="minorHAnsi" w:hAnsiTheme="minorHAnsi" w:cstheme="minorHAnsi"/>
        </w:rPr>
        <w:t xml:space="preserve"> Oxford University Press, 5th Edition, 2016.</w:t>
      </w:r>
    </w:p>
    <w:p w:rsidR="00243DCC" w:rsidRPr="00595DD7" w:rsidRDefault="00243DCC" w:rsidP="00902DD4">
      <w:pPr>
        <w:numPr>
          <w:ilvl w:val="0"/>
          <w:numId w:val="157"/>
        </w:numPr>
        <w:spacing w:line="278" w:lineRule="auto"/>
        <w:rPr>
          <w:rFonts w:asciiTheme="minorHAnsi" w:hAnsiTheme="minorHAnsi" w:cstheme="minorHAnsi"/>
        </w:rPr>
      </w:pPr>
      <w:proofErr w:type="spellStart"/>
      <w:r w:rsidRPr="00595DD7">
        <w:rPr>
          <w:rFonts w:asciiTheme="minorHAnsi" w:hAnsiTheme="minorHAnsi" w:cstheme="minorHAnsi"/>
          <w:b/>
          <w:bCs/>
        </w:rPr>
        <w:t>Neuman</w:t>
      </w:r>
      <w:proofErr w:type="spellEnd"/>
      <w:r w:rsidRPr="00595DD7">
        <w:rPr>
          <w:rFonts w:asciiTheme="minorHAnsi" w:hAnsiTheme="minorHAnsi" w:cstheme="minorHAnsi"/>
          <w:b/>
          <w:bCs/>
        </w:rPr>
        <w:t xml:space="preserve">, W. </w:t>
      </w:r>
      <w:proofErr w:type="spellStart"/>
      <w:r w:rsidRPr="00595DD7">
        <w:rPr>
          <w:rFonts w:asciiTheme="minorHAnsi" w:hAnsiTheme="minorHAnsi" w:cstheme="minorHAnsi"/>
          <w:b/>
          <w:bCs/>
        </w:rPr>
        <w:t>Lawrence.</w:t>
      </w:r>
      <w:r w:rsidRPr="00595DD7">
        <w:rPr>
          <w:rFonts w:asciiTheme="minorHAnsi" w:hAnsiTheme="minorHAnsi" w:cstheme="minorHAnsi"/>
          <w:i/>
          <w:iCs/>
        </w:rPr>
        <w:t>Social</w:t>
      </w:r>
      <w:proofErr w:type="spellEnd"/>
      <w:r w:rsidRPr="00595DD7">
        <w:rPr>
          <w:rFonts w:asciiTheme="minorHAnsi" w:hAnsiTheme="minorHAnsi" w:cstheme="minorHAnsi"/>
          <w:i/>
          <w:iCs/>
        </w:rPr>
        <w:t xml:space="preserve"> Research Methods: Qualitative and Quantitative Approaches.</w:t>
      </w:r>
      <w:r w:rsidRPr="00595DD7">
        <w:rPr>
          <w:rFonts w:asciiTheme="minorHAnsi" w:hAnsiTheme="minorHAnsi" w:cstheme="minorHAnsi"/>
        </w:rPr>
        <w:t xml:space="preserve"> Pearson, 8th Edition, 2014.</w:t>
      </w:r>
    </w:p>
    <w:p w:rsidR="00243DCC" w:rsidRPr="00595DD7" w:rsidRDefault="00243DCC" w:rsidP="00902DD4">
      <w:pPr>
        <w:numPr>
          <w:ilvl w:val="0"/>
          <w:numId w:val="157"/>
        </w:numPr>
        <w:spacing w:line="278" w:lineRule="auto"/>
        <w:rPr>
          <w:rFonts w:asciiTheme="minorHAnsi" w:hAnsiTheme="minorHAnsi" w:cstheme="minorHAnsi"/>
        </w:rPr>
      </w:pPr>
      <w:r w:rsidRPr="00595DD7">
        <w:rPr>
          <w:rFonts w:asciiTheme="minorHAnsi" w:hAnsiTheme="minorHAnsi" w:cstheme="minorHAnsi"/>
          <w:b/>
          <w:bCs/>
        </w:rPr>
        <w:t xml:space="preserve">Singh, Yogesh </w:t>
      </w:r>
      <w:proofErr w:type="spellStart"/>
      <w:r w:rsidRPr="00595DD7">
        <w:rPr>
          <w:rFonts w:asciiTheme="minorHAnsi" w:hAnsiTheme="minorHAnsi" w:cstheme="minorHAnsi"/>
          <w:b/>
          <w:bCs/>
        </w:rPr>
        <w:t>Kumar.</w:t>
      </w:r>
      <w:r w:rsidRPr="00595DD7">
        <w:rPr>
          <w:rFonts w:asciiTheme="minorHAnsi" w:hAnsiTheme="minorHAnsi" w:cstheme="minorHAnsi"/>
          <w:i/>
          <w:iCs/>
        </w:rPr>
        <w:t>Fundamentals</w:t>
      </w:r>
      <w:proofErr w:type="spellEnd"/>
      <w:r w:rsidRPr="00595DD7">
        <w:rPr>
          <w:rFonts w:asciiTheme="minorHAnsi" w:hAnsiTheme="minorHAnsi" w:cstheme="minorHAnsi"/>
          <w:i/>
          <w:iCs/>
        </w:rPr>
        <w:t xml:space="preserve"> of Research Methodology and Statistics.</w:t>
      </w:r>
      <w:r w:rsidRPr="00595DD7">
        <w:rPr>
          <w:rFonts w:asciiTheme="minorHAnsi" w:hAnsiTheme="minorHAnsi" w:cstheme="minorHAnsi"/>
        </w:rPr>
        <w:t xml:space="preserve"> New Age International Publishers, 2006.</w:t>
      </w:r>
    </w:p>
    <w:p w:rsidR="00243DCC" w:rsidRPr="00595DD7" w:rsidRDefault="00243DCC" w:rsidP="00902DD4">
      <w:pPr>
        <w:numPr>
          <w:ilvl w:val="0"/>
          <w:numId w:val="157"/>
        </w:numPr>
        <w:spacing w:line="278" w:lineRule="auto"/>
        <w:rPr>
          <w:rFonts w:asciiTheme="minorHAnsi" w:hAnsiTheme="minorHAnsi" w:cstheme="minorHAnsi"/>
        </w:rPr>
      </w:pPr>
      <w:proofErr w:type="spellStart"/>
      <w:r w:rsidRPr="00595DD7">
        <w:rPr>
          <w:rFonts w:asciiTheme="minorHAnsi" w:hAnsiTheme="minorHAnsi" w:cstheme="minorHAnsi"/>
          <w:b/>
          <w:bCs/>
        </w:rPr>
        <w:t>Walliman</w:t>
      </w:r>
      <w:proofErr w:type="spellEnd"/>
      <w:r w:rsidRPr="00595DD7">
        <w:rPr>
          <w:rFonts w:asciiTheme="minorHAnsi" w:hAnsiTheme="minorHAnsi" w:cstheme="minorHAnsi"/>
          <w:b/>
          <w:bCs/>
        </w:rPr>
        <w:t xml:space="preserve">, </w:t>
      </w:r>
      <w:proofErr w:type="spellStart"/>
      <w:r w:rsidRPr="00595DD7">
        <w:rPr>
          <w:rFonts w:asciiTheme="minorHAnsi" w:hAnsiTheme="minorHAnsi" w:cstheme="minorHAnsi"/>
          <w:b/>
          <w:bCs/>
        </w:rPr>
        <w:t>Nicholas.</w:t>
      </w:r>
      <w:r w:rsidRPr="00595DD7">
        <w:rPr>
          <w:rFonts w:asciiTheme="minorHAnsi" w:hAnsiTheme="minorHAnsi" w:cstheme="minorHAnsi"/>
          <w:i/>
          <w:iCs/>
        </w:rPr>
        <w:t>Research</w:t>
      </w:r>
      <w:proofErr w:type="spellEnd"/>
      <w:r w:rsidRPr="00595DD7">
        <w:rPr>
          <w:rFonts w:asciiTheme="minorHAnsi" w:hAnsiTheme="minorHAnsi" w:cstheme="minorHAnsi"/>
          <w:i/>
          <w:iCs/>
        </w:rPr>
        <w:t xml:space="preserve"> Methods: The Basics.</w:t>
      </w:r>
      <w:r w:rsidRPr="00595DD7">
        <w:rPr>
          <w:rFonts w:asciiTheme="minorHAnsi" w:hAnsiTheme="minorHAnsi" w:cstheme="minorHAnsi"/>
        </w:rPr>
        <w:t xml:space="preserve"> Routledge, 2nd Edition, 2017.</w:t>
      </w:r>
    </w:p>
    <w:p w:rsidR="00342F0A" w:rsidRPr="00595DD7" w:rsidRDefault="00342F0A">
      <w:pPr>
        <w:rPr>
          <w:rFonts w:asciiTheme="minorHAnsi" w:eastAsia="CIDFont+F1" w:hAnsiTheme="minorHAnsi" w:cstheme="minorHAnsi"/>
          <w:lang w:bidi="hi-IN"/>
        </w:rPr>
      </w:pPr>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 xml:space="preserve">Seminar/ Presentation on any topic related to syllabus, Examination/Practical/ Internal/External Test with MCQs/short &amp; long questions, </w:t>
      </w:r>
      <w:r w:rsidR="00566904" w:rsidRPr="00595DD7">
        <w:rPr>
          <w:rFonts w:asciiTheme="minorHAnsi" w:eastAsia="CIDFont+F1" w:hAnsiTheme="minorHAnsi" w:cstheme="minorHAnsi"/>
          <w:lang w:bidi="hi-IN"/>
        </w:rPr>
        <w:t xml:space="preserve">Written </w:t>
      </w:r>
      <w:proofErr w:type="spellStart"/>
      <w:r w:rsidR="00566904" w:rsidRPr="00595DD7">
        <w:rPr>
          <w:rFonts w:asciiTheme="minorHAnsi" w:eastAsia="CIDFont+F1" w:hAnsiTheme="minorHAnsi" w:cstheme="minorHAnsi"/>
          <w:lang w:bidi="hi-IN"/>
        </w:rPr>
        <w:t>Assignments</w:t>
      </w:r>
      <w:proofErr w:type="gramStart"/>
      <w:r w:rsidR="00566904" w:rsidRPr="00595DD7">
        <w:rPr>
          <w:rFonts w:asciiTheme="minorHAnsi" w:eastAsia="CIDFont+F1" w:hAnsiTheme="minorHAnsi" w:cstheme="minorHAnsi"/>
          <w:lang w:bidi="hi-IN"/>
        </w:rPr>
        <w:t>,</w:t>
      </w:r>
      <w:r w:rsidRPr="00595DD7">
        <w:rPr>
          <w:rFonts w:asciiTheme="minorHAnsi" w:eastAsia="CIDFont+F1" w:hAnsiTheme="minorHAnsi" w:cstheme="minorHAnsi"/>
          <w:lang w:bidi="hi-IN"/>
        </w:rPr>
        <w:t>attendance</w:t>
      </w:r>
      <w:proofErr w:type="spellEnd"/>
      <w:proofErr w:type="gramEnd"/>
      <w:r w:rsidRPr="00595DD7">
        <w:rPr>
          <w:rFonts w:asciiTheme="minorHAnsi" w:eastAsia="CIDFont+F1" w:hAnsiTheme="minorHAnsi" w:cstheme="minorHAnsi"/>
          <w:lang w:bidi="hi-IN"/>
        </w:rPr>
        <w:t xml:space="preserve"> and participation in the class.</w:t>
      </w:r>
    </w:p>
    <w:p w:rsidR="004B0245" w:rsidRPr="00595DD7" w:rsidRDefault="004B0245">
      <w:pPr>
        <w:rPr>
          <w:rFonts w:asciiTheme="minorHAnsi" w:eastAsia="CIDFont+F1" w:hAnsiTheme="minorHAnsi" w:cstheme="minorHAnsi"/>
          <w:lang w:bidi="hi-IN"/>
        </w:rPr>
      </w:pPr>
    </w:p>
    <w:p w:rsidR="00162F10" w:rsidRPr="00595DD7" w:rsidRDefault="00162F10">
      <w:pPr>
        <w:rPr>
          <w:rFonts w:asciiTheme="minorHAnsi" w:eastAsia="CIDFont+F1" w:hAnsiTheme="minorHAnsi" w:cstheme="minorHAnsi"/>
          <w:lang w:bidi="hi-IN"/>
        </w:rPr>
      </w:pPr>
    </w:p>
    <w:p w:rsidR="00C54F37" w:rsidRDefault="00C54F37" w:rsidP="00342F0A">
      <w:pPr>
        <w:pStyle w:val="Heading1"/>
        <w:ind w:left="12" w:right="71"/>
        <w:rPr>
          <w:rFonts w:asciiTheme="minorHAnsi" w:hAnsiTheme="minorHAnsi" w:cstheme="minorHAnsi"/>
          <w:sz w:val="22"/>
        </w:rPr>
      </w:pPr>
    </w:p>
    <w:p w:rsidR="00342F0A" w:rsidRPr="00595DD7" w:rsidRDefault="00342F0A" w:rsidP="00342F0A">
      <w:pPr>
        <w:pStyle w:val="Heading1"/>
        <w:ind w:left="12" w:right="71"/>
        <w:rPr>
          <w:rFonts w:asciiTheme="minorHAnsi" w:hAnsiTheme="minorHAnsi" w:cstheme="minorHAnsi"/>
          <w:sz w:val="22"/>
        </w:rPr>
      </w:pPr>
      <w:r w:rsidRPr="00595DD7">
        <w:rPr>
          <w:rFonts w:asciiTheme="minorHAnsi" w:hAnsiTheme="minorHAnsi" w:cstheme="minorHAnsi"/>
          <w:sz w:val="22"/>
        </w:rPr>
        <w:t>Semester-VIII</w:t>
      </w:r>
    </w:p>
    <w:p w:rsidR="00342F0A" w:rsidRPr="00595DD7" w:rsidRDefault="00342F0A" w:rsidP="00342F0A">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Bachelor in Journalism &amp; Mass Communication (Honours</w:t>
      </w:r>
      <w:r w:rsidR="00B17735" w:rsidRPr="00595DD7">
        <w:rPr>
          <w:rFonts w:asciiTheme="minorHAnsi" w:hAnsiTheme="minorHAnsi" w:cstheme="minorHAnsi"/>
          <w:color w:val="000000"/>
          <w:sz w:val="22"/>
        </w:rPr>
        <w:t xml:space="preserve"> with Research/Academic Project</w:t>
      </w:r>
      <w:r w:rsidRPr="00595DD7">
        <w:rPr>
          <w:rFonts w:asciiTheme="minorHAnsi" w:hAnsiTheme="minorHAnsi" w:cstheme="minorHAnsi"/>
          <w:color w:val="000000"/>
          <w:sz w:val="22"/>
        </w:rPr>
        <w:t>)</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342F0A" w:rsidRPr="00595DD7" w:rsidTr="00260FBB">
        <w:trPr>
          <w:trHeight w:val="362"/>
        </w:trPr>
        <w:tc>
          <w:tcPr>
            <w:tcW w:w="324" w:type="dxa"/>
            <w:tcBorders>
              <w:top w:val="single" w:sz="4" w:space="0" w:color="000000"/>
              <w:left w:val="single" w:sz="4" w:space="0" w:color="000000"/>
              <w:bottom w:val="single" w:sz="4" w:space="0" w:color="000000"/>
              <w:right w:val="nil"/>
            </w:tcBorders>
          </w:tcPr>
          <w:p w:rsidR="00342F0A" w:rsidRPr="00595DD7" w:rsidRDefault="00342F0A" w:rsidP="00260FBB">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342F0A" w:rsidRPr="00595DD7" w:rsidRDefault="00342F0A" w:rsidP="00260FBB">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DISCIPLINE SPECIFIC ELECTIVE (DSE)/ </w:t>
            </w:r>
            <w:r w:rsidR="00625665" w:rsidRPr="00595DD7">
              <w:rPr>
                <w:rFonts w:asciiTheme="minorHAnsi" w:eastAsia="Times New Roman" w:hAnsiTheme="minorHAnsi" w:cstheme="minorHAnsi"/>
                <w:b/>
              </w:rPr>
              <w:t>GENERIC ELECTIVE</w:t>
            </w:r>
            <w:r w:rsidRPr="00595DD7">
              <w:rPr>
                <w:rFonts w:asciiTheme="minorHAnsi" w:eastAsia="Times New Roman" w:hAnsiTheme="minorHAnsi" w:cstheme="minorHAnsi"/>
                <w:b/>
              </w:rPr>
              <w:t xml:space="preserve"> (GE)- </w:t>
            </w:r>
            <w:r w:rsidR="00A862F6" w:rsidRPr="00595DD7">
              <w:rPr>
                <w:rFonts w:asciiTheme="minorHAnsi" w:eastAsia="Times New Roman" w:hAnsiTheme="minorHAnsi" w:cstheme="minorHAnsi"/>
                <w:b/>
              </w:rPr>
              <w:t xml:space="preserve">Current </w:t>
            </w:r>
            <w:r w:rsidR="00032C13" w:rsidRPr="00595DD7">
              <w:rPr>
                <w:rFonts w:asciiTheme="minorHAnsi" w:eastAsia="Times New Roman" w:hAnsiTheme="minorHAnsi" w:cstheme="minorHAnsi"/>
                <w:b/>
              </w:rPr>
              <w:t xml:space="preserve">Trends </w:t>
            </w:r>
            <w:r w:rsidR="00A862F6" w:rsidRPr="00595DD7">
              <w:rPr>
                <w:rFonts w:asciiTheme="minorHAnsi" w:eastAsia="Times New Roman" w:hAnsiTheme="minorHAnsi" w:cstheme="minorHAnsi"/>
                <w:b/>
              </w:rPr>
              <w:t xml:space="preserve">in </w:t>
            </w:r>
            <w:r w:rsidR="000A6624" w:rsidRPr="00595DD7">
              <w:rPr>
                <w:rFonts w:asciiTheme="minorHAnsi" w:eastAsia="Times New Roman" w:hAnsiTheme="minorHAnsi" w:cstheme="minorHAnsi"/>
                <w:b/>
              </w:rPr>
              <w:t>Media Management (Theory)</w:t>
            </w:r>
          </w:p>
        </w:tc>
      </w:tr>
    </w:tbl>
    <w:p w:rsidR="00342F0A" w:rsidRPr="00595DD7" w:rsidRDefault="00342F0A" w:rsidP="00342F0A">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342F0A" w:rsidRPr="00595DD7" w:rsidRDefault="00342F0A" w:rsidP="00342F0A">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57"/>
        <w:gridCol w:w="991"/>
        <w:gridCol w:w="1433"/>
        <w:gridCol w:w="1241"/>
        <w:gridCol w:w="2023"/>
        <w:gridCol w:w="1307"/>
        <w:gridCol w:w="1272"/>
      </w:tblGrid>
      <w:tr w:rsidR="00342F0A" w:rsidRPr="00595DD7" w:rsidTr="00260FBB">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42F0A" w:rsidRPr="00595DD7" w:rsidRDefault="00342F0A" w:rsidP="00260FBB">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42F0A" w:rsidRPr="00595DD7" w:rsidRDefault="00342F0A" w:rsidP="00260FBB">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342F0A" w:rsidRPr="00595DD7" w:rsidRDefault="00342F0A" w:rsidP="00260FBB">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42F0A" w:rsidRPr="00595DD7" w:rsidRDefault="00342F0A" w:rsidP="00260FBB">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42F0A" w:rsidRPr="00595DD7" w:rsidRDefault="00342F0A" w:rsidP="00260FBB">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342F0A" w:rsidRPr="00595DD7" w:rsidTr="00260FBB">
        <w:trPr>
          <w:trHeight w:val="633"/>
        </w:trPr>
        <w:tc>
          <w:tcPr>
            <w:tcW w:w="0" w:type="auto"/>
            <w:vMerge/>
            <w:tcBorders>
              <w:top w:val="nil"/>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342F0A" w:rsidRPr="00595DD7" w:rsidRDefault="00342F0A" w:rsidP="00260FBB">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342F0A" w:rsidRPr="00595DD7" w:rsidRDefault="00342F0A" w:rsidP="00260FBB">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342F0A" w:rsidRPr="00595DD7" w:rsidRDefault="00513963" w:rsidP="00C44334">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0" w:type="auto"/>
            <w:vMerge/>
            <w:tcBorders>
              <w:top w:val="nil"/>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p>
        </w:tc>
      </w:tr>
      <w:tr w:rsidR="00342F0A" w:rsidRPr="00595DD7" w:rsidTr="00260FBB">
        <w:trPr>
          <w:trHeight w:val="702"/>
        </w:trPr>
        <w:tc>
          <w:tcPr>
            <w:tcW w:w="1661" w:type="dxa"/>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ind w:right="101"/>
              <w:jc w:val="right"/>
              <w:rPr>
                <w:rFonts w:asciiTheme="minorHAnsi" w:hAnsiTheme="minorHAnsi" w:cstheme="minorHAnsi"/>
              </w:rPr>
            </w:pPr>
            <w:r w:rsidRPr="00595DD7">
              <w:rPr>
                <w:rFonts w:asciiTheme="minorHAnsi" w:eastAsia="Times New Roman" w:hAnsiTheme="minorHAnsi" w:cstheme="minorHAnsi"/>
                <w:b/>
              </w:rPr>
              <w:t xml:space="preserve">DSE/GE: </w:t>
            </w:r>
          </w:p>
          <w:p w:rsidR="00342F0A" w:rsidRPr="00595DD7" w:rsidRDefault="00A862F6" w:rsidP="00A862F6">
            <w:pPr>
              <w:ind w:right="99"/>
              <w:rPr>
                <w:rFonts w:asciiTheme="minorHAnsi" w:hAnsiTheme="minorHAnsi" w:cstheme="minorHAnsi"/>
              </w:rPr>
            </w:pPr>
            <w:r w:rsidRPr="00595DD7">
              <w:rPr>
                <w:rFonts w:asciiTheme="minorHAnsi" w:hAnsiTheme="minorHAnsi" w:cstheme="minorHAnsi"/>
                <w:b/>
                <w:bCs/>
              </w:rPr>
              <w:t xml:space="preserve">Current </w:t>
            </w:r>
            <w:r w:rsidR="00032C13" w:rsidRPr="00595DD7">
              <w:rPr>
                <w:rFonts w:asciiTheme="minorHAnsi" w:hAnsiTheme="minorHAnsi" w:cstheme="minorHAnsi"/>
                <w:b/>
                <w:bCs/>
              </w:rPr>
              <w:t xml:space="preserve">Trends </w:t>
            </w:r>
            <w:r w:rsidRPr="00595DD7">
              <w:rPr>
                <w:rFonts w:asciiTheme="minorHAnsi" w:hAnsiTheme="minorHAnsi" w:cstheme="minorHAnsi"/>
                <w:b/>
                <w:bCs/>
              </w:rPr>
              <w:t xml:space="preserve">in </w:t>
            </w:r>
            <w:r w:rsidR="000A6624" w:rsidRPr="00595DD7">
              <w:rPr>
                <w:rFonts w:asciiTheme="minorHAnsi" w:hAnsiTheme="minorHAnsi" w:cstheme="minorHAnsi"/>
                <w:b/>
                <w:bCs/>
              </w:rPr>
              <w:t>Media Management (Theory)</w:t>
            </w:r>
          </w:p>
        </w:tc>
        <w:tc>
          <w:tcPr>
            <w:tcW w:w="994" w:type="dxa"/>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ind w:right="97"/>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443" w:type="dxa"/>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ind w:right="101"/>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247" w:type="dxa"/>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312" w:type="dxa"/>
            <w:tcBorders>
              <w:top w:val="single" w:sz="4" w:space="0" w:color="000000"/>
              <w:left w:val="single" w:sz="4" w:space="0" w:color="000000"/>
              <w:bottom w:val="single" w:sz="4" w:space="0" w:color="000000"/>
              <w:right w:val="single" w:sz="4" w:space="0" w:color="000000"/>
            </w:tcBorders>
          </w:tcPr>
          <w:p w:rsidR="00342F0A" w:rsidRPr="00595DD7" w:rsidRDefault="000D6EC9" w:rsidP="00642163">
            <w:pPr>
              <w:rPr>
                <w:rFonts w:asciiTheme="minorHAnsi" w:hAnsiTheme="minorHAnsi" w:cstheme="minorHAnsi"/>
              </w:rPr>
            </w:pPr>
            <w:r w:rsidRPr="00595DD7">
              <w:rPr>
                <w:rFonts w:asciiTheme="minorHAnsi" w:eastAsia="Times New Roman" w:hAnsiTheme="minorHAnsi" w:cstheme="minorHAnsi"/>
                <w:b/>
              </w:rPr>
              <w:t>Passed Bachelor Degree</w:t>
            </w:r>
          </w:p>
        </w:tc>
        <w:tc>
          <w:tcPr>
            <w:tcW w:w="1224" w:type="dxa"/>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r w:rsidRPr="00595DD7">
              <w:rPr>
                <w:rFonts w:asciiTheme="minorHAnsi" w:eastAsia="Times New Roman" w:hAnsiTheme="minorHAnsi" w:cstheme="minorHAnsi"/>
                <w:b/>
              </w:rPr>
              <w:t xml:space="preserve">Nil </w:t>
            </w:r>
          </w:p>
        </w:tc>
      </w:tr>
    </w:tbl>
    <w:p w:rsidR="00342F0A" w:rsidRPr="00595DD7" w:rsidRDefault="00342F0A" w:rsidP="00342F0A">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565"/>
        <w:gridCol w:w="1512"/>
        <w:gridCol w:w="943"/>
        <w:gridCol w:w="296"/>
        <w:gridCol w:w="1577"/>
      </w:tblGrid>
      <w:tr w:rsidR="00342F0A" w:rsidRPr="00595DD7" w:rsidTr="00260FBB">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ind w:left="8"/>
              <w:jc w:val="center"/>
              <w:rPr>
                <w:rFonts w:asciiTheme="minorHAnsi" w:hAnsiTheme="minorHAnsi" w:cstheme="minorHAnsi"/>
              </w:rPr>
            </w:pPr>
            <w:r w:rsidRPr="00595DD7">
              <w:rPr>
                <w:rFonts w:asciiTheme="minorHAnsi" w:eastAsia="Times New Roman" w:hAnsiTheme="minorHAnsi" w:cstheme="minorHAnsi"/>
                <w:b/>
              </w:rPr>
              <w:t>BACHELOR  IN JOURNALISM &amp; MASS COMMUNICATION (HONOURS WITH RESEARCH/ ACADEMIC PROJECT )</w:t>
            </w:r>
          </w:p>
        </w:tc>
      </w:tr>
      <w:tr w:rsidR="00342F0A" w:rsidRPr="00595DD7" w:rsidTr="00260FBB">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 xml:space="preserve">Bachelor in Journalism &amp; Mass Communication (Honours with Research/Academic Project)  </w:t>
            </w:r>
          </w:p>
        </w:tc>
        <w:tc>
          <w:tcPr>
            <w:tcW w:w="1239" w:type="dxa"/>
            <w:gridSpan w:val="2"/>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r w:rsidRPr="00595DD7">
              <w:rPr>
                <w:rFonts w:asciiTheme="minorHAnsi" w:eastAsia="Times New Roman" w:hAnsiTheme="minorHAnsi" w:cstheme="minorHAnsi"/>
                <w:b/>
              </w:rPr>
              <w:t>Year: IV</w:t>
            </w:r>
          </w:p>
        </w:tc>
        <w:tc>
          <w:tcPr>
            <w:tcW w:w="1577" w:type="dxa"/>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proofErr w:type="spellStart"/>
            <w:r w:rsidRPr="00595DD7">
              <w:rPr>
                <w:rFonts w:asciiTheme="minorHAnsi" w:eastAsia="Times New Roman" w:hAnsiTheme="minorHAnsi" w:cstheme="minorHAnsi"/>
                <w:b/>
              </w:rPr>
              <w:t>Semester:VIII</w:t>
            </w:r>
            <w:proofErr w:type="spellEnd"/>
            <w:r w:rsidRPr="00595DD7">
              <w:rPr>
                <w:rFonts w:asciiTheme="minorHAnsi" w:eastAsia="Times New Roman" w:hAnsiTheme="minorHAnsi" w:cstheme="minorHAnsi"/>
                <w:b/>
              </w:rPr>
              <w:t xml:space="preserve"> Paper: DSE/GE</w:t>
            </w:r>
          </w:p>
        </w:tc>
      </w:tr>
      <w:tr w:rsidR="00342F0A" w:rsidRPr="00595DD7" w:rsidTr="00260FBB">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342F0A" w:rsidRPr="00595DD7" w:rsidTr="00260FBB">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r w:rsidRPr="00595DD7">
              <w:rPr>
                <w:rFonts w:asciiTheme="minorHAnsi" w:eastAsia="Times New Roman" w:hAnsiTheme="minorHAnsi" w:cstheme="minorHAnsi"/>
                <w:b/>
              </w:rPr>
              <w:t xml:space="preserve">Course: DSE/GE </w:t>
            </w:r>
          </w:p>
        </w:tc>
        <w:tc>
          <w:tcPr>
            <w:tcW w:w="7893" w:type="dxa"/>
            <w:gridSpan w:val="5"/>
            <w:tcBorders>
              <w:top w:val="single" w:sz="4" w:space="0" w:color="000000"/>
              <w:left w:val="single" w:sz="4" w:space="0" w:color="000000"/>
              <w:bottom w:val="single" w:sz="4" w:space="0" w:color="000000"/>
              <w:right w:val="single" w:sz="4" w:space="0" w:color="000000"/>
            </w:tcBorders>
          </w:tcPr>
          <w:p w:rsidR="00342F0A" w:rsidRPr="00595DD7" w:rsidRDefault="000129C8" w:rsidP="00260FBB">
            <w:pPr>
              <w:rPr>
                <w:rFonts w:asciiTheme="minorHAnsi" w:hAnsiTheme="minorHAnsi" w:cstheme="minorHAnsi"/>
              </w:rPr>
            </w:pPr>
            <w:r w:rsidRPr="00595DD7">
              <w:rPr>
                <w:rFonts w:asciiTheme="minorHAnsi" w:hAnsiTheme="minorHAnsi" w:cstheme="minorHAnsi"/>
              </w:rPr>
              <w:t xml:space="preserve">Current </w:t>
            </w:r>
            <w:r w:rsidR="00032C13" w:rsidRPr="00595DD7">
              <w:rPr>
                <w:rFonts w:asciiTheme="minorHAnsi" w:hAnsiTheme="minorHAnsi" w:cstheme="minorHAnsi"/>
              </w:rPr>
              <w:t xml:space="preserve">Trends </w:t>
            </w:r>
            <w:r w:rsidRPr="00595DD7">
              <w:rPr>
                <w:rFonts w:asciiTheme="minorHAnsi" w:hAnsiTheme="minorHAnsi" w:cstheme="minorHAnsi"/>
              </w:rPr>
              <w:t xml:space="preserve">in </w:t>
            </w:r>
            <w:r w:rsidR="000A6624" w:rsidRPr="00595DD7">
              <w:rPr>
                <w:rFonts w:asciiTheme="minorHAnsi" w:hAnsiTheme="minorHAnsi" w:cstheme="minorHAnsi"/>
              </w:rPr>
              <w:t>Media Management (Theory)</w:t>
            </w:r>
          </w:p>
        </w:tc>
      </w:tr>
      <w:tr w:rsidR="00342F0A" w:rsidRPr="00595DD7" w:rsidTr="00642163">
        <w:trPr>
          <w:trHeight w:val="1708"/>
        </w:trPr>
        <w:tc>
          <w:tcPr>
            <w:tcW w:w="9782" w:type="dxa"/>
            <w:gridSpan w:val="7"/>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spacing w:after="194"/>
              <w:jc w:val="both"/>
              <w:rPr>
                <w:rFonts w:asciiTheme="minorHAnsi" w:eastAsia="Times New Roman" w:hAnsiTheme="minorHAnsi" w:cstheme="minorHAnsi"/>
                <w:b/>
              </w:rPr>
            </w:pPr>
            <w:r w:rsidRPr="00595DD7">
              <w:rPr>
                <w:rFonts w:asciiTheme="minorHAnsi" w:eastAsia="Times New Roman" w:hAnsiTheme="minorHAnsi" w:cstheme="minorHAnsi"/>
                <w:b/>
              </w:rPr>
              <w:t xml:space="preserve">Course Outcomes: </w:t>
            </w:r>
          </w:p>
          <w:p w:rsidR="005D46C0" w:rsidRPr="00595DD7" w:rsidRDefault="005D46C0" w:rsidP="00902DD4">
            <w:pPr>
              <w:pStyle w:val="ListParagraph"/>
              <w:widowControl w:val="0"/>
              <w:numPr>
                <w:ilvl w:val="0"/>
                <w:numId w:val="113"/>
              </w:numPr>
              <w:autoSpaceDE w:val="0"/>
              <w:autoSpaceDN w:val="0"/>
              <w:ind w:right="718"/>
              <w:contextualSpacing w:val="0"/>
              <w:jc w:val="both"/>
              <w:outlineLvl w:val="2"/>
              <w:rPr>
                <w:rFonts w:asciiTheme="minorHAnsi" w:hAnsiTheme="minorHAnsi" w:cstheme="minorHAnsi"/>
                <w:bCs/>
              </w:rPr>
            </w:pPr>
            <w:r w:rsidRPr="00595DD7">
              <w:rPr>
                <w:rFonts w:asciiTheme="minorHAnsi" w:hAnsiTheme="minorHAnsi" w:cstheme="minorHAnsi"/>
                <w:bCs/>
              </w:rPr>
              <w:t>Understand Media Management Concepts</w:t>
            </w:r>
          </w:p>
          <w:p w:rsidR="005D46C0" w:rsidRPr="00595DD7" w:rsidRDefault="005D46C0" w:rsidP="00902DD4">
            <w:pPr>
              <w:pStyle w:val="ListParagraph"/>
              <w:widowControl w:val="0"/>
              <w:numPr>
                <w:ilvl w:val="0"/>
                <w:numId w:val="113"/>
              </w:numPr>
              <w:autoSpaceDE w:val="0"/>
              <w:autoSpaceDN w:val="0"/>
              <w:ind w:right="718"/>
              <w:contextualSpacing w:val="0"/>
              <w:jc w:val="both"/>
              <w:outlineLvl w:val="2"/>
              <w:rPr>
                <w:rFonts w:asciiTheme="minorHAnsi" w:hAnsiTheme="minorHAnsi" w:cstheme="minorHAnsi"/>
                <w:bCs/>
              </w:rPr>
            </w:pPr>
            <w:r w:rsidRPr="00595DD7">
              <w:rPr>
                <w:rFonts w:asciiTheme="minorHAnsi" w:hAnsiTheme="minorHAnsi" w:cstheme="minorHAnsi"/>
                <w:bCs/>
              </w:rPr>
              <w:t>Evaluate Emerging Media Business Models</w:t>
            </w:r>
          </w:p>
          <w:p w:rsidR="005D46C0" w:rsidRPr="00595DD7" w:rsidRDefault="005D46C0" w:rsidP="00902DD4">
            <w:pPr>
              <w:pStyle w:val="ListParagraph"/>
              <w:widowControl w:val="0"/>
              <w:numPr>
                <w:ilvl w:val="0"/>
                <w:numId w:val="113"/>
              </w:numPr>
              <w:autoSpaceDE w:val="0"/>
              <w:autoSpaceDN w:val="0"/>
              <w:ind w:right="718"/>
              <w:contextualSpacing w:val="0"/>
              <w:jc w:val="both"/>
              <w:outlineLvl w:val="2"/>
              <w:rPr>
                <w:rFonts w:asciiTheme="minorHAnsi" w:hAnsiTheme="minorHAnsi" w:cstheme="minorHAnsi"/>
                <w:bCs/>
              </w:rPr>
            </w:pPr>
            <w:r w:rsidRPr="00595DD7">
              <w:rPr>
                <w:rFonts w:asciiTheme="minorHAnsi" w:hAnsiTheme="minorHAnsi" w:cstheme="minorHAnsi"/>
                <w:bCs/>
              </w:rPr>
              <w:t>Apply Technological Innovations</w:t>
            </w:r>
          </w:p>
          <w:p w:rsidR="000A6624" w:rsidRPr="00595DD7" w:rsidRDefault="005D46C0" w:rsidP="00902DD4">
            <w:pPr>
              <w:pStyle w:val="ListParagraph"/>
              <w:widowControl w:val="0"/>
              <w:numPr>
                <w:ilvl w:val="0"/>
                <w:numId w:val="113"/>
              </w:numPr>
              <w:autoSpaceDE w:val="0"/>
              <w:autoSpaceDN w:val="0"/>
              <w:ind w:right="718"/>
              <w:contextualSpacing w:val="0"/>
              <w:jc w:val="both"/>
              <w:outlineLvl w:val="2"/>
              <w:rPr>
                <w:rFonts w:asciiTheme="minorHAnsi" w:hAnsiTheme="minorHAnsi" w:cstheme="minorHAnsi"/>
                <w:bCs/>
              </w:rPr>
            </w:pPr>
            <w:proofErr w:type="spellStart"/>
            <w:r w:rsidRPr="00595DD7">
              <w:rPr>
                <w:rFonts w:asciiTheme="minorHAnsi" w:hAnsiTheme="minorHAnsi" w:cstheme="minorHAnsi"/>
                <w:bCs/>
              </w:rPr>
              <w:t>Analyze</w:t>
            </w:r>
            <w:proofErr w:type="spellEnd"/>
            <w:r w:rsidRPr="00595DD7">
              <w:rPr>
                <w:rFonts w:asciiTheme="minorHAnsi" w:hAnsiTheme="minorHAnsi" w:cstheme="minorHAnsi"/>
                <w:bCs/>
              </w:rPr>
              <w:t xml:space="preserve"> Legal and Ethical Challenges</w:t>
            </w:r>
          </w:p>
          <w:p w:rsidR="005D46C0" w:rsidRPr="00595DD7" w:rsidRDefault="005D46C0" w:rsidP="00902DD4">
            <w:pPr>
              <w:pStyle w:val="ListParagraph"/>
              <w:widowControl w:val="0"/>
              <w:numPr>
                <w:ilvl w:val="0"/>
                <w:numId w:val="113"/>
              </w:numPr>
              <w:autoSpaceDE w:val="0"/>
              <w:autoSpaceDN w:val="0"/>
              <w:ind w:right="718"/>
              <w:contextualSpacing w:val="0"/>
              <w:jc w:val="both"/>
              <w:outlineLvl w:val="2"/>
              <w:rPr>
                <w:rFonts w:asciiTheme="minorHAnsi" w:hAnsiTheme="minorHAnsi" w:cstheme="minorHAnsi"/>
                <w:bCs/>
              </w:rPr>
            </w:pPr>
            <w:r w:rsidRPr="00595DD7">
              <w:rPr>
                <w:rFonts w:asciiTheme="minorHAnsi" w:hAnsiTheme="minorHAnsi" w:cstheme="minorHAnsi"/>
                <w:bCs/>
              </w:rPr>
              <w:t>Examine Global and Indian Media Trends</w:t>
            </w:r>
          </w:p>
        </w:tc>
      </w:tr>
      <w:tr w:rsidR="00342F0A" w:rsidRPr="00595DD7" w:rsidTr="00642163">
        <w:trPr>
          <w:trHeight w:val="250"/>
        </w:trPr>
        <w:tc>
          <w:tcPr>
            <w:tcW w:w="5454" w:type="dxa"/>
            <w:gridSpan w:val="3"/>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r w:rsidRPr="00595DD7">
              <w:rPr>
                <w:rFonts w:asciiTheme="minorHAnsi" w:eastAsia="Times New Roman" w:hAnsiTheme="minorHAnsi" w:cstheme="minorHAnsi"/>
                <w:b/>
              </w:rPr>
              <w:t>Credits: 4</w:t>
            </w:r>
          </w:p>
        </w:tc>
        <w:tc>
          <w:tcPr>
            <w:tcW w:w="4328" w:type="dxa"/>
            <w:gridSpan w:val="4"/>
            <w:tcBorders>
              <w:top w:val="single" w:sz="4" w:space="0" w:color="000000"/>
              <w:left w:val="single" w:sz="4" w:space="0" w:color="000000"/>
              <w:bottom w:val="single" w:sz="4" w:space="0" w:color="000000"/>
              <w:right w:val="single" w:sz="4" w:space="0" w:color="000000"/>
            </w:tcBorders>
          </w:tcPr>
          <w:p w:rsidR="00342F0A" w:rsidRPr="00595DD7" w:rsidRDefault="00642163" w:rsidP="00260FBB">
            <w:pPr>
              <w:rPr>
                <w:rFonts w:asciiTheme="minorHAnsi" w:hAnsiTheme="minorHAnsi" w:cstheme="minorHAnsi"/>
              </w:rPr>
            </w:pPr>
            <w:r w:rsidRPr="00595DD7">
              <w:rPr>
                <w:rFonts w:asciiTheme="minorHAnsi" w:eastAsia="Times New Roman" w:hAnsiTheme="minorHAnsi" w:cstheme="minorHAnsi"/>
                <w:b/>
              </w:rPr>
              <w:t>Discipline Specific Elective/ Generic Elective</w:t>
            </w:r>
          </w:p>
        </w:tc>
      </w:tr>
      <w:tr w:rsidR="00342F0A" w:rsidRPr="00595DD7" w:rsidTr="00642163">
        <w:trPr>
          <w:trHeight w:val="160"/>
        </w:trPr>
        <w:tc>
          <w:tcPr>
            <w:tcW w:w="5454" w:type="dxa"/>
            <w:gridSpan w:val="3"/>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4328" w:type="dxa"/>
            <w:gridSpan w:val="4"/>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342F0A" w:rsidRPr="00595DD7" w:rsidTr="00260FBB">
        <w:trPr>
          <w:trHeight w:val="359"/>
        </w:trPr>
        <w:tc>
          <w:tcPr>
            <w:tcW w:w="1284" w:type="dxa"/>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0A6624" w:rsidRPr="00595DD7" w:rsidTr="00260FBB">
        <w:trPr>
          <w:trHeight w:val="535"/>
        </w:trPr>
        <w:tc>
          <w:tcPr>
            <w:tcW w:w="1284" w:type="dxa"/>
            <w:tcBorders>
              <w:top w:val="single" w:sz="4" w:space="0" w:color="000000"/>
              <w:left w:val="single" w:sz="4" w:space="0" w:color="000000"/>
              <w:bottom w:val="single" w:sz="4" w:space="0" w:color="000000"/>
              <w:right w:val="single" w:sz="4" w:space="0" w:color="000000"/>
            </w:tcBorders>
          </w:tcPr>
          <w:p w:rsidR="000A6624" w:rsidRPr="00595DD7" w:rsidRDefault="000A6624" w:rsidP="00260FBB">
            <w:pPr>
              <w:rPr>
                <w:rFonts w:asciiTheme="minorHAnsi" w:hAnsiTheme="minorHAnsi" w:cstheme="minorHAnsi"/>
              </w:rPr>
            </w:pPr>
            <w:r w:rsidRPr="00595DD7">
              <w:rPr>
                <w:rFonts w:asciiTheme="minorHAnsi" w:eastAsia="Times New Roman" w:hAnsiTheme="minorHAnsi" w:cstheme="minorHAnsi"/>
                <w:b/>
              </w:rPr>
              <w:t xml:space="preserve">Unit I </w:t>
            </w:r>
          </w:p>
          <w:p w:rsidR="000A6624" w:rsidRPr="00595DD7" w:rsidRDefault="000A6624" w:rsidP="00260FBB">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0129C8" w:rsidRPr="00595DD7" w:rsidRDefault="000129C8" w:rsidP="00DC41B9">
            <w:pPr>
              <w:autoSpaceDE w:val="0"/>
              <w:autoSpaceDN w:val="0"/>
              <w:adjustRightInd w:val="0"/>
              <w:ind w:right="718"/>
              <w:jc w:val="both"/>
              <w:rPr>
                <w:rFonts w:asciiTheme="minorHAnsi" w:hAnsiTheme="minorHAnsi" w:cstheme="minorHAnsi"/>
                <w:b/>
              </w:rPr>
            </w:pPr>
            <w:r w:rsidRPr="00595DD7">
              <w:rPr>
                <w:rFonts w:asciiTheme="minorHAnsi" w:hAnsiTheme="minorHAnsi" w:cstheme="minorHAnsi"/>
                <w:b/>
              </w:rPr>
              <w:t>Fundamentals of Media Management</w:t>
            </w:r>
          </w:p>
          <w:p w:rsidR="000129C8" w:rsidRPr="00595DD7" w:rsidRDefault="000129C8" w:rsidP="00902DD4">
            <w:pPr>
              <w:pStyle w:val="ListParagraph"/>
              <w:numPr>
                <w:ilvl w:val="0"/>
                <w:numId w:val="156"/>
              </w:numPr>
              <w:autoSpaceDE w:val="0"/>
              <w:autoSpaceDN w:val="0"/>
              <w:adjustRightInd w:val="0"/>
              <w:ind w:right="718"/>
              <w:jc w:val="both"/>
              <w:rPr>
                <w:rFonts w:asciiTheme="minorHAnsi" w:hAnsiTheme="minorHAnsi" w:cstheme="minorHAnsi"/>
                <w:bCs/>
              </w:rPr>
            </w:pPr>
            <w:r w:rsidRPr="00595DD7">
              <w:rPr>
                <w:rFonts w:asciiTheme="minorHAnsi" w:hAnsiTheme="minorHAnsi" w:cstheme="minorHAnsi"/>
                <w:bCs/>
              </w:rPr>
              <w:t>Definition, scope, and importance of media management</w:t>
            </w:r>
          </w:p>
          <w:p w:rsidR="000129C8" w:rsidRPr="00595DD7" w:rsidRDefault="000129C8" w:rsidP="00902DD4">
            <w:pPr>
              <w:pStyle w:val="ListParagraph"/>
              <w:numPr>
                <w:ilvl w:val="0"/>
                <w:numId w:val="156"/>
              </w:numPr>
              <w:autoSpaceDE w:val="0"/>
              <w:autoSpaceDN w:val="0"/>
              <w:adjustRightInd w:val="0"/>
              <w:ind w:right="718"/>
              <w:jc w:val="both"/>
              <w:rPr>
                <w:rFonts w:asciiTheme="minorHAnsi" w:hAnsiTheme="minorHAnsi" w:cstheme="minorHAnsi"/>
                <w:bCs/>
              </w:rPr>
            </w:pPr>
            <w:r w:rsidRPr="00595DD7">
              <w:rPr>
                <w:rFonts w:asciiTheme="minorHAnsi" w:hAnsiTheme="minorHAnsi" w:cstheme="minorHAnsi"/>
                <w:bCs/>
              </w:rPr>
              <w:t>Traditional vs. modern media business models</w:t>
            </w:r>
          </w:p>
          <w:p w:rsidR="000129C8" w:rsidRPr="00595DD7" w:rsidRDefault="000129C8" w:rsidP="00902DD4">
            <w:pPr>
              <w:pStyle w:val="ListParagraph"/>
              <w:numPr>
                <w:ilvl w:val="0"/>
                <w:numId w:val="156"/>
              </w:numPr>
              <w:autoSpaceDE w:val="0"/>
              <w:autoSpaceDN w:val="0"/>
              <w:adjustRightInd w:val="0"/>
              <w:ind w:right="718"/>
              <w:jc w:val="both"/>
              <w:rPr>
                <w:rFonts w:asciiTheme="minorHAnsi" w:hAnsiTheme="minorHAnsi" w:cstheme="minorHAnsi"/>
                <w:bCs/>
              </w:rPr>
            </w:pPr>
            <w:r w:rsidRPr="00595DD7">
              <w:rPr>
                <w:rFonts w:asciiTheme="minorHAnsi" w:hAnsiTheme="minorHAnsi" w:cstheme="minorHAnsi"/>
                <w:bCs/>
              </w:rPr>
              <w:t>Organizational structure of media houses (Print, Radio, TV, Digital)</w:t>
            </w:r>
          </w:p>
          <w:p w:rsidR="00DC41B9" w:rsidRPr="00595DD7" w:rsidRDefault="000129C8" w:rsidP="00902DD4">
            <w:pPr>
              <w:pStyle w:val="ListParagraph"/>
              <w:numPr>
                <w:ilvl w:val="0"/>
                <w:numId w:val="156"/>
              </w:numPr>
              <w:autoSpaceDE w:val="0"/>
              <w:autoSpaceDN w:val="0"/>
              <w:adjustRightInd w:val="0"/>
              <w:ind w:right="718"/>
              <w:jc w:val="both"/>
              <w:rPr>
                <w:rFonts w:asciiTheme="minorHAnsi" w:hAnsiTheme="minorHAnsi" w:cstheme="minorHAnsi"/>
                <w:bCs/>
              </w:rPr>
            </w:pPr>
            <w:r w:rsidRPr="00595DD7">
              <w:rPr>
                <w:rFonts w:asciiTheme="minorHAnsi" w:hAnsiTheme="minorHAnsi" w:cstheme="minorHAnsi"/>
                <w:bCs/>
              </w:rPr>
              <w:t>Functions of media management: planning, production, marketing, finance, HR</w:t>
            </w:r>
          </w:p>
          <w:p w:rsidR="000A6624" w:rsidRPr="00595DD7" w:rsidRDefault="000129C8" w:rsidP="00902DD4">
            <w:pPr>
              <w:pStyle w:val="ListParagraph"/>
              <w:numPr>
                <w:ilvl w:val="0"/>
                <w:numId w:val="156"/>
              </w:numPr>
              <w:autoSpaceDE w:val="0"/>
              <w:autoSpaceDN w:val="0"/>
              <w:adjustRightInd w:val="0"/>
              <w:ind w:right="718"/>
              <w:jc w:val="both"/>
              <w:rPr>
                <w:rFonts w:asciiTheme="minorHAnsi" w:hAnsiTheme="minorHAnsi" w:cstheme="minorHAnsi"/>
                <w:bCs/>
              </w:rPr>
            </w:pPr>
            <w:r w:rsidRPr="00595DD7">
              <w:rPr>
                <w:rFonts w:asciiTheme="minorHAnsi" w:hAnsiTheme="minorHAnsi" w:cstheme="minorHAnsi"/>
                <w:bCs/>
              </w:rPr>
              <w:t>Media convergence and cross-platform synergy</w:t>
            </w:r>
          </w:p>
        </w:tc>
        <w:tc>
          <w:tcPr>
            <w:tcW w:w="1873" w:type="dxa"/>
            <w:gridSpan w:val="2"/>
            <w:tcBorders>
              <w:top w:val="single" w:sz="4" w:space="0" w:color="000000"/>
              <w:left w:val="single" w:sz="4" w:space="0" w:color="000000"/>
              <w:bottom w:val="single" w:sz="4" w:space="0" w:color="000000"/>
              <w:right w:val="single" w:sz="4" w:space="0" w:color="000000"/>
            </w:tcBorders>
          </w:tcPr>
          <w:p w:rsidR="000A6624" w:rsidRPr="00595DD7" w:rsidRDefault="000A6624" w:rsidP="004B4F81">
            <w:pPr>
              <w:pStyle w:val="TableParagraph"/>
              <w:spacing w:before="6"/>
              <w:ind w:left="0"/>
              <w:rPr>
                <w:rFonts w:asciiTheme="minorHAnsi" w:hAnsiTheme="minorHAnsi" w:cstheme="minorHAnsi"/>
                <w:b/>
              </w:rPr>
            </w:pPr>
          </w:p>
          <w:p w:rsidR="000A6624" w:rsidRPr="00595DD7" w:rsidRDefault="000A6624" w:rsidP="00595DD7">
            <w:pPr>
              <w:pStyle w:val="TableParagraph"/>
              <w:ind w:left="133" w:firstLineChars="100" w:firstLine="220"/>
              <w:rPr>
                <w:rFonts w:asciiTheme="minorHAnsi" w:hAnsiTheme="minorHAnsi" w:cstheme="minorHAnsi"/>
                <w:lang w:val="en-IN"/>
              </w:rPr>
            </w:pPr>
            <w:r w:rsidRPr="00595DD7">
              <w:rPr>
                <w:rFonts w:asciiTheme="minorHAnsi" w:hAnsiTheme="minorHAnsi" w:cstheme="minorHAnsi"/>
              </w:rPr>
              <w:t>1</w:t>
            </w:r>
            <w:r w:rsidRPr="00595DD7">
              <w:rPr>
                <w:rFonts w:asciiTheme="minorHAnsi" w:hAnsiTheme="minorHAnsi" w:cstheme="minorHAnsi"/>
                <w:lang w:val="en-IN"/>
              </w:rPr>
              <w:t>5</w:t>
            </w:r>
          </w:p>
        </w:tc>
      </w:tr>
      <w:tr w:rsidR="000A6624" w:rsidRPr="00595DD7" w:rsidTr="00260FBB">
        <w:trPr>
          <w:trHeight w:val="544"/>
        </w:trPr>
        <w:tc>
          <w:tcPr>
            <w:tcW w:w="1284" w:type="dxa"/>
            <w:tcBorders>
              <w:top w:val="single" w:sz="4" w:space="0" w:color="000000"/>
              <w:left w:val="single" w:sz="4" w:space="0" w:color="000000"/>
              <w:bottom w:val="single" w:sz="4" w:space="0" w:color="000000"/>
              <w:right w:val="single" w:sz="4" w:space="0" w:color="000000"/>
            </w:tcBorders>
          </w:tcPr>
          <w:p w:rsidR="000A6624" w:rsidRPr="00595DD7" w:rsidRDefault="000A6624" w:rsidP="00260FBB">
            <w:pPr>
              <w:rPr>
                <w:rFonts w:asciiTheme="minorHAnsi" w:hAnsiTheme="minorHAnsi" w:cstheme="minorHAnsi"/>
              </w:rPr>
            </w:pPr>
            <w:r w:rsidRPr="00595DD7">
              <w:rPr>
                <w:rFonts w:asciiTheme="minorHAnsi" w:eastAsia="Times New Roman" w:hAnsiTheme="minorHAnsi" w:cstheme="minorHAnsi"/>
                <w:b/>
              </w:rPr>
              <w:t xml:space="preserve">Unit II </w:t>
            </w:r>
          </w:p>
          <w:p w:rsidR="000A6624" w:rsidRPr="00595DD7" w:rsidRDefault="000A6624" w:rsidP="00260FBB">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0129C8" w:rsidRPr="00595DD7" w:rsidRDefault="000129C8" w:rsidP="00DC41B9">
            <w:pPr>
              <w:autoSpaceDE w:val="0"/>
              <w:autoSpaceDN w:val="0"/>
              <w:adjustRightInd w:val="0"/>
              <w:ind w:right="718"/>
              <w:jc w:val="both"/>
              <w:rPr>
                <w:rFonts w:asciiTheme="minorHAnsi" w:hAnsiTheme="minorHAnsi" w:cstheme="minorHAnsi"/>
                <w:b/>
              </w:rPr>
            </w:pPr>
            <w:r w:rsidRPr="00595DD7">
              <w:rPr>
                <w:rFonts w:asciiTheme="minorHAnsi" w:hAnsiTheme="minorHAnsi" w:cstheme="minorHAnsi"/>
                <w:b/>
              </w:rPr>
              <w:t>Current Business Models and Revenue Strategies</w:t>
            </w:r>
          </w:p>
          <w:p w:rsidR="000129C8" w:rsidRPr="00595DD7" w:rsidRDefault="000129C8" w:rsidP="00902DD4">
            <w:pPr>
              <w:pStyle w:val="ListParagraph"/>
              <w:numPr>
                <w:ilvl w:val="0"/>
                <w:numId w:val="156"/>
              </w:numPr>
              <w:autoSpaceDE w:val="0"/>
              <w:autoSpaceDN w:val="0"/>
              <w:adjustRightInd w:val="0"/>
              <w:ind w:right="718"/>
              <w:jc w:val="both"/>
              <w:rPr>
                <w:rFonts w:asciiTheme="minorHAnsi" w:hAnsiTheme="minorHAnsi" w:cstheme="minorHAnsi"/>
                <w:bCs/>
              </w:rPr>
            </w:pPr>
            <w:r w:rsidRPr="00595DD7">
              <w:rPr>
                <w:rFonts w:asciiTheme="minorHAnsi" w:hAnsiTheme="minorHAnsi" w:cstheme="minorHAnsi"/>
                <w:bCs/>
              </w:rPr>
              <w:t>Subscription vs. advertising-based models</w:t>
            </w:r>
          </w:p>
          <w:p w:rsidR="000129C8" w:rsidRPr="00595DD7" w:rsidRDefault="000129C8" w:rsidP="00902DD4">
            <w:pPr>
              <w:pStyle w:val="ListParagraph"/>
              <w:numPr>
                <w:ilvl w:val="0"/>
                <w:numId w:val="156"/>
              </w:numPr>
              <w:autoSpaceDE w:val="0"/>
              <w:autoSpaceDN w:val="0"/>
              <w:adjustRightInd w:val="0"/>
              <w:ind w:right="718"/>
              <w:jc w:val="both"/>
              <w:rPr>
                <w:rFonts w:asciiTheme="minorHAnsi" w:hAnsiTheme="minorHAnsi" w:cstheme="minorHAnsi"/>
                <w:bCs/>
              </w:rPr>
            </w:pPr>
            <w:r w:rsidRPr="00595DD7">
              <w:rPr>
                <w:rFonts w:asciiTheme="minorHAnsi" w:hAnsiTheme="minorHAnsi" w:cstheme="minorHAnsi"/>
                <w:bCs/>
              </w:rPr>
              <w:t>Hybrid and freemium models in digital media</w:t>
            </w:r>
          </w:p>
          <w:p w:rsidR="000129C8" w:rsidRPr="00595DD7" w:rsidRDefault="000129C8" w:rsidP="00902DD4">
            <w:pPr>
              <w:pStyle w:val="ListParagraph"/>
              <w:numPr>
                <w:ilvl w:val="0"/>
                <w:numId w:val="156"/>
              </w:numPr>
              <w:autoSpaceDE w:val="0"/>
              <w:autoSpaceDN w:val="0"/>
              <w:adjustRightInd w:val="0"/>
              <w:ind w:right="718"/>
              <w:jc w:val="both"/>
              <w:rPr>
                <w:rFonts w:asciiTheme="minorHAnsi" w:hAnsiTheme="minorHAnsi" w:cstheme="minorHAnsi"/>
                <w:bCs/>
              </w:rPr>
            </w:pPr>
            <w:r w:rsidRPr="00595DD7">
              <w:rPr>
                <w:rFonts w:asciiTheme="minorHAnsi" w:hAnsiTheme="minorHAnsi" w:cstheme="minorHAnsi"/>
                <w:bCs/>
              </w:rPr>
              <w:t>Monetization strategies: Paywalls, memberships, influencer models</w:t>
            </w:r>
          </w:p>
          <w:p w:rsidR="000129C8" w:rsidRPr="00595DD7" w:rsidRDefault="000129C8" w:rsidP="00902DD4">
            <w:pPr>
              <w:pStyle w:val="ListParagraph"/>
              <w:numPr>
                <w:ilvl w:val="0"/>
                <w:numId w:val="156"/>
              </w:numPr>
              <w:autoSpaceDE w:val="0"/>
              <w:autoSpaceDN w:val="0"/>
              <w:adjustRightInd w:val="0"/>
              <w:ind w:right="718"/>
              <w:jc w:val="both"/>
              <w:rPr>
                <w:rFonts w:asciiTheme="minorHAnsi" w:hAnsiTheme="minorHAnsi" w:cstheme="minorHAnsi"/>
                <w:bCs/>
              </w:rPr>
            </w:pPr>
            <w:r w:rsidRPr="00595DD7">
              <w:rPr>
                <w:rFonts w:asciiTheme="minorHAnsi" w:hAnsiTheme="minorHAnsi" w:cstheme="minorHAnsi"/>
                <w:bCs/>
              </w:rPr>
              <w:lastRenderedPageBreak/>
              <w:t>Social media monetization (YouTube, Instagram, Podcasts)</w:t>
            </w:r>
          </w:p>
          <w:p w:rsidR="00DC41B9" w:rsidRPr="00595DD7" w:rsidRDefault="000129C8" w:rsidP="00902DD4">
            <w:pPr>
              <w:pStyle w:val="ListParagraph"/>
              <w:numPr>
                <w:ilvl w:val="0"/>
                <w:numId w:val="156"/>
              </w:numPr>
              <w:autoSpaceDE w:val="0"/>
              <w:autoSpaceDN w:val="0"/>
              <w:adjustRightInd w:val="0"/>
              <w:ind w:right="718"/>
              <w:jc w:val="both"/>
              <w:rPr>
                <w:rFonts w:asciiTheme="minorHAnsi" w:hAnsiTheme="minorHAnsi" w:cstheme="minorHAnsi"/>
                <w:bCs/>
              </w:rPr>
            </w:pPr>
            <w:r w:rsidRPr="00595DD7">
              <w:rPr>
                <w:rFonts w:asciiTheme="minorHAnsi" w:hAnsiTheme="minorHAnsi" w:cstheme="minorHAnsi"/>
                <w:bCs/>
              </w:rPr>
              <w:t>Sponsored content, native advertising, affiliate marketing</w:t>
            </w:r>
          </w:p>
          <w:p w:rsidR="000A6624" w:rsidRPr="00595DD7" w:rsidRDefault="000129C8" w:rsidP="00902DD4">
            <w:pPr>
              <w:pStyle w:val="ListParagraph"/>
              <w:numPr>
                <w:ilvl w:val="0"/>
                <w:numId w:val="156"/>
              </w:numPr>
              <w:autoSpaceDE w:val="0"/>
              <w:autoSpaceDN w:val="0"/>
              <w:adjustRightInd w:val="0"/>
              <w:ind w:right="718"/>
              <w:jc w:val="both"/>
              <w:rPr>
                <w:rFonts w:asciiTheme="minorHAnsi" w:hAnsiTheme="minorHAnsi" w:cstheme="minorHAnsi"/>
                <w:bCs/>
              </w:rPr>
            </w:pPr>
            <w:r w:rsidRPr="00595DD7">
              <w:rPr>
                <w:rFonts w:asciiTheme="minorHAnsi" w:hAnsiTheme="minorHAnsi" w:cstheme="minorHAnsi"/>
                <w:bCs/>
              </w:rPr>
              <w:t xml:space="preserve"> Revenue diversification in legacy and digital media</w:t>
            </w:r>
          </w:p>
        </w:tc>
        <w:tc>
          <w:tcPr>
            <w:tcW w:w="1873" w:type="dxa"/>
            <w:gridSpan w:val="2"/>
            <w:tcBorders>
              <w:top w:val="single" w:sz="4" w:space="0" w:color="000000"/>
              <w:left w:val="single" w:sz="4" w:space="0" w:color="000000"/>
              <w:bottom w:val="single" w:sz="4" w:space="0" w:color="000000"/>
              <w:right w:val="single" w:sz="4" w:space="0" w:color="000000"/>
            </w:tcBorders>
          </w:tcPr>
          <w:p w:rsidR="000A6624" w:rsidRPr="00595DD7" w:rsidRDefault="000A6624" w:rsidP="004B4F81">
            <w:pPr>
              <w:pStyle w:val="TableParagraph"/>
              <w:ind w:left="0"/>
              <w:rPr>
                <w:rFonts w:asciiTheme="minorHAnsi" w:hAnsiTheme="minorHAnsi" w:cstheme="minorHAnsi"/>
                <w:b/>
              </w:rPr>
            </w:pPr>
          </w:p>
          <w:p w:rsidR="000A6624" w:rsidRPr="00595DD7" w:rsidRDefault="000A6624" w:rsidP="004B4F81">
            <w:pPr>
              <w:pStyle w:val="TableParagraph"/>
              <w:spacing w:before="7"/>
              <w:ind w:left="0"/>
              <w:rPr>
                <w:rFonts w:asciiTheme="minorHAnsi" w:hAnsiTheme="minorHAnsi" w:cstheme="minorHAnsi"/>
                <w:b/>
              </w:rPr>
            </w:pPr>
          </w:p>
          <w:p w:rsidR="000A6624" w:rsidRPr="00595DD7" w:rsidRDefault="000A6624" w:rsidP="00595DD7">
            <w:pPr>
              <w:pStyle w:val="TableParagraph"/>
              <w:ind w:left="133" w:firstLineChars="100" w:firstLine="220"/>
              <w:rPr>
                <w:rFonts w:asciiTheme="minorHAnsi" w:hAnsiTheme="minorHAnsi" w:cstheme="minorHAnsi"/>
              </w:rPr>
            </w:pPr>
            <w:r w:rsidRPr="00595DD7">
              <w:rPr>
                <w:rFonts w:asciiTheme="minorHAnsi" w:hAnsiTheme="minorHAnsi" w:cstheme="minorHAnsi"/>
              </w:rPr>
              <w:t>15</w:t>
            </w:r>
          </w:p>
        </w:tc>
      </w:tr>
      <w:tr w:rsidR="000A6624" w:rsidRPr="00595DD7" w:rsidTr="00260FBB">
        <w:trPr>
          <w:trHeight w:val="538"/>
        </w:trPr>
        <w:tc>
          <w:tcPr>
            <w:tcW w:w="1284" w:type="dxa"/>
            <w:tcBorders>
              <w:top w:val="single" w:sz="4" w:space="0" w:color="000000"/>
              <w:left w:val="single" w:sz="4" w:space="0" w:color="000000"/>
              <w:bottom w:val="single" w:sz="4" w:space="0" w:color="000000"/>
              <w:right w:val="single" w:sz="4" w:space="0" w:color="000000"/>
            </w:tcBorders>
          </w:tcPr>
          <w:p w:rsidR="000A6624" w:rsidRPr="00595DD7" w:rsidRDefault="000A6624" w:rsidP="00260FBB">
            <w:pPr>
              <w:rPr>
                <w:rFonts w:asciiTheme="minorHAnsi" w:hAnsiTheme="minorHAnsi" w:cstheme="minorHAnsi"/>
              </w:rPr>
            </w:pPr>
            <w:r w:rsidRPr="00595DD7">
              <w:rPr>
                <w:rFonts w:asciiTheme="minorHAnsi" w:eastAsia="Times New Roman" w:hAnsiTheme="minorHAnsi" w:cstheme="minorHAnsi"/>
                <w:b/>
              </w:rPr>
              <w:lastRenderedPageBreak/>
              <w:t xml:space="preserve">Unit III </w:t>
            </w:r>
          </w:p>
          <w:p w:rsidR="000A6624" w:rsidRPr="00595DD7" w:rsidRDefault="000A6624" w:rsidP="00260FBB">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0129C8" w:rsidRPr="00595DD7" w:rsidRDefault="000129C8" w:rsidP="00DC41B9">
            <w:pPr>
              <w:autoSpaceDE w:val="0"/>
              <w:autoSpaceDN w:val="0"/>
              <w:adjustRightInd w:val="0"/>
              <w:ind w:right="718"/>
              <w:jc w:val="both"/>
              <w:rPr>
                <w:rFonts w:asciiTheme="minorHAnsi" w:hAnsiTheme="minorHAnsi" w:cstheme="minorHAnsi"/>
                <w:b/>
              </w:rPr>
            </w:pPr>
            <w:r w:rsidRPr="00595DD7">
              <w:rPr>
                <w:rFonts w:asciiTheme="minorHAnsi" w:hAnsiTheme="minorHAnsi" w:cstheme="minorHAnsi"/>
                <w:b/>
              </w:rPr>
              <w:t>Technology and Innovation in Media</w:t>
            </w:r>
          </w:p>
          <w:p w:rsidR="000129C8" w:rsidRPr="00595DD7" w:rsidRDefault="000129C8" w:rsidP="00902DD4">
            <w:pPr>
              <w:pStyle w:val="ListParagraph"/>
              <w:numPr>
                <w:ilvl w:val="0"/>
                <w:numId w:val="156"/>
              </w:numPr>
              <w:autoSpaceDE w:val="0"/>
              <w:autoSpaceDN w:val="0"/>
              <w:adjustRightInd w:val="0"/>
              <w:ind w:right="718"/>
              <w:jc w:val="both"/>
              <w:rPr>
                <w:rFonts w:asciiTheme="minorHAnsi" w:hAnsiTheme="minorHAnsi" w:cstheme="minorHAnsi"/>
                <w:bCs/>
              </w:rPr>
            </w:pPr>
            <w:r w:rsidRPr="00595DD7">
              <w:rPr>
                <w:rFonts w:asciiTheme="minorHAnsi" w:hAnsiTheme="minorHAnsi" w:cstheme="minorHAnsi"/>
                <w:bCs/>
              </w:rPr>
              <w:t>Impact of AI, automation, and big data on media operations</w:t>
            </w:r>
          </w:p>
          <w:p w:rsidR="000129C8" w:rsidRPr="00595DD7" w:rsidRDefault="000129C8" w:rsidP="00902DD4">
            <w:pPr>
              <w:pStyle w:val="ListParagraph"/>
              <w:numPr>
                <w:ilvl w:val="0"/>
                <w:numId w:val="156"/>
              </w:numPr>
              <w:autoSpaceDE w:val="0"/>
              <w:autoSpaceDN w:val="0"/>
              <w:adjustRightInd w:val="0"/>
              <w:ind w:right="718"/>
              <w:jc w:val="both"/>
              <w:rPr>
                <w:rFonts w:asciiTheme="minorHAnsi" w:hAnsiTheme="minorHAnsi" w:cstheme="minorHAnsi"/>
                <w:bCs/>
              </w:rPr>
            </w:pPr>
            <w:r w:rsidRPr="00595DD7">
              <w:rPr>
                <w:rFonts w:asciiTheme="minorHAnsi" w:hAnsiTheme="minorHAnsi" w:cstheme="minorHAnsi"/>
                <w:bCs/>
              </w:rPr>
              <w:t>Role of analytics in content creation and audience engagement</w:t>
            </w:r>
          </w:p>
          <w:p w:rsidR="000129C8" w:rsidRPr="00595DD7" w:rsidRDefault="000129C8" w:rsidP="00902DD4">
            <w:pPr>
              <w:pStyle w:val="ListParagraph"/>
              <w:numPr>
                <w:ilvl w:val="0"/>
                <w:numId w:val="156"/>
              </w:numPr>
              <w:autoSpaceDE w:val="0"/>
              <w:autoSpaceDN w:val="0"/>
              <w:adjustRightInd w:val="0"/>
              <w:ind w:right="718"/>
              <w:jc w:val="both"/>
              <w:rPr>
                <w:rFonts w:asciiTheme="minorHAnsi" w:hAnsiTheme="minorHAnsi" w:cstheme="minorHAnsi"/>
                <w:bCs/>
              </w:rPr>
            </w:pPr>
            <w:r w:rsidRPr="00595DD7">
              <w:rPr>
                <w:rFonts w:asciiTheme="minorHAnsi" w:hAnsiTheme="minorHAnsi" w:cstheme="minorHAnsi"/>
                <w:bCs/>
              </w:rPr>
              <w:t>Digital transformation and cloud-based newsrooms</w:t>
            </w:r>
          </w:p>
          <w:p w:rsidR="000129C8" w:rsidRPr="00595DD7" w:rsidRDefault="000129C8" w:rsidP="00902DD4">
            <w:pPr>
              <w:pStyle w:val="ListParagraph"/>
              <w:numPr>
                <w:ilvl w:val="0"/>
                <w:numId w:val="156"/>
              </w:numPr>
              <w:autoSpaceDE w:val="0"/>
              <w:autoSpaceDN w:val="0"/>
              <w:adjustRightInd w:val="0"/>
              <w:ind w:right="718"/>
              <w:jc w:val="both"/>
              <w:rPr>
                <w:rFonts w:asciiTheme="minorHAnsi" w:hAnsiTheme="minorHAnsi" w:cstheme="minorHAnsi"/>
                <w:bCs/>
              </w:rPr>
            </w:pPr>
            <w:r w:rsidRPr="00595DD7">
              <w:rPr>
                <w:rFonts w:asciiTheme="minorHAnsi" w:hAnsiTheme="minorHAnsi" w:cstheme="minorHAnsi"/>
                <w:bCs/>
              </w:rPr>
              <w:t xml:space="preserve">Use of AR/VR, </w:t>
            </w:r>
            <w:proofErr w:type="spellStart"/>
            <w:r w:rsidRPr="00595DD7">
              <w:rPr>
                <w:rFonts w:asciiTheme="minorHAnsi" w:hAnsiTheme="minorHAnsi" w:cstheme="minorHAnsi"/>
                <w:bCs/>
              </w:rPr>
              <w:t>Metaverse</w:t>
            </w:r>
            <w:proofErr w:type="spellEnd"/>
            <w:r w:rsidRPr="00595DD7">
              <w:rPr>
                <w:rFonts w:asciiTheme="minorHAnsi" w:hAnsiTheme="minorHAnsi" w:cstheme="minorHAnsi"/>
                <w:bCs/>
              </w:rPr>
              <w:t>, and immersive storytelling in media</w:t>
            </w:r>
          </w:p>
          <w:p w:rsidR="00DC41B9" w:rsidRPr="00595DD7" w:rsidRDefault="000129C8" w:rsidP="00902DD4">
            <w:pPr>
              <w:pStyle w:val="ListParagraph"/>
              <w:numPr>
                <w:ilvl w:val="0"/>
                <w:numId w:val="156"/>
              </w:numPr>
              <w:autoSpaceDE w:val="0"/>
              <w:autoSpaceDN w:val="0"/>
              <w:adjustRightInd w:val="0"/>
              <w:ind w:right="718"/>
              <w:jc w:val="both"/>
              <w:rPr>
                <w:rFonts w:asciiTheme="minorHAnsi" w:hAnsiTheme="minorHAnsi" w:cstheme="minorHAnsi"/>
                <w:bCs/>
              </w:rPr>
            </w:pPr>
            <w:r w:rsidRPr="00595DD7">
              <w:rPr>
                <w:rFonts w:asciiTheme="minorHAnsi" w:hAnsiTheme="minorHAnsi" w:cstheme="minorHAnsi"/>
                <w:bCs/>
              </w:rPr>
              <w:t>Emerging platforms: OTT, audio streaming, AI-based news anchors</w:t>
            </w:r>
          </w:p>
          <w:p w:rsidR="000A6624" w:rsidRPr="00595DD7" w:rsidRDefault="000129C8" w:rsidP="00902DD4">
            <w:pPr>
              <w:pStyle w:val="ListParagraph"/>
              <w:numPr>
                <w:ilvl w:val="0"/>
                <w:numId w:val="156"/>
              </w:numPr>
              <w:autoSpaceDE w:val="0"/>
              <w:autoSpaceDN w:val="0"/>
              <w:adjustRightInd w:val="0"/>
              <w:ind w:right="718"/>
              <w:jc w:val="both"/>
              <w:rPr>
                <w:rFonts w:asciiTheme="minorHAnsi" w:hAnsiTheme="minorHAnsi" w:cstheme="minorHAnsi"/>
                <w:bCs/>
              </w:rPr>
            </w:pPr>
            <w:r w:rsidRPr="00595DD7">
              <w:rPr>
                <w:rFonts w:asciiTheme="minorHAnsi" w:hAnsiTheme="minorHAnsi" w:cstheme="minorHAnsi"/>
                <w:bCs/>
              </w:rPr>
              <w:t>Crisis management and remote newsroom operations (e.g., post-COVID models)</w:t>
            </w:r>
          </w:p>
        </w:tc>
        <w:tc>
          <w:tcPr>
            <w:tcW w:w="1873" w:type="dxa"/>
            <w:gridSpan w:val="2"/>
            <w:tcBorders>
              <w:top w:val="single" w:sz="4" w:space="0" w:color="000000"/>
              <w:left w:val="single" w:sz="4" w:space="0" w:color="000000"/>
              <w:bottom w:val="single" w:sz="4" w:space="0" w:color="000000"/>
              <w:right w:val="single" w:sz="4" w:space="0" w:color="000000"/>
            </w:tcBorders>
          </w:tcPr>
          <w:p w:rsidR="000A6624" w:rsidRPr="00595DD7" w:rsidRDefault="000A6624" w:rsidP="004B4F81">
            <w:pPr>
              <w:pStyle w:val="TableParagraph"/>
              <w:ind w:left="0"/>
              <w:rPr>
                <w:rFonts w:asciiTheme="minorHAnsi" w:hAnsiTheme="minorHAnsi" w:cstheme="minorHAnsi"/>
                <w:b/>
              </w:rPr>
            </w:pPr>
          </w:p>
          <w:p w:rsidR="000A6624" w:rsidRPr="00595DD7" w:rsidRDefault="000A6624" w:rsidP="004B4F81">
            <w:pPr>
              <w:pStyle w:val="TableParagraph"/>
              <w:ind w:left="0"/>
              <w:rPr>
                <w:rFonts w:asciiTheme="minorHAnsi" w:hAnsiTheme="minorHAnsi" w:cstheme="minorHAnsi"/>
                <w:b/>
              </w:rPr>
            </w:pPr>
          </w:p>
          <w:p w:rsidR="000A6624" w:rsidRPr="00595DD7" w:rsidRDefault="000A6624" w:rsidP="00595DD7">
            <w:pPr>
              <w:pStyle w:val="TableParagraph"/>
              <w:spacing w:before="227"/>
              <w:ind w:left="133" w:firstLineChars="100" w:firstLine="220"/>
              <w:rPr>
                <w:rFonts w:asciiTheme="minorHAnsi" w:hAnsiTheme="minorHAnsi" w:cstheme="minorHAnsi"/>
                <w:lang w:val="en-IN"/>
              </w:rPr>
            </w:pPr>
            <w:r w:rsidRPr="00595DD7">
              <w:rPr>
                <w:rFonts w:asciiTheme="minorHAnsi" w:hAnsiTheme="minorHAnsi" w:cstheme="minorHAnsi"/>
              </w:rPr>
              <w:t>1</w:t>
            </w:r>
            <w:r w:rsidRPr="00595DD7">
              <w:rPr>
                <w:rFonts w:asciiTheme="minorHAnsi" w:hAnsiTheme="minorHAnsi" w:cstheme="minorHAnsi"/>
                <w:lang w:val="en-IN"/>
              </w:rPr>
              <w:t>5</w:t>
            </w:r>
          </w:p>
        </w:tc>
      </w:tr>
      <w:tr w:rsidR="000A6624" w:rsidRPr="00595DD7" w:rsidTr="00260FBB">
        <w:trPr>
          <w:trHeight w:val="545"/>
        </w:trPr>
        <w:tc>
          <w:tcPr>
            <w:tcW w:w="1284" w:type="dxa"/>
            <w:tcBorders>
              <w:top w:val="single" w:sz="4" w:space="0" w:color="000000"/>
              <w:left w:val="single" w:sz="4" w:space="0" w:color="000000"/>
              <w:bottom w:val="single" w:sz="4" w:space="0" w:color="000000"/>
              <w:right w:val="single" w:sz="4" w:space="0" w:color="000000"/>
            </w:tcBorders>
          </w:tcPr>
          <w:p w:rsidR="000A6624" w:rsidRPr="00595DD7" w:rsidRDefault="000A6624" w:rsidP="00260FBB">
            <w:pPr>
              <w:rPr>
                <w:rFonts w:asciiTheme="minorHAnsi" w:hAnsiTheme="minorHAnsi" w:cstheme="minorHAnsi"/>
              </w:rPr>
            </w:pPr>
            <w:r w:rsidRPr="00595DD7">
              <w:rPr>
                <w:rFonts w:asciiTheme="minorHAnsi" w:eastAsia="Times New Roman" w:hAnsiTheme="minorHAnsi" w:cstheme="minorHAnsi"/>
                <w:b/>
              </w:rPr>
              <w:t xml:space="preserve">Unit IV </w:t>
            </w:r>
          </w:p>
          <w:p w:rsidR="000A6624" w:rsidRPr="00595DD7" w:rsidRDefault="000A6624" w:rsidP="00260FBB">
            <w:pPr>
              <w:rPr>
                <w:rFonts w:asciiTheme="minorHAnsi" w:hAnsiTheme="minorHAnsi" w:cstheme="minorHAnsi"/>
              </w:rPr>
            </w:pPr>
          </w:p>
          <w:p w:rsidR="000A6624" w:rsidRPr="00595DD7" w:rsidRDefault="000A6624" w:rsidP="00260FBB">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280ACC" w:rsidRPr="00595DD7" w:rsidRDefault="00715377" w:rsidP="00715377">
            <w:pPr>
              <w:autoSpaceDE w:val="0"/>
              <w:autoSpaceDN w:val="0"/>
              <w:adjustRightInd w:val="0"/>
              <w:ind w:right="718"/>
              <w:jc w:val="both"/>
              <w:rPr>
                <w:rFonts w:asciiTheme="minorHAnsi" w:hAnsiTheme="minorHAnsi" w:cstheme="minorHAnsi"/>
                <w:b/>
              </w:rPr>
            </w:pPr>
            <w:r w:rsidRPr="00595DD7">
              <w:rPr>
                <w:rFonts w:asciiTheme="minorHAnsi" w:hAnsiTheme="minorHAnsi" w:cstheme="minorHAnsi"/>
                <w:b/>
              </w:rPr>
              <w:t xml:space="preserve">Online Reputation Management </w:t>
            </w:r>
          </w:p>
          <w:p w:rsidR="00DF218F" w:rsidRPr="00595DD7" w:rsidRDefault="00715377" w:rsidP="00902DD4">
            <w:pPr>
              <w:pStyle w:val="ListParagraph"/>
              <w:numPr>
                <w:ilvl w:val="0"/>
                <w:numId w:val="200"/>
              </w:numPr>
              <w:autoSpaceDE w:val="0"/>
              <w:autoSpaceDN w:val="0"/>
              <w:adjustRightInd w:val="0"/>
              <w:ind w:right="718"/>
              <w:jc w:val="both"/>
              <w:rPr>
                <w:rFonts w:asciiTheme="minorHAnsi" w:hAnsiTheme="minorHAnsi" w:cstheme="minorHAnsi"/>
                <w:bCs/>
              </w:rPr>
            </w:pPr>
            <w:r w:rsidRPr="00595DD7">
              <w:rPr>
                <w:rFonts w:asciiTheme="minorHAnsi" w:hAnsiTheme="minorHAnsi" w:cstheme="minorHAnsi"/>
              </w:rPr>
              <w:t>Concept of Onli</w:t>
            </w:r>
            <w:r w:rsidR="00DF218F" w:rsidRPr="00595DD7">
              <w:rPr>
                <w:rFonts w:asciiTheme="minorHAnsi" w:hAnsiTheme="minorHAnsi" w:cstheme="minorHAnsi"/>
              </w:rPr>
              <w:t>ne Reputation Management (ORM)</w:t>
            </w:r>
          </w:p>
          <w:p w:rsidR="00DF218F" w:rsidRPr="00595DD7" w:rsidRDefault="00DF218F" w:rsidP="00902DD4">
            <w:pPr>
              <w:pStyle w:val="ListParagraph"/>
              <w:numPr>
                <w:ilvl w:val="0"/>
                <w:numId w:val="200"/>
              </w:numPr>
              <w:autoSpaceDE w:val="0"/>
              <w:autoSpaceDN w:val="0"/>
              <w:adjustRightInd w:val="0"/>
              <w:ind w:right="718"/>
              <w:jc w:val="both"/>
              <w:rPr>
                <w:rFonts w:asciiTheme="minorHAnsi" w:hAnsiTheme="minorHAnsi" w:cstheme="minorHAnsi"/>
                <w:bCs/>
              </w:rPr>
            </w:pPr>
            <w:r w:rsidRPr="00595DD7">
              <w:rPr>
                <w:rFonts w:asciiTheme="minorHAnsi" w:hAnsiTheme="minorHAnsi" w:cstheme="minorHAnsi"/>
              </w:rPr>
              <w:t>Origin and growth of ORM</w:t>
            </w:r>
          </w:p>
          <w:p w:rsidR="00DF218F" w:rsidRPr="00595DD7" w:rsidRDefault="00715377" w:rsidP="00902DD4">
            <w:pPr>
              <w:pStyle w:val="ListParagraph"/>
              <w:numPr>
                <w:ilvl w:val="0"/>
                <w:numId w:val="200"/>
              </w:numPr>
              <w:autoSpaceDE w:val="0"/>
              <w:autoSpaceDN w:val="0"/>
              <w:adjustRightInd w:val="0"/>
              <w:ind w:right="718"/>
              <w:jc w:val="both"/>
              <w:rPr>
                <w:rFonts w:asciiTheme="minorHAnsi" w:hAnsiTheme="minorHAnsi" w:cstheme="minorHAnsi"/>
                <w:bCs/>
              </w:rPr>
            </w:pPr>
            <w:r w:rsidRPr="00595DD7">
              <w:rPr>
                <w:rFonts w:asciiTheme="minorHAnsi" w:hAnsiTheme="minorHAnsi" w:cstheme="minorHAnsi"/>
              </w:rPr>
              <w:t>Damage of image and correction of image</w:t>
            </w:r>
            <w:r w:rsidR="00280ACC" w:rsidRPr="00595DD7">
              <w:rPr>
                <w:rFonts w:asciiTheme="minorHAnsi" w:hAnsiTheme="minorHAnsi" w:cstheme="minorHAnsi"/>
              </w:rPr>
              <w:t xml:space="preserve"> </w:t>
            </w:r>
          </w:p>
          <w:p w:rsidR="00DF218F" w:rsidRPr="00595DD7" w:rsidRDefault="00280ACC" w:rsidP="00902DD4">
            <w:pPr>
              <w:pStyle w:val="ListParagraph"/>
              <w:numPr>
                <w:ilvl w:val="0"/>
                <w:numId w:val="200"/>
              </w:numPr>
              <w:autoSpaceDE w:val="0"/>
              <w:autoSpaceDN w:val="0"/>
              <w:adjustRightInd w:val="0"/>
              <w:ind w:right="718"/>
              <w:jc w:val="both"/>
              <w:rPr>
                <w:rFonts w:asciiTheme="minorHAnsi" w:hAnsiTheme="minorHAnsi" w:cstheme="minorHAnsi"/>
                <w:bCs/>
              </w:rPr>
            </w:pPr>
            <w:r w:rsidRPr="00595DD7">
              <w:rPr>
                <w:rFonts w:asciiTheme="minorHAnsi" w:hAnsiTheme="minorHAnsi" w:cstheme="minorHAnsi"/>
              </w:rPr>
              <w:t>Need of ORM</w:t>
            </w:r>
          </w:p>
          <w:p w:rsidR="00DF218F" w:rsidRPr="00595DD7" w:rsidRDefault="00715377" w:rsidP="00902DD4">
            <w:pPr>
              <w:pStyle w:val="ListParagraph"/>
              <w:numPr>
                <w:ilvl w:val="0"/>
                <w:numId w:val="200"/>
              </w:numPr>
              <w:autoSpaceDE w:val="0"/>
              <w:autoSpaceDN w:val="0"/>
              <w:adjustRightInd w:val="0"/>
              <w:ind w:right="718"/>
              <w:jc w:val="both"/>
              <w:rPr>
                <w:rFonts w:asciiTheme="minorHAnsi" w:hAnsiTheme="minorHAnsi" w:cstheme="minorHAnsi"/>
                <w:bCs/>
              </w:rPr>
            </w:pPr>
            <w:r w:rsidRPr="00595DD7">
              <w:rPr>
                <w:rFonts w:asciiTheme="minorHAnsi" w:hAnsiTheme="minorHAnsi" w:cstheme="minorHAnsi"/>
              </w:rPr>
              <w:t>Online reputation management of different organizatio</w:t>
            </w:r>
            <w:r w:rsidR="00DF218F" w:rsidRPr="00595DD7">
              <w:rPr>
                <w:rFonts w:asciiTheme="minorHAnsi" w:hAnsiTheme="minorHAnsi" w:cstheme="minorHAnsi"/>
              </w:rPr>
              <w:t>ns, firms, and corporate houses</w:t>
            </w:r>
          </w:p>
          <w:p w:rsidR="00DF218F" w:rsidRPr="00595DD7" w:rsidRDefault="00715377" w:rsidP="00902DD4">
            <w:pPr>
              <w:pStyle w:val="ListParagraph"/>
              <w:numPr>
                <w:ilvl w:val="0"/>
                <w:numId w:val="200"/>
              </w:numPr>
              <w:autoSpaceDE w:val="0"/>
              <w:autoSpaceDN w:val="0"/>
              <w:adjustRightInd w:val="0"/>
              <w:ind w:right="718"/>
              <w:jc w:val="both"/>
              <w:rPr>
                <w:rFonts w:asciiTheme="minorHAnsi" w:hAnsiTheme="minorHAnsi" w:cstheme="minorHAnsi"/>
                <w:bCs/>
              </w:rPr>
            </w:pPr>
            <w:r w:rsidRPr="00595DD7">
              <w:rPr>
                <w:rFonts w:asciiTheme="minorHAnsi" w:hAnsiTheme="minorHAnsi" w:cstheme="minorHAnsi"/>
              </w:rPr>
              <w:t xml:space="preserve">Online Reputation Management of Political parties, ORM of celebrities, Politicians </w:t>
            </w:r>
          </w:p>
          <w:p w:rsidR="00DF218F" w:rsidRPr="00595DD7" w:rsidRDefault="00DF218F" w:rsidP="00902DD4">
            <w:pPr>
              <w:pStyle w:val="ListParagraph"/>
              <w:numPr>
                <w:ilvl w:val="0"/>
                <w:numId w:val="200"/>
              </w:numPr>
              <w:autoSpaceDE w:val="0"/>
              <w:autoSpaceDN w:val="0"/>
              <w:adjustRightInd w:val="0"/>
              <w:ind w:right="718"/>
              <w:jc w:val="both"/>
              <w:rPr>
                <w:rFonts w:asciiTheme="minorHAnsi" w:hAnsiTheme="minorHAnsi" w:cstheme="minorHAnsi"/>
                <w:bCs/>
              </w:rPr>
            </w:pPr>
            <w:r w:rsidRPr="00595DD7">
              <w:rPr>
                <w:rFonts w:asciiTheme="minorHAnsi" w:hAnsiTheme="minorHAnsi" w:cstheme="minorHAnsi"/>
              </w:rPr>
              <w:t>Techniques of ORM</w:t>
            </w:r>
          </w:p>
          <w:p w:rsidR="000A6624" w:rsidRPr="00595DD7" w:rsidRDefault="00715377" w:rsidP="00902DD4">
            <w:pPr>
              <w:pStyle w:val="ListParagraph"/>
              <w:numPr>
                <w:ilvl w:val="0"/>
                <w:numId w:val="200"/>
              </w:numPr>
              <w:autoSpaceDE w:val="0"/>
              <w:autoSpaceDN w:val="0"/>
              <w:adjustRightInd w:val="0"/>
              <w:ind w:right="718"/>
              <w:jc w:val="both"/>
              <w:rPr>
                <w:rFonts w:asciiTheme="minorHAnsi" w:hAnsiTheme="minorHAnsi" w:cstheme="minorHAnsi"/>
                <w:bCs/>
              </w:rPr>
            </w:pPr>
            <w:r w:rsidRPr="00595DD7">
              <w:rPr>
                <w:rFonts w:asciiTheme="minorHAnsi" w:hAnsiTheme="minorHAnsi" w:cstheme="minorHAnsi"/>
              </w:rPr>
              <w:t>Use of online platforms for ORM, Content Creation, Dissemination and Monitoring for ORM.</w:t>
            </w:r>
            <w:r w:rsidR="00280ACC" w:rsidRPr="00595DD7">
              <w:rPr>
                <w:rFonts w:asciiTheme="minorHAnsi" w:hAnsiTheme="minorHAnsi" w:cstheme="minorHAnsi"/>
              </w:rPr>
              <w:t xml:space="preserve"> </w:t>
            </w:r>
          </w:p>
        </w:tc>
        <w:tc>
          <w:tcPr>
            <w:tcW w:w="1873" w:type="dxa"/>
            <w:gridSpan w:val="2"/>
            <w:tcBorders>
              <w:top w:val="single" w:sz="4" w:space="0" w:color="000000"/>
              <w:left w:val="single" w:sz="4" w:space="0" w:color="000000"/>
              <w:bottom w:val="single" w:sz="4" w:space="0" w:color="000000"/>
              <w:right w:val="single" w:sz="4" w:space="0" w:color="000000"/>
            </w:tcBorders>
          </w:tcPr>
          <w:p w:rsidR="000A6624" w:rsidRPr="00595DD7" w:rsidRDefault="000A6624" w:rsidP="004B4F81">
            <w:pPr>
              <w:pStyle w:val="TableParagraph"/>
              <w:spacing w:before="6"/>
              <w:ind w:left="0"/>
              <w:rPr>
                <w:rFonts w:asciiTheme="minorHAnsi" w:hAnsiTheme="minorHAnsi" w:cstheme="minorHAnsi"/>
                <w:b/>
              </w:rPr>
            </w:pPr>
          </w:p>
          <w:p w:rsidR="000A6624" w:rsidRPr="00595DD7" w:rsidRDefault="000A6624" w:rsidP="00595DD7">
            <w:pPr>
              <w:pStyle w:val="TableParagraph"/>
              <w:ind w:left="193" w:firstLineChars="50" w:firstLine="110"/>
              <w:rPr>
                <w:rFonts w:asciiTheme="minorHAnsi" w:hAnsiTheme="minorHAnsi" w:cstheme="minorHAnsi"/>
                <w:lang w:val="en-IN"/>
              </w:rPr>
            </w:pPr>
            <w:r w:rsidRPr="00595DD7">
              <w:rPr>
                <w:rFonts w:asciiTheme="minorHAnsi" w:hAnsiTheme="minorHAnsi" w:cstheme="minorHAnsi"/>
                <w:lang w:val="en-IN"/>
              </w:rPr>
              <w:t>15</w:t>
            </w:r>
          </w:p>
        </w:tc>
      </w:tr>
    </w:tbl>
    <w:p w:rsidR="00342F0A" w:rsidRPr="00595DD7" w:rsidRDefault="00342F0A" w:rsidP="00342F0A">
      <w:pPr>
        <w:spacing w:after="223" w:line="255" w:lineRule="auto"/>
        <w:ind w:left="-5" w:hanging="10"/>
        <w:rPr>
          <w:rFonts w:asciiTheme="minorHAnsi" w:eastAsia="Times New Roman" w:hAnsiTheme="minorHAnsi" w:cstheme="minorHAnsi"/>
          <w:b/>
        </w:rPr>
      </w:pPr>
    </w:p>
    <w:p w:rsidR="00342F0A" w:rsidRPr="00595DD7" w:rsidRDefault="00342F0A" w:rsidP="00342F0A">
      <w:pPr>
        <w:spacing w:after="223" w:line="255" w:lineRule="auto"/>
        <w:ind w:left="-5" w:hanging="10"/>
        <w:rPr>
          <w:rFonts w:asciiTheme="minorHAnsi" w:eastAsia="Times New Roman" w:hAnsiTheme="minorHAnsi" w:cstheme="minorHAnsi"/>
          <w:b/>
        </w:rPr>
      </w:pPr>
      <w:r w:rsidRPr="00595DD7">
        <w:rPr>
          <w:rFonts w:asciiTheme="minorHAnsi" w:eastAsia="Times New Roman" w:hAnsiTheme="minorHAnsi" w:cstheme="minorHAnsi"/>
          <w:b/>
        </w:rPr>
        <w:t xml:space="preserve">Recommended Readings: </w:t>
      </w:r>
    </w:p>
    <w:p w:rsidR="00032C13" w:rsidRPr="00595DD7" w:rsidRDefault="00032C13" w:rsidP="00032C13">
      <w:pPr>
        <w:pStyle w:val="ListParagraph"/>
        <w:numPr>
          <w:ilvl w:val="0"/>
          <w:numId w:val="29"/>
        </w:numPr>
        <w:spacing w:after="100" w:afterAutospacing="1" w:line="240" w:lineRule="auto"/>
        <w:outlineLvl w:val="1"/>
        <w:rPr>
          <w:rFonts w:asciiTheme="minorHAnsi" w:eastAsia="Times New Roman" w:hAnsiTheme="minorHAnsi" w:cstheme="minorHAnsi"/>
          <w:bCs/>
          <w:color w:val="auto"/>
          <w:kern w:val="0"/>
        </w:rPr>
      </w:pPr>
      <w:r w:rsidRPr="00595DD7">
        <w:rPr>
          <w:rFonts w:asciiTheme="minorHAnsi" w:eastAsia="Times New Roman" w:hAnsiTheme="minorHAnsi" w:cstheme="minorHAnsi"/>
          <w:bCs/>
          <w:color w:val="auto"/>
          <w:kern w:val="0"/>
          <w:shd w:val="clear" w:color="auto" w:fill="FFFFFF"/>
        </w:rPr>
        <w:t xml:space="preserve">Mastering Beats in Journalism (Specialized Reporting, Editing and Emerging Technologies in the Digital Era), </w:t>
      </w:r>
      <w:proofErr w:type="spellStart"/>
      <w:r w:rsidRPr="00595DD7">
        <w:rPr>
          <w:rFonts w:asciiTheme="minorHAnsi" w:eastAsia="Times New Roman" w:hAnsiTheme="minorHAnsi" w:cstheme="minorHAnsi"/>
          <w:bCs/>
          <w:color w:val="auto"/>
          <w:kern w:val="0"/>
          <w:shd w:val="clear" w:color="auto" w:fill="FFFFFF"/>
        </w:rPr>
        <w:t>Ist</w:t>
      </w:r>
      <w:proofErr w:type="spellEnd"/>
      <w:r w:rsidRPr="00595DD7">
        <w:rPr>
          <w:rFonts w:asciiTheme="minorHAnsi" w:eastAsia="Times New Roman" w:hAnsiTheme="minorHAnsi" w:cstheme="minorHAnsi"/>
          <w:bCs/>
          <w:color w:val="auto"/>
          <w:kern w:val="0"/>
          <w:shd w:val="clear" w:color="auto" w:fill="FFFFFF"/>
        </w:rPr>
        <w:t xml:space="preserve"> Edition</w:t>
      </w:r>
      <w:r w:rsidRPr="00595DD7">
        <w:rPr>
          <w:rFonts w:asciiTheme="minorHAnsi" w:eastAsia="Times New Roman" w:hAnsiTheme="minorHAnsi" w:cstheme="minorHAnsi"/>
          <w:bCs/>
          <w:color w:val="auto"/>
          <w:kern w:val="0"/>
        </w:rPr>
        <w:t xml:space="preserve"> </w:t>
      </w:r>
      <w:r w:rsidRPr="00595DD7">
        <w:rPr>
          <w:rFonts w:asciiTheme="minorHAnsi" w:eastAsia="Times New Roman" w:hAnsiTheme="minorHAnsi" w:cstheme="minorHAnsi"/>
          <w:color w:val="auto"/>
          <w:kern w:val="0"/>
        </w:rPr>
        <w:t>by </w:t>
      </w:r>
      <w:proofErr w:type="spellStart"/>
      <w:r w:rsidRPr="00595DD7">
        <w:rPr>
          <w:rFonts w:asciiTheme="minorHAnsi" w:eastAsia="Times New Roman" w:hAnsiTheme="minorHAnsi" w:cstheme="minorHAnsi"/>
          <w:color w:val="auto"/>
          <w:kern w:val="0"/>
        </w:rPr>
        <w:t>Surbhi</w:t>
      </w:r>
      <w:proofErr w:type="spellEnd"/>
      <w:r w:rsidRPr="00595DD7">
        <w:rPr>
          <w:rFonts w:asciiTheme="minorHAnsi" w:eastAsia="Times New Roman" w:hAnsiTheme="minorHAnsi" w:cstheme="minorHAnsi"/>
          <w:color w:val="auto"/>
          <w:kern w:val="0"/>
        </w:rPr>
        <w:t xml:space="preserve"> </w:t>
      </w:r>
      <w:proofErr w:type="spellStart"/>
      <w:r w:rsidRPr="00595DD7">
        <w:rPr>
          <w:rFonts w:asciiTheme="minorHAnsi" w:eastAsia="Times New Roman" w:hAnsiTheme="minorHAnsi" w:cstheme="minorHAnsi"/>
          <w:color w:val="auto"/>
          <w:kern w:val="0"/>
        </w:rPr>
        <w:t>Dahiya</w:t>
      </w:r>
      <w:proofErr w:type="spellEnd"/>
      <w:r w:rsidRPr="00595DD7">
        <w:rPr>
          <w:rFonts w:asciiTheme="minorHAnsi" w:eastAsia="Times New Roman" w:hAnsiTheme="minorHAnsi" w:cstheme="minorHAnsi"/>
          <w:color w:val="auto"/>
          <w:kern w:val="0"/>
        </w:rPr>
        <w:t> and </w:t>
      </w:r>
      <w:proofErr w:type="spellStart"/>
      <w:r w:rsidRPr="00595DD7">
        <w:rPr>
          <w:rFonts w:asciiTheme="minorHAnsi" w:eastAsia="Times New Roman" w:hAnsiTheme="minorHAnsi" w:cstheme="minorHAnsi"/>
          <w:color w:val="auto"/>
          <w:kern w:val="0"/>
        </w:rPr>
        <w:t>Shambhu</w:t>
      </w:r>
      <w:proofErr w:type="spellEnd"/>
      <w:r w:rsidRPr="00595DD7">
        <w:rPr>
          <w:rFonts w:asciiTheme="minorHAnsi" w:eastAsia="Times New Roman" w:hAnsiTheme="minorHAnsi" w:cstheme="minorHAnsi"/>
          <w:color w:val="auto"/>
          <w:kern w:val="0"/>
        </w:rPr>
        <w:t xml:space="preserve"> </w:t>
      </w:r>
      <w:proofErr w:type="spellStart"/>
      <w:r w:rsidRPr="00595DD7">
        <w:rPr>
          <w:rFonts w:asciiTheme="minorHAnsi" w:eastAsia="Times New Roman" w:hAnsiTheme="minorHAnsi" w:cstheme="minorHAnsi"/>
          <w:color w:val="auto"/>
          <w:kern w:val="0"/>
        </w:rPr>
        <w:t>Sahu</w:t>
      </w:r>
      <w:proofErr w:type="spellEnd"/>
      <w:r w:rsidRPr="00595DD7">
        <w:rPr>
          <w:rFonts w:asciiTheme="minorHAnsi" w:eastAsia="Times New Roman" w:hAnsiTheme="minorHAnsi" w:cstheme="minorHAnsi"/>
          <w:color w:val="auto"/>
          <w:kern w:val="0"/>
        </w:rPr>
        <w:t> </w:t>
      </w:r>
    </w:p>
    <w:p w:rsidR="00032C13" w:rsidRPr="00595DD7" w:rsidRDefault="00032C13" w:rsidP="00032C13">
      <w:pPr>
        <w:pStyle w:val="ListParagraph"/>
        <w:numPr>
          <w:ilvl w:val="0"/>
          <w:numId w:val="29"/>
        </w:numPr>
        <w:spacing w:after="0" w:line="240" w:lineRule="auto"/>
        <w:rPr>
          <w:rFonts w:asciiTheme="minorHAnsi" w:eastAsia="Times New Roman" w:hAnsiTheme="minorHAnsi" w:cstheme="minorHAnsi"/>
          <w:color w:val="auto"/>
          <w:kern w:val="0"/>
          <w:shd w:val="clear" w:color="auto" w:fill="FFFFFF"/>
        </w:rPr>
      </w:pPr>
      <w:r w:rsidRPr="00595DD7">
        <w:rPr>
          <w:rFonts w:asciiTheme="minorHAnsi" w:eastAsia="Times New Roman" w:hAnsiTheme="minorHAnsi" w:cstheme="minorHAnsi"/>
          <w:bCs/>
          <w:color w:val="auto"/>
          <w:kern w:val="0"/>
          <w:shd w:val="clear" w:color="auto" w:fill="FFFFFF"/>
        </w:rPr>
        <w:t>Digital First: Entrepreneurial Journalism In India</w:t>
      </w:r>
      <w:r w:rsidRPr="00595DD7">
        <w:rPr>
          <w:rFonts w:asciiTheme="minorHAnsi" w:eastAsia="Times New Roman" w:hAnsiTheme="minorHAnsi" w:cstheme="minorHAnsi"/>
          <w:color w:val="auto"/>
          <w:kern w:val="0"/>
          <w:shd w:val="clear" w:color="auto" w:fill="FFFFFF"/>
        </w:rPr>
        <w:t xml:space="preserve">, </w:t>
      </w:r>
      <w:r w:rsidRPr="00595DD7">
        <w:rPr>
          <w:rFonts w:asciiTheme="minorHAnsi" w:eastAsia="Times New Roman" w:hAnsiTheme="minorHAnsi" w:cstheme="minorHAnsi"/>
          <w:color w:val="auto"/>
          <w:kern w:val="0"/>
        </w:rPr>
        <w:t xml:space="preserve">by Prof </w:t>
      </w:r>
      <w:proofErr w:type="spellStart"/>
      <w:r w:rsidRPr="00595DD7">
        <w:rPr>
          <w:rFonts w:asciiTheme="minorHAnsi" w:eastAsia="Times New Roman" w:hAnsiTheme="minorHAnsi" w:cstheme="minorHAnsi"/>
          <w:color w:val="auto"/>
          <w:kern w:val="0"/>
        </w:rPr>
        <w:t>Surbhi</w:t>
      </w:r>
      <w:proofErr w:type="spellEnd"/>
      <w:r w:rsidRPr="00595DD7">
        <w:rPr>
          <w:rFonts w:asciiTheme="minorHAnsi" w:eastAsia="Times New Roman" w:hAnsiTheme="minorHAnsi" w:cstheme="minorHAnsi"/>
          <w:color w:val="auto"/>
          <w:kern w:val="0"/>
        </w:rPr>
        <w:t xml:space="preserve"> </w:t>
      </w:r>
      <w:proofErr w:type="spellStart"/>
      <w:r w:rsidRPr="00595DD7">
        <w:rPr>
          <w:rFonts w:asciiTheme="minorHAnsi" w:eastAsia="Times New Roman" w:hAnsiTheme="minorHAnsi" w:cstheme="minorHAnsi"/>
          <w:color w:val="auto"/>
          <w:kern w:val="0"/>
        </w:rPr>
        <w:t>Dahiya</w:t>
      </w:r>
      <w:proofErr w:type="spellEnd"/>
      <w:r w:rsidRPr="00595DD7">
        <w:rPr>
          <w:rFonts w:asciiTheme="minorHAnsi" w:eastAsia="Times New Roman" w:hAnsiTheme="minorHAnsi" w:cstheme="minorHAnsi"/>
          <w:color w:val="auto"/>
          <w:kern w:val="0"/>
        </w:rPr>
        <w:t> </w:t>
      </w:r>
    </w:p>
    <w:p w:rsidR="00032C13" w:rsidRPr="00595DD7" w:rsidRDefault="00032C13" w:rsidP="00032C13">
      <w:pPr>
        <w:pStyle w:val="ListParagraph"/>
        <w:numPr>
          <w:ilvl w:val="0"/>
          <w:numId w:val="29"/>
        </w:numPr>
        <w:spacing w:after="0" w:line="240" w:lineRule="auto"/>
        <w:rPr>
          <w:rFonts w:asciiTheme="minorHAnsi" w:eastAsia="Times New Roman" w:hAnsiTheme="minorHAnsi" w:cstheme="minorHAnsi"/>
          <w:color w:val="auto"/>
          <w:kern w:val="0"/>
          <w:shd w:val="clear" w:color="auto" w:fill="FFFFFF"/>
        </w:rPr>
      </w:pPr>
      <w:r w:rsidRPr="00595DD7">
        <w:rPr>
          <w:rFonts w:asciiTheme="minorHAnsi" w:eastAsia="Times New Roman" w:hAnsiTheme="minorHAnsi" w:cstheme="minorHAnsi"/>
          <w:bCs/>
          <w:color w:val="auto"/>
          <w:kern w:val="0"/>
          <w:shd w:val="clear" w:color="auto" w:fill="FFFFFF"/>
        </w:rPr>
        <w:t>The House That Zee Built</w:t>
      </w:r>
      <w:r w:rsidRPr="00595DD7">
        <w:rPr>
          <w:rFonts w:asciiTheme="minorHAnsi" w:eastAsia="Times New Roman" w:hAnsiTheme="minorHAnsi" w:cstheme="minorHAnsi"/>
          <w:color w:val="auto"/>
          <w:kern w:val="0"/>
          <w:shd w:val="clear" w:color="auto" w:fill="FFFFFF"/>
        </w:rPr>
        <w:t xml:space="preserve"> </w:t>
      </w:r>
      <w:r w:rsidRPr="00595DD7">
        <w:rPr>
          <w:rFonts w:asciiTheme="minorHAnsi" w:eastAsia="Times New Roman" w:hAnsiTheme="minorHAnsi" w:cstheme="minorHAnsi"/>
          <w:color w:val="auto"/>
          <w:kern w:val="0"/>
        </w:rPr>
        <w:t>by </w:t>
      </w:r>
      <w:proofErr w:type="spellStart"/>
      <w:r w:rsidRPr="00595DD7">
        <w:rPr>
          <w:rFonts w:asciiTheme="minorHAnsi" w:eastAsia="Times New Roman" w:hAnsiTheme="minorHAnsi" w:cstheme="minorHAnsi"/>
          <w:color w:val="auto"/>
          <w:kern w:val="0"/>
        </w:rPr>
        <w:t>Surbhi</w:t>
      </w:r>
      <w:proofErr w:type="spellEnd"/>
      <w:r w:rsidRPr="00595DD7">
        <w:rPr>
          <w:rFonts w:asciiTheme="minorHAnsi" w:eastAsia="Times New Roman" w:hAnsiTheme="minorHAnsi" w:cstheme="minorHAnsi"/>
          <w:color w:val="auto"/>
          <w:kern w:val="0"/>
        </w:rPr>
        <w:t xml:space="preserve"> </w:t>
      </w:r>
      <w:proofErr w:type="spellStart"/>
      <w:r w:rsidRPr="00595DD7">
        <w:rPr>
          <w:rFonts w:asciiTheme="minorHAnsi" w:eastAsia="Times New Roman" w:hAnsiTheme="minorHAnsi" w:cstheme="minorHAnsi"/>
          <w:i/>
          <w:color w:val="auto"/>
          <w:kern w:val="0"/>
        </w:rPr>
        <w:t>Dahiya</w:t>
      </w:r>
      <w:proofErr w:type="spellEnd"/>
      <w:r w:rsidRPr="00595DD7">
        <w:rPr>
          <w:rFonts w:asciiTheme="minorHAnsi" w:eastAsia="Times New Roman" w:hAnsiTheme="minorHAnsi" w:cstheme="minorHAnsi"/>
          <w:color w:val="auto"/>
          <w:kern w:val="0"/>
        </w:rPr>
        <w:t> </w:t>
      </w:r>
    </w:p>
    <w:p w:rsidR="0018325F" w:rsidRPr="00595DD7" w:rsidRDefault="0018325F" w:rsidP="00902DD4">
      <w:pPr>
        <w:pStyle w:val="ListParagraph"/>
        <w:numPr>
          <w:ilvl w:val="0"/>
          <w:numId w:val="189"/>
        </w:numPr>
        <w:rPr>
          <w:rFonts w:asciiTheme="minorHAnsi" w:eastAsia="Times New Roman" w:hAnsiTheme="minorHAnsi" w:cstheme="minorHAnsi"/>
          <w:color w:val="auto"/>
          <w:kern w:val="0"/>
          <w:lang w:eastAsia="en-US"/>
        </w:rPr>
      </w:pPr>
      <w:r w:rsidRPr="00595DD7">
        <w:rPr>
          <w:rFonts w:asciiTheme="minorHAnsi" w:eastAsia="Times New Roman" w:hAnsiTheme="minorHAnsi" w:cstheme="minorHAnsi"/>
          <w:color w:val="auto"/>
          <w:kern w:val="0"/>
          <w:lang w:eastAsia="en-US"/>
        </w:rPr>
        <w:t xml:space="preserve">Picard, Robert G. – </w:t>
      </w:r>
      <w:r w:rsidRPr="00595DD7">
        <w:rPr>
          <w:rFonts w:asciiTheme="minorHAnsi" w:eastAsia="Times New Roman" w:hAnsiTheme="minorHAnsi" w:cstheme="minorHAnsi"/>
          <w:i/>
          <w:iCs/>
          <w:color w:val="auto"/>
          <w:kern w:val="0"/>
          <w:lang w:eastAsia="en-US"/>
        </w:rPr>
        <w:t>The Economics and Financing of Media Companies</w:t>
      </w:r>
    </w:p>
    <w:p w:rsidR="0018325F" w:rsidRPr="00595DD7" w:rsidRDefault="0018325F" w:rsidP="00902DD4">
      <w:pPr>
        <w:pStyle w:val="ListParagraph"/>
        <w:numPr>
          <w:ilvl w:val="0"/>
          <w:numId w:val="189"/>
        </w:numPr>
        <w:rPr>
          <w:rFonts w:asciiTheme="minorHAnsi" w:eastAsia="Times New Roman" w:hAnsiTheme="minorHAnsi" w:cstheme="minorHAnsi"/>
          <w:color w:val="auto"/>
          <w:kern w:val="0"/>
          <w:lang w:eastAsia="en-US"/>
        </w:rPr>
      </w:pPr>
      <w:proofErr w:type="spellStart"/>
      <w:r w:rsidRPr="00595DD7">
        <w:rPr>
          <w:rFonts w:asciiTheme="minorHAnsi" w:eastAsia="Times New Roman" w:hAnsiTheme="minorHAnsi" w:cstheme="minorHAnsi"/>
          <w:color w:val="auto"/>
          <w:kern w:val="0"/>
          <w:lang w:eastAsia="en-US"/>
        </w:rPr>
        <w:t>Albarran</w:t>
      </w:r>
      <w:proofErr w:type="spellEnd"/>
      <w:r w:rsidRPr="00595DD7">
        <w:rPr>
          <w:rFonts w:asciiTheme="minorHAnsi" w:eastAsia="Times New Roman" w:hAnsiTheme="minorHAnsi" w:cstheme="minorHAnsi"/>
          <w:color w:val="auto"/>
          <w:kern w:val="0"/>
          <w:lang w:eastAsia="en-US"/>
        </w:rPr>
        <w:t xml:space="preserve">, Alan B. – </w:t>
      </w:r>
      <w:r w:rsidRPr="00595DD7">
        <w:rPr>
          <w:rFonts w:asciiTheme="minorHAnsi" w:eastAsia="Times New Roman" w:hAnsiTheme="minorHAnsi" w:cstheme="minorHAnsi"/>
          <w:i/>
          <w:iCs/>
          <w:color w:val="auto"/>
          <w:kern w:val="0"/>
          <w:lang w:eastAsia="en-US"/>
        </w:rPr>
        <w:t>Management of Electronic and Digital Media</w:t>
      </w:r>
    </w:p>
    <w:p w:rsidR="0018325F" w:rsidRPr="00595DD7" w:rsidRDefault="0018325F" w:rsidP="00902DD4">
      <w:pPr>
        <w:pStyle w:val="ListParagraph"/>
        <w:numPr>
          <w:ilvl w:val="0"/>
          <w:numId w:val="189"/>
        </w:numPr>
        <w:rPr>
          <w:rFonts w:asciiTheme="minorHAnsi" w:eastAsia="Times New Roman" w:hAnsiTheme="minorHAnsi" w:cstheme="minorHAnsi"/>
          <w:color w:val="auto"/>
          <w:kern w:val="0"/>
          <w:lang w:eastAsia="en-US"/>
        </w:rPr>
      </w:pPr>
      <w:r w:rsidRPr="00595DD7">
        <w:rPr>
          <w:rFonts w:asciiTheme="minorHAnsi" w:eastAsia="Times New Roman" w:hAnsiTheme="minorHAnsi" w:cstheme="minorHAnsi"/>
          <w:color w:val="auto"/>
          <w:kern w:val="0"/>
          <w:lang w:eastAsia="en-US"/>
        </w:rPr>
        <w:t xml:space="preserve">Herrick, Dennis – </w:t>
      </w:r>
      <w:r w:rsidRPr="00595DD7">
        <w:rPr>
          <w:rFonts w:asciiTheme="minorHAnsi" w:eastAsia="Times New Roman" w:hAnsiTheme="minorHAnsi" w:cstheme="minorHAnsi"/>
          <w:i/>
          <w:iCs/>
          <w:color w:val="auto"/>
          <w:kern w:val="0"/>
          <w:lang w:eastAsia="en-US"/>
        </w:rPr>
        <w:t>Media Management in the Age of Giants: Business Dynamics of Journalism</w:t>
      </w:r>
    </w:p>
    <w:p w:rsidR="0018325F" w:rsidRPr="00595DD7" w:rsidRDefault="0018325F" w:rsidP="00902DD4">
      <w:pPr>
        <w:pStyle w:val="ListParagraph"/>
        <w:numPr>
          <w:ilvl w:val="0"/>
          <w:numId w:val="189"/>
        </w:numPr>
        <w:rPr>
          <w:rFonts w:asciiTheme="minorHAnsi" w:eastAsia="Times New Roman" w:hAnsiTheme="minorHAnsi" w:cstheme="minorHAnsi"/>
          <w:color w:val="auto"/>
          <w:kern w:val="0"/>
          <w:lang w:eastAsia="en-US"/>
        </w:rPr>
      </w:pPr>
      <w:r w:rsidRPr="00595DD7">
        <w:rPr>
          <w:rFonts w:asciiTheme="minorHAnsi" w:eastAsia="Times New Roman" w:hAnsiTheme="minorHAnsi" w:cstheme="minorHAnsi"/>
          <w:color w:val="auto"/>
          <w:kern w:val="0"/>
          <w:lang w:eastAsia="en-US"/>
        </w:rPr>
        <w:t xml:space="preserve">Doyle, Gillian – </w:t>
      </w:r>
      <w:r w:rsidRPr="00595DD7">
        <w:rPr>
          <w:rFonts w:asciiTheme="minorHAnsi" w:eastAsia="Times New Roman" w:hAnsiTheme="minorHAnsi" w:cstheme="minorHAnsi"/>
          <w:i/>
          <w:iCs/>
          <w:color w:val="auto"/>
          <w:kern w:val="0"/>
          <w:lang w:eastAsia="en-US"/>
        </w:rPr>
        <w:t>Media Ownership: The Economics and Politics of Convergence and Concentration in the UK and European Media</w:t>
      </w:r>
    </w:p>
    <w:p w:rsidR="0018325F" w:rsidRPr="00595DD7" w:rsidRDefault="0018325F" w:rsidP="00902DD4">
      <w:pPr>
        <w:pStyle w:val="ListParagraph"/>
        <w:numPr>
          <w:ilvl w:val="0"/>
          <w:numId w:val="189"/>
        </w:numPr>
        <w:rPr>
          <w:rFonts w:asciiTheme="minorHAnsi" w:eastAsia="Times New Roman" w:hAnsiTheme="minorHAnsi" w:cstheme="minorHAnsi"/>
          <w:color w:val="auto"/>
          <w:kern w:val="0"/>
          <w:lang w:eastAsia="en-US"/>
        </w:rPr>
      </w:pPr>
      <w:r w:rsidRPr="00595DD7">
        <w:rPr>
          <w:rFonts w:asciiTheme="minorHAnsi" w:eastAsia="Times New Roman" w:hAnsiTheme="minorHAnsi" w:cstheme="minorHAnsi"/>
          <w:color w:val="auto"/>
          <w:kern w:val="0"/>
          <w:lang w:eastAsia="en-US"/>
        </w:rPr>
        <w:t xml:space="preserve">Bhatt, S.C. – </w:t>
      </w:r>
      <w:r w:rsidRPr="00595DD7">
        <w:rPr>
          <w:rFonts w:asciiTheme="minorHAnsi" w:eastAsia="Times New Roman" w:hAnsiTheme="minorHAnsi" w:cstheme="minorHAnsi"/>
          <w:i/>
          <w:iCs/>
          <w:color w:val="auto"/>
          <w:kern w:val="0"/>
          <w:lang w:eastAsia="en-US"/>
        </w:rPr>
        <w:t>Broadcast Journalism: Basic Principles</w:t>
      </w:r>
    </w:p>
    <w:p w:rsidR="0018325F" w:rsidRPr="00595DD7" w:rsidRDefault="0018325F" w:rsidP="00902DD4">
      <w:pPr>
        <w:pStyle w:val="ListParagraph"/>
        <w:numPr>
          <w:ilvl w:val="0"/>
          <w:numId w:val="189"/>
        </w:numPr>
        <w:rPr>
          <w:rFonts w:asciiTheme="minorHAnsi" w:eastAsia="Times New Roman" w:hAnsiTheme="minorHAnsi" w:cstheme="minorHAnsi"/>
          <w:color w:val="auto"/>
          <w:kern w:val="0"/>
          <w:lang w:eastAsia="en-US"/>
        </w:rPr>
      </w:pPr>
      <w:proofErr w:type="spellStart"/>
      <w:r w:rsidRPr="00595DD7">
        <w:rPr>
          <w:rFonts w:asciiTheme="minorHAnsi" w:eastAsia="Times New Roman" w:hAnsiTheme="minorHAnsi" w:cstheme="minorHAnsi"/>
          <w:color w:val="auto"/>
          <w:kern w:val="0"/>
          <w:lang w:eastAsia="en-US"/>
        </w:rPr>
        <w:t>Rangaswami</w:t>
      </w:r>
      <w:proofErr w:type="spellEnd"/>
      <w:r w:rsidRPr="00595DD7">
        <w:rPr>
          <w:rFonts w:asciiTheme="minorHAnsi" w:eastAsia="Times New Roman" w:hAnsiTheme="minorHAnsi" w:cstheme="minorHAnsi"/>
          <w:color w:val="auto"/>
          <w:kern w:val="0"/>
          <w:lang w:eastAsia="en-US"/>
        </w:rPr>
        <w:t xml:space="preserve">, Arvind – </w:t>
      </w:r>
      <w:r w:rsidRPr="00595DD7">
        <w:rPr>
          <w:rFonts w:asciiTheme="minorHAnsi" w:eastAsia="Times New Roman" w:hAnsiTheme="minorHAnsi" w:cstheme="minorHAnsi"/>
          <w:i/>
          <w:iCs/>
          <w:color w:val="auto"/>
          <w:kern w:val="0"/>
          <w:lang w:eastAsia="en-US"/>
        </w:rPr>
        <w:t>Managing Indian Media Businesses</w:t>
      </w:r>
    </w:p>
    <w:p w:rsidR="0018325F" w:rsidRPr="00595DD7" w:rsidRDefault="0018325F" w:rsidP="00902DD4">
      <w:pPr>
        <w:pStyle w:val="ListParagraph"/>
        <w:numPr>
          <w:ilvl w:val="0"/>
          <w:numId w:val="189"/>
        </w:numPr>
        <w:rPr>
          <w:rFonts w:asciiTheme="minorHAnsi" w:eastAsia="Times New Roman" w:hAnsiTheme="minorHAnsi" w:cstheme="minorHAnsi"/>
          <w:color w:val="auto"/>
          <w:kern w:val="0"/>
          <w:lang w:eastAsia="en-US"/>
        </w:rPr>
      </w:pPr>
      <w:proofErr w:type="spellStart"/>
      <w:r w:rsidRPr="00595DD7">
        <w:rPr>
          <w:rFonts w:asciiTheme="minorHAnsi" w:eastAsia="Times New Roman" w:hAnsiTheme="minorHAnsi" w:cstheme="minorHAnsi"/>
          <w:color w:val="auto"/>
          <w:kern w:val="0"/>
          <w:lang w:eastAsia="en-US"/>
        </w:rPr>
        <w:t>Singhal</w:t>
      </w:r>
      <w:proofErr w:type="spellEnd"/>
      <w:r w:rsidRPr="00595DD7">
        <w:rPr>
          <w:rFonts w:asciiTheme="minorHAnsi" w:eastAsia="Times New Roman" w:hAnsiTheme="minorHAnsi" w:cstheme="minorHAnsi"/>
          <w:color w:val="auto"/>
          <w:kern w:val="0"/>
          <w:lang w:eastAsia="en-US"/>
        </w:rPr>
        <w:t xml:space="preserve">, Arvind – </w:t>
      </w:r>
      <w:r w:rsidRPr="00595DD7">
        <w:rPr>
          <w:rFonts w:asciiTheme="minorHAnsi" w:eastAsia="Times New Roman" w:hAnsiTheme="minorHAnsi" w:cstheme="minorHAnsi"/>
          <w:i/>
          <w:iCs/>
          <w:color w:val="auto"/>
          <w:kern w:val="0"/>
          <w:lang w:eastAsia="en-US"/>
        </w:rPr>
        <w:t>New Trends in Media Management</w:t>
      </w:r>
    </w:p>
    <w:p w:rsidR="0018325F" w:rsidRPr="00595DD7" w:rsidRDefault="0018325F" w:rsidP="00902DD4">
      <w:pPr>
        <w:pStyle w:val="ListParagraph"/>
        <w:numPr>
          <w:ilvl w:val="0"/>
          <w:numId w:val="189"/>
        </w:numPr>
        <w:rPr>
          <w:rFonts w:asciiTheme="minorHAnsi" w:eastAsia="Times New Roman" w:hAnsiTheme="minorHAnsi" w:cstheme="minorHAnsi"/>
          <w:color w:val="auto"/>
          <w:kern w:val="0"/>
          <w:lang w:eastAsia="en-US"/>
        </w:rPr>
      </w:pPr>
      <w:r w:rsidRPr="00595DD7">
        <w:rPr>
          <w:rFonts w:asciiTheme="minorHAnsi" w:eastAsia="Times New Roman" w:hAnsiTheme="minorHAnsi" w:cstheme="minorHAnsi"/>
          <w:color w:val="auto"/>
          <w:kern w:val="0"/>
          <w:lang w:eastAsia="en-US"/>
        </w:rPr>
        <w:t>FICCI-EY Reports (Annual Media and Entertainment Industry Reports – India)</w:t>
      </w:r>
    </w:p>
    <w:p w:rsidR="00342F0A" w:rsidRPr="00595DD7" w:rsidRDefault="00342F0A" w:rsidP="00342F0A">
      <w:pPr>
        <w:rPr>
          <w:rFonts w:asciiTheme="minorHAnsi" w:eastAsia="CIDFont+F1" w:hAnsiTheme="minorHAnsi" w:cstheme="minorHAnsi"/>
          <w:lang w:bidi="hi-IN"/>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A862F6" w:rsidRPr="00595DD7">
        <w:rPr>
          <w:rFonts w:asciiTheme="minorHAnsi" w:eastAsia="CIDFont+F1" w:hAnsiTheme="minorHAnsi" w:cstheme="minorHAnsi"/>
          <w:lang w:bidi="hi-IN"/>
        </w:rPr>
        <w:t>Written Assignments/</w:t>
      </w:r>
      <w:r w:rsidRPr="00595DD7">
        <w:rPr>
          <w:rFonts w:asciiTheme="minorHAnsi" w:eastAsia="CIDFont+F1" w:hAnsiTheme="minorHAnsi" w:cstheme="minorHAnsi"/>
          <w:lang w:bidi="hi-IN"/>
        </w:rPr>
        <w:t>short &amp; long questions, attendance and participation in the class.</w:t>
      </w:r>
      <w:proofErr w:type="gramEnd"/>
    </w:p>
    <w:p w:rsidR="004B0245" w:rsidRPr="00595DD7" w:rsidRDefault="004B0245" w:rsidP="00342F0A">
      <w:pPr>
        <w:rPr>
          <w:rFonts w:asciiTheme="minorHAnsi" w:eastAsia="CIDFont+F1" w:hAnsiTheme="minorHAnsi" w:cstheme="minorHAnsi"/>
          <w:lang w:bidi="hi-IN"/>
        </w:rPr>
      </w:pPr>
    </w:p>
    <w:p w:rsidR="00C54F37" w:rsidRDefault="00C54F37" w:rsidP="009F185D">
      <w:pPr>
        <w:pStyle w:val="Heading1"/>
        <w:ind w:left="12" w:right="71"/>
        <w:rPr>
          <w:rFonts w:asciiTheme="minorHAnsi" w:hAnsiTheme="minorHAnsi" w:cstheme="minorHAnsi"/>
          <w:sz w:val="22"/>
        </w:rPr>
      </w:pPr>
    </w:p>
    <w:p w:rsidR="009F185D" w:rsidRPr="00595DD7" w:rsidRDefault="009F185D" w:rsidP="009F185D">
      <w:pPr>
        <w:pStyle w:val="Heading1"/>
        <w:ind w:left="12" w:right="71"/>
        <w:rPr>
          <w:rFonts w:asciiTheme="minorHAnsi" w:hAnsiTheme="minorHAnsi" w:cstheme="minorHAnsi"/>
          <w:sz w:val="22"/>
        </w:rPr>
      </w:pPr>
      <w:r w:rsidRPr="00595DD7">
        <w:rPr>
          <w:rFonts w:asciiTheme="minorHAnsi" w:hAnsiTheme="minorHAnsi" w:cstheme="minorHAnsi"/>
          <w:sz w:val="22"/>
        </w:rPr>
        <w:t>Semester-VIII</w:t>
      </w:r>
    </w:p>
    <w:p w:rsidR="009F185D" w:rsidRPr="00595DD7" w:rsidRDefault="009F185D" w:rsidP="009F185D">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Bachelor in Journalism &amp; Mass Communication (Honours</w:t>
      </w:r>
      <w:r w:rsidR="00C54F37">
        <w:rPr>
          <w:rFonts w:asciiTheme="minorHAnsi" w:hAnsiTheme="minorHAnsi" w:cstheme="minorHAnsi"/>
          <w:color w:val="000000"/>
          <w:sz w:val="22"/>
        </w:rPr>
        <w:t xml:space="preserve"> with Research/Academic Project</w:t>
      </w:r>
      <w:r w:rsidRPr="00595DD7">
        <w:rPr>
          <w:rFonts w:asciiTheme="minorHAnsi" w:hAnsiTheme="minorHAnsi" w:cstheme="minorHAnsi"/>
          <w:color w:val="000000"/>
          <w:sz w:val="22"/>
        </w:rPr>
        <w:t>)</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9F185D" w:rsidRPr="00595DD7" w:rsidTr="004F7897">
        <w:trPr>
          <w:trHeight w:val="362"/>
        </w:trPr>
        <w:tc>
          <w:tcPr>
            <w:tcW w:w="324" w:type="dxa"/>
            <w:tcBorders>
              <w:top w:val="single" w:sz="4" w:space="0" w:color="000000"/>
              <w:left w:val="single" w:sz="4" w:space="0" w:color="000000"/>
              <w:bottom w:val="single" w:sz="4" w:space="0" w:color="000000"/>
              <w:right w:val="nil"/>
            </w:tcBorders>
          </w:tcPr>
          <w:p w:rsidR="009F185D" w:rsidRPr="00595DD7" w:rsidRDefault="009F185D" w:rsidP="004F7897">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9F185D" w:rsidRPr="00595DD7" w:rsidRDefault="009F185D" w:rsidP="00566904">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DISCIPLINE SPECIFIC ELECTIVE (DSE)/ GENERIC ELECTIVE (GE)- Media </w:t>
            </w:r>
            <w:r w:rsidR="00566904" w:rsidRPr="00595DD7">
              <w:rPr>
                <w:rFonts w:asciiTheme="minorHAnsi" w:eastAsia="Times New Roman" w:hAnsiTheme="minorHAnsi" w:cstheme="minorHAnsi"/>
                <w:b/>
              </w:rPr>
              <w:t>and</w:t>
            </w:r>
            <w:r w:rsidRPr="00595DD7">
              <w:rPr>
                <w:rFonts w:asciiTheme="minorHAnsi" w:eastAsia="Times New Roman" w:hAnsiTheme="minorHAnsi" w:cstheme="minorHAnsi"/>
                <w:b/>
              </w:rPr>
              <w:t xml:space="preserve"> Human Rights (Theory)</w:t>
            </w:r>
          </w:p>
        </w:tc>
      </w:tr>
    </w:tbl>
    <w:p w:rsidR="009F185D" w:rsidRPr="00595DD7" w:rsidRDefault="009F185D" w:rsidP="009F185D">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9F185D" w:rsidRPr="00595DD7" w:rsidRDefault="009F185D" w:rsidP="009F185D">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50"/>
        <w:gridCol w:w="992"/>
        <w:gridCol w:w="1434"/>
        <w:gridCol w:w="1242"/>
        <w:gridCol w:w="2026"/>
        <w:gridCol w:w="1308"/>
        <w:gridCol w:w="1272"/>
      </w:tblGrid>
      <w:tr w:rsidR="009F185D" w:rsidRPr="00595DD7" w:rsidTr="004F7897">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F185D" w:rsidRPr="00595DD7" w:rsidRDefault="009F185D" w:rsidP="004F7897">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F185D" w:rsidRPr="00595DD7" w:rsidRDefault="009F185D" w:rsidP="004F7897">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9F185D" w:rsidRPr="00595DD7" w:rsidRDefault="009F185D" w:rsidP="004F7897">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F185D" w:rsidRPr="00595DD7" w:rsidRDefault="009F185D" w:rsidP="004F7897">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F185D" w:rsidRPr="00595DD7" w:rsidRDefault="009F185D" w:rsidP="004F7897">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9F185D" w:rsidRPr="00595DD7" w:rsidTr="004F7897">
        <w:trPr>
          <w:trHeight w:val="633"/>
        </w:trPr>
        <w:tc>
          <w:tcPr>
            <w:tcW w:w="0" w:type="auto"/>
            <w:vMerge/>
            <w:tcBorders>
              <w:top w:val="nil"/>
              <w:left w:val="single" w:sz="4" w:space="0" w:color="000000"/>
              <w:bottom w:val="single" w:sz="4" w:space="0" w:color="000000"/>
              <w:right w:val="single" w:sz="4" w:space="0" w:color="000000"/>
            </w:tcBorders>
          </w:tcPr>
          <w:p w:rsidR="009F185D" w:rsidRPr="00595DD7" w:rsidRDefault="009F185D" w:rsidP="004F789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9F185D" w:rsidRPr="00595DD7" w:rsidRDefault="009F185D" w:rsidP="004F7897">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9F185D" w:rsidRPr="00595DD7" w:rsidRDefault="009F185D" w:rsidP="004F7897">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9F185D" w:rsidRPr="00595DD7" w:rsidRDefault="009F185D" w:rsidP="004F7897">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9F185D" w:rsidRPr="00595DD7" w:rsidRDefault="00513963" w:rsidP="000737EB">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0" w:type="auto"/>
            <w:vMerge/>
            <w:tcBorders>
              <w:top w:val="nil"/>
              <w:left w:val="single" w:sz="4" w:space="0" w:color="000000"/>
              <w:bottom w:val="single" w:sz="4" w:space="0" w:color="000000"/>
              <w:right w:val="single" w:sz="4" w:space="0" w:color="000000"/>
            </w:tcBorders>
          </w:tcPr>
          <w:p w:rsidR="009F185D" w:rsidRPr="00595DD7" w:rsidRDefault="009F185D" w:rsidP="004F789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9F185D" w:rsidRPr="00595DD7" w:rsidRDefault="009F185D" w:rsidP="004F7897">
            <w:pPr>
              <w:rPr>
                <w:rFonts w:asciiTheme="minorHAnsi" w:hAnsiTheme="minorHAnsi" w:cstheme="minorHAnsi"/>
              </w:rPr>
            </w:pPr>
          </w:p>
        </w:tc>
      </w:tr>
      <w:tr w:rsidR="009F185D" w:rsidRPr="00595DD7" w:rsidTr="004F7897">
        <w:trPr>
          <w:trHeight w:val="702"/>
        </w:trPr>
        <w:tc>
          <w:tcPr>
            <w:tcW w:w="1661" w:type="dxa"/>
            <w:tcBorders>
              <w:top w:val="single" w:sz="4" w:space="0" w:color="000000"/>
              <w:left w:val="single" w:sz="4" w:space="0" w:color="000000"/>
              <w:bottom w:val="single" w:sz="4" w:space="0" w:color="000000"/>
              <w:right w:val="single" w:sz="4" w:space="0" w:color="000000"/>
            </w:tcBorders>
          </w:tcPr>
          <w:p w:rsidR="009F185D" w:rsidRPr="00595DD7" w:rsidRDefault="009F185D" w:rsidP="004F7897">
            <w:pPr>
              <w:ind w:right="101"/>
              <w:jc w:val="right"/>
              <w:rPr>
                <w:rFonts w:asciiTheme="minorHAnsi" w:hAnsiTheme="minorHAnsi" w:cstheme="minorHAnsi"/>
              </w:rPr>
            </w:pPr>
            <w:r w:rsidRPr="00595DD7">
              <w:rPr>
                <w:rFonts w:asciiTheme="minorHAnsi" w:eastAsia="Times New Roman" w:hAnsiTheme="minorHAnsi" w:cstheme="minorHAnsi"/>
                <w:b/>
              </w:rPr>
              <w:t xml:space="preserve">DSE/GE: </w:t>
            </w:r>
          </w:p>
          <w:p w:rsidR="009F185D" w:rsidRPr="00595DD7" w:rsidRDefault="00566904" w:rsidP="004F7897">
            <w:pPr>
              <w:ind w:right="99"/>
              <w:jc w:val="right"/>
              <w:rPr>
                <w:rFonts w:asciiTheme="minorHAnsi" w:hAnsiTheme="minorHAnsi" w:cstheme="minorHAnsi"/>
              </w:rPr>
            </w:pPr>
            <w:r w:rsidRPr="00595DD7">
              <w:rPr>
                <w:rFonts w:asciiTheme="minorHAnsi" w:hAnsiTheme="minorHAnsi" w:cstheme="minorHAnsi"/>
                <w:b/>
                <w:bCs/>
              </w:rPr>
              <w:t>Media and</w:t>
            </w:r>
            <w:r w:rsidR="009F185D" w:rsidRPr="00595DD7">
              <w:rPr>
                <w:rFonts w:asciiTheme="minorHAnsi" w:hAnsiTheme="minorHAnsi" w:cstheme="minorHAnsi"/>
                <w:b/>
                <w:bCs/>
              </w:rPr>
              <w:t xml:space="preserve"> Human Rights (Theory)</w:t>
            </w:r>
          </w:p>
        </w:tc>
        <w:tc>
          <w:tcPr>
            <w:tcW w:w="994" w:type="dxa"/>
            <w:tcBorders>
              <w:top w:val="single" w:sz="4" w:space="0" w:color="000000"/>
              <w:left w:val="single" w:sz="4" w:space="0" w:color="000000"/>
              <w:bottom w:val="single" w:sz="4" w:space="0" w:color="000000"/>
              <w:right w:val="single" w:sz="4" w:space="0" w:color="000000"/>
            </w:tcBorders>
          </w:tcPr>
          <w:p w:rsidR="009F185D" w:rsidRPr="00595DD7" w:rsidRDefault="009F185D" w:rsidP="004F7897">
            <w:pPr>
              <w:ind w:right="97"/>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443" w:type="dxa"/>
            <w:tcBorders>
              <w:top w:val="single" w:sz="4" w:space="0" w:color="000000"/>
              <w:left w:val="single" w:sz="4" w:space="0" w:color="000000"/>
              <w:bottom w:val="single" w:sz="4" w:space="0" w:color="000000"/>
              <w:right w:val="single" w:sz="4" w:space="0" w:color="000000"/>
            </w:tcBorders>
          </w:tcPr>
          <w:p w:rsidR="009F185D" w:rsidRPr="00595DD7" w:rsidRDefault="009F185D" w:rsidP="004F7897">
            <w:pPr>
              <w:ind w:right="101"/>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247" w:type="dxa"/>
            <w:tcBorders>
              <w:top w:val="single" w:sz="4" w:space="0" w:color="000000"/>
              <w:left w:val="single" w:sz="4" w:space="0" w:color="000000"/>
              <w:bottom w:val="single" w:sz="4" w:space="0" w:color="000000"/>
              <w:right w:val="single" w:sz="4" w:space="0" w:color="000000"/>
            </w:tcBorders>
          </w:tcPr>
          <w:p w:rsidR="009F185D" w:rsidRPr="00595DD7" w:rsidRDefault="009F185D" w:rsidP="004F789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9F185D" w:rsidRPr="00595DD7" w:rsidRDefault="009F185D" w:rsidP="004F789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312" w:type="dxa"/>
            <w:tcBorders>
              <w:top w:val="single" w:sz="4" w:space="0" w:color="000000"/>
              <w:left w:val="single" w:sz="4" w:space="0" w:color="000000"/>
              <w:bottom w:val="single" w:sz="4" w:space="0" w:color="000000"/>
              <w:right w:val="single" w:sz="4" w:space="0" w:color="000000"/>
            </w:tcBorders>
          </w:tcPr>
          <w:p w:rsidR="009F185D" w:rsidRPr="00595DD7" w:rsidRDefault="009F185D" w:rsidP="004F7897">
            <w:pPr>
              <w:ind w:left="57"/>
              <w:rPr>
                <w:rFonts w:asciiTheme="minorHAnsi" w:hAnsiTheme="minorHAnsi" w:cstheme="minorHAnsi"/>
              </w:rPr>
            </w:pPr>
            <w:r w:rsidRPr="00595DD7">
              <w:rPr>
                <w:rFonts w:asciiTheme="minorHAnsi" w:eastAsia="Times New Roman" w:hAnsiTheme="minorHAnsi" w:cstheme="minorHAnsi"/>
                <w:b/>
              </w:rPr>
              <w:t>Passed Bachelor Degree</w:t>
            </w:r>
          </w:p>
        </w:tc>
        <w:tc>
          <w:tcPr>
            <w:tcW w:w="1224" w:type="dxa"/>
            <w:tcBorders>
              <w:top w:val="single" w:sz="4" w:space="0" w:color="000000"/>
              <w:left w:val="single" w:sz="4" w:space="0" w:color="000000"/>
              <w:bottom w:val="single" w:sz="4" w:space="0" w:color="000000"/>
              <w:right w:val="single" w:sz="4" w:space="0" w:color="000000"/>
            </w:tcBorders>
          </w:tcPr>
          <w:p w:rsidR="009F185D" w:rsidRPr="00595DD7" w:rsidRDefault="009F185D" w:rsidP="004F7897">
            <w:pPr>
              <w:rPr>
                <w:rFonts w:asciiTheme="minorHAnsi" w:hAnsiTheme="minorHAnsi" w:cstheme="minorHAnsi"/>
              </w:rPr>
            </w:pPr>
            <w:r w:rsidRPr="00595DD7">
              <w:rPr>
                <w:rFonts w:asciiTheme="minorHAnsi" w:eastAsia="Times New Roman" w:hAnsiTheme="minorHAnsi" w:cstheme="minorHAnsi"/>
                <w:b/>
              </w:rPr>
              <w:t xml:space="preserve">Nil </w:t>
            </w:r>
          </w:p>
        </w:tc>
      </w:tr>
    </w:tbl>
    <w:p w:rsidR="009F185D" w:rsidRPr="00595DD7" w:rsidRDefault="009F185D" w:rsidP="009F185D">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745"/>
        <w:gridCol w:w="1332"/>
        <w:gridCol w:w="943"/>
        <w:gridCol w:w="296"/>
        <w:gridCol w:w="1577"/>
      </w:tblGrid>
      <w:tr w:rsidR="009F185D" w:rsidRPr="00595DD7" w:rsidTr="004F7897">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9F185D" w:rsidRPr="00595DD7" w:rsidRDefault="009F185D" w:rsidP="004F7897">
            <w:pPr>
              <w:ind w:left="8"/>
              <w:jc w:val="center"/>
              <w:rPr>
                <w:rFonts w:asciiTheme="minorHAnsi" w:hAnsiTheme="minorHAnsi" w:cstheme="minorHAnsi"/>
              </w:rPr>
            </w:pPr>
            <w:r w:rsidRPr="00595DD7">
              <w:rPr>
                <w:rFonts w:asciiTheme="minorHAnsi" w:eastAsia="Times New Roman" w:hAnsiTheme="minorHAnsi" w:cstheme="minorHAnsi"/>
                <w:b/>
              </w:rPr>
              <w:t>BACHELOR  IN JOURNALISM &amp; MASS COMMUNICATION (HONOURS WITH RESEARCH/ ACADEMIC PROJECT )</w:t>
            </w:r>
          </w:p>
        </w:tc>
      </w:tr>
      <w:tr w:rsidR="009F185D" w:rsidRPr="00595DD7" w:rsidTr="004F7897">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9F185D" w:rsidRPr="00595DD7" w:rsidRDefault="009F185D" w:rsidP="004F7897">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 xml:space="preserve">Bachelor in Journalism &amp; Mass Communication (Honours with Research/Academic Project)  </w:t>
            </w:r>
          </w:p>
        </w:tc>
        <w:tc>
          <w:tcPr>
            <w:tcW w:w="1239" w:type="dxa"/>
            <w:gridSpan w:val="2"/>
            <w:tcBorders>
              <w:top w:val="single" w:sz="4" w:space="0" w:color="000000"/>
              <w:left w:val="single" w:sz="4" w:space="0" w:color="000000"/>
              <w:bottom w:val="single" w:sz="4" w:space="0" w:color="000000"/>
              <w:right w:val="single" w:sz="4" w:space="0" w:color="000000"/>
            </w:tcBorders>
          </w:tcPr>
          <w:p w:rsidR="009F185D" w:rsidRPr="00595DD7" w:rsidRDefault="009F185D" w:rsidP="004F7897">
            <w:pPr>
              <w:rPr>
                <w:rFonts w:asciiTheme="minorHAnsi" w:hAnsiTheme="minorHAnsi" w:cstheme="minorHAnsi"/>
              </w:rPr>
            </w:pPr>
            <w:r w:rsidRPr="00595DD7">
              <w:rPr>
                <w:rFonts w:asciiTheme="minorHAnsi" w:eastAsia="Times New Roman" w:hAnsiTheme="minorHAnsi" w:cstheme="minorHAnsi"/>
                <w:b/>
              </w:rPr>
              <w:t>Year: IV</w:t>
            </w:r>
          </w:p>
        </w:tc>
        <w:tc>
          <w:tcPr>
            <w:tcW w:w="1577" w:type="dxa"/>
            <w:tcBorders>
              <w:top w:val="single" w:sz="4" w:space="0" w:color="000000"/>
              <w:left w:val="single" w:sz="4" w:space="0" w:color="000000"/>
              <w:bottom w:val="single" w:sz="4" w:space="0" w:color="000000"/>
              <w:right w:val="single" w:sz="4" w:space="0" w:color="000000"/>
            </w:tcBorders>
          </w:tcPr>
          <w:p w:rsidR="009F185D" w:rsidRPr="00595DD7" w:rsidRDefault="009F185D" w:rsidP="004F7897">
            <w:pPr>
              <w:rPr>
                <w:rFonts w:asciiTheme="minorHAnsi" w:hAnsiTheme="minorHAnsi" w:cstheme="minorHAnsi"/>
              </w:rPr>
            </w:pPr>
            <w:r w:rsidRPr="00595DD7">
              <w:rPr>
                <w:rFonts w:asciiTheme="minorHAnsi" w:eastAsia="Times New Roman" w:hAnsiTheme="minorHAnsi" w:cstheme="minorHAnsi"/>
                <w:b/>
              </w:rPr>
              <w:t>Semester: VII Paper: DSE/GE</w:t>
            </w:r>
          </w:p>
        </w:tc>
      </w:tr>
      <w:tr w:rsidR="009F185D" w:rsidRPr="00595DD7" w:rsidTr="004F7897">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9F185D" w:rsidRPr="00595DD7" w:rsidRDefault="009F185D" w:rsidP="004F7897">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9F185D" w:rsidRPr="00595DD7" w:rsidTr="004F7897">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9F185D" w:rsidRPr="00595DD7" w:rsidRDefault="009F185D" w:rsidP="004F7897">
            <w:pPr>
              <w:rPr>
                <w:rFonts w:asciiTheme="minorHAnsi" w:hAnsiTheme="minorHAnsi" w:cstheme="minorHAnsi"/>
              </w:rPr>
            </w:pPr>
            <w:r w:rsidRPr="00595DD7">
              <w:rPr>
                <w:rFonts w:asciiTheme="minorHAnsi" w:eastAsia="Times New Roman" w:hAnsiTheme="minorHAnsi" w:cstheme="minorHAnsi"/>
                <w:b/>
              </w:rPr>
              <w:t xml:space="preserve">Course: DSE/GE </w:t>
            </w:r>
          </w:p>
        </w:tc>
        <w:tc>
          <w:tcPr>
            <w:tcW w:w="7893" w:type="dxa"/>
            <w:gridSpan w:val="5"/>
            <w:tcBorders>
              <w:top w:val="single" w:sz="4" w:space="0" w:color="000000"/>
              <w:left w:val="single" w:sz="4" w:space="0" w:color="000000"/>
              <w:bottom w:val="single" w:sz="4" w:space="0" w:color="000000"/>
              <w:right w:val="single" w:sz="4" w:space="0" w:color="000000"/>
            </w:tcBorders>
          </w:tcPr>
          <w:p w:rsidR="009F185D" w:rsidRPr="00595DD7" w:rsidRDefault="00566904" w:rsidP="004F7897">
            <w:pPr>
              <w:rPr>
                <w:rFonts w:asciiTheme="minorHAnsi" w:hAnsiTheme="minorHAnsi" w:cstheme="minorHAnsi"/>
              </w:rPr>
            </w:pPr>
            <w:r w:rsidRPr="00595DD7">
              <w:rPr>
                <w:rFonts w:asciiTheme="minorHAnsi" w:hAnsiTheme="minorHAnsi" w:cstheme="minorHAnsi"/>
              </w:rPr>
              <w:t>Media and</w:t>
            </w:r>
            <w:r w:rsidR="009F185D" w:rsidRPr="00595DD7">
              <w:rPr>
                <w:rFonts w:asciiTheme="minorHAnsi" w:hAnsiTheme="minorHAnsi" w:cstheme="minorHAnsi"/>
              </w:rPr>
              <w:t xml:space="preserve"> Human Rights (Theory)</w:t>
            </w:r>
          </w:p>
        </w:tc>
      </w:tr>
      <w:tr w:rsidR="009F185D" w:rsidRPr="00595DD7" w:rsidTr="004F7897">
        <w:trPr>
          <w:trHeight w:val="1490"/>
        </w:trPr>
        <w:tc>
          <w:tcPr>
            <w:tcW w:w="9782" w:type="dxa"/>
            <w:gridSpan w:val="7"/>
            <w:tcBorders>
              <w:top w:val="single" w:sz="4" w:space="0" w:color="000000"/>
              <w:left w:val="single" w:sz="4" w:space="0" w:color="000000"/>
              <w:bottom w:val="single" w:sz="4" w:space="0" w:color="000000"/>
              <w:right w:val="single" w:sz="4" w:space="0" w:color="000000"/>
            </w:tcBorders>
          </w:tcPr>
          <w:p w:rsidR="009F185D" w:rsidRPr="00595DD7" w:rsidRDefault="009F185D" w:rsidP="004F7897">
            <w:pPr>
              <w:spacing w:after="194"/>
              <w:jc w:val="both"/>
              <w:rPr>
                <w:rFonts w:asciiTheme="minorHAnsi" w:eastAsia="Times New Roman" w:hAnsiTheme="minorHAnsi" w:cstheme="minorHAnsi"/>
                <w:b/>
              </w:rPr>
            </w:pPr>
            <w:r w:rsidRPr="00595DD7">
              <w:rPr>
                <w:rFonts w:asciiTheme="minorHAnsi" w:eastAsia="Times New Roman" w:hAnsiTheme="minorHAnsi" w:cstheme="minorHAnsi"/>
                <w:b/>
              </w:rPr>
              <w:t xml:space="preserve">Course Outcomes: </w:t>
            </w:r>
          </w:p>
          <w:p w:rsidR="009F185D" w:rsidRPr="00595DD7" w:rsidRDefault="009F185D" w:rsidP="004F7897">
            <w:pPr>
              <w:rPr>
                <w:rFonts w:asciiTheme="minorHAnsi" w:hAnsiTheme="minorHAnsi" w:cstheme="minorHAnsi"/>
              </w:rPr>
            </w:pPr>
            <w:r w:rsidRPr="00595DD7">
              <w:rPr>
                <w:rFonts w:asciiTheme="minorHAnsi" w:hAnsiTheme="minorHAnsi" w:cstheme="minorHAnsi"/>
              </w:rPr>
              <w:t xml:space="preserve">    The course intends to educate the learner about the history and philosophy of human rights.</w:t>
            </w:r>
          </w:p>
          <w:p w:rsidR="009F185D" w:rsidRPr="00595DD7" w:rsidRDefault="009F185D" w:rsidP="004F7897">
            <w:pPr>
              <w:rPr>
                <w:rFonts w:asciiTheme="minorHAnsi" w:hAnsiTheme="minorHAnsi" w:cstheme="minorHAnsi"/>
              </w:rPr>
            </w:pPr>
          </w:p>
          <w:p w:rsidR="009F185D" w:rsidRPr="00595DD7" w:rsidRDefault="009F185D" w:rsidP="004F7897">
            <w:pPr>
              <w:ind w:left="360"/>
              <w:rPr>
                <w:rFonts w:asciiTheme="minorHAnsi" w:hAnsiTheme="minorHAnsi" w:cstheme="minorHAnsi"/>
              </w:rPr>
            </w:pPr>
            <w:r w:rsidRPr="00595DD7">
              <w:rPr>
                <w:rFonts w:asciiTheme="minorHAnsi" w:hAnsiTheme="minorHAnsi" w:cstheme="minorHAnsi"/>
              </w:rPr>
              <w:t>●    It is aimed to make the student aware about the role of media in human rights promotion.</w:t>
            </w:r>
          </w:p>
          <w:p w:rsidR="009F185D" w:rsidRPr="00595DD7" w:rsidRDefault="009F185D" w:rsidP="004F7897">
            <w:pPr>
              <w:ind w:left="360"/>
              <w:rPr>
                <w:rFonts w:asciiTheme="minorHAnsi" w:hAnsiTheme="minorHAnsi" w:cstheme="minorHAnsi"/>
              </w:rPr>
            </w:pPr>
            <w:r w:rsidRPr="00595DD7">
              <w:rPr>
                <w:rFonts w:asciiTheme="minorHAnsi" w:hAnsiTheme="minorHAnsi" w:cstheme="minorHAnsi"/>
              </w:rPr>
              <w:t>●    The course will acquaint the learner about the tools and techniques of human rights reporting and nuances of      human rights journalism.</w:t>
            </w:r>
          </w:p>
          <w:p w:rsidR="009F185D" w:rsidRPr="00595DD7" w:rsidRDefault="009F185D" w:rsidP="004F7897">
            <w:pPr>
              <w:ind w:left="360"/>
              <w:rPr>
                <w:rFonts w:asciiTheme="minorHAnsi" w:hAnsiTheme="minorHAnsi" w:cstheme="minorHAnsi"/>
              </w:rPr>
            </w:pPr>
            <w:r w:rsidRPr="00595DD7">
              <w:rPr>
                <w:rFonts w:asciiTheme="minorHAnsi" w:hAnsiTheme="minorHAnsi" w:cstheme="minorHAnsi"/>
              </w:rPr>
              <w:t>●    The student will learn the intricacies of web based and social media based human rights journalism.</w:t>
            </w:r>
          </w:p>
          <w:p w:rsidR="009F185D" w:rsidRPr="00595DD7" w:rsidRDefault="009F185D" w:rsidP="004F7897">
            <w:pPr>
              <w:ind w:left="360"/>
              <w:rPr>
                <w:rFonts w:asciiTheme="minorHAnsi" w:hAnsiTheme="minorHAnsi" w:cstheme="minorHAnsi"/>
              </w:rPr>
            </w:pPr>
            <w:r w:rsidRPr="00595DD7">
              <w:rPr>
                <w:rFonts w:asciiTheme="minorHAnsi" w:hAnsiTheme="minorHAnsi" w:cstheme="minorHAnsi"/>
              </w:rPr>
              <w:t>The course will also highlight the contemporary human rights issues and their relation to media.</w:t>
            </w:r>
          </w:p>
          <w:p w:rsidR="009F185D" w:rsidRPr="00595DD7" w:rsidRDefault="009F185D" w:rsidP="004F7897">
            <w:pPr>
              <w:ind w:left="360"/>
              <w:rPr>
                <w:rFonts w:asciiTheme="minorHAnsi" w:hAnsiTheme="minorHAnsi" w:cstheme="minorHAnsi"/>
              </w:rPr>
            </w:pPr>
          </w:p>
        </w:tc>
      </w:tr>
      <w:tr w:rsidR="009F185D" w:rsidRPr="00595DD7" w:rsidTr="004F7897">
        <w:trPr>
          <w:trHeight w:val="205"/>
        </w:trPr>
        <w:tc>
          <w:tcPr>
            <w:tcW w:w="5634" w:type="dxa"/>
            <w:gridSpan w:val="3"/>
            <w:tcBorders>
              <w:top w:val="single" w:sz="4" w:space="0" w:color="000000"/>
              <w:left w:val="single" w:sz="4" w:space="0" w:color="000000"/>
              <w:bottom w:val="single" w:sz="4" w:space="0" w:color="000000"/>
              <w:right w:val="single" w:sz="4" w:space="0" w:color="000000"/>
            </w:tcBorders>
          </w:tcPr>
          <w:p w:rsidR="009F185D" w:rsidRPr="00595DD7" w:rsidRDefault="009F185D" w:rsidP="004F7897">
            <w:pPr>
              <w:rPr>
                <w:rFonts w:asciiTheme="minorHAnsi" w:hAnsiTheme="minorHAnsi" w:cstheme="minorHAnsi"/>
              </w:rPr>
            </w:pPr>
            <w:r w:rsidRPr="00595DD7">
              <w:rPr>
                <w:rFonts w:asciiTheme="minorHAnsi" w:eastAsia="Times New Roman" w:hAnsiTheme="minorHAnsi" w:cstheme="minorHAnsi"/>
                <w:b/>
              </w:rPr>
              <w:t>Credits: 4</w:t>
            </w:r>
          </w:p>
        </w:tc>
        <w:tc>
          <w:tcPr>
            <w:tcW w:w="4148" w:type="dxa"/>
            <w:gridSpan w:val="4"/>
            <w:tcBorders>
              <w:top w:val="single" w:sz="4" w:space="0" w:color="000000"/>
              <w:left w:val="single" w:sz="4" w:space="0" w:color="000000"/>
              <w:bottom w:val="single" w:sz="4" w:space="0" w:color="000000"/>
              <w:right w:val="single" w:sz="4" w:space="0" w:color="000000"/>
            </w:tcBorders>
          </w:tcPr>
          <w:p w:rsidR="009F185D" w:rsidRPr="00595DD7" w:rsidRDefault="009F185D" w:rsidP="004F7897">
            <w:pPr>
              <w:rPr>
                <w:rFonts w:asciiTheme="minorHAnsi" w:hAnsiTheme="minorHAnsi" w:cstheme="minorHAnsi"/>
              </w:rPr>
            </w:pPr>
            <w:r w:rsidRPr="00595DD7">
              <w:rPr>
                <w:rFonts w:asciiTheme="minorHAnsi" w:eastAsia="Times New Roman" w:hAnsiTheme="minorHAnsi" w:cstheme="minorHAnsi"/>
                <w:b/>
              </w:rPr>
              <w:t>Discipline Specific Elective/ Generic Elective</w:t>
            </w:r>
          </w:p>
        </w:tc>
      </w:tr>
      <w:tr w:rsidR="009F185D" w:rsidRPr="00595DD7" w:rsidTr="004F7897">
        <w:trPr>
          <w:trHeight w:val="304"/>
        </w:trPr>
        <w:tc>
          <w:tcPr>
            <w:tcW w:w="5634" w:type="dxa"/>
            <w:gridSpan w:val="3"/>
            <w:tcBorders>
              <w:top w:val="single" w:sz="4" w:space="0" w:color="000000"/>
              <w:left w:val="single" w:sz="4" w:space="0" w:color="000000"/>
              <w:bottom w:val="single" w:sz="4" w:space="0" w:color="000000"/>
              <w:right w:val="single" w:sz="4" w:space="0" w:color="000000"/>
            </w:tcBorders>
          </w:tcPr>
          <w:p w:rsidR="009F185D" w:rsidRPr="00595DD7" w:rsidRDefault="009F185D" w:rsidP="004F7897">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4148" w:type="dxa"/>
            <w:gridSpan w:val="4"/>
            <w:tcBorders>
              <w:top w:val="single" w:sz="4" w:space="0" w:color="000000"/>
              <w:left w:val="single" w:sz="4" w:space="0" w:color="000000"/>
              <w:bottom w:val="single" w:sz="4" w:space="0" w:color="000000"/>
              <w:right w:val="single" w:sz="4" w:space="0" w:color="000000"/>
            </w:tcBorders>
          </w:tcPr>
          <w:p w:rsidR="009F185D" w:rsidRPr="00595DD7" w:rsidRDefault="009F185D" w:rsidP="004F7897">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9F185D" w:rsidRPr="00595DD7" w:rsidTr="004F7897">
        <w:trPr>
          <w:trHeight w:val="359"/>
        </w:trPr>
        <w:tc>
          <w:tcPr>
            <w:tcW w:w="1284" w:type="dxa"/>
            <w:tcBorders>
              <w:top w:val="single" w:sz="4" w:space="0" w:color="000000"/>
              <w:left w:val="single" w:sz="4" w:space="0" w:color="000000"/>
              <w:bottom w:val="single" w:sz="4" w:space="0" w:color="000000"/>
              <w:right w:val="single" w:sz="4" w:space="0" w:color="000000"/>
            </w:tcBorders>
          </w:tcPr>
          <w:p w:rsidR="009F185D" w:rsidRPr="00595DD7" w:rsidRDefault="009F185D" w:rsidP="004F7897">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9F185D" w:rsidRPr="00595DD7" w:rsidRDefault="009F185D" w:rsidP="004F7897">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9F185D" w:rsidRPr="00595DD7" w:rsidRDefault="009F185D" w:rsidP="004F7897">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9F185D" w:rsidRPr="00595DD7" w:rsidTr="004F7897">
        <w:trPr>
          <w:trHeight w:val="535"/>
        </w:trPr>
        <w:tc>
          <w:tcPr>
            <w:tcW w:w="1284" w:type="dxa"/>
            <w:tcBorders>
              <w:top w:val="single" w:sz="4" w:space="0" w:color="000000"/>
              <w:left w:val="single" w:sz="4" w:space="0" w:color="000000"/>
              <w:bottom w:val="single" w:sz="4" w:space="0" w:color="000000"/>
              <w:right w:val="single" w:sz="4" w:space="0" w:color="000000"/>
            </w:tcBorders>
          </w:tcPr>
          <w:p w:rsidR="009F185D" w:rsidRPr="00595DD7" w:rsidRDefault="009F185D" w:rsidP="004F7897">
            <w:pPr>
              <w:rPr>
                <w:rFonts w:asciiTheme="minorHAnsi" w:hAnsiTheme="minorHAnsi" w:cstheme="minorHAnsi"/>
              </w:rPr>
            </w:pPr>
            <w:r w:rsidRPr="00595DD7">
              <w:rPr>
                <w:rFonts w:asciiTheme="minorHAnsi" w:eastAsia="Times New Roman" w:hAnsiTheme="minorHAnsi" w:cstheme="minorHAnsi"/>
                <w:b/>
              </w:rPr>
              <w:t xml:space="preserve">Unit I </w:t>
            </w:r>
          </w:p>
          <w:p w:rsidR="009F185D" w:rsidRPr="00595DD7" w:rsidRDefault="009F185D" w:rsidP="004F789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F185D" w:rsidRPr="00595DD7" w:rsidRDefault="009F185D" w:rsidP="00902DD4">
            <w:pPr>
              <w:pStyle w:val="ListParagraph"/>
              <w:widowControl w:val="0"/>
              <w:numPr>
                <w:ilvl w:val="0"/>
                <w:numId w:val="105"/>
              </w:numPr>
              <w:autoSpaceDE w:val="0"/>
              <w:autoSpaceDN w:val="0"/>
              <w:ind w:right="718"/>
              <w:contextualSpacing w:val="0"/>
              <w:jc w:val="both"/>
              <w:rPr>
                <w:rFonts w:asciiTheme="minorHAnsi" w:hAnsiTheme="minorHAnsi" w:cstheme="minorHAnsi"/>
              </w:rPr>
            </w:pPr>
            <w:r w:rsidRPr="00595DD7">
              <w:rPr>
                <w:rFonts w:asciiTheme="minorHAnsi" w:hAnsiTheme="minorHAnsi" w:cstheme="minorHAnsi"/>
              </w:rPr>
              <w:t xml:space="preserve">Law terms and phrases and their uses in Human Rights </w:t>
            </w:r>
          </w:p>
          <w:p w:rsidR="009F185D" w:rsidRPr="00595DD7" w:rsidRDefault="009F185D" w:rsidP="00902DD4">
            <w:pPr>
              <w:pStyle w:val="ListParagraph"/>
              <w:widowControl w:val="0"/>
              <w:numPr>
                <w:ilvl w:val="0"/>
                <w:numId w:val="105"/>
              </w:numPr>
              <w:autoSpaceDE w:val="0"/>
              <w:autoSpaceDN w:val="0"/>
              <w:ind w:right="718"/>
              <w:contextualSpacing w:val="0"/>
              <w:jc w:val="both"/>
              <w:rPr>
                <w:rFonts w:asciiTheme="minorHAnsi" w:hAnsiTheme="minorHAnsi" w:cstheme="minorHAnsi"/>
              </w:rPr>
            </w:pPr>
            <w:r w:rsidRPr="00595DD7">
              <w:rPr>
                <w:rFonts w:asciiTheme="minorHAnsi" w:hAnsiTheme="minorHAnsi" w:cstheme="minorHAnsi"/>
              </w:rPr>
              <w:t xml:space="preserve">Human Rights and Media </w:t>
            </w:r>
          </w:p>
          <w:p w:rsidR="009F185D" w:rsidRPr="00595DD7" w:rsidRDefault="009F185D" w:rsidP="00902DD4">
            <w:pPr>
              <w:pStyle w:val="ListParagraph"/>
              <w:widowControl w:val="0"/>
              <w:numPr>
                <w:ilvl w:val="0"/>
                <w:numId w:val="105"/>
              </w:numPr>
              <w:autoSpaceDE w:val="0"/>
              <w:autoSpaceDN w:val="0"/>
              <w:ind w:right="718"/>
              <w:contextualSpacing w:val="0"/>
              <w:jc w:val="both"/>
              <w:rPr>
                <w:rFonts w:asciiTheme="minorHAnsi" w:hAnsiTheme="minorHAnsi" w:cstheme="minorHAnsi"/>
              </w:rPr>
            </w:pPr>
            <w:r w:rsidRPr="00595DD7">
              <w:rPr>
                <w:rFonts w:asciiTheme="minorHAnsi" w:hAnsiTheme="minorHAnsi" w:cstheme="minorHAnsi"/>
              </w:rPr>
              <w:t>Human Rights and Democracy</w:t>
            </w:r>
          </w:p>
          <w:p w:rsidR="009F185D" w:rsidRPr="00595DD7" w:rsidRDefault="009F185D" w:rsidP="00902DD4">
            <w:pPr>
              <w:pStyle w:val="ListParagraph"/>
              <w:widowControl w:val="0"/>
              <w:numPr>
                <w:ilvl w:val="0"/>
                <w:numId w:val="105"/>
              </w:numPr>
              <w:autoSpaceDE w:val="0"/>
              <w:autoSpaceDN w:val="0"/>
              <w:ind w:right="718"/>
              <w:contextualSpacing w:val="0"/>
              <w:jc w:val="both"/>
              <w:rPr>
                <w:rFonts w:asciiTheme="minorHAnsi" w:hAnsiTheme="minorHAnsi" w:cstheme="minorHAnsi"/>
              </w:rPr>
            </w:pPr>
            <w:r w:rsidRPr="00595DD7">
              <w:rPr>
                <w:rFonts w:asciiTheme="minorHAnsi" w:hAnsiTheme="minorHAnsi" w:cstheme="minorHAnsi"/>
              </w:rPr>
              <w:t>Human Rights &amp; Education</w:t>
            </w:r>
          </w:p>
          <w:p w:rsidR="009F185D" w:rsidRPr="00595DD7" w:rsidRDefault="009F185D" w:rsidP="00902DD4">
            <w:pPr>
              <w:pStyle w:val="ListParagraph"/>
              <w:widowControl w:val="0"/>
              <w:numPr>
                <w:ilvl w:val="0"/>
                <w:numId w:val="105"/>
              </w:numPr>
              <w:autoSpaceDE w:val="0"/>
              <w:autoSpaceDN w:val="0"/>
              <w:ind w:right="718"/>
              <w:contextualSpacing w:val="0"/>
              <w:jc w:val="both"/>
              <w:rPr>
                <w:rFonts w:asciiTheme="minorHAnsi" w:hAnsiTheme="minorHAnsi" w:cstheme="minorHAnsi"/>
              </w:rPr>
            </w:pPr>
            <w:r w:rsidRPr="00595DD7">
              <w:rPr>
                <w:rFonts w:asciiTheme="minorHAnsi" w:hAnsiTheme="minorHAnsi" w:cstheme="minorHAnsi"/>
              </w:rPr>
              <w:t>Human Rights and Communal Riots</w:t>
            </w:r>
          </w:p>
          <w:p w:rsidR="009F185D" w:rsidRPr="00595DD7" w:rsidRDefault="009F185D" w:rsidP="00902DD4">
            <w:pPr>
              <w:pStyle w:val="ListParagraph"/>
              <w:widowControl w:val="0"/>
              <w:numPr>
                <w:ilvl w:val="0"/>
                <w:numId w:val="105"/>
              </w:numPr>
              <w:autoSpaceDE w:val="0"/>
              <w:autoSpaceDN w:val="0"/>
              <w:ind w:right="718"/>
              <w:contextualSpacing w:val="0"/>
              <w:jc w:val="both"/>
              <w:rPr>
                <w:rFonts w:asciiTheme="minorHAnsi" w:hAnsiTheme="minorHAnsi" w:cstheme="minorHAnsi"/>
              </w:rPr>
            </w:pPr>
            <w:r w:rsidRPr="00595DD7">
              <w:rPr>
                <w:rFonts w:asciiTheme="minorHAnsi" w:hAnsiTheme="minorHAnsi" w:cstheme="minorHAnsi"/>
              </w:rPr>
              <w:t>Human Rights in the terrorized areas</w:t>
            </w:r>
          </w:p>
        </w:tc>
        <w:tc>
          <w:tcPr>
            <w:tcW w:w="1873" w:type="dxa"/>
            <w:gridSpan w:val="2"/>
            <w:tcBorders>
              <w:top w:val="single" w:sz="4" w:space="0" w:color="000000"/>
              <w:left w:val="single" w:sz="4" w:space="0" w:color="000000"/>
              <w:bottom w:val="single" w:sz="4" w:space="0" w:color="000000"/>
              <w:right w:val="single" w:sz="4" w:space="0" w:color="000000"/>
            </w:tcBorders>
          </w:tcPr>
          <w:p w:rsidR="009F185D" w:rsidRPr="00595DD7" w:rsidRDefault="009F185D" w:rsidP="004F7897">
            <w:pPr>
              <w:jc w:val="center"/>
              <w:rPr>
                <w:rFonts w:asciiTheme="minorHAnsi" w:hAnsiTheme="minorHAnsi" w:cstheme="minorHAnsi"/>
              </w:rPr>
            </w:pPr>
            <w:r w:rsidRPr="00595DD7">
              <w:rPr>
                <w:rFonts w:asciiTheme="minorHAnsi" w:hAnsiTheme="minorHAnsi" w:cstheme="minorHAnsi"/>
              </w:rPr>
              <w:t>15</w:t>
            </w:r>
          </w:p>
        </w:tc>
      </w:tr>
      <w:tr w:rsidR="009F185D" w:rsidRPr="00595DD7" w:rsidTr="004F7897">
        <w:trPr>
          <w:trHeight w:val="544"/>
        </w:trPr>
        <w:tc>
          <w:tcPr>
            <w:tcW w:w="1284" w:type="dxa"/>
            <w:tcBorders>
              <w:top w:val="single" w:sz="4" w:space="0" w:color="000000"/>
              <w:left w:val="single" w:sz="4" w:space="0" w:color="000000"/>
              <w:bottom w:val="single" w:sz="4" w:space="0" w:color="000000"/>
              <w:right w:val="single" w:sz="4" w:space="0" w:color="000000"/>
            </w:tcBorders>
          </w:tcPr>
          <w:p w:rsidR="009F185D" w:rsidRPr="00595DD7" w:rsidRDefault="009F185D" w:rsidP="004F7897">
            <w:pPr>
              <w:rPr>
                <w:rFonts w:asciiTheme="minorHAnsi" w:hAnsiTheme="minorHAnsi" w:cstheme="minorHAnsi"/>
              </w:rPr>
            </w:pPr>
            <w:r w:rsidRPr="00595DD7">
              <w:rPr>
                <w:rFonts w:asciiTheme="minorHAnsi" w:eastAsia="Times New Roman" w:hAnsiTheme="minorHAnsi" w:cstheme="minorHAnsi"/>
                <w:b/>
              </w:rPr>
              <w:t xml:space="preserve">Unit II </w:t>
            </w:r>
          </w:p>
          <w:p w:rsidR="009F185D" w:rsidRPr="00595DD7" w:rsidRDefault="009F185D" w:rsidP="004F789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F185D" w:rsidRPr="00595DD7" w:rsidRDefault="009F185D" w:rsidP="00902DD4">
            <w:pPr>
              <w:pStyle w:val="ListParagraph"/>
              <w:widowControl w:val="0"/>
              <w:numPr>
                <w:ilvl w:val="0"/>
                <w:numId w:val="106"/>
              </w:numPr>
              <w:autoSpaceDE w:val="0"/>
              <w:autoSpaceDN w:val="0"/>
              <w:ind w:right="718"/>
              <w:contextualSpacing w:val="0"/>
              <w:jc w:val="both"/>
              <w:rPr>
                <w:rFonts w:asciiTheme="minorHAnsi" w:hAnsiTheme="minorHAnsi" w:cstheme="minorHAnsi"/>
              </w:rPr>
            </w:pPr>
            <w:r w:rsidRPr="00595DD7">
              <w:rPr>
                <w:rFonts w:asciiTheme="minorHAnsi" w:hAnsiTheme="minorHAnsi" w:cstheme="minorHAnsi"/>
              </w:rPr>
              <w:t>Human Rights and Crimes against women</w:t>
            </w:r>
          </w:p>
          <w:p w:rsidR="009F185D" w:rsidRPr="00595DD7" w:rsidRDefault="009F185D" w:rsidP="00902DD4">
            <w:pPr>
              <w:pStyle w:val="ListParagraph"/>
              <w:widowControl w:val="0"/>
              <w:numPr>
                <w:ilvl w:val="0"/>
                <w:numId w:val="106"/>
              </w:numPr>
              <w:autoSpaceDE w:val="0"/>
              <w:autoSpaceDN w:val="0"/>
              <w:ind w:right="718"/>
              <w:contextualSpacing w:val="0"/>
              <w:jc w:val="both"/>
              <w:rPr>
                <w:rFonts w:asciiTheme="minorHAnsi" w:hAnsiTheme="minorHAnsi" w:cstheme="minorHAnsi"/>
              </w:rPr>
            </w:pPr>
            <w:r w:rsidRPr="00595DD7">
              <w:rPr>
                <w:rFonts w:asciiTheme="minorHAnsi" w:hAnsiTheme="minorHAnsi" w:cstheme="minorHAnsi"/>
              </w:rPr>
              <w:t>Human Rights of Accused persons</w:t>
            </w:r>
          </w:p>
          <w:p w:rsidR="009F185D" w:rsidRPr="00595DD7" w:rsidRDefault="009F185D" w:rsidP="00902DD4">
            <w:pPr>
              <w:pStyle w:val="ListParagraph"/>
              <w:widowControl w:val="0"/>
              <w:numPr>
                <w:ilvl w:val="0"/>
                <w:numId w:val="106"/>
              </w:numPr>
              <w:autoSpaceDE w:val="0"/>
              <w:autoSpaceDN w:val="0"/>
              <w:ind w:right="718"/>
              <w:contextualSpacing w:val="0"/>
              <w:jc w:val="both"/>
              <w:rPr>
                <w:rFonts w:asciiTheme="minorHAnsi" w:hAnsiTheme="minorHAnsi" w:cstheme="minorHAnsi"/>
              </w:rPr>
            </w:pPr>
            <w:r w:rsidRPr="00595DD7">
              <w:rPr>
                <w:rFonts w:asciiTheme="minorHAnsi" w:hAnsiTheme="minorHAnsi" w:cstheme="minorHAnsi"/>
              </w:rPr>
              <w:t xml:space="preserve">Human Rights and child labour, bonded labour </w:t>
            </w:r>
          </w:p>
          <w:p w:rsidR="009F185D" w:rsidRPr="00595DD7" w:rsidRDefault="009F185D" w:rsidP="00902DD4">
            <w:pPr>
              <w:pStyle w:val="ListParagraph"/>
              <w:widowControl w:val="0"/>
              <w:numPr>
                <w:ilvl w:val="0"/>
                <w:numId w:val="106"/>
              </w:numPr>
              <w:autoSpaceDE w:val="0"/>
              <w:autoSpaceDN w:val="0"/>
              <w:ind w:right="718"/>
              <w:contextualSpacing w:val="0"/>
              <w:jc w:val="both"/>
              <w:rPr>
                <w:rFonts w:asciiTheme="minorHAnsi" w:hAnsiTheme="minorHAnsi" w:cstheme="minorHAnsi"/>
              </w:rPr>
            </w:pPr>
            <w:r w:rsidRPr="00595DD7">
              <w:rPr>
                <w:rFonts w:asciiTheme="minorHAnsi" w:hAnsiTheme="minorHAnsi" w:cstheme="minorHAnsi"/>
              </w:rPr>
              <w:t>Human Rights and death, torture in police lockups</w:t>
            </w:r>
          </w:p>
        </w:tc>
        <w:tc>
          <w:tcPr>
            <w:tcW w:w="1873" w:type="dxa"/>
            <w:gridSpan w:val="2"/>
            <w:tcBorders>
              <w:top w:val="single" w:sz="4" w:space="0" w:color="000000"/>
              <w:left w:val="single" w:sz="4" w:space="0" w:color="000000"/>
              <w:bottom w:val="single" w:sz="4" w:space="0" w:color="000000"/>
              <w:right w:val="single" w:sz="4" w:space="0" w:color="000000"/>
            </w:tcBorders>
          </w:tcPr>
          <w:p w:rsidR="009F185D" w:rsidRPr="00595DD7" w:rsidRDefault="009F185D" w:rsidP="004F7897">
            <w:pPr>
              <w:jc w:val="center"/>
              <w:rPr>
                <w:rFonts w:asciiTheme="minorHAnsi" w:hAnsiTheme="minorHAnsi" w:cstheme="minorHAnsi"/>
              </w:rPr>
            </w:pPr>
            <w:r w:rsidRPr="00595DD7">
              <w:rPr>
                <w:rFonts w:asciiTheme="minorHAnsi" w:hAnsiTheme="minorHAnsi" w:cstheme="minorHAnsi"/>
              </w:rPr>
              <w:t>15</w:t>
            </w:r>
          </w:p>
        </w:tc>
      </w:tr>
      <w:tr w:rsidR="009F185D" w:rsidRPr="00595DD7" w:rsidTr="004F7897">
        <w:trPr>
          <w:trHeight w:val="538"/>
        </w:trPr>
        <w:tc>
          <w:tcPr>
            <w:tcW w:w="1284" w:type="dxa"/>
            <w:tcBorders>
              <w:top w:val="single" w:sz="4" w:space="0" w:color="000000"/>
              <w:left w:val="single" w:sz="4" w:space="0" w:color="000000"/>
              <w:bottom w:val="single" w:sz="4" w:space="0" w:color="000000"/>
              <w:right w:val="single" w:sz="4" w:space="0" w:color="000000"/>
            </w:tcBorders>
          </w:tcPr>
          <w:p w:rsidR="009F185D" w:rsidRPr="00595DD7" w:rsidRDefault="009F185D" w:rsidP="004F7897">
            <w:pPr>
              <w:rPr>
                <w:rFonts w:asciiTheme="minorHAnsi" w:hAnsiTheme="minorHAnsi" w:cstheme="minorHAnsi"/>
              </w:rPr>
            </w:pPr>
            <w:r w:rsidRPr="00595DD7">
              <w:rPr>
                <w:rFonts w:asciiTheme="minorHAnsi" w:eastAsia="Times New Roman" w:hAnsiTheme="minorHAnsi" w:cstheme="minorHAnsi"/>
                <w:b/>
              </w:rPr>
              <w:lastRenderedPageBreak/>
              <w:t xml:space="preserve">Unit III </w:t>
            </w:r>
          </w:p>
          <w:p w:rsidR="009F185D" w:rsidRPr="00595DD7" w:rsidRDefault="009F185D" w:rsidP="004F789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F185D" w:rsidRPr="00595DD7" w:rsidRDefault="009F185D" w:rsidP="00902DD4">
            <w:pPr>
              <w:pStyle w:val="ListParagraph"/>
              <w:widowControl w:val="0"/>
              <w:numPr>
                <w:ilvl w:val="0"/>
                <w:numId w:val="107"/>
              </w:numPr>
              <w:autoSpaceDE w:val="0"/>
              <w:autoSpaceDN w:val="0"/>
              <w:ind w:right="718"/>
              <w:contextualSpacing w:val="0"/>
              <w:jc w:val="both"/>
              <w:rPr>
                <w:rFonts w:asciiTheme="minorHAnsi" w:hAnsiTheme="minorHAnsi" w:cstheme="minorHAnsi"/>
              </w:rPr>
            </w:pPr>
            <w:r w:rsidRPr="00595DD7">
              <w:rPr>
                <w:rFonts w:asciiTheme="minorHAnsi" w:hAnsiTheme="minorHAnsi" w:cstheme="minorHAnsi"/>
              </w:rPr>
              <w:t>State Commission for Human Rights</w:t>
            </w:r>
          </w:p>
          <w:p w:rsidR="009F185D" w:rsidRPr="00595DD7" w:rsidRDefault="009F185D" w:rsidP="00902DD4">
            <w:pPr>
              <w:pStyle w:val="ListParagraph"/>
              <w:widowControl w:val="0"/>
              <w:numPr>
                <w:ilvl w:val="0"/>
                <w:numId w:val="107"/>
              </w:numPr>
              <w:autoSpaceDE w:val="0"/>
              <w:autoSpaceDN w:val="0"/>
              <w:ind w:right="718"/>
              <w:contextualSpacing w:val="0"/>
              <w:jc w:val="both"/>
              <w:rPr>
                <w:rFonts w:asciiTheme="minorHAnsi" w:hAnsiTheme="minorHAnsi" w:cstheme="minorHAnsi"/>
              </w:rPr>
            </w:pPr>
            <w:r w:rsidRPr="00595DD7">
              <w:rPr>
                <w:rFonts w:asciiTheme="minorHAnsi" w:hAnsiTheme="minorHAnsi" w:cstheme="minorHAnsi"/>
              </w:rPr>
              <w:t xml:space="preserve">National Commission on Human Rights </w:t>
            </w:r>
          </w:p>
          <w:p w:rsidR="009F185D" w:rsidRPr="00595DD7" w:rsidRDefault="009F185D" w:rsidP="00902DD4">
            <w:pPr>
              <w:pStyle w:val="ListParagraph"/>
              <w:widowControl w:val="0"/>
              <w:numPr>
                <w:ilvl w:val="0"/>
                <w:numId w:val="107"/>
              </w:numPr>
              <w:autoSpaceDE w:val="0"/>
              <w:autoSpaceDN w:val="0"/>
              <w:ind w:right="718"/>
              <w:contextualSpacing w:val="0"/>
              <w:jc w:val="both"/>
              <w:rPr>
                <w:rFonts w:asciiTheme="minorHAnsi" w:hAnsiTheme="minorHAnsi" w:cstheme="minorHAnsi"/>
              </w:rPr>
            </w:pPr>
            <w:r w:rsidRPr="00595DD7">
              <w:rPr>
                <w:rFonts w:asciiTheme="minorHAnsi" w:hAnsiTheme="minorHAnsi" w:cstheme="minorHAnsi"/>
              </w:rPr>
              <w:t>Human Rights and right to freedom of speech and expression</w:t>
            </w:r>
          </w:p>
        </w:tc>
        <w:tc>
          <w:tcPr>
            <w:tcW w:w="1873" w:type="dxa"/>
            <w:gridSpan w:val="2"/>
            <w:tcBorders>
              <w:top w:val="single" w:sz="4" w:space="0" w:color="000000"/>
              <w:left w:val="single" w:sz="4" w:space="0" w:color="000000"/>
              <w:bottom w:val="single" w:sz="4" w:space="0" w:color="000000"/>
              <w:right w:val="single" w:sz="4" w:space="0" w:color="000000"/>
            </w:tcBorders>
          </w:tcPr>
          <w:p w:rsidR="009F185D" w:rsidRPr="00595DD7" w:rsidRDefault="009F185D" w:rsidP="004F7897">
            <w:pPr>
              <w:jc w:val="center"/>
              <w:rPr>
                <w:rFonts w:asciiTheme="minorHAnsi" w:hAnsiTheme="minorHAnsi" w:cstheme="minorHAnsi"/>
              </w:rPr>
            </w:pPr>
            <w:r w:rsidRPr="00595DD7">
              <w:rPr>
                <w:rFonts w:asciiTheme="minorHAnsi" w:hAnsiTheme="minorHAnsi" w:cstheme="minorHAnsi"/>
              </w:rPr>
              <w:t>15</w:t>
            </w:r>
          </w:p>
        </w:tc>
      </w:tr>
      <w:tr w:rsidR="009F185D" w:rsidRPr="00595DD7" w:rsidTr="004F7897">
        <w:trPr>
          <w:trHeight w:val="545"/>
        </w:trPr>
        <w:tc>
          <w:tcPr>
            <w:tcW w:w="1284" w:type="dxa"/>
            <w:tcBorders>
              <w:top w:val="single" w:sz="4" w:space="0" w:color="000000"/>
              <w:left w:val="single" w:sz="4" w:space="0" w:color="000000"/>
              <w:bottom w:val="single" w:sz="4" w:space="0" w:color="000000"/>
              <w:right w:val="single" w:sz="4" w:space="0" w:color="000000"/>
            </w:tcBorders>
          </w:tcPr>
          <w:p w:rsidR="009F185D" w:rsidRPr="00595DD7" w:rsidRDefault="009F185D" w:rsidP="004F7897">
            <w:pPr>
              <w:rPr>
                <w:rFonts w:asciiTheme="minorHAnsi" w:hAnsiTheme="minorHAnsi" w:cstheme="minorHAnsi"/>
              </w:rPr>
            </w:pPr>
            <w:r w:rsidRPr="00595DD7">
              <w:rPr>
                <w:rFonts w:asciiTheme="minorHAnsi" w:eastAsia="Times New Roman" w:hAnsiTheme="minorHAnsi" w:cstheme="minorHAnsi"/>
                <w:b/>
              </w:rPr>
              <w:t xml:space="preserve">Unit IV </w:t>
            </w:r>
          </w:p>
          <w:p w:rsidR="009F185D" w:rsidRPr="00595DD7" w:rsidRDefault="009F185D" w:rsidP="004F7897">
            <w:pPr>
              <w:rPr>
                <w:rFonts w:asciiTheme="minorHAnsi" w:hAnsiTheme="minorHAnsi" w:cstheme="minorHAnsi"/>
              </w:rPr>
            </w:pPr>
          </w:p>
          <w:p w:rsidR="009F185D" w:rsidRPr="00595DD7" w:rsidRDefault="009F185D" w:rsidP="004F789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F185D" w:rsidRPr="00595DD7" w:rsidRDefault="009F185D" w:rsidP="00902DD4">
            <w:pPr>
              <w:pStyle w:val="BodyText"/>
              <w:numPr>
                <w:ilvl w:val="0"/>
                <w:numId w:val="108"/>
              </w:numPr>
              <w:spacing w:line="276" w:lineRule="auto"/>
              <w:ind w:right="72"/>
              <w:rPr>
                <w:rFonts w:asciiTheme="minorHAnsi" w:hAnsiTheme="minorHAnsi" w:cstheme="minorHAnsi"/>
                <w:sz w:val="22"/>
                <w:szCs w:val="22"/>
              </w:rPr>
            </w:pPr>
            <w:r w:rsidRPr="00595DD7">
              <w:rPr>
                <w:rFonts w:asciiTheme="minorHAnsi" w:hAnsiTheme="minorHAnsi" w:cstheme="minorHAnsi"/>
                <w:sz w:val="22"/>
                <w:szCs w:val="22"/>
              </w:rPr>
              <w:t>Contemporary human rights issues; national and global</w:t>
            </w:r>
          </w:p>
          <w:p w:rsidR="009F185D" w:rsidRPr="00595DD7" w:rsidRDefault="009F185D" w:rsidP="00902DD4">
            <w:pPr>
              <w:pStyle w:val="BodyText"/>
              <w:numPr>
                <w:ilvl w:val="0"/>
                <w:numId w:val="108"/>
              </w:numPr>
              <w:spacing w:line="276" w:lineRule="auto"/>
              <w:ind w:right="72"/>
              <w:rPr>
                <w:rFonts w:asciiTheme="minorHAnsi" w:hAnsiTheme="minorHAnsi" w:cstheme="minorHAnsi"/>
                <w:sz w:val="22"/>
                <w:szCs w:val="22"/>
              </w:rPr>
            </w:pPr>
            <w:r w:rsidRPr="00595DD7">
              <w:rPr>
                <w:rFonts w:asciiTheme="minorHAnsi" w:hAnsiTheme="minorHAnsi" w:cstheme="minorHAnsi"/>
                <w:sz w:val="22"/>
                <w:szCs w:val="22"/>
              </w:rPr>
              <w:t xml:space="preserve">Media activism. </w:t>
            </w:r>
          </w:p>
          <w:p w:rsidR="009F185D" w:rsidRPr="00595DD7" w:rsidRDefault="009F185D" w:rsidP="00902DD4">
            <w:pPr>
              <w:pStyle w:val="BodyText"/>
              <w:numPr>
                <w:ilvl w:val="0"/>
                <w:numId w:val="108"/>
              </w:numPr>
              <w:spacing w:line="276" w:lineRule="auto"/>
              <w:ind w:right="72"/>
              <w:rPr>
                <w:rFonts w:asciiTheme="minorHAnsi" w:hAnsiTheme="minorHAnsi" w:cstheme="minorHAnsi"/>
                <w:sz w:val="22"/>
                <w:szCs w:val="22"/>
              </w:rPr>
            </w:pPr>
            <w:r w:rsidRPr="00595DD7">
              <w:rPr>
                <w:rFonts w:asciiTheme="minorHAnsi" w:hAnsiTheme="minorHAnsi" w:cstheme="minorHAnsi"/>
                <w:sz w:val="22"/>
                <w:szCs w:val="22"/>
              </w:rPr>
              <w:t xml:space="preserve">Social media and Human rights. </w:t>
            </w:r>
          </w:p>
          <w:p w:rsidR="009F185D" w:rsidRPr="00595DD7" w:rsidRDefault="009F185D" w:rsidP="00902DD4">
            <w:pPr>
              <w:pStyle w:val="BodyText"/>
              <w:numPr>
                <w:ilvl w:val="0"/>
                <w:numId w:val="108"/>
              </w:numPr>
              <w:spacing w:line="276" w:lineRule="auto"/>
              <w:ind w:right="72"/>
              <w:rPr>
                <w:rFonts w:asciiTheme="minorHAnsi" w:hAnsiTheme="minorHAnsi" w:cstheme="minorHAnsi"/>
                <w:sz w:val="22"/>
                <w:szCs w:val="22"/>
              </w:rPr>
            </w:pPr>
            <w:r w:rsidRPr="00595DD7">
              <w:rPr>
                <w:rFonts w:asciiTheme="minorHAnsi" w:hAnsiTheme="minorHAnsi" w:cstheme="minorHAnsi"/>
                <w:sz w:val="22"/>
                <w:szCs w:val="22"/>
              </w:rPr>
              <w:t>Fake News, propaganda, and its effects on human rights reporting.</w:t>
            </w:r>
          </w:p>
          <w:p w:rsidR="009F185D" w:rsidRPr="00595DD7" w:rsidRDefault="009F185D" w:rsidP="00902DD4">
            <w:pPr>
              <w:pStyle w:val="BodyText"/>
              <w:numPr>
                <w:ilvl w:val="0"/>
                <w:numId w:val="108"/>
              </w:numPr>
              <w:spacing w:line="276" w:lineRule="auto"/>
              <w:ind w:right="72"/>
              <w:rPr>
                <w:rFonts w:asciiTheme="minorHAnsi" w:hAnsiTheme="minorHAnsi" w:cstheme="minorHAnsi"/>
                <w:sz w:val="22"/>
                <w:szCs w:val="22"/>
              </w:rPr>
            </w:pPr>
            <w:r w:rsidRPr="00595DD7">
              <w:rPr>
                <w:rFonts w:asciiTheme="minorHAnsi" w:hAnsiTheme="minorHAnsi" w:cstheme="minorHAnsi"/>
                <w:sz w:val="22"/>
                <w:szCs w:val="22"/>
              </w:rPr>
              <w:t>Open-source investigation in journalism: tools and applications.</w:t>
            </w:r>
          </w:p>
        </w:tc>
        <w:tc>
          <w:tcPr>
            <w:tcW w:w="1873" w:type="dxa"/>
            <w:gridSpan w:val="2"/>
            <w:tcBorders>
              <w:top w:val="single" w:sz="4" w:space="0" w:color="000000"/>
              <w:left w:val="single" w:sz="4" w:space="0" w:color="000000"/>
              <w:bottom w:val="single" w:sz="4" w:space="0" w:color="000000"/>
              <w:right w:val="single" w:sz="4" w:space="0" w:color="000000"/>
            </w:tcBorders>
          </w:tcPr>
          <w:p w:rsidR="009F185D" w:rsidRPr="00595DD7" w:rsidRDefault="009F185D" w:rsidP="004F7897">
            <w:pPr>
              <w:jc w:val="center"/>
              <w:rPr>
                <w:rFonts w:asciiTheme="minorHAnsi" w:hAnsiTheme="minorHAnsi" w:cstheme="minorHAnsi"/>
              </w:rPr>
            </w:pPr>
            <w:r w:rsidRPr="00595DD7">
              <w:rPr>
                <w:rFonts w:asciiTheme="minorHAnsi" w:hAnsiTheme="minorHAnsi" w:cstheme="minorHAnsi"/>
              </w:rPr>
              <w:t>15</w:t>
            </w:r>
          </w:p>
        </w:tc>
      </w:tr>
    </w:tbl>
    <w:p w:rsidR="009F185D" w:rsidRPr="00595DD7" w:rsidRDefault="009F185D" w:rsidP="009F185D">
      <w:pPr>
        <w:spacing w:after="223" w:line="255" w:lineRule="auto"/>
        <w:ind w:left="-5" w:hanging="10"/>
        <w:rPr>
          <w:rFonts w:asciiTheme="minorHAnsi" w:eastAsia="Times New Roman" w:hAnsiTheme="minorHAnsi" w:cstheme="minorHAnsi"/>
          <w:b/>
        </w:rPr>
      </w:pPr>
    </w:p>
    <w:p w:rsidR="009F185D" w:rsidRPr="00595DD7" w:rsidRDefault="009F185D" w:rsidP="009F185D">
      <w:pPr>
        <w:spacing w:after="223" w:line="255" w:lineRule="auto"/>
        <w:ind w:left="-5" w:hanging="10"/>
        <w:rPr>
          <w:rFonts w:asciiTheme="minorHAnsi" w:hAnsiTheme="minorHAnsi" w:cstheme="minorHAnsi"/>
        </w:rPr>
      </w:pPr>
      <w:r w:rsidRPr="00595DD7">
        <w:rPr>
          <w:rFonts w:asciiTheme="minorHAnsi" w:eastAsia="Times New Roman" w:hAnsiTheme="minorHAnsi" w:cstheme="minorHAnsi"/>
          <w:b/>
        </w:rPr>
        <w:t xml:space="preserve">Recommended Readings: </w:t>
      </w:r>
    </w:p>
    <w:p w:rsidR="009F185D" w:rsidRPr="00595DD7" w:rsidRDefault="009F185D" w:rsidP="00902DD4">
      <w:pPr>
        <w:pStyle w:val="ListParagraph"/>
        <w:widowControl w:val="0"/>
        <w:numPr>
          <w:ilvl w:val="0"/>
          <w:numId w:val="109"/>
        </w:numPr>
        <w:autoSpaceDE w:val="0"/>
        <w:autoSpaceDN w:val="0"/>
        <w:spacing w:after="0" w:line="240" w:lineRule="auto"/>
        <w:ind w:right="718"/>
        <w:contextualSpacing w:val="0"/>
        <w:jc w:val="both"/>
        <w:rPr>
          <w:rFonts w:asciiTheme="minorHAnsi" w:hAnsiTheme="minorHAnsi" w:cstheme="minorHAnsi"/>
        </w:rPr>
      </w:pPr>
      <w:r w:rsidRPr="00595DD7">
        <w:rPr>
          <w:rFonts w:asciiTheme="minorHAnsi" w:hAnsiTheme="minorHAnsi" w:cstheme="minorHAnsi"/>
        </w:rPr>
        <w:t>Human Rights, A.N. Sen, 2005, Sri Sai Law Publications, Faridabad.</w:t>
      </w:r>
    </w:p>
    <w:p w:rsidR="009F185D" w:rsidRPr="00595DD7" w:rsidRDefault="009F185D" w:rsidP="00902DD4">
      <w:pPr>
        <w:pStyle w:val="ListParagraph"/>
        <w:widowControl w:val="0"/>
        <w:numPr>
          <w:ilvl w:val="0"/>
          <w:numId w:val="109"/>
        </w:numPr>
        <w:autoSpaceDE w:val="0"/>
        <w:autoSpaceDN w:val="0"/>
        <w:spacing w:after="0" w:line="240" w:lineRule="auto"/>
        <w:ind w:right="718"/>
        <w:contextualSpacing w:val="0"/>
        <w:jc w:val="both"/>
        <w:rPr>
          <w:rFonts w:asciiTheme="minorHAnsi" w:hAnsiTheme="minorHAnsi" w:cstheme="minorHAnsi"/>
        </w:rPr>
      </w:pPr>
      <w:r w:rsidRPr="00595DD7">
        <w:rPr>
          <w:rFonts w:asciiTheme="minorHAnsi" w:hAnsiTheme="minorHAnsi" w:cstheme="minorHAnsi"/>
        </w:rPr>
        <w:t xml:space="preserve">Protection of Human Rights, </w:t>
      </w:r>
      <w:proofErr w:type="spellStart"/>
      <w:r w:rsidRPr="00595DD7">
        <w:rPr>
          <w:rFonts w:asciiTheme="minorHAnsi" w:hAnsiTheme="minorHAnsi" w:cstheme="minorHAnsi"/>
        </w:rPr>
        <w:t>Khwaja</w:t>
      </w:r>
      <w:proofErr w:type="spellEnd"/>
      <w:r w:rsidRPr="00595DD7">
        <w:rPr>
          <w:rFonts w:asciiTheme="minorHAnsi" w:hAnsiTheme="minorHAnsi" w:cstheme="minorHAnsi"/>
        </w:rPr>
        <w:t xml:space="preserve"> Abdul </w:t>
      </w:r>
      <w:proofErr w:type="spellStart"/>
      <w:r w:rsidRPr="00595DD7">
        <w:rPr>
          <w:rFonts w:asciiTheme="minorHAnsi" w:hAnsiTheme="minorHAnsi" w:cstheme="minorHAnsi"/>
        </w:rPr>
        <w:t>Muntaqim</w:t>
      </w:r>
      <w:proofErr w:type="spellEnd"/>
      <w:r w:rsidRPr="00595DD7">
        <w:rPr>
          <w:rFonts w:asciiTheme="minorHAnsi" w:hAnsiTheme="minorHAnsi" w:cstheme="minorHAnsi"/>
        </w:rPr>
        <w:t>, 2004, Law Allahabad Publishers.</w:t>
      </w:r>
    </w:p>
    <w:p w:rsidR="009F185D" w:rsidRPr="00595DD7" w:rsidRDefault="009F185D" w:rsidP="00902DD4">
      <w:pPr>
        <w:pStyle w:val="ListParagraph"/>
        <w:widowControl w:val="0"/>
        <w:numPr>
          <w:ilvl w:val="0"/>
          <w:numId w:val="109"/>
        </w:numPr>
        <w:autoSpaceDE w:val="0"/>
        <w:autoSpaceDN w:val="0"/>
        <w:spacing w:after="0" w:line="240" w:lineRule="auto"/>
        <w:ind w:right="718"/>
        <w:contextualSpacing w:val="0"/>
        <w:jc w:val="both"/>
        <w:rPr>
          <w:rFonts w:asciiTheme="minorHAnsi" w:hAnsiTheme="minorHAnsi" w:cstheme="minorHAnsi"/>
        </w:rPr>
      </w:pPr>
      <w:r w:rsidRPr="00595DD7">
        <w:rPr>
          <w:rFonts w:ascii="Nirmala UI" w:hAnsi="Nirmala UI" w:cs="Nirmala UI" w:hint="cs"/>
          <w:cs/>
          <w:lang w:bidi="hi-IN"/>
        </w:rPr>
        <w:t>डॉएससीसिंघल</w:t>
      </w:r>
      <w:r w:rsidRPr="00595DD7">
        <w:rPr>
          <w:rFonts w:asciiTheme="minorHAnsi" w:hAnsiTheme="minorHAnsi" w:cstheme="minorHAnsi"/>
        </w:rPr>
        <w:t xml:space="preserve">: </w:t>
      </w:r>
      <w:r w:rsidRPr="00595DD7">
        <w:rPr>
          <w:rFonts w:ascii="Nirmala UI" w:hAnsi="Nirmala UI" w:cs="Nirmala UI" w:hint="cs"/>
          <w:cs/>
          <w:lang w:bidi="hi-IN"/>
        </w:rPr>
        <w:t>मानवाधिकारअध्ध्यन</w:t>
      </w:r>
    </w:p>
    <w:p w:rsidR="009F185D" w:rsidRPr="00595DD7" w:rsidRDefault="009F185D" w:rsidP="009F185D">
      <w:pPr>
        <w:spacing w:after="199" w:line="255" w:lineRule="auto"/>
        <w:ind w:left="10" w:hanging="10"/>
        <w:jc w:val="both"/>
        <w:rPr>
          <w:rFonts w:asciiTheme="minorHAnsi" w:eastAsia="Times New Roman" w:hAnsiTheme="minorHAnsi" w:cstheme="minorHAnsi"/>
          <w:b/>
        </w:rPr>
      </w:pPr>
    </w:p>
    <w:p w:rsidR="009F185D" w:rsidRPr="00595DD7" w:rsidRDefault="009F185D" w:rsidP="009F185D">
      <w:pPr>
        <w:spacing w:after="199" w:line="255" w:lineRule="auto"/>
        <w:ind w:left="10" w:hanging="10"/>
        <w:jc w:val="both"/>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5C7E1E" w:rsidRPr="00595DD7">
        <w:rPr>
          <w:rFonts w:asciiTheme="minorHAnsi" w:eastAsia="CIDFont+F1" w:hAnsiTheme="minorHAnsi" w:cstheme="minorHAnsi"/>
          <w:lang w:bidi="hi-IN"/>
        </w:rPr>
        <w:t>Written Assignments/</w:t>
      </w:r>
      <w:r w:rsidRPr="00595DD7">
        <w:rPr>
          <w:rFonts w:asciiTheme="minorHAnsi" w:eastAsia="CIDFont+F1" w:hAnsiTheme="minorHAnsi" w:cstheme="minorHAnsi"/>
          <w:lang w:bidi="hi-IN"/>
        </w:rPr>
        <w:t>short &amp; long questions, attendance and participation in the class.</w:t>
      </w:r>
      <w:proofErr w:type="gramEnd"/>
    </w:p>
    <w:p w:rsidR="00342F0A" w:rsidRPr="00595DD7" w:rsidRDefault="00342F0A">
      <w:pPr>
        <w:rPr>
          <w:rFonts w:asciiTheme="minorHAnsi" w:eastAsia="CIDFont+F1" w:hAnsiTheme="minorHAnsi" w:cstheme="minorHAnsi"/>
          <w:lang w:bidi="hi-IN"/>
        </w:rPr>
      </w:pPr>
      <w:r w:rsidRPr="00595DD7">
        <w:rPr>
          <w:rFonts w:asciiTheme="minorHAnsi" w:eastAsia="CIDFont+F1" w:hAnsiTheme="minorHAnsi" w:cstheme="minorHAnsi"/>
          <w:lang w:bidi="hi-IN"/>
        </w:rPr>
        <w:br w:type="page"/>
      </w:r>
    </w:p>
    <w:p w:rsidR="00373CCD" w:rsidRDefault="00373CCD" w:rsidP="00342F0A">
      <w:pPr>
        <w:pStyle w:val="Heading1"/>
        <w:ind w:left="12" w:right="71"/>
        <w:rPr>
          <w:rFonts w:asciiTheme="minorHAnsi" w:hAnsiTheme="minorHAnsi" w:cstheme="minorHAnsi"/>
          <w:sz w:val="22"/>
        </w:rPr>
      </w:pPr>
    </w:p>
    <w:p w:rsidR="00342F0A" w:rsidRPr="00595DD7" w:rsidRDefault="00342F0A" w:rsidP="00342F0A">
      <w:pPr>
        <w:pStyle w:val="Heading1"/>
        <w:ind w:left="12" w:right="71"/>
        <w:rPr>
          <w:rFonts w:asciiTheme="minorHAnsi" w:hAnsiTheme="minorHAnsi" w:cstheme="minorHAnsi"/>
          <w:sz w:val="22"/>
        </w:rPr>
      </w:pPr>
      <w:r w:rsidRPr="00595DD7">
        <w:rPr>
          <w:rFonts w:asciiTheme="minorHAnsi" w:hAnsiTheme="minorHAnsi" w:cstheme="minorHAnsi"/>
          <w:sz w:val="22"/>
        </w:rPr>
        <w:t>Semester-VIII</w:t>
      </w:r>
    </w:p>
    <w:p w:rsidR="00342F0A" w:rsidRPr="00595DD7" w:rsidRDefault="00342F0A" w:rsidP="00342F0A">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Bachelor in Journalism &amp; Mass Communication (Honours</w:t>
      </w:r>
      <w:r w:rsidR="00D71CC5" w:rsidRPr="00595DD7">
        <w:rPr>
          <w:rFonts w:asciiTheme="minorHAnsi" w:hAnsiTheme="minorHAnsi" w:cstheme="minorHAnsi"/>
          <w:color w:val="000000"/>
          <w:sz w:val="22"/>
        </w:rPr>
        <w:t xml:space="preserve"> with Research/Academic Project</w:t>
      </w:r>
      <w:r w:rsidRPr="00595DD7">
        <w:rPr>
          <w:rFonts w:asciiTheme="minorHAnsi" w:hAnsiTheme="minorHAnsi" w:cstheme="minorHAnsi"/>
          <w:color w:val="000000"/>
          <w:sz w:val="22"/>
        </w:rPr>
        <w:t>)</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342F0A" w:rsidRPr="00595DD7" w:rsidTr="00260FBB">
        <w:trPr>
          <w:trHeight w:val="362"/>
        </w:trPr>
        <w:tc>
          <w:tcPr>
            <w:tcW w:w="324" w:type="dxa"/>
            <w:tcBorders>
              <w:top w:val="single" w:sz="4" w:space="0" w:color="000000"/>
              <w:left w:val="single" w:sz="4" w:space="0" w:color="000000"/>
              <w:bottom w:val="single" w:sz="4" w:space="0" w:color="000000"/>
              <w:right w:val="nil"/>
            </w:tcBorders>
          </w:tcPr>
          <w:p w:rsidR="00342F0A" w:rsidRPr="00595DD7" w:rsidRDefault="00342F0A" w:rsidP="00260FBB">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342F0A" w:rsidRPr="00595DD7" w:rsidRDefault="00342F0A" w:rsidP="00260FBB">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DISCIPLINE SPECIFIC ELECTIVE (DSE)/ </w:t>
            </w:r>
            <w:r w:rsidR="00625665" w:rsidRPr="00595DD7">
              <w:rPr>
                <w:rFonts w:asciiTheme="minorHAnsi" w:eastAsia="Times New Roman" w:hAnsiTheme="minorHAnsi" w:cstheme="minorHAnsi"/>
                <w:b/>
              </w:rPr>
              <w:t>GENERIC ELECTIVE</w:t>
            </w:r>
            <w:r w:rsidRPr="00595DD7">
              <w:rPr>
                <w:rFonts w:asciiTheme="minorHAnsi" w:eastAsia="Times New Roman" w:hAnsiTheme="minorHAnsi" w:cstheme="minorHAnsi"/>
                <w:b/>
              </w:rPr>
              <w:t xml:space="preserve"> (GE)- </w:t>
            </w:r>
            <w:r w:rsidR="005E2615" w:rsidRPr="00595DD7">
              <w:rPr>
                <w:rFonts w:asciiTheme="minorHAnsi" w:eastAsia="Times New Roman" w:hAnsiTheme="minorHAnsi" w:cstheme="minorHAnsi"/>
                <w:b/>
              </w:rPr>
              <w:t>Mainstream Ci</w:t>
            </w:r>
            <w:r w:rsidR="00E57BE2" w:rsidRPr="00595DD7">
              <w:rPr>
                <w:rFonts w:asciiTheme="minorHAnsi" w:eastAsia="Times New Roman" w:hAnsiTheme="minorHAnsi" w:cstheme="minorHAnsi"/>
                <w:b/>
              </w:rPr>
              <w:t>nema and</w:t>
            </w:r>
            <w:r w:rsidR="005E2615" w:rsidRPr="00595DD7">
              <w:rPr>
                <w:rFonts w:asciiTheme="minorHAnsi" w:eastAsia="Times New Roman" w:hAnsiTheme="minorHAnsi" w:cstheme="minorHAnsi"/>
                <w:b/>
              </w:rPr>
              <w:t xml:space="preserve"> Society (Theory)</w:t>
            </w:r>
          </w:p>
        </w:tc>
      </w:tr>
    </w:tbl>
    <w:p w:rsidR="00342F0A" w:rsidRPr="00595DD7" w:rsidRDefault="00342F0A" w:rsidP="00342F0A">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342F0A" w:rsidRPr="00595DD7" w:rsidRDefault="00342F0A" w:rsidP="00342F0A">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55"/>
        <w:gridCol w:w="992"/>
        <w:gridCol w:w="1433"/>
        <w:gridCol w:w="1241"/>
        <w:gridCol w:w="2024"/>
        <w:gridCol w:w="1307"/>
        <w:gridCol w:w="1272"/>
      </w:tblGrid>
      <w:tr w:rsidR="00342F0A" w:rsidRPr="00595DD7" w:rsidTr="00260FBB">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42F0A" w:rsidRPr="00595DD7" w:rsidRDefault="00342F0A" w:rsidP="00260FBB">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42F0A" w:rsidRPr="00595DD7" w:rsidRDefault="00342F0A" w:rsidP="00260FBB">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342F0A" w:rsidRPr="00595DD7" w:rsidRDefault="00342F0A" w:rsidP="00260FBB">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42F0A" w:rsidRPr="00595DD7" w:rsidRDefault="00342F0A" w:rsidP="00260FBB">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342F0A" w:rsidRPr="00595DD7" w:rsidRDefault="00342F0A" w:rsidP="00260FBB">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342F0A" w:rsidRPr="00595DD7" w:rsidTr="00260FBB">
        <w:trPr>
          <w:trHeight w:val="633"/>
        </w:trPr>
        <w:tc>
          <w:tcPr>
            <w:tcW w:w="0" w:type="auto"/>
            <w:vMerge/>
            <w:tcBorders>
              <w:top w:val="nil"/>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342F0A" w:rsidRPr="00595DD7" w:rsidRDefault="00342F0A" w:rsidP="00260FBB">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342F0A" w:rsidRPr="00595DD7" w:rsidRDefault="00342F0A" w:rsidP="00260FBB">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342F0A" w:rsidRPr="00595DD7" w:rsidRDefault="00513963" w:rsidP="00D71416">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0" w:type="auto"/>
            <w:vMerge/>
            <w:tcBorders>
              <w:top w:val="nil"/>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p>
        </w:tc>
      </w:tr>
      <w:tr w:rsidR="00342F0A" w:rsidRPr="00595DD7" w:rsidTr="00260FBB">
        <w:trPr>
          <w:trHeight w:val="702"/>
        </w:trPr>
        <w:tc>
          <w:tcPr>
            <w:tcW w:w="1661" w:type="dxa"/>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ind w:right="101"/>
              <w:jc w:val="right"/>
              <w:rPr>
                <w:rFonts w:asciiTheme="minorHAnsi" w:hAnsiTheme="minorHAnsi" w:cstheme="minorHAnsi"/>
              </w:rPr>
            </w:pPr>
            <w:r w:rsidRPr="00595DD7">
              <w:rPr>
                <w:rFonts w:asciiTheme="minorHAnsi" w:eastAsia="Times New Roman" w:hAnsiTheme="minorHAnsi" w:cstheme="minorHAnsi"/>
                <w:b/>
              </w:rPr>
              <w:t xml:space="preserve">DSE/GE: </w:t>
            </w:r>
          </w:p>
          <w:p w:rsidR="00342F0A" w:rsidRPr="00595DD7" w:rsidRDefault="00E57BE2" w:rsidP="00260FBB">
            <w:pPr>
              <w:ind w:right="99"/>
              <w:jc w:val="right"/>
              <w:rPr>
                <w:rFonts w:asciiTheme="minorHAnsi" w:hAnsiTheme="minorHAnsi" w:cstheme="minorHAnsi"/>
              </w:rPr>
            </w:pPr>
            <w:r w:rsidRPr="00595DD7">
              <w:rPr>
                <w:rFonts w:asciiTheme="minorHAnsi" w:hAnsiTheme="minorHAnsi" w:cstheme="minorHAnsi"/>
                <w:b/>
                <w:bCs/>
              </w:rPr>
              <w:t>Mainstream Cinema and</w:t>
            </w:r>
            <w:r w:rsidR="005E2615" w:rsidRPr="00595DD7">
              <w:rPr>
                <w:rFonts w:asciiTheme="minorHAnsi" w:hAnsiTheme="minorHAnsi" w:cstheme="minorHAnsi"/>
                <w:b/>
                <w:bCs/>
              </w:rPr>
              <w:t xml:space="preserve"> Society (Theory)</w:t>
            </w:r>
          </w:p>
        </w:tc>
        <w:tc>
          <w:tcPr>
            <w:tcW w:w="994" w:type="dxa"/>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ind w:right="97"/>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443" w:type="dxa"/>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ind w:right="101"/>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247" w:type="dxa"/>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312" w:type="dxa"/>
            <w:tcBorders>
              <w:top w:val="single" w:sz="4" w:space="0" w:color="000000"/>
              <w:left w:val="single" w:sz="4" w:space="0" w:color="000000"/>
              <w:bottom w:val="single" w:sz="4" w:space="0" w:color="000000"/>
              <w:right w:val="single" w:sz="4" w:space="0" w:color="000000"/>
            </w:tcBorders>
          </w:tcPr>
          <w:p w:rsidR="00342F0A" w:rsidRPr="00595DD7" w:rsidRDefault="000D6EC9" w:rsidP="00A7291D">
            <w:pPr>
              <w:ind w:left="57"/>
              <w:rPr>
                <w:rFonts w:asciiTheme="minorHAnsi" w:hAnsiTheme="minorHAnsi" w:cstheme="minorHAnsi"/>
              </w:rPr>
            </w:pPr>
            <w:r w:rsidRPr="00595DD7">
              <w:rPr>
                <w:rFonts w:asciiTheme="minorHAnsi" w:eastAsia="Times New Roman" w:hAnsiTheme="minorHAnsi" w:cstheme="minorHAnsi"/>
                <w:b/>
              </w:rPr>
              <w:t>Passed Bachelor Degree</w:t>
            </w:r>
          </w:p>
        </w:tc>
        <w:tc>
          <w:tcPr>
            <w:tcW w:w="1224" w:type="dxa"/>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r w:rsidRPr="00595DD7">
              <w:rPr>
                <w:rFonts w:asciiTheme="minorHAnsi" w:eastAsia="Times New Roman" w:hAnsiTheme="minorHAnsi" w:cstheme="minorHAnsi"/>
                <w:b/>
              </w:rPr>
              <w:t xml:space="preserve">Nil </w:t>
            </w:r>
          </w:p>
        </w:tc>
      </w:tr>
    </w:tbl>
    <w:p w:rsidR="00342F0A" w:rsidRPr="00595DD7" w:rsidRDefault="00342F0A" w:rsidP="00342F0A">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2845"/>
        <w:gridCol w:w="2232"/>
        <w:gridCol w:w="943"/>
        <w:gridCol w:w="296"/>
        <w:gridCol w:w="1577"/>
      </w:tblGrid>
      <w:tr w:rsidR="00342F0A" w:rsidRPr="00595DD7" w:rsidTr="00260FBB">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ind w:left="8"/>
              <w:jc w:val="center"/>
              <w:rPr>
                <w:rFonts w:asciiTheme="minorHAnsi" w:hAnsiTheme="minorHAnsi" w:cstheme="minorHAnsi"/>
              </w:rPr>
            </w:pPr>
            <w:r w:rsidRPr="00595DD7">
              <w:rPr>
                <w:rFonts w:asciiTheme="minorHAnsi" w:eastAsia="Times New Roman" w:hAnsiTheme="minorHAnsi" w:cstheme="minorHAnsi"/>
                <w:b/>
              </w:rPr>
              <w:t>BACHELOR  IN JOURNALISM &amp; MASS COMMUNICATION (HONOURS WITH RESEARCH/ ACADEMIC PROJECT )</w:t>
            </w:r>
          </w:p>
        </w:tc>
      </w:tr>
      <w:tr w:rsidR="00342F0A" w:rsidRPr="00595DD7" w:rsidTr="00260FBB">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 xml:space="preserve">Bachelor in Journalism &amp; Mass Communication (Honours with Research/Academic Project)  </w:t>
            </w:r>
          </w:p>
        </w:tc>
        <w:tc>
          <w:tcPr>
            <w:tcW w:w="1239" w:type="dxa"/>
            <w:gridSpan w:val="2"/>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r w:rsidRPr="00595DD7">
              <w:rPr>
                <w:rFonts w:asciiTheme="minorHAnsi" w:eastAsia="Times New Roman" w:hAnsiTheme="minorHAnsi" w:cstheme="minorHAnsi"/>
                <w:b/>
              </w:rPr>
              <w:t>Year: IV</w:t>
            </w:r>
          </w:p>
        </w:tc>
        <w:tc>
          <w:tcPr>
            <w:tcW w:w="1577" w:type="dxa"/>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proofErr w:type="spellStart"/>
            <w:r w:rsidRPr="00595DD7">
              <w:rPr>
                <w:rFonts w:asciiTheme="minorHAnsi" w:eastAsia="Times New Roman" w:hAnsiTheme="minorHAnsi" w:cstheme="minorHAnsi"/>
                <w:b/>
              </w:rPr>
              <w:t>Semester:VIII</w:t>
            </w:r>
            <w:proofErr w:type="spellEnd"/>
            <w:r w:rsidRPr="00595DD7">
              <w:rPr>
                <w:rFonts w:asciiTheme="minorHAnsi" w:eastAsia="Times New Roman" w:hAnsiTheme="minorHAnsi" w:cstheme="minorHAnsi"/>
                <w:b/>
              </w:rPr>
              <w:t xml:space="preserve"> Paper: DSE/GE</w:t>
            </w:r>
          </w:p>
        </w:tc>
      </w:tr>
      <w:tr w:rsidR="00342F0A" w:rsidRPr="00595DD7" w:rsidTr="00260FBB">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342F0A" w:rsidRPr="00595DD7" w:rsidTr="00260FBB">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r w:rsidRPr="00595DD7">
              <w:rPr>
                <w:rFonts w:asciiTheme="minorHAnsi" w:eastAsia="Times New Roman" w:hAnsiTheme="minorHAnsi" w:cstheme="minorHAnsi"/>
                <w:b/>
              </w:rPr>
              <w:t xml:space="preserve">Course: DSE/GE </w:t>
            </w:r>
          </w:p>
        </w:tc>
        <w:tc>
          <w:tcPr>
            <w:tcW w:w="7893" w:type="dxa"/>
            <w:gridSpan w:val="5"/>
            <w:tcBorders>
              <w:top w:val="single" w:sz="4" w:space="0" w:color="000000"/>
              <w:left w:val="single" w:sz="4" w:space="0" w:color="000000"/>
              <w:bottom w:val="single" w:sz="4" w:space="0" w:color="000000"/>
              <w:right w:val="single" w:sz="4" w:space="0" w:color="000000"/>
            </w:tcBorders>
          </w:tcPr>
          <w:p w:rsidR="005E2615" w:rsidRPr="00595DD7" w:rsidRDefault="00E57BE2" w:rsidP="005E2615">
            <w:pPr>
              <w:pStyle w:val="TableParagraph"/>
              <w:ind w:left="827" w:right="122"/>
              <w:rPr>
                <w:rFonts w:asciiTheme="minorHAnsi" w:hAnsiTheme="minorHAnsi" w:cstheme="minorHAnsi"/>
              </w:rPr>
            </w:pPr>
            <w:r w:rsidRPr="00595DD7">
              <w:rPr>
                <w:rFonts w:asciiTheme="minorHAnsi" w:hAnsiTheme="minorHAnsi" w:cstheme="minorHAnsi"/>
              </w:rPr>
              <w:t>Mainstream Cinema and</w:t>
            </w:r>
            <w:r w:rsidR="005E2615" w:rsidRPr="00595DD7">
              <w:rPr>
                <w:rFonts w:asciiTheme="minorHAnsi" w:hAnsiTheme="minorHAnsi" w:cstheme="minorHAnsi"/>
              </w:rPr>
              <w:t xml:space="preserve"> Society (Theory)</w:t>
            </w:r>
          </w:p>
        </w:tc>
      </w:tr>
      <w:tr w:rsidR="00342F0A" w:rsidRPr="00595DD7" w:rsidTr="00836829">
        <w:trPr>
          <w:trHeight w:val="1294"/>
        </w:trPr>
        <w:tc>
          <w:tcPr>
            <w:tcW w:w="9782" w:type="dxa"/>
            <w:gridSpan w:val="7"/>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spacing w:after="194"/>
              <w:jc w:val="both"/>
              <w:rPr>
                <w:rFonts w:asciiTheme="minorHAnsi" w:eastAsia="Times New Roman" w:hAnsiTheme="minorHAnsi" w:cstheme="minorHAnsi"/>
                <w:b/>
              </w:rPr>
            </w:pPr>
            <w:r w:rsidRPr="00595DD7">
              <w:rPr>
                <w:rFonts w:asciiTheme="minorHAnsi" w:eastAsia="Times New Roman" w:hAnsiTheme="minorHAnsi" w:cstheme="minorHAnsi"/>
                <w:b/>
              </w:rPr>
              <w:t xml:space="preserve">Course Outcomes: </w:t>
            </w:r>
          </w:p>
          <w:p w:rsidR="005E2615" w:rsidRPr="00595DD7" w:rsidRDefault="005E2615" w:rsidP="00902DD4">
            <w:pPr>
              <w:pStyle w:val="TableParagraph"/>
              <w:numPr>
                <w:ilvl w:val="0"/>
                <w:numId w:val="209"/>
              </w:numPr>
              <w:ind w:right="122"/>
              <w:rPr>
                <w:rFonts w:asciiTheme="minorHAnsi" w:hAnsiTheme="minorHAnsi" w:cstheme="minorHAnsi"/>
              </w:rPr>
            </w:pPr>
            <w:r w:rsidRPr="00595DD7">
              <w:rPr>
                <w:rFonts w:asciiTheme="minorHAnsi" w:hAnsiTheme="minorHAnsi" w:cstheme="minorHAnsi"/>
              </w:rPr>
              <w:t xml:space="preserve">Students will develop an in-depth understanding of Indian as well as world </w:t>
            </w:r>
            <w:r w:rsidRPr="00595DD7">
              <w:rPr>
                <w:rFonts w:asciiTheme="minorHAnsi" w:hAnsiTheme="minorHAnsi" w:cstheme="minorHAnsi"/>
                <w:lang w:val="en-IN"/>
              </w:rPr>
              <w:t>Media cinema</w:t>
            </w:r>
            <w:r w:rsidRPr="00595DD7">
              <w:rPr>
                <w:rFonts w:asciiTheme="minorHAnsi" w:hAnsiTheme="minorHAnsi" w:cstheme="minorHAnsi"/>
              </w:rPr>
              <w:t>; and its relationship with the society.</w:t>
            </w:r>
          </w:p>
          <w:p w:rsidR="00342F0A" w:rsidRPr="00595DD7" w:rsidRDefault="005E2615" w:rsidP="00902DD4">
            <w:pPr>
              <w:pStyle w:val="TableParagraph"/>
              <w:numPr>
                <w:ilvl w:val="0"/>
                <w:numId w:val="114"/>
              </w:numPr>
              <w:ind w:right="122"/>
              <w:rPr>
                <w:rFonts w:asciiTheme="minorHAnsi" w:hAnsiTheme="minorHAnsi" w:cstheme="minorHAnsi"/>
              </w:rPr>
            </w:pPr>
            <w:r w:rsidRPr="00595DD7">
              <w:rPr>
                <w:rFonts w:asciiTheme="minorHAnsi" w:hAnsiTheme="minorHAnsi" w:cstheme="minorHAnsi"/>
              </w:rPr>
              <w:t>American cinema</w:t>
            </w:r>
            <w:r w:rsidR="00836829" w:rsidRPr="00595DD7">
              <w:rPr>
                <w:rFonts w:asciiTheme="minorHAnsi" w:hAnsiTheme="minorHAnsi" w:cstheme="minorHAnsi"/>
              </w:rPr>
              <w:t xml:space="preserve">, </w:t>
            </w:r>
            <w:r w:rsidRPr="00595DD7">
              <w:rPr>
                <w:rFonts w:asciiTheme="minorHAnsi" w:hAnsiTheme="minorHAnsi" w:cstheme="minorHAnsi"/>
              </w:rPr>
              <w:t>German cinema</w:t>
            </w:r>
            <w:r w:rsidR="00836829" w:rsidRPr="00595DD7">
              <w:rPr>
                <w:rFonts w:asciiTheme="minorHAnsi" w:hAnsiTheme="minorHAnsi" w:cstheme="minorHAnsi"/>
              </w:rPr>
              <w:t xml:space="preserve">, French cinema, </w:t>
            </w:r>
            <w:r w:rsidRPr="00595DD7">
              <w:rPr>
                <w:rFonts w:asciiTheme="minorHAnsi" w:hAnsiTheme="minorHAnsi" w:cstheme="minorHAnsi"/>
              </w:rPr>
              <w:t>Italian cinema</w:t>
            </w:r>
            <w:r w:rsidR="00836829" w:rsidRPr="00595DD7">
              <w:rPr>
                <w:rFonts w:asciiTheme="minorHAnsi" w:hAnsiTheme="minorHAnsi" w:cstheme="minorHAnsi"/>
              </w:rPr>
              <w:t xml:space="preserve">, </w:t>
            </w:r>
            <w:r w:rsidRPr="00595DD7">
              <w:rPr>
                <w:rFonts w:asciiTheme="minorHAnsi" w:hAnsiTheme="minorHAnsi" w:cstheme="minorHAnsi"/>
              </w:rPr>
              <w:t>Opera</w:t>
            </w:r>
            <w:r w:rsidR="00836829" w:rsidRPr="00595DD7">
              <w:rPr>
                <w:rFonts w:asciiTheme="minorHAnsi" w:hAnsiTheme="minorHAnsi" w:cstheme="minorHAnsi"/>
              </w:rPr>
              <w:t xml:space="preserve">, </w:t>
            </w:r>
            <w:r w:rsidRPr="00595DD7">
              <w:rPr>
                <w:rFonts w:asciiTheme="minorHAnsi" w:hAnsiTheme="minorHAnsi" w:cstheme="minorHAnsi"/>
              </w:rPr>
              <w:t>Film theories</w:t>
            </w:r>
          </w:p>
        </w:tc>
      </w:tr>
      <w:tr w:rsidR="00342F0A" w:rsidRPr="00595DD7" w:rsidTr="00836829">
        <w:trPr>
          <w:trHeight w:val="250"/>
        </w:trPr>
        <w:tc>
          <w:tcPr>
            <w:tcW w:w="4734" w:type="dxa"/>
            <w:gridSpan w:val="3"/>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r w:rsidRPr="00595DD7">
              <w:rPr>
                <w:rFonts w:asciiTheme="minorHAnsi" w:eastAsia="Times New Roman" w:hAnsiTheme="minorHAnsi" w:cstheme="minorHAnsi"/>
                <w:b/>
              </w:rPr>
              <w:t>Credits: 4</w:t>
            </w:r>
          </w:p>
        </w:tc>
        <w:tc>
          <w:tcPr>
            <w:tcW w:w="5048" w:type="dxa"/>
            <w:gridSpan w:val="4"/>
            <w:tcBorders>
              <w:top w:val="single" w:sz="4" w:space="0" w:color="000000"/>
              <w:left w:val="single" w:sz="4" w:space="0" w:color="000000"/>
              <w:bottom w:val="single" w:sz="4" w:space="0" w:color="000000"/>
              <w:right w:val="single" w:sz="4" w:space="0" w:color="000000"/>
            </w:tcBorders>
          </w:tcPr>
          <w:p w:rsidR="00342F0A" w:rsidRPr="00595DD7" w:rsidRDefault="00836829" w:rsidP="00260FBB">
            <w:pPr>
              <w:rPr>
                <w:rFonts w:asciiTheme="minorHAnsi" w:hAnsiTheme="minorHAnsi" w:cstheme="minorHAnsi"/>
              </w:rPr>
            </w:pPr>
            <w:r w:rsidRPr="00595DD7">
              <w:rPr>
                <w:rFonts w:asciiTheme="minorHAnsi" w:eastAsia="Times New Roman" w:hAnsiTheme="minorHAnsi" w:cstheme="minorHAnsi"/>
                <w:b/>
              </w:rPr>
              <w:t>Discipline Specific Elective/ Generic Elective</w:t>
            </w:r>
          </w:p>
        </w:tc>
      </w:tr>
      <w:tr w:rsidR="00342F0A" w:rsidRPr="00595DD7" w:rsidTr="00836829">
        <w:trPr>
          <w:trHeight w:val="160"/>
        </w:trPr>
        <w:tc>
          <w:tcPr>
            <w:tcW w:w="4734" w:type="dxa"/>
            <w:gridSpan w:val="3"/>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5048" w:type="dxa"/>
            <w:gridSpan w:val="4"/>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342F0A" w:rsidRPr="00595DD7" w:rsidTr="00260FBB">
        <w:trPr>
          <w:trHeight w:val="359"/>
        </w:trPr>
        <w:tc>
          <w:tcPr>
            <w:tcW w:w="1284" w:type="dxa"/>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342F0A" w:rsidRPr="00595DD7" w:rsidRDefault="00342F0A" w:rsidP="00260FBB">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5E2615" w:rsidRPr="00595DD7" w:rsidTr="00260FBB">
        <w:trPr>
          <w:trHeight w:val="535"/>
        </w:trPr>
        <w:tc>
          <w:tcPr>
            <w:tcW w:w="1284" w:type="dxa"/>
            <w:tcBorders>
              <w:top w:val="single" w:sz="4" w:space="0" w:color="000000"/>
              <w:left w:val="single" w:sz="4" w:space="0" w:color="000000"/>
              <w:bottom w:val="single" w:sz="4" w:space="0" w:color="000000"/>
              <w:right w:val="single" w:sz="4" w:space="0" w:color="000000"/>
            </w:tcBorders>
          </w:tcPr>
          <w:p w:rsidR="005E2615" w:rsidRPr="00595DD7" w:rsidRDefault="005E2615" w:rsidP="00260FBB">
            <w:pPr>
              <w:rPr>
                <w:rFonts w:asciiTheme="minorHAnsi" w:hAnsiTheme="minorHAnsi" w:cstheme="minorHAnsi"/>
              </w:rPr>
            </w:pPr>
            <w:r w:rsidRPr="00595DD7">
              <w:rPr>
                <w:rFonts w:asciiTheme="minorHAnsi" w:eastAsia="Times New Roman" w:hAnsiTheme="minorHAnsi" w:cstheme="minorHAnsi"/>
                <w:b/>
              </w:rPr>
              <w:t xml:space="preserve">Unit I </w:t>
            </w:r>
          </w:p>
          <w:p w:rsidR="005E2615" w:rsidRPr="00595DD7" w:rsidRDefault="005E2615" w:rsidP="00260FBB">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E2615" w:rsidRPr="00595DD7" w:rsidRDefault="005E2615" w:rsidP="004B4F81">
            <w:pPr>
              <w:pStyle w:val="TableParagraph"/>
              <w:rPr>
                <w:rFonts w:asciiTheme="minorHAnsi" w:hAnsiTheme="minorHAnsi" w:cstheme="minorHAnsi"/>
                <w:b/>
              </w:rPr>
            </w:pPr>
            <w:r w:rsidRPr="00595DD7">
              <w:rPr>
                <w:rFonts w:asciiTheme="minorHAnsi" w:hAnsiTheme="minorHAnsi" w:cstheme="minorHAnsi"/>
                <w:b/>
              </w:rPr>
              <w:t>Introduction to Cinema:</w:t>
            </w:r>
          </w:p>
          <w:p w:rsidR="005E2615" w:rsidRPr="00595DD7" w:rsidRDefault="005E2615" w:rsidP="00902DD4">
            <w:pPr>
              <w:pStyle w:val="TableParagraph"/>
              <w:numPr>
                <w:ilvl w:val="0"/>
                <w:numId w:val="115"/>
              </w:numPr>
              <w:tabs>
                <w:tab w:val="left" w:pos="348"/>
              </w:tabs>
              <w:rPr>
                <w:rFonts w:asciiTheme="minorHAnsi" w:hAnsiTheme="minorHAnsi" w:cstheme="minorHAnsi"/>
              </w:rPr>
            </w:pPr>
            <w:r w:rsidRPr="00595DD7">
              <w:rPr>
                <w:rFonts w:asciiTheme="minorHAnsi" w:hAnsiTheme="minorHAnsi" w:cstheme="minorHAnsi"/>
              </w:rPr>
              <w:t>Cinema-concept and definition.</w:t>
            </w:r>
          </w:p>
          <w:p w:rsidR="005E2615" w:rsidRPr="00595DD7" w:rsidRDefault="0083367C" w:rsidP="00902DD4">
            <w:pPr>
              <w:pStyle w:val="TableParagraph"/>
              <w:numPr>
                <w:ilvl w:val="0"/>
                <w:numId w:val="115"/>
              </w:numPr>
              <w:tabs>
                <w:tab w:val="left" w:pos="348"/>
              </w:tabs>
              <w:rPr>
                <w:rFonts w:asciiTheme="minorHAnsi" w:hAnsiTheme="minorHAnsi" w:cstheme="minorHAnsi"/>
              </w:rPr>
            </w:pPr>
            <w:r w:rsidRPr="00595DD7">
              <w:rPr>
                <w:rFonts w:asciiTheme="minorHAnsi" w:hAnsiTheme="minorHAnsi" w:cstheme="minorHAnsi"/>
              </w:rPr>
              <w:t>History of cinema</w:t>
            </w:r>
          </w:p>
          <w:p w:rsidR="005E2615" w:rsidRPr="00595DD7" w:rsidRDefault="005E2615" w:rsidP="00902DD4">
            <w:pPr>
              <w:pStyle w:val="TableParagraph"/>
              <w:numPr>
                <w:ilvl w:val="0"/>
                <w:numId w:val="115"/>
              </w:numPr>
              <w:tabs>
                <w:tab w:val="left" w:pos="348"/>
              </w:tabs>
              <w:rPr>
                <w:rFonts w:asciiTheme="minorHAnsi" w:hAnsiTheme="minorHAnsi" w:cstheme="minorHAnsi"/>
              </w:rPr>
            </w:pPr>
            <w:r w:rsidRPr="00595DD7">
              <w:rPr>
                <w:rFonts w:asciiTheme="minorHAnsi" w:hAnsiTheme="minorHAnsi" w:cstheme="minorHAnsi"/>
              </w:rPr>
              <w:t>Actualities and Cinema of attractions.</w:t>
            </w:r>
          </w:p>
          <w:p w:rsidR="005E2615" w:rsidRPr="00595DD7" w:rsidRDefault="005E2615" w:rsidP="00902DD4">
            <w:pPr>
              <w:pStyle w:val="TableParagraph"/>
              <w:numPr>
                <w:ilvl w:val="0"/>
                <w:numId w:val="115"/>
              </w:numPr>
              <w:tabs>
                <w:tab w:val="left" w:pos="348"/>
              </w:tabs>
              <w:rPr>
                <w:rFonts w:asciiTheme="minorHAnsi" w:hAnsiTheme="minorHAnsi" w:cstheme="minorHAnsi"/>
              </w:rPr>
            </w:pPr>
            <w:r w:rsidRPr="00595DD7">
              <w:rPr>
                <w:rFonts w:asciiTheme="minorHAnsi" w:hAnsiTheme="minorHAnsi" w:cstheme="minorHAnsi"/>
              </w:rPr>
              <w:t xml:space="preserve">French beginnings-George </w:t>
            </w:r>
            <w:proofErr w:type="spellStart"/>
            <w:r w:rsidRPr="00595DD7">
              <w:rPr>
                <w:rFonts w:asciiTheme="minorHAnsi" w:hAnsiTheme="minorHAnsi" w:cstheme="minorHAnsi"/>
              </w:rPr>
              <w:t>Meleis</w:t>
            </w:r>
            <w:proofErr w:type="spellEnd"/>
            <w:r w:rsidRPr="00595DD7">
              <w:rPr>
                <w:rFonts w:asciiTheme="minorHAnsi" w:hAnsiTheme="minorHAnsi" w:cstheme="minorHAnsi"/>
              </w:rPr>
              <w:t>’</w:t>
            </w:r>
            <w:r w:rsidR="0083367C" w:rsidRPr="00595DD7">
              <w:rPr>
                <w:rFonts w:asciiTheme="minorHAnsi" w:hAnsiTheme="minorHAnsi" w:cstheme="minorHAnsi"/>
              </w:rPr>
              <w:t xml:space="preserve"> </w:t>
            </w:r>
            <w:r w:rsidRPr="00595DD7">
              <w:rPr>
                <w:rFonts w:asciiTheme="minorHAnsi" w:hAnsiTheme="minorHAnsi" w:cstheme="minorHAnsi"/>
              </w:rPr>
              <w:t>and beginning of editing</w:t>
            </w:r>
          </w:p>
          <w:p w:rsidR="005E2615" w:rsidRPr="00595DD7" w:rsidRDefault="005E2615" w:rsidP="00902DD4">
            <w:pPr>
              <w:pStyle w:val="TableParagraph"/>
              <w:numPr>
                <w:ilvl w:val="0"/>
                <w:numId w:val="115"/>
              </w:numPr>
              <w:tabs>
                <w:tab w:val="left" w:pos="348"/>
              </w:tabs>
              <w:rPr>
                <w:rFonts w:asciiTheme="minorHAnsi" w:hAnsiTheme="minorHAnsi" w:cstheme="minorHAnsi"/>
              </w:rPr>
            </w:pPr>
            <w:r w:rsidRPr="00595DD7">
              <w:rPr>
                <w:rFonts w:asciiTheme="minorHAnsi" w:hAnsiTheme="minorHAnsi" w:cstheme="minorHAnsi"/>
              </w:rPr>
              <w:t>Films of the period and Language of cinema, Arrival of sound</w:t>
            </w:r>
          </w:p>
        </w:tc>
        <w:tc>
          <w:tcPr>
            <w:tcW w:w="1873" w:type="dxa"/>
            <w:gridSpan w:val="2"/>
            <w:tcBorders>
              <w:top w:val="single" w:sz="4" w:space="0" w:color="000000"/>
              <w:left w:val="single" w:sz="4" w:space="0" w:color="000000"/>
              <w:bottom w:val="single" w:sz="4" w:space="0" w:color="000000"/>
              <w:right w:val="single" w:sz="4" w:space="0" w:color="000000"/>
            </w:tcBorders>
          </w:tcPr>
          <w:p w:rsidR="005E2615" w:rsidRPr="00595DD7" w:rsidRDefault="005E2615" w:rsidP="004B4F81">
            <w:pPr>
              <w:pStyle w:val="TableParagraph"/>
              <w:ind w:left="0"/>
              <w:rPr>
                <w:rFonts w:asciiTheme="minorHAnsi" w:hAnsiTheme="minorHAnsi" w:cstheme="minorHAnsi"/>
                <w:b/>
              </w:rPr>
            </w:pPr>
          </w:p>
          <w:p w:rsidR="005E2615" w:rsidRPr="00595DD7" w:rsidRDefault="005E2615" w:rsidP="004B4F81">
            <w:pPr>
              <w:pStyle w:val="TableParagraph"/>
              <w:ind w:left="0"/>
              <w:rPr>
                <w:rFonts w:asciiTheme="minorHAnsi" w:hAnsiTheme="minorHAnsi" w:cstheme="minorHAnsi"/>
                <w:b/>
              </w:rPr>
            </w:pPr>
          </w:p>
          <w:p w:rsidR="005E2615" w:rsidRPr="00595DD7" w:rsidRDefault="005E2615" w:rsidP="00595DD7">
            <w:pPr>
              <w:pStyle w:val="TableParagraph"/>
              <w:spacing w:before="228"/>
              <w:ind w:left="110" w:firstLineChars="100" w:firstLine="220"/>
              <w:rPr>
                <w:rFonts w:asciiTheme="minorHAnsi" w:hAnsiTheme="minorHAnsi" w:cstheme="minorHAnsi"/>
                <w:lang w:val="en-IN"/>
              </w:rPr>
            </w:pPr>
            <w:r w:rsidRPr="00595DD7">
              <w:rPr>
                <w:rFonts w:asciiTheme="minorHAnsi" w:hAnsiTheme="minorHAnsi" w:cstheme="minorHAnsi"/>
                <w:lang w:val="en-IN"/>
              </w:rPr>
              <w:t>15</w:t>
            </w:r>
          </w:p>
        </w:tc>
      </w:tr>
      <w:tr w:rsidR="005E2615" w:rsidRPr="00595DD7" w:rsidTr="00260FBB">
        <w:trPr>
          <w:trHeight w:val="544"/>
        </w:trPr>
        <w:tc>
          <w:tcPr>
            <w:tcW w:w="1284" w:type="dxa"/>
            <w:tcBorders>
              <w:top w:val="single" w:sz="4" w:space="0" w:color="000000"/>
              <w:left w:val="single" w:sz="4" w:space="0" w:color="000000"/>
              <w:bottom w:val="single" w:sz="4" w:space="0" w:color="000000"/>
              <w:right w:val="single" w:sz="4" w:space="0" w:color="000000"/>
            </w:tcBorders>
          </w:tcPr>
          <w:p w:rsidR="005E2615" w:rsidRPr="00595DD7" w:rsidRDefault="005E2615" w:rsidP="00260FBB">
            <w:pPr>
              <w:rPr>
                <w:rFonts w:asciiTheme="minorHAnsi" w:hAnsiTheme="minorHAnsi" w:cstheme="minorHAnsi"/>
              </w:rPr>
            </w:pPr>
            <w:r w:rsidRPr="00595DD7">
              <w:rPr>
                <w:rFonts w:asciiTheme="minorHAnsi" w:eastAsia="Times New Roman" w:hAnsiTheme="minorHAnsi" w:cstheme="minorHAnsi"/>
                <w:b/>
              </w:rPr>
              <w:t xml:space="preserve">Unit II </w:t>
            </w:r>
          </w:p>
          <w:p w:rsidR="005E2615" w:rsidRPr="00595DD7" w:rsidRDefault="005E2615" w:rsidP="00260FBB">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E2615" w:rsidRPr="00595DD7" w:rsidRDefault="005E2615" w:rsidP="004B4F81">
            <w:pPr>
              <w:pStyle w:val="TableParagraph"/>
              <w:rPr>
                <w:rFonts w:asciiTheme="minorHAnsi" w:hAnsiTheme="minorHAnsi" w:cstheme="minorHAnsi"/>
                <w:b/>
              </w:rPr>
            </w:pPr>
            <w:r w:rsidRPr="00595DD7">
              <w:rPr>
                <w:rFonts w:asciiTheme="minorHAnsi" w:hAnsiTheme="minorHAnsi" w:cstheme="minorHAnsi"/>
                <w:b/>
              </w:rPr>
              <w:t>World Film movements:</w:t>
            </w:r>
          </w:p>
          <w:p w:rsidR="005E2615" w:rsidRPr="00595DD7" w:rsidRDefault="005E2615" w:rsidP="00902DD4">
            <w:pPr>
              <w:pStyle w:val="TableParagraph"/>
              <w:numPr>
                <w:ilvl w:val="0"/>
                <w:numId w:val="116"/>
              </w:numPr>
              <w:tabs>
                <w:tab w:val="left" w:pos="348"/>
              </w:tabs>
              <w:rPr>
                <w:rFonts w:asciiTheme="minorHAnsi" w:hAnsiTheme="minorHAnsi" w:cstheme="minorHAnsi"/>
              </w:rPr>
            </w:pPr>
            <w:r w:rsidRPr="00595DD7">
              <w:rPr>
                <w:rFonts w:asciiTheme="minorHAnsi" w:hAnsiTheme="minorHAnsi" w:cstheme="minorHAnsi"/>
              </w:rPr>
              <w:t>Rise of American Films</w:t>
            </w:r>
          </w:p>
          <w:p w:rsidR="005E2615" w:rsidRPr="00595DD7" w:rsidRDefault="005E2615" w:rsidP="00902DD4">
            <w:pPr>
              <w:pStyle w:val="TableParagraph"/>
              <w:numPr>
                <w:ilvl w:val="0"/>
                <w:numId w:val="116"/>
              </w:numPr>
              <w:tabs>
                <w:tab w:val="left" w:pos="348"/>
              </w:tabs>
              <w:rPr>
                <w:rFonts w:asciiTheme="minorHAnsi" w:hAnsiTheme="minorHAnsi" w:cstheme="minorHAnsi"/>
              </w:rPr>
            </w:pPr>
            <w:r w:rsidRPr="00595DD7">
              <w:rPr>
                <w:rFonts w:asciiTheme="minorHAnsi" w:hAnsiTheme="minorHAnsi" w:cstheme="minorHAnsi"/>
              </w:rPr>
              <w:t>German expressionism</w:t>
            </w:r>
          </w:p>
          <w:p w:rsidR="005E2615" w:rsidRPr="00595DD7" w:rsidRDefault="005E2615" w:rsidP="00902DD4">
            <w:pPr>
              <w:pStyle w:val="TableParagraph"/>
              <w:numPr>
                <w:ilvl w:val="0"/>
                <w:numId w:val="116"/>
              </w:numPr>
              <w:tabs>
                <w:tab w:val="left" w:pos="348"/>
              </w:tabs>
              <w:rPr>
                <w:rFonts w:asciiTheme="minorHAnsi" w:hAnsiTheme="minorHAnsi" w:cstheme="minorHAnsi"/>
              </w:rPr>
            </w:pPr>
            <w:r w:rsidRPr="00595DD7">
              <w:rPr>
                <w:rFonts w:asciiTheme="minorHAnsi" w:hAnsiTheme="minorHAnsi" w:cstheme="minorHAnsi"/>
              </w:rPr>
              <w:t>Soviet Montage</w:t>
            </w:r>
          </w:p>
          <w:p w:rsidR="005E2615" w:rsidRPr="00595DD7" w:rsidRDefault="005E2615" w:rsidP="00902DD4">
            <w:pPr>
              <w:pStyle w:val="TableParagraph"/>
              <w:numPr>
                <w:ilvl w:val="0"/>
                <w:numId w:val="116"/>
              </w:numPr>
              <w:tabs>
                <w:tab w:val="left" w:pos="348"/>
              </w:tabs>
              <w:rPr>
                <w:rFonts w:asciiTheme="minorHAnsi" w:hAnsiTheme="minorHAnsi" w:cstheme="minorHAnsi"/>
              </w:rPr>
            </w:pPr>
            <w:r w:rsidRPr="00595DD7">
              <w:rPr>
                <w:rFonts w:asciiTheme="minorHAnsi" w:hAnsiTheme="minorHAnsi" w:cstheme="minorHAnsi"/>
              </w:rPr>
              <w:t xml:space="preserve">French Avant </w:t>
            </w:r>
            <w:proofErr w:type="spellStart"/>
            <w:r w:rsidRPr="00595DD7">
              <w:rPr>
                <w:rFonts w:asciiTheme="minorHAnsi" w:hAnsiTheme="minorHAnsi" w:cstheme="minorHAnsi"/>
              </w:rPr>
              <w:t>Garde</w:t>
            </w:r>
            <w:proofErr w:type="spellEnd"/>
          </w:p>
          <w:p w:rsidR="005E2615" w:rsidRPr="00595DD7" w:rsidRDefault="005E2615" w:rsidP="00902DD4">
            <w:pPr>
              <w:pStyle w:val="TableParagraph"/>
              <w:numPr>
                <w:ilvl w:val="0"/>
                <w:numId w:val="116"/>
              </w:numPr>
              <w:tabs>
                <w:tab w:val="left" w:pos="348"/>
              </w:tabs>
              <w:rPr>
                <w:rFonts w:asciiTheme="minorHAnsi" w:hAnsiTheme="minorHAnsi" w:cstheme="minorHAnsi"/>
              </w:rPr>
            </w:pPr>
            <w:r w:rsidRPr="00595DD7">
              <w:rPr>
                <w:rFonts w:asciiTheme="minorHAnsi" w:hAnsiTheme="minorHAnsi" w:cstheme="minorHAnsi"/>
              </w:rPr>
              <w:t>Italian Neo-realism</w:t>
            </w:r>
          </w:p>
        </w:tc>
        <w:tc>
          <w:tcPr>
            <w:tcW w:w="1873" w:type="dxa"/>
            <w:gridSpan w:val="2"/>
            <w:tcBorders>
              <w:top w:val="single" w:sz="4" w:space="0" w:color="000000"/>
              <w:left w:val="single" w:sz="4" w:space="0" w:color="000000"/>
              <w:bottom w:val="single" w:sz="4" w:space="0" w:color="000000"/>
              <w:right w:val="single" w:sz="4" w:space="0" w:color="000000"/>
            </w:tcBorders>
          </w:tcPr>
          <w:p w:rsidR="005E2615" w:rsidRPr="00595DD7" w:rsidRDefault="005E2615" w:rsidP="004B4F81">
            <w:pPr>
              <w:pStyle w:val="TableParagraph"/>
              <w:ind w:left="0"/>
              <w:rPr>
                <w:rFonts w:asciiTheme="minorHAnsi" w:hAnsiTheme="minorHAnsi" w:cstheme="minorHAnsi"/>
                <w:b/>
              </w:rPr>
            </w:pPr>
          </w:p>
          <w:p w:rsidR="005E2615" w:rsidRPr="00595DD7" w:rsidRDefault="005E2615" w:rsidP="004B4F81">
            <w:pPr>
              <w:pStyle w:val="TableParagraph"/>
              <w:spacing w:before="10"/>
              <w:ind w:left="0"/>
              <w:rPr>
                <w:rFonts w:asciiTheme="minorHAnsi" w:hAnsiTheme="minorHAnsi" w:cstheme="minorHAnsi"/>
                <w:b/>
              </w:rPr>
            </w:pPr>
          </w:p>
          <w:p w:rsidR="005E2615" w:rsidRPr="00595DD7" w:rsidRDefault="005E2615" w:rsidP="00595DD7">
            <w:pPr>
              <w:pStyle w:val="TableParagraph"/>
              <w:ind w:left="110" w:firstLineChars="100" w:firstLine="220"/>
              <w:rPr>
                <w:rFonts w:asciiTheme="minorHAnsi" w:hAnsiTheme="minorHAnsi" w:cstheme="minorHAnsi"/>
                <w:lang w:val="en-IN"/>
              </w:rPr>
            </w:pPr>
            <w:r w:rsidRPr="00595DD7">
              <w:rPr>
                <w:rFonts w:asciiTheme="minorHAnsi" w:hAnsiTheme="minorHAnsi" w:cstheme="minorHAnsi"/>
              </w:rPr>
              <w:t>1</w:t>
            </w:r>
            <w:r w:rsidRPr="00595DD7">
              <w:rPr>
                <w:rFonts w:asciiTheme="minorHAnsi" w:hAnsiTheme="minorHAnsi" w:cstheme="minorHAnsi"/>
                <w:lang w:val="en-IN"/>
              </w:rPr>
              <w:t>5</w:t>
            </w:r>
          </w:p>
        </w:tc>
      </w:tr>
      <w:tr w:rsidR="005E2615" w:rsidRPr="00595DD7" w:rsidTr="00260FBB">
        <w:trPr>
          <w:trHeight w:val="538"/>
        </w:trPr>
        <w:tc>
          <w:tcPr>
            <w:tcW w:w="1284" w:type="dxa"/>
            <w:tcBorders>
              <w:top w:val="single" w:sz="4" w:space="0" w:color="000000"/>
              <w:left w:val="single" w:sz="4" w:space="0" w:color="000000"/>
              <w:bottom w:val="single" w:sz="4" w:space="0" w:color="000000"/>
              <w:right w:val="single" w:sz="4" w:space="0" w:color="000000"/>
            </w:tcBorders>
          </w:tcPr>
          <w:p w:rsidR="005E2615" w:rsidRPr="00595DD7" w:rsidRDefault="005E2615" w:rsidP="00260FBB">
            <w:pPr>
              <w:rPr>
                <w:rFonts w:asciiTheme="minorHAnsi" w:hAnsiTheme="minorHAnsi" w:cstheme="minorHAnsi"/>
              </w:rPr>
            </w:pPr>
            <w:r w:rsidRPr="00595DD7">
              <w:rPr>
                <w:rFonts w:asciiTheme="minorHAnsi" w:eastAsia="Times New Roman" w:hAnsiTheme="minorHAnsi" w:cstheme="minorHAnsi"/>
                <w:b/>
              </w:rPr>
              <w:t xml:space="preserve">Unit III </w:t>
            </w:r>
          </w:p>
          <w:p w:rsidR="005E2615" w:rsidRPr="00595DD7" w:rsidRDefault="005E2615" w:rsidP="00260FBB">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E2615" w:rsidRPr="00595DD7" w:rsidRDefault="005E2615" w:rsidP="004B4F81">
            <w:pPr>
              <w:pStyle w:val="TableParagraph"/>
              <w:rPr>
                <w:rFonts w:asciiTheme="minorHAnsi" w:hAnsiTheme="minorHAnsi" w:cstheme="minorHAnsi"/>
                <w:b/>
              </w:rPr>
            </w:pPr>
            <w:r w:rsidRPr="00595DD7">
              <w:rPr>
                <w:rFonts w:asciiTheme="minorHAnsi" w:hAnsiTheme="minorHAnsi" w:cstheme="minorHAnsi"/>
                <w:b/>
              </w:rPr>
              <w:t>Theories in Cinema Studies:</w:t>
            </w:r>
          </w:p>
          <w:p w:rsidR="005E2615" w:rsidRPr="00595DD7" w:rsidRDefault="005E2615" w:rsidP="00902DD4">
            <w:pPr>
              <w:pStyle w:val="TableParagraph"/>
              <w:numPr>
                <w:ilvl w:val="0"/>
                <w:numId w:val="117"/>
              </w:numPr>
              <w:tabs>
                <w:tab w:val="left" w:pos="348"/>
              </w:tabs>
              <w:rPr>
                <w:rFonts w:asciiTheme="minorHAnsi" w:hAnsiTheme="minorHAnsi" w:cstheme="minorHAnsi"/>
              </w:rPr>
            </w:pPr>
            <w:r w:rsidRPr="00595DD7">
              <w:rPr>
                <w:rFonts w:asciiTheme="minorHAnsi" w:hAnsiTheme="minorHAnsi" w:cstheme="minorHAnsi"/>
              </w:rPr>
              <w:t>Feminist film theory</w:t>
            </w:r>
          </w:p>
          <w:p w:rsidR="005E2615" w:rsidRPr="00595DD7" w:rsidRDefault="005E2615" w:rsidP="00902DD4">
            <w:pPr>
              <w:pStyle w:val="TableParagraph"/>
              <w:numPr>
                <w:ilvl w:val="0"/>
                <w:numId w:val="117"/>
              </w:numPr>
              <w:tabs>
                <w:tab w:val="left" w:pos="348"/>
              </w:tabs>
              <w:rPr>
                <w:rFonts w:asciiTheme="minorHAnsi" w:hAnsiTheme="minorHAnsi" w:cstheme="minorHAnsi"/>
              </w:rPr>
            </w:pPr>
            <w:r w:rsidRPr="00595DD7">
              <w:rPr>
                <w:rFonts w:asciiTheme="minorHAnsi" w:hAnsiTheme="minorHAnsi" w:cstheme="minorHAnsi"/>
              </w:rPr>
              <w:t>Narrative construction of Reality</w:t>
            </w:r>
          </w:p>
          <w:p w:rsidR="005E2615" w:rsidRPr="00595DD7" w:rsidRDefault="005E2615" w:rsidP="00902DD4">
            <w:pPr>
              <w:pStyle w:val="TableParagraph"/>
              <w:numPr>
                <w:ilvl w:val="0"/>
                <w:numId w:val="117"/>
              </w:numPr>
              <w:tabs>
                <w:tab w:val="left" w:pos="348"/>
              </w:tabs>
              <w:rPr>
                <w:rFonts w:asciiTheme="minorHAnsi" w:hAnsiTheme="minorHAnsi" w:cstheme="minorHAnsi"/>
              </w:rPr>
            </w:pPr>
            <w:r w:rsidRPr="00595DD7">
              <w:rPr>
                <w:rFonts w:asciiTheme="minorHAnsi" w:hAnsiTheme="minorHAnsi" w:cstheme="minorHAnsi"/>
              </w:rPr>
              <w:t>Auteur</w:t>
            </w:r>
            <w:r w:rsidR="0083367C" w:rsidRPr="00595DD7">
              <w:rPr>
                <w:rFonts w:asciiTheme="minorHAnsi" w:hAnsiTheme="minorHAnsi" w:cstheme="minorHAnsi"/>
              </w:rPr>
              <w:t xml:space="preserve"> </w:t>
            </w:r>
            <w:r w:rsidRPr="00595DD7">
              <w:rPr>
                <w:rFonts w:asciiTheme="minorHAnsi" w:hAnsiTheme="minorHAnsi" w:cstheme="minorHAnsi"/>
              </w:rPr>
              <w:t>Theory</w:t>
            </w:r>
          </w:p>
        </w:tc>
        <w:tc>
          <w:tcPr>
            <w:tcW w:w="1873" w:type="dxa"/>
            <w:gridSpan w:val="2"/>
            <w:tcBorders>
              <w:top w:val="single" w:sz="4" w:space="0" w:color="000000"/>
              <w:left w:val="single" w:sz="4" w:space="0" w:color="000000"/>
              <w:bottom w:val="single" w:sz="4" w:space="0" w:color="000000"/>
              <w:right w:val="single" w:sz="4" w:space="0" w:color="000000"/>
            </w:tcBorders>
          </w:tcPr>
          <w:p w:rsidR="005E2615" w:rsidRPr="00595DD7" w:rsidRDefault="005E2615" w:rsidP="004B4F81">
            <w:pPr>
              <w:pStyle w:val="TableParagraph"/>
              <w:ind w:left="0"/>
              <w:rPr>
                <w:rFonts w:asciiTheme="minorHAnsi" w:hAnsiTheme="minorHAnsi" w:cstheme="minorHAnsi"/>
                <w:b/>
              </w:rPr>
            </w:pPr>
          </w:p>
          <w:p w:rsidR="005E2615" w:rsidRPr="00595DD7" w:rsidRDefault="005E2615" w:rsidP="004B4F81">
            <w:pPr>
              <w:pStyle w:val="TableParagraph"/>
              <w:spacing w:before="6"/>
              <w:ind w:left="0"/>
              <w:rPr>
                <w:rFonts w:asciiTheme="minorHAnsi" w:hAnsiTheme="minorHAnsi" w:cstheme="minorHAnsi"/>
                <w:b/>
              </w:rPr>
            </w:pPr>
          </w:p>
          <w:p w:rsidR="005E2615" w:rsidRPr="00595DD7" w:rsidRDefault="005E2615" w:rsidP="00595DD7">
            <w:pPr>
              <w:pStyle w:val="TableParagraph"/>
              <w:spacing w:before="1"/>
              <w:ind w:left="108" w:firstLineChars="100" w:firstLine="220"/>
              <w:rPr>
                <w:rFonts w:asciiTheme="minorHAnsi" w:hAnsiTheme="minorHAnsi" w:cstheme="minorHAnsi"/>
                <w:lang w:val="en-IN"/>
              </w:rPr>
            </w:pPr>
            <w:r w:rsidRPr="00595DD7">
              <w:rPr>
                <w:rFonts w:asciiTheme="minorHAnsi" w:hAnsiTheme="minorHAnsi" w:cstheme="minorHAnsi"/>
                <w:lang w:val="en-IN"/>
              </w:rPr>
              <w:t>15</w:t>
            </w:r>
          </w:p>
        </w:tc>
      </w:tr>
      <w:tr w:rsidR="005E2615" w:rsidRPr="00595DD7" w:rsidTr="00260FBB">
        <w:trPr>
          <w:trHeight w:val="545"/>
        </w:trPr>
        <w:tc>
          <w:tcPr>
            <w:tcW w:w="1284" w:type="dxa"/>
            <w:tcBorders>
              <w:top w:val="single" w:sz="4" w:space="0" w:color="000000"/>
              <w:left w:val="single" w:sz="4" w:space="0" w:color="000000"/>
              <w:bottom w:val="single" w:sz="4" w:space="0" w:color="000000"/>
              <w:right w:val="single" w:sz="4" w:space="0" w:color="000000"/>
            </w:tcBorders>
          </w:tcPr>
          <w:p w:rsidR="005E2615" w:rsidRPr="00595DD7" w:rsidRDefault="005E2615" w:rsidP="00260FBB">
            <w:pPr>
              <w:rPr>
                <w:rFonts w:asciiTheme="minorHAnsi" w:hAnsiTheme="minorHAnsi" w:cstheme="minorHAnsi"/>
              </w:rPr>
            </w:pPr>
            <w:r w:rsidRPr="00595DD7">
              <w:rPr>
                <w:rFonts w:asciiTheme="minorHAnsi" w:eastAsia="Times New Roman" w:hAnsiTheme="minorHAnsi" w:cstheme="minorHAnsi"/>
                <w:b/>
              </w:rPr>
              <w:lastRenderedPageBreak/>
              <w:t xml:space="preserve">Unit IV </w:t>
            </w:r>
          </w:p>
          <w:p w:rsidR="005E2615" w:rsidRPr="00595DD7" w:rsidRDefault="005E2615" w:rsidP="00260FBB">
            <w:pPr>
              <w:rPr>
                <w:rFonts w:asciiTheme="minorHAnsi" w:hAnsiTheme="minorHAnsi" w:cstheme="minorHAnsi"/>
              </w:rPr>
            </w:pPr>
          </w:p>
          <w:p w:rsidR="005E2615" w:rsidRPr="00595DD7" w:rsidRDefault="005E2615" w:rsidP="00260FBB">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5E2615" w:rsidRPr="00595DD7" w:rsidRDefault="005E2615" w:rsidP="004B4F81">
            <w:pPr>
              <w:pStyle w:val="TableParagraph"/>
              <w:rPr>
                <w:rFonts w:asciiTheme="minorHAnsi" w:hAnsiTheme="minorHAnsi" w:cstheme="minorHAnsi"/>
                <w:b/>
              </w:rPr>
            </w:pPr>
            <w:r w:rsidRPr="00595DD7">
              <w:rPr>
                <w:rFonts w:asciiTheme="minorHAnsi" w:hAnsiTheme="minorHAnsi" w:cstheme="minorHAnsi"/>
                <w:b/>
              </w:rPr>
              <w:t>Indian Cinema:</w:t>
            </w:r>
          </w:p>
          <w:p w:rsidR="005E2615" w:rsidRPr="00595DD7" w:rsidRDefault="005E2615" w:rsidP="00902DD4">
            <w:pPr>
              <w:pStyle w:val="TableParagraph"/>
              <w:numPr>
                <w:ilvl w:val="0"/>
                <w:numId w:val="118"/>
              </w:numPr>
              <w:tabs>
                <w:tab w:val="left" w:pos="348"/>
              </w:tabs>
              <w:rPr>
                <w:rFonts w:asciiTheme="minorHAnsi" w:hAnsiTheme="minorHAnsi" w:cstheme="minorHAnsi"/>
              </w:rPr>
            </w:pPr>
            <w:r w:rsidRPr="00595DD7">
              <w:rPr>
                <w:rFonts w:asciiTheme="minorHAnsi" w:hAnsiTheme="minorHAnsi" w:cstheme="minorHAnsi"/>
              </w:rPr>
              <w:t>Beginnings–pioneers of Indian Cinema</w:t>
            </w:r>
          </w:p>
          <w:p w:rsidR="005E2615" w:rsidRPr="00595DD7" w:rsidRDefault="005E2615" w:rsidP="00902DD4">
            <w:pPr>
              <w:pStyle w:val="TableParagraph"/>
              <w:numPr>
                <w:ilvl w:val="0"/>
                <w:numId w:val="118"/>
              </w:numPr>
              <w:tabs>
                <w:tab w:val="left" w:pos="348"/>
              </w:tabs>
              <w:rPr>
                <w:rFonts w:asciiTheme="minorHAnsi" w:hAnsiTheme="minorHAnsi" w:cstheme="minorHAnsi"/>
              </w:rPr>
            </w:pPr>
            <w:r w:rsidRPr="00595DD7">
              <w:rPr>
                <w:rFonts w:asciiTheme="minorHAnsi" w:hAnsiTheme="minorHAnsi" w:cstheme="minorHAnsi"/>
              </w:rPr>
              <w:t>Talkies</w:t>
            </w:r>
          </w:p>
          <w:p w:rsidR="005E2615" w:rsidRPr="00595DD7" w:rsidRDefault="005E2615" w:rsidP="00902DD4">
            <w:pPr>
              <w:pStyle w:val="TableParagraph"/>
              <w:numPr>
                <w:ilvl w:val="0"/>
                <w:numId w:val="118"/>
              </w:numPr>
              <w:tabs>
                <w:tab w:val="left" w:pos="348"/>
              </w:tabs>
              <w:rPr>
                <w:rFonts w:asciiTheme="minorHAnsi" w:hAnsiTheme="minorHAnsi" w:cstheme="minorHAnsi"/>
              </w:rPr>
            </w:pPr>
            <w:r w:rsidRPr="00595DD7">
              <w:rPr>
                <w:rFonts w:asciiTheme="minorHAnsi" w:hAnsiTheme="minorHAnsi" w:cstheme="minorHAnsi"/>
              </w:rPr>
              <w:t>The studio system and its decline</w:t>
            </w:r>
          </w:p>
          <w:p w:rsidR="005E2615" w:rsidRPr="00595DD7" w:rsidRDefault="005E2615" w:rsidP="00902DD4">
            <w:pPr>
              <w:pStyle w:val="TableParagraph"/>
              <w:numPr>
                <w:ilvl w:val="0"/>
                <w:numId w:val="118"/>
              </w:numPr>
              <w:tabs>
                <w:tab w:val="left" w:pos="348"/>
              </w:tabs>
              <w:rPr>
                <w:rFonts w:asciiTheme="minorHAnsi" w:hAnsiTheme="minorHAnsi" w:cstheme="minorHAnsi"/>
              </w:rPr>
            </w:pPr>
            <w:r w:rsidRPr="00595DD7">
              <w:rPr>
                <w:rFonts w:asciiTheme="minorHAnsi" w:hAnsiTheme="minorHAnsi" w:cstheme="minorHAnsi"/>
              </w:rPr>
              <w:t>New Wave-Parallel and Middle Cinema</w:t>
            </w:r>
          </w:p>
          <w:p w:rsidR="005E2615" w:rsidRPr="00595DD7" w:rsidRDefault="005E2615" w:rsidP="00902DD4">
            <w:pPr>
              <w:pStyle w:val="TableParagraph"/>
              <w:numPr>
                <w:ilvl w:val="0"/>
                <w:numId w:val="118"/>
              </w:numPr>
              <w:tabs>
                <w:tab w:val="left" w:pos="348"/>
              </w:tabs>
              <w:rPr>
                <w:rFonts w:asciiTheme="minorHAnsi" w:hAnsiTheme="minorHAnsi" w:cstheme="minorHAnsi"/>
              </w:rPr>
            </w:pPr>
            <w:r w:rsidRPr="00595DD7">
              <w:rPr>
                <w:rFonts w:asciiTheme="minorHAnsi" w:hAnsiTheme="minorHAnsi" w:cstheme="minorHAnsi"/>
              </w:rPr>
              <w:t>Second New Wave</w:t>
            </w:r>
          </w:p>
        </w:tc>
        <w:tc>
          <w:tcPr>
            <w:tcW w:w="1873" w:type="dxa"/>
            <w:gridSpan w:val="2"/>
            <w:tcBorders>
              <w:top w:val="single" w:sz="4" w:space="0" w:color="000000"/>
              <w:left w:val="single" w:sz="4" w:space="0" w:color="000000"/>
              <w:bottom w:val="single" w:sz="4" w:space="0" w:color="000000"/>
              <w:right w:val="single" w:sz="4" w:space="0" w:color="000000"/>
            </w:tcBorders>
          </w:tcPr>
          <w:p w:rsidR="005E2615" w:rsidRPr="00595DD7" w:rsidRDefault="005E2615" w:rsidP="004B4F81">
            <w:pPr>
              <w:pStyle w:val="TableParagraph"/>
              <w:ind w:left="0"/>
              <w:rPr>
                <w:rFonts w:asciiTheme="minorHAnsi" w:hAnsiTheme="minorHAnsi" w:cstheme="minorHAnsi"/>
                <w:b/>
              </w:rPr>
            </w:pPr>
          </w:p>
          <w:p w:rsidR="005E2615" w:rsidRPr="00595DD7" w:rsidRDefault="005E2615" w:rsidP="004B4F81">
            <w:pPr>
              <w:pStyle w:val="TableParagraph"/>
              <w:ind w:left="0"/>
              <w:rPr>
                <w:rFonts w:asciiTheme="minorHAnsi" w:hAnsiTheme="minorHAnsi" w:cstheme="minorHAnsi"/>
                <w:b/>
              </w:rPr>
            </w:pPr>
          </w:p>
          <w:p w:rsidR="005E2615" w:rsidRPr="00595DD7" w:rsidRDefault="005E2615" w:rsidP="00595DD7">
            <w:pPr>
              <w:pStyle w:val="TableParagraph"/>
              <w:spacing w:before="225"/>
              <w:ind w:left="108" w:firstLineChars="100" w:firstLine="220"/>
              <w:rPr>
                <w:rFonts w:asciiTheme="minorHAnsi" w:hAnsiTheme="minorHAnsi" w:cstheme="minorHAnsi"/>
                <w:lang w:val="en-IN"/>
              </w:rPr>
            </w:pPr>
            <w:r w:rsidRPr="00595DD7">
              <w:rPr>
                <w:rFonts w:asciiTheme="minorHAnsi" w:hAnsiTheme="minorHAnsi" w:cstheme="minorHAnsi"/>
              </w:rPr>
              <w:t>1</w:t>
            </w:r>
            <w:r w:rsidRPr="00595DD7">
              <w:rPr>
                <w:rFonts w:asciiTheme="minorHAnsi" w:hAnsiTheme="minorHAnsi" w:cstheme="minorHAnsi"/>
                <w:lang w:val="en-IN"/>
              </w:rPr>
              <w:t>5</w:t>
            </w:r>
          </w:p>
        </w:tc>
      </w:tr>
    </w:tbl>
    <w:p w:rsidR="00342F0A" w:rsidRPr="00595DD7" w:rsidRDefault="00342F0A" w:rsidP="00342F0A">
      <w:pPr>
        <w:spacing w:after="223" w:line="255" w:lineRule="auto"/>
        <w:ind w:left="-5" w:hanging="10"/>
        <w:rPr>
          <w:rFonts w:asciiTheme="minorHAnsi" w:eastAsia="Times New Roman" w:hAnsiTheme="minorHAnsi" w:cstheme="minorHAnsi"/>
          <w:b/>
        </w:rPr>
      </w:pPr>
    </w:p>
    <w:p w:rsidR="00342F0A" w:rsidRPr="00595DD7" w:rsidRDefault="00342F0A" w:rsidP="00342F0A">
      <w:pPr>
        <w:spacing w:after="223" w:line="255" w:lineRule="auto"/>
        <w:ind w:left="-5" w:hanging="10"/>
        <w:rPr>
          <w:rFonts w:asciiTheme="minorHAnsi" w:hAnsiTheme="minorHAnsi" w:cstheme="minorHAnsi"/>
        </w:rPr>
      </w:pPr>
      <w:r w:rsidRPr="00595DD7">
        <w:rPr>
          <w:rFonts w:asciiTheme="minorHAnsi" w:eastAsia="Times New Roman" w:hAnsiTheme="minorHAnsi" w:cstheme="minorHAnsi"/>
          <w:b/>
        </w:rPr>
        <w:t xml:space="preserve">Recommended Readings: </w:t>
      </w:r>
    </w:p>
    <w:p w:rsidR="005E2615" w:rsidRPr="00595DD7" w:rsidRDefault="005E2615" w:rsidP="00902DD4">
      <w:pPr>
        <w:pStyle w:val="TableParagraph"/>
        <w:numPr>
          <w:ilvl w:val="0"/>
          <w:numId w:val="119"/>
        </w:numPr>
        <w:ind w:right="5439"/>
        <w:rPr>
          <w:rFonts w:asciiTheme="minorHAnsi" w:hAnsiTheme="minorHAnsi" w:cstheme="minorHAnsi"/>
        </w:rPr>
      </w:pPr>
      <w:r w:rsidRPr="00595DD7">
        <w:rPr>
          <w:rFonts w:asciiTheme="minorHAnsi" w:hAnsiTheme="minorHAnsi" w:cstheme="minorHAnsi"/>
        </w:rPr>
        <w:t>How to read a film-James Monaco-</w:t>
      </w:r>
    </w:p>
    <w:p w:rsidR="005E2615" w:rsidRPr="00595DD7" w:rsidRDefault="005E2615" w:rsidP="00902DD4">
      <w:pPr>
        <w:pStyle w:val="TableParagraph"/>
        <w:numPr>
          <w:ilvl w:val="0"/>
          <w:numId w:val="119"/>
        </w:numPr>
        <w:tabs>
          <w:tab w:val="left" w:pos="348"/>
        </w:tabs>
        <w:rPr>
          <w:rFonts w:asciiTheme="minorHAnsi" w:hAnsiTheme="minorHAnsi" w:cstheme="minorHAnsi"/>
        </w:rPr>
      </w:pPr>
      <w:proofErr w:type="spellStart"/>
      <w:r w:rsidRPr="00595DD7">
        <w:rPr>
          <w:rFonts w:asciiTheme="minorHAnsi" w:hAnsiTheme="minorHAnsi" w:cstheme="minorHAnsi"/>
        </w:rPr>
        <w:t>Bollyworld</w:t>
      </w:r>
      <w:proofErr w:type="spellEnd"/>
      <w:r w:rsidRPr="00595DD7">
        <w:rPr>
          <w:rFonts w:asciiTheme="minorHAnsi" w:hAnsiTheme="minorHAnsi" w:cstheme="minorHAnsi"/>
        </w:rPr>
        <w:t xml:space="preserve"> Unscripted-Vidhu Vinod Chopra</w:t>
      </w:r>
    </w:p>
    <w:p w:rsidR="005E2615" w:rsidRPr="00595DD7" w:rsidRDefault="005E2615" w:rsidP="00902DD4">
      <w:pPr>
        <w:pStyle w:val="TableParagraph"/>
        <w:numPr>
          <w:ilvl w:val="0"/>
          <w:numId w:val="119"/>
        </w:numPr>
        <w:tabs>
          <w:tab w:val="left" w:pos="348"/>
        </w:tabs>
        <w:rPr>
          <w:rFonts w:asciiTheme="minorHAnsi" w:hAnsiTheme="minorHAnsi" w:cstheme="minorHAnsi"/>
        </w:rPr>
      </w:pPr>
      <w:r w:rsidRPr="00595DD7">
        <w:rPr>
          <w:rFonts w:asciiTheme="minorHAnsi" w:hAnsiTheme="minorHAnsi" w:cstheme="minorHAnsi"/>
        </w:rPr>
        <w:t xml:space="preserve">Changing Trends of Indian Cinema- </w:t>
      </w:r>
      <w:proofErr w:type="spellStart"/>
      <w:r w:rsidRPr="00595DD7">
        <w:rPr>
          <w:rFonts w:asciiTheme="minorHAnsi" w:hAnsiTheme="minorHAnsi" w:cstheme="minorHAnsi"/>
        </w:rPr>
        <w:t>SusmitaBala</w:t>
      </w:r>
      <w:proofErr w:type="spellEnd"/>
    </w:p>
    <w:p w:rsidR="00342F0A" w:rsidRPr="00595DD7" w:rsidRDefault="00342F0A" w:rsidP="00342F0A">
      <w:pPr>
        <w:spacing w:after="199" w:line="255" w:lineRule="auto"/>
        <w:ind w:left="10" w:hanging="10"/>
        <w:jc w:val="both"/>
        <w:rPr>
          <w:rFonts w:asciiTheme="minorHAnsi" w:eastAsia="Times New Roman" w:hAnsiTheme="minorHAnsi" w:cstheme="minorHAnsi"/>
          <w:b/>
        </w:rPr>
      </w:pPr>
    </w:p>
    <w:p w:rsidR="00342F0A" w:rsidRPr="00595DD7" w:rsidRDefault="00342F0A" w:rsidP="00342F0A">
      <w:pPr>
        <w:rPr>
          <w:rFonts w:asciiTheme="minorHAnsi" w:eastAsia="CIDFont+F1" w:hAnsiTheme="minorHAnsi" w:cstheme="minorHAnsi"/>
          <w:lang w:bidi="hi-IN"/>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5C7E1E" w:rsidRPr="00595DD7">
        <w:rPr>
          <w:rFonts w:asciiTheme="minorHAnsi" w:eastAsia="CIDFont+F1" w:hAnsiTheme="minorHAnsi" w:cstheme="minorHAnsi"/>
          <w:lang w:bidi="hi-IN"/>
        </w:rPr>
        <w:t>Written Assignments/</w:t>
      </w:r>
      <w:r w:rsidRPr="00595DD7">
        <w:rPr>
          <w:rFonts w:asciiTheme="minorHAnsi" w:eastAsia="CIDFont+F1" w:hAnsiTheme="minorHAnsi" w:cstheme="minorHAnsi"/>
          <w:lang w:bidi="hi-IN"/>
        </w:rPr>
        <w:t>short &amp; long questions, attendance and participation in the class.</w:t>
      </w:r>
      <w:proofErr w:type="gramEnd"/>
    </w:p>
    <w:p w:rsidR="004B0245" w:rsidRPr="00595DD7" w:rsidRDefault="004B0245" w:rsidP="00342F0A">
      <w:pPr>
        <w:rPr>
          <w:rFonts w:asciiTheme="minorHAnsi" w:eastAsia="CIDFont+F1" w:hAnsiTheme="minorHAnsi" w:cstheme="minorHAnsi"/>
          <w:lang w:bidi="hi-IN"/>
        </w:rPr>
      </w:pPr>
    </w:p>
    <w:p w:rsidR="004B0245" w:rsidRPr="00595DD7" w:rsidRDefault="004B0245" w:rsidP="00342F0A">
      <w:pPr>
        <w:rPr>
          <w:rFonts w:asciiTheme="minorHAnsi" w:eastAsia="CIDFont+F1" w:hAnsiTheme="minorHAnsi" w:cstheme="minorHAnsi"/>
          <w:lang w:bidi="hi-IN"/>
        </w:rPr>
      </w:pPr>
    </w:p>
    <w:p w:rsidR="004B0245" w:rsidRPr="00595DD7" w:rsidRDefault="004B0245" w:rsidP="00342F0A">
      <w:pPr>
        <w:rPr>
          <w:rFonts w:asciiTheme="minorHAnsi" w:eastAsia="CIDFont+F1" w:hAnsiTheme="minorHAnsi" w:cstheme="minorHAnsi"/>
          <w:lang w:bidi="hi-IN"/>
        </w:rPr>
      </w:pPr>
    </w:p>
    <w:p w:rsidR="004B0245" w:rsidRPr="00595DD7" w:rsidRDefault="004B0245" w:rsidP="00342F0A">
      <w:pPr>
        <w:rPr>
          <w:rFonts w:asciiTheme="minorHAnsi" w:eastAsia="CIDFont+F1" w:hAnsiTheme="minorHAnsi" w:cstheme="minorHAnsi"/>
          <w:lang w:bidi="hi-IN"/>
        </w:rPr>
      </w:pPr>
    </w:p>
    <w:p w:rsidR="004B0245" w:rsidRPr="00595DD7" w:rsidRDefault="004B0245" w:rsidP="00342F0A">
      <w:pPr>
        <w:rPr>
          <w:rFonts w:asciiTheme="minorHAnsi" w:eastAsia="CIDFont+F1" w:hAnsiTheme="minorHAnsi" w:cstheme="minorHAnsi"/>
          <w:lang w:bidi="hi-IN"/>
        </w:rPr>
      </w:pPr>
    </w:p>
    <w:p w:rsidR="004B0245" w:rsidRPr="00595DD7" w:rsidRDefault="004B0245" w:rsidP="00342F0A">
      <w:pPr>
        <w:rPr>
          <w:rFonts w:asciiTheme="minorHAnsi" w:eastAsia="CIDFont+F1" w:hAnsiTheme="minorHAnsi" w:cstheme="minorHAnsi"/>
          <w:lang w:bidi="hi-IN"/>
        </w:rPr>
      </w:pPr>
    </w:p>
    <w:p w:rsidR="004B0245" w:rsidRPr="00595DD7" w:rsidRDefault="004B0245" w:rsidP="00342F0A">
      <w:pPr>
        <w:rPr>
          <w:rFonts w:asciiTheme="minorHAnsi" w:eastAsia="CIDFont+F1" w:hAnsiTheme="minorHAnsi" w:cstheme="minorHAnsi"/>
          <w:lang w:bidi="hi-IN"/>
        </w:rPr>
      </w:pPr>
    </w:p>
    <w:p w:rsidR="004B0245" w:rsidRPr="00595DD7" w:rsidRDefault="004B0245" w:rsidP="00342F0A">
      <w:pPr>
        <w:rPr>
          <w:rFonts w:asciiTheme="minorHAnsi" w:eastAsia="CIDFont+F1" w:hAnsiTheme="minorHAnsi" w:cstheme="minorHAnsi"/>
          <w:lang w:bidi="hi-IN"/>
        </w:rPr>
      </w:pPr>
    </w:p>
    <w:p w:rsidR="004B0245" w:rsidRPr="00595DD7" w:rsidRDefault="004B0245" w:rsidP="00342F0A">
      <w:pPr>
        <w:rPr>
          <w:rFonts w:asciiTheme="minorHAnsi" w:eastAsia="CIDFont+F1" w:hAnsiTheme="minorHAnsi" w:cstheme="minorHAnsi"/>
          <w:lang w:bidi="hi-IN"/>
        </w:rPr>
      </w:pPr>
    </w:p>
    <w:p w:rsidR="004B0245" w:rsidRPr="00595DD7" w:rsidRDefault="004B0245" w:rsidP="00342F0A">
      <w:pPr>
        <w:rPr>
          <w:rFonts w:asciiTheme="minorHAnsi" w:eastAsia="CIDFont+F1" w:hAnsiTheme="minorHAnsi" w:cstheme="minorHAnsi"/>
          <w:lang w:bidi="hi-IN"/>
        </w:rPr>
      </w:pPr>
    </w:p>
    <w:p w:rsidR="004B0245" w:rsidRPr="00595DD7" w:rsidRDefault="004B0245" w:rsidP="00342F0A">
      <w:pPr>
        <w:rPr>
          <w:rFonts w:asciiTheme="minorHAnsi" w:eastAsia="CIDFont+F1" w:hAnsiTheme="minorHAnsi" w:cstheme="minorHAnsi"/>
          <w:lang w:bidi="hi-IN"/>
        </w:rPr>
      </w:pPr>
    </w:p>
    <w:p w:rsidR="004B0245" w:rsidRPr="00595DD7" w:rsidRDefault="004B0245" w:rsidP="00342F0A">
      <w:pPr>
        <w:rPr>
          <w:rFonts w:asciiTheme="minorHAnsi" w:eastAsia="CIDFont+F1" w:hAnsiTheme="minorHAnsi" w:cstheme="minorHAnsi"/>
          <w:lang w:bidi="hi-IN"/>
        </w:rPr>
      </w:pPr>
    </w:p>
    <w:p w:rsidR="004B0245" w:rsidRPr="00595DD7" w:rsidRDefault="004B0245" w:rsidP="00342F0A">
      <w:pPr>
        <w:rPr>
          <w:rFonts w:asciiTheme="minorHAnsi" w:eastAsia="CIDFont+F1" w:hAnsiTheme="minorHAnsi" w:cstheme="minorHAnsi"/>
          <w:lang w:bidi="hi-IN"/>
        </w:rPr>
      </w:pPr>
    </w:p>
    <w:p w:rsidR="004B0245" w:rsidRPr="00595DD7" w:rsidRDefault="004B0245" w:rsidP="00342F0A">
      <w:pPr>
        <w:rPr>
          <w:rFonts w:asciiTheme="minorHAnsi" w:eastAsia="CIDFont+F1" w:hAnsiTheme="minorHAnsi" w:cstheme="minorHAnsi"/>
          <w:lang w:bidi="hi-IN"/>
        </w:rPr>
      </w:pPr>
    </w:p>
    <w:p w:rsidR="004B0245" w:rsidRPr="00595DD7" w:rsidRDefault="004B0245" w:rsidP="00342F0A">
      <w:pPr>
        <w:rPr>
          <w:rFonts w:asciiTheme="minorHAnsi" w:eastAsia="CIDFont+F1" w:hAnsiTheme="minorHAnsi" w:cstheme="minorHAnsi"/>
          <w:lang w:bidi="hi-IN"/>
        </w:rPr>
      </w:pPr>
    </w:p>
    <w:p w:rsidR="004B0245" w:rsidRPr="00595DD7" w:rsidRDefault="004B0245" w:rsidP="00342F0A">
      <w:pPr>
        <w:rPr>
          <w:rFonts w:asciiTheme="minorHAnsi" w:eastAsia="CIDFont+F1" w:hAnsiTheme="minorHAnsi" w:cstheme="minorHAnsi"/>
          <w:lang w:bidi="hi-IN"/>
        </w:rPr>
      </w:pPr>
    </w:p>
    <w:p w:rsidR="004B0245" w:rsidRPr="00595DD7" w:rsidRDefault="004B0245" w:rsidP="00342F0A">
      <w:pPr>
        <w:rPr>
          <w:rFonts w:asciiTheme="minorHAnsi" w:eastAsia="CIDFont+F1" w:hAnsiTheme="minorHAnsi" w:cstheme="minorHAnsi"/>
          <w:lang w:bidi="hi-IN"/>
        </w:rPr>
      </w:pPr>
    </w:p>
    <w:p w:rsidR="004B0245" w:rsidRPr="00595DD7" w:rsidRDefault="004B0245" w:rsidP="00342F0A">
      <w:pPr>
        <w:rPr>
          <w:rFonts w:asciiTheme="minorHAnsi" w:eastAsia="CIDFont+F1" w:hAnsiTheme="minorHAnsi" w:cstheme="minorHAnsi"/>
          <w:lang w:bidi="hi-IN"/>
        </w:rPr>
      </w:pPr>
    </w:p>
    <w:p w:rsidR="004B0245" w:rsidRPr="00595DD7" w:rsidRDefault="004B0245" w:rsidP="00342F0A">
      <w:pPr>
        <w:rPr>
          <w:rFonts w:asciiTheme="minorHAnsi" w:eastAsia="CIDFont+F1" w:hAnsiTheme="minorHAnsi" w:cstheme="minorHAnsi"/>
          <w:lang w:bidi="hi-IN"/>
        </w:rPr>
      </w:pPr>
    </w:p>
    <w:p w:rsidR="004B0245" w:rsidRPr="00595DD7" w:rsidRDefault="004B0245" w:rsidP="00342F0A">
      <w:pPr>
        <w:rPr>
          <w:rFonts w:asciiTheme="minorHAnsi" w:eastAsia="CIDFont+F1" w:hAnsiTheme="minorHAnsi" w:cstheme="minorHAnsi"/>
          <w:lang w:bidi="hi-IN"/>
        </w:rPr>
      </w:pPr>
    </w:p>
    <w:p w:rsidR="004B0245" w:rsidRPr="00595DD7" w:rsidRDefault="004B0245" w:rsidP="00342F0A">
      <w:pPr>
        <w:rPr>
          <w:rFonts w:asciiTheme="minorHAnsi" w:eastAsia="CIDFont+F1" w:hAnsiTheme="minorHAnsi" w:cstheme="minorHAnsi"/>
          <w:lang w:bidi="hi-IN"/>
        </w:rPr>
      </w:pPr>
    </w:p>
    <w:p w:rsidR="0083367C" w:rsidRPr="00595DD7" w:rsidRDefault="0083367C" w:rsidP="00C54F37">
      <w:pPr>
        <w:pStyle w:val="Heading1"/>
        <w:ind w:left="0" w:right="71" w:firstLine="0"/>
        <w:jc w:val="left"/>
        <w:rPr>
          <w:rFonts w:asciiTheme="minorHAnsi" w:hAnsiTheme="minorHAnsi" w:cstheme="minorHAnsi"/>
          <w:sz w:val="22"/>
        </w:rPr>
      </w:pPr>
    </w:p>
    <w:p w:rsidR="00C15256" w:rsidRPr="00595DD7" w:rsidRDefault="00C15256" w:rsidP="00C15256">
      <w:pPr>
        <w:pStyle w:val="Heading1"/>
        <w:ind w:left="12" w:right="71"/>
        <w:rPr>
          <w:rFonts w:asciiTheme="minorHAnsi" w:hAnsiTheme="minorHAnsi" w:cstheme="minorHAnsi"/>
          <w:sz w:val="22"/>
        </w:rPr>
      </w:pPr>
      <w:r w:rsidRPr="00595DD7">
        <w:rPr>
          <w:rFonts w:asciiTheme="minorHAnsi" w:hAnsiTheme="minorHAnsi" w:cstheme="minorHAnsi"/>
          <w:sz w:val="22"/>
        </w:rPr>
        <w:t>Semester-VIII</w:t>
      </w:r>
    </w:p>
    <w:p w:rsidR="00C15256" w:rsidRPr="00595DD7" w:rsidRDefault="00C15256" w:rsidP="00C15256">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 xml:space="preserve">Bachelor in Journalism &amp; Mass Communication (Honours with Research/Academic </w:t>
      </w:r>
      <w:proofErr w:type="gramStart"/>
      <w:r w:rsidRPr="00595DD7">
        <w:rPr>
          <w:rFonts w:asciiTheme="minorHAnsi" w:hAnsiTheme="minorHAnsi" w:cstheme="minorHAnsi"/>
          <w:color w:val="000000"/>
          <w:sz w:val="22"/>
        </w:rPr>
        <w:t>Project )</w:t>
      </w:r>
      <w:proofErr w:type="gramEnd"/>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C15256" w:rsidRPr="00595DD7" w:rsidTr="004F7897">
        <w:trPr>
          <w:trHeight w:val="362"/>
        </w:trPr>
        <w:tc>
          <w:tcPr>
            <w:tcW w:w="324" w:type="dxa"/>
            <w:tcBorders>
              <w:top w:val="single" w:sz="4" w:space="0" w:color="000000"/>
              <w:left w:val="single" w:sz="4" w:space="0" w:color="000000"/>
              <w:bottom w:val="single" w:sz="4" w:space="0" w:color="000000"/>
              <w:right w:val="nil"/>
            </w:tcBorders>
          </w:tcPr>
          <w:p w:rsidR="00C15256" w:rsidRPr="00595DD7" w:rsidRDefault="00C15256" w:rsidP="004F7897">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715D6B" w:rsidRPr="00595DD7" w:rsidRDefault="00C15256" w:rsidP="004F7897">
            <w:pPr>
              <w:ind w:right="4"/>
              <w:jc w:val="center"/>
              <w:rPr>
                <w:rFonts w:asciiTheme="minorHAnsi" w:eastAsia="Times New Roman" w:hAnsiTheme="minorHAnsi" w:cstheme="minorHAnsi"/>
                <w:b/>
              </w:rPr>
            </w:pPr>
            <w:r w:rsidRPr="00595DD7">
              <w:rPr>
                <w:rFonts w:asciiTheme="minorHAnsi" w:hAnsiTheme="minorHAnsi" w:cstheme="minorHAnsi"/>
                <w:b/>
                <w:bCs/>
              </w:rPr>
              <w:t>INTERNSHIP/APPRENTICESHIP/PROJECT/COMMUNITY OUTREACH</w:t>
            </w:r>
            <w:r w:rsidR="00715D6B" w:rsidRPr="00595DD7">
              <w:rPr>
                <w:rFonts w:asciiTheme="minorHAnsi" w:eastAsia="Times New Roman" w:hAnsiTheme="minorHAnsi" w:cstheme="minorHAnsi"/>
                <w:b/>
              </w:rPr>
              <w:t xml:space="preserve">(IAPC)- </w:t>
            </w:r>
          </w:p>
          <w:p w:rsidR="00C15256" w:rsidRPr="00595DD7" w:rsidRDefault="00715D6B" w:rsidP="004F7897">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DISSERTATION </w:t>
            </w:r>
            <w:r w:rsidRPr="00595DD7">
              <w:rPr>
                <w:rFonts w:asciiTheme="minorHAnsi" w:hAnsiTheme="minorHAnsi" w:cstheme="minorHAnsi"/>
                <w:b/>
                <w:bCs/>
              </w:rPr>
              <w:t>(Major/Minor)</w:t>
            </w:r>
          </w:p>
        </w:tc>
      </w:tr>
    </w:tbl>
    <w:p w:rsidR="00C15256" w:rsidRPr="00595DD7" w:rsidRDefault="00C15256" w:rsidP="00C15256">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Hours-90 </w:t>
      </w:r>
    </w:p>
    <w:p w:rsidR="00C15256" w:rsidRPr="00595DD7" w:rsidRDefault="00C15256" w:rsidP="00C15256">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60"/>
        <w:gridCol w:w="991"/>
        <w:gridCol w:w="1432"/>
        <w:gridCol w:w="1240"/>
        <w:gridCol w:w="2022"/>
        <w:gridCol w:w="1307"/>
        <w:gridCol w:w="1272"/>
      </w:tblGrid>
      <w:tr w:rsidR="00C15256" w:rsidRPr="00595DD7" w:rsidTr="004F7897">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15256" w:rsidRPr="00595DD7" w:rsidRDefault="00C15256" w:rsidP="004F7897">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15256" w:rsidRPr="00595DD7" w:rsidRDefault="00C15256" w:rsidP="004F7897">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C15256" w:rsidRPr="00595DD7" w:rsidRDefault="00C15256" w:rsidP="004F7897">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15256" w:rsidRPr="00595DD7" w:rsidRDefault="00C15256" w:rsidP="004F7897">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15256" w:rsidRPr="00595DD7" w:rsidRDefault="00C15256" w:rsidP="004F7897">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C15256" w:rsidRPr="00595DD7" w:rsidTr="004F7897">
        <w:trPr>
          <w:trHeight w:val="633"/>
        </w:trPr>
        <w:tc>
          <w:tcPr>
            <w:tcW w:w="0" w:type="auto"/>
            <w:vMerge/>
            <w:tcBorders>
              <w:top w:val="nil"/>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C15256" w:rsidRPr="00595DD7" w:rsidRDefault="00C15256" w:rsidP="004F7897">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C15256" w:rsidRPr="00595DD7" w:rsidRDefault="00C15256" w:rsidP="004F7897">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C15256" w:rsidRPr="00595DD7" w:rsidRDefault="00513963" w:rsidP="00D71416">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0" w:type="auto"/>
            <w:vMerge/>
            <w:tcBorders>
              <w:top w:val="nil"/>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p>
        </w:tc>
      </w:tr>
      <w:tr w:rsidR="00C15256" w:rsidRPr="00595DD7" w:rsidTr="004F7897">
        <w:trPr>
          <w:trHeight w:val="702"/>
        </w:trPr>
        <w:tc>
          <w:tcPr>
            <w:tcW w:w="1661"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ind w:right="101"/>
              <w:jc w:val="right"/>
              <w:rPr>
                <w:rFonts w:asciiTheme="minorHAnsi" w:hAnsiTheme="minorHAnsi" w:cstheme="minorHAnsi"/>
              </w:rPr>
            </w:pPr>
            <w:r w:rsidRPr="00595DD7">
              <w:rPr>
                <w:rFonts w:asciiTheme="minorHAnsi" w:eastAsia="Times New Roman" w:hAnsiTheme="minorHAnsi" w:cstheme="minorHAnsi"/>
                <w:b/>
              </w:rPr>
              <w:t xml:space="preserve">IAPC: </w:t>
            </w:r>
          </w:p>
          <w:p w:rsidR="00C15256" w:rsidRPr="00595DD7" w:rsidRDefault="00D448E7" w:rsidP="004F7897">
            <w:pPr>
              <w:ind w:right="99"/>
              <w:jc w:val="right"/>
              <w:rPr>
                <w:rFonts w:asciiTheme="minorHAnsi" w:hAnsiTheme="minorHAnsi" w:cstheme="minorHAnsi"/>
              </w:rPr>
            </w:pPr>
            <w:r w:rsidRPr="00595DD7">
              <w:rPr>
                <w:rFonts w:asciiTheme="minorHAnsi" w:eastAsia="Times New Roman" w:hAnsiTheme="minorHAnsi" w:cstheme="minorHAnsi"/>
                <w:b/>
              </w:rPr>
              <w:t>D</w:t>
            </w:r>
            <w:r w:rsidR="00C15256" w:rsidRPr="00595DD7">
              <w:rPr>
                <w:rFonts w:asciiTheme="minorHAnsi" w:eastAsia="Times New Roman" w:hAnsiTheme="minorHAnsi" w:cstheme="minorHAnsi"/>
                <w:b/>
              </w:rPr>
              <w:t>issertation</w:t>
            </w:r>
            <w:r w:rsidR="00162F10" w:rsidRPr="00595DD7">
              <w:rPr>
                <w:rFonts w:asciiTheme="minorHAnsi" w:eastAsia="Times New Roman" w:hAnsiTheme="minorHAnsi" w:cstheme="minorHAnsi"/>
                <w:b/>
              </w:rPr>
              <w:t xml:space="preserve"> </w:t>
            </w:r>
            <w:r w:rsidR="00162F10" w:rsidRPr="00595DD7">
              <w:rPr>
                <w:rFonts w:asciiTheme="minorHAnsi" w:hAnsiTheme="minorHAnsi" w:cstheme="minorHAnsi"/>
                <w:b/>
                <w:bCs/>
              </w:rPr>
              <w:t>(Major/Minor)</w:t>
            </w:r>
          </w:p>
        </w:tc>
        <w:tc>
          <w:tcPr>
            <w:tcW w:w="994"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ind w:right="97"/>
              <w:jc w:val="right"/>
              <w:rPr>
                <w:rFonts w:asciiTheme="minorHAnsi" w:hAnsiTheme="minorHAnsi" w:cstheme="minorHAnsi"/>
              </w:rPr>
            </w:pPr>
            <w:r w:rsidRPr="00595DD7">
              <w:rPr>
                <w:rFonts w:asciiTheme="minorHAnsi" w:eastAsia="Times New Roman" w:hAnsiTheme="minorHAnsi" w:cstheme="minorHAnsi"/>
                <w:b/>
              </w:rPr>
              <w:t>6</w:t>
            </w:r>
          </w:p>
        </w:tc>
        <w:tc>
          <w:tcPr>
            <w:tcW w:w="1443"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ind w:right="101"/>
              <w:jc w:val="right"/>
              <w:rPr>
                <w:rFonts w:asciiTheme="minorHAnsi" w:hAnsiTheme="minorHAnsi" w:cstheme="minorHAnsi"/>
              </w:rPr>
            </w:pPr>
            <w:r w:rsidRPr="00595DD7">
              <w:rPr>
                <w:rFonts w:asciiTheme="minorHAnsi" w:eastAsia="Times New Roman" w:hAnsiTheme="minorHAnsi" w:cstheme="minorHAnsi"/>
                <w:b/>
              </w:rPr>
              <w:t>0</w:t>
            </w:r>
          </w:p>
        </w:tc>
        <w:tc>
          <w:tcPr>
            <w:tcW w:w="1247"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ind w:right="98"/>
              <w:jc w:val="right"/>
              <w:rPr>
                <w:rFonts w:asciiTheme="minorHAnsi" w:hAnsiTheme="minorHAnsi" w:cstheme="minorHAnsi"/>
              </w:rPr>
            </w:pPr>
            <w:r w:rsidRPr="00595DD7">
              <w:rPr>
                <w:rFonts w:asciiTheme="minorHAnsi" w:hAnsiTheme="minorHAnsi" w:cstheme="minorHAnsi"/>
              </w:rPr>
              <w:t>6</w:t>
            </w:r>
          </w:p>
        </w:tc>
        <w:tc>
          <w:tcPr>
            <w:tcW w:w="1312"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ind w:left="57"/>
              <w:rPr>
                <w:rFonts w:asciiTheme="minorHAnsi" w:hAnsiTheme="minorHAnsi" w:cstheme="minorHAnsi"/>
              </w:rPr>
            </w:pPr>
            <w:r w:rsidRPr="00595DD7">
              <w:rPr>
                <w:rFonts w:asciiTheme="minorHAnsi" w:eastAsia="Times New Roman" w:hAnsiTheme="minorHAnsi" w:cstheme="minorHAnsi"/>
                <w:b/>
              </w:rPr>
              <w:t>Passed Bachelor Degree</w:t>
            </w:r>
          </w:p>
        </w:tc>
        <w:tc>
          <w:tcPr>
            <w:tcW w:w="1224"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 xml:space="preserve">Nil </w:t>
            </w:r>
          </w:p>
        </w:tc>
      </w:tr>
    </w:tbl>
    <w:p w:rsidR="00C15256" w:rsidRPr="00595DD7" w:rsidRDefault="00C15256" w:rsidP="00C15256">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5077"/>
        <w:gridCol w:w="471"/>
        <w:gridCol w:w="472"/>
        <w:gridCol w:w="296"/>
        <w:gridCol w:w="1577"/>
      </w:tblGrid>
      <w:tr w:rsidR="00C15256" w:rsidRPr="00595DD7" w:rsidTr="004F7897">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ind w:left="8"/>
              <w:jc w:val="center"/>
              <w:rPr>
                <w:rFonts w:asciiTheme="minorHAnsi" w:hAnsiTheme="minorHAnsi" w:cstheme="minorHAnsi"/>
              </w:rPr>
            </w:pPr>
            <w:r w:rsidRPr="00595DD7">
              <w:rPr>
                <w:rFonts w:asciiTheme="minorHAnsi" w:eastAsia="Times New Roman" w:hAnsiTheme="minorHAnsi" w:cstheme="minorHAnsi"/>
                <w:b/>
              </w:rPr>
              <w:t>BACHELOR  IN JOURNALISM &amp; MASS COMMUNICATION (HONOURS WITH RESEARCH/ ACADEMIC PROJECT )</w:t>
            </w:r>
          </w:p>
        </w:tc>
      </w:tr>
      <w:tr w:rsidR="00C15256" w:rsidRPr="00595DD7" w:rsidTr="004F7897">
        <w:trPr>
          <w:trHeight w:val="516"/>
        </w:trPr>
        <w:tc>
          <w:tcPr>
            <w:tcW w:w="6966" w:type="dxa"/>
            <w:gridSpan w:val="3"/>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Bachelor in Journalism &amp; Mass Communication (Honours with Research/Academic Project)</w:t>
            </w:r>
          </w:p>
        </w:tc>
        <w:tc>
          <w:tcPr>
            <w:tcW w:w="1239" w:type="dxa"/>
            <w:gridSpan w:val="3"/>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Year: IV</w:t>
            </w:r>
          </w:p>
        </w:tc>
        <w:tc>
          <w:tcPr>
            <w:tcW w:w="1577"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Semester:</w:t>
            </w:r>
            <w:r w:rsidR="00051FD0" w:rsidRPr="00595DD7">
              <w:rPr>
                <w:rFonts w:asciiTheme="minorHAnsi" w:eastAsia="Times New Roman" w:hAnsiTheme="minorHAnsi" w:cstheme="minorHAnsi"/>
                <w:b/>
              </w:rPr>
              <w:t xml:space="preserve"> </w:t>
            </w:r>
            <w:r w:rsidRPr="00595DD7">
              <w:rPr>
                <w:rFonts w:asciiTheme="minorHAnsi" w:eastAsia="Times New Roman" w:hAnsiTheme="minorHAnsi" w:cstheme="minorHAnsi"/>
                <w:b/>
              </w:rPr>
              <w:t>VIII Paper: IAPC</w:t>
            </w:r>
          </w:p>
        </w:tc>
      </w:tr>
      <w:tr w:rsidR="00C15256" w:rsidRPr="00595DD7" w:rsidTr="004F7897">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C15256" w:rsidRPr="00595DD7" w:rsidTr="004F7897">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Course: IAPC</w:t>
            </w:r>
          </w:p>
        </w:tc>
        <w:tc>
          <w:tcPr>
            <w:tcW w:w="7893" w:type="dxa"/>
            <w:gridSpan w:val="5"/>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 xml:space="preserve"> Dissertation</w:t>
            </w:r>
            <w:r w:rsidR="00715D6B" w:rsidRPr="00595DD7">
              <w:rPr>
                <w:rFonts w:asciiTheme="minorHAnsi" w:eastAsia="Times New Roman" w:hAnsiTheme="minorHAnsi" w:cstheme="minorHAnsi"/>
                <w:b/>
              </w:rPr>
              <w:t xml:space="preserve"> </w:t>
            </w:r>
            <w:r w:rsidR="00715D6B" w:rsidRPr="00595DD7">
              <w:rPr>
                <w:rFonts w:asciiTheme="minorHAnsi" w:hAnsiTheme="minorHAnsi" w:cstheme="minorHAnsi"/>
                <w:b/>
                <w:bCs/>
              </w:rPr>
              <w:t>(Major/Minor)</w:t>
            </w:r>
          </w:p>
        </w:tc>
      </w:tr>
      <w:tr w:rsidR="00C15256" w:rsidRPr="00595DD7" w:rsidTr="004F7897">
        <w:trPr>
          <w:trHeight w:val="1248"/>
        </w:trPr>
        <w:tc>
          <w:tcPr>
            <w:tcW w:w="9782" w:type="dxa"/>
            <w:gridSpan w:val="7"/>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spacing w:after="194"/>
              <w:rPr>
                <w:rFonts w:asciiTheme="minorHAnsi" w:hAnsiTheme="minorHAnsi" w:cstheme="minorHAnsi"/>
              </w:rPr>
            </w:pPr>
            <w:r w:rsidRPr="00595DD7">
              <w:rPr>
                <w:rFonts w:asciiTheme="minorHAnsi" w:eastAsia="Times New Roman" w:hAnsiTheme="minorHAnsi" w:cstheme="minorHAnsi"/>
                <w:b/>
              </w:rPr>
              <w:t xml:space="preserve">Course Outcomes: </w:t>
            </w:r>
          </w:p>
          <w:p w:rsidR="00C15256" w:rsidRPr="00595DD7" w:rsidRDefault="00C15256" w:rsidP="00823F54">
            <w:pPr>
              <w:pStyle w:val="ListParagraph"/>
              <w:numPr>
                <w:ilvl w:val="0"/>
                <w:numId w:val="42"/>
              </w:numPr>
              <w:spacing w:after="100" w:afterAutospacing="1"/>
              <w:ind w:left="720"/>
              <w:jc w:val="both"/>
              <w:outlineLvl w:val="2"/>
              <w:rPr>
                <w:rFonts w:asciiTheme="minorHAnsi" w:hAnsiTheme="minorHAnsi" w:cstheme="minorHAnsi"/>
                <w:bCs/>
              </w:rPr>
            </w:pPr>
            <w:proofErr w:type="spellStart"/>
            <w:r w:rsidRPr="00595DD7">
              <w:rPr>
                <w:rFonts w:asciiTheme="minorHAnsi" w:hAnsiTheme="minorHAnsi" w:cstheme="minorHAnsi"/>
                <w:bCs/>
              </w:rPr>
              <w:t>Analyze</w:t>
            </w:r>
            <w:proofErr w:type="spellEnd"/>
            <w:r w:rsidRPr="00595DD7">
              <w:rPr>
                <w:rFonts w:asciiTheme="minorHAnsi" w:hAnsiTheme="minorHAnsi" w:cstheme="minorHAnsi"/>
                <w:bCs/>
              </w:rPr>
              <w:t xml:space="preserve"> capabilities as a researcher.</w:t>
            </w:r>
          </w:p>
          <w:p w:rsidR="00C15256" w:rsidRPr="00595DD7" w:rsidRDefault="00C15256" w:rsidP="00823F54">
            <w:pPr>
              <w:pStyle w:val="ListParagraph"/>
              <w:numPr>
                <w:ilvl w:val="0"/>
                <w:numId w:val="42"/>
              </w:numPr>
              <w:spacing w:after="100" w:afterAutospacing="1"/>
              <w:ind w:left="720"/>
              <w:jc w:val="both"/>
              <w:outlineLvl w:val="2"/>
              <w:rPr>
                <w:rFonts w:asciiTheme="minorHAnsi" w:hAnsiTheme="minorHAnsi" w:cstheme="minorHAnsi"/>
                <w:bCs/>
              </w:rPr>
            </w:pPr>
            <w:r w:rsidRPr="00595DD7">
              <w:rPr>
                <w:rFonts w:asciiTheme="minorHAnsi" w:hAnsiTheme="minorHAnsi" w:cstheme="minorHAnsi"/>
                <w:bCs/>
              </w:rPr>
              <w:t>A student can identify and choose his/her own area of interest/specialization.</w:t>
            </w:r>
          </w:p>
          <w:p w:rsidR="00C15256" w:rsidRPr="00595DD7" w:rsidRDefault="00C15256" w:rsidP="00823F54">
            <w:pPr>
              <w:pStyle w:val="ListParagraph"/>
              <w:numPr>
                <w:ilvl w:val="0"/>
                <w:numId w:val="42"/>
              </w:numPr>
              <w:ind w:left="720"/>
              <w:rPr>
                <w:rFonts w:asciiTheme="minorHAnsi" w:hAnsiTheme="minorHAnsi" w:cstheme="minorHAnsi"/>
              </w:rPr>
            </w:pPr>
            <w:r w:rsidRPr="00595DD7">
              <w:rPr>
                <w:rFonts w:asciiTheme="minorHAnsi" w:hAnsiTheme="minorHAnsi" w:cstheme="minorHAnsi"/>
                <w:bCs/>
              </w:rPr>
              <w:t xml:space="preserve">Helps a student in exploring a subject in depth, manage a research project, define suitable objectives and use appropriate research tools to collect data and </w:t>
            </w:r>
            <w:proofErr w:type="spellStart"/>
            <w:r w:rsidRPr="00595DD7">
              <w:rPr>
                <w:rFonts w:asciiTheme="minorHAnsi" w:hAnsiTheme="minorHAnsi" w:cstheme="minorHAnsi"/>
                <w:bCs/>
              </w:rPr>
              <w:t>analyze</w:t>
            </w:r>
            <w:proofErr w:type="spellEnd"/>
            <w:r w:rsidRPr="00595DD7">
              <w:rPr>
                <w:rFonts w:asciiTheme="minorHAnsi" w:hAnsiTheme="minorHAnsi" w:cstheme="minorHAnsi"/>
                <w:bCs/>
              </w:rPr>
              <w:t xml:space="preserve"> data, arrive at meaningful conclusions.</w:t>
            </w:r>
          </w:p>
          <w:p w:rsidR="00C15256" w:rsidRPr="00595DD7" w:rsidRDefault="00C15256" w:rsidP="00823F54">
            <w:pPr>
              <w:pStyle w:val="ListParagraph"/>
              <w:numPr>
                <w:ilvl w:val="0"/>
                <w:numId w:val="42"/>
              </w:numPr>
              <w:ind w:left="720"/>
              <w:rPr>
                <w:rFonts w:asciiTheme="minorHAnsi" w:hAnsiTheme="minorHAnsi" w:cstheme="minorHAnsi"/>
              </w:rPr>
            </w:pPr>
            <w:r w:rsidRPr="00595DD7">
              <w:rPr>
                <w:rFonts w:asciiTheme="minorHAnsi" w:hAnsiTheme="minorHAnsi" w:cstheme="minorHAnsi"/>
                <w:bCs/>
              </w:rPr>
              <w:t>Develop skills of report writing.</w:t>
            </w:r>
          </w:p>
        </w:tc>
      </w:tr>
      <w:tr w:rsidR="00C15256" w:rsidRPr="00595DD7" w:rsidTr="004F7897">
        <w:trPr>
          <w:trHeight w:val="458"/>
        </w:trPr>
        <w:tc>
          <w:tcPr>
            <w:tcW w:w="7437" w:type="dxa"/>
            <w:gridSpan w:val="4"/>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Credits: 6</w:t>
            </w:r>
          </w:p>
        </w:tc>
        <w:tc>
          <w:tcPr>
            <w:tcW w:w="2345" w:type="dxa"/>
            <w:gridSpan w:val="3"/>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IAPC</w:t>
            </w:r>
          </w:p>
        </w:tc>
      </w:tr>
      <w:tr w:rsidR="00C15256" w:rsidRPr="00595DD7" w:rsidTr="004F7897">
        <w:trPr>
          <w:trHeight w:val="539"/>
        </w:trPr>
        <w:tc>
          <w:tcPr>
            <w:tcW w:w="7437" w:type="dxa"/>
            <w:gridSpan w:val="4"/>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2345" w:type="dxa"/>
            <w:gridSpan w:val="3"/>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C15256" w:rsidRPr="00595DD7" w:rsidTr="004F7897">
        <w:trPr>
          <w:trHeight w:val="359"/>
        </w:trPr>
        <w:tc>
          <w:tcPr>
            <w:tcW w:w="1284"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C15256" w:rsidRPr="00595DD7" w:rsidTr="004F7897">
        <w:trPr>
          <w:trHeight w:val="535"/>
        </w:trPr>
        <w:tc>
          <w:tcPr>
            <w:tcW w:w="1284"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 xml:space="preserve">Unit I </w:t>
            </w:r>
          </w:p>
          <w:p w:rsidR="00C15256" w:rsidRPr="00595DD7" w:rsidRDefault="00C15256" w:rsidP="004F789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pStyle w:val="TableParagraph"/>
              <w:tabs>
                <w:tab w:val="left" w:pos="652"/>
                <w:tab w:val="left" w:pos="790"/>
              </w:tabs>
              <w:ind w:left="202"/>
              <w:jc w:val="both"/>
              <w:rPr>
                <w:rFonts w:asciiTheme="minorHAnsi" w:hAnsiTheme="minorHAnsi" w:cstheme="minorHAnsi"/>
                <w:b/>
              </w:rPr>
            </w:pPr>
            <w:r w:rsidRPr="00595DD7">
              <w:rPr>
                <w:rFonts w:asciiTheme="minorHAnsi" w:hAnsiTheme="minorHAnsi" w:cstheme="minorHAnsi"/>
              </w:rPr>
              <w:t>The students are required to register themselves for a dissertation topic and start initial work on the dissertation</w:t>
            </w:r>
            <w:r w:rsidR="00715D6B" w:rsidRPr="00595DD7">
              <w:rPr>
                <w:rFonts w:asciiTheme="minorHAnsi" w:hAnsiTheme="minorHAnsi" w:cstheme="minorHAnsi"/>
              </w:rPr>
              <w:t xml:space="preserve"> </w:t>
            </w:r>
            <w:r w:rsidR="00715D6B" w:rsidRPr="00595DD7">
              <w:rPr>
                <w:rFonts w:asciiTheme="minorHAnsi" w:hAnsiTheme="minorHAnsi" w:cstheme="minorHAnsi"/>
                <w:bCs/>
              </w:rPr>
              <w:t>(Major/Minor)</w:t>
            </w:r>
            <w:r w:rsidRPr="00595DD7">
              <w:rPr>
                <w:rFonts w:asciiTheme="minorHAnsi" w:hAnsiTheme="minorHAnsi" w:cstheme="minorHAnsi"/>
              </w:rPr>
              <w:t>. The topic must be finalized in consultation with the faculty member guide assigned to the student while the synopsis must be submitted by the end of the semester. Each student with his/her dissertation will be subjected to a viva voce by an external examiner.</w:t>
            </w:r>
          </w:p>
        </w:tc>
        <w:tc>
          <w:tcPr>
            <w:tcW w:w="1873" w:type="dxa"/>
            <w:gridSpan w:val="2"/>
            <w:tcBorders>
              <w:top w:val="single" w:sz="4" w:space="0" w:color="000000"/>
              <w:left w:val="single" w:sz="4" w:space="0" w:color="000000"/>
              <w:bottom w:val="single" w:sz="4" w:space="0" w:color="000000"/>
              <w:right w:val="single" w:sz="4" w:space="0" w:color="000000"/>
            </w:tcBorders>
            <w:vAlign w:val="center"/>
          </w:tcPr>
          <w:p w:rsidR="00C15256" w:rsidRPr="00595DD7" w:rsidRDefault="00C15256" w:rsidP="004F7897">
            <w:pPr>
              <w:pStyle w:val="TableParagraph"/>
              <w:ind w:left="90" w:right="90"/>
              <w:jc w:val="center"/>
              <w:rPr>
                <w:rFonts w:asciiTheme="minorHAnsi" w:hAnsiTheme="minorHAnsi" w:cstheme="minorHAnsi"/>
                <w:b/>
              </w:rPr>
            </w:pPr>
          </w:p>
          <w:p w:rsidR="00C15256" w:rsidRPr="00595DD7" w:rsidRDefault="00C15256" w:rsidP="004F7897">
            <w:pPr>
              <w:pStyle w:val="TableParagraph"/>
              <w:ind w:left="90" w:right="90"/>
              <w:jc w:val="center"/>
              <w:rPr>
                <w:rFonts w:asciiTheme="minorHAnsi" w:hAnsiTheme="minorHAnsi" w:cstheme="minorHAnsi"/>
                <w:b/>
              </w:rPr>
            </w:pPr>
          </w:p>
          <w:p w:rsidR="00C15256" w:rsidRPr="00595DD7" w:rsidRDefault="00C15256" w:rsidP="00595DD7">
            <w:pPr>
              <w:pStyle w:val="TableParagraph"/>
              <w:spacing w:before="206"/>
              <w:ind w:left="90" w:right="90" w:firstLineChars="100" w:firstLine="220"/>
              <w:jc w:val="center"/>
              <w:rPr>
                <w:rFonts w:asciiTheme="minorHAnsi" w:hAnsiTheme="minorHAnsi" w:cstheme="minorHAnsi"/>
                <w:lang w:val="en-IN"/>
              </w:rPr>
            </w:pPr>
            <w:r w:rsidRPr="00595DD7">
              <w:rPr>
                <w:rFonts w:asciiTheme="minorHAnsi" w:hAnsiTheme="minorHAnsi" w:cstheme="minorHAnsi"/>
                <w:lang w:val="en-IN"/>
              </w:rPr>
              <w:t>90</w:t>
            </w:r>
          </w:p>
        </w:tc>
      </w:tr>
    </w:tbl>
    <w:p w:rsidR="00C15256" w:rsidRPr="00595DD7" w:rsidRDefault="00C15256" w:rsidP="00C15256">
      <w:pPr>
        <w:spacing w:after="223" w:line="255" w:lineRule="auto"/>
        <w:ind w:left="-5" w:hanging="10"/>
        <w:rPr>
          <w:rFonts w:asciiTheme="minorHAnsi" w:hAnsiTheme="minorHAnsi" w:cstheme="minorHAnsi"/>
        </w:rPr>
      </w:pPr>
    </w:p>
    <w:p w:rsidR="00051FD0" w:rsidRDefault="00C15256" w:rsidP="00D33E2E">
      <w:pPr>
        <w:spacing w:after="199" w:line="255" w:lineRule="auto"/>
        <w:ind w:left="10" w:hanging="10"/>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hAnsiTheme="minorHAnsi" w:cstheme="minorHAnsi"/>
        </w:rPr>
        <w:t>Submission of Dissertation</w:t>
      </w:r>
      <w:r w:rsidR="00DC1DDE">
        <w:rPr>
          <w:rFonts w:asciiTheme="minorHAnsi" w:hAnsiTheme="minorHAnsi" w:cstheme="minorHAnsi"/>
        </w:rPr>
        <w:t xml:space="preserve"> report</w:t>
      </w:r>
      <w:r w:rsidRPr="00595DD7">
        <w:rPr>
          <w:rFonts w:asciiTheme="minorHAnsi" w:hAnsiTheme="minorHAnsi" w:cstheme="minorHAnsi"/>
        </w:rPr>
        <w:t>/Viva</w:t>
      </w:r>
      <w:r w:rsidR="00DC1DDE">
        <w:rPr>
          <w:rFonts w:asciiTheme="minorHAnsi" w:hAnsiTheme="minorHAnsi" w:cstheme="minorHAnsi"/>
        </w:rPr>
        <w:t>.</w:t>
      </w:r>
      <w:proofErr w:type="gramEnd"/>
    </w:p>
    <w:p w:rsidR="00D33E2E" w:rsidRDefault="00D33E2E" w:rsidP="00D33E2E">
      <w:pPr>
        <w:spacing w:after="199" w:line="255" w:lineRule="auto"/>
        <w:ind w:left="10" w:hanging="10"/>
        <w:rPr>
          <w:rFonts w:asciiTheme="minorHAnsi" w:hAnsiTheme="minorHAnsi" w:cstheme="minorHAnsi"/>
        </w:rPr>
      </w:pPr>
    </w:p>
    <w:p w:rsidR="0083367C" w:rsidRPr="00595DD7" w:rsidRDefault="0083367C" w:rsidP="00DC1DDE">
      <w:pPr>
        <w:pStyle w:val="Heading1"/>
        <w:ind w:left="0" w:right="71" w:firstLine="0"/>
        <w:jc w:val="left"/>
        <w:rPr>
          <w:rFonts w:asciiTheme="minorHAnsi" w:hAnsiTheme="minorHAnsi" w:cstheme="minorHAnsi"/>
          <w:sz w:val="22"/>
        </w:rPr>
      </w:pPr>
    </w:p>
    <w:p w:rsidR="00C15256" w:rsidRPr="002C6572" w:rsidRDefault="00C15256" w:rsidP="002C6572">
      <w:pPr>
        <w:pStyle w:val="Heading1"/>
        <w:spacing w:after="0"/>
        <w:ind w:left="12" w:right="71"/>
        <w:rPr>
          <w:rFonts w:asciiTheme="minorHAnsi" w:hAnsiTheme="minorHAnsi" w:cstheme="minorHAnsi"/>
          <w:szCs w:val="28"/>
        </w:rPr>
      </w:pPr>
      <w:r w:rsidRPr="002C6572">
        <w:rPr>
          <w:rFonts w:asciiTheme="minorHAnsi" w:hAnsiTheme="minorHAnsi" w:cstheme="minorHAnsi"/>
          <w:szCs w:val="28"/>
        </w:rPr>
        <w:t>Semester-IX</w:t>
      </w:r>
    </w:p>
    <w:p w:rsidR="00C15256" w:rsidRDefault="00C15256" w:rsidP="002C6572">
      <w:pPr>
        <w:pStyle w:val="Heading2"/>
        <w:ind w:left="13" w:right="75"/>
        <w:jc w:val="center"/>
        <w:rPr>
          <w:rFonts w:asciiTheme="minorHAnsi" w:hAnsiTheme="minorHAnsi" w:cstheme="minorHAnsi"/>
          <w:color w:val="000000"/>
          <w:sz w:val="28"/>
          <w:szCs w:val="28"/>
        </w:rPr>
      </w:pPr>
      <w:r w:rsidRPr="002C6572">
        <w:rPr>
          <w:rFonts w:asciiTheme="minorHAnsi" w:hAnsiTheme="minorHAnsi" w:cstheme="minorHAnsi"/>
          <w:color w:val="000000"/>
          <w:sz w:val="28"/>
          <w:szCs w:val="28"/>
        </w:rPr>
        <w:t>Masters in Journalism &amp; Mass Communication</w:t>
      </w:r>
    </w:p>
    <w:p w:rsidR="002C6572" w:rsidRPr="002C6572" w:rsidRDefault="002C6572" w:rsidP="002C6572"/>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C15256" w:rsidRPr="00595DD7" w:rsidTr="004F7897">
        <w:trPr>
          <w:trHeight w:val="362"/>
        </w:trPr>
        <w:tc>
          <w:tcPr>
            <w:tcW w:w="324" w:type="dxa"/>
            <w:tcBorders>
              <w:top w:val="single" w:sz="4" w:space="0" w:color="000000"/>
              <w:left w:val="single" w:sz="4" w:space="0" w:color="000000"/>
              <w:bottom w:val="single" w:sz="4" w:space="0" w:color="000000"/>
              <w:right w:val="nil"/>
            </w:tcBorders>
          </w:tcPr>
          <w:p w:rsidR="00C15256" w:rsidRPr="00595DD7" w:rsidRDefault="00C15256" w:rsidP="004F7897">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C15256" w:rsidRPr="00595DD7" w:rsidRDefault="00C15256" w:rsidP="004F7897">
            <w:pPr>
              <w:ind w:right="4"/>
              <w:jc w:val="center"/>
              <w:rPr>
                <w:rFonts w:asciiTheme="minorHAnsi" w:eastAsia="Times New Roman" w:hAnsiTheme="minorHAnsi" w:cstheme="minorHAnsi"/>
                <w:b/>
              </w:rPr>
            </w:pPr>
            <w:r w:rsidRPr="00595DD7">
              <w:rPr>
                <w:rFonts w:asciiTheme="minorHAnsi" w:eastAsia="Times New Roman" w:hAnsiTheme="minorHAnsi" w:cstheme="minorHAnsi"/>
                <w:b/>
              </w:rPr>
              <w:t>DISCIPLINE SPECIFIC COURSE (DSC)- ICT and New Media (Theory)</w:t>
            </w:r>
          </w:p>
        </w:tc>
      </w:tr>
    </w:tbl>
    <w:p w:rsidR="00C15256" w:rsidRPr="00595DD7" w:rsidRDefault="00C15256" w:rsidP="00C15256">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C15256" w:rsidRPr="00595DD7" w:rsidRDefault="00C15256" w:rsidP="00C15256">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395"/>
        <w:gridCol w:w="925"/>
        <w:gridCol w:w="1225"/>
        <w:gridCol w:w="1107"/>
        <w:gridCol w:w="1676"/>
        <w:gridCol w:w="2324"/>
        <w:gridCol w:w="1272"/>
      </w:tblGrid>
      <w:tr w:rsidR="00C15256" w:rsidRPr="00595DD7" w:rsidTr="004F7897">
        <w:trPr>
          <w:trHeight w:val="311"/>
        </w:trPr>
        <w:tc>
          <w:tcPr>
            <w:tcW w:w="1408"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15256" w:rsidRPr="00595DD7" w:rsidRDefault="00C15256" w:rsidP="004F7897">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27"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15256" w:rsidRPr="00595DD7" w:rsidRDefault="00C15256" w:rsidP="004F7897">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048" w:type="dxa"/>
            <w:gridSpan w:val="3"/>
            <w:tcBorders>
              <w:top w:val="single" w:sz="4" w:space="0" w:color="000000"/>
              <w:left w:val="single" w:sz="4" w:space="0" w:color="000000"/>
              <w:bottom w:val="single" w:sz="4" w:space="0" w:color="000000"/>
              <w:right w:val="single" w:sz="4" w:space="0" w:color="000000"/>
            </w:tcBorders>
            <w:shd w:val="clear" w:color="auto" w:fill="92D050"/>
          </w:tcPr>
          <w:p w:rsidR="00C15256" w:rsidRPr="00595DD7" w:rsidRDefault="00C15256" w:rsidP="004F7897">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2335"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15256" w:rsidRPr="00595DD7" w:rsidRDefault="00C15256" w:rsidP="004F7897">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06"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15256" w:rsidRPr="00595DD7" w:rsidRDefault="00C15256" w:rsidP="004F7897">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C15256" w:rsidRPr="00595DD7" w:rsidTr="004F7897">
        <w:trPr>
          <w:trHeight w:val="633"/>
        </w:trPr>
        <w:tc>
          <w:tcPr>
            <w:tcW w:w="0" w:type="auto"/>
            <w:vMerge/>
            <w:tcBorders>
              <w:top w:val="nil"/>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p>
        </w:tc>
        <w:tc>
          <w:tcPr>
            <w:tcW w:w="1236" w:type="dxa"/>
            <w:tcBorders>
              <w:top w:val="single" w:sz="4" w:space="0" w:color="000000"/>
              <w:left w:val="single" w:sz="4" w:space="0" w:color="000000"/>
              <w:bottom w:val="single" w:sz="4" w:space="0" w:color="000000"/>
              <w:right w:val="single" w:sz="4" w:space="0" w:color="000000"/>
            </w:tcBorders>
            <w:shd w:val="clear" w:color="auto" w:fill="FEF2E8"/>
          </w:tcPr>
          <w:p w:rsidR="00C15256" w:rsidRPr="00595DD7" w:rsidRDefault="00C15256" w:rsidP="004F7897">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113" w:type="dxa"/>
            <w:tcBorders>
              <w:top w:val="single" w:sz="4" w:space="0" w:color="000000"/>
              <w:left w:val="single" w:sz="4" w:space="0" w:color="000000"/>
              <w:bottom w:val="single" w:sz="4" w:space="0" w:color="000000"/>
              <w:right w:val="single" w:sz="4" w:space="0" w:color="000000"/>
            </w:tcBorders>
            <w:shd w:val="clear" w:color="auto" w:fill="FEF2E8"/>
          </w:tcPr>
          <w:p w:rsidR="00C15256" w:rsidRPr="00595DD7" w:rsidRDefault="00C15256" w:rsidP="004F7897">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1699" w:type="dxa"/>
            <w:tcBorders>
              <w:top w:val="single" w:sz="4" w:space="0" w:color="000000"/>
              <w:left w:val="single" w:sz="4" w:space="0" w:color="000000"/>
              <w:bottom w:val="single" w:sz="4" w:space="0" w:color="000000"/>
              <w:right w:val="single" w:sz="4" w:space="0" w:color="000000"/>
            </w:tcBorders>
            <w:shd w:val="clear" w:color="auto" w:fill="FEF2E8"/>
          </w:tcPr>
          <w:p w:rsidR="00C15256" w:rsidRPr="00595DD7" w:rsidRDefault="00513963" w:rsidP="00E12FB2">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2335" w:type="dxa"/>
            <w:vMerge/>
            <w:tcBorders>
              <w:top w:val="nil"/>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p>
        </w:tc>
      </w:tr>
      <w:tr w:rsidR="00C15256" w:rsidRPr="00595DD7" w:rsidTr="004F7897">
        <w:trPr>
          <w:trHeight w:val="702"/>
        </w:trPr>
        <w:tc>
          <w:tcPr>
            <w:tcW w:w="1408"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ind w:right="101"/>
              <w:jc w:val="right"/>
              <w:rPr>
                <w:rFonts w:asciiTheme="minorHAnsi" w:hAnsiTheme="minorHAnsi" w:cstheme="minorHAnsi"/>
              </w:rPr>
            </w:pPr>
            <w:r w:rsidRPr="00595DD7">
              <w:rPr>
                <w:rFonts w:asciiTheme="minorHAnsi" w:eastAsia="Times New Roman" w:hAnsiTheme="minorHAnsi" w:cstheme="minorHAnsi"/>
                <w:b/>
              </w:rPr>
              <w:t xml:space="preserve">DSC: </w:t>
            </w:r>
          </w:p>
          <w:p w:rsidR="00C15256" w:rsidRPr="00595DD7" w:rsidRDefault="00C15256" w:rsidP="004F7897">
            <w:pPr>
              <w:ind w:right="99"/>
              <w:jc w:val="right"/>
              <w:rPr>
                <w:rFonts w:asciiTheme="minorHAnsi" w:hAnsiTheme="minorHAnsi" w:cstheme="minorHAnsi"/>
              </w:rPr>
            </w:pPr>
            <w:r w:rsidRPr="00595DD7">
              <w:rPr>
                <w:rFonts w:asciiTheme="minorHAnsi" w:hAnsiTheme="minorHAnsi" w:cstheme="minorHAnsi"/>
                <w:b/>
                <w:bCs/>
              </w:rPr>
              <w:t>ICT and New Media (Theory)</w:t>
            </w:r>
          </w:p>
        </w:tc>
        <w:tc>
          <w:tcPr>
            <w:tcW w:w="927"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ind w:right="97"/>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236"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ind w:right="101"/>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113"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699"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2335"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ind w:left="72"/>
              <w:rPr>
                <w:rFonts w:asciiTheme="minorHAnsi" w:hAnsiTheme="minorHAnsi" w:cstheme="minorHAnsi"/>
              </w:rPr>
            </w:pPr>
            <w:r w:rsidRPr="00595DD7">
              <w:rPr>
                <w:rFonts w:asciiTheme="minorHAnsi" w:eastAsia="Times New Roman" w:hAnsiTheme="minorHAnsi" w:cstheme="minorHAnsi"/>
                <w:b/>
              </w:rPr>
              <w:t>Passed Bachelor Degree (Honours with Research/Academic Project</w:t>
            </w:r>
            <w:r w:rsidR="002C6572">
              <w:rPr>
                <w:rFonts w:asciiTheme="minorHAnsi" w:eastAsia="Times New Roman" w:hAnsiTheme="minorHAnsi" w:cstheme="minorHAnsi"/>
                <w:b/>
              </w:rPr>
              <w:t>)</w:t>
            </w:r>
          </w:p>
        </w:tc>
        <w:tc>
          <w:tcPr>
            <w:tcW w:w="1206"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 xml:space="preserve">Nil </w:t>
            </w:r>
          </w:p>
        </w:tc>
      </w:tr>
    </w:tbl>
    <w:p w:rsidR="00C15256" w:rsidRPr="00595DD7" w:rsidRDefault="00C15256" w:rsidP="00C15256">
      <w:pPr>
        <w:spacing w:after="0"/>
        <w:rPr>
          <w:rFonts w:asciiTheme="minorHAnsi" w:hAnsiTheme="minorHAnsi" w:cstheme="minorHAnsi"/>
        </w:rPr>
      </w:pPr>
    </w:p>
    <w:tbl>
      <w:tblPr>
        <w:tblStyle w:val="TableGrid"/>
        <w:tblW w:w="9864" w:type="dxa"/>
        <w:tblInd w:w="-396" w:type="dxa"/>
        <w:tblCellMar>
          <w:top w:w="12" w:type="dxa"/>
          <w:left w:w="108" w:type="dxa"/>
          <w:right w:w="114" w:type="dxa"/>
        </w:tblCellMar>
        <w:tblLook w:val="04A0" w:firstRow="1" w:lastRow="0" w:firstColumn="1" w:lastColumn="0" w:noHBand="0" w:noVBand="1"/>
      </w:tblPr>
      <w:tblGrid>
        <w:gridCol w:w="1284"/>
        <w:gridCol w:w="605"/>
        <w:gridCol w:w="3475"/>
        <w:gridCol w:w="1602"/>
        <w:gridCol w:w="943"/>
        <w:gridCol w:w="296"/>
        <w:gridCol w:w="1659"/>
      </w:tblGrid>
      <w:tr w:rsidR="00C15256" w:rsidRPr="00595DD7" w:rsidTr="007D0901">
        <w:trPr>
          <w:trHeight w:val="313"/>
        </w:trPr>
        <w:tc>
          <w:tcPr>
            <w:tcW w:w="9864" w:type="dxa"/>
            <w:gridSpan w:val="7"/>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ind w:left="8"/>
              <w:jc w:val="center"/>
              <w:rPr>
                <w:rFonts w:asciiTheme="minorHAnsi" w:hAnsiTheme="minorHAnsi" w:cstheme="minorHAnsi"/>
              </w:rPr>
            </w:pPr>
            <w:r w:rsidRPr="00595DD7">
              <w:rPr>
                <w:rFonts w:asciiTheme="minorHAnsi" w:eastAsia="Times New Roman" w:hAnsiTheme="minorHAnsi" w:cstheme="minorHAnsi"/>
                <w:b/>
              </w:rPr>
              <w:t>MASTERS  IN JOURNALISM &amp; MASS COMMUNICATION</w:t>
            </w:r>
          </w:p>
        </w:tc>
      </w:tr>
      <w:tr w:rsidR="00C15256" w:rsidRPr="00595DD7" w:rsidTr="007D0901">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 xml:space="preserve">Masters in Journalism &amp; Mass Communication  </w:t>
            </w:r>
          </w:p>
        </w:tc>
        <w:tc>
          <w:tcPr>
            <w:tcW w:w="1239" w:type="dxa"/>
            <w:gridSpan w:val="2"/>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Year: V</w:t>
            </w:r>
          </w:p>
        </w:tc>
        <w:tc>
          <w:tcPr>
            <w:tcW w:w="1659"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Semester: IX Paper: DSC</w:t>
            </w:r>
          </w:p>
        </w:tc>
      </w:tr>
      <w:tr w:rsidR="00C15256" w:rsidRPr="00595DD7" w:rsidTr="007D0901">
        <w:trPr>
          <w:trHeight w:val="389"/>
        </w:trPr>
        <w:tc>
          <w:tcPr>
            <w:tcW w:w="9864" w:type="dxa"/>
            <w:gridSpan w:val="7"/>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C15256" w:rsidRPr="00595DD7" w:rsidTr="007D0901">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 xml:space="preserve">Course: DSC </w:t>
            </w:r>
          </w:p>
        </w:tc>
        <w:tc>
          <w:tcPr>
            <w:tcW w:w="7975" w:type="dxa"/>
            <w:gridSpan w:val="5"/>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hAnsiTheme="minorHAnsi" w:cstheme="minorHAnsi"/>
              </w:rPr>
              <w:t>ICT and New Media (Theory)</w:t>
            </w:r>
          </w:p>
        </w:tc>
      </w:tr>
      <w:tr w:rsidR="00C15256" w:rsidRPr="00595DD7" w:rsidTr="007D0901">
        <w:trPr>
          <w:trHeight w:val="934"/>
        </w:trPr>
        <w:tc>
          <w:tcPr>
            <w:tcW w:w="9864" w:type="dxa"/>
            <w:gridSpan w:val="7"/>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spacing w:after="194"/>
              <w:jc w:val="both"/>
              <w:rPr>
                <w:rFonts w:asciiTheme="minorHAnsi" w:eastAsia="Times New Roman" w:hAnsiTheme="minorHAnsi" w:cstheme="minorHAnsi"/>
                <w:b/>
              </w:rPr>
            </w:pPr>
            <w:r w:rsidRPr="00595DD7">
              <w:rPr>
                <w:rFonts w:asciiTheme="minorHAnsi" w:eastAsia="Times New Roman" w:hAnsiTheme="minorHAnsi" w:cstheme="minorHAnsi"/>
                <w:b/>
              </w:rPr>
              <w:t xml:space="preserve">Course Outcomes: </w:t>
            </w:r>
          </w:p>
          <w:p w:rsidR="00C15256" w:rsidRPr="00595DD7" w:rsidRDefault="00C15256" w:rsidP="004F7897">
            <w:pPr>
              <w:pStyle w:val="TableParagraph"/>
              <w:ind w:left="0" w:right="473"/>
              <w:rPr>
                <w:rFonts w:asciiTheme="minorHAnsi" w:hAnsiTheme="minorHAnsi" w:cstheme="minorHAnsi"/>
              </w:rPr>
            </w:pPr>
            <w:r w:rsidRPr="00595DD7">
              <w:rPr>
                <w:rFonts w:asciiTheme="minorHAnsi" w:hAnsiTheme="minorHAnsi" w:cstheme="minorHAnsi"/>
              </w:rPr>
              <w:t>The course intends to improve students’ knowledge and skills in Information</w:t>
            </w:r>
            <w:r w:rsidR="001F42A6">
              <w:rPr>
                <w:rFonts w:asciiTheme="minorHAnsi" w:hAnsiTheme="minorHAnsi" w:cstheme="minorHAnsi"/>
              </w:rPr>
              <w:t xml:space="preserve"> </w:t>
            </w:r>
            <w:r w:rsidRPr="00595DD7">
              <w:rPr>
                <w:rFonts w:asciiTheme="minorHAnsi" w:hAnsiTheme="minorHAnsi" w:cstheme="minorHAnsi"/>
              </w:rPr>
              <w:t>and Media Technology – including both hardware and software.</w:t>
            </w:r>
          </w:p>
        </w:tc>
      </w:tr>
      <w:tr w:rsidR="00C15256" w:rsidRPr="00595DD7" w:rsidTr="007D0901">
        <w:trPr>
          <w:trHeight w:val="223"/>
        </w:trPr>
        <w:tc>
          <w:tcPr>
            <w:tcW w:w="5364" w:type="dxa"/>
            <w:gridSpan w:val="3"/>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Credits: 4</w:t>
            </w:r>
          </w:p>
        </w:tc>
        <w:tc>
          <w:tcPr>
            <w:tcW w:w="4500" w:type="dxa"/>
            <w:gridSpan w:val="4"/>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Discipline Specific Course</w:t>
            </w:r>
          </w:p>
        </w:tc>
      </w:tr>
      <w:tr w:rsidR="00C15256" w:rsidRPr="00595DD7" w:rsidTr="007D0901">
        <w:trPr>
          <w:trHeight w:val="241"/>
        </w:trPr>
        <w:tc>
          <w:tcPr>
            <w:tcW w:w="5364" w:type="dxa"/>
            <w:gridSpan w:val="3"/>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4500" w:type="dxa"/>
            <w:gridSpan w:val="4"/>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C15256" w:rsidRPr="00595DD7" w:rsidTr="007D0901">
        <w:trPr>
          <w:trHeight w:val="359"/>
        </w:trPr>
        <w:tc>
          <w:tcPr>
            <w:tcW w:w="1284"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955" w:type="dxa"/>
            <w:gridSpan w:val="2"/>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C15256" w:rsidRPr="00595DD7" w:rsidTr="007D0901">
        <w:trPr>
          <w:trHeight w:val="535"/>
        </w:trPr>
        <w:tc>
          <w:tcPr>
            <w:tcW w:w="1284"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 xml:space="preserve">Unit I </w:t>
            </w:r>
          </w:p>
          <w:p w:rsidR="00C15256" w:rsidRPr="00595DD7" w:rsidRDefault="00C15256" w:rsidP="004F789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pStyle w:val="TableParagraph"/>
              <w:rPr>
                <w:rFonts w:asciiTheme="minorHAnsi" w:hAnsiTheme="minorHAnsi" w:cstheme="minorHAnsi"/>
                <w:b/>
                <w:bCs/>
              </w:rPr>
            </w:pPr>
            <w:r w:rsidRPr="00595DD7">
              <w:rPr>
                <w:rFonts w:asciiTheme="minorHAnsi" w:hAnsiTheme="minorHAnsi" w:cstheme="minorHAnsi"/>
                <w:b/>
                <w:bCs/>
              </w:rPr>
              <w:t>ICT: Basic Concepts</w:t>
            </w:r>
          </w:p>
          <w:p w:rsidR="00C15256" w:rsidRPr="00595DD7" w:rsidRDefault="00C15256" w:rsidP="00902DD4">
            <w:pPr>
              <w:pStyle w:val="TableParagraph"/>
              <w:numPr>
                <w:ilvl w:val="0"/>
                <w:numId w:val="123"/>
              </w:numPr>
              <w:rPr>
                <w:rFonts w:asciiTheme="minorHAnsi" w:hAnsiTheme="minorHAnsi" w:cstheme="minorHAnsi"/>
              </w:rPr>
            </w:pPr>
            <w:r w:rsidRPr="00595DD7">
              <w:rPr>
                <w:rFonts w:asciiTheme="minorHAnsi" w:hAnsiTheme="minorHAnsi" w:cstheme="minorHAnsi"/>
              </w:rPr>
              <w:t>Hardware and Software Components of Computer Systems – A Brief Sketch</w:t>
            </w:r>
          </w:p>
          <w:p w:rsidR="00C15256" w:rsidRPr="00595DD7" w:rsidRDefault="00C15256" w:rsidP="00902DD4">
            <w:pPr>
              <w:pStyle w:val="TableParagraph"/>
              <w:numPr>
                <w:ilvl w:val="0"/>
                <w:numId w:val="123"/>
              </w:numPr>
              <w:rPr>
                <w:rFonts w:asciiTheme="minorHAnsi" w:hAnsiTheme="minorHAnsi" w:cstheme="minorHAnsi"/>
              </w:rPr>
            </w:pPr>
            <w:r w:rsidRPr="00595DD7">
              <w:rPr>
                <w:rFonts w:asciiTheme="minorHAnsi" w:hAnsiTheme="minorHAnsi" w:cstheme="minorHAnsi"/>
              </w:rPr>
              <w:t>Different File Formats and Media Codecs</w:t>
            </w:r>
          </w:p>
          <w:p w:rsidR="00C15256" w:rsidRPr="00595DD7" w:rsidRDefault="00C15256" w:rsidP="00902DD4">
            <w:pPr>
              <w:pStyle w:val="TableParagraph"/>
              <w:numPr>
                <w:ilvl w:val="0"/>
                <w:numId w:val="123"/>
              </w:numPr>
              <w:rPr>
                <w:rFonts w:asciiTheme="minorHAnsi" w:hAnsiTheme="minorHAnsi" w:cstheme="minorHAnsi"/>
              </w:rPr>
            </w:pPr>
            <w:r w:rsidRPr="00595DD7">
              <w:rPr>
                <w:rFonts w:asciiTheme="minorHAnsi" w:hAnsiTheme="minorHAnsi" w:cstheme="minorHAnsi"/>
              </w:rPr>
              <w:t>Computer Networks – Internet, Intranet and www</w:t>
            </w:r>
          </w:p>
          <w:p w:rsidR="00C15256" w:rsidRPr="00595DD7" w:rsidRDefault="00C15256" w:rsidP="00902DD4">
            <w:pPr>
              <w:pStyle w:val="TableParagraph"/>
              <w:numPr>
                <w:ilvl w:val="0"/>
                <w:numId w:val="123"/>
              </w:numPr>
              <w:rPr>
                <w:rFonts w:asciiTheme="minorHAnsi" w:hAnsiTheme="minorHAnsi" w:cstheme="minorHAnsi"/>
              </w:rPr>
            </w:pPr>
            <w:r w:rsidRPr="00595DD7">
              <w:rPr>
                <w:rFonts w:asciiTheme="minorHAnsi" w:hAnsiTheme="minorHAnsi" w:cstheme="minorHAnsi"/>
              </w:rPr>
              <w:t>Telecommunications – 3G and 4G</w:t>
            </w:r>
          </w:p>
          <w:p w:rsidR="00C15256" w:rsidRPr="00595DD7" w:rsidRDefault="00C15256" w:rsidP="00902DD4">
            <w:pPr>
              <w:pStyle w:val="TableParagraph"/>
              <w:numPr>
                <w:ilvl w:val="0"/>
                <w:numId w:val="123"/>
              </w:numPr>
              <w:rPr>
                <w:rFonts w:asciiTheme="minorHAnsi" w:hAnsiTheme="minorHAnsi" w:cstheme="minorHAnsi"/>
              </w:rPr>
            </w:pPr>
            <w:r w:rsidRPr="00595DD7">
              <w:rPr>
                <w:rFonts w:asciiTheme="minorHAnsi" w:hAnsiTheme="minorHAnsi" w:cstheme="minorHAnsi"/>
              </w:rPr>
              <w:t>Digitization and Media Convergence</w:t>
            </w:r>
          </w:p>
          <w:p w:rsidR="00C15256" w:rsidRPr="00595DD7" w:rsidRDefault="00C15256" w:rsidP="00902DD4">
            <w:pPr>
              <w:pStyle w:val="TableParagraph"/>
              <w:numPr>
                <w:ilvl w:val="0"/>
                <w:numId w:val="123"/>
              </w:numPr>
              <w:rPr>
                <w:rFonts w:asciiTheme="minorHAnsi" w:hAnsiTheme="minorHAnsi" w:cstheme="minorHAnsi"/>
              </w:rPr>
            </w:pPr>
            <w:r w:rsidRPr="00595DD7">
              <w:rPr>
                <w:rFonts w:asciiTheme="minorHAnsi" w:hAnsiTheme="minorHAnsi" w:cstheme="minorHAnsi"/>
              </w:rPr>
              <w:t>Social Construction of Technology</w:t>
            </w:r>
          </w:p>
        </w:tc>
        <w:tc>
          <w:tcPr>
            <w:tcW w:w="1955" w:type="dxa"/>
            <w:gridSpan w:val="2"/>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pStyle w:val="TableParagraph"/>
              <w:ind w:left="0"/>
              <w:rPr>
                <w:rFonts w:asciiTheme="minorHAnsi" w:hAnsiTheme="minorHAnsi" w:cstheme="minorHAnsi"/>
                <w:b/>
              </w:rPr>
            </w:pPr>
          </w:p>
          <w:p w:rsidR="00C15256" w:rsidRPr="00595DD7" w:rsidRDefault="00C15256" w:rsidP="004F7897">
            <w:pPr>
              <w:pStyle w:val="TableParagraph"/>
              <w:ind w:left="0"/>
              <w:rPr>
                <w:rFonts w:asciiTheme="minorHAnsi" w:hAnsiTheme="minorHAnsi" w:cstheme="minorHAnsi"/>
                <w:b/>
              </w:rPr>
            </w:pPr>
          </w:p>
          <w:p w:rsidR="00C15256" w:rsidRPr="00595DD7" w:rsidRDefault="00C15256" w:rsidP="00595DD7">
            <w:pPr>
              <w:pStyle w:val="TableParagraph"/>
              <w:spacing w:before="1"/>
              <w:ind w:left="109" w:firstLineChars="100" w:firstLine="220"/>
              <w:rPr>
                <w:rFonts w:asciiTheme="minorHAnsi" w:hAnsiTheme="minorHAnsi" w:cstheme="minorHAnsi"/>
                <w:lang w:val="en-IN"/>
              </w:rPr>
            </w:pPr>
            <w:r w:rsidRPr="00595DD7">
              <w:rPr>
                <w:rFonts w:asciiTheme="minorHAnsi" w:hAnsiTheme="minorHAnsi" w:cstheme="minorHAnsi"/>
                <w:lang w:val="en-IN"/>
              </w:rPr>
              <w:t>15</w:t>
            </w:r>
          </w:p>
        </w:tc>
      </w:tr>
      <w:tr w:rsidR="00C15256" w:rsidRPr="00595DD7" w:rsidTr="007D0901">
        <w:trPr>
          <w:trHeight w:val="544"/>
        </w:trPr>
        <w:tc>
          <w:tcPr>
            <w:tcW w:w="1284"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 xml:space="preserve">Unit II </w:t>
            </w:r>
          </w:p>
          <w:p w:rsidR="00C15256" w:rsidRPr="00595DD7" w:rsidRDefault="00C15256" w:rsidP="004F789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pStyle w:val="TableParagraph"/>
              <w:rPr>
                <w:rFonts w:asciiTheme="minorHAnsi" w:hAnsiTheme="minorHAnsi" w:cstheme="minorHAnsi"/>
                <w:b/>
                <w:bCs/>
              </w:rPr>
            </w:pPr>
            <w:r w:rsidRPr="00595DD7">
              <w:rPr>
                <w:rFonts w:asciiTheme="minorHAnsi" w:hAnsiTheme="minorHAnsi" w:cstheme="minorHAnsi"/>
                <w:b/>
                <w:bCs/>
              </w:rPr>
              <w:t>New and Social Media</w:t>
            </w:r>
          </w:p>
          <w:p w:rsidR="00C15256" w:rsidRPr="00595DD7" w:rsidRDefault="00C15256" w:rsidP="00902DD4">
            <w:pPr>
              <w:pStyle w:val="TableParagraph"/>
              <w:numPr>
                <w:ilvl w:val="0"/>
                <w:numId w:val="124"/>
              </w:numPr>
              <w:rPr>
                <w:rFonts w:asciiTheme="minorHAnsi" w:hAnsiTheme="minorHAnsi" w:cstheme="minorHAnsi"/>
              </w:rPr>
            </w:pPr>
            <w:r w:rsidRPr="00595DD7">
              <w:rPr>
                <w:rFonts w:asciiTheme="minorHAnsi" w:hAnsiTheme="minorHAnsi" w:cstheme="minorHAnsi"/>
              </w:rPr>
              <w:t>New Media: Definition and Features (Lev Manovich); User and the Screen</w:t>
            </w:r>
          </w:p>
          <w:p w:rsidR="00C15256" w:rsidRPr="00595DD7" w:rsidRDefault="00C15256" w:rsidP="00902DD4">
            <w:pPr>
              <w:pStyle w:val="TableParagraph"/>
              <w:numPr>
                <w:ilvl w:val="0"/>
                <w:numId w:val="124"/>
              </w:numPr>
              <w:rPr>
                <w:rFonts w:asciiTheme="minorHAnsi" w:hAnsiTheme="minorHAnsi" w:cstheme="minorHAnsi"/>
              </w:rPr>
            </w:pPr>
            <w:r w:rsidRPr="00595DD7">
              <w:rPr>
                <w:rFonts w:asciiTheme="minorHAnsi" w:hAnsiTheme="minorHAnsi" w:cstheme="minorHAnsi"/>
              </w:rPr>
              <w:t xml:space="preserve"> Social Media Platforms - Facebook, Twitter, YouTube, Instagram,</w:t>
            </w:r>
          </w:p>
          <w:p w:rsidR="00C15256" w:rsidRPr="00595DD7" w:rsidRDefault="00C15256" w:rsidP="00902DD4">
            <w:pPr>
              <w:pStyle w:val="TableParagraph"/>
              <w:numPr>
                <w:ilvl w:val="0"/>
                <w:numId w:val="124"/>
              </w:numPr>
              <w:rPr>
                <w:rFonts w:asciiTheme="minorHAnsi" w:hAnsiTheme="minorHAnsi" w:cstheme="minorHAnsi"/>
              </w:rPr>
            </w:pPr>
            <w:r w:rsidRPr="00595DD7">
              <w:rPr>
                <w:rFonts w:asciiTheme="minorHAnsi" w:hAnsiTheme="minorHAnsi" w:cstheme="minorHAnsi"/>
              </w:rPr>
              <w:t>WhatsApp, WordPress, Social Bookmarking, Skype and the ‘Blogosphere’.</w:t>
            </w:r>
          </w:p>
          <w:p w:rsidR="00C15256" w:rsidRPr="00595DD7" w:rsidRDefault="00C15256" w:rsidP="00902DD4">
            <w:pPr>
              <w:pStyle w:val="TableParagraph"/>
              <w:numPr>
                <w:ilvl w:val="0"/>
                <w:numId w:val="124"/>
              </w:numPr>
              <w:rPr>
                <w:rFonts w:asciiTheme="minorHAnsi" w:hAnsiTheme="minorHAnsi" w:cstheme="minorHAnsi"/>
              </w:rPr>
            </w:pPr>
            <w:r w:rsidRPr="00595DD7">
              <w:rPr>
                <w:rFonts w:asciiTheme="minorHAnsi" w:hAnsiTheme="minorHAnsi" w:cstheme="minorHAnsi"/>
              </w:rPr>
              <w:t xml:space="preserve"> Identity, Fandom and Narratives in New/Social Media</w:t>
            </w:r>
          </w:p>
          <w:p w:rsidR="00C15256" w:rsidRPr="00595DD7" w:rsidRDefault="00C15256" w:rsidP="00902DD4">
            <w:pPr>
              <w:pStyle w:val="TableParagraph"/>
              <w:numPr>
                <w:ilvl w:val="0"/>
                <w:numId w:val="124"/>
              </w:numPr>
              <w:rPr>
                <w:rFonts w:asciiTheme="minorHAnsi" w:hAnsiTheme="minorHAnsi" w:cstheme="minorHAnsi"/>
              </w:rPr>
            </w:pPr>
            <w:r w:rsidRPr="00595DD7">
              <w:rPr>
                <w:rFonts w:asciiTheme="minorHAnsi" w:hAnsiTheme="minorHAnsi" w:cstheme="minorHAnsi"/>
              </w:rPr>
              <w:t xml:space="preserve"> Economy of New Media</w:t>
            </w:r>
          </w:p>
          <w:p w:rsidR="00C15256" w:rsidRPr="00595DD7" w:rsidRDefault="00C15256" w:rsidP="00902DD4">
            <w:pPr>
              <w:pStyle w:val="TableParagraph"/>
              <w:numPr>
                <w:ilvl w:val="0"/>
                <w:numId w:val="124"/>
              </w:numPr>
              <w:rPr>
                <w:rFonts w:asciiTheme="minorHAnsi" w:hAnsiTheme="minorHAnsi" w:cstheme="minorHAnsi"/>
              </w:rPr>
            </w:pPr>
            <w:r w:rsidRPr="00595DD7">
              <w:rPr>
                <w:rFonts w:asciiTheme="minorHAnsi" w:hAnsiTheme="minorHAnsi" w:cstheme="minorHAnsi"/>
              </w:rPr>
              <w:t xml:space="preserve"> Internet as a Convergent Media Platform</w:t>
            </w:r>
          </w:p>
          <w:p w:rsidR="00C15256" w:rsidRPr="00595DD7" w:rsidRDefault="00C15256" w:rsidP="00902DD4">
            <w:pPr>
              <w:pStyle w:val="TableParagraph"/>
              <w:numPr>
                <w:ilvl w:val="0"/>
                <w:numId w:val="124"/>
              </w:numPr>
              <w:rPr>
                <w:rFonts w:asciiTheme="minorHAnsi" w:hAnsiTheme="minorHAnsi" w:cstheme="minorHAnsi"/>
              </w:rPr>
            </w:pPr>
            <w:r w:rsidRPr="00595DD7">
              <w:rPr>
                <w:rFonts w:asciiTheme="minorHAnsi" w:hAnsiTheme="minorHAnsi" w:cstheme="minorHAnsi"/>
              </w:rPr>
              <w:lastRenderedPageBreak/>
              <w:t>Social Media and the Post Modern Public Sphere</w:t>
            </w:r>
          </w:p>
        </w:tc>
        <w:tc>
          <w:tcPr>
            <w:tcW w:w="1955" w:type="dxa"/>
            <w:gridSpan w:val="2"/>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pStyle w:val="TableParagraph"/>
              <w:ind w:left="0"/>
              <w:rPr>
                <w:rFonts w:asciiTheme="minorHAnsi" w:hAnsiTheme="minorHAnsi" w:cstheme="minorHAnsi"/>
                <w:b/>
              </w:rPr>
            </w:pPr>
          </w:p>
          <w:p w:rsidR="00C15256" w:rsidRPr="00595DD7" w:rsidRDefault="00C15256" w:rsidP="004F7897">
            <w:pPr>
              <w:pStyle w:val="TableParagraph"/>
              <w:spacing w:before="6"/>
              <w:ind w:left="0"/>
              <w:rPr>
                <w:rFonts w:asciiTheme="minorHAnsi" w:hAnsiTheme="minorHAnsi" w:cstheme="minorHAnsi"/>
                <w:b/>
              </w:rPr>
            </w:pPr>
          </w:p>
          <w:p w:rsidR="00C15256" w:rsidRPr="00595DD7" w:rsidRDefault="00C15256" w:rsidP="00595DD7">
            <w:pPr>
              <w:pStyle w:val="TableParagraph"/>
              <w:ind w:left="108" w:firstLineChars="150" w:firstLine="330"/>
              <w:rPr>
                <w:rFonts w:asciiTheme="minorHAnsi" w:hAnsiTheme="minorHAnsi" w:cstheme="minorHAnsi"/>
                <w:lang w:val="en-IN"/>
              </w:rPr>
            </w:pPr>
            <w:r w:rsidRPr="00595DD7">
              <w:rPr>
                <w:rFonts w:asciiTheme="minorHAnsi" w:hAnsiTheme="minorHAnsi" w:cstheme="minorHAnsi"/>
                <w:lang w:val="en-IN"/>
              </w:rPr>
              <w:t>15</w:t>
            </w:r>
          </w:p>
        </w:tc>
      </w:tr>
      <w:tr w:rsidR="00C15256" w:rsidRPr="00595DD7" w:rsidTr="007D0901">
        <w:trPr>
          <w:trHeight w:val="538"/>
        </w:trPr>
        <w:tc>
          <w:tcPr>
            <w:tcW w:w="1284"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lastRenderedPageBreak/>
              <w:t xml:space="preserve">Unit III </w:t>
            </w:r>
          </w:p>
          <w:p w:rsidR="00C15256" w:rsidRPr="00595DD7" w:rsidRDefault="00C15256" w:rsidP="004F789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pStyle w:val="TableParagraph"/>
              <w:rPr>
                <w:rFonts w:asciiTheme="minorHAnsi" w:hAnsiTheme="minorHAnsi" w:cstheme="minorHAnsi"/>
                <w:b/>
                <w:bCs/>
              </w:rPr>
            </w:pPr>
            <w:r w:rsidRPr="00595DD7">
              <w:rPr>
                <w:rFonts w:asciiTheme="minorHAnsi" w:hAnsiTheme="minorHAnsi" w:cstheme="minorHAnsi"/>
                <w:b/>
                <w:bCs/>
              </w:rPr>
              <w:t>Applications of ICT and New Media</w:t>
            </w:r>
          </w:p>
          <w:p w:rsidR="00C15256" w:rsidRPr="00595DD7" w:rsidRDefault="00C15256" w:rsidP="00902DD4">
            <w:pPr>
              <w:pStyle w:val="TableParagraph"/>
              <w:numPr>
                <w:ilvl w:val="0"/>
                <w:numId w:val="125"/>
              </w:numPr>
              <w:rPr>
                <w:rFonts w:asciiTheme="minorHAnsi" w:hAnsiTheme="minorHAnsi" w:cstheme="minorHAnsi"/>
              </w:rPr>
            </w:pPr>
            <w:r w:rsidRPr="00595DD7">
              <w:rPr>
                <w:rFonts w:asciiTheme="minorHAnsi" w:hAnsiTheme="minorHAnsi" w:cstheme="minorHAnsi"/>
              </w:rPr>
              <w:t xml:space="preserve">Community Informatics - Cyber </w:t>
            </w:r>
            <w:proofErr w:type="spellStart"/>
            <w:r w:rsidRPr="00595DD7">
              <w:rPr>
                <w:rFonts w:asciiTheme="minorHAnsi" w:hAnsiTheme="minorHAnsi" w:cstheme="minorHAnsi"/>
              </w:rPr>
              <w:t>Mohalla</w:t>
            </w:r>
            <w:proofErr w:type="spellEnd"/>
            <w:r w:rsidRPr="00595DD7">
              <w:rPr>
                <w:rFonts w:asciiTheme="minorHAnsi" w:hAnsiTheme="minorHAnsi" w:cstheme="minorHAnsi"/>
              </w:rPr>
              <w:t xml:space="preserve"> and </w:t>
            </w:r>
            <w:proofErr w:type="spellStart"/>
            <w:r w:rsidRPr="00595DD7">
              <w:rPr>
                <w:rFonts w:asciiTheme="minorHAnsi" w:hAnsiTheme="minorHAnsi" w:cstheme="minorHAnsi"/>
              </w:rPr>
              <w:t>Akshaya</w:t>
            </w:r>
            <w:proofErr w:type="spellEnd"/>
            <w:r w:rsidRPr="00595DD7">
              <w:rPr>
                <w:rFonts w:asciiTheme="minorHAnsi" w:hAnsiTheme="minorHAnsi" w:cstheme="minorHAnsi"/>
              </w:rPr>
              <w:t xml:space="preserve"> Projects</w:t>
            </w:r>
          </w:p>
          <w:p w:rsidR="00C15256" w:rsidRPr="00595DD7" w:rsidRDefault="00C15256" w:rsidP="00902DD4">
            <w:pPr>
              <w:pStyle w:val="TableParagraph"/>
              <w:numPr>
                <w:ilvl w:val="0"/>
                <w:numId w:val="125"/>
              </w:numPr>
              <w:rPr>
                <w:rFonts w:asciiTheme="minorHAnsi" w:hAnsiTheme="minorHAnsi" w:cstheme="minorHAnsi"/>
              </w:rPr>
            </w:pPr>
            <w:r w:rsidRPr="00595DD7">
              <w:rPr>
                <w:rFonts w:asciiTheme="minorHAnsi" w:hAnsiTheme="minorHAnsi" w:cstheme="minorHAnsi"/>
              </w:rPr>
              <w:t>Virtual Reality – 2D/3D Modeling and Simulation; Videogames</w:t>
            </w:r>
          </w:p>
          <w:p w:rsidR="00C15256" w:rsidRPr="00595DD7" w:rsidRDefault="00C15256" w:rsidP="00902DD4">
            <w:pPr>
              <w:pStyle w:val="TableParagraph"/>
              <w:numPr>
                <w:ilvl w:val="0"/>
                <w:numId w:val="125"/>
              </w:numPr>
              <w:rPr>
                <w:rFonts w:asciiTheme="minorHAnsi" w:hAnsiTheme="minorHAnsi" w:cstheme="minorHAnsi"/>
              </w:rPr>
            </w:pPr>
            <w:r w:rsidRPr="00595DD7">
              <w:rPr>
                <w:rFonts w:asciiTheme="minorHAnsi" w:hAnsiTheme="minorHAnsi" w:cstheme="minorHAnsi"/>
              </w:rPr>
              <w:t>E-Governance – Digital India Initiative</w:t>
            </w:r>
          </w:p>
          <w:p w:rsidR="00C15256" w:rsidRPr="00595DD7" w:rsidRDefault="00C15256" w:rsidP="00902DD4">
            <w:pPr>
              <w:pStyle w:val="TableParagraph"/>
              <w:numPr>
                <w:ilvl w:val="0"/>
                <w:numId w:val="125"/>
              </w:numPr>
              <w:rPr>
                <w:rFonts w:asciiTheme="minorHAnsi" w:hAnsiTheme="minorHAnsi" w:cstheme="minorHAnsi"/>
              </w:rPr>
            </w:pPr>
            <w:r w:rsidRPr="00595DD7">
              <w:rPr>
                <w:rFonts w:asciiTheme="minorHAnsi" w:hAnsiTheme="minorHAnsi" w:cstheme="minorHAnsi"/>
              </w:rPr>
              <w:t>Cyber Space Activism</w:t>
            </w:r>
          </w:p>
          <w:p w:rsidR="00C15256" w:rsidRPr="00595DD7" w:rsidRDefault="00C15256" w:rsidP="00902DD4">
            <w:pPr>
              <w:pStyle w:val="TableParagraph"/>
              <w:numPr>
                <w:ilvl w:val="0"/>
                <w:numId w:val="125"/>
              </w:numPr>
              <w:rPr>
                <w:rFonts w:asciiTheme="minorHAnsi" w:hAnsiTheme="minorHAnsi" w:cstheme="minorHAnsi"/>
              </w:rPr>
            </w:pPr>
            <w:r w:rsidRPr="00595DD7">
              <w:rPr>
                <w:rFonts w:asciiTheme="minorHAnsi" w:hAnsiTheme="minorHAnsi" w:cstheme="minorHAnsi"/>
              </w:rPr>
              <w:t>New Media as an Economic Arena: Digital Marketing, E-Commerce and e-Banking</w:t>
            </w:r>
          </w:p>
          <w:p w:rsidR="00C15256" w:rsidRPr="00595DD7" w:rsidRDefault="00C15256" w:rsidP="00902DD4">
            <w:pPr>
              <w:pStyle w:val="TableParagraph"/>
              <w:numPr>
                <w:ilvl w:val="0"/>
                <w:numId w:val="125"/>
              </w:numPr>
              <w:rPr>
                <w:rFonts w:asciiTheme="minorHAnsi" w:hAnsiTheme="minorHAnsi" w:cstheme="minorHAnsi"/>
              </w:rPr>
            </w:pPr>
            <w:r w:rsidRPr="00595DD7">
              <w:rPr>
                <w:rFonts w:asciiTheme="minorHAnsi" w:hAnsiTheme="minorHAnsi" w:cstheme="minorHAnsi"/>
              </w:rPr>
              <w:t>ICT and Social Inclusion – Gender, Human Rights and Subaltern Issues</w:t>
            </w:r>
          </w:p>
        </w:tc>
        <w:tc>
          <w:tcPr>
            <w:tcW w:w="1955" w:type="dxa"/>
            <w:gridSpan w:val="2"/>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pStyle w:val="TableParagraph"/>
              <w:ind w:left="0"/>
              <w:rPr>
                <w:rFonts w:asciiTheme="minorHAnsi" w:hAnsiTheme="minorHAnsi" w:cstheme="minorHAnsi"/>
                <w:b/>
              </w:rPr>
            </w:pPr>
          </w:p>
          <w:p w:rsidR="00C15256" w:rsidRPr="00595DD7" w:rsidRDefault="00C15256" w:rsidP="004F7897">
            <w:pPr>
              <w:pStyle w:val="TableParagraph"/>
              <w:spacing w:before="7"/>
              <w:ind w:left="0"/>
              <w:rPr>
                <w:rFonts w:asciiTheme="minorHAnsi" w:hAnsiTheme="minorHAnsi" w:cstheme="minorHAnsi"/>
                <w:b/>
              </w:rPr>
            </w:pPr>
          </w:p>
          <w:p w:rsidR="00C15256" w:rsidRPr="00595DD7" w:rsidRDefault="00C15256" w:rsidP="00595DD7">
            <w:pPr>
              <w:pStyle w:val="TableParagraph"/>
              <w:ind w:left="108" w:firstLineChars="150" w:firstLine="330"/>
              <w:rPr>
                <w:rFonts w:asciiTheme="minorHAnsi" w:hAnsiTheme="minorHAnsi" w:cstheme="minorHAnsi"/>
                <w:lang w:val="en-IN"/>
              </w:rPr>
            </w:pPr>
          </w:p>
          <w:p w:rsidR="00C15256" w:rsidRPr="00595DD7" w:rsidRDefault="00C15256" w:rsidP="00595DD7">
            <w:pPr>
              <w:pStyle w:val="TableParagraph"/>
              <w:ind w:left="108" w:firstLineChars="150" w:firstLine="330"/>
              <w:rPr>
                <w:rFonts w:asciiTheme="minorHAnsi" w:hAnsiTheme="minorHAnsi" w:cstheme="minorHAnsi"/>
                <w:lang w:val="en-IN"/>
              </w:rPr>
            </w:pPr>
            <w:r w:rsidRPr="00595DD7">
              <w:rPr>
                <w:rFonts w:asciiTheme="minorHAnsi" w:hAnsiTheme="minorHAnsi" w:cstheme="minorHAnsi"/>
                <w:lang w:val="en-IN"/>
              </w:rPr>
              <w:t>15</w:t>
            </w:r>
          </w:p>
        </w:tc>
      </w:tr>
      <w:tr w:rsidR="00C15256" w:rsidRPr="00595DD7" w:rsidTr="007D0901">
        <w:trPr>
          <w:trHeight w:val="545"/>
        </w:trPr>
        <w:tc>
          <w:tcPr>
            <w:tcW w:w="1284"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 xml:space="preserve">Unit IV </w:t>
            </w:r>
          </w:p>
          <w:p w:rsidR="00C15256" w:rsidRPr="00595DD7" w:rsidRDefault="00C15256" w:rsidP="004F7897">
            <w:pPr>
              <w:rPr>
                <w:rFonts w:asciiTheme="minorHAnsi" w:hAnsiTheme="minorHAnsi" w:cstheme="minorHAnsi"/>
              </w:rPr>
            </w:pPr>
          </w:p>
          <w:p w:rsidR="00C15256" w:rsidRPr="00595DD7" w:rsidRDefault="00C15256" w:rsidP="004F789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pStyle w:val="TableParagraph"/>
              <w:rPr>
                <w:rFonts w:asciiTheme="minorHAnsi" w:hAnsiTheme="minorHAnsi" w:cstheme="minorHAnsi"/>
                <w:b/>
                <w:bCs/>
              </w:rPr>
            </w:pPr>
            <w:r w:rsidRPr="00595DD7">
              <w:rPr>
                <w:rFonts w:asciiTheme="minorHAnsi" w:hAnsiTheme="minorHAnsi" w:cstheme="minorHAnsi"/>
                <w:b/>
                <w:bCs/>
              </w:rPr>
              <w:t>ICT and New Media: Ethical Concerns</w:t>
            </w:r>
          </w:p>
          <w:p w:rsidR="00C15256" w:rsidRPr="00595DD7" w:rsidRDefault="00C15256" w:rsidP="00902DD4">
            <w:pPr>
              <w:pStyle w:val="TableParagraph"/>
              <w:numPr>
                <w:ilvl w:val="0"/>
                <w:numId w:val="126"/>
              </w:numPr>
              <w:rPr>
                <w:rFonts w:asciiTheme="minorHAnsi" w:hAnsiTheme="minorHAnsi" w:cstheme="minorHAnsi"/>
              </w:rPr>
            </w:pPr>
            <w:r w:rsidRPr="00595DD7">
              <w:rPr>
                <w:rFonts w:asciiTheme="minorHAnsi" w:hAnsiTheme="minorHAnsi" w:cstheme="minorHAnsi"/>
              </w:rPr>
              <w:t>Globalization &amp; Emerging Cyber cultures, Netiquette</w:t>
            </w:r>
          </w:p>
          <w:p w:rsidR="00C15256" w:rsidRPr="00595DD7" w:rsidRDefault="00C15256" w:rsidP="00902DD4">
            <w:pPr>
              <w:pStyle w:val="TableParagraph"/>
              <w:numPr>
                <w:ilvl w:val="0"/>
                <w:numId w:val="126"/>
              </w:numPr>
              <w:rPr>
                <w:rFonts w:asciiTheme="minorHAnsi" w:hAnsiTheme="minorHAnsi" w:cstheme="minorHAnsi"/>
              </w:rPr>
            </w:pPr>
            <w:r w:rsidRPr="00595DD7">
              <w:rPr>
                <w:rFonts w:asciiTheme="minorHAnsi" w:hAnsiTheme="minorHAnsi" w:cstheme="minorHAnsi"/>
              </w:rPr>
              <w:t xml:space="preserve"> Information Rights and Intellectual Property Rights – Copyright and Copy Left, Plagiarism, Open Source Approach and Creative Commons</w:t>
            </w:r>
          </w:p>
          <w:p w:rsidR="00C15256" w:rsidRPr="00595DD7" w:rsidRDefault="00C15256" w:rsidP="00902DD4">
            <w:pPr>
              <w:pStyle w:val="TableParagraph"/>
              <w:numPr>
                <w:ilvl w:val="0"/>
                <w:numId w:val="126"/>
              </w:numPr>
              <w:rPr>
                <w:rFonts w:asciiTheme="minorHAnsi" w:hAnsiTheme="minorHAnsi" w:cstheme="minorHAnsi"/>
              </w:rPr>
            </w:pPr>
            <w:r w:rsidRPr="00595DD7">
              <w:rPr>
                <w:rFonts w:asciiTheme="minorHAnsi" w:hAnsiTheme="minorHAnsi" w:cstheme="minorHAnsi"/>
              </w:rPr>
              <w:t>Facets of Cybercrime</w:t>
            </w:r>
          </w:p>
          <w:p w:rsidR="00C15256" w:rsidRPr="00595DD7" w:rsidRDefault="00C15256" w:rsidP="00902DD4">
            <w:pPr>
              <w:pStyle w:val="TableParagraph"/>
              <w:numPr>
                <w:ilvl w:val="0"/>
                <w:numId w:val="126"/>
              </w:numPr>
              <w:rPr>
                <w:rFonts w:asciiTheme="minorHAnsi" w:hAnsiTheme="minorHAnsi" w:cstheme="minorHAnsi"/>
              </w:rPr>
            </w:pPr>
            <w:r w:rsidRPr="00595DD7">
              <w:rPr>
                <w:rFonts w:asciiTheme="minorHAnsi" w:hAnsiTheme="minorHAnsi" w:cstheme="minorHAnsi"/>
              </w:rPr>
              <w:t>Electronic Documents and Digital Signature</w:t>
            </w:r>
          </w:p>
          <w:p w:rsidR="00C15256" w:rsidRPr="00595DD7" w:rsidRDefault="00C15256" w:rsidP="00902DD4">
            <w:pPr>
              <w:pStyle w:val="TableParagraph"/>
              <w:numPr>
                <w:ilvl w:val="0"/>
                <w:numId w:val="126"/>
              </w:numPr>
              <w:rPr>
                <w:rFonts w:asciiTheme="minorHAnsi" w:hAnsiTheme="minorHAnsi" w:cstheme="minorHAnsi"/>
              </w:rPr>
            </w:pPr>
            <w:r w:rsidRPr="00595DD7">
              <w:rPr>
                <w:rFonts w:asciiTheme="minorHAnsi" w:hAnsiTheme="minorHAnsi" w:cstheme="minorHAnsi"/>
              </w:rPr>
              <w:t>Internet Governance and Regulatory Frameworks</w:t>
            </w:r>
          </w:p>
        </w:tc>
        <w:tc>
          <w:tcPr>
            <w:tcW w:w="1955" w:type="dxa"/>
            <w:gridSpan w:val="2"/>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pStyle w:val="TableParagraph"/>
              <w:ind w:left="0"/>
              <w:rPr>
                <w:rFonts w:asciiTheme="minorHAnsi" w:hAnsiTheme="minorHAnsi" w:cstheme="minorHAnsi"/>
                <w:b/>
              </w:rPr>
            </w:pPr>
          </w:p>
          <w:p w:rsidR="00C15256" w:rsidRPr="00595DD7" w:rsidRDefault="00C15256" w:rsidP="004F7897">
            <w:pPr>
              <w:pStyle w:val="TableParagraph"/>
              <w:spacing w:before="6"/>
              <w:ind w:left="0"/>
              <w:rPr>
                <w:rFonts w:asciiTheme="minorHAnsi" w:hAnsiTheme="minorHAnsi" w:cstheme="minorHAnsi"/>
                <w:b/>
              </w:rPr>
            </w:pPr>
          </w:p>
          <w:p w:rsidR="00C15256" w:rsidRPr="00595DD7" w:rsidRDefault="00C15256" w:rsidP="00595DD7">
            <w:pPr>
              <w:pStyle w:val="TableParagraph"/>
              <w:ind w:left="108" w:firstLineChars="100" w:firstLine="220"/>
              <w:rPr>
                <w:rFonts w:asciiTheme="minorHAnsi" w:hAnsiTheme="minorHAnsi" w:cstheme="minorHAnsi"/>
                <w:lang w:val="en-IN"/>
              </w:rPr>
            </w:pPr>
          </w:p>
          <w:p w:rsidR="00C15256" w:rsidRPr="00595DD7" w:rsidRDefault="00C15256" w:rsidP="00595DD7">
            <w:pPr>
              <w:pStyle w:val="TableParagraph"/>
              <w:ind w:left="108" w:firstLineChars="100" w:firstLine="220"/>
              <w:rPr>
                <w:rFonts w:asciiTheme="minorHAnsi" w:hAnsiTheme="minorHAnsi" w:cstheme="minorHAnsi"/>
                <w:lang w:val="en-IN"/>
              </w:rPr>
            </w:pPr>
            <w:r w:rsidRPr="00595DD7">
              <w:rPr>
                <w:rFonts w:asciiTheme="minorHAnsi" w:hAnsiTheme="minorHAnsi" w:cstheme="minorHAnsi"/>
                <w:lang w:val="en-IN"/>
              </w:rPr>
              <w:t>15</w:t>
            </w:r>
          </w:p>
        </w:tc>
      </w:tr>
    </w:tbl>
    <w:p w:rsidR="00C15256" w:rsidRPr="00595DD7" w:rsidRDefault="00C15256" w:rsidP="00C15256">
      <w:pPr>
        <w:spacing w:after="223" w:line="255" w:lineRule="auto"/>
        <w:ind w:left="-5" w:hanging="10"/>
        <w:rPr>
          <w:rFonts w:asciiTheme="minorHAnsi" w:eastAsia="Times New Roman" w:hAnsiTheme="minorHAnsi" w:cstheme="minorHAnsi"/>
          <w:b/>
        </w:rPr>
      </w:pPr>
    </w:p>
    <w:p w:rsidR="00C15256" w:rsidRPr="00595DD7" w:rsidRDefault="00C15256" w:rsidP="00C15256">
      <w:pPr>
        <w:spacing w:after="223" w:line="255" w:lineRule="auto"/>
        <w:ind w:left="-5" w:hanging="10"/>
        <w:rPr>
          <w:rFonts w:asciiTheme="minorHAnsi" w:hAnsiTheme="minorHAnsi" w:cstheme="minorHAnsi"/>
        </w:rPr>
      </w:pPr>
      <w:r w:rsidRPr="00595DD7">
        <w:rPr>
          <w:rFonts w:asciiTheme="minorHAnsi" w:eastAsia="Times New Roman" w:hAnsiTheme="minorHAnsi" w:cstheme="minorHAnsi"/>
          <w:b/>
        </w:rPr>
        <w:t xml:space="preserve">Recommended Readings: </w:t>
      </w:r>
    </w:p>
    <w:p w:rsidR="00C15256" w:rsidRPr="00595DD7" w:rsidRDefault="00C15256" w:rsidP="00902DD4">
      <w:pPr>
        <w:pStyle w:val="TableParagraph"/>
        <w:numPr>
          <w:ilvl w:val="0"/>
          <w:numId w:val="127"/>
        </w:numPr>
        <w:rPr>
          <w:rFonts w:asciiTheme="minorHAnsi" w:hAnsiTheme="minorHAnsi" w:cstheme="minorHAnsi"/>
          <w:bCs/>
        </w:rPr>
      </w:pPr>
      <w:r w:rsidRPr="00595DD7">
        <w:rPr>
          <w:rFonts w:asciiTheme="minorHAnsi" w:hAnsiTheme="minorHAnsi" w:cstheme="minorHAnsi"/>
          <w:bCs/>
        </w:rPr>
        <w:t xml:space="preserve">Castells, Manuel, </w:t>
      </w:r>
      <w:proofErr w:type="gramStart"/>
      <w:r w:rsidRPr="00595DD7">
        <w:rPr>
          <w:rFonts w:asciiTheme="minorHAnsi" w:hAnsiTheme="minorHAnsi" w:cstheme="minorHAnsi"/>
          <w:bCs/>
        </w:rPr>
        <w:t>The</w:t>
      </w:r>
      <w:proofErr w:type="gramEnd"/>
      <w:r w:rsidRPr="00595DD7">
        <w:rPr>
          <w:rFonts w:asciiTheme="minorHAnsi" w:hAnsiTheme="minorHAnsi" w:cstheme="minorHAnsi"/>
          <w:bCs/>
        </w:rPr>
        <w:t xml:space="preserve"> Network Society: A cross -cultural perspective.UK: Edward Elgar, 2004.</w:t>
      </w:r>
    </w:p>
    <w:p w:rsidR="00C15256" w:rsidRPr="00595DD7" w:rsidRDefault="00C15256" w:rsidP="00902DD4">
      <w:pPr>
        <w:pStyle w:val="TableParagraph"/>
        <w:numPr>
          <w:ilvl w:val="0"/>
          <w:numId w:val="127"/>
        </w:numPr>
        <w:rPr>
          <w:rFonts w:asciiTheme="minorHAnsi" w:hAnsiTheme="minorHAnsi" w:cstheme="minorHAnsi"/>
          <w:bCs/>
        </w:rPr>
      </w:pPr>
      <w:proofErr w:type="spellStart"/>
      <w:r w:rsidRPr="00595DD7">
        <w:rPr>
          <w:rFonts w:asciiTheme="minorHAnsi" w:hAnsiTheme="minorHAnsi" w:cstheme="minorHAnsi"/>
          <w:bCs/>
        </w:rPr>
        <w:t>Dovey</w:t>
      </w:r>
      <w:proofErr w:type="spellEnd"/>
      <w:r w:rsidRPr="00595DD7">
        <w:rPr>
          <w:rFonts w:asciiTheme="minorHAnsi" w:hAnsiTheme="minorHAnsi" w:cstheme="minorHAnsi"/>
          <w:bCs/>
        </w:rPr>
        <w:t>, Lister, Giddings Grant, and Kelly, New Media and Technologies, UK: Routledge, 2003.</w:t>
      </w:r>
    </w:p>
    <w:p w:rsidR="00C15256" w:rsidRPr="00595DD7" w:rsidRDefault="00C15256" w:rsidP="00902DD4">
      <w:pPr>
        <w:pStyle w:val="TableParagraph"/>
        <w:numPr>
          <w:ilvl w:val="0"/>
          <w:numId w:val="127"/>
        </w:numPr>
        <w:rPr>
          <w:rFonts w:asciiTheme="minorHAnsi" w:hAnsiTheme="minorHAnsi" w:cstheme="minorHAnsi"/>
          <w:bCs/>
        </w:rPr>
      </w:pPr>
      <w:r w:rsidRPr="00595DD7">
        <w:rPr>
          <w:rFonts w:asciiTheme="minorHAnsi" w:hAnsiTheme="minorHAnsi" w:cstheme="minorHAnsi"/>
          <w:bCs/>
        </w:rPr>
        <w:t xml:space="preserve">Eugenia, </w:t>
      </w:r>
      <w:proofErr w:type="spellStart"/>
      <w:r w:rsidRPr="00595DD7">
        <w:rPr>
          <w:rFonts w:asciiTheme="minorHAnsi" w:hAnsiTheme="minorHAnsi" w:cstheme="minorHAnsi"/>
          <w:bCs/>
        </w:rPr>
        <w:t>Siapera</w:t>
      </w:r>
      <w:proofErr w:type="spellEnd"/>
      <w:r w:rsidRPr="00595DD7">
        <w:rPr>
          <w:rFonts w:asciiTheme="minorHAnsi" w:hAnsiTheme="minorHAnsi" w:cstheme="minorHAnsi"/>
          <w:bCs/>
        </w:rPr>
        <w:t>, Understanding New Media, London: Sage, 2011.</w:t>
      </w:r>
    </w:p>
    <w:p w:rsidR="00C15256" w:rsidRPr="00595DD7" w:rsidRDefault="00C15256" w:rsidP="00902DD4">
      <w:pPr>
        <w:pStyle w:val="TableParagraph"/>
        <w:numPr>
          <w:ilvl w:val="0"/>
          <w:numId w:val="127"/>
        </w:numPr>
        <w:rPr>
          <w:rFonts w:asciiTheme="minorHAnsi" w:hAnsiTheme="minorHAnsi" w:cstheme="minorHAnsi"/>
          <w:bCs/>
        </w:rPr>
      </w:pPr>
      <w:proofErr w:type="spellStart"/>
      <w:r w:rsidRPr="00595DD7">
        <w:rPr>
          <w:rFonts w:asciiTheme="minorHAnsi" w:hAnsiTheme="minorHAnsi" w:cstheme="minorHAnsi"/>
          <w:bCs/>
        </w:rPr>
        <w:t>Gane</w:t>
      </w:r>
      <w:proofErr w:type="spellEnd"/>
      <w:r w:rsidRPr="00595DD7">
        <w:rPr>
          <w:rFonts w:asciiTheme="minorHAnsi" w:hAnsiTheme="minorHAnsi" w:cstheme="minorHAnsi"/>
          <w:bCs/>
        </w:rPr>
        <w:t>, Nicholas, and David Beer, New Media: The Key Concept, New York: Berg, 2008.</w:t>
      </w:r>
    </w:p>
    <w:p w:rsidR="00C15256" w:rsidRPr="00595DD7" w:rsidRDefault="00C15256" w:rsidP="00902DD4">
      <w:pPr>
        <w:pStyle w:val="TableParagraph"/>
        <w:numPr>
          <w:ilvl w:val="0"/>
          <w:numId w:val="127"/>
        </w:numPr>
        <w:rPr>
          <w:rFonts w:asciiTheme="minorHAnsi" w:hAnsiTheme="minorHAnsi" w:cstheme="minorHAnsi"/>
          <w:bCs/>
        </w:rPr>
      </w:pPr>
      <w:r w:rsidRPr="00595DD7">
        <w:rPr>
          <w:rFonts w:asciiTheme="minorHAnsi" w:hAnsiTheme="minorHAnsi" w:cstheme="minorHAnsi"/>
          <w:bCs/>
        </w:rPr>
        <w:t xml:space="preserve">Goldsmith, Jack, and Tim Wu, Who controls Internet? Illusions of Borderless World, New </w:t>
      </w:r>
      <w:proofErr w:type="spellStart"/>
      <w:r w:rsidRPr="00595DD7">
        <w:rPr>
          <w:rFonts w:asciiTheme="minorHAnsi" w:hAnsiTheme="minorHAnsi" w:cstheme="minorHAnsi"/>
          <w:bCs/>
        </w:rPr>
        <w:t>Yourk</w:t>
      </w:r>
      <w:proofErr w:type="spellEnd"/>
      <w:r w:rsidRPr="00595DD7">
        <w:rPr>
          <w:rFonts w:asciiTheme="minorHAnsi" w:hAnsiTheme="minorHAnsi" w:cstheme="minorHAnsi"/>
          <w:bCs/>
        </w:rPr>
        <w:t>: Oxford University Press, 2006.</w:t>
      </w:r>
    </w:p>
    <w:p w:rsidR="00C15256" w:rsidRPr="00595DD7" w:rsidRDefault="00C15256" w:rsidP="00902DD4">
      <w:pPr>
        <w:pStyle w:val="TableParagraph"/>
        <w:numPr>
          <w:ilvl w:val="0"/>
          <w:numId w:val="127"/>
        </w:numPr>
        <w:rPr>
          <w:rFonts w:asciiTheme="minorHAnsi" w:hAnsiTheme="minorHAnsi" w:cstheme="minorHAnsi"/>
          <w:bCs/>
        </w:rPr>
      </w:pPr>
      <w:r w:rsidRPr="00595DD7">
        <w:rPr>
          <w:rFonts w:asciiTheme="minorHAnsi" w:hAnsiTheme="minorHAnsi" w:cstheme="minorHAnsi"/>
          <w:bCs/>
        </w:rPr>
        <w:t>Jenkins, Henry, Convergence Culture: Where Old and New Media Collide, New York: NYU Press, 2006.</w:t>
      </w:r>
    </w:p>
    <w:p w:rsidR="00387BB9" w:rsidRPr="00595DD7" w:rsidRDefault="00C15256" w:rsidP="00902DD4">
      <w:pPr>
        <w:pStyle w:val="TableParagraph"/>
        <w:numPr>
          <w:ilvl w:val="0"/>
          <w:numId w:val="127"/>
        </w:numPr>
        <w:rPr>
          <w:rFonts w:asciiTheme="minorHAnsi" w:hAnsiTheme="minorHAnsi" w:cstheme="minorHAnsi"/>
          <w:bCs/>
        </w:rPr>
      </w:pPr>
      <w:r w:rsidRPr="00595DD7">
        <w:rPr>
          <w:rFonts w:asciiTheme="minorHAnsi" w:hAnsiTheme="minorHAnsi" w:cstheme="minorHAnsi"/>
          <w:bCs/>
        </w:rPr>
        <w:t xml:space="preserve">Khan, R, and D Kellner, "New Media and Internet Activism: From the Battle of Seattle to Blogging "New </w:t>
      </w:r>
    </w:p>
    <w:p w:rsidR="00C15256" w:rsidRPr="00595DD7" w:rsidRDefault="00C15256" w:rsidP="00902DD4">
      <w:pPr>
        <w:pStyle w:val="TableParagraph"/>
        <w:numPr>
          <w:ilvl w:val="0"/>
          <w:numId w:val="127"/>
        </w:numPr>
        <w:rPr>
          <w:rFonts w:asciiTheme="minorHAnsi" w:hAnsiTheme="minorHAnsi" w:cstheme="minorHAnsi"/>
          <w:bCs/>
        </w:rPr>
      </w:pPr>
      <w:r w:rsidRPr="00595DD7">
        <w:rPr>
          <w:rFonts w:asciiTheme="minorHAnsi" w:hAnsiTheme="minorHAnsi" w:cstheme="minorHAnsi"/>
          <w:bCs/>
        </w:rPr>
        <w:t>Media &amp; Society, (Vol. 6, No.1)</w:t>
      </w:r>
      <w:proofErr w:type="gramStart"/>
      <w:r w:rsidRPr="00595DD7">
        <w:rPr>
          <w:rFonts w:asciiTheme="minorHAnsi" w:hAnsiTheme="minorHAnsi" w:cstheme="minorHAnsi"/>
          <w:bCs/>
        </w:rPr>
        <w:t>,2004</w:t>
      </w:r>
      <w:proofErr w:type="gramEnd"/>
      <w:r w:rsidRPr="00595DD7">
        <w:rPr>
          <w:rFonts w:asciiTheme="minorHAnsi" w:hAnsiTheme="minorHAnsi" w:cstheme="minorHAnsi"/>
          <w:bCs/>
        </w:rPr>
        <w:t>.</w:t>
      </w:r>
    </w:p>
    <w:p w:rsidR="00C15256" w:rsidRPr="00595DD7" w:rsidRDefault="00C15256" w:rsidP="00C15256">
      <w:pPr>
        <w:spacing w:after="199" w:line="255" w:lineRule="auto"/>
        <w:ind w:left="10" w:hanging="10"/>
        <w:jc w:val="both"/>
        <w:rPr>
          <w:rFonts w:asciiTheme="minorHAnsi" w:eastAsia="Times New Roman" w:hAnsiTheme="minorHAnsi" w:cstheme="minorHAnsi"/>
          <w:b/>
        </w:rPr>
      </w:pPr>
    </w:p>
    <w:p w:rsidR="00C15256" w:rsidRPr="00595DD7" w:rsidRDefault="00C15256" w:rsidP="00C15256">
      <w:pPr>
        <w:spacing w:after="199" w:line="255" w:lineRule="auto"/>
        <w:ind w:left="10" w:hanging="10"/>
        <w:jc w:val="both"/>
        <w:rPr>
          <w:rFonts w:asciiTheme="minorHAnsi" w:eastAsia="CIDFont+F1" w:hAnsiTheme="minorHAnsi" w:cstheme="minorHAnsi"/>
          <w:lang w:bidi="hi-IN"/>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5C7E1E" w:rsidRPr="00595DD7">
        <w:rPr>
          <w:rFonts w:asciiTheme="minorHAnsi" w:eastAsia="CIDFont+F1" w:hAnsiTheme="minorHAnsi" w:cstheme="minorHAnsi"/>
          <w:lang w:bidi="hi-IN"/>
        </w:rPr>
        <w:t>Written Assignments/</w:t>
      </w:r>
      <w:r w:rsidRPr="00595DD7">
        <w:rPr>
          <w:rFonts w:asciiTheme="minorHAnsi" w:eastAsia="CIDFont+F1" w:hAnsiTheme="minorHAnsi" w:cstheme="minorHAnsi"/>
          <w:lang w:bidi="hi-IN"/>
        </w:rPr>
        <w:t>short &amp; long questions, attendance and participation in the class.</w:t>
      </w:r>
      <w:proofErr w:type="gramEnd"/>
    </w:p>
    <w:p w:rsidR="004B0245" w:rsidRPr="00595DD7" w:rsidRDefault="004B0245" w:rsidP="00C15256">
      <w:pPr>
        <w:spacing w:after="199" w:line="255" w:lineRule="auto"/>
        <w:ind w:left="10" w:hanging="10"/>
        <w:jc w:val="both"/>
        <w:rPr>
          <w:rFonts w:asciiTheme="minorHAnsi" w:hAnsiTheme="minorHAnsi" w:cstheme="minorHAnsi"/>
        </w:rPr>
      </w:pPr>
    </w:p>
    <w:p w:rsidR="004B0245" w:rsidRPr="00595DD7" w:rsidRDefault="004B0245" w:rsidP="00C15256">
      <w:pPr>
        <w:spacing w:after="199" w:line="255" w:lineRule="auto"/>
        <w:ind w:left="10" w:hanging="10"/>
        <w:jc w:val="both"/>
        <w:rPr>
          <w:rFonts w:asciiTheme="minorHAnsi" w:hAnsiTheme="minorHAnsi" w:cstheme="minorHAnsi"/>
        </w:rPr>
      </w:pPr>
    </w:p>
    <w:p w:rsidR="004B0245" w:rsidRPr="00595DD7" w:rsidRDefault="004B0245" w:rsidP="00C15256">
      <w:pPr>
        <w:spacing w:after="199" w:line="255" w:lineRule="auto"/>
        <w:ind w:left="10" w:hanging="10"/>
        <w:jc w:val="both"/>
        <w:rPr>
          <w:rFonts w:asciiTheme="minorHAnsi" w:hAnsiTheme="minorHAnsi" w:cstheme="minorHAnsi"/>
        </w:rPr>
      </w:pPr>
    </w:p>
    <w:p w:rsidR="004B0245" w:rsidRPr="00595DD7" w:rsidRDefault="004B0245" w:rsidP="00C15256">
      <w:pPr>
        <w:spacing w:after="199" w:line="255" w:lineRule="auto"/>
        <w:ind w:left="10" w:hanging="10"/>
        <w:jc w:val="both"/>
        <w:rPr>
          <w:rFonts w:asciiTheme="minorHAnsi" w:hAnsiTheme="minorHAnsi" w:cstheme="minorHAnsi"/>
        </w:rPr>
      </w:pPr>
    </w:p>
    <w:p w:rsidR="004B0245" w:rsidRPr="00595DD7" w:rsidRDefault="004B0245" w:rsidP="00C15256">
      <w:pPr>
        <w:spacing w:after="199" w:line="255" w:lineRule="auto"/>
        <w:ind w:left="10" w:hanging="10"/>
        <w:jc w:val="both"/>
        <w:rPr>
          <w:rFonts w:asciiTheme="minorHAnsi" w:hAnsiTheme="minorHAnsi" w:cstheme="minorHAnsi"/>
        </w:rPr>
      </w:pPr>
    </w:p>
    <w:p w:rsidR="004B0245" w:rsidRPr="00595DD7" w:rsidRDefault="004B0245" w:rsidP="00C15256">
      <w:pPr>
        <w:spacing w:after="199" w:line="255" w:lineRule="auto"/>
        <w:ind w:left="10" w:hanging="10"/>
        <w:jc w:val="both"/>
        <w:rPr>
          <w:rFonts w:asciiTheme="minorHAnsi" w:hAnsiTheme="minorHAnsi" w:cstheme="minorHAnsi"/>
        </w:rPr>
      </w:pPr>
    </w:p>
    <w:p w:rsidR="004B0245" w:rsidRPr="00595DD7" w:rsidRDefault="004B0245" w:rsidP="00C15256">
      <w:pPr>
        <w:spacing w:after="199" w:line="255" w:lineRule="auto"/>
        <w:ind w:left="10" w:hanging="10"/>
        <w:jc w:val="both"/>
        <w:rPr>
          <w:rFonts w:asciiTheme="minorHAnsi" w:hAnsiTheme="minorHAnsi" w:cstheme="minorHAnsi"/>
        </w:rPr>
      </w:pPr>
    </w:p>
    <w:p w:rsidR="0083367C" w:rsidRPr="00595DD7" w:rsidRDefault="0083367C" w:rsidP="00373CCD">
      <w:pPr>
        <w:pStyle w:val="Heading1"/>
        <w:ind w:left="0" w:right="71" w:firstLine="0"/>
        <w:jc w:val="left"/>
        <w:rPr>
          <w:rFonts w:asciiTheme="minorHAnsi" w:hAnsiTheme="minorHAnsi" w:cstheme="minorHAnsi"/>
          <w:sz w:val="22"/>
        </w:rPr>
      </w:pPr>
    </w:p>
    <w:p w:rsidR="00C15256" w:rsidRPr="00595DD7" w:rsidRDefault="00C15256" w:rsidP="00C15256">
      <w:pPr>
        <w:pStyle w:val="Heading1"/>
        <w:ind w:left="12" w:right="71"/>
        <w:rPr>
          <w:rFonts w:asciiTheme="minorHAnsi" w:hAnsiTheme="minorHAnsi" w:cstheme="minorHAnsi"/>
          <w:sz w:val="22"/>
        </w:rPr>
      </w:pPr>
      <w:r w:rsidRPr="00595DD7">
        <w:rPr>
          <w:rFonts w:asciiTheme="minorHAnsi" w:hAnsiTheme="minorHAnsi" w:cstheme="minorHAnsi"/>
          <w:sz w:val="22"/>
        </w:rPr>
        <w:t>Semester-IX</w:t>
      </w:r>
    </w:p>
    <w:p w:rsidR="00CD1C62" w:rsidRPr="00595DD7" w:rsidRDefault="00CD1C62" w:rsidP="00CD1C62">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Masters in Journalism &amp; Mass Communication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C15256" w:rsidRPr="00595DD7" w:rsidTr="004F7897">
        <w:trPr>
          <w:trHeight w:val="362"/>
        </w:trPr>
        <w:tc>
          <w:tcPr>
            <w:tcW w:w="324" w:type="dxa"/>
            <w:tcBorders>
              <w:top w:val="single" w:sz="4" w:space="0" w:color="000000"/>
              <w:left w:val="single" w:sz="4" w:space="0" w:color="000000"/>
              <w:bottom w:val="single" w:sz="4" w:space="0" w:color="000000"/>
              <w:right w:val="nil"/>
            </w:tcBorders>
          </w:tcPr>
          <w:p w:rsidR="00C15256" w:rsidRPr="00595DD7" w:rsidRDefault="00C15256" w:rsidP="004F7897">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C15256" w:rsidRPr="00595DD7" w:rsidRDefault="00C15256" w:rsidP="004F7897">
            <w:pPr>
              <w:ind w:right="4"/>
              <w:jc w:val="center"/>
              <w:rPr>
                <w:rFonts w:asciiTheme="minorHAnsi" w:eastAsia="Times New Roman" w:hAnsiTheme="minorHAnsi" w:cstheme="minorHAnsi"/>
                <w:b/>
              </w:rPr>
            </w:pPr>
            <w:r w:rsidRPr="00595DD7">
              <w:rPr>
                <w:rFonts w:asciiTheme="minorHAnsi" w:eastAsia="Times New Roman" w:hAnsiTheme="minorHAnsi" w:cstheme="minorHAnsi"/>
                <w:b/>
              </w:rPr>
              <w:t>DISCIPLINE SPECIFIC ELECTIVE (DSE)/ GENERIC ELECTIVE (GE)- Right to Information (Theory)</w:t>
            </w:r>
          </w:p>
        </w:tc>
      </w:tr>
    </w:tbl>
    <w:p w:rsidR="00C15256" w:rsidRPr="00595DD7" w:rsidRDefault="00C15256" w:rsidP="00C15256">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C15256" w:rsidRPr="00595DD7" w:rsidRDefault="00C15256" w:rsidP="00C15256">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55"/>
        <w:gridCol w:w="991"/>
        <w:gridCol w:w="1433"/>
        <w:gridCol w:w="1241"/>
        <w:gridCol w:w="2023"/>
        <w:gridCol w:w="1309"/>
        <w:gridCol w:w="1272"/>
      </w:tblGrid>
      <w:tr w:rsidR="00C15256" w:rsidRPr="00595DD7" w:rsidTr="004F7897">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15256" w:rsidRPr="00595DD7" w:rsidRDefault="00C15256" w:rsidP="004F7897">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15256" w:rsidRPr="00595DD7" w:rsidRDefault="00C15256" w:rsidP="004F7897">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C15256" w:rsidRPr="00595DD7" w:rsidRDefault="00C15256" w:rsidP="004F7897">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15256" w:rsidRPr="00595DD7" w:rsidRDefault="00C15256" w:rsidP="004F7897">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C15256" w:rsidRPr="00595DD7" w:rsidRDefault="00C15256" w:rsidP="004F7897">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C15256" w:rsidRPr="00595DD7" w:rsidTr="004F7897">
        <w:trPr>
          <w:trHeight w:val="633"/>
        </w:trPr>
        <w:tc>
          <w:tcPr>
            <w:tcW w:w="0" w:type="auto"/>
            <w:vMerge/>
            <w:tcBorders>
              <w:top w:val="nil"/>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C15256" w:rsidRPr="00595DD7" w:rsidRDefault="00C15256" w:rsidP="004F7897">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C15256" w:rsidRPr="00595DD7" w:rsidRDefault="00C15256" w:rsidP="004F7897">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C15256" w:rsidRPr="00595DD7" w:rsidRDefault="00513963" w:rsidP="00331E74">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0" w:type="auto"/>
            <w:vMerge/>
            <w:tcBorders>
              <w:top w:val="nil"/>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p>
        </w:tc>
      </w:tr>
      <w:tr w:rsidR="00C15256" w:rsidRPr="00595DD7" w:rsidTr="004F7897">
        <w:trPr>
          <w:trHeight w:val="702"/>
        </w:trPr>
        <w:tc>
          <w:tcPr>
            <w:tcW w:w="1661"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ind w:right="101"/>
              <w:jc w:val="right"/>
              <w:rPr>
                <w:rFonts w:asciiTheme="minorHAnsi" w:hAnsiTheme="minorHAnsi" w:cstheme="minorHAnsi"/>
              </w:rPr>
            </w:pPr>
            <w:r w:rsidRPr="00595DD7">
              <w:rPr>
                <w:rFonts w:asciiTheme="minorHAnsi" w:eastAsia="Times New Roman" w:hAnsiTheme="minorHAnsi" w:cstheme="minorHAnsi"/>
                <w:b/>
              </w:rPr>
              <w:t xml:space="preserve">DSE/GE: </w:t>
            </w:r>
          </w:p>
          <w:p w:rsidR="00C15256" w:rsidRPr="00595DD7" w:rsidRDefault="00C15256" w:rsidP="004F7897">
            <w:pPr>
              <w:ind w:right="99"/>
              <w:jc w:val="right"/>
              <w:rPr>
                <w:rFonts w:asciiTheme="minorHAnsi" w:hAnsiTheme="minorHAnsi" w:cstheme="minorHAnsi"/>
              </w:rPr>
            </w:pPr>
            <w:r w:rsidRPr="00595DD7">
              <w:rPr>
                <w:rFonts w:asciiTheme="minorHAnsi" w:hAnsiTheme="minorHAnsi" w:cstheme="minorHAnsi"/>
                <w:b/>
                <w:bCs/>
              </w:rPr>
              <w:t>Right to Information (Theory)</w:t>
            </w:r>
          </w:p>
        </w:tc>
        <w:tc>
          <w:tcPr>
            <w:tcW w:w="994"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ind w:right="97"/>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443"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ind w:right="101"/>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247"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312" w:type="dxa"/>
            <w:tcBorders>
              <w:top w:val="single" w:sz="4" w:space="0" w:color="000000"/>
              <w:left w:val="single" w:sz="4" w:space="0" w:color="000000"/>
              <w:bottom w:val="single" w:sz="4" w:space="0" w:color="000000"/>
              <w:right w:val="single" w:sz="4" w:space="0" w:color="000000"/>
            </w:tcBorders>
          </w:tcPr>
          <w:p w:rsidR="00C15256" w:rsidRPr="00595DD7" w:rsidRDefault="001F42A6" w:rsidP="004F7897">
            <w:pPr>
              <w:ind w:left="57"/>
              <w:rPr>
                <w:rFonts w:asciiTheme="minorHAnsi" w:hAnsiTheme="minorHAnsi" w:cstheme="minorHAnsi"/>
              </w:rPr>
            </w:pPr>
            <w:r w:rsidRPr="00595DD7">
              <w:rPr>
                <w:rFonts w:asciiTheme="minorHAnsi" w:eastAsia="Times New Roman" w:hAnsiTheme="minorHAnsi" w:cstheme="minorHAnsi"/>
                <w:b/>
              </w:rPr>
              <w:t>Passed Bachelor Degree (Honours with Research</w:t>
            </w:r>
            <w:r>
              <w:rPr>
                <w:rFonts w:asciiTheme="minorHAnsi" w:eastAsia="Times New Roman" w:hAnsiTheme="minorHAnsi" w:cstheme="minorHAnsi"/>
                <w:b/>
              </w:rPr>
              <w:t xml:space="preserve"> </w:t>
            </w:r>
            <w:r w:rsidRPr="00595DD7">
              <w:rPr>
                <w:rFonts w:asciiTheme="minorHAnsi" w:eastAsia="Times New Roman" w:hAnsiTheme="minorHAnsi" w:cstheme="minorHAnsi"/>
                <w:b/>
              </w:rPr>
              <w:t>/Academic Project</w:t>
            </w:r>
            <w:r>
              <w:rPr>
                <w:rFonts w:asciiTheme="minorHAnsi" w:eastAsia="Times New Roman" w:hAnsiTheme="minorHAnsi" w:cstheme="minorHAnsi"/>
                <w:b/>
              </w:rPr>
              <w:t>)</w:t>
            </w:r>
          </w:p>
        </w:tc>
        <w:tc>
          <w:tcPr>
            <w:tcW w:w="1224"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 xml:space="preserve">Nil </w:t>
            </w:r>
          </w:p>
        </w:tc>
      </w:tr>
    </w:tbl>
    <w:p w:rsidR="00C15256" w:rsidRPr="00595DD7" w:rsidRDefault="00C15256" w:rsidP="00C15256">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475"/>
        <w:gridCol w:w="1602"/>
        <w:gridCol w:w="943"/>
        <w:gridCol w:w="296"/>
        <w:gridCol w:w="1577"/>
      </w:tblGrid>
      <w:tr w:rsidR="00C15256" w:rsidRPr="00595DD7" w:rsidTr="004F7897">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C15256" w:rsidRPr="00595DD7" w:rsidRDefault="00CD1C62" w:rsidP="004F7897">
            <w:pPr>
              <w:ind w:left="8"/>
              <w:jc w:val="center"/>
              <w:rPr>
                <w:rFonts w:asciiTheme="minorHAnsi" w:hAnsiTheme="minorHAnsi" w:cstheme="minorHAnsi"/>
              </w:rPr>
            </w:pPr>
            <w:r w:rsidRPr="00595DD7">
              <w:rPr>
                <w:rFonts w:asciiTheme="minorHAnsi" w:eastAsia="Times New Roman" w:hAnsiTheme="minorHAnsi" w:cstheme="minorHAnsi"/>
                <w:b/>
              </w:rPr>
              <w:t>MASTERS  IN JOURNALISM &amp; MASS COMMUNICATION</w:t>
            </w:r>
          </w:p>
        </w:tc>
      </w:tr>
      <w:tr w:rsidR="00C15256" w:rsidRPr="00595DD7" w:rsidTr="004F7897">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 xml:space="preserve">Programme: </w:t>
            </w:r>
            <w:r w:rsidR="00CD1C62" w:rsidRPr="00595DD7">
              <w:rPr>
                <w:rFonts w:asciiTheme="minorHAnsi" w:eastAsia="Times New Roman" w:hAnsiTheme="minorHAnsi" w:cstheme="minorHAnsi"/>
                <w:b/>
                <w:i/>
              </w:rPr>
              <w:t xml:space="preserve">Masters in Journalism &amp; Mass Communication  </w:t>
            </w:r>
          </w:p>
        </w:tc>
        <w:tc>
          <w:tcPr>
            <w:tcW w:w="1239" w:type="dxa"/>
            <w:gridSpan w:val="2"/>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Year: V</w:t>
            </w:r>
          </w:p>
        </w:tc>
        <w:tc>
          <w:tcPr>
            <w:tcW w:w="1577"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Semester: IX Paper: DSE/GE</w:t>
            </w:r>
          </w:p>
        </w:tc>
      </w:tr>
      <w:tr w:rsidR="00C15256" w:rsidRPr="00595DD7" w:rsidTr="004F7897">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C15256" w:rsidRPr="00595DD7" w:rsidTr="004F7897">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 xml:space="preserve">Course: DSE/GE </w:t>
            </w:r>
          </w:p>
        </w:tc>
        <w:tc>
          <w:tcPr>
            <w:tcW w:w="7893" w:type="dxa"/>
            <w:gridSpan w:val="5"/>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hAnsiTheme="minorHAnsi" w:cstheme="minorHAnsi"/>
              </w:rPr>
              <w:t>Right to Information (Theory)</w:t>
            </w:r>
          </w:p>
        </w:tc>
      </w:tr>
      <w:tr w:rsidR="00C15256" w:rsidRPr="00595DD7" w:rsidTr="004F7897">
        <w:trPr>
          <w:trHeight w:val="1258"/>
        </w:trPr>
        <w:tc>
          <w:tcPr>
            <w:tcW w:w="9782" w:type="dxa"/>
            <w:gridSpan w:val="7"/>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spacing w:after="194"/>
              <w:jc w:val="both"/>
              <w:rPr>
                <w:rFonts w:asciiTheme="minorHAnsi" w:eastAsia="Times New Roman" w:hAnsiTheme="minorHAnsi" w:cstheme="minorHAnsi"/>
                <w:b/>
              </w:rPr>
            </w:pPr>
            <w:r w:rsidRPr="00595DD7">
              <w:rPr>
                <w:rFonts w:asciiTheme="minorHAnsi" w:eastAsia="Times New Roman" w:hAnsiTheme="minorHAnsi" w:cstheme="minorHAnsi"/>
                <w:b/>
              </w:rPr>
              <w:t xml:space="preserve">Course Outcomes: </w:t>
            </w:r>
          </w:p>
          <w:p w:rsidR="00C15256" w:rsidRPr="00595DD7" w:rsidRDefault="00C15256" w:rsidP="00823F54">
            <w:pPr>
              <w:pStyle w:val="ListParagraph"/>
              <w:widowControl w:val="0"/>
              <w:numPr>
                <w:ilvl w:val="0"/>
                <w:numId w:val="42"/>
              </w:numPr>
              <w:autoSpaceDE w:val="0"/>
              <w:autoSpaceDN w:val="0"/>
              <w:ind w:right="718"/>
              <w:contextualSpacing w:val="0"/>
              <w:jc w:val="both"/>
              <w:rPr>
                <w:rFonts w:asciiTheme="minorHAnsi" w:hAnsiTheme="minorHAnsi" w:cstheme="minorHAnsi"/>
              </w:rPr>
            </w:pPr>
            <w:r w:rsidRPr="00595DD7">
              <w:rPr>
                <w:rFonts w:asciiTheme="minorHAnsi" w:hAnsiTheme="minorHAnsi" w:cstheme="minorHAnsi"/>
              </w:rPr>
              <w:t>Gain knowledge about RTI Act, its scope and significance.</w:t>
            </w:r>
          </w:p>
          <w:p w:rsidR="00C15256" w:rsidRPr="00595DD7" w:rsidRDefault="00C15256" w:rsidP="00823F54">
            <w:pPr>
              <w:pStyle w:val="ListParagraph"/>
              <w:widowControl w:val="0"/>
              <w:numPr>
                <w:ilvl w:val="0"/>
                <w:numId w:val="42"/>
              </w:numPr>
              <w:autoSpaceDE w:val="0"/>
              <w:autoSpaceDN w:val="0"/>
              <w:ind w:right="718"/>
              <w:contextualSpacing w:val="0"/>
              <w:jc w:val="both"/>
              <w:rPr>
                <w:rFonts w:asciiTheme="minorHAnsi" w:hAnsiTheme="minorHAnsi" w:cstheme="minorHAnsi"/>
              </w:rPr>
            </w:pPr>
            <w:r w:rsidRPr="00595DD7">
              <w:rPr>
                <w:rFonts w:asciiTheme="minorHAnsi" w:hAnsiTheme="minorHAnsi" w:cstheme="minorHAnsi"/>
              </w:rPr>
              <w:t>Learn about main provisions under RTI Act.</w:t>
            </w:r>
          </w:p>
          <w:p w:rsidR="00C15256" w:rsidRPr="00595DD7" w:rsidRDefault="00C15256" w:rsidP="00823F54">
            <w:pPr>
              <w:pStyle w:val="ListParagraph"/>
              <w:widowControl w:val="0"/>
              <w:numPr>
                <w:ilvl w:val="0"/>
                <w:numId w:val="42"/>
              </w:numPr>
              <w:autoSpaceDE w:val="0"/>
              <w:autoSpaceDN w:val="0"/>
              <w:ind w:right="718"/>
              <w:contextualSpacing w:val="0"/>
              <w:jc w:val="both"/>
              <w:rPr>
                <w:rFonts w:asciiTheme="minorHAnsi" w:hAnsiTheme="minorHAnsi" w:cstheme="minorHAnsi"/>
              </w:rPr>
            </w:pPr>
            <w:r w:rsidRPr="00595DD7">
              <w:rPr>
                <w:rFonts w:asciiTheme="minorHAnsi" w:hAnsiTheme="minorHAnsi" w:cstheme="minorHAnsi"/>
                <w:bCs/>
                <w:color w:val="000000" w:themeColor="text1"/>
              </w:rPr>
              <w:t>Knowledge about areas exempted from RTI</w:t>
            </w:r>
            <w:r w:rsidRPr="00595DD7">
              <w:rPr>
                <w:rFonts w:asciiTheme="minorHAnsi" w:hAnsiTheme="minorHAnsi" w:cstheme="minorHAnsi"/>
                <w:color w:val="000000" w:themeColor="text1"/>
              </w:rPr>
              <w:t>, media and RTI.</w:t>
            </w:r>
          </w:p>
        </w:tc>
      </w:tr>
      <w:tr w:rsidR="00C15256" w:rsidRPr="00595DD7" w:rsidTr="004F7897">
        <w:trPr>
          <w:trHeight w:val="286"/>
        </w:trPr>
        <w:tc>
          <w:tcPr>
            <w:tcW w:w="5364" w:type="dxa"/>
            <w:gridSpan w:val="3"/>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Credits: 4</w:t>
            </w:r>
          </w:p>
        </w:tc>
        <w:tc>
          <w:tcPr>
            <w:tcW w:w="4418" w:type="dxa"/>
            <w:gridSpan w:val="4"/>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Discipline Specific Elective/ Generic Elective</w:t>
            </w:r>
          </w:p>
        </w:tc>
      </w:tr>
      <w:tr w:rsidR="00C15256" w:rsidRPr="00595DD7" w:rsidTr="004F7897">
        <w:trPr>
          <w:trHeight w:val="250"/>
        </w:trPr>
        <w:tc>
          <w:tcPr>
            <w:tcW w:w="5364" w:type="dxa"/>
            <w:gridSpan w:val="3"/>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4418" w:type="dxa"/>
            <w:gridSpan w:val="4"/>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C15256" w:rsidRPr="00595DD7" w:rsidTr="004F7897">
        <w:trPr>
          <w:trHeight w:val="359"/>
        </w:trPr>
        <w:tc>
          <w:tcPr>
            <w:tcW w:w="1284"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C15256" w:rsidRPr="00595DD7" w:rsidTr="004F7897">
        <w:trPr>
          <w:trHeight w:val="286"/>
        </w:trPr>
        <w:tc>
          <w:tcPr>
            <w:tcW w:w="1284"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 xml:space="preserve">Unit I </w:t>
            </w:r>
          </w:p>
        </w:tc>
        <w:tc>
          <w:tcPr>
            <w:tcW w:w="6625" w:type="dxa"/>
            <w:gridSpan w:val="4"/>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pStyle w:val="TableParagraph"/>
              <w:tabs>
                <w:tab w:val="left" w:pos="829"/>
              </w:tabs>
              <w:rPr>
                <w:rFonts w:asciiTheme="minorHAnsi" w:hAnsiTheme="minorHAnsi" w:cstheme="minorHAnsi"/>
              </w:rPr>
            </w:pPr>
            <w:r w:rsidRPr="00595DD7">
              <w:rPr>
                <w:rFonts w:asciiTheme="minorHAnsi" w:hAnsiTheme="minorHAnsi" w:cstheme="minorHAnsi"/>
              </w:rPr>
              <w:t>Meaning, origin, main provisions under Right to Information Act 2005</w:t>
            </w:r>
            <w:r w:rsidRPr="00595DD7">
              <w:rPr>
                <w:rFonts w:asciiTheme="minorHAnsi" w:eastAsiaTheme="minorHAnsi" w:hAnsiTheme="minorHAnsi" w:cstheme="minorHAnsi"/>
                <w:lang w:bidi="hi-IN"/>
              </w:rPr>
              <w:t>.</w:t>
            </w:r>
          </w:p>
        </w:tc>
        <w:tc>
          <w:tcPr>
            <w:tcW w:w="1873" w:type="dxa"/>
            <w:gridSpan w:val="2"/>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pStyle w:val="TableParagraph"/>
              <w:ind w:left="89" w:right="77"/>
              <w:jc w:val="center"/>
              <w:rPr>
                <w:rFonts w:asciiTheme="minorHAnsi" w:hAnsiTheme="minorHAnsi" w:cstheme="minorHAnsi"/>
                <w:lang w:val="en-IN"/>
              </w:rPr>
            </w:pPr>
            <w:r w:rsidRPr="00595DD7">
              <w:rPr>
                <w:rFonts w:asciiTheme="minorHAnsi" w:hAnsiTheme="minorHAnsi" w:cstheme="minorHAnsi"/>
                <w:lang w:val="en-IN"/>
              </w:rPr>
              <w:t>15</w:t>
            </w:r>
          </w:p>
        </w:tc>
      </w:tr>
      <w:tr w:rsidR="00C15256" w:rsidRPr="00595DD7" w:rsidTr="004F7897">
        <w:trPr>
          <w:trHeight w:val="544"/>
        </w:trPr>
        <w:tc>
          <w:tcPr>
            <w:tcW w:w="1284"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 xml:space="preserve">Unit II </w:t>
            </w:r>
          </w:p>
          <w:p w:rsidR="00C15256" w:rsidRPr="00595DD7" w:rsidRDefault="00C15256" w:rsidP="004F789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pStyle w:val="TableParagraph"/>
              <w:tabs>
                <w:tab w:val="left" w:pos="829"/>
              </w:tabs>
              <w:rPr>
                <w:rFonts w:asciiTheme="minorHAnsi" w:hAnsiTheme="minorHAnsi" w:cstheme="minorHAnsi"/>
              </w:rPr>
            </w:pPr>
            <w:r w:rsidRPr="00595DD7">
              <w:rPr>
                <w:rFonts w:asciiTheme="minorHAnsi" w:hAnsiTheme="minorHAnsi" w:cstheme="minorHAnsi"/>
              </w:rPr>
              <w:t>Scope, significance and role of RTI Act</w:t>
            </w:r>
            <w:r w:rsidRPr="00595DD7">
              <w:rPr>
                <w:rFonts w:asciiTheme="minorHAnsi" w:hAnsiTheme="minorHAnsi" w:cstheme="minorHAnsi"/>
              </w:rPr>
              <w:br/>
              <w:t xml:space="preserve"> Misuse of RTI Act: Case studies.</w:t>
            </w:r>
          </w:p>
        </w:tc>
        <w:tc>
          <w:tcPr>
            <w:tcW w:w="1873" w:type="dxa"/>
            <w:gridSpan w:val="2"/>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pStyle w:val="TableParagraph"/>
              <w:ind w:left="0"/>
              <w:rPr>
                <w:rFonts w:asciiTheme="minorHAnsi" w:hAnsiTheme="minorHAnsi" w:cstheme="minorHAnsi"/>
                <w:b/>
              </w:rPr>
            </w:pPr>
          </w:p>
          <w:p w:rsidR="00C15256" w:rsidRPr="00595DD7" w:rsidRDefault="00C15256" w:rsidP="004F7897">
            <w:pPr>
              <w:pStyle w:val="TableParagraph"/>
              <w:ind w:left="89" w:right="77"/>
              <w:jc w:val="center"/>
              <w:rPr>
                <w:rFonts w:asciiTheme="minorHAnsi" w:hAnsiTheme="minorHAnsi" w:cstheme="minorHAnsi"/>
                <w:lang w:val="en-IN"/>
              </w:rPr>
            </w:pPr>
            <w:r w:rsidRPr="00595DD7">
              <w:rPr>
                <w:rFonts w:asciiTheme="minorHAnsi" w:hAnsiTheme="minorHAnsi" w:cstheme="minorHAnsi"/>
              </w:rPr>
              <w:t>1</w:t>
            </w:r>
            <w:r w:rsidRPr="00595DD7">
              <w:rPr>
                <w:rFonts w:asciiTheme="minorHAnsi" w:hAnsiTheme="minorHAnsi" w:cstheme="minorHAnsi"/>
                <w:lang w:val="en-IN"/>
              </w:rPr>
              <w:t>5</w:t>
            </w:r>
          </w:p>
        </w:tc>
      </w:tr>
      <w:tr w:rsidR="00C15256" w:rsidRPr="00595DD7" w:rsidTr="005C7E1E">
        <w:trPr>
          <w:trHeight w:val="336"/>
        </w:trPr>
        <w:tc>
          <w:tcPr>
            <w:tcW w:w="1284"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 xml:space="preserve">Unit III </w:t>
            </w:r>
          </w:p>
          <w:p w:rsidR="00C15256" w:rsidRPr="00595DD7" w:rsidRDefault="00C15256" w:rsidP="004F789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pStyle w:val="TableParagraph"/>
              <w:tabs>
                <w:tab w:val="left" w:pos="829"/>
              </w:tabs>
              <w:rPr>
                <w:rFonts w:asciiTheme="minorHAnsi" w:hAnsiTheme="minorHAnsi" w:cstheme="minorHAnsi"/>
              </w:rPr>
            </w:pPr>
            <w:r w:rsidRPr="00595DD7">
              <w:rPr>
                <w:rFonts w:asciiTheme="minorHAnsi" w:hAnsiTheme="minorHAnsi" w:cstheme="minorHAnsi"/>
              </w:rPr>
              <w:t>Areas exempted from RTI; Official Secrets Act. 1923. vis-a-vis RTI.</w:t>
            </w:r>
          </w:p>
        </w:tc>
        <w:tc>
          <w:tcPr>
            <w:tcW w:w="1873" w:type="dxa"/>
            <w:gridSpan w:val="2"/>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pStyle w:val="TableParagraph"/>
              <w:spacing w:before="231"/>
              <w:ind w:left="89" w:right="77"/>
              <w:jc w:val="center"/>
              <w:rPr>
                <w:rFonts w:asciiTheme="minorHAnsi" w:hAnsiTheme="minorHAnsi" w:cstheme="minorHAnsi"/>
                <w:lang w:val="en-IN"/>
              </w:rPr>
            </w:pPr>
            <w:r w:rsidRPr="00595DD7">
              <w:rPr>
                <w:rFonts w:asciiTheme="minorHAnsi" w:hAnsiTheme="minorHAnsi" w:cstheme="minorHAnsi"/>
              </w:rPr>
              <w:t>1</w:t>
            </w:r>
            <w:r w:rsidRPr="00595DD7">
              <w:rPr>
                <w:rFonts w:asciiTheme="minorHAnsi" w:hAnsiTheme="minorHAnsi" w:cstheme="minorHAnsi"/>
                <w:lang w:val="en-IN"/>
              </w:rPr>
              <w:t>5</w:t>
            </w:r>
          </w:p>
        </w:tc>
      </w:tr>
      <w:tr w:rsidR="00C15256" w:rsidRPr="00595DD7" w:rsidTr="004F7897">
        <w:trPr>
          <w:trHeight w:val="187"/>
        </w:trPr>
        <w:tc>
          <w:tcPr>
            <w:tcW w:w="1284" w:type="dxa"/>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rPr>
                <w:rFonts w:asciiTheme="minorHAnsi" w:hAnsiTheme="minorHAnsi" w:cstheme="minorHAnsi"/>
              </w:rPr>
            </w:pPr>
            <w:r w:rsidRPr="00595DD7">
              <w:rPr>
                <w:rFonts w:asciiTheme="minorHAnsi" w:eastAsia="Times New Roman" w:hAnsiTheme="minorHAnsi" w:cstheme="minorHAnsi"/>
                <w:b/>
              </w:rPr>
              <w:t xml:space="preserve">Unit IV </w:t>
            </w:r>
          </w:p>
        </w:tc>
        <w:tc>
          <w:tcPr>
            <w:tcW w:w="6625" w:type="dxa"/>
            <w:gridSpan w:val="4"/>
            <w:tcBorders>
              <w:top w:val="single" w:sz="4" w:space="0" w:color="000000"/>
              <w:left w:val="single" w:sz="4" w:space="0" w:color="000000"/>
              <w:bottom w:val="single" w:sz="4" w:space="0" w:color="000000"/>
              <w:right w:val="single" w:sz="4" w:space="0" w:color="000000"/>
            </w:tcBorders>
          </w:tcPr>
          <w:p w:rsidR="00C15256" w:rsidRPr="00595DD7" w:rsidRDefault="00C15256" w:rsidP="004F7897">
            <w:pPr>
              <w:pStyle w:val="TableParagraph"/>
              <w:tabs>
                <w:tab w:val="left" w:pos="829"/>
              </w:tabs>
              <w:rPr>
                <w:rFonts w:asciiTheme="minorHAnsi" w:hAnsiTheme="minorHAnsi" w:cstheme="minorHAnsi"/>
              </w:rPr>
            </w:pPr>
            <w:r w:rsidRPr="00595DD7">
              <w:rPr>
                <w:rFonts w:asciiTheme="minorHAnsi" w:hAnsiTheme="minorHAnsi" w:cstheme="minorHAnsi"/>
              </w:rPr>
              <w:t>RTI and Mass Media. Role of RTI Activists</w:t>
            </w:r>
          </w:p>
        </w:tc>
        <w:tc>
          <w:tcPr>
            <w:tcW w:w="1873" w:type="dxa"/>
            <w:gridSpan w:val="2"/>
            <w:tcBorders>
              <w:top w:val="single" w:sz="4" w:space="0" w:color="000000"/>
              <w:left w:val="single" w:sz="4" w:space="0" w:color="000000"/>
              <w:bottom w:val="single" w:sz="4" w:space="0" w:color="000000"/>
              <w:right w:val="single" w:sz="4" w:space="0" w:color="000000"/>
            </w:tcBorders>
          </w:tcPr>
          <w:p w:rsidR="00C15256" w:rsidRPr="00595DD7" w:rsidRDefault="00C15256" w:rsidP="00595DD7">
            <w:pPr>
              <w:pStyle w:val="TableParagraph"/>
              <w:spacing w:before="1"/>
              <w:ind w:left="108" w:firstLineChars="50" w:firstLine="110"/>
              <w:rPr>
                <w:rFonts w:asciiTheme="minorHAnsi" w:hAnsiTheme="minorHAnsi" w:cstheme="minorHAnsi"/>
                <w:lang w:val="en-IN"/>
              </w:rPr>
            </w:pPr>
            <w:r w:rsidRPr="00595DD7">
              <w:rPr>
                <w:rFonts w:asciiTheme="minorHAnsi" w:hAnsiTheme="minorHAnsi" w:cstheme="minorHAnsi"/>
              </w:rPr>
              <w:t>1</w:t>
            </w:r>
            <w:r w:rsidRPr="00595DD7">
              <w:rPr>
                <w:rFonts w:asciiTheme="minorHAnsi" w:hAnsiTheme="minorHAnsi" w:cstheme="minorHAnsi"/>
                <w:lang w:val="en-IN"/>
              </w:rPr>
              <w:t>5</w:t>
            </w:r>
          </w:p>
        </w:tc>
      </w:tr>
    </w:tbl>
    <w:p w:rsidR="00C15256" w:rsidRPr="00595DD7" w:rsidRDefault="00C15256" w:rsidP="00C15256">
      <w:pPr>
        <w:spacing w:after="223" w:line="255" w:lineRule="auto"/>
        <w:ind w:left="-5" w:hanging="10"/>
        <w:rPr>
          <w:rFonts w:asciiTheme="minorHAnsi" w:hAnsiTheme="minorHAnsi" w:cstheme="minorHAnsi"/>
        </w:rPr>
      </w:pPr>
      <w:r w:rsidRPr="00595DD7">
        <w:rPr>
          <w:rFonts w:asciiTheme="minorHAnsi" w:eastAsia="Times New Roman" w:hAnsiTheme="minorHAnsi" w:cstheme="minorHAnsi"/>
          <w:b/>
        </w:rPr>
        <w:t xml:space="preserve">Recommended Readings: </w:t>
      </w:r>
    </w:p>
    <w:p w:rsidR="00C15256" w:rsidRPr="00595DD7" w:rsidRDefault="00C15256" w:rsidP="00902DD4">
      <w:pPr>
        <w:pStyle w:val="TableParagraph"/>
        <w:numPr>
          <w:ilvl w:val="0"/>
          <w:numId w:val="112"/>
        </w:numPr>
        <w:tabs>
          <w:tab w:val="left" w:pos="828"/>
        </w:tabs>
        <w:ind w:right="220"/>
        <w:rPr>
          <w:rFonts w:asciiTheme="minorHAnsi" w:hAnsiTheme="minorHAnsi" w:cstheme="minorHAnsi"/>
        </w:rPr>
      </w:pPr>
      <w:r w:rsidRPr="00595DD7">
        <w:rPr>
          <w:rFonts w:asciiTheme="minorHAnsi" w:hAnsiTheme="minorHAnsi" w:cstheme="minorHAnsi"/>
        </w:rPr>
        <w:t>The Right to Information Act 2005 Bare Act</w:t>
      </w:r>
    </w:p>
    <w:p w:rsidR="00C15256" w:rsidRPr="00595DD7" w:rsidRDefault="00C15256" w:rsidP="00902DD4">
      <w:pPr>
        <w:pStyle w:val="TableParagraph"/>
        <w:numPr>
          <w:ilvl w:val="0"/>
          <w:numId w:val="112"/>
        </w:numPr>
        <w:tabs>
          <w:tab w:val="left" w:pos="828"/>
        </w:tabs>
        <w:ind w:right="220"/>
        <w:rPr>
          <w:rFonts w:asciiTheme="minorHAnsi" w:hAnsiTheme="minorHAnsi" w:cstheme="minorHAnsi"/>
        </w:rPr>
      </w:pPr>
      <w:proofErr w:type="spellStart"/>
      <w:r w:rsidRPr="00595DD7">
        <w:rPr>
          <w:rFonts w:asciiTheme="minorHAnsi" w:hAnsiTheme="minorHAnsi" w:cstheme="minorHAnsi"/>
        </w:rPr>
        <w:t>Swamy's</w:t>
      </w:r>
      <w:proofErr w:type="spellEnd"/>
      <w:r w:rsidRPr="00595DD7">
        <w:rPr>
          <w:rFonts w:asciiTheme="minorHAnsi" w:hAnsiTheme="minorHAnsi" w:cstheme="minorHAnsi"/>
        </w:rPr>
        <w:t xml:space="preserve"> Compilation on Right to Information by Brinda &amp; Sanjeev </w:t>
      </w:r>
      <w:proofErr w:type="spellStart"/>
      <w:r w:rsidRPr="00595DD7">
        <w:rPr>
          <w:rFonts w:asciiTheme="minorHAnsi" w:hAnsiTheme="minorHAnsi" w:cstheme="minorHAnsi"/>
        </w:rPr>
        <w:t>Muthuswamy</w:t>
      </w:r>
      <w:proofErr w:type="spellEnd"/>
    </w:p>
    <w:p w:rsidR="00C15256" w:rsidRPr="00595DD7" w:rsidRDefault="00C15256" w:rsidP="00902DD4">
      <w:pPr>
        <w:pStyle w:val="TableParagraph"/>
        <w:numPr>
          <w:ilvl w:val="0"/>
          <w:numId w:val="112"/>
        </w:numPr>
        <w:tabs>
          <w:tab w:val="left" w:pos="828"/>
        </w:tabs>
        <w:ind w:right="220"/>
        <w:rPr>
          <w:rFonts w:asciiTheme="minorHAnsi" w:hAnsiTheme="minorHAnsi" w:cstheme="minorHAnsi"/>
        </w:rPr>
      </w:pPr>
      <w:r w:rsidRPr="00595DD7">
        <w:rPr>
          <w:rFonts w:asciiTheme="minorHAnsi" w:hAnsiTheme="minorHAnsi" w:cstheme="minorHAnsi"/>
        </w:rPr>
        <w:t xml:space="preserve">Right to Information Act 2005 ...in simple words by </w:t>
      </w:r>
      <w:proofErr w:type="spellStart"/>
      <w:r w:rsidRPr="00595DD7">
        <w:rPr>
          <w:rFonts w:asciiTheme="minorHAnsi" w:hAnsiTheme="minorHAnsi" w:cstheme="minorHAnsi"/>
        </w:rPr>
        <w:t>Devendra</w:t>
      </w:r>
      <w:proofErr w:type="spellEnd"/>
      <w:r w:rsidRPr="00595DD7">
        <w:rPr>
          <w:rFonts w:asciiTheme="minorHAnsi" w:hAnsiTheme="minorHAnsi" w:cstheme="minorHAnsi"/>
        </w:rPr>
        <w:t xml:space="preserve"> Kumar Singh</w:t>
      </w:r>
    </w:p>
    <w:p w:rsidR="00C15256" w:rsidRPr="00595DD7" w:rsidRDefault="00C15256" w:rsidP="00902DD4">
      <w:pPr>
        <w:pStyle w:val="TableParagraph"/>
        <w:numPr>
          <w:ilvl w:val="0"/>
          <w:numId w:val="112"/>
        </w:numPr>
        <w:tabs>
          <w:tab w:val="left" w:pos="828"/>
        </w:tabs>
        <w:ind w:right="220"/>
        <w:rPr>
          <w:rFonts w:asciiTheme="minorHAnsi" w:hAnsiTheme="minorHAnsi" w:cstheme="minorHAnsi"/>
        </w:rPr>
      </w:pPr>
      <w:r w:rsidRPr="00595DD7">
        <w:rPr>
          <w:rFonts w:asciiTheme="minorHAnsi" w:hAnsiTheme="minorHAnsi" w:cstheme="minorHAnsi"/>
        </w:rPr>
        <w:t>Practical Guide to the Right to Information Act, 2005</w:t>
      </w:r>
    </w:p>
    <w:p w:rsidR="00C15256" w:rsidRPr="00595DD7" w:rsidRDefault="00C15256" w:rsidP="00902DD4">
      <w:pPr>
        <w:pStyle w:val="TableParagraph"/>
        <w:numPr>
          <w:ilvl w:val="0"/>
          <w:numId w:val="112"/>
        </w:numPr>
        <w:tabs>
          <w:tab w:val="left" w:pos="828"/>
        </w:tabs>
        <w:ind w:right="220"/>
        <w:rPr>
          <w:rFonts w:asciiTheme="minorHAnsi" w:hAnsiTheme="minorHAnsi" w:cstheme="minorHAnsi"/>
        </w:rPr>
      </w:pPr>
      <w:r w:rsidRPr="00595DD7">
        <w:rPr>
          <w:rFonts w:asciiTheme="minorHAnsi" w:hAnsiTheme="minorHAnsi" w:cstheme="minorHAnsi"/>
        </w:rPr>
        <w:t xml:space="preserve">Practical Guide to the Right to Information Act, 2005 by Advocate </w:t>
      </w:r>
      <w:proofErr w:type="spellStart"/>
      <w:r w:rsidRPr="00595DD7">
        <w:rPr>
          <w:rFonts w:asciiTheme="minorHAnsi" w:hAnsiTheme="minorHAnsi" w:cstheme="minorHAnsi"/>
        </w:rPr>
        <w:t>NeerajSalodkar</w:t>
      </w:r>
      <w:proofErr w:type="spellEnd"/>
    </w:p>
    <w:p w:rsidR="005C7E1E" w:rsidRPr="00595DD7" w:rsidRDefault="005C7E1E" w:rsidP="00C15256">
      <w:pPr>
        <w:rPr>
          <w:rFonts w:asciiTheme="minorHAnsi" w:eastAsia="Times New Roman" w:hAnsiTheme="minorHAnsi" w:cstheme="minorHAnsi"/>
          <w:b/>
        </w:rPr>
      </w:pPr>
    </w:p>
    <w:p w:rsidR="00C15256" w:rsidRPr="00595DD7" w:rsidRDefault="00C15256" w:rsidP="00C15256">
      <w:pPr>
        <w:rPr>
          <w:rFonts w:asciiTheme="minorHAnsi" w:eastAsia="CIDFont+F1" w:hAnsiTheme="minorHAnsi" w:cstheme="minorHAnsi"/>
          <w:lang w:bidi="hi-IN"/>
        </w:rPr>
      </w:pPr>
      <w:proofErr w:type="gramStart"/>
      <w:r w:rsidRPr="00595DD7">
        <w:rPr>
          <w:rFonts w:asciiTheme="minorHAnsi" w:eastAsia="Times New Roman" w:hAnsiTheme="minorHAnsi" w:cstheme="minorHAnsi"/>
          <w:b/>
        </w:rPr>
        <w:lastRenderedPageBreak/>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5C7E1E" w:rsidRPr="00595DD7">
        <w:rPr>
          <w:rFonts w:asciiTheme="minorHAnsi" w:eastAsia="CIDFont+F1" w:hAnsiTheme="minorHAnsi" w:cstheme="minorHAnsi"/>
          <w:lang w:bidi="hi-IN"/>
        </w:rPr>
        <w:t>Written Assignments/</w:t>
      </w:r>
      <w:r w:rsidRPr="00595DD7">
        <w:rPr>
          <w:rFonts w:asciiTheme="minorHAnsi" w:eastAsia="CIDFont+F1" w:hAnsiTheme="minorHAnsi" w:cstheme="minorHAnsi"/>
          <w:lang w:bidi="hi-IN"/>
        </w:rPr>
        <w:t>short &amp; long questions, attendance and participation in the class.</w:t>
      </w:r>
      <w:proofErr w:type="gramEnd"/>
    </w:p>
    <w:p w:rsidR="00482F19" w:rsidRDefault="00482F19" w:rsidP="00482F19">
      <w:pPr>
        <w:pStyle w:val="Heading1"/>
        <w:ind w:left="12" w:right="71"/>
        <w:rPr>
          <w:rFonts w:asciiTheme="minorHAnsi" w:hAnsiTheme="minorHAnsi" w:cstheme="minorHAnsi"/>
          <w:sz w:val="22"/>
        </w:rPr>
      </w:pPr>
    </w:p>
    <w:p w:rsidR="001F42A6" w:rsidRDefault="001F42A6" w:rsidP="001F42A6"/>
    <w:p w:rsidR="001F42A6" w:rsidRDefault="001F42A6" w:rsidP="001F42A6"/>
    <w:p w:rsidR="001F42A6" w:rsidRDefault="001F42A6" w:rsidP="001F42A6"/>
    <w:p w:rsidR="001F42A6" w:rsidRDefault="001F42A6" w:rsidP="001F42A6"/>
    <w:p w:rsidR="001F42A6" w:rsidRDefault="001F42A6" w:rsidP="001F42A6"/>
    <w:p w:rsidR="001F42A6" w:rsidRDefault="001F42A6" w:rsidP="001F42A6"/>
    <w:p w:rsidR="001F42A6" w:rsidRDefault="001F42A6" w:rsidP="001F42A6"/>
    <w:p w:rsidR="001F42A6" w:rsidRDefault="001F42A6" w:rsidP="001F42A6"/>
    <w:p w:rsidR="001F42A6" w:rsidRDefault="001F42A6" w:rsidP="001F42A6"/>
    <w:p w:rsidR="001F42A6" w:rsidRDefault="001F42A6" w:rsidP="001F42A6"/>
    <w:p w:rsidR="001F42A6" w:rsidRDefault="001F42A6" w:rsidP="001F42A6"/>
    <w:p w:rsidR="001F42A6" w:rsidRDefault="001F42A6" w:rsidP="001F42A6"/>
    <w:p w:rsidR="001F42A6" w:rsidRDefault="001F42A6" w:rsidP="001F42A6"/>
    <w:p w:rsidR="001F42A6" w:rsidRDefault="001F42A6" w:rsidP="001F42A6"/>
    <w:p w:rsidR="001F42A6" w:rsidRDefault="001F42A6" w:rsidP="001F42A6"/>
    <w:p w:rsidR="001F42A6" w:rsidRDefault="001F42A6" w:rsidP="001F42A6"/>
    <w:p w:rsidR="001F42A6" w:rsidRDefault="001F42A6" w:rsidP="001F42A6"/>
    <w:p w:rsidR="001F42A6" w:rsidRDefault="001F42A6" w:rsidP="001F42A6"/>
    <w:p w:rsidR="001F42A6" w:rsidRDefault="001F42A6" w:rsidP="001F42A6"/>
    <w:p w:rsidR="001F42A6" w:rsidRDefault="001F42A6" w:rsidP="001F42A6"/>
    <w:p w:rsidR="001F42A6" w:rsidRDefault="001F42A6" w:rsidP="001F42A6"/>
    <w:p w:rsidR="001F42A6" w:rsidRDefault="001F42A6" w:rsidP="001F42A6"/>
    <w:p w:rsidR="001F42A6" w:rsidRDefault="001F42A6" w:rsidP="001F42A6"/>
    <w:p w:rsidR="001F42A6" w:rsidRDefault="001F42A6" w:rsidP="001F42A6"/>
    <w:p w:rsidR="001F42A6" w:rsidRDefault="001F42A6" w:rsidP="001F42A6"/>
    <w:p w:rsidR="001F42A6" w:rsidRDefault="001F42A6" w:rsidP="001F42A6"/>
    <w:p w:rsidR="001F42A6" w:rsidRDefault="001F42A6" w:rsidP="001F42A6"/>
    <w:p w:rsidR="001F42A6" w:rsidRDefault="001F42A6" w:rsidP="001F42A6"/>
    <w:p w:rsidR="001F42A6" w:rsidRDefault="001F42A6" w:rsidP="001F42A6"/>
    <w:p w:rsidR="001F42A6" w:rsidRPr="001F42A6" w:rsidRDefault="001F42A6" w:rsidP="001F42A6"/>
    <w:p w:rsidR="00482F19" w:rsidRPr="00595DD7" w:rsidRDefault="00482F19" w:rsidP="00482F19">
      <w:pPr>
        <w:pStyle w:val="Heading1"/>
        <w:ind w:left="12" w:right="71"/>
        <w:rPr>
          <w:rFonts w:asciiTheme="minorHAnsi" w:hAnsiTheme="minorHAnsi" w:cstheme="minorHAnsi"/>
          <w:sz w:val="22"/>
        </w:rPr>
      </w:pPr>
      <w:r w:rsidRPr="00595DD7">
        <w:rPr>
          <w:rFonts w:asciiTheme="minorHAnsi" w:hAnsiTheme="minorHAnsi" w:cstheme="minorHAnsi"/>
          <w:sz w:val="22"/>
        </w:rPr>
        <w:t>Semester-IX</w:t>
      </w:r>
    </w:p>
    <w:p w:rsidR="00482F19" w:rsidRPr="00595DD7" w:rsidRDefault="00482F19" w:rsidP="00482F19">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Masters in Journalism &amp; Mass Communication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482F19" w:rsidRPr="00595DD7" w:rsidTr="00E93670">
        <w:trPr>
          <w:trHeight w:val="362"/>
        </w:trPr>
        <w:tc>
          <w:tcPr>
            <w:tcW w:w="324" w:type="dxa"/>
            <w:tcBorders>
              <w:top w:val="single" w:sz="4" w:space="0" w:color="000000"/>
              <w:left w:val="single" w:sz="4" w:space="0" w:color="000000"/>
              <w:bottom w:val="single" w:sz="4" w:space="0" w:color="000000"/>
              <w:right w:val="nil"/>
            </w:tcBorders>
          </w:tcPr>
          <w:p w:rsidR="00482F19" w:rsidRPr="00595DD7" w:rsidRDefault="00482F19" w:rsidP="00E93670">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482F19" w:rsidRPr="00595DD7" w:rsidRDefault="00482F19" w:rsidP="00E93670">
            <w:pPr>
              <w:ind w:right="4"/>
              <w:jc w:val="center"/>
              <w:rPr>
                <w:rFonts w:asciiTheme="minorHAnsi" w:eastAsia="Times New Roman" w:hAnsiTheme="minorHAnsi" w:cstheme="minorHAnsi"/>
                <w:b/>
              </w:rPr>
            </w:pPr>
            <w:r w:rsidRPr="00595DD7">
              <w:rPr>
                <w:rFonts w:asciiTheme="minorHAnsi" w:eastAsia="Times New Roman" w:hAnsiTheme="minorHAnsi" w:cstheme="minorHAnsi"/>
                <w:b/>
              </w:rPr>
              <w:t>DISCIPLINE SPECIFIC ELECTIVE (DSE)/ GENERIC ELECTIVE (GE): Representation of Women in Culture and Media</w:t>
            </w:r>
            <w:r w:rsidRPr="00595DD7">
              <w:rPr>
                <w:rFonts w:asciiTheme="minorHAnsi" w:eastAsia="Times New Roman" w:hAnsiTheme="minorHAnsi" w:cstheme="minorHAnsi"/>
                <w:b/>
                <w:color w:val="auto"/>
              </w:rPr>
              <w:t>(</w:t>
            </w:r>
            <w:r w:rsidRPr="00595DD7">
              <w:rPr>
                <w:rFonts w:asciiTheme="minorHAnsi" w:eastAsia="Times New Roman" w:hAnsiTheme="minorHAnsi" w:cstheme="minorHAnsi"/>
                <w:b/>
              </w:rPr>
              <w:t>Theory)</w:t>
            </w:r>
          </w:p>
        </w:tc>
      </w:tr>
    </w:tbl>
    <w:p w:rsidR="00482F19" w:rsidRPr="00595DD7" w:rsidRDefault="00166479" w:rsidP="00166479">
      <w:pPr>
        <w:spacing w:after="217"/>
        <w:ind w:left="10" w:right="-10" w:hanging="10"/>
        <w:jc w:val="center"/>
        <w:rPr>
          <w:rFonts w:asciiTheme="minorHAnsi" w:hAnsiTheme="minorHAnsi" w:cstheme="minorHAnsi"/>
        </w:rPr>
      </w:pPr>
      <w:r>
        <w:rPr>
          <w:rFonts w:asciiTheme="minorHAnsi" w:eastAsia="Times New Roman" w:hAnsiTheme="minorHAnsi" w:cstheme="minorHAnsi"/>
          <w:b/>
        </w:rPr>
        <w:t xml:space="preserve">                                                                                                                                                  </w:t>
      </w:r>
      <w:r w:rsidR="00482F19" w:rsidRPr="00595DD7">
        <w:rPr>
          <w:rFonts w:asciiTheme="minorHAnsi" w:eastAsia="Times New Roman" w:hAnsiTheme="minorHAnsi" w:cstheme="minorHAnsi"/>
          <w:b/>
        </w:rPr>
        <w:t xml:space="preserve">No. of Hours-60 </w:t>
      </w:r>
    </w:p>
    <w:p w:rsidR="00482F19" w:rsidRPr="00595DD7" w:rsidRDefault="00482F19" w:rsidP="00482F19">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61"/>
        <w:gridCol w:w="991"/>
        <w:gridCol w:w="1432"/>
        <w:gridCol w:w="1240"/>
        <w:gridCol w:w="2021"/>
        <w:gridCol w:w="1307"/>
        <w:gridCol w:w="1272"/>
      </w:tblGrid>
      <w:tr w:rsidR="00482F19" w:rsidRPr="00595DD7" w:rsidTr="00E93670">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482F19" w:rsidRPr="00595DD7" w:rsidRDefault="00482F19" w:rsidP="00E93670">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482F19" w:rsidRPr="00595DD7" w:rsidRDefault="00482F19" w:rsidP="00E93670">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482F19" w:rsidRPr="00595DD7" w:rsidRDefault="00482F19" w:rsidP="00E93670">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482F19" w:rsidRPr="00595DD7" w:rsidRDefault="00482F19" w:rsidP="00E93670">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482F19" w:rsidRPr="00595DD7" w:rsidRDefault="00482F19" w:rsidP="00E93670">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482F19" w:rsidRPr="00595DD7" w:rsidTr="00E93670">
        <w:trPr>
          <w:trHeight w:val="633"/>
        </w:trPr>
        <w:tc>
          <w:tcPr>
            <w:tcW w:w="0" w:type="auto"/>
            <w:vMerge/>
            <w:tcBorders>
              <w:top w:val="nil"/>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482F19" w:rsidRPr="00595DD7" w:rsidRDefault="00482F19" w:rsidP="00E93670">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482F19" w:rsidRPr="00595DD7" w:rsidRDefault="00482F19" w:rsidP="00E93670">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482F19" w:rsidRPr="00595DD7" w:rsidRDefault="00482F19" w:rsidP="00E93670">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0" w:type="auto"/>
            <w:vMerge/>
            <w:tcBorders>
              <w:top w:val="nil"/>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p>
        </w:tc>
      </w:tr>
      <w:tr w:rsidR="00482F19" w:rsidRPr="00595DD7" w:rsidTr="00E93670">
        <w:trPr>
          <w:trHeight w:val="702"/>
        </w:trPr>
        <w:tc>
          <w:tcPr>
            <w:tcW w:w="1661" w:type="dxa"/>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ind w:right="101"/>
              <w:jc w:val="right"/>
              <w:rPr>
                <w:rFonts w:asciiTheme="minorHAnsi" w:hAnsiTheme="minorHAnsi" w:cstheme="minorHAnsi"/>
              </w:rPr>
            </w:pPr>
            <w:r w:rsidRPr="00595DD7">
              <w:rPr>
                <w:rFonts w:asciiTheme="minorHAnsi" w:eastAsia="Times New Roman" w:hAnsiTheme="minorHAnsi" w:cstheme="minorHAnsi"/>
                <w:b/>
              </w:rPr>
              <w:t xml:space="preserve">DSE/GE: </w:t>
            </w:r>
          </w:p>
          <w:p w:rsidR="00482F19" w:rsidRPr="00595DD7" w:rsidRDefault="00482F19" w:rsidP="00E93670">
            <w:pPr>
              <w:ind w:right="99"/>
              <w:jc w:val="right"/>
              <w:rPr>
                <w:rFonts w:asciiTheme="minorHAnsi" w:hAnsiTheme="minorHAnsi" w:cstheme="minorHAnsi"/>
              </w:rPr>
            </w:pPr>
            <w:r w:rsidRPr="00595DD7">
              <w:rPr>
                <w:rFonts w:asciiTheme="minorHAnsi" w:eastAsia="Times New Roman" w:hAnsiTheme="minorHAnsi" w:cstheme="minorHAnsi"/>
                <w:b/>
              </w:rPr>
              <w:t>Representation of Women in Culture and Media</w:t>
            </w:r>
            <w:r w:rsidRPr="00595DD7">
              <w:rPr>
                <w:rFonts w:asciiTheme="minorHAnsi" w:eastAsia="Times New Roman" w:hAnsiTheme="minorHAnsi" w:cstheme="minorHAnsi"/>
                <w:b/>
                <w:color w:val="auto"/>
              </w:rPr>
              <w:t>(</w:t>
            </w:r>
            <w:r w:rsidRPr="00595DD7">
              <w:rPr>
                <w:rFonts w:asciiTheme="minorHAnsi" w:eastAsia="Times New Roman" w:hAnsiTheme="minorHAnsi" w:cstheme="minorHAnsi"/>
                <w:b/>
              </w:rPr>
              <w:t>Theory)</w:t>
            </w:r>
          </w:p>
        </w:tc>
        <w:tc>
          <w:tcPr>
            <w:tcW w:w="994" w:type="dxa"/>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ind w:right="97"/>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443" w:type="dxa"/>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ind w:right="101"/>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247" w:type="dxa"/>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312" w:type="dxa"/>
            <w:tcBorders>
              <w:top w:val="single" w:sz="4" w:space="0" w:color="000000"/>
              <w:left w:val="single" w:sz="4" w:space="0" w:color="000000"/>
              <w:bottom w:val="single" w:sz="4" w:space="0" w:color="000000"/>
              <w:right w:val="single" w:sz="4" w:space="0" w:color="000000"/>
            </w:tcBorders>
          </w:tcPr>
          <w:p w:rsidR="00482F19" w:rsidRPr="00595DD7" w:rsidRDefault="001F42A6" w:rsidP="00166479">
            <w:pPr>
              <w:rPr>
                <w:rFonts w:asciiTheme="minorHAnsi" w:hAnsiTheme="minorHAnsi" w:cstheme="minorHAnsi"/>
              </w:rPr>
            </w:pPr>
            <w:r w:rsidRPr="00595DD7">
              <w:rPr>
                <w:rFonts w:asciiTheme="minorHAnsi" w:eastAsia="Times New Roman" w:hAnsiTheme="minorHAnsi" w:cstheme="minorHAnsi"/>
                <w:b/>
              </w:rPr>
              <w:t>Passed Bachelor Degree (Honours with Research</w:t>
            </w:r>
            <w:r>
              <w:rPr>
                <w:rFonts w:asciiTheme="minorHAnsi" w:eastAsia="Times New Roman" w:hAnsiTheme="minorHAnsi" w:cstheme="minorHAnsi"/>
                <w:b/>
              </w:rPr>
              <w:t xml:space="preserve"> </w:t>
            </w:r>
            <w:r w:rsidRPr="00595DD7">
              <w:rPr>
                <w:rFonts w:asciiTheme="minorHAnsi" w:eastAsia="Times New Roman" w:hAnsiTheme="minorHAnsi" w:cstheme="minorHAnsi"/>
                <w:b/>
              </w:rPr>
              <w:t>/Academic Project</w:t>
            </w:r>
            <w:r>
              <w:rPr>
                <w:rFonts w:asciiTheme="minorHAnsi" w:eastAsia="Times New Roman" w:hAnsiTheme="minorHAnsi" w:cstheme="minorHAnsi"/>
                <w:b/>
              </w:rPr>
              <w:t>)</w:t>
            </w:r>
          </w:p>
        </w:tc>
        <w:tc>
          <w:tcPr>
            <w:tcW w:w="1224" w:type="dxa"/>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r w:rsidRPr="00595DD7">
              <w:rPr>
                <w:rFonts w:asciiTheme="minorHAnsi" w:eastAsia="Times New Roman" w:hAnsiTheme="minorHAnsi" w:cstheme="minorHAnsi"/>
                <w:b/>
              </w:rPr>
              <w:t xml:space="preserve">Nil </w:t>
            </w:r>
          </w:p>
        </w:tc>
      </w:tr>
    </w:tbl>
    <w:p w:rsidR="00482F19" w:rsidRPr="00595DD7" w:rsidRDefault="00482F19" w:rsidP="00482F19">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655"/>
        <w:gridCol w:w="1422"/>
        <w:gridCol w:w="943"/>
        <w:gridCol w:w="296"/>
        <w:gridCol w:w="1577"/>
      </w:tblGrid>
      <w:tr w:rsidR="00482F19" w:rsidRPr="00595DD7" w:rsidTr="00E93670">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ind w:left="8"/>
              <w:jc w:val="center"/>
              <w:rPr>
                <w:rFonts w:asciiTheme="minorHAnsi" w:hAnsiTheme="minorHAnsi" w:cstheme="minorHAnsi"/>
              </w:rPr>
            </w:pPr>
            <w:r w:rsidRPr="00595DD7">
              <w:rPr>
                <w:rFonts w:asciiTheme="minorHAnsi" w:eastAsia="Times New Roman" w:hAnsiTheme="minorHAnsi" w:cstheme="minorHAnsi"/>
                <w:b/>
              </w:rPr>
              <w:t>MASTERS  IN JOURNALISM &amp; MASS COMMUNICATION</w:t>
            </w:r>
          </w:p>
        </w:tc>
      </w:tr>
      <w:tr w:rsidR="00482F19" w:rsidRPr="00595DD7" w:rsidTr="00E93670">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 xml:space="preserve">Masters in Journalism &amp; Mass Communication  </w:t>
            </w:r>
          </w:p>
        </w:tc>
        <w:tc>
          <w:tcPr>
            <w:tcW w:w="1239" w:type="dxa"/>
            <w:gridSpan w:val="2"/>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r w:rsidRPr="00595DD7">
              <w:rPr>
                <w:rFonts w:asciiTheme="minorHAnsi" w:eastAsia="Times New Roman" w:hAnsiTheme="minorHAnsi" w:cstheme="minorHAnsi"/>
                <w:b/>
              </w:rPr>
              <w:t>Year: V</w:t>
            </w:r>
          </w:p>
        </w:tc>
        <w:tc>
          <w:tcPr>
            <w:tcW w:w="1577" w:type="dxa"/>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r w:rsidRPr="00595DD7">
              <w:rPr>
                <w:rFonts w:asciiTheme="minorHAnsi" w:eastAsia="Times New Roman" w:hAnsiTheme="minorHAnsi" w:cstheme="minorHAnsi"/>
                <w:b/>
              </w:rPr>
              <w:t>Semester:</w:t>
            </w:r>
            <w:r w:rsidR="001F42A6">
              <w:rPr>
                <w:rFonts w:asciiTheme="minorHAnsi" w:eastAsia="Times New Roman" w:hAnsiTheme="minorHAnsi" w:cstheme="minorHAnsi"/>
                <w:b/>
              </w:rPr>
              <w:t xml:space="preserve"> </w:t>
            </w:r>
            <w:r w:rsidRPr="00595DD7">
              <w:rPr>
                <w:rFonts w:asciiTheme="minorHAnsi" w:hAnsiTheme="minorHAnsi" w:cstheme="minorHAnsi"/>
                <w:b/>
                <w:bCs/>
              </w:rPr>
              <w:t>IX</w:t>
            </w:r>
            <w:r w:rsidR="001F42A6">
              <w:rPr>
                <w:rFonts w:asciiTheme="minorHAnsi" w:hAnsiTheme="minorHAnsi" w:cstheme="minorHAnsi"/>
                <w:b/>
                <w:bCs/>
              </w:rPr>
              <w:t xml:space="preserve"> </w:t>
            </w:r>
            <w:r w:rsidRPr="00595DD7">
              <w:rPr>
                <w:rFonts w:asciiTheme="minorHAnsi" w:eastAsia="Times New Roman" w:hAnsiTheme="minorHAnsi" w:cstheme="minorHAnsi"/>
                <w:b/>
              </w:rPr>
              <w:t>Paper: DSE/GE</w:t>
            </w:r>
          </w:p>
        </w:tc>
      </w:tr>
      <w:tr w:rsidR="00482F19" w:rsidRPr="00595DD7" w:rsidTr="00E93670">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482F19" w:rsidRPr="00595DD7" w:rsidTr="00E93670">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r w:rsidRPr="00595DD7">
              <w:rPr>
                <w:rFonts w:asciiTheme="minorHAnsi" w:eastAsia="Times New Roman" w:hAnsiTheme="minorHAnsi" w:cstheme="minorHAnsi"/>
                <w:b/>
              </w:rPr>
              <w:t xml:space="preserve">Course: DSE/GE </w:t>
            </w:r>
          </w:p>
        </w:tc>
        <w:tc>
          <w:tcPr>
            <w:tcW w:w="7893" w:type="dxa"/>
            <w:gridSpan w:val="5"/>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r w:rsidRPr="00595DD7">
              <w:rPr>
                <w:rFonts w:asciiTheme="minorHAnsi" w:eastAsia="Times New Roman" w:hAnsiTheme="minorHAnsi" w:cstheme="minorHAnsi"/>
                <w:b/>
              </w:rPr>
              <w:t>Representation of Women in Culture and Media</w:t>
            </w:r>
            <w:r w:rsidRPr="00595DD7">
              <w:rPr>
                <w:rFonts w:asciiTheme="minorHAnsi" w:eastAsia="Times New Roman" w:hAnsiTheme="minorHAnsi" w:cstheme="minorHAnsi"/>
                <w:b/>
                <w:color w:val="auto"/>
              </w:rPr>
              <w:t>(</w:t>
            </w:r>
            <w:r w:rsidRPr="00595DD7">
              <w:rPr>
                <w:rFonts w:asciiTheme="minorHAnsi" w:eastAsia="Times New Roman" w:hAnsiTheme="minorHAnsi" w:cstheme="minorHAnsi"/>
                <w:b/>
              </w:rPr>
              <w:t>Theory)</w:t>
            </w:r>
          </w:p>
        </w:tc>
      </w:tr>
      <w:tr w:rsidR="00482F19" w:rsidRPr="00595DD7" w:rsidTr="00E93670">
        <w:trPr>
          <w:trHeight w:val="1490"/>
        </w:trPr>
        <w:tc>
          <w:tcPr>
            <w:tcW w:w="9782" w:type="dxa"/>
            <w:gridSpan w:val="7"/>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spacing w:after="194"/>
              <w:jc w:val="both"/>
              <w:rPr>
                <w:rFonts w:asciiTheme="minorHAnsi" w:eastAsia="Times New Roman" w:hAnsiTheme="minorHAnsi" w:cstheme="minorHAnsi"/>
                <w:b/>
              </w:rPr>
            </w:pPr>
            <w:r w:rsidRPr="00595DD7">
              <w:rPr>
                <w:rFonts w:asciiTheme="minorHAnsi" w:eastAsia="Times New Roman" w:hAnsiTheme="minorHAnsi" w:cstheme="minorHAnsi"/>
                <w:b/>
              </w:rPr>
              <w:t xml:space="preserve">Course Outcomes: </w:t>
            </w:r>
          </w:p>
          <w:p w:rsidR="00482F19" w:rsidRPr="00595DD7" w:rsidRDefault="00482F19" w:rsidP="00902DD4">
            <w:pPr>
              <w:pStyle w:val="ListParagraph"/>
              <w:numPr>
                <w:ilvl w:val="0"/>
                <w:numId w:val="190"/>
              </w:numPr>
              <w:spacing w:after="194"/>
              <w:jc w:val="both"/>
              <w:rPr>
                <w:rFonts w:asciiTheme="minorHAnsi" w:eastAsia="Times New Roman" w:hAnsiTheme="minorHAnsi" w:cstheme="minorHAnsi"/>
                <w:b/>
              </w:rPr>
            </w:pPr>
            <w:r w:rsidRPr="00595DD7">
              <w:rPr>
                <w:rFonts w:asciiTheme="minorHAnsi" w:hAnsiTheme="minorHAnsi" w:cstheme="minorHAnsi"/>
              </w:rPr>
              <w:t xml:space="preserve">Understand and </w:t>
            </w:r>
            <w:proofErr w:type="spellStart"/>
            <w:r w:rsidRPr="00595DD7">
              <w:rPr>
                <w:rFonts w:asciiTheme="minorHAnsi" w:hAnsiTheme="minorHAnsi" w:cstheme="minorHAnsi"/>
              </w:rPr>
              <w:t>analyze</w:t>
            </w:r>
            <w:proofErr w:type="spellEnd"/>
            <w:r w:rsidRPr="00595DD7">
              <w:rPr>
                <w:rFonts w:asciiTheme="minorHAnsi" w:hAnsiTheme="minorHAnsi" w:cstheme="minorHAnsi"/>
              </w:rPr>
              <w:t xml:space="preserve"> how gender and women are portrayed in cultural and media texts across formats.</w:t>
            </w:r>
          </w:p>
          <w:p w:rsidR="00482F19" w:rsidRPr="00595DD7" w:rsidRDefault="00482F19" w:rsidP="00902DD4">
            <w:pPr>
              <w:pStyle w:val="ListParagraph"/>
              <w:widowControl w:val="0"/>
              <w:numPr>
                <w:ilvl w:val="0"/>
                <w:numId w:val="190"/>
              </w:numPr>
              <w:autoSpaceDE w:val="0"/>
              <w:autoSpaceDN w:val="0"/>
              <w:ind w:right="718"/>
              <w:jc w:val="both"/>
              <w:rPr>
                <w:rFonts w:asciiTheme="minorHAnsi" w:hAnsiTheme="minorHAnsi" w:cstheme="minorHAnsi"/>
              </w:rPr>
            </w:pPr>
            <w:r w:rsidRPr="00595DD7">
              <w:rPr>
                <w:rFonts w:asciiTheme="minorHAnsi" w:hAnsiTheme="minorHAnsi" w:cstheme="minorHAnsi"/>
              </w:rPr>
              <w:t>Critically evaluate traditional and new media for stereotypical, biased, and progressive representations.</w:t>
            </w:r>
          </w:p>
          <w:p w:rsidR="00482F19" w:rsidRPr="00595DD7" w:rsidRDefault="00482F19" w:rsidP="00902DD4">
            <w:pPr>
              <w:pStyle w:val="ListParagraph"/>
              <w:widowControl w:val="0"/>
              <w:numPr>
                <w:ilvl w:val="0"/>
                <w:numId w:val="190"/>
              </w:numPr>
              <w:autoSpaceDE w:val="0"/>
              <w:autoSpaceDN w:val="0"/>
              <w:ind w:right="718"/>
              <w:jc w:val="both"/>
              <w:rPr>
                <w:rFonts w:asciiTheme="minorHAnsi" w:hAnsiTheme="minorHAnsi" w:cstheme="minorHAnsi"/>
              </w:rPr>
            </w:pPr>
            <w:r w:rsidRPr="00595DD7">
              <w:rPr>
                <w:rFonts w:asciiTheme="minorHAnsi" w:hAnsiTheme="minorHAnsi" w:cstheme="minorHAnsi"/>
              </w:rPr>
              <w:t>Identify the influence of cultural norms, ideologies, and industries on women’s representation.</w:t>
            </w:r>
          </w:p>
          <w:p w:rsidR="00482F19" w:rsidRPr="00595DD7" w:rsidRDefault="00482F19" w:rsidP="00902DD4">
            <w:pPr>
              <w:pStyle w:val="ListParagraph"/>
              <w:widowControl w:val="0"/>
              <w:numPr>
                <w:ilvl w:val="0"/>
                <w:numId w:val="190"/>
              </w:numPr>
              <w:autoSpaceDE w:val="0"/>
              <w:autoSpaceDN w:val="0"/>
              <w:ind w:right="718"/>
              <w:jc w:val="both"/>
              <w:rPr>
                <w:rFonts w:asciiTheme="minorHAnsi" w:hAnsiTheme="minorHAnsi" w:cstheme="minorHAnsi"/>
                <w:bCs/>
              </w:rPr>
            </w:pPr>
            <w:r w:rsidRPr="00595DD7">
              <w:rPr>
                <w:rFonts w:asciiTheme="minorHAnsi" w:hAnsiTheme="minorHAnsi" w:cstheme="minorHAnsi"/>
              </w:rPr>
              <w:t>Explore feminist and intersectional approaches to media and cultural critique</w:t>
            </w:r>
          </w:p>
        </w:tc>
      </w:tr>
      <w:tr w:rsidR="00482F19" w:rsidRPr="00595DD7" w:rsidTr="00E93670">
        <w:trPr>
          <w:trHeight w:val="160"/>
        </w:trPr>
        <w:tc>
          <w:tcPr>
            <w:tcW w:w="5544" w:type="dxa"/>
            <w:gridSpan w:val="3"/>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r w:rsidRPr="00595DD7">
              <w:rPr>
                <w:rFonts w:asciiTheme="minorHAnsi" w:eastAsia="Times New Roman" w:hAnsiTheme="minorHAnsi" w:cstheme="minorHAnsi"/>
                <w:b/>
              </w:rPr>
              <w:t>Credits: 4</w:t>
            </w:r>
          </w:p>
        </w:tc>
        <w:tc>
          <w:tcPr>
            <w:tcW w:w="4238" w:type="dxa"/>
            <w:gridSpan w:val="4"/>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r w:rsidRPr="00595DD7">
              <w:rPr>
                <w:rFonts w:asciiTheme="minorHAnsi" w:eastAsia="Times New Roman" w:hAnsiTheme="minorHAnsi" w:cstheme="minorHAnsi"/>
                <w:b/>
              </w:rPr>
              <w:t>Discipline Specific Elective/ Generic Elective</w:t>
            </w:r>
          </w:p>
        </w:tc>
      </w:tr>
      <w:tr w:rsidR="00482F19" w:rsidRPr="00595DD7" w:rsidTr="00E93670">
        <w:trPr>
          <w:trHeight w:val="259"/>
        </w:trPr>
        <w:tc>
          <w:tcPr>
            <w:tcW w:w="5544" w:type="dxa"/>
            <w:gridSpan w:val="3"/>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4238" w:type="dxa"/>
            <w:gridSpan w:val="4"/>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482F19" w:rsidRPr="00595DD7" w:rsidTr="00E93670">
        <w:trPr>
          <w:trHeight w:val="359"/>
        </w:trPr>
        <w:tc>
          <w:tcPr>
            <w:tcW w:w="1284" w:type="dxa"/>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482F19" w:rsidRPr="00595DD7" w:rsidTr="00E93670">
        <w:trPr>
          <w:trHeight w:val="535"/>
        </w:trPr>
        <w:tc>
          <w:tcPr>
            <w:tcW w:w="1284" w:type="dxa"/>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r w:rsidRPr="00595DD7">
              <w:rPr>
                <w:rFonts w:asciiTheme="minorHAnsi" w:eastAsia="Times New Roman" w:hAnsiTheme="minorHAnsi" w:cstheme="minorHAnsi"/>
                <w:b/>
              </w:rPr>
              <w:t xml:space="preserve">Unit I </w:t>
            </w:r>
          </w:p>
          <w:p w:rsidR="00482F19" w:rsidRPr="00595DD7" w:rsidRDefault="00482F19" w:rsidP="00E93670">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widowControl w:val="0"/>
              <w:autoSpaceDE w:val="0"/>
              <w:autoSpaceDN w:val="0"/>
              <w:ind w:right="718"/>
              <w:jc w:val="both"/>
              <w:rPr>
                <w:rFonts w:asciiTheme="minorHAnsi" w:hAnsiTheme="minorHAnsi" w:cstheme="minorHAnsi"/>
              </w:rPr>
            </w:pPr>
            <w:r w:rsidRPr="00595DD7">
              <w:rPr>
                <w:rFonts w:asciiTheme="minorHAnsi" w:hAnsiTheme="minorHAnsi" w:cstheme="minorHAnsi"/>
                <w:b/>
                <w:bCs/>
              </w:rPr>
              <w:t>Introduction to Gender, Culture, and Media</w:t>
            </w:r>
          </w:p>
          <w:p w:rsidR="00482F19" w:rsidRPr="00595DD7" w:rsidRDefault="00482F19" w:rsidP="00902DD4">
            <w:pPr>
              <w:pStyle w:val="ListParagraph"/>
              <w:widowControl w:val="0"/>
              <w:numPr>
                <w:ilvl w:val="0"/>
                <w:numId w:val="163"/>
              </w:numPr>
              <w:autoSpaceDE w:val="0"/>
              <w:autoSpaceDN w:val="0"/>
              <w:ind w:right="718"/>
              <w:jc w:val="both"/>
              <w:rPr>
                <w:rFonts w:asciiTheme="minorHAnsi" w:hAnsiTheme="minorHAnsi" w:cstheme="minorHAnsi"/>
              </w:rPr>
            </w:pPr>
            <w:r w:rsidRPr="00595DD7">
              <w:rPr>
                <w:rFonts w:asciiTheme="minorHAnsi" w:hAnsiTheme="minorHAnsi" w:cstheme="minorHAnsi"/>
              </w:rPr>
              <w:t>Understanding gender as a social and cultural construct</w:t>
            </w:r>
          </w:p>
          <w:p w:rsidR="00482F19" w:rsidRPr="00595DD7" w:rsidRDefault="00482F19" w:rsidP="00902DD4">
            <w:pPr>
              <w:pStyle w:val="ListParagraph"/>
              <w:widowControl w:val="0"/>
              <w:numPr>
                <w:ilvl w:val="0"/>
                <w:numId w:val="163"/>
              </w:numPr>
              <w:autoSpaceDE w:val="0"/>
              <w:autoSpaceDN w:val="0"/>
              <w:ind w:right="718"/>
              <w:jc w:val="both"/>
              <w:rPr>
                <w:rFonts w:asciiTheme="minorHAnsi" w:hAnsiTheme="minorHAnsi" w:cstheme="minorHAnsi"/>
              </w:rPr>
            </w:pPr>
            <w:r w:rsidRPr="00595DD7">
              <w:rPr>
                <w:rFonts w:asciiTheme="minorHAnsi" w:hAnsiTheme="minorHAnsi" w:cstheme="minorHAnsi"/>
              </w:rPr>
              <w:t>Introduction to key concepts: patriarchy, feminism, representation</w:t>
            </w:r>
          </w:p>
          <w:p w:rsidR="00482F19" w:rsidRPr="00595DD7" w:rsidRDefault="00482F19" w:rsidP="00902DD4">
            <w:pPr>
              <w:pStyle w:val="ListParagraph"/>
              <w:widowControl w:val="0"/>
              <w:numPr>
                <w:ilvl w:val="0"/>
                <w:numId w:val="163"/>
              </w:numPr>
              <w:autoSpaceDE w:val="0"/>
              <w:autoSpaceDN w:val="0"/>
              <w:ind w:right="718"/>
              <w:jc w:val="both"/>
              <w:rPr>
                <w:rFonts w:asciiTheme="minorHAnsi" w:hAnsiTheme="minorHAnsi" w:cstheme="minorHAnsi"/>
              </w:rPr>
            </w:pPr>
            <w:r w:rsidRPr="00595DD7">
              <w:rPr>
                <w:rFonts w:asciiTheme="minorHAnsi" w:hAnsiTheme="minorHAnsi" w:cstheme="minorHAnsi"/>
              </w:rPr>
              <w:t>Theoretical frameworks: Representation theory (Stuart Hall), Feminist theory</w:t>
            </w:r>
          </w:p>
          <w:p w:rsidR="00482F19" w:rsidRPr="00595DD7" w:rsidRDefault="00482F19" w:rsidP="00902DD4">
            <w:pPr>
              <w:pStyle w:val="ListParagraph"/>
              <w:widowControl w:val="0"/>
              <w:numPr>
                <w:ilvl w:val="0"/>
                <w:numId w:val="163"/>
              </w:numPr>
              <w:autoSpaceDE w:val="0"/>
              <w:autoSpaceDN w:val="0"/>
              <w:ind w:right="718"/>
              <w:jc w:val="both"/>
              <w:rPr>
                <w:rFonts w:asciiTheme="minorHAnsi" w:hAnsiTheme="minorHAnsi" w:cstheme="minorHAnsi"/>
              </w:rPr>
            </w:pPr>
            <w:r w:rsidRPr="00595DD7">
              <w:rPr>
                <w:rFonts w:asciiTheme="minorHAnsi" w:hAnsiTheme="minorHAnsi" w:cstheme="minorHAnsi"/>
              </w:rPr>
              <w:t>Overview of media’s role in shaping gender identity</w:t>
            </w:r>
          </w:p>
          <w:p w:rsidR="00482F19" w:rsidRPr="00595DD7" w:rsidRDefault="00482F19" w:rsidP="00902DD4">
            <w:pPr>
              <w:pStyle w:val="ListParagraph"/>
              <w:widowControl w:val="0"/>
              <w:numPr>
                <w:ilvl w:val="0"/>
                <w:numId w:val="163"/>
              </w:numPr>
              <w:autoSpaceDE w:val="0"/>
              <w:autoSpaceDN w:val="0"/>
              <w:ind w:right="718"/>
              <w:jc w:val="both"/>
              <w:rPr>
                <w:rFonts w:asciiTheme="minorHAnsi" w:hAnsiTheme="minorHAnsi" w:cstheme="minorHAnsi"/>
              </w:rPr>
            </w:pPr>
            <w:r w:rsidRPr="00595DD7">
              <w:rPr>
                <w:rFonts w:asciiTheme="minorHAnsi" w:hAnsiTheme="minorHAnsi" w:cstheme="minorHAnsi"/>
              </w:rPr>
              <w:t xml:space="preserve">Cultural narratives and the role of media in </w:t>
            </w:r>
            <w:r w:rsidRPr="00595DD7">
              <w:rPr>
                <w:rFonts w:asciiTheme="minorHAnsi" w:hAnsiTheme="minorHAnsi" w:cstheme="minorHAnsi"/>
              </w:rPr>
              <w:lastRenderedPageBreak/>
              <w:t>constructing femininity and masculinity</w:t>
            </w:r>
          </w:p>
        </w:tc>
        <w:tc>
          <w:tcPr>
            <w:tcW w:w="1873" w:type="dxa"/>
            <w:gridSpan w:val="2"/>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jc w:val="center"/>
              <w:rPr>
                <w:rFonts w:asciiTheme="minorHAnsi" w:hAnsiTheme="minorHAnsi" w:cstheme="minorHAnsi"/>
              </w:rPr>
            </w:pPr>
            <w:r w:rsidRPr="00595DD7">
              <w:rPr>
                <w:rFonts w:asciiTheme="minorHAnsi" w:hAnsiTheme="minorHAnsi" w:cstheme="minorHAnsi"/>
              </w:rPr>
              <w:lastRenderedPageBreak/>
              <w:t>12</w:t>
            </w:r>
          </w:p>
        </w:tc>
      </w:tr>
      <w:tr w:rsidR="00482F19" w:rsidRPr="00595DD7" w:rsidTr="00E93670">
        <w:trPr>
          <w:trHeight w:val="544"/>
        </w:trPr>
        <w:tc>
          <w:tcPr>
            <w:tcW w:w="1284" w:type="dxa"/>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r w:rsidRPr="00595DD7">
              <w:rPr>
                <w:rFonts w:asciiTheme="minorHAnsi" w:eastAsia="Times New Roman" w:hAnsiTheme="minorHAnsi" w:cstheme="minorHAnsi"/>
                <w:b/>
              </w:rPr>
              <w:lastRenderedPageBreak/>
              <w:t xml:space="preserve">Unit II </w:t>
            </w:r>
          </w:p>
          <w:p w:rsidR="00482F19" w:rsidRPr="00595DD7" w:rsidRDefault="00482F19" w:rsidP="00E93670">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spacing w:line="278" w:lineRule="auto"/>
              <w:rPr>
                <w:rFonts w:asciiTheme="minorHAnsi" w:hAnsiTheme="minorHAnsi" w:cstheme="minorHAnsi"/>
              </w:rPr>
            </w:pPr>
            <w:r w:rsidRPr="00595DD7">
              <w:rPr>
                <w:rFonts w:asciiTheme="minorHAnsi" w:hAnsiTheme="minorHAnsi" w:cstheme="minorHAnsi"/>
                <w:b/>
                <w:bCs/>
              </w:rPr>
              <w:t>Representation of Women in Traditional Media</w:t>
            </w:r>
          </w:p>
          <w:p w:rsidR="00482F19" w:rsidRPr="00595DD7" w:rsidRDefault="00482F19" w:rsidP="00902DD4">
            <w:pPr>
              <w:pStyle w:val="ListParagraph"/>
              <w:numPr>
                <w:ilvl w:val="0"/>
                <w:numId w:val="163"/>
              </w:numPr>
              <w:spacing w:line="278" w:lineRule="auto"/>
              <w:rPr>
                <w:rFonts w:asciiTheme="minorHAnsi" w:hAnsiTheme="minorHAnsi" w:cstheme="minorHAnsi"/>
              </w:rPr>
            </w:pPr>
            <w:r w:rsidRPr="00595DD7">
              <w:rPr>
                <w:rFonts w:asciiTheme="minorHAnsi" w:hAnsiTheme="minorHAnsi" w:cstheme="minorHAnsi"/>
              </w:rPr>
              <w:t>Women in cinema: from objectification to empowerment</w:t>
            </w:r>
          </w:p>
          <w:p w:rsidR="00482F19" w:rsidRPr="00595DD7" w:rsidRDefault="00482F19" w:rsidP="00902DD4">
            <w:pPr>
              <w:pStyle w:val="ListParagraph"/>
              <w:numPr>
                <w:ilvl w:val="0"/>
                <w:numId w:val="163"/>
              </w:numPr>
              <w:spacing w:line="278" w:lineRule="auto"/>
              <w:rPr>
                <w:rFonts w:asciiTheme="minorHAnsi" w:hAnsiTheme="minorHAnsi" w:cstheme="minorHAnsi"/>
              </w:rPr>
            </w:pPr>
            <w:r w:rsidRPr="00595DD7">
              <w:rPr>
                <w:rFonts w:asciiTheme="minorHAnsi" w:hAnsiTheme="minorHAnsi" w:cstheme="minorHAnsi"/>
              </w:rPr>
              <w:t>Gendered portrayal in television soaps and serials</w:t>
            </w:r>
          </w:p>
          <w:p w:rsidR="00482F19" w:rsidRPr="00595DD7" w:rsidRDefault="00482F19" w:rsidP="00902DD4">
            <w:pPr>
              <w:pStyle w:val="ListParagraph"/>
              <w:numPr>
                <w:ilvl w:val="0"/>
                <w:numId w:val="163"/>
              </w:numPr>
              <w:spacing w:line="278" w:lineRule="auto"/>
              <w:rPr>
                <w:rFonts w:asciiTheme="minorHAnsi" w:hAnsiTheme="minorHAnsi" w:cstheme="minorHAnsi"/>
              </w:rPr>
            </w:pPr>
            <w:r w:rsidRPr="00595DD7">
              <w:rPr>
                <w:rFonts w:asciiTheme="minorHAnsi" w:hAnsiTheme="minorHAnsi" w:cstheme="minorHAnsi"/>
              </w:rPr>
              <w:t>Advertising and the female body: beauty standards, commodification, and desire</w:t>
            </w:r>
          </w:p>
          <w:p w:rsidR="00482F19" w:rsidRPr="00595DD7" w:rsidRDefault="00482F19" w:rsidP="00902DD4">
            <w:pPr>
              <w:pStyle w:val="ListParagraph"/>
              <w:numPr>
                <w:ilvl w:val="0"/>
                <w:numId w:val="163"/>
              </w:numPr>
              <w:spacing w:line="278" w:lineRule="auto"/>
              <w:rPr>
                <w:rFonts w:asciiTheme="minorHAnsi" w:hAnsiTheme="minorHAnsi" w:cstheme="minorHAnsi"/>
              </w:rPr>
            </w:pPr>
            <w:r w:rsidRPr="00595DD7">
              <w:rPr>
                <w:rFonts w:asciiTheme="minorHAnsi" w:hAnsiTheme="minorHAnsi" w:cstheme="minorHAnsi"/>
              </w:rPr>
              <w:t>Print media and gender bias in news reporting</w:t>
            </w:r>
          </w:p>
          <w:p w:rsidR="00482F19" w:rsidRPr="00595DD7" w:rsidRDefault="00482F19" w:rsidP="00902DD4">
            <w:pPr>
              <w:pStyle w:val="ListParagraph"/>
              <w:numPr>
                <w:ilvl w:val="0"/>
                <w:numId w:val="163"/>
              </w:numPr>
              <w:spacing w:line="278" w:lineRule="auto"/>
              <w:rPr>
                <w:rFonts w:asciiTheme="minorHAnsi" w:hAnsiTheme="minorHAnsi" w:cstheme="minorHAnsi"/>
              </w:rPr>
            </w:pPr>
            <w:r w:rsidRPr="00595DD7">
              <w:rPr>
                <w:rFonts w:asciiTheme="minorHAnsi" w:hAnsiTheme="minorHAnsi" w:cstheme="minorHAnsi"/>
              </w:rPr>
              <w:t xml:space="preserve"> Case studies: Bollywood, Indian TV, and mainstream advertising</w:t>
            </w:r>
          </w:p>
        </w:tc>
        <w:tc>
          <w:tcPr>
            <w:tcW w:w="1873" w:type="dxa"/>
            <w:gridSpan w:val="2"/>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jc w:val="center"/>
              <w:rPr>
                <w:rFonts w:asciiTheme="minorHAnsi" w:hAnsiTheme="minorHAnsi" w:cstheme="minorHAnsi"/>
              </w:rPr>
            </w:pPr>
            <w:r w:rsidRPr="00595DD7">
              <w:rPr>
                <w:rFonts w:asciiTheme="minorHAnsi" w:hAnsiTheme="minorHAnsi" w:cstheme="minorHAnsi"/>
              </w:rPr>
              <w:t>15</w:t>
            </w:r>
          </w:p>
        </w:tc>
      </w:tr>
      <w:tr w:rsidR="00482F19" w:rsidRPr="00595DD7" w:rsidTr="00E93670">
        <w:trPr>
          <w:trHeight w:val="538"/>
        </w:trPr>
        <w:tc>
          <w:tcPr>
            <w:tcW w:w="1284" w:type="dxa"/>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r w:rsidRPr="00595DD7">
              <w:rPr>
                <w:rFonts w:asciiTheme="minorHAnsi" w:eastAsia="Times New Roman" w:hAnsiTheme="minorHAnsi" w:cstheme="minorHAnsi"/>
                <w:b/>
              </w:rPr>
              <w:t xml:space="preserve">Unit III </w:t>
            </w:r>
          </w:p>
          <w:p w:rsidR="00482F19" w:rsidRPr="00595DD7" w:rsidRDefault="00482F19" w:rsidP="00E93670">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spacing w:line="278" w:lineRule="auto"/>
              <w:rPr>
                <w:rFonts w:asciiTheme="minorHAnsi" w:hAnsiTheme="minorHAnsi" w:cstheme="minorHAnsi"/>
              </w:rPr>
            </w:pPr>
            <w:r w:rsidRPr="00595DD7">
              <w:rPr>
                <w:rFonts w:asciiTheme="minorHAnsi" w:hAnsiTheme="minorHAnsi" w:cstheme="minorHAnsi"/>
                <w:b/>
                <w:bCs/>
              </w:rPr>
              <w:t>Women in Digital and Popular Culture</w:t>
            </w:r>
          </w:p>
          <w:p w:rsidR="00482F19" w:rsidRPr="00595DD7" w:rsidRDefault="00482F19" w:rsidP="00902DD4">
            <w:pPr>
              <w:pStyle w:val="ListParagraph"/>
              <w:numPr>
                <w:ilvl w:val="0"/>
                <w:numId w:val="163"/>
              </w:numPr>
              <w:spacing w:line="278" w:lineRule="auto"/>
              <w:rPr>
                <w:rFonts w:asciiTheme="minorHAnsi" w:hAnsiTheme="minorHAnsi" w:cstheme="minorHAnsi"/>
              </w:rPr>
            </w:pPr>
            <w:r w:rsidRPr="00595DD7">
              <w:rPr>
                <w:rFonts w:asciiTheme="minorHAnsi" w:hAnsiTheme="minorHAnsi" w:cstheme="minorHAnsi"/>
              </w:rPr>
              <w:t>Women in social media: influencers, creators, trolls, and digital feminism</w:t>
            </w:r>
          </w:p>
          <w:p w:rsidR="00482F19" w:rsidRPr="00595DD7" w:rsidRDefault="00482F19" w:rsidP="00902DD4">
            <w:pPr>
              <w:pStyle w:val="ListParagraph"/>
              <w:numPr>
                <w:ilvl w:val="0"/>
                <w:numId w:val="163"/>
              </w:numPr>
              <w:spacing w:line="278" w:lineRule="auto"/>
              <w:rPr>
                <w:rFonts w:asciiTheme="minorHAnsi" w:hAnsiTheme="minorHAnsi" w:cstheme="minorHAnsi"/>
              </w:rPr>
            </w:pPr>
            <w:r w:rsidRPr="00595DD7">
              <w:rPr>
                <w:rFonts w:asciiTheme="minorHAnsi" w:hAnsiTheme="minorHAnsi" w:cstheme="minorHAnsi"/>
              </w:rPr>
              <w:t>Gender representation in web series, memes, and YouTube content</w:t>
            </w:r>
          </w:p>
          <w:p w:rsidR="00482F19" w:rsidRPr="00595DD7" w:rsidRDefault="00482F19" w:rsidP="00902DD4">
            <w:pPr>
              <w:pStyle w:val="ListParagraph"/>
              <w:numPr>
                <w:ilvl w:val="0"/>
                <w:numId w:val="163"/>
              </w:numPr>
              <w:spacing w:line="278" w:lineRule="auto"/>
              <w:rPr>
                <w:rFonts w:asciiTheme="minorHAnsi" w:hAnsiTheme="minorHAnsi" w:cstheme="minorHAnsi"/>
              </w:rPr>
            </w:pPr>
            <w:r w:rsidRPr="00595DD7">
              <w:rPr>
                <w:rFonts w:asciiTheme="minorHAnsi" w:hAnsiTheme="minorHAnsi" w:cstheme="minorHAnsi"/>
              </w:rPr>
              <w:t>Women’s representation in gaming, animation, and music videos</w:t>
            </w:r>
          </w:p>
          <w:p w:rsidR="00482F19" w:rsidRPr="00595DD7" w:rsidRDefault="00482F19" w:rsidP="00902DD4">
            <w:pPr>
              <w:pStyle w:val="ListParagraph"/>
              <w:numPr>
                <w:ilvl w:val="0"/>
                <w:numId w:val="163"/>
              </w:numPr>
              <w:spacing w:line="278" w:lineRule="auto"/>
              <w:rPr>
                <w:rFonts w:asciiTheme="minorHAnsi" w:hAnsiTheme="minorHAnsi" w:cstheme="minorHAnsi"/>
              </w:rPr>
            </w:pPr>
            <w:r w:rsidRPr="00595DD7">
              <w:rPr>
                <w:rFonts w:asciiTheme="minorHAnsi" w:hAnsiTheme="minorHAnsi" w:cstheme="minorHAnsi"/>
              </w:rPr>
              <w:t>Role of memes and internet culture in shaping gender perception</w:t>
            </w:r>
          </w:p>
          <w:p w:rsidR="00482F19" w:rsidRPr="00595DD7" w:rsidRDefault="00482F19" w:rsidP="00902DD4">
            <w:pPr>
              <w:pStyle w:val="ListParagraph"/>
              <w:numPr>
                <w:ilvl w:val="0"/>
                <w:numId w:val="163"/>
              </w:numPr>
              <w:spacing w:line="278" w:lineRule="auto"/>
              <w:rPr>
                <w:rFonts w:asciiTheme="minorHAnsi" w:hAnsiTheme="minorHAnsi" w:cstheme="minorHAnsi"/>
              </w:rPr>
            </w:pPr>
            <w:r w:rsidRPr="00595DD7">
              <w:rPr>
                <w:rFonts w:asciiTheme="minorHAnsi" w:hAnsiTheme="minorHAnsi" w:cstheme="minorHAnsi"/>
              </w:rPr>
              <w:t>Empowerment through blogs, vlogs, and alternative online platforms</w:t>
            </w:r>
          </w:p>
        </w:tc>
        <w:tc>
          <w:tcPr>
            <w:tcW w:w="1873" w:type="dxa"/>
            <w:gridSpan w:val="2"/>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jc w:val="center"/>
              <w:rPr>
                <w:rFonts w:asciiTheme="minorHAnsi" w:hAnsiTheme="minorHAnsi" w:cstheme="minorHAnsi"/>
              </w:rPr>
            </w:pPr>
            <w:r w:rsidRPr="00595DD7">
              <w:rPr>
                <w:rFonts w:asciiTheme="minorHAnsi" w:hAnsiTheme="minorHAnsi" w:cstheme="minorHAnsi"/>
              </w:rPr>
              <w:t>18</w:t>
            </w:r>
          </w:p>
        </w:tc>
      </w:tr>
      <w:tr w:rsidR="00482F19" w:rsidRPr="00595DD7" w:rsidTr="00E93670">
        <w:trPr>
          <w:trHeight w:val="545"/>
        </w:trPr>
        <w:tc>
          <w:tcPr>
            <w:tcW w:w="1284" w:type="dxa"/>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r w:rsidRPr="00595DD7">
              <w:rPr>
                <w:rFonts w:asciiTheme="minorHAnsi" w:eastAsia="Times New Roman" w:hAnsiTheme="minorHAnsi" w:cstheme="minorHAnsi"/>
                <w:b/>
              </w:rPr>
              <w:t xml:space="preserve">Unit IV </w:t>
            </w:r>
          </w:p>
          <w:p w:rsidR="00482F19" w:rsidRPr="00595DD7" w:rsidRDefault="00482F19" w:rsidP="00E93670">
            <w:pPr>
              <w:rPr>
                <w:rFonts w:asciiTheme="minorHAnsi" w:hAnsiTheme="minorHAnsi" w:cstheme="minorHAnsi"/>
              </w:rPr>
            </w:pPr>
          </w:p>
          <w:p w:rsidR="00482F19" w:rsidRPr="00595DD7" w:rsidRDefault="00482F19" w:rsidP="00E93670">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spacing w:line="278" w:lineRule="auto"/>
              <w:rPr>
                <w:rFonts w:asciiTheme="minorHAnsi" w:hAnsiTheme="minorHAnsi" w:cstheme="minorHAnsi"/>
              </w:rPr>
            </w:pPr>
            <w:r w:rsidRPr="00595DD7">
              <w:rPr>
                <w:rFonts w:asciiTheme="minorHAnsi" w:hAnsiTheme="minorHAnsi" w:cstheme="minorHAnsi"/>
                <w:b/>
                <w:bCs/>
              </w:rPr>
              <w:t>Resistance, Activism, and Alternative Representations</w:t>
            </w:r>
          </w:p>
          <w:p w:rsidR="00482F19" w:rsidRPr="00595DD7" w:rsidRDefault="00482F19" w:rsidP="00902DD4">
            <w:pPr>
              <w:pStyle w:val="ListParagraph"/>
              <w:numPr>
                <w:ilvl w:val="0"/>
                <w:numId w:val="163"/>
              </w:numPr>
              <w:spacing w:line="278" w:lineRule="auto"/>
              <w:rPr>
                <w:rFonts w:asciiTheme="minorHAnsi" w:hAnsiTheme="minorHAnsi" w:cstheme="minorHAnsi"/>
              </w:rPr>
            </w:pPr>
            <w:r w:rsidRPr="00595DD7">
              <w:rPr>
                <w:rFonts w:asciiTheme="minorHAnsi" w:hAnsiTheme="minorHAnsi" w:cstheme="minorHAnsi"/>
              </w:rPr>
              <w:t>Feminist media criticism and alternative narratives</w:t>
            </w:r>
          </w:p>
          <w:p w:rsidR="00482F19" w:rsidRPr="00595DD7" w:rsidRDefault="00482F19" w:rsidP="00902DD4">
            <w:pPr>
              <w:pStyle w:val="ListParagraph"/>
              <w:numPr>
                <w:ilvl w:val="0"/>
                <w:numId w:val="163"/>
              </w:numPr>
              <w:spacing w:line="278" w:lineRule="auto"/>
              <w:rPr>
                <w:rFonts w:asciiTheme="minorHAnsi" w:hAnsiTheme="minorHAnsi" w:cstheme="minorHAnsi"/>
              </w:rPr>
            </w:pPr>
            <w:r w:rsidRPr="00595DD7">
              <w:rPr>
                <w:rFonts w:asciiTheme="minorHAnsi" w:hAnsiTheme="minorHAnsi" w:cstheme="minorHAnsi"/>
              </w:rPr>
              <w:t>Media activism: #</w:t>
            </w:r>
            <w:proofErr w:type="spellStart"/>
            <w:r w:rsidRPr="00595DD7">
              <w:rPr>
                <w:rFonts w:asciiTheme="minorHAnsi" w:hAnsiTheme="minorHAnsi" w:cstheme="minorHAnsi"/>
              </w:rPr>
              <w:t>MeToo</w:t>
            </w:r>
            <w:proofErr w:type="spellEnd"/>
            <w:r w:rsidRPr="00595DD7">
              <w:rPr>
                <w:rFonts w:asciiTheme="minorHAnsi" w:hAnsiTheme="minorHAnsi" w:cstheme="minorHAnsi"/>
              </w:rPr>
              <w:t>, #</w:t>
            </w:r>
            <w:proofErr w:type="spellStart"/>
            <w:r w:rsidRPr="00595DD7">
              <w:rPr>
                <w:rFonts w:asciiTheme="minorHAnsi" w:hAnsiTheme="minorHAnsi" w:cstheme="minorHAnsi"/>
              </w:rPr>
              <w:t>TimesUp</w:t>
            </w:r>
            <w:proofErr w:type="spellEnd"/>
            <w:r w:rsidRPr="00595DD7">
              <w:rPr>
                <w:rFonts w:asciiTheme="minorHAnsi" w:hAnsiTheme="minorHAnsi" w:cstheme="minorHAnsi"/>
              </w:rPr>
              <w:t>, #</w:t>
            </w:r>
            <w:proofErr w:type="spellStart"/>
            <w:r w:rsidRPr="00595DD7">
              <w:rPr>
                <w:rFonts w:asciiTheme="minorHAnsi" w:hAnsiTheme="minorHAnsi" w:cstheme="minorHAnsi"/>
              </w:rPr>
              <w:t>WomenInMedia</w:t>
            </w:r>
            <w:proofErr w:type="spellEnd"/>
            <w:r w:rsidRPr="00595DD7">
              <w:rPr>
                <w:rFonts w:asciiTheme="minorHAnsi" w:hAnsiTheme="minorHAnsi" w:cstheme="minorHAnsi"/>
              </w:rPr>
              <w:t xml:space="preserve">, Pink </w:t>
            </w:r>
            <w:proofErr w:type="spellStart"/>
            <w:r w:rsidRPr="00595DD7">
              <w:rPr>
                <w:rFonts w:asciiTheme="minorHAnsi" w:hAnsiTheme="minorHAnsi" w:cstheme="minorHAnsi"/>
              </w:rPr>
              <w:t>Chaddi</w:t>
            </w:r>
            <w:proofErr w:type="spellEnd"/>
            <w:r w:rsidRPr="00595DD7">
              <w:rPr>
                <w:rFonts w:asciiTheme="minorHAnsi" w:hAnsiTheme="minorHAnsi" w:cstheme="minorHAnsi"/>
              </w:rPr>
              <w:t>, etc.</w:t>
            </w:r>
          </w:p>
          <w:p w:rsidR="00482F19" w:rsidRPr="00595DD7" w:rsidRDefault="00482F19" w:rsidP="00902DD4">
            <w:pPr>
              <w:pStyle w:val="ListParagraph"/>
              <w:numPr>
                <w:ilvl w:val="0"/>
                <w:numId w:val="163"/>
              </w:numPr>
              <w:spacing w:line="278" w:lineRule="auto"/>
              <w:rPr>
                <w:rFonts w:asciiTheme="minorHAnsi" w:hAnsiTheme="minorHAnsi" w:cstheme="minorHAnsi"/>
              </w:rPr>
            </w:pPr>
            <w:r w:rsidRPr="00595DD7">
              <w:rPr>
                <w:rFonts w:asciiTheme="minorHAnsi" w:hAnsiTheme="minorHAnsi" w:cstheme="minorHAnsi"/>
              </w:rPr>
              <w:t>Role of independent cinema and documentaries in representing women's voices</w:t>
            </w:r>
          </w:p>
          <w:p w:rsidR="00482F19" w:rsidRPr="00595DD7" w:rsidRDefault="00482F19" w:rsidP="00902DD4">
            <w:pPr>
              <w:pStyle w:val="ListParagraph"/>
              <w:numPr>
                <w:ilvl w:val="0"/>
                <w:numId w:val="163"/>
              </w:numPr>
              <w:spacing w:line="278" w:lineRule="auto"/>
              <w:rPr>
                <w:rFonts w:asciiTheme="minorHAnsi" w:hAnsiTheme="minorHAnsi" w:cstheme="minorHAnsi"/>
              </w:rPr>
            </w:pPr>
            <w:r w:rsidRPr="00595DD7">
              <w:rPr>
                <w:rFonts w:asciiTheme="minorHAnsi" w:hAnsiTheme="minorHAnsi" w:cstheme="minorHAnsi"/>
              </w:rPr>
              <w:t>Women-centric storytelling and the emergence of female-led content</w:t>
            </w:r>
          </w:p>
          <w:p w:rsidR="00482F19" w:rsidRPr="00595DD7" w:rsidRDefault="00482F19" w:rsidP="00902DD4">
            <w:pPr>
              <w:pStyle w:val="ListParagraph"/>
              <w:numPr>
                <w:ilvl w:val="0"/>
                <w:numId w:val="163"/>
              </w:numPr>
              <w:spacing w:line="278" w:lineRule="auto"/>
              <w:rPr>
                <w:rFonts w:asciiTheme="minorHAnsi" w:hAnsiTheme="minorHAnsi" w:cstheme="minorHAnsi"/>
              </w:rPr>
            </w:pPr>
            <w:r w:rsidRPr="00595DD7">
              <w:rPr>
                <w:rFonts w:asciiTheme="minorHAnsi" w:hAnsiTheme="minorHAnsi" w:cstheme="minorHAnsi"/>
              </w:rPr>
              <w:t>Building inclusive media spaces and promoting gender-sensitive journalism</w:t>
            </w:r>
          </w:p>
        </w:tc>
        <w:tc>
          <w:tcPr>
            <w:tcW w:w="1873" w:type="dxa"/>
            <w:gridSpan w:val="2"/>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jc w:val="center"/>
              <w:rPr>
                <w:rFonts w:asciiTheme="minorHAnsi" w:hAnsiTheme="minorHAnsi" w:cstheme="minorHAnsi"/>
              </w:rPr>
            </w:pPr>
            <w:r w:rsidRPr="00595DD7">
              <w:rPr>
                <w:rFonts w:asciiTheme="minorHAnsi" w:hAnsiTheme="minorHAnsi" w:cstheme="minorHAnsi"/>
              </w:rPr>
              <w:t>15</w:t>
            </w:r>
          </w:p>
        </w:tc>
      </w:tr>
    </w:tbl>
    <w:p w:rsidR="00482F19" w:rsidRPr="00595DD7" w:rsidRDefault="00482F19" w:rsidP="00482F19">
      <w:pPr>
        <w:spacing w:after="223" w:line="255" w:lineRule="auto"/>
        <w:rPr>
          <w:rFonts w:asciiTheme="minorHAnsi" w:hAnsiTheme="minorHAnsi" w:cstheme="minorHAnsi"/>
        </w:rPr>
      </w:pPr>
      <w:r w:rsidRPr="00595DD7">
        <w:rPr>
          <w:rFonts w:asciiTheme="minorHAnsi" w:eastAsia="Times New Roman" w:hAnsiTheme="minorHAnsi" w:cstheme="minorHAnsi"/>
          <w:b/>
        </w:rPr>
        <w:t xml:space="preserve">Recommended Readings: </w:t>
      </w:r>
    </w:p>
    <w:p w:rsidR="00482F19" w:rsidRPr="00595DD7" w:rsidRDefault="00482F19" w:rsidP="00902DD4">
      <w:pPr>
        <w:pStyle w:val="ListParagraph"/>
        <w:numPr>
          <w:ilvl w:val="0"/>
          <w:numId w:val="163"/>
        </w:numPr>
        <w:rPr>
          <w:rFonts w:asciiTheme="minorHAnsi" w:hAnsiTheme="minorHAnsi" w:cstheme="minorHAnsi"/>
        </w:rPr>
      </w:pPr>
      <w:r w:rsidRPr="00595DD7">
        <w:rPr>
          <w:rFonts w:asciiTheme="minorHAnsi" w:hAnsiTheme="minorHAnsi" w:cstheme="minorHAnsi"/>
        </w:rPr>
        <w:t xml:space="preserve">Hooks, bell. </w:t>
      </w:r>
      <w:r w:rsidRPr="00595DD7">
        <w:rPr>
          <w:rFonts w:asciiTheme="minorHAnsi" w:hAnsiTheme="minorHAnsi" w:cstheme="minorHAnsi"/>
          <w:i/>
          <w:iCs/>
        </w:rPr>
        <w:t>Feminism is for Everybody</w:t>
      </w:r>
    </w:p>
    <w:p w:rsidR="00482F19" w:rsidRPr="00595DD7" w:rsidRDefault="00482F19" w:rsidP="00902DD4">
      <w:pPr>
        <w:pStyle w:val="ListParagraph"/>
        <w:numPr>
          <w:ilvl w:val="0"/>
          <w:numId w:val="163"/>
        </w:numPr>
        <w:rPr>
          <w:rFonts w:asciiTheme="minorHAnsi" w:hAnsiTheme="minorHAnsi" w:cstheme="minorHAnsi"/>
        </w:rPr>
      </w:pPr>
      <w:r w:rsidRPr="00595DD7">
        <w:rPr>
          <w:rFonts w:asciiTheme="minorHAnsi" w:hAnsiTheme="minorHAnsi" w:cstheme="minorHAnsi"/>
        </w:rPr>
        <w:t xml:space="preserve">Van </w:t>
      </w:r>
      <w:proofErr w:type="spellStart"/>
      <w:r w:rsidRPr="00595DD7">
        <w:rPr>
          <w:rFonts w:asciiTheme="minorHAnsi" w:hAnsiTheme="minorHAnsi" w:cstheme="minorHAnsi"/>
        </w:rPr>
        <w:t>Zoonen</w:t>
      </w:r>
      <w:proofErr w:type="spellEnd"/>
      <w:r w:rsidRPr="00595DD7">
        <w:rPr>
          <w:rFonts w:asciiTheme="minorHAnsi" w:hAnsiTheme="minorHAnsi" w:cstheme="minorHAnsi"/>
        </w:rPr>
        <w:t xml:space="preserve">, </w:t>
      </w:r>
      <w:proofErr w:type="spellStart"/>
      <w:r w:rsidRPr="00595DD7">
        <w:rPr>
          <w:rFonts w:asciiTheme="minorHAnsi" w:hAnsiTheme="minorHAnsi" w:cstheme="minorHAnsi"/>
        </w:rPr>
        <w:t>Liesbet</w:t>
      </w:r>
      <w:proofErr w:type="spellEnd"/>
      <w:r w:rsidRPr="00595DD7">
        <w:rPr>
          <w:rFonts w:asciiTheme="minorHAnsi" w:hAnsiTheme="minorHAnsi" w:cstheme="minorHAnsi"/>
        </w:rPr>
        <w:t xml:space="preserve">. </w:t>
      </w:r>
      <w:r w:rsidRPr="00595DD7">
        <w:rPr>
          <w:rFonts w:asciiTheme="minorHAnsi" w:hAnsiTheme="minorHAnsi" w:cstheme="minorHAnsi"/>
          <w:i/>
          <w:iCs/>
        </w:rPr>
        <w:t>Feminist Media Studies</w:t>
      </w:r>
    </w:p>
    <w:p w:rsidR="00482F19" w:rsidRPr="00595DD7" w:rsidRDefault="00482F19" w:rsidP="00902DD4">
      <w:pPr>
        <w:pStyle w:val="ListParagraph"/>
        <w:numPr>
          <w:ilvl w:val="0"/>
          <w:numId w:val="163"/>
        </w:numPr>
        <w:rPr>
          <w:rFonts w:asciiTheme="minorHAnsi" w:hAnsiTheme="minorHAnsi" w:cstheme="minorHAnsi"/>
        </w:rPr>
      </w:pPr>
      <w:r w:rsidRPr="00595DD7">
        <w:rPr>
          <w:rFonts w:asciiTheme="minorHAnsi" w:hAnsiTheme="minorHAnsi" w:cstheme="minorHAnsi"/>
        </w:rPr>
        <w:t xml:space="preserve">Butler, Judith. </w:t>
      </w:r>
      <w:r w:rsidRPr="00595DD7">
        <w:rPr>
          <w:rFonts w:asciiTheme="minorHAnsi" w:hAnsiTheme="minorHAnsi" w:cstheme="minorHAnsi"/>
          <w:i/>
          <w:iCs/>
        </w:rPr>
        <w:t>Gender Trouble</w:t>
      </w:r>
    </w:p>
    <w:p w:rsidR="00482F19" w:rsidRPr="00595DD7" w:rsidRDefault="00482F19" w:rsidP="00902DD4">
      <w:pPr>
        <w:pStyle w:val="ListParagraph"/>
        <w:numPr>
          <w:ilvl w:val="0"/>
          <w:numId w:val="163"/>
        </w:numPr>
        <w:rPr>
          <w:rFonts w:asciiTheme="minorHAnsi" w:hAnsiTheme="minorHAnsi" w:cstheme="minorHAnsi"/>
        </w:rPr>
      </w:pPr>
      <w:proofErr w:type="spellStart"/>
      <w:r w:rsidRPr="00595DD7">
        <w:rPr>
          <w:rFonts w:asciiTheme="minorHAnsi" w:hAnsiTheme="minorHAnsi" w:cstheme="minorHAnsi"/>
        </w:rPr>
        <w:t>Radway</w:t>
      </w:r>
      <w:proofErr w:type="spellEnd"/>
      <w:r w:rsidRPr="00595DD7">
        <w:rPr>
          <w:rFonts w:asciiTheme="minorHAnsi" w:hAnsiTheme="minorHAnsi" w:cstheme="minorHAnsi"/>
        </w:rPr>
        <w:t xml:space="preserve">, Janice. </w:t>
      </w:r>
      <w:r w:rsidRPr="00595DD7">
        <w:rPr>
          <w:rFonts w:asciiTheme="minorHAnsi" w:hAnsiTheme="minorHAnsi" w:cstheme="minorHAnsi"/>
          <w:i/>
          <w:iCs/>
        </w:rPr>
        <w:t>Reading the Romance</w:t>
      </w:r>
    </w:p>
    <w:p w:rsidR="00482F19" w:rsidRPr="00595DD7" w:rsidRDefault="00482F19" w:rsidP="00902DD4">
      <w:pPr>
        <w:pStyle w:val="ListParagraph"/>
        <w:numPr>
          <w:ilvl w:val="0"/>
          <w:numId w:val="163"/>
        </w:numPr>
        <w:rPr>
          <w:rFonts w:asciiTheme="minorHAnsi" w:hAnsiTheme="minorHAnsi" w:cstheme="minorHAnsi"/>
        </w:rPr>
      </w:pPr>
      <w:proofErr w:type="spellStart"/>
      <w:r w:rsidRPr="00595DD7">
        <w:rPr>
          <w:rFonts w:asciiTheme="minorHAnsi" w:hAnsiTheme="minorHAnsi" w:cstheme="minorHAnsi"/>
        </w:rPr>
        <w:t>Rajan</w:t>
      </w:r>
      <w:proofErr w:type="spellEnd"/>
      <w:r w:rsidRPr="00595DD7">
        <w:rPr>
          <w:rFonts w:asciiTheme="minorHAnsi" w:hAnsiTheme="minorHAnsi" w:cstheme="minorHAnsi"/>
        </w:rPr>
        <w:t xml:space="preserve">, </w:t>
      </w:r>
      <w:proofErr w:type="spellStart"/>
      <w:r w:rsidRPr="00595DD7">
        <w:rPr>
          <w:rFonts w:asciiTheme="minorHAnsi" w:hAnsiTheme="minorHAnsi" w:cstheme="minorHAnsi"/>
        </w:rPr>
        <w:t>Rajeswari</w:t>
      </w:r>
      <w:proofErr w:type="spellEnd"/>
      <w:r w:rsidRPr="00595DD7">
        <w:rPr>
          <w:rFonts w:asciiTheme="minorHAnsi" w:hAnsiTheme="minorHAnsi" w:cstheme="minorHAnsi"/>
        </w:rPr>
        <w:t xml:space="preserve"> Sunder. </w:t>
      </w:r>
      <w:r w:rsidRPr="00595DD7">
        <w:rPr>
          <w:rFonts w:asciiTheme="minorHAnsi" w:hAnsiTheme="minorHAnsi" w:cstheme="minorHAnsi"/>
          <w:i/>
          <w:iCs/>
        </w:rPr>
        <w:t>Real and Imagined Women</w:t>
      </w:r>
    </w:p>
    <w:p w:rsidR="00482F19" w:rsidRPr="00595DD7" w:rsidRDefault="00482F19" w:rsidP="00902DD4">
      <w:pPr>
        <w:pStyle w:val="ListParagraph"/>
        <w:numPr>
          <w:ilvl w:val="0"/>
          <w:numId w:val="163"/>
        </w:numPr>
        <w:rPr>
          <w:rFonts w:asciiTheme="minorHAnsi" w:hAnsiTheme="minorHAnsi" w:cstheme="minorHAnsi"/>
        </w:rPr>
      </w:pPr>
      <w:r w:rsidRPr="00595DD7">
        <w:rPr>
          <w:rFonts w:asciiTheme="minorHAnsi" w:hAnsiTheme="minorHAnsi" w:cstheme="minorHAnsi"/>
        </w:rPr>
        <w:t xml:space="preserve">Dines, Gail &amp; </w:t>
      </w:r>
      <w:proofErr w:type="spellStart"/>
      <w:r w:rsidRPr="00595DD7">
        <w:rPr>
          <w:rFonts w:asciiTheme="minorHAnsi" w:hAnsiTheme="minorHAnsi" w:cstheme="minorHAnsi"/>
        </w:rPr>
        <w:t>Humez</w:t>
      </w:r>
      <w:proofErr w:type="spellEnd"/>
      <w:r w:rsidRPr="00595DD7">
        <w:rPr>
          <w:rFonts w:asciiTheme="minorHAnsi" w:hAnsiTheme="minorHAnsi" w:cstheme="minorHAnsi"/>
        </w:rPr>
        <w:t xml:space="preserve">, Jean M. </w:t>
      </w:r>
      <w:r w:rsidRPr="00595DD7">
        <w:rPr>
          <w:rFonts w:asciiTheme="minorHAnsi" w:hAnsiTheme="minorHAnsi" w:cstheme="minorHAnsi"/>
          <w:i/>
          <w:iCs/>
        </w:rPr>
        <w:t>Gender, Race, and Class in Media</w:t>
      </w:r>
    </w:p>
    <w:p w:rsidR="00482F19" w:rsidRPr="00595DD7" w:rsidRDefault="00482F19" w:rsidP="00902DD4">
      <w:pPr>
        <w:pStyle w:val="ListParagraph"/>
        <w:numPr>
          <w:ilvl w:val="0"/>
          <w:numId w:val="163"/>
        </w:numPr>
        <w:rPr>
          <w:rFonts w:asciiTheme="minorHAnsi" w:hAnsiTheme="minorHAnsi" w:cstheme="minorHAnsi"/>
        </w:rPr>
      </w:pPr>
      <w:proofErr w:type="spellStart"/>
      <w:r w:rsidRPr="00595DD7">
        <w:rPr>
          <w:rFonts w:asciiTheme="minorHAnsi" w:hAnsiTheme="minorHAnsi" w:cstheme="minorHAnsi"/>
        </w:rPr>
        <w:t>Ammu</w:t>
      </w:r>
      <w:proofErr w:type="spellEnd"/>
      <w:r w:rsidRPr="00595DD7">
        <w:rPr>
          <w:rFonts w:asciiTheme="minorHAnsi" w:hAnsiTheme="minorHAnsi" w:cstheme="minorHAnsi"/>
        </w:rPr>
        <w:t xml:space="preserve"> Joseph &amp; </w:t>
      </w:r>
      <w:proofErr w:type="spellStart"/>
      <w:r w:rsidRPr="00595DD7">
        <w:rPr>
          <w:rFonts w:asciiTheme="minorHAnsi" w:hAnsiTheme="minorHAnsi" w:cstheme="minorHAnsi"/>
        </w:rPr>
        <w:t>Kalpana</w:t>
      </w:r>
      <w:proofErr w:type="spellEnd"/>
      <w:r w:rsidRPr="00595DD7">
        <w:rPr>
          <w:rFonts w:asciiTheme="minorHAnsi" w:hAnsiTheme="minorHAnsi" w:cstheme="minorHAnsi"/>
        </w:rPr>
        <w:t xml:space="preserve"> Sharma. </w:t>
      </w:r>
      <w:proofErr w:type="gramStart"/>
      <w:r w:rsidRPr="00595DD7">
        <w:rPr>
          <w:rFonts w:asciiTheme="minorHAnsi" w:hAnsiTheme="minorHAnsi" w:cstheme="minorHAnsi"/>
          <w:i/>
          <w:iCs/>
        </w:rPr>
        <w:t>Whose</w:t>
      </w:r>
      <w:proofErr w:type="gramEnd"/>
      <w:r w:rsidRPr="00595DD7">
        <w:rPr>
          <w:rFonts w:asciiTheme="minorHAnsi" w:hAnsiTheme="minorHAnsi" w:cstheme="minorHAnsi"/>
          <w:i/>
          <w:iCs/>
        </w:rPr>
        <w:t xml:space="preserve"> News? The Media and Women's Issues</w:t>
      </w:r>
    </w:p>
    <w:p w:rsidR="00482F19" w:rsidRPr="00595DD7" w:rsidRDefault="00482F19" w:rsidP="00902DD4">
      <w:pPr>
        <w:pStyle w:val="ListParagraph"/>
        <w:numPr>
          <w:ilvl w:val="0"/>
          <w:numId w:val="163"/>
        </w:numPr>
        <w:rPr>
          <w:rFonts w:asciiTheme="minorHAnsi" w:hAnsiTheme="minorHAnsi" w:cstheme="minorHAnsi"/>
        </w:rPr>
      </w:pPr>
      <w:r w:rsidRPr="00595DD7">
        <w:rPr>
          <w:rFonts w:asciiTheme="minorHAnsi" w:hAnsiTheme="minorHAnsi" w:cstheme="minorHAnsi"/>
        </w:rPr>
        <w:t xml:space="preserve">Journals: </w:t>
      </w:r>
      <w:r w:rsidRPr="00595DD7">
        <w:rPr>
          <w:rFonts w:asciiTheme="minorHAnsi" w:hAnsiTheme="minorHAnsi" w:cstheme="minorHAnsi"/>
          <w:i/>
          <w:iCs/>
        </w:rPr>
        <w:t>Feminist Media Studies</w:t>
      </w:r>
      <w:r w:rsidRPr="00595DD7">
        <w:rPr>
          <w:rFonts w:asciiTheme="minorHAnsi" w:hAnsiTheme="minorHAnsi" w:cstheme="minorHAnsi"/>
        </w:rPr>
        <w:t xml:space="preserve">, </w:t>
      </w:r>
      <w:r w:rsidRPr="00595DD7">
        <w:rPr>
          <w:rFonts w:asciiTheme="minorHAnsi" w:hAnsiTheme="minorHAnsi" w:cstheme="minorHAnsi"/>
          <w:i/>
          <w:iCs/>
        </w:rPr>
        <w:t>EPW (Gender Issues section)</w:t>
      </w:r>
    </w:p>
    <w:p w:rsidR="00482F19" w:rsidRPr="00595DD7" w:rsidRDefault="00482F19" w:rsidP="00482F19">
      <w:pPr>
        <w:rPr>
          <w:rFonts w:asciiTheme="minorHAnsi" w:eastAsia="CIDFont+F1" w:hAnsiTheme="minorHAnsi" w:cstheme="minorHAnsi"/>
          <w:lang w:bidi="hi-IN"/>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MCQs/Written Assignments/short &amp; long questions, attendance and participation in the class.</w:t>
      </w:r>
      <w:proofErr w:type="gramEnd"/>
    </w:p>
    <w:p w:rsidR="004B0245" w:rsidRDefault="004B0245" w:rsidP="00981804">
      <w:pPr>
        <w:rPr>
          <w:rFonts w:asciiTheme="minorHAnsi" w:eastAsia="CIDFont+F1" w:hAnsiTheme="minorHAnsi" w:cstheme="minorHAnsi"/>
          <w:lang w:bidi="hi-IN"/>
        </w:rPr>
      </w:pPr>
    </w:p>
    <w:p w:rsidR="00373CCD" w:rsidRPr="00595DD7" w:rsidRDefault="00373CCD" w:rsidP="00981804">
      <w:pPr>
        <w:rPr>
          <w:rFonts w:asciiTheme="minorHAnsi" w:eastAsia="CIDFont+F1" w:hAnsiTheme="minorHAnsi" w:cstheme="minorHAnsi"/>
          <w:lang w:bidi="hi-IN"/>
        </w:rPr>
      </w:pPr>
    </w:p>
    <w:p w:rsidR="0049324B" w:rsidRPr="00595DD7" w:rsidRDefault="0049324B" w:rsidP="0049324B">
      <w:pPr>
        <w:pStyle w:val="Heading1"/>
        <w:ind w:left="12" w:right="71"/>
        <w:rPr>
          <w:rFonts w:asciiTheme="minorHAnsi" w:hAnsiTheme="minorHAnsi" w:cstheme="minorHAnsi"/>
          <w:sz w:val="22"/>
        </w:rPr>
      </w:pPr>
      <w:r w:rsidRPr="00595DD7">
        <w:rPr>
          <w:rFonts w:asciiTheme="minorHAnsi" w:hAnsiTheme="minorHAnsi" w:cstheme="minorHAnsi"/>
          <w:sz w:val="22"/>
        </w:rPr>
        <w:t>Semester-IX</w:t>
      </w:r>
    </w:p>
    <w:p w:rsidR="00CD1C62" w:rsidRPr="00595DD7" w:rsidRDefault="00CD1C62" w:rsidP="00CD1C62">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Masters in Journalism &amp; Mass Communication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49324B" w:rsidRPr="00595DD7" w:rsidTr="004F7897">
        <w:trPr>
          <w:trHeight w:val="362"/>
        </w:trPr>
        <w:tc>
          <w:tcPr>
            <w:tcW w:w="324" w:type="dxa"/>
            <w:tcBorders>
              <w:top w:val="single" w:sz="4" w:space="0" w:color="000000"/>
              <w:left w:val="single" w:sz="4" w:space="0" w:color="000000"/>
              <w:bottom w:val="single" w:sz="4" w:space="0" w:color="000000"/>
              <w:right w:val="nil"/>
            </w:tcBorders>
          </w:tcPr>
          <w:p w:rsidR="0049324B" w:rsidRPr="00595DD7" w:rsidRDefault="0049324B" w:rsidP="004F7897">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9A62E2" w:rsidRPr="00595DD7" w:rsidRDefault="0049324B" w:rsidP="009A62E2">
            <w:pPr>
              <w:ind w:right="4"/>
              <w:jc w:val="center"/>
              <w:rPr>
                <w:rFonts w:asciiTheme="minorHAnsi" w:eastAsia="Times New Roman" w:hAnsiTheme="minorHAnsi" w:cstheme="minorHAnsi"/>
                <w:b/>
              </w:rPr>
            </w:pPr>
            <w:r w:rsidRPr="00595DD7">
              <w:rPr>
                <w:rFonts w:asciiTheme="minorHAnsi" w:eastAsia="Times New Roman" w:hAnsiTheme="minorHAnsi" w:cstheme="minorHAnsi"/>
                <w:b/>
              </w:rPr>
              <w:t>DISCIPLINE SPECIFIC ELECTIVE (DSE)/ GENERIC ELECTIVE (GE</w:t>
            </w:r>
            <w:r w:rsidR="00D16119" w:rsidRPr="00595DD7">
              <w:rPr>
                <w:rFonts w:asciiTheme="minorHAnsi" w:eastAsia="Times New Roman" w:hAnsiTheme="minorHAnsi" w:cstheme="minorHAnsi"/>
                <w:b/>
              </w:rPr>
              <w:t xml:space="preserve">) </w:t>
            </w:r>
          </w:p>
          <w:p w:rsidR="0049324B" w:rsidRPr="00595DD7" w:rsidRDefault="009A62E2" w:rsidP="009A62E2">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Digital </w:t>
            </w:r>
            <w:r w:rsidR="00D16119" w:rsidRPr="00595DD7">
              <w:rPr>
                <w:rFonts w:asciiTheme="minorHAnsi" w:hAnsiTheme="minorHAnsi" w:cstheme="minorHAnsi"/>
                <w:b/>
                <w:color w:val="auto"/>
              </w:rPr>
              <w:t xml:space="preserve">Media </w:t>
            </w:r>
            <w:r w:rsidRPr="00595DD7">
              <w:rPr>
                <w:rFonts w:asciiTheme="minorHAnsi" w:hAnsiTheme="minorHAnsi" w:cstheme="minorHAnsi"/>
                <w:b/>
                <w:color w:val="auto"/>
              </w:rPr>
              <w:t xml:space="preserve">Production </w:t>
            </w:r>
            <w:r w:rsidR="0049324B" w:rsidRPr="00595DD7">
              <w:rPr>
                <w:rFonts w:asciiTheme="minorHAnsi" w:eastAsia="Times New Roman" w:hAnsiTheme="minorHAnsi" w:cstheme="minorHAnsi"/>
                <w:b/>
                <w:color w:val="auto"/>
              </w:rPr>
              <w:t>(</w:t>
            </w:r>
            <w:r w:rsidR="0049324B" w:rsidRPr="00595DD7">
              <w:rPr>
                <w:rFonts w:asciiTheme="minorHAnsi" w:eastAsia="Times New Roman" w:hAnsiTheme="minorHAnsi" w:cstheme="minorHAnsi"/>
                <w:b/>
              </w:rPr>
              <w:t>Theory)</w:t>
            </w:r>
          </w:p>
        </w:tc>
      </w:tr>
    </w:tbl>
    <w:p w:rsidR="0049324B" w:rsidRPr="00595DD7" w:rsidRDefault="0049324B" w:rsidP="0049324B">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49324B" w:rsidRPr="00595DD7" w:rsidRDefault="0049324B" w:rsidP="0049324B">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27"/>
        <w:gridCol w:w="983"/>
        <w:gridCol w:w="1400"/>
        <w:gridCol w:w="1221"/>
        <w:gridCol w:w="1823"/>
        <w:gridCol w:w="1598"/>
        <w:gridCol w:w="1272"/>
      </w:tblGrid>
      <w:tr w:rsidR="0049324B" w:rsidRPr="00595DD7" w:rsidTr="001F42A6">
        <w:trPr>
          <w:trHeight w:val="311"/>
        </w:trPr>
        <w:tc>
          <w:tcPr>
            <w:tcW w:w="1627"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49324B" w:rsidRPr="00595DD7" w:rsidRDefault="0049324B" w:rsidP="004F7897">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49324B" w:rsidRPr="00595DD7" w:rsidRDefault="0049324B" w:rsidP="004F7897">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444" w:type="dxa"/>
            <w:gridSpan w:val="3"/>
            <w:tcBorders>
              <w:top w:val="single" w:sz="4" w:space="0" w:color="000000"/>
              <w:left w:val="single" w:sz="4" w:space="0" w:color="000000"/>
              <w:bottom w:val="single" w:sz="4" w:space="0" w:color="000000"/>
              <w:right w:val="single" w:sz="4" w:space="0" w:color="000000"/>
            </w:tcBorders>
            <w:shd w:val="clear" w:color="auto" w:fill="92D050"/>
          </w:tcPr>
          <w:p w:rsidR="0049324B" w:rsidRPr="00595DD7" w:rsidRDefault="0049324B" w:rsidP="004F7897">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598"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49324B" w:rsidRPr="00595DD7" w:rsidRDefault="0049324B" w:rsidP="004F7897">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49324B" w:rsidRPr="00595DD7" w:rsidRDefault="0049324B" w:rsidP="004F7897">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49324B" w:rsidRPr="00595DD7" w:rsidTr="001F42A6">
        <w:trPr>
          <w:trHeight w:val="633"/>
        </w:trPr>
        <w:tc>
          <w:tcPr>
            <w:tcW w:w="0" w:type="auto"/>
            <w:vMerge/>
            <w:tcBorders>
              <w:top w:val="nil"/>
              <w:left w:val="single" w:sz="4" w:space="0" w:color="000000"/>
              <w:bottom w:val="single" w:sz="4" w:space="0" w:color="000000"/>
              <w:right w:val="single" w:sz="4" w:space="0" w:color="000000"/>
            </w:tcBorders>
          </w:tcPr>
          <w:p w:rsidR="0049324B" w:rsidRPr="00595DD7" w:rsidRDefault="0049324B" w:rsidP="004F789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49324B" w:rsidRPr="00595DD7" w:rsidRDefault="0049324B" w:rsidP="004F7897">
            <w:pPr>
              <w:rPr>
                <w:rFonts w:asciiTheme="minorHAnsi" w:hAnsiTheme="minorHAnsi" w:cstheme="minorHAnsi"/>
              </w:rPr>
            </w:pPr>
          </w:p>
        </w:tc>
        <w:tc>
          <w:tcPr>
            <w:tcW w:w="1400" w:type="dxa"/>
            <w:tcBorders>
              <w:top w:val="single" w:sz="4" w:space="0" w:color="000000"/>
              <w:left w:val="single" w:sz="4" w:space="0" w:color="000000"/>
              <w:bottom w:val="single" w:sz="4" w:space="0" w:color="000000"/>
              <w:right w:val="single" w:sz="4" w:space="0" w:color="000000"/>
            </w:tcBorders>
            <w:shd w:val="clear" w:color="auto" w:fill="FEF2E8"/>
          </w:tcPr>
          <w:p w:rsidR="0049324B" w:rsidRPr="00595DD7" w:rsidRDefault="0049324B" w:rsidP="004F7897">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21" w:type="dxa"/>
            <w:tcBorders>
              <w:top w:val="single" w:sz="4" w:space="0" w:color="000000"/>
              <w:left w:val="single" w:sz="4" w:space="0" w:color="000000"/>
              <w:bottom w:val="single" w:sz="4" w:space="0" w:color="000000"/>
              <w:right w:val="single" w:sz="4" w:space="0" w:color="000000"/>
            </w:tcBorders>
            <w:shd w:val="clear" w:color="auto" w:fill="FEF2E8"/>
          </w:tcPr>
          <w:p w:rsidR="0049324B" w:rsidRPr="00595DD7" w:rsidRDefault="0049324B" w:rsidP="004F7897">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1823" w:type="dxa"/>
            <w:tcBorders>
              <w:top w:val="single" w:sz="4" w:space="0" w:color="000000"/>
              <w:left w:val="single" w:sz="4" w:space="0" w:color="000000"/>
              <w:bottom w:val="single" w:sz="4" w:space="0" w:color="000000"/>
              <w:right w:val="single" w:sz="4" w:space="0" w:color="000000"/>
            </w:tcBorders>
            <w:shd w:val="clear" w:color="auto" w:fill="FEF2E8"/>
          </w:tcPr>
          <w:p w:rsidR="0049324B" w:rsidRPr="00595DD7" w:rsidRDefault="00513963" w:rsidP="00D36A8C">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1598" w:type="dxa"/>
            <w:vMerge/>
            <w:tcBorders>
              <w:top w:val="nil"/>
              <w:left w:val="single" w:sz="4" w:space="0" w:color="000000"/>
              <w:bottom w:val="single" w:sz="4" w:space="0" w:color="000000"/>
              <w:right w:val="single" w:sz="4" w:space="0" w:color="000000"/>
            </w:tcBorders>
          </w:tcPr>
          <w:p w:rsidR="0049324B" w:rsidRPr="00595DD7" w:rsidRDefault="0049324B" w:rsidP="004F789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49324B" w:rsidRPr="00595DD7" w:rsidRDefault="0049324B" w:rsidP="004F7897">
            <w:pPr>
              <w:rPr>
                <w:rFonts w:asciiTheme="minorHAnsi" w:hAnsiTheme="minorHAnsi" w:cstheme="minorHAnsi"/>
              </w:rPr>
            </w:pPr>
          </w:p>
        </w:tc>
      </w:tr>
      <w:tr w:rsidR="0049324B" w:rsidRPr="00595DD7" w:rsidTr="001F42A6">
        <w:trPr>
          <w:trHeight w:val="702"/>
        </w:trPr>
        <w:tc>
          <w:tcPr>
            <w:tcW w:w="1627" w:type="dxa"/>
            <w:tcBorders>
              <w:top w:val="single" w:sz="4" w:space="0" w:color="000000"/>
              <w:left w:val="single" w:sz="4" w:space="0" w:color="000000"/>
              <w:bottom w:val="single" w:sz="4" w:space="0" w:color="000000"/>
              <w:right w:val="single" w:sz="4" w:space="0" w:color="000000"/>
            </w:tcBorders>
          </w:tcPr>
          <w:p w:rsidR="0049324B" w:rsidRPr="00595DD7" w:rsidRDefault="0049324B" w:rsidP="004F7897">
            <w:pPr>
              <w:ind w:right="101"/>
              <w:jc w:val="right"/>
              <w:rPr>
                <w:rFonts w:asciiTheme="minorHAnsi" w:hAnsiTheme="minorHAnsi" w:cstheme="minorHAnsi"/>
              </w:rPr>
            </w:pPr>
            <w:r w:rsidRPr="00595DD7">
              <w:rPr>
                <w:rFonts w:asciiTheme="minorHAnsi" w:eastAsia="Times New Roman" w:hAnsiTheme="minorHAnsi" w:cstheme="minorHAnsi"/>
                <w:b/>
              </w:rPr>
              <w:t xml:space="preserve">DSE/GE: </w:t>
            </w:r>
          </w:p>
          <w:p w:rsidR="0049324B" w:rsidRPr="00595DD7" w:rsidRDefault="009A62E2" w:rsidP="009A62E2">
            <w:pPr>
              <w:ind w:right="99"/>
              <w:jc w:val="right"/>
              <w:rPr>
                <w:rFonts w:asciiTheme="minorHAnsi" w:hAnsiTheme="minorHAnsi" w:cstheme="minorHAnsi"/>
              </w:rPr>
            </w:pPr>
            <w:r w:rsidRPr="00595DD7">
              <w:rPr>
                <w:rFonts w:asciiTheme="minorHAnsi" w:hAnsiTheme="minorHAnsi" w:cstheme="minorHAnsi"/>
                <w:b/>
                <w:bCs/>
                <w:color w:val="auto"/>
              </w:rPr>
              <w:t xml:space="preserve">Digital </w:t>
            </w:r>
            <w:r w:rsidR="00E57BE2" w:rsidRPr="00595DD7">
              <w:rPr>
                <w:rFonts w:asciiTheme="minorHAnsi" w:hAnsiTheme="minorHAnsi" w:cstheme="minorHAnsi"/>
                <w:b/>
                <w:bCs/>
                <w:color w:val="auto"/>
              </w:rPr>
              <w:t xml:space="preserve">Media </w:t>
            </w:r>
            <w:r w:rsidRPr="00595DD7">
              <w:rPr>
                <w:rFonts w:asciiTheme="minorHAnsi" w:hAnsiTheme="minorHAnsi" w:cstheme="minorHAnsi"/>
                <w:b/>
                <w:bCs/>
                <w:color w:val="auto"/>
              </w:rPr>
              <w:t xml:space="preserve">Production </w:t>
            </w:r>
            <w:r w:rsidR="00581BEA" w:rsidRPr="00595DD7">
              <w:rPr>
                <w:rFonts w:asciiTheme="minorHAnsi" w:eastAsia="Times New Roman" w:hAnsiTheme="minorHAnsi" w:cstheme="minorHAnsi"/>
                <w:b/>
                <w:color w:val="auto"/>
              </w:rPr>
              <w:t>(</w:t>
            </w:r>
            <w:r w:rsidR="00581BEA" w:rsidRPr="00595DD7">
              <w:rPr>
                <w:rFonts w:asciiTheme="minorHAnsi" w:eastAsia="Times New Roman" w:hAnsiTheme="minorHAnsi" w:cstheme="minorHAnsi"/>
                <w:b/>
              </w:rPr>
              <w:t>Theory)</w:t>
            </w:r>
          </w:p>
        </w:tc>
        <w:tc>
          <w:tcPr>
            <w:tcW w:w="983" w:type="dxa"/>
            <w:tcBorders>
              <w:top w:val="single" w:sz="4" w:space="0" w:color="000000"/>
              <w:left w:val="single" w:sz="4" w:space="0" w:color="000000"/>
              <w:bottom w:val="single" w:sz="4" w:space="0" w:color="000000"/>
              <w:right w:val="single" w:sz="4" w:space="0" w:color="000000"/>
            </w:tcBorders>
          </w:tcPr>
          <w:p w:rsidR="0049324B" w:rsidRPr="00595DD7" w:rsidRDefault="0049324B" w:rsidP="004F7897">
            <w:pPr>
              <w:ind w:right="97"/>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400" w:type="dxa"/>
            <w:tcBorders>
              <w:top w:val="single" w:sz="4" w:space="0" w:color="000000"/>
              <w:left w:val="single" w:sz="4" w:space="0" w:color="000000"/>
              <w:bottom w:val="single" w:sz="4" w:space="0" w:color="000000"/>
              <w:right w:val="single" w:sz="4" w:space="0" w:color="000000"/>
            </w:tcBorders>
          </w:tcPr>
          <w:p w:rsidR="0049324B" w:rsidRPr="00595DD7" w:rsidRDefault="0049324B" w:rsidP="004F7897">
            <w:pPr>
              <w:ind w:right="101"/>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221" w:type="dxa"/>
            <w:tcBorders>
              <w:top w:val="single" w:sz="4" w:space="0" w:color="000000"/>
              <w:left w:val="single" w:sz="4" w:space="0" w:color="000000"/>
              <w:bottom w:val="single" w:sz="4" w:space="0" w:color="000000"/>
              <w:right w:val="single" w:sz="4" w:space="0" w:color="000000"/>
            </w:tcBorders>
          </w:tcPr>
          <w:p w:rsidR="0049324B" w:rsidRPr="00595DD7" w:rsidRDefault="0049324B" w:rsidP="004F789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823" w:type="dxa"/>
            <w:tcBorders>
              <w:top w:val="single" w:sz="4" w:space="0" w:color="000000"/>
              <w:left w:val="single" w:sz="4" w:space="0" w:color="000000"/>
              <w:bottom w:val="single" w:sz="4" w:space="0" w:color="000000"/>
              <w:right w:val="single" w:sz="4" w:space="0" w:color="000000"/>
            </w:tcBorders>
          </w:tcPr>
          <w:p w:rsidR="0049324B" w:rsidRPr="00595DD7" w:rsidRDefault="0049324B" w:rsidP="004F789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598" w:type="dxa"/>
            <w:tcBorders>
              <w:top w:val="single" w:sz="4" w:space="0" w:color="000000"/>
              <w:left w:val="single" w:sz="4" w:space="0" w:color="000000"/>
              <w:bottom w:val="single" w:sz="4" w:space="0" w:color="000000"/>
              <w:right w:val="single" w:sz="4" w:space="0" w:color="000000"/>
            </w:tcBorders>
          </w:tcPr>
          <w:p w:rsidR="0049324B" w:rsidRPr="00595DD7" w:rsidRDefault="001F42A6" w:rsidP="00166479">
            <w:pPr>
              <w:rPr>
                <w:rFonts w:asciiTheme="minorHAnsi" w:hAnsiTheme="minorHAnsi" w:cstheme="minorHAnsi"/>
              </w:rPr>
            </w:pPr>
            <w:r w:rsidRPr="00595DD7">
              <w:rPr>
                <w:rFonts w:asciiTheme="minorHAnsi" w:eastAsia="Times New Roman" w:hAnsiTheme="minorHAnsi" w:cstheme="minorHAnsi"/>
                <w:b/>
              </w:rPr>
              <w:t>Passed Bachelor Degree (Honours with Research</w:t>
            </w:r>
            <w:r>
              <w:rPr>
                <w:rFonts w:asciiTheme="minorHAnsi" w:eastAsia="Times New Roman" w:hAnsiTheme="minorHAnsi" w:cstheme="minorHAnsi"/>
                <w:b/>
              </w:rPr>
              <w:t xml:space="preserve"> </w:t>
            </w:r>
            <w:r w:rsidRPr="00595DD7">
              <w:rPr>
                <w:rFonts w:asciiTheme="minorHAnsi" w:eastAsia="Times New Roman" w:hAnsiTheme="minorHAnsi" w:cstheme="minorHAnsi"/>
                <w:b/>
              </w:rPr>
              <w:t>/Academic Project</w:t>
            </w:r>
            <w:r>
              <w:rPr>
                <w:rFonts w:asciiTheme="minorHAnsi" w:eastAsia="Times New Roman" w:hAnsiTheme="minorHAnsi" w:cstheme="minorHAnsi"/>
                <w:b/>
              </w:rPr>
              <w:t>)</w:t>
            </w:r>
          </w:p>
        </w:tc>
        <w:tc>
          <w:tcPr>
            <w:tcW w:w="1272" w:type="dxa"/>
            <w:tcBorders>
              <w:top w:val="single" w:sz="4" w:space="0" w:color="000000"/>
              <w:left w:val="single" w:sz="4" w:space="0" w:color="000000"/>
              <w:bottom w:val="single" w:sz="4" w:space="0" w:color="000000"/>
              <w:right w:val="single" w:sz="4" w:space="0" w:color="000000"/>
            </w:tcBorders>
          </w:tcPr>
          <w:p w:rsidR="0049324B" w:rsidRPr="00595DD7" w:rsidRDefault="0049324B" w:rsidP="004F7897">
            <w:pPr>
              <w:rPr>
                <w:rFonts w:asciiTheme="minorHAnsi" w:hAnsiTheme="minorHAnsi" w:cstheme="minorHAnsi"/>
              </w:rPr>
            </w:pPr>
            <w:r w:rsidRPr="00595DD7">
              <w:rPr>
                <w:rFonts w:asciiTheme="minorHAnsi" w:eastAsia="Times New Roman" w:hAnsiTheme="minorHAnsi" w:cstheme="minorHAnsi"/>
                <w:b/>
              </w:rPr>
              <w:t xml:space="preserve">Nil </w:t>
            </w:r>
          </w:p>
        </w:tc>
      </w:tr>
    </w:tbl>
    <w:p w:rsidR="0049324B" w:rsidRPr="00595DD7" w:rsidRDefault="0049324B" w:rsidP="0049324B">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655"/>
        <w:gridCol w:w="1422"/>
        <w:gridCol w:w="943"/>
        <w:gridCol w:w="296"/>
        <w:gridCol w:w="1577"/>
      </w:tblGrid>
      <w:tr w:rsidR="0049324B" w:rsidRPr="00595DD7" w:rsidTr="004F7897">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49324B" w:rsidRPr="00595DD7" w:rsidRDefault="00CD1C62" w:rsidP="004F7897">
            <w:pPr>
              <w:ind w:left="8"/>
              <w:jc w:val="center"/>
              <w:rPr>
                <w:rFonts w:asciiTheme="minorHAnsi" w:hAnsiTheme="minorHAnsi" w:cstheme="minorHAnsi"/>
              </w:rPr>
            </w:pPr>
            <w:r w:rsidRPr="00595DD7">
              <w:rPr>
                <w:rFonts w:asciiTheme="minorHAnsi" w:eastAsia="Times New Roman" w:hAnsiTheme="minorHAnsi" w:cstheme="minorHAnsi"/>
                <w:b/>
              </w:rPr>
              <w:t>MASTERS  IN JOURNALISM &amp; MASS COMMUNICATION</w:t>
            </w:r>
          </w:p>
        </w:tc>
      </w:tr>
      <w:tr w:rsidR="0049324B" w:rsidRPr="00595DD7" w:rsidTr="004F7897">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49324B" w:rsidRPr="00595DD7" w:rsidRDefault="0049324B" w:rsidP="004F7897">
            <w:pPr>
              <w:rPr>
                <w:rFonts w:asciiTheme="minorHAnsi" w:hAnsiTheme="minorHAnsi" w:cstheme="minorHAnsi"/>
              </w:rPr>
            </w:pPr>
            <w:r w:rsidRPr="00595DD7">
              <w:rPr>
                <w:rFonts w:asciiTheme="minorHAnsi" w:eastAsia="Times New Roman" w:hAnsiTheme="minorHAnsi" w:cstheme="minorHAnsi"/>
                <w:b/>
              </w:rPr>
              <w:t xml:space="preserve">Programme: </w:t>
            </w:r>
            <w:r w:rsidR="00CD1C62" w:rsidRPr="00595DD7">
              <w:rPr>
                <w:rFonts w:asciiTheme="minorHAnsi" w:eastAsia="Times New Roman" w:hAnsiTheme="minorHAnsi" w:cstheme="minorHAnsi"/>
                <w:b/>
                <w:i/>
              </w:rPr>
              <w:t xml:space="preserve">Masters in Journalism &amp; Mass Communication  </w:t>
            </w:r>
          </w:p>
        </w:tc>
        <w:tc>
          <w:tcPr>
            <w:tcW w:w="1239" w:type="dxa"/>
            <w:gridSpan w:val="2"/>
            <w:tcBorders>
              <w:top w:val="single" w:sz="4" w:space="0" w:color="000000"/>
              <w:left w:val="single" w:sz="4" w:space="0" w:color="000000"/>
              <w:bottom w:val="single" w:sz="4" w:space="0" w:color="000000"/>
              <w:right w:val="single" w:sz="4" w:space="0" w:color="000000"/>
            </w:tcBorders>
          </w:tcPr>
          <w:p w:rsidR="0049324B" w:rsidRPr="00595DD7" w:rsidRDefault="0049324B" w:rsidP="004F7897">
            <w:pPr>
              <w:rPr>
                <w:rFonts w:asciiTheme="minorHAnsi" w:hAnsiTheme="minorHAnsi" w:cstheme="minorHAnsi"/>
              </w:rPr>
            </w:pPr>
            <w:r w:rsidRPr="00595DD7">
              <w:rPr>
                <w:rFonts w:asciiTheme="minorHAnsi" w:eastAsia="Times New Roman" w:hAnsiTheme="minorHAnsi" w:cstheme="minorHAnsi"/>
                <w:b/>
              </w:rPr>
              <w:t>Year: V</w:t>
            </w:r>
          </w:p>
        </w:tc>
        <w:tc>
          <w:tcPr>
            <w:tcW w:w="1577" w:type="dxa"/>
            <w:tcBorders>
              <w:top w:val="single" w:sz="4" w:space="0" w:color="000000"/>
              <w:left w:val="single" w:sz="4" w:space="0" w:color="000000"/>
              <w:bottom w:val="single" w:sz="4" w:space="0" w:color="000000"/>
              <w:right w:val="single" w:sz="4" w:space="0" w:color="000000"/>
            </w:tcBorders>
          </w:tcPr>
          <w:p w:rsidR="00D16119" w:rsidRPr="00595DD7" w:rsidRDefault="0049324B" w:rsidP="004F7897">
            <w:pPr>
              <w:rPr>
                <w:rFonts w:asciiTheme="minorHAnsi" w:hAnsiTheme="minorHAnsi" w:cstheme="minorHAnsi"/>
                <w:b/>
                <w:bCs/>
              </w:rPr>
            </w:pPr>
            <w:r w:rsidRPr="00595DD7">
              <w:rPr>
                <w:rFonts w:asciiTheme="minorHAnsi" w:eastAsia="Times New Roman" w:hAnsiTheme="minorHAnsi" w:cstheme="minorHAnsi"/>
                <w:b/>
              </w:rPr>
              <w:t>Semester:</w:t>
            </w:r>
            <w:r w:rsidR="001F42A6">
              <w:rPr>
                <w:rFonts w:asciiTheme="minorHAnsi" w:eastAsia="Times New Roman" w:hAnsiTheme="minorHAnsi" w:cstheme="minorHAnsi"/>
                <w:b/>
              </w:rPr>
              <w:t xml:space="preserve"> </w:t>
            </w:r>
            <w:r w:rsidRPr="00595DD7">
              <w:rPr>
                <w:rFonts w:asciiTheme="minorHAnsi" w:hAnsiTheme="minorHAnsi" w:cstheme="minorHAnsi"/>
                <w:b/>
                <w:bCs/>
              </w:rPr>
              <w:t>IX</w:t>
            </w:r>
          </w:p>
          <w:p w:rsidR="0049324B" w:rsidRPr="00595DD7" w:rsidRDefault="0049324B" w:rsidP="004F7897">
            <w:pPr>
              <w:rPr>
                <w:rFonts w:asciiTheme="minorHAnsi" w:hAnsiTheme="minorHAnsi" w:cstheme="minorHAnsi"/>
              </w:rPr>
            </w:pPr>
            <w:r w:rsidRPr="00595DD7">
              <w:rPr>
                <w:rFonts w:asciiTheme="minorHAnsi" w:eastAsia="Times New Roman" w:hAnsiTheme="minorHAnsi" w:cstheme="minorHAnsi"/>
                <w:b/>
              </w:rPr>
              <w:t>Paper: DSE/GE</w:t>
            </w:r>
          </w:p>
        </w:tc>
      </w:tr>
      <w:tr w:rsidR="0049324B" w:rsidRPr="00595DD7" w:rsidTr="004F7897">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49324B" w:rsidRPr="00595DD7" w:rsidRDefault="0049324B" w:rsidP="004F7897">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49324B" w:rsidRPr="00595DD7" w:rsidTr="004F7897">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49324B" w:rsidRPr="00595DD7" w:rsidRDefault="0049324B" w:rsidP="004F7897">
            <w:pPr>
              <w:rPr>
                <w:rFonts w:asciiTheme="minorHAnsi" w:hAnsiTheme="minorHAnsi" w:cstheme="minorHAnsi"/>
              </w:rPr>
            </w:pPr>
            <w:r w:rsidRPr="00595DD7">
              <w:rPr>
                <w:rFonts w:asciiTheme="minorHAnsi" w:eastAsia="Times New Roman" w:hAnsiTheme="minorHAnsi" w:cstheme="minorHAnsi"/>
                <w:b/>
              </w:rPr>
              <w:t xml:space="preserve">Course: DSE/GE </w:t>
            </w:r>
          </w:p>
        </w:tc>
        <w:tc>
          <w:tcPr>
            <w:tcW w:w="7893" w:type="dxa"/>
            <w:gridSpan w:val="5"/>
            <w:tcBorders>
              <w:top w:val="single" w:sz="4" w:space="0" w:color="000000"/>
              <w:left w:val="single" w:sz="4" w:space="0" w:color="000000"/>
              <w:bottom w:val="single" w:sz="4" w:space="0" w:color="000000"/>
              <w:right w:val="single" w:sz="4" w:space="0" w:color="000000"/>
            </w:tcBorders>
          </w:tcPr>
          <w:p w:rsidR="0049324B" w:rsidRPr="00595DD7" w:rsidRDefault="009A62E2" w:rsidP="004F7897">
            <w:pPr>
              <w:rPr>
                <w:rFonts w:asciiTheme="minorHAnsi" w:hAnsiTheme="minorHAnsi" w:cstheme="minorHAnsi"/>
              </w:rPr>
            </w:pPr>
            <w:r w:rsidRPr="00595DD7">
              <w:rPr>
                <w:rFonts w:asciiTheme="minorHAnsi" w:hAnsiTheme="minorHAnsi" w:cstheme="minorHAnsi"/>
                <w:b/>
                <w:bCs/>
                <w:color w:val="auto"/>
              </w:rPr>
              <w:t xml:space="preserve">Digital Media Production </w:t>
            </w:r>
            <w:r w:rsidR="00581BEA" w:rsidRPr="00595DD7">
              <w:rPr>
                <w:rFonts w:asciiTheme="minorHAnsi" w:eastAsia="Times New Roman" w:hAnsiTheme="minorHAnsi" w:cstheme="minorHAnsi"/>
                <w:color w:val="auto"/>
              </w:rPr>
              <w:t>(</w:t>
            </w:r>
            <w:r w:rsidR="00581BEA" w:rsidRPr="00595DD7">
              <w:rPr>
                <w:rFonts w:asciiTheme="minorHAnsi" w:eastAsia="Times New Roman" w:hAnsiTheme="minorHAnsi" w:cstheme="minorHAnsi"/>
              </w:rPr>
              <w:t>Theory)</w:t>
            </w:r>
          </w:p>
        </w:tc>
      </w:tr>
      <w:tr w:rsidR="0049324B" w:rsidRPr="00595DD7" w:rsidTr="004F7897">
        <w:trPr>
          <w:trHeight w:val="1490"/>
        </w:trPr>
        <w:tc>
          <w:tcPr>
            <w:tcW w:w="9782" w:type="dxa"/>
            <w:gridSpan w:val="7"/>
            <w:tcBorders>
              <w:top w:val="single" w:sz="4" w:space="0" w:color="000000"/>
              <w:left w:val="single" w:sz="4" w:space="0" w:color="000000"/>
              <w:bottom w:val="single" w:sz="4" w:space="0" w:color="000000"/>
              <w:right w:val="single" w:sz="4" w:space="0" w:color="000000"/>
            </w:tcBorders>
          </w:tcPr>
          <w:p w:rsidR="009A62E2" w:rsidRPr="00595DD7" w:rsidRDefault="009A62E2" w:rsidP="009A62E2">
            <w:pPr>
              <w:spacing w:after="194"/>
              <w:jc w:val="both"/>
              <w:rPr>
                <w:rFonts w:asciiTheme="minorHAnsi" w:eastAsia="Times New Roman" w:hAnsiTheme="minorHAnsi" w:cstheme="minorHAnsi"/>
                <w:b/>
              </w:rPr>
            </w:pPr>
            <w:r w:rsidRPr="00595DD7">
              <w:rPr>
                <w:rFonts w:asciiTheme="minorHAnsi" w:eastAsia="Times New Roman" w:hAnsiTheme="minorHAnsi" w:cstheme="minorHAnsi"/>
                <w:b/>
              </w:rPr>
              <w:t xml:space="preserve">Course Outcomes: </w:t>
            </w:r>
          </w:p>
          <w:p w:rsidR="009A62E2" w:rsidRPr="00595DD7" w:rsidRDefault="009A62E2" w:rsidP="009A62E2">
            <w:pPr>
              <w:spacing w:after="194"/>
              <w:jc w:val="both"/>
              <w:rPr>
                <w:rFonts w:asciiTheme="minorHAnsi" w:hAnsiTheme="minorHAnsi" w:cstheme="minorHAnsi"/>
              </w:rPr>
            </w:pPr>
            <w:r w:rsidRPr="00595DD7">
              <w:rPr>
                <w:rFonts w:asciiTheme="minorHAnsi" w:hAnsiTheme="minorHAnsi" w:cstheme="minorHAnsi"/>
              </w:rPr>
              <w:t xml:space="preserve">Students will be acquainted and skilled in the following areas: </w:t>
            </w:r>
          </w:p>
          <w:p w:rsidR="009A62E2" w:rsidRPr="00595DD7" w:rsidRDefault="009A62E2" w:rsidP="00902DD4">
            <w:pPr>
              <w:pStyle w:val="ListParagraph"/>
              <w:numPr>
                <w:ilvl w:val="0"/>
                <w:numId w:val="201"/>
              </w:numPr>
              <w:spacing w:after="194"/>
              <w:jc w:val="both"/>
              <w:rPr>
                <w:rFonts w:asciiTheme="minorHAnsi" w:eastAsia="Times New Roman" w:hAnsiTheme="minorHAnsi" w:cstheme="minorHAnsi"/>
                <w:b/>
              </w:rPr>
            </w:pPr>
            <w:r w:rsidRPr="00595DD7">
              <w:rPr>
                <w:rFonts w:asciiTheme="minorHAnsi" w:hAnsiTheme="minorHAnsi" w:cstheme="minorHAnsi"/>
              </w:rPr>
              <w:t xml:space="preserve">Online Communication </w:t>
            </w:r>
          </w:p>
          <w:p w:rsidR="009A62E2" w:rsidRPr="00595DD7" w:rsidRDefault="009A62E2" w:rsidP="00902DD4">
            <w:pPr>
              <w:pStyle w:val="ListParagraph"/>
              <w:numPr>
                <w:ilvl w:val="0"/>
                <w:numId w:val="201"/>
              </w:numPr>
              <w:spacing w:after="194"/>
              <w:jc w:val="both"/>
              <w:rPr>
                <w:rFonts w:asciiTheme="minorHAnsi" w:eastAsia="Times New Roman" w:hAnsiTheme="minorHAnsi" w:cstheme="minorHAnsi"/>
                <w:b/>
              </w:rPr>
            </w:pPr>
            <w:r w:rsidRPr="00595DD7">
              <w:rPr>
                <w:rFonts w:asciiTheme="minorHAnsi" w:hAnsiTheme="minorHAnsi" w:cstheme="minorHAnsi"/>
              </w:rPr>
              <w:t>Tools and techniques for digital media production</w:t>
            </w:r>
          </w:p>
          <w:p w:rsidR="0049324B" w:rsidRPr="00595DD7" w:rsidRDefault="009A62E2" w:rsidP="00902DD4">
            <w:pPr>
              <w:pStyle w:val="ListParagraph"/>
              <w:numPr>
                <w:ilvl w:val="0"/>
                <w:numId w:val="201"/>
              </w:numPr>
              <w:spacing w:after="194"/>
              <w:jc w:val="both"/>
              <w:rPr>
                <w:rFonts w:asciiTheme="minorHAnsi" w:eastAsia="Times New Roman" w:hAnsiTheme="minorHAnsi" w:cstheme="minorHAnsi"/>
                <w:b/>
              </w:rPr>
            </w:pPr>
            <w:r w:rsidRPr="00595DD7">
              <w:rPr>
                <w:rFonts w:asciiTheme="minorHAnsi" w:hAnsiTheme="minorHAnsi" w:cstheme="minorHAnsi"/>
              </w:rPr>
              <w:t>Self-ventures in digital media like YouTube channels etc.</w:t>
            </w:r>
          </w:p>
        </w:tc>
      </w:tr>
      <w:tr w:rsidR="0049324B" w:rsidRPr="00595DD7" w:rsidTr="004F7897">
        <w:trPr>
          <w:trHeight w:val="160"/>
        </w:trPr>
        <w:tc>
          <w:tcPr>
            <w:tcW w:w="5544" w:type="dxa"/>
            <w:gridSpan w:val="3"/>
            <w:tcBorders>
              <w:top w:val="single" w:sz="4" w:space="0" w:color="000000"/>
              <w:left w:val="single" w:sz="4" w:space="0" w:color="000000"/>
              <w:bottom w:val="single" w:sz="4" w:space="0" w:color="000000"/>
              <w:right w:val="single" w:sz="4" w:space="0" w:color="000000"/>
            </w:tcBorders>
          </w:tcPr>
          <w:p w:rsidR="0049324B" w:rsidRPr="00595DD7" w:rsidRDefault="0049324B" w:rsidP="004F7897">
            <w:pPr>
              <w:rPr>
                <w:rFonts w:asciiTheme="minorHAnsi" w:hAnsiTheme="minorHAnsi" w:cstheme="minorHAnsi"/>
              </w:rPr>
            </w:pPr>
            <w:r w:rsidRPr="00595DD7">
              <w:rPr>
                <w:rFonts w:asciiTheme="minorHAnsi" w:eastAsia="Times New Roman" w:hAnsiTheme="minorHAnsi" w:cstheme="minorHAnsi"/>
                <w:b/>
              </w:rPr>
              <w:t>Credits: 4</w:t>
            </w:r>
          </w:p>
        </w:tc>
        <w:tc>
          <w:tcPr>
            <w:tcW w:w="4238" w:type="dxa"/>
            <w:gridSpan w:val="4"/>
            <w:tcBorders>
              <w:top w:val="single" w:sz="4" w:space="0" w:color="000000"/>
              <w:left w:val="single" w:sz="4" w:space="0" w:color="000000"/>
              <w:bottom w:val="single" w:sz="4" w:space="0" w:color="000000"/>
              <w:right w:val="single" w:sz="4" w:space="0" w:color="000000"/>
            </w:tcBorders>
          </w:tcPr>
          <w:p w:rsidR="0049324B" w:rsidRPr="00595DD7" w:rsidRDefault="0049324B" w:rsidP="004F7897">
            <w:pPr>
              <w:rPr>
                <w:rFonts w:asciiTheme="minorHAnsi" w:hAnsiTheme="minorHAnsi" w:cstheme="minorHAnsi"/>
              </w:rPr>
            </w:pPr>
            <w:r w:rsidRPr="00595DD7">
              <w:rPr>
                <w:rFonts w:asciiTheme="minorHAnsi" w:eastAsia="Times New Roman" w:hAnsiTheme="minorHAnsi" w:cstheme="minorHAnsi"/>
                <w:b/>
              </w:rPr>
              <w:t>Discipline Specific Elective/ Generic Elective</w:t>
            </w:r>
          </w:p>
        </w:tc>
      </w:tr>
      <w:tr w:rsidR="0049324B" w:rsidRPr="00595DD7" w:rsidTr="004F7897">
        <w:trPr>
          <w:trHeight w:val="259"/>
        </w:trPr>
        <w:tc>
          <w:tcPr>
            <w:tcW w:w="5544" w:type="dxa"/>
            <w:gridSpan w:val="3"/>
            <w:tcBorders>
              <w:top w:val="single" w:sz="4" w:space="0" w:color="000000"/>
              <w:left w:val="single" w:sz="4" w:space="0" w:color="000000"/>
              <w:bottom w:val="single" w:sz="4" w:space="0" w:color="000000"/>
              <w:right w:val="single" w:sz="4" w:space="0" w:color="000000"/>
            </w:tcBorders>
          </w:tcPr>
          <w:p w:rsidR="0049324B" w:rsidRPr="00595DD7" w:rsidRDefault="0049324B" w:rsidP="004F7897">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4238" w:type="dxa"/>
            <w:gridSpan w:val="4"/>
            <w:tcBorders>
              <w:top w:val="single" w:sz="4" w:space="0" w:color="000000"/>
              <w:left w:val="single" w:sz="4" w:space="0" w:color="000000"/>
              <w:bottom w:val="single" w:sz="4" w:space="0" w:color="000000"/>
              <w:right w:val="single" w:sz="4" w:space="0" w:color="000000"/>
            </w:tcBorders>
          </w:tcPr>
          <w:p w:rsidR="0049324B" w:rsidRPr="00595DD7" w:rsidRDefault="0049324B" w:rsidP="004F7897">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49324B" w:rsidRPr="00595DD7" w:rsidTr="004F7897">
        <w:trPr>
          <w:trHeight w:val="359"/>
        </w:trPr>
        <w:tc>
          <w:tcPr>
            <w:tcW w:w="1284" w:type="dxa"/>
            <w:tcBorders>
              <w:top w:val="single" w:sz="4" w:space="0" w:color="000000"/>
              <w:left w:val="single" w:sz="4" w:space="0" w:color="000000"/>
              <w:bottom w:val="single" w:sz="4" w:space="0" w:color="000000"/>
              <w:right w:val="single" w:sz="4" w:space="0" w:color="000000"/>
            </w:tcBorders>
          </w:tcPr>
          <w:p w:rsidR="0049324B" w:rsidRPr="00595DD7" w:rsidRDefault="0049324B" w:rsidP="004F7897">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49324B" w:rsidRPr="00595DD7" w:rsidRDefault="0049324B" w:rsidP="004F7897">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49324B" w:rsidRPr="00595DD7" w:rsidRDefault="0049324B" w:rsidP="004F7897">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49324B" w:rsidRPr="00595DD7" w:rsidTr="004F7897">
        <w:trPr>
          <w:trHeight w:val="535"/>
        </w:trPr>
        <w:tc>
          <w:tcPr>
            <w:tcW w:w="1284" w:type="dxa"/>
            <w:tcBorders>
              <w:top w:val="single" w:sz="4" w:space="0" w:color="000000"/>
              <w:left w:val="single" w:sz="4" w:space="0" w:color="000000"/>
              <w:bottom w:val="single" w:sz="4" w:space="0" w:color="000000"/>
              <w:right w:val="single" w:sz="4" w:space="0" w:color="000000"/>
            </w:tcBorders>
          </w:tcPr>
          <w:p w:rsidR="0049324B" w:rsidRPr="00595DD7" w:rsidRDefault="0049324B" w:rsidP="004F7897">
            <w:pPr>
              <w:rPr>
                <w:rFonts w:asciiTheme="minorHAnsi" w:hAnsiTheme="minorHAnsi" w:cstheme="minorHAnsi"/>
              </w:rPr>
            </w:pPr>
            <w:r w:rsidRPr="00595DD7">
              <w:rPr>
                <w:rFonts w:asciiTheme="minorHAnsi" w:eastAsia="Times New Roman" w:hAnsiTheme="minorHAnsi" w:cstheme="minorHAnsi"/>
                <w:b/>
              </w:rPr>
              <w:t xml:space="preserve">Unit I </w:t>
            </w:r>
          </w:p>
          <w:p w:rsidR="0049324B" w:rsidRPr="00595DD7" w:rsidRDefault="0049324B" w:rsidP="004F789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A62E2" w:rsidRPr="00595DD7" w:rsidRDefault="009A62E2" w:rsidP="009A62E2">
            <w:pPr>
              <w:spacing w:line="278" w:lineRule="auto"/>
              <w:rPr>
                <w:rFonts w:asciiTheme="minorHAnsi" w:hAnsiTheme="minorHAnsi" w:cstheme="minorHAnsi"/>
                <w:b/>
              </w:rPr>
            </w:pPr>
            <w:r w:rsidRPr="00595DD7">
              <w:rPr>
                <w:rFonts w:asciiTheme="minorHAnsi" w:hAnsiTheme="minorHAnsi" w:cstheme="minorHAnsi"/>
                <w:b/>
              </w:rPr>
              <w:t xml:space="preserve">Digital Media Communication: </w:t>
            </w:r>
          </w:p>
          <w:p w:rsidR="002B53A0" w:rsidRPr="00595DD7" w:rsidRDefault="009A62E2" w:rsidP="009A62E2">
            <w:pPr>
              <w:spacing w:line="278" w:lineRule="auto"/>
              <w:rPr>
                <w:rFonts w:asciiTheme="minorHAnsi" w:hAnsiTheme="minorHAnsi" w:cstheme="minorHAnsi"/>
              </w:rPr>
            </w:pPr>
            <w:r w:rsidRPr="00595DD7">
              <w:rPr>
                <w:rFonts w:asciiTheme="minorHAnsi" w:hAnsiTheme="minorHAnsi" w:cstheme="minorHAnsi"/>
              </w:rPr>
              <w:t>Characteristic and importance of Internet, New media differences with print, radio and TV media, Satellite Radio, online (Web), Podcasting, Mobile Content, Advertising, Integrating social media &amp; UGC Content; Online broadcast technologies: webcasting, Social TV, Video conferencing, Skype etc. Mobile as a new tool of communication, Mobile for news and advertising, Role of Smart phones in growth of social media. Exploring mobile for various applications. Mobile an effective tool for promotional media. Mobile as a business tool for media organizations. Mobile for social communication. Mobile safety and precautions.</w:t>
            </w:r>
          </w:p>
        </w:tc>
        <w:tc>
          <w:tcPr>
            <w:tcW w:w="1873" w:type="dxa"/>
            <w:gridSpan w:val="2"/>
            <w:tcBorders>
              <w:top w:val="single" w:sz="4" w:space="0" w:color="000000"/>
              <w:left w:val="single" w:sz="4" w:space="0" w:color="000000"/>
              <w:bottom w:val="single" w:sz="4" w:space="0" w:color="000000"/>
              <w:right w:val="single" w:sz="4" w:space="0" w:color="000000"/>
            </w:tcBorders>
          </w:tcPr>
          <w:p w:rsidR="0049324B" w:rsidRPr="00595DD7" w:rsidRDefault="009A62E2" w:rsidP="004F7897">
            <w:pPr>
              <w:jc w:val="center"/>
              <w:rPr>
                <w:rFonts w:asciiTheme="minorHAnsi" w:hAnsiTheme="minorHAnsi" w:cstheme="minorHAnsi"/>
              </w:rPr>
            </w:pPr>
            <w:r w:rsidRPr="00595DD7">
              <w:rPr>
                <w:rFonts w:asciiTheme="minorHAnsi" w:hAnsiTheme="minorHAnsi" w:cstheme="minorHAnsi"/>
              </w:rPr>
              <w:t>15</w:t>
            </w:r>
          </w:p>
        </w:tc>
      </w:tr>
      <w:tr w:rsidR="0049324B" w:rsidRPr="00595DD7" w:rsidTr="004F7897">
        <w:trPr>
          <w:trHeight w:val="544"/>
        </w:trPr>
        <w:tc>
          <w:tcPr>
            <w:tcW w:w="1284" w:type="dxa"/>
            <w:tcBorders>
              <w:top w:val="single" w:sz="4" w:space="0" w:color="000000"/>
              <w:left w:val="single" w:sz="4" w:space="0" w:color="000000"/>
              <w:bottom w:val="single" w:sz="4" w:space="0" w:color="000000"/>
              <w:right w:val="single" w:sz="4" w:space="0" w:color="000000"/>
            </w:tcBorders>
          </w:tcPr>
          <w:p w:rsidR="0049324B" w:rsidRPr="00595DD7" w:rsidRDefault="0049324B" w:rsidP="004F7897">
            <w:pPr>
              <w:rPr>
                <w:rFonts w:asciiTheme="minorHAnsi" w:hAnsiTheme="minorHAnsi" w:cstheme="minorHAnsi"/>
              </w:rPr>
            </w:pPr>
            <w:r w:rsidRPr="00595DD7">
              <w:rPr>
                <w:rFonts w:asciiTheme="minorHAnsi" w:eastAsia="Times New Roman" w:hAnsiTheme="minorHAnsi" w:cstheme="minorHAnsi"/>
                <w:b/>
              </w:rPr>
              <w:lastRenderedPageBreak/>
              <w:t xml:space="preserve">Unit II </w:t>
            </w:r>
          </w:p>
          <w:p w:rsidR="0049324B" w:rsidRPr="00595DD7" w:rsidRDefault="0049324B" w:rsidP="004F789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49324B" w:rsidRPr="00595DD7" w:rsidRDefault="009A62E2" w:rsidP="009A62E2">
            <w:pPr>
              <w:spacing w:line="278" w:lineRule="auto"/>
              <w:rPr>
                <w:rFonts w:asciiTheme="minorHAnsi" w:hAnsiTheme="minorHAnsi" w:cstheme="minorHAnsi"/>
              </w:rPr>
            </w:pPr>
            <w:r w:rsidRPr="00595DD7">
              <w:rPr>
                <w:rFonts w:asciiTheme="minorHAnsi" w:hAnsiTheme="minorHAnsi" w:cstheme="minorHAnsi"/>
              </w:rPr>
              <w:t xml:space="preserve">Different Program Formats: Short Videos, Web series, Short News Bulletins, Live streaming, </w:t>
            </w:r>
            <w:proofErr w:type="spellStart"/>
            <w:r w:rsidRPr="00595DD7">
              <w:rPr>
                <w:rFonts w:asciiTheme="minorHAnsi" w:hAnsiTheme="minorHAnsi" w:cstheme="minorHAnsi"/>
              </w:rPr>
              <w:t>Vox</w:t>
            </w:r>
            <w:proofErr w:type="spellEnd"/>
            <w:r w:rsidRPr="00595DD7">
              <w:rPr>
                <w:rFonts w:asciiTheme="minorHAnsi" w:hAnsiTheme="minorHAnsi" w:cstheme="minorHAnsi"/>
              </w:rPr>
              <w:t xml:space="preserve"> -pop, Educational Lectures, Educational/Instructional films, Video Album/songs, Advertisements etc.</w:t>
            </w:r>
          </w:p>
        </w:tc>
        <w:tc>
          <w:tcPr>
            <w:tcW w:w="1873" w:type="dxa"/>
            <w:gridSpan w:val="2"/>
            <w:tcBorders>
              <w:top w:val="single" w:sz="4" w:space="0" w:color="000000"/>
              <w:left w:val="single" w:sz="4" w:space="0" w:color="000000"/>
              <w:bottom w:val="single" w:sz="4" w:space="0" w:color="000000"/>
              <w:right w:val="single" w:sz="4" w:space="0" w:color="000000"/>
            </w:tcBorders>
          </w:tcPr>
          <w:p w:rsidR="0049324B" w:rsidRPr="00595DD7" w:rsidRDefault="009A62E2" w:rsidP="004F7897">
            <w:pPr>
              <w:jc w:val="center"/>
              <w:rPr>
                <w:rFonts w:asciiTheme="minorHAnsi" w:hAnsiTheme="minorHAnsi" w:cstheme="minorHAnsi"/>
              </w:rPr>
            </w:pPr>
            <w:r w:rsidRPr="00595DD7">
              <w:rPr>
                <w:rFonts w:asciiTheme="minorHAnsi" w:hAnsiTheme="minorHAnsi" w:cstheme="minorHAnsi"/>
              </w:rPr>
              <w:t>10</w:t>
            </w:r>
          </w:p>
        </w:tc>
      </w:tr>
      <w:tr w:rsidR="0049324B" w:rsidRPr="00595DD7" w:rsidTr="004F7897">
        <w:trPr>
          <w:trHeight w:val="538"/>
        </w:trPr>
        <w:tc>
          <w:tcPr>
            <w:tcW w:w="1284" w:type="dxa"/>
            <w:tcBorders>
              <w:top w:val="single" w:sz="4" w:space="0" w:color="000000"/>
              <w:left w:val="single" w:sz="4" w:space="0" w:color="000000"/>
              <w:bottom w:val="single" w:sz="4" w:space="0" w:color="000000"/>
              <w:right w:val="single" w:sz="4" w:space="0" w:color="000000"/>
            </w:tcBorders>
          </w:tcPr>
          <w:p w:rsidR="0049324B" w:rsidRPr="00595DD7" w:rsidRDefault="0049324B" w:rsidP="004F7897">
            <w:pPr>
              <w:rPr>
                <w:rFonts w:asciiTheme="minorHAnsi" w:hAnsiTheme="minorHAnsi" w:cstheme="minorHAnsi"/>
              </w:rPr>
            </w:pPr>
            <w:r w:rsidRPr="00595DD7">
              <w:rPr>
                <w:rFonts w:asciiTheme="minorHAnsi" w:eastAsia="Times New Roman" w:hAnsiTheme="minorHAnsi" w:cstheme="minorHAnsi"/>
                <w:b/>
              </w:rPr>
              <w:t xml:space="preserve">Unit III </w:t>
            </w:r>
          </w:p>
          <w:p w:rsidR="0049324B" w:rsidRPr="00595DD7" w:rsidRDefault="0049324B" w:rsidP="004F789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A62E2" w:rsidRPr="00595DD7" w:rsidRDefault="009A62E2" w:rsidP="009A62E2">
            <w:pPr>
              <w:spacing w:line="278" w:lineRule="auto"/>
              <w:rPr>
                <w:rFonts w:asciiTheme="minorHAnsi" w:hAnsiTheme="minorHAnsi" w:cstheme="minorHAnsi"/>
              </w:rPr>
            </w:pPr>
            <w:r w:rsidRPr="00595DD7">
              <w:rPr>
                <w:rFonts w:asciiTheme="minorHAnsi" w:hAnsiTheme="minorHAnsi" w:cstheme="minorHAnsi"/>
                <w:b/>
              </w:rPr>
              <w:t xml:space="preserve">Digital Media Production: </w:t>
            </w:r>
          </w:p>
          <w:p w:rsidR="009A62E2" w:rsidRPr="00595DD7" w:rsidRDefault="009A62E2" w:rsidP="009A62E2">
            <w:pPr>
              <w:spacing w:line="278" w:lineRule="auto"/>
              <w:rPr>
                <w:rFonts w:asciiTheme="minorHAnsi" w:hAnsiTheme="minorHAnsi" w:cstheme="minorHAnsi"/>
              </w:rPr>
            </w:pPr>
          </w:p>
          <w:p w:rsidR="002B53A0" w:rsidRPr="00595DD7" w:rsidRDefault="009A62E2" w:rsidP="009A62E2">
            <w:pPr>
              <w:spacing w:line="278" w:lineRule="auto"/>
              <w:rPr>
                <w:rFonts w:asciiTheme="minorHAnsi" w:hAnsiTheme="minorHAnsi" w:cstheme="minorHAnsi"/>
              </w:rPr>
            </w:pPr>
            <w:r w:rsidRPr="00595DD7">
              <w:rPr>
                <w:rFonts w:asciiTheme="minorHAnsi" w:hAnsiTheme="minorHAnsi" w:cstheme="minorHAnsi"/>
              </w:rPr>
              <w:t xml:space="preserve">Different stages of a New Media program production - Preproduction, Production and post production Proposal, idea, Communication objectives, target audience, Script, Reece, Budget, Crew members etc. Video Camera: Types &amp; Characteristics, Basic parts and its functions, Shutter speed, Aperture, ISO, Focusing, Depth of field, White Balance etc. Different type of Lenses-Normal, Wide angle and Tele lenses, Prime and Zoom Lenses etc. Basic Camera Shots, angles &amp; movements Picture/ Frame Composition- Headroom, looking room, Rule of Third, Eye line etc. DSLR Vs Mobile Camera Shooting Lighting- Need and importance, Hard light, soft light, </w:t>
            </w:r>
            <w:proofErr w:type="spellStart"/>
            <w:r w:rsidRPr="00595DD7">
              <w:rPr>
                <w:rFonts w:asciiTheme="minorHAnsi" w:hAnsiTheme="minorHAnsi" w:cstheme="minorHAnsi"/>
              </w:rPr>
              <w:t>Color</w:t>
            </w:r>
            <w:proofErr w:type="spellEnd"/>
            <w:r w:rsidRPr="00595DD7">
              <w:rPr>
                <w:rFonts w:asciiTheme="minorHAnsi" w:hAnsiTheme="minorHAnsi" w:cstheme="minorHAnsi"/>
              </w:rPr>
              <w:t xml:space="preserve"> temperature, Outdoor lighting, Reflectors etc., Make-up Sound: Basic Characteristics, Microphones, Sound Recording Editing.</w:t>
            </w:r>
          </w:p>
        </w:tc>
        <w:tc>
          <w:tcPr>
            <w:tcW w:w="1873" w:type="dxa"/>
            <w:gridSpan w:val="2"/>
            <w:tcBorders>
              <w:top w:val="single" w:sz="4" w:space="0" w:color="000000"/>
              <w:left w:val="single" w:sz="4" w:space="0" w:color="000000"/>
              <w:bottom w:val="single" w:sz="4" w:space="0" w:color="000000"/>
              <w:right w:val="single" w:sz="4" w:space="0" w:color="000000"/>
            </w:tcBorders>
          </w:tcPr>
          <w:p w:rsidR="0049324B" w:rsidRPr="00595DD7" w:rsidRDefault="009A62E2" w:rsidP="004F7897">
            <w:pPr>
              <w:jc w:val="center"/>
              <w:rPr>
                <w:rFonts w:asciiTheme="minorHAnsi" w:hAnsiTheme="minorHAnsi" w:cstheme="minorHAnsi"/>
              </w:rPr>
            </w:pPr>
            <w:r w:rsidRPr="00595DD7">
              <w:rPr>
                <w:rFonts w:asciiTheme="minorHAnsi" w:hAnsiTheme="minorHAnsi" w:cstheme="minorHAnsi"/>
              </w:rPr>
              <w:t>20</w:t>
            </w:r>
          </w:p>
        </w:tc>
      </w:tr>
      <w:tr w:rsidR="0049324B" w:rsidRPr="00595DD7" w:rsidTr="004F7897">
        <w:trPr>
          <w:trHeight w:val="545"/>
        </w:trPr>
        <w:tc>
          <w:tcPr>
            <w:tcW w:w="1284" w:type="dxa"/>
            <w:tcBorders>
              <w:top w:val="single" w:sz="4" w:space="0" w:color="000000"/>
              <w:left w:val="single" w:sz="4" w:space="0" w:color="000000"/>
              <w:bottom w:val="single" w:sz="4" w:space="0" w:color="000000"/>
              <w:right w:val="single" w:sz="4" w:space="0" w:color="000000"/>
            </w:tcBorders>
          </w:tcPr>
          <w:p w:rsidR="0049324B" w:rsidRPr="00595DD7" w:rsidRDefault="0049324B" w:rsidP="004F7897">
            <w:pPr>
              <w:rPr>
                <w:rFonts w:asciiTheme="minorHAnsi" w:hAnsiTheme="minorHAnsi" w:cstheme="minorHAnsi"/>
              </w:rPr>
            </w:pPr>
            <w:r w:rsidRPr="00595DD7">
              <w:rPr>
                <w:rFonts w:asciiTheme="minorHAnsi" w:eastAsia="Times New Roman" w:hAnsiTheme="minorHAnsi" w:cstheme="minorHAnsi"/>
                <w:b/>
              </w:rPr>
              <w:t xml:space="preserve">Unit IV </w:t>
            </w:r>
          </w:p>
          <w:p w:rsidR="0049324B" w:rsidRPr="00595DD7" w:rsidRDefault="0049324B" w:rsidP="004F7897">
            <w:pPr>
              <w:rPr>
                <w:rFonts w:asciiTheme="minorHAnsi" w:hAnsiTheme="minorHAnsi" w:cstheme="minorHAnsi"/>
              </w:rPr>
            </w:pPr>
          </w:p>
          <w:p w:rsidR="0049324B" w:rsidRPr="00595DD7" w:rsidRDefault="0049324B" w:rsidP="004F789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41BD6" w:rsidRPr="00595DD7" w:rsidRDefault="00E020E8" w:rsidP="00E020E8">
            <w:pPr>
              <w:spacing w:line="278" w:lineRule="auto"/>
              <w:rPr>
                <w:rFonts w:asciiTheme="minorHAnsi" w:hAnsiTheme="minorHAnsi" w:cstheme="minorHAnsi"/>
              </w:rPr>
            </w:pPr>
            <w:r w:rsidRPr="00595DD7">
              <w:rPr>
                <w:rFonts w:asciiTheme="minorHAnsi" w:hAnsiTheme="minorHAnsi" w:cstheme="minorHAnsi"/>
              </w:rPr>
              <w:t xml:space="preserve">Application and Uses: Opening and managing a YouTube Channel, Producing low cost Video contents as short film, Cover song, </w:t>
            </w:r>
            <w:proofErr w:type="gramStart"/>
            <w:r w:rsidRPr="00595DD7">
              <w:rPr>
                <w:rFonts w:asciiTheme="minorHAnsi" w:hAnsiTheme="minorHAnsi" w:cstheme="minorHAnsi"/>
              </w:rPr>
              <w:t>news</w:t>
            </w:r>
            <w:proofErr w:type="gramEnd"/>
            <w:r w:rsidRPr="00595DD7">
              <w:rPr>
                <w:rFonts w:asciiTheme="minorHAnsi" w:hAnsiTheme="minorHAnsi" w:cstheme="minorHAnsi"/>
              </w:rPr>
              <w:t xml:space="preserve"> bulletin etc. and live streaming of any event.</w:t>
            </w:r>
          </w:p>
        </w:tc>
        <w:tc>
          <w:tcPr>
            <w:tcW w:w="1873" w:type="dxa"/>
            <w:gridSpan w:val="2"/>
            <w:tcBorders>
              <w:top w:val="single" w:sz="4" w:space="0" w:color="000000"/>
              <w:left w:val="single" w:sz="4" w:space="0" w:color="000000"/>
              <w:bottom w:val="single" w:sz="4" w:space="0" w:color="000000"/>
              <w:right w:val="single" w:sz="4" w:space="0" w:color="000000"/>
            </w:tcBorders>
          </w:tcPr>
          <w:p w:rsidR="0049324B" w:rsidRPr="00595DD7" w:rsidRDefault="00DF789B" w:rsidP="004F7897">
            <w:pPr>
              <w:jc w:val="center"/>
              <w:rPr>
                <w:rFonts w:asciiTheme="minorHAnsi" w:hAnsiTheme="minorHAnsi" w:cstheme="minorHAnsi"/>
              </w:rPr>
            </w:pPr>
            <w:r w:rsidRPr="00595DD7">
              <w:rPr>
                <w:rFonts w:asciiTheme="minorHAnsi" w:hAnsiTheme="minorHAnsi" w:cstheme="minorHAnsi"/>
              </w:rPr>
              <w:t>1</w:t>
            </w:r>
            <w:r w:rsidR="00E020E8" w:rsidRPr="00595DD7">
              <w:rPr>
                <w:rFonts w:asciiTheme="minorHAnsi" w:hAnsiTheme="minorHAnsi" w:cstheme="minorHAnsi"/>
              </w:rPr>
              <w:t>5</w:t>
            </w:r>
          </w:p>
        </w:tc>
      </w:tr>
    </w:tbl>
    <w:p w:rsidR="00A5727A" w:rsidRPr="00595DD7" w:rsidRDefault="00A5727A" w:rsidP="0049324B">
      <w:pPr>
        <w:spacing w:after="223" w:line="255" w:lineRule="auto"/>
        <w:rPr>
          <w:rFonts w:asciiTheme="minorHAnsi" w:eastAsia="Times New Roman" w:hAnsiTheme="minorHAnsi" w:cstheme="minorHAnsi"/>
          <w:b/>
        </w:rPr>
      </w:pPr>
    </w:p>
    <w:p w:rsidR="0049324B" w:rsidRPr="00595DD7" w:rsidRDefault="0049324B" w:rsidP="0049324B">
      <w:pPr>
        <w:spacing w:after="223" w:line="255" w:lineRule="auto"/>
        <w:rPr>
          <w:rFonts w:asciiTheme="minorHAnsi" w:hAnsiTheme="minorHAnsi" w:cstheme="minorHAnsi"/>
        </w:rPr>
      </w:pPr>
      <w:r w:rsidRPr="00595DD7">
        <w:rPr>
          <w:rFonts w:asciiTheme="minorHAnsi" w:eastAsia="Times New Roman" w:hAnsiTheme="minorHAnsi" w:cstheme="minorHAnsi"/>
          <w:b/>
        </w:rPr>
        <w:t xml:space="preserve">Recommended Readings: </w:t>
      </w:r>
    </w:p>
    <w:p w:rsidR="00A5727A" w:rsidRPr="00595DD7" w:rsidRDefault="00A5727A" w:rsidP="00902DD4">
      <w:pPr>
        <w:pStyle w:val="ListParagraph"/>
        <w:numPr>
          <w:ilvl w:val="0"/>
          <w:numId w:val="202"/>
        </w:numPr>
        <w:rPr>
          <w:rFonts w:asciiTheme="minorHAnsi" w:hAnsiTheme="minorHAnsi" w:cstheme="minorHAnsi"/>
        </w:rPr>
      </w:pPr>
      <w:proofErr w:type="spellStart"/>
      <w:r w:rsidRPr="00595DD7">
        <w:rPr>
          <w:rFonts w:asciiTheme="minorHAnsi" w:hAnsiTheme="minorHAnsi" w:cstheme="minorHAnsi"/>
        </w:rPr>
        <w:t>Belavadi</w:t>
      </w:r>
      <w:proofErr w:type="spellEnd"/>
      <w:r w:rsidRPr="00595DD7">
        <w:rPr>
          <w:rFonts w:asciiTheme="minorHAnsi" w:hAnsiTheme="minorHAnsi" w:cstheme="minorHAnsi"/>
        </w:rPr>
        <w:t xml:space="preserve">, Vasuki, ”Video Production”, Oxford University Press (2013) </w:t>
      </w:r>
    </w:p>
    <w:p w:rsidR="00A5727A" w:rsidRPr="00595DD7" w:rsidRDefault="00A5727A" w:rsidP="00902DD4">
      <w:pPr>
        <w:pStyle w:val="ListParagraph"/>
        <w:numPr>
          <w:ilvl w:val="0"/>
          <w:numId w:val="202"/>
        </w:numPr>
        <w:rPr>
          <w:rFonts w:asciiTheme="minorHAnsi" w:hAnsiTheme="minorHAnsi" w:cstheme="minorHAnsi"/>
        </w:rPr>
      </w:pPr>
      <w:r w:rsidRPr="00595DD7">
        <w:rPr>
          <w:rFonts w:asciiTheme="minorHAnsi" w:hAnsiTheme="minorHAnsi" w:cstheme="minorHAnsi"/>
        </w:rPr>
        <w:t xml:space="preserve">Lighting for Digital Video &amp; Television: John Jackman </w:t>
      </w:r>
    </w:p>
    <w:p w:rsidR="00A5727A" w:rsidRPr="00595DD7" w:rsidRDefault="00A5727A" w:rsidP="00902DD4">
      <w:pPr>
        <w:pStyle w:val="ListParagraph"/>
        <w:numPr>
          <w:ilvl w:val="0"/>
          <w:numId w:val="202"/>
        </w:numPr>
        <w:rPr>
          <w:rFonts w:asciiTheme="minorHAnsi" w:hAnsiTheme="minorHAnsi" w:cstheme="minorHAnsi"/>
        </w:rPr>
      </w:pPr>
      <w:r w:rsidRPr="00595DD7">
        <w:rPr>
          <w:rFonts w:asciiTheme="minorHAnsi" w:hAnsiTheme="minorHAnsi" w:cstheme="minorHAnsi"/>
        </w:rPr>
        <w:t xml:space="preserve">James Glen </w:t>
      </w:r>
      <w:proofErr w:type="spellStart"/>
      <w:r w:rsidRPr="00595DD7">
        <w:rPr>
          <w:rFonts w:asciiTheme="minorHAnsi" w:hAnsiTheme="minorHAnsi" w:cstheme="minorHAnsi"/>
        </w:rPr>
        <w:t>Storall</w:t>
      </w:r>
      <w:proofErr w:type="spellEnd"/>
      <w:r w:rsidRPr="00595DD7">
        <w:rPr>
          <w:rFonts w:asciiTheme="minorHAnsi" w:hAnsiTheme="minorHAnsi" w:cstheme="minorHAnsi"/>
        </w:rPr>
        <w:t xml:space="preserve"> (2004), Web Journalism – Practice and Promise of a New Medium. Boston: Pearson Education. </w:t>
      </w:r>
    </w:p>
    <w:p w:rsidR="00A5727A" w:rsidRPr="00595DD7" w:rsidRDefault="00A5727A" w:rsidP="00902DD4">
      <w:pPr>
        <w:pStyle w:val="ListParagraph"/>
        <w:numPr>
          <w:ilvl w:val="0"/>
          <w:numId w:val="202"/>
        </w:numPr>
        <w:rPr>
          <w:rFonts w:asciiTheme="minorHAnsi" w:hAnsiTheme="minorHAnsi" w:cstheme="minorHAnsi"/>
        </w:rPr>
      </w:pPr>
      <w:r w:rsidRPr="00595DD7">
        <w:rPr>
          <w:rFonts w:asciiTheme="minorHAnsi" w:hAnsiTheme="minorHAnsi" w:cstheme="minorHAnsi"/>
        </w:rPr>
        <w:t xml:space="preserve">Stephen Quinn (2005), Convergent Journalism: The Fundamentals of Multimedia Reporting. New York: Peter Lang Publishing. </w:t>
      </w:r>
    </w:p>
    <w:p w:rsidR="00A5727A" w:rsidRPr="00595DD7" w:rsidRDefault="00A5727A" w:rsidP="00902DD4">
      <w:pPr>
        <w:pStyle w:val="ListParagraph"/>
        <w:numPr>
          <w:ilvl w:val="0"/>
          <w:numId w:val="202"/>
        </w:numPr>
        <w:rPr>
          <w:rFonts w:asciiTheme="minorHAnsi" w:hAnsiTheme="minorHAnsi" w:cstheme="minorHAnsi"/>
        </w:rPr>
      </w:pPr>
      <w:r w:rsidRPr="00595DD7">
        <w:rPr>
          <w:rFonts w:asciiTheme="minorHAnsi" w:hAnsiTheme="minorHAnsi" w:cstheme="minorHAnsi"/>
        </w:rPr>
        <w:t xml:space="preserve">Bhardwaj, </w:t>
      </w:r>
      <w:proofErr w:type="spellStart"/>
      <w:r w:rsidRPr="00595DD7">
        <w:rPr>
          <w:rFonts w:asciiTheme="minorHAnsi" w:hAnsiTheme="minorHAnsi" w:cstheme="minorHAnsi"/>
        </w:rPr>
        <w:t>Amita</w:t>
      </w:r>
      <w:proofErr w:type="spellEnd"/>
      <w:r w:rsidRPr="00595DD7">
        <w:rPr>
          <w:rFonts w:asciiTheme="minorHAnsi" w:hAnsiTheme="minorHAnsi" w:cstheme="minorHAnsi"/>
        </w:rPr>
        <w:t xml:space="preserve">, (1997) New Media and Educational Planning, </w:t>
      </w:r>
      <w:proofErr w:type="spellStart"/>
      <w:r w:rsidRPr="00595DD7">
        <w:rPr>
          <w:rFonts w:asciiTheme="minorHAnsi" w:hAnsiTheme="minorHAnsi" w:cstheme="minorHAnsi"/>
        </w:rPr>
        <w:t>Sarup</w:t>
      </w:r>
      <w:proofErr w:type="spellEnd"/>
      <w:r w:rsidRPr="00595DD7">
        <w:rPr>
          <w:rFonts w:asciiTheme="minorHAnsi" w:hAnsiTheme="minorHAnsi" w:cstheme="minorHAnsi"/>
        </w:rPr>
        <w:t xml:space="preserve"> and Sons, New Delhi. </w:t>
      </w:r>
    </w:p>
    <w:p w:rsidR="00A5727A" w:rsidRPr="00595DD7" w:rsidRDefault="00A5727A" w:rsidP="00902DD4">
      <w:pPr>
        <w:pStyle w:val="ListParagraph"/>
        <w:numPr>
          <w:ilvl w:val="0"/>
          <w:numId w:val="202"/>
        </w:numPr>
        <w:rPr>
          <w:rFonts w:asciiTheme="minorHAnsi" w:hAnsiTheme="minorHAnsi" w:cstheme="minorHAnsi"/>
        </w:rPr>
      </w:pPr>
      <w:r w:rsidRPr="00595DD7">
        <w:rPr>
          <w:rFonts w:asciiTheme="minorHAnsi" w:hAnsiTheme="minorHAnsi" w:cstheme="minorHAnsi"/>
        </w:rPr>
        <w:t xml:space="preserve">The Make-up Artist Handbook: Gretchen Davis, Mindy Hall </w:t>
      </w:r>
    </w:p>
    <w:p w:rsidR="0049324B" w:rsidRPr="00595DD7" w:rsidRDefault="00A5727A" w:rsidP="00902DD4">
      <w:pPr>
        <w:pStyle w:val="ListParagraph"/>
        <w:numPr>
          <w:ilvl w:val="0"/>
          <w:numId w:val="202"/>
        </w:numPr>
        <w:rPr>
          <w:rFonts w:asciiTheme="minorHAnsi" w:hAnsiTheme="minorHAnsi" w:cstheme="minorHAnsi"/>
        </w:rPr>
      </w:pPr>
      <w:r w:rsidRPr="00595DD7">
        <w:rPr>
          <w:rFonts w:asciiTheme="minorHAnsi" w:hAnsiTheme="minorHAnsi" w:cstheme="minorHAnsi"/>
        </w:rPr>
        <w:t xml:space="preserve">Grammar of </w:t>
      </w:r>
      <w:proofErr w:type="gramStart"/>
      <w:r w:rsidRPr="00595DD7">
        <w:rPr>
          <w:rFonts w:asciiTheme="minorHAnsi" w:hAnsiTheme="minorHAnsi" w:cstheme="minorHAnsi"/>
        </w:rPr>
        <w:t>The</w:t>
      </w:r>
      <w:proofErr w:type="gramEnd"/>
      <w:r w:rsidRPr="00595DD7">
        <w:rPr>
          <w:rFonts w:asciiTheme="minorHAnsi" w:hAnsiTheme="minorHAnsi" w:cstheme="minorHAnsi"/>
        </w:rPr>
        <w:t xml:space="preserve"> Edit: Roy Thompson, Christopher J Brown 8. Grammar of the Shot: Roy Thomson.</w:t>
      </w:r>
    </w:p>
    <w:p w:rsidR="00A5727A" w:rsidRPr="00595DD7" w:rsidRDefault="00A5727A" w:rsidP="0049324B">
      <w:pPr>
        <w:rPr>
          <w:rFonts w:asciiTheme="minorHAnsi" w:eastAsia="Times New Roman" w:hAnsiTheme="minorHAnsi" w:cstheme="minorHAnsi"/>
          <w:b/>
        </w:rPr>
      </w:pPr>
    </w:p>
    <w:p w:rsidR="0049324B" w:rsidRPr="00595DD7" w:rsidRDefault="0049324B" w:rsidP="0049324B">
      <w:pPr>
        <w:rPr>
          <w:rFonts w:asciiTheme="minorHAnsi" w:eastAsia="CIDFont+F1" w:hAnsiTheme="minorHAnsi" w:cstheme="minorHAnsi"/>
          <w:lang w:bidi="hi-IN"/>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5C7E1E" w:rsidRPr="00595DD7">
        <w:rPr>
          <w:rFonts w:asciiTheme="minorHAnsi" w:eastAsia="CIDFont+F1" w:hAnsiTheme="minorHAnsi" w:cstheme="minorHAnsi"/>
          <w:lang w:bidi="hi-IN"/>
        </w:rPr>
        <w:t>Written Assignments/</w:t>
      </w:r>
      <w:r w:rsidRPr="00595DD7">
        <w:rPr>
          <w:rFonts w:asciiTheme="minorHAnsi" w:eastAsia="CIDFont+F1" w:hAnsiTheme="minorHAnsi" w:cstheme="minorHAnsi"/>
          <w:lang w:bidi="hi-IN"/>
        </w:rPr>
        <w:t>short &amp; long questions, attendance and participation in the class.</w:t>
      </w:r>
      <w:proofErr w:type="gramEnd"/>
    </w:p>
    <w:p w:rsidR="003D5EB1" w:rsidRPr="00595DD7" w:rsidRDefault="003D5EB1" w:rsidP="0049324B">
      <w:pPr>
        <w:rPr>
          <w:rFonts w:asciiTheme="minorHAnsi" w:eastAsia="CIDFont+F1" w:hAnsiTheme="minorHAnsi" w:cstheme="minorHAnsi"/>
          <w:lang w:bidi="hi-IN"/>
        </w:rPr>
      </w:pPr>
    </w:p>
    <w:p w:rsidR="003D5EB1" w:rsidRPr="00595DD7" w:rsidRDefault="003D5EB1" w:rsidP="0049324B">
      <w:pPr>
        <w:rPr>
          <w:rFonts w:asciiTheme="minorHAnsi" w:eastAsia="CIDFont+F1" w:hAnsiTheme="minorHAnsi" w:cstheme="minorHAnsi"/>
          <w:lang w:bidi="hi-IN"/>
        </w:rPr>
      </w:pPr>
    </w:p>
    <w:p w:rsidR="003D5EB1" w:rsidRPr="00595DD7" w:rsidRDefault="003D5EB1" w:rsidP="0049324B">
      <w:pPr>
        <w:rPr>
          <w:rFonts w:asciiTheme="minorHAnsi" w:eastAsia="CIDFont+F1" w:hAnsiTheme="minorHAnsi" w:cstheme="minorHAnsi"/>
          <w:lang w:bidi="hi-IN"/>
        </w:rPr>
      </w:pPr>
    </w:p>
    <w:p w:rsidR="003D5EB1" w:rsidRPr="00595DD7" w:rsidRDefault="003D5EB1" w:rsidP="0049324B">
      <w:pPr>
        <w:rPr>
          <w:rFonts w:asciiTheme="minorHAnsi" w:eastAsia="CIDFont+F1" w:hAnsiTheme="minorHAnsi" w:cstheme="minorHAnsi"/>
          <w:lang w:bidi="hi-IN"/>
        </w:rPr>
      </w:pPr>
    </w:p>
    <w:p w:rsidR="003D5EB1" w:rsidRPr="00595DD7" w:rsidRDefault="003D5EB1" w:rsidP="0049324B">
      <w:pPr>
        <w:rPr>
          <w:rFonts w:asciiTheme="minorHAnsi" w:eastAsia="CIDFont+F1" w:hAnsiTheme="minorHAnsi" w:cstheme="minorHAnsi"/>
          <w:lang w:bidi="hi-IN"/>
        </w:rPr>
      </w:pPr>
    </w:p>
    <w:p w:rsidR="003D5EB1" w:rsidRPr="00595DD7" w:rsidRDefault="003D5EB1" w:rsidP="0049324B">
      <w:pPr>
        <w:rPr>
          <w:rFonts w:asciiTheme="minorHAnsi" w:eastAsia="CIDFont+F1" w:hAnsiTheme="minorHAnsi" w:cstheme="minorHAnsi"/>
          <w:lang w:bidi="hi-IN"/>
        </w:rPr>
      </w:pPr>
    </w:p>
    <w:p w:rsidR="00482F19" w:rsidRPr="00595DD7" w:rsidRDefault="00482F19" w:rsidP="00482F19">
      <w:pPr>
        <w:pStyle w:val="Heading1"/>
        <w:ind w:left="0" w:right="71" w:firstLine="0"/>
        <w:jc w:val="left"/>
        <w:rPr>
          <w:rFonts w:asciiTheme="minorHAnsi" w:hAnsiTheme="minorHAnsi" w:cstheme="minorHAnsi"/>
          <w:sz w:val="22"/>
        </w:rPr>
      </w:pPr>
    </w:p>
    <w:p w:rsidR="00482F19" w:rsidRPr="00595DD7" w:rsidRDefault="00482F19" w:rsidP="00482F19">
      <w:pPr>
        <w:pStyle w:val="Heading1"/>
        <w:ind w:left="12" w:right="71"/>
        <w:rPr>
          <w:rFonts w:asciiTheme="minorHAnsi" w:hAnsiTheme="minorHAnsi" w:cstheme="minorHAnsi"/>
          <w:sz w:val="22"/>
        </w:rPr>
      </w:pPr>
      <w:r w:rsidRPr="00595DD7">
        <w:rPr>
          <w:rFonts w:asciiTheme="minorHAnsi" w:hAnsiTheme="minorHAnsi" w:cstheme="minorHAnsi"/>
          <w:sz w:val="22"/>
        </w:rPr>
        <w:t>Semester-IX</w:t>
      </w:r>
    </w:p>
    <w:p w:rsidR="00482F19" w:rsidRPr="00595DD7" w:rsidRDefault="00482F19" w:rsidP="00482F19">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Masters in Journalism &amp; Mass Communication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482F19" w:rsidRPr="00595DD7" w:rsidTr="00E93670">
        <w:trPr>
          <w:trHeight w:val="362"/>
        </w:trPr>
        <w:tc>
          <w:tcPr>
            <w:tcW w:w="324" w:type="dxa"/>
            <w:tcBorders>
              <w:top w:val="single" w:sz="4" w:space="0" w:color="000000"/>
              <w:left w:val="single" w:sz="4" w:space="0" w:color="000000"/>
              <w:bottom w:val="single" w:sz="4" w:space="0" w:color="000000"/>
              <w:right w:val="nil"/>
            </w:tcBorders>
          </w:tcPr>
          <w:p w:rsidR="00482F19" w:rsidRPr="00595DD7" w:rsidRDefault="00482F19" w:rsidP="00E93670">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482F19" w:rsidRPr="00595DD7" w:rsidRDefault="00482F19" w:rsidP="00E93670">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DISCIPLINE SPECIFIC ELECTIVE (DSE)/ GENERIC ELECTIVE (GE)- </w:t>
            </w:r>
            <w:r w:rsidRPr="00595DD7">
              <w:rPr>
                <w:rFonts w:asciiTheme="minorHAnsi" w:hAnsiTheme="minorHAnsi" w:cstheme="minorHAnsi"/>
                <w:b/>
                <w:bCs/>
                <w:color w:val="auto"/>
                <w:lang w:bidi="th-TH"/>
              </w:rPr>
              <w:t xml:space="preserve">History and growth of Journalism in </w:t>
            </w:r>
            <w:proofErr w:type="spellStart"/>
            <w:r w:rsidRPr="00595DD7">
              <w:rPr>
                <w:rFonts w:asciiTheme="minorHAnsi" w:hAnsiTheme="minorHAnsi" w:cstheme="minorHAnsi"/>
                <w:b/>
                <w:bCs/>
                <w:color w:val="auto"/>
                <w:lang w:bidi="th-TH"/>
              </w:rPr>
              <w:t>Uttarakhand</w:t>
            </w:r>
            <w:proofErr w:type="spellEnd"/>
            <w:r w:rsidRPr="00595DD7">
              <w:rPr>
                <w:rFonts w:asciiTheme="minorHAnsi" w:hAnsiTheme="minorHAnsi" w:cstheme="minorHAnsi"/>
                <w:b/>
                <w:bCs/>
                <w:color w:val="auto"/>
                <w:lang w:bidi="th-TH"/>
              </w:rPr>
              <w:t xml:space="preserve"> </w:t>
            </w:r>
            <w:r w:rsidRPr="00595DD7">
              <w:rPr>
                <w:rFonts w:asciiTheme="minorHAnsi" w:eastAsia="Times New Roman" w:hAnsiTheme="minorHAnsi" w:cstheme="minorHAnsi"/>
                <w:b/>
              </w:rPr>
              <w:t>(Theory)</w:t>
            </w:r>
          </w:p>
        </w:tc>
      </w:tr>
    </w:tbl>
    <w:p w:rsidR="00482F19" w:rsidRPr="00595DD7" w:rsidRDefault="00482F19" w:rsidP="00482F19">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482F19" w:rsidRPr="00595DD7" w:rsidRDefault="00482F19" w:rsidP="00482F19">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580"/>
        <w:gridCol w:w="956"/>
        <w:gridCol w:w="1293"/>
        <w:gridCol w:w="1156"/>
        <w:gridCol w:w="1753"/>
        <w:gridCol w:w="1914"/>
        <w:gridCol w:w="1272"/>
      </w:tblGrid>
      <w:tr w:rsidR="00482F19" w:rsidRPr="00595DD7" w:rsidTr="00E93670">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482F19" w:rsidRPr="00595DD7" w:rsidRDefault="00482F19" w:rsidP="00E93670">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482F19" w:rsidRPr="00595DD7" w:rsidRDefault="00482F19" w:rsidP="00E93670">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482F19" w:rsidRPr="00595DD7" w:rsidRDefault="00482F19" w:rsidP="00E93670">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482F19" w:rsidRPr="00595DD7" w:rsidRDefault="00482F19" w:rsidP="00E93670">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482F19" w:rsidRPr="00595DD7" w:rsidRDefault="00482F19" w:rsidP="00E93670">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482F19" w:rsidRPr="00595DD7" w:rsidTr="00E93670">
        <w:trPr>
          <w:trHeight w:val="633"/>
        </w:trPr>
        <w:tc>
          <w:tcPr>
            <w:tcW w:w="0" w:type="auto"/>
            <w:vMerge/>
            <w:tcBorders>
              <w:top w:val="nil"/>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482F19" w:rsidRPr="00595DD7" w:rsidRDefault="00482F19" w:rsidP="00E93670">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482F19" w:rsidRPr="00595DD7" w:rsidRDefault="00482F19" w:rsidP="00E93670">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482F19" w:rsidRPr="00595DD7" w:rsidRDefault="00482F19" w:rsidP="00E93670">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0" w:type="auto"/>
            <w:vMerge/>
            <w:tcBorders>
              <w:top w:val="nil"/>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p>
        </w:tc>
      </w:tr>
      <w:tr w:rsidR="00482F19" w:rsidRPr="00595DD7" w:rsidTr="00E93670">
        <w:trPr>
          <w:trHeight w:val="702"/>
        </w:trPr>
        <w:tc>
          <w:tcPr>
            <w:tcW w:w="1661" w:type="dxa"/>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ind w:right="101"/>
              <w:jc w:val="right"/>
              <w:rPr>
                <w:rFonts w:asciiTheme="minorHAnsi" w:hAnsiTheme="minorHAnsi" w:cstheme="minorHAnsi"/>
              </w:rPr>
            </w:pPr>
            <w:r w:rsidRPr="00595DD7">
              <w:rPr>
                <w:rFonts w:asciiTheme="minorHAnsi" w:eastAsia="Times New Roman" w:hAnsiTheme="minorHAnsi" w:cstheme="minorHAnsi"/>
                <w:b/>
              </w:rPr>
              <w:t xml:space="preserve">DSE/GE: </w:t>
            </w:r>
          </w:p>
          <w:p w:rsidR="00482F19" w:rsidRPr="00595DD7" w:rsidRDefault="00482F19" w:rsidP="00E93670">
            <w:pPr>
              <w:ind w:right="99"/>
              <w:jc w:val="right"/>
              <w:rPr>
                <w:rFonts w:asciiTheme="minorHAnsi" w:hAnsiTheme="minorHAnsi" w:cstheme="minorHAnsi"/>
              </w:rPr>
            </w:pPr>
            <w:r w:rsidRPr="00595DD7">
              <w:rPr>
                <w:rFonts w:asciiTheme="minorHAnsi" w:hAnsiTheme="minorHAnsi" w:cstheme="minorHAnsi"/>
                <w:b/>
                <w:bCs/>
                <w:color w:val="auto"/>
                <w:lang w:bidi="th-TH"/>
              </w:rPr>
              <w:t xml:space="preserve">History and growth of Journalism in </w:t>
            </w:r>
            <w:proofErr w:type="spellStart"/>
            <w:r w:rsidRPr="00595DD7">
              <w:rPr>
                <w:rFonts w:asciiTheme="minorHAnsi" w:hAnsiTheme="minorHAnsi" w:cstheme="minorHAnsi"/>
                <w:b/>
                <w:bCs/>
                <w:color w:val="auto"/>
                <w:lang w:bidi="th-TH"/>
              </w:rPr>
              <w:t>Uttarakhand</w:t>
            </w:r>
            <w:proofErr w:type="spellEnd"/>
            <w:r w:rsidRPr="00595DD7">
              <w:rPr>
                <w:rFonts w:asciiTheme="minorHAnsi" w:hAnsiTheme="minorHAnsi" w:cstheme="minorHAnsi"/>
                <w:b/>
                <w:bCs/>
                <w:color w:val="auto"/>
                <w:lang w:bidi="th-TH"/>
              </w:rPr>
              <w:t xml:space="preserve"> </w:t>
            </w:r>
            <w:r w:rsidRPr="00595DD7">
              <w:rPr>
                <w:rFonts w:asciiTheme="minorHAnsi" w:hAnsiTheme="minorHAnsi" w:cstheme="minorHAnsi"/>
                <w:b/>
                <w:bCs/>
              </w:rPr>
              <w:t>(Theory)</w:t>
            </w:r>
          </w:p>
        </w:tc>
        <w:tc>
          <w:tcPr>
            <w:tcW w:w="994" w:type="dxa"/>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ind w:right="97"/>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443" w:type="dxa"/>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ind w:right="101"/>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247" w:type="dxa"/>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312" w:type="dxa"/>
            <w:tcBorders>
              <w:top w:val="single" w:sz="4" w:space="0" w:color="000000"/>
              <w:left w:val="single" w:sz="4" w:space="0" w:color="000000"/>
              <w:bottom w:val="single" w:sz="4" w:space="0" w:color="000000"/>
              <w:right w:val="single" w:sz="4" w:space="0" w:color="000000"/>
            </w:tcBorders>
          </w:tcPr>
          <w:p w:rsidR="00482F19" w:rsidRPr="00595DD7" w:rsidRDefault="001F42A6" w:rsidP="001F42A6">
            <w:pPr>
              <w:rPr>
                <w:rFonts w:asciiTheme="minorHAnsi" w:hAnsiTheme="minorHAnsi" w:cstheme="minorHAnsi"/>
              </w:rPr>
            </w:pPr>
            <w:r w:rsidRPr="00595DD7">
              <w:rPr>
                <w:rFonts w:asciiTheme="minorHAnsi" w:eastAsia="Times New Roman" w:hAnsiTheme="minorHAnsi" w:cstheme="minorHAnsi"/>
                <w:b/>
              </w:rPr>
              <w:t>Passed Bachelor Degree (Honours with Research/Academic Project</w:t>
            </w:r>
            <w:r>
              <w:rPr>
                <w:rFonts w:asciiTheme="minorHAnsi" w:eastAsia="Times New Roman" w:hAnsiTheme="minorHAnsi" w:cstheme="minorHAnsi"/>
                <w:b/>
              </w:rPr>
              <w:t>)</w:t>
            </w:r>
          </w:p>
        </w:tc>
        <w:tc>
          <w:tcPr>
            <w:tcW w:w="1224" w:type="dxa"/>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r w:rsidRPr="00595DD7">
              <w:rPr>
                <w:rFonts w:asciiTheme="minorHAnsi" w:eastAsia="Times New Roman" w:hAnsiTheme="minorHAnsi" w:cstheme="minorHAnsi"/>
                <w:b/>
              </w:rPr>
              <w:t xml:space="preserve">Nil </w:t>
            </w:r>
          </w:p>
        </w:tc>
      </w:tr>
    </w:tbl>
    <w:p w:rsidR="00482F19" w:rsidRPr="00595DD7" w:rsidRDefault="00482F19" w:rsidP="00482F19">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655"/>
        <w:gridCol w:w="1422"/>
        <w:gridCol w:w="943"/>
        <w:gridCol w:w="296"/>
        <w:gridCol w:w="1577"/>
      </w:tblGrid>
      <w:tr w:rsidR="00482F19" w:rsidRPr="00595DD7" w:rsidTr="00E93670">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ind w:left="8"/>
              <w:jc w:val="center"/>
              <w:rPr>
                <w:rFonts w:asciiTheme="minorHAnsi" w:hAnsiTheme="minorHAnsi" w:cstheme="minorHAnsi"/>
              </w:rPr>
            </w:pPr>
            <w:r w:rsidRPr="00595DD7">
              <w:rPr>
                <w:rFonts w:asciiTheme="minorHAnsi" w:eastAsia="Times New Roman" w:hAnsiTheme="minorHAnsi" w:cstheme="minorHAnsi"/>
                <w:b/>
              </w:rPr>
              <w:t>MASTERS  IN JOURNALISM &amp; MASS COMMUNICATION</w:t>
            </w:r>
          </w:p>
        </w:tc>
      </w:tr>
      <w:tr w:rsidR="00482F19" w:rsidRPr="00595DD7" w:rsidTr="00E93670">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 xml:space="preserve">Masters in Journalism &amp; Mass Communication  </w:t>
            </w:r>
          </w:p>
        </w:tc>
        <w:tc>
          <w:tcPr>
            <w:tcW w:w="1239" w:type="dxa"/>
            <w:gridSpan w:val="2"/>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r w:rsidRPr="00595DD7">
              <w:rPr>
                <w:rFonts w:asciiTheme="minorHAnsi" w:eastAsia="Times New Roman" w:hAnsiTheme="minorHAnsi" w:cstheme="minorHAnsi"/>
                <w:b/>
              </w:rPr>
              <w:t>Year: V</w:t>
            </w:r>
          </w:p>
        </w:tc>
        <w:tc>
          <w:tcPr>
            <w:tcW w:w="1577" w:type="dxa"/>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r w:rsidRPr="00595DD7">
              <w:rPr>
                <w:rFonts w:asciiTheme="minorHAnsi" w:eastAsia="Times New Roman" w:hAnsiTheme="minorHAnsi" w:cstheme="minorHAnsi"/>
                <w:b/>
              </w:rPr>
              <w:t>Semester:</w:t>
            </w:r>
            <w:r w:rsidR="001F42A6">
              <w:rPr>
                <w:rFonts w:asciiTheme="minorHAnsi" w:eastAsia="Times New Roman" w:hAnsiTheme="minorHAnsi" w:cstheme="minorHAnsi"/>
                <w:b/>
              </w:rPr>
              <w:t xml:space="preserve"> </w:t>
            </w:r>
            <w:r w:rsidRPr="00595DD7">
              <w:rPr>
                <w:rFonts w:asciiTheme="minorHAnsi" w:hAnsiTheme="minorHAnsi" w:cstheme="minorHAnsi"/>
                <w:b/>
                <w:bCs/>
              </w:rPr>
              <w:t>IX</w:t>
            </w:r>
            <w:r w:rsidR="001F42A6">
              <w:rPr>
                <w:rFonts w:asciiTheme="minorHAnsi" w:hAnsiTheme="minorHAnsi" w:cstheme="minorHAnsi"/>
                <w:b/>
                <w:bCs/>
              </w:rPr>
              <w:t xml:space="preserve"> </w:t>
            </w:r>
            <w:r w:rsidRPr="00595DD7">
              <w:rPr>
                <w:rFonts w:asciiTheme="minorHAnsi" w:eastAsia="Times New Roman" w:hAnsiTheme="minorHAnsi" w:cstheme="minorHAnsi"/>
                <w:b/>
              </w:rPr>
              <w:t>Paper: DSE/GE</w:t>
            </w:r>
          </w:p>
        </w:tc>
      </w:tr>
      <w:tr w:rsidR="00482F19" w:rsidRPr="00595DD7" w:rsidTr="00E93670">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482F19" w:rsidRPr="00595DD7" w:rsidTr="00E93670">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r w:rsidRPr="00595DD7">
              <w:rPr>
                <w:rFonts w:asciiTheme="minorHAnsi" w:eastAsia="Times New Roman" w:hAnsiTheme="minorHAnsi" w:cstheme="minorHAnsi"/>
                <w:b/>
              </w:rPr>
              <w:t xml:space="preserve">Course: DSE/GE </w:t>
            </w:r>
          </w:p>
        </w:tc>
        <w:tc>
          <w:tcPr>
            <w:tcW w:w="7893" w:type="dxa"/>
            <w:gridSpan w:val="5"/>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r w:rsidRPr="00595DD7">
              <w:rPr>
                <w:rFonts w:asciiTheme="minorHAnsi" w:hAnsiTheme="minorHAnsi" w:cstheme="minorHAnsi"/>
                <w:color w:val="auto"/>
                <w:lang w:bidi="th-TH"/>
              </w:rPr>
              <w:t xml:space="preserve">History and growth of Journalism in </w:t>
            </w:r>
            <w:proofErr w:type="spellStart"/>
            <w:r w:rsidRPr="00595DD7">
              <w:rPr>
                <w:rFonts w:asciiTheme="minorHAnsi" w:hAnsiTheme="minorHAnsi" w:cstheme="minorHAnsi"/>
                <w:color w:val="auto"/>
                <w:lang w:bidi="th-TH"/>
              </w:rPr>
              <w:t>Uttarakhand</w:t>
            </w:r>
            <w:proofErr w:type="spellEnd"/>
            <w:r w:rsidRPr="00595DD7">
              <w:rPr>
                <w:rFonts w:asciiTheme="minorHAnsi" w:hAnsiTheme="minorHAnsi" w:cstheme="minorHAnsi"/>
              </w:rPr>
              <w:t>(Theory)</w:t>
            </w:r>
          </w:p>
        </w:tc>
      </w:tr>
      <w:tr w:rsidR="00482F19" w:rsidRPr="00595DD7" w:rsidTr="00E93670">
        <w:trPr>
          <w:trHeight w:val="1490"/>
        </w:trPr>
        <w:tc>
          <w:tcPr>
            <w:tcW w:w="9782" w:type="dxa"/>
            <w:gridSpan w:val="7"/>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spacing w:after="194"/>
              <w:jc w:val="both"/>
              <w:rPr>
                <w:rFonts w:asciiTheme="minorHAnsi" w:eastAsia="Times New Roman" w:hAnsiTheme="minorHAnsi" w:cstheme="minorHAnsi"/>
                <w:b/>
              </w:rPr>
            </w:pPr>
            <w:r w:rsidRPr="00595DD7">
              <w:rPr>
                <w:rFonts w:asciiTheme="minorHAnsi" w:eastAsia="Times New Roman" w:hAnsiTheme="minorHAnsi" w:cstheme="minorHAnsi"/>
                <w:b/>
              </w:rPr>
              <w:t xml:space="preserve">Course Outcomes: </w:t>
            </w:r>
          </w:p>
          <w:p w:rsidR="00482F19" w:rsidRPr="00595DD7" w:rsidRDefault="00482F19" w:rsidP="00902DD4">
            <w:pPr>
              <w:pStyle w:val="ListParagraph"/>
              <w:widowControl w:val="0"/>
              <w:numPr>
                <w:ilvl w:val="0"/>
                <w:numId w:val="110"/>
              </w:numPr>
              <w:autoSpaceDE w:val="0"/>
              <w:autoSpaceDN w:val="0"/>
              <w:ind w:right="718"/>
              <w:contextualSpacing w:val="0"/>
              <w:jc w:val="both"/>
              <w:rPr>
                <w:rFonts w:asciiTheme="minorHAnsi" w:hAnsiTheme="minorHAnsi" w:cstheme="minorHAnsi"/>
                <w:bCs/>
              </w:rPr>
            </w:pPr>
            <w:r w:rsidRPr="00595DD7">
              <w:rPr>
                <w:rFonts w:asciiTheme="minorHAnsi" w:hAnsiTheme="minorHAnsi" w:cstheme="minorHAnsi"/>
                <w:bCs/>
              </w:rPr>
              <w:t>The Course aims to offer an in depth understanding of the subject</w:t>
            </w:r>
          </w:p>
          <w:p w:rsidR="00482F19" w:rsidRPr="00595DD7" w:rsidRDefault="00482F19" w:rsidP="00902DD4">
            <w:pPr>
              <w:pStyle w:val="ListParagraph"/>
              <w:widowControl w:val="0"/>
              <w:numPr>
                <w:ilvl w:val="0"/>
                <w:numId w:val="110"/>
              </w:numPr>
              <w:autoSpaceDE w:val="0"/>
              <w:autoSpaceDN w:val="0"/>
              <w:ind w:right="718"/>
              <w:contextualSpacing w:val="0"/>
              <w:jc w:val="both"/>
              <w:rPr>
                <w:rFonts w:asciiTheme="minorHAnsi" w:hAnsiTheme="minorHAnsi" w:cstheme="minorHAnsi"/>
                <w:bCs/>
              </w:rPr>
            </w:pPr>
            <w:r w:rsidRPr="00595DD7">
              <w:rPr>
                <w:rFonts w:asciiTheme="minorHAnsi" w:hAnsiTheme="minorHAnsi" w:cstheme="minorHAnsi"/>
                <w:bCs/>
              </w:rPr>
              <w:t xml:space="preserve">Students aware about </w:t>
            </w:r>
            <w:r w:rsidRPr="00595DD7">
              <w:rPr>
                <w:rFonts w:asciiTheme="minorHAnsi" w:hAnsiTheme="minorHAnsi" w:cstheme="minorHAnsi"/>
                <w:color w:val="auto"/>
                <w:lang w:bidi="th-TH"/>
              </w:rPr>
              <w:t xml:space="preserve">History and growth of Journalism in </w:t>
            </w:r>
            <w:proofErr w:type="spellStart"/>
            <w:r w:rsidRPr="00595DD7">
              <w:rPr>
                <w:rFonts w:asciiTheme="minorHAnsi" w:hAnsiTheme="minorHAnsi" w:cstheme="minorHAnsi"/>
                <w:color w:val="auto"/>
                <w:lang w:bidi="th-TH"/>
              </w:rPr>
              <w:t>Uttarakhand</w:t>
            </w:r>
            <w:proofErr w:type="spellEnd"/>
          </w:p>
          <w:p w:rsidR="00482F19" w:rsidRPr="00595DD7" w:rsidRDefault="00482F19" w:rsidP="00902DD4">
            <w:pPr>
              <w:pStyle w:val="ListParagraph"/>
              <w:widowControl w:val="0"/>
              <w:numPr>
                <w:ilvl w:val="0"/>
                <w:numId w:val="110"/>
              </w:numPr>
              <w:autoSpaceDE w:val="0"/>
              <w:autoSpaceDN w:val="0"/>
              <w:ind w:right="718"/>
              <w:contextualSpacing w:val="0"/>
              <w:jc w:val="both"/>
              <w:rPr>
                <w:rFonts w:asciiTheme="minorHAnsi" w:hAnsiTheme="minorHAnsi" w:cstheme="minorHAnsi"/>
                <w:bCs/>
              </w:rPr>
            </w:pPr>
            <w:r w:rsidRPr="00595DD7">
              <w:rPr>
                <w:rFonts w:asciiTheme="minorHAnsi" w:hAnsiTheme="minorHAnsi" w:cstheme="minorHAnsi"/>
                <w:bCs/>
              </w:rPr>
              <w:t xml:space="preserve">The course is designed to familiarize students with all the current and upcoming advancement in </w:t>
            </w:r>
            <w:r w:rsidRPr="00595DD7">
              <w:rPr>
                <w:rFonts w:asciiTheme="minorHAnsi" w:hAnsiTheme="minorHAnsi" w:cstheme="minorHAnsi"/>
                <w:color w:val="auto"/>
                <w:lang w:bidi="th-TH"/>
              </w:rPr>
              <w:t xml:space="preserve">Journalism in </w:t>
            </w:r>
            <w:proofErr w:type="spellStart"/>
            <w:r w:rsidRPr="00595DD7">
              <w:rPr>
                <w:rFonts w:asciiTheme="minorHAnsi" w:hAnsiTheme="minorHAnsi" w:cstheme="minorHAnsi"/>
                <w:color w:val="auto"/>
                <w:lang w:bidi="th-TH"/>
              </w:rPr>
              <w:t>Uttarakhand</w:t>
            </w:r>
            <w:proofErr w:type="spellEnd"/>
          </w:p>
        </w:tc>
      </w:tr>
      <w:tr w:rsidR="00482F19" w:rsidRPr="00595DD7" w:rsidTr="00E93670">
        <w:trPr>
          <w:trHeight w:val="160"/>
        </w:trPr>
        <w:tc>
          <w:tcPr>
            <w:tcW w:w="5544" w:type="dxa"/>
            <w:gridSpan w:val="3"/>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r w:rsidRPr="00595DD7">
              <w:rPr>
                <w:rFonts w:asciiTheme="minorHAnsi" w:eastAsia="Times New Roman" w:hAnsiTheme="minorHAnsi" w:cstheme="minorHAnsi"/>
                <w:b/>
              </w:rPr>
              <w:t>Credits: 4</w:t>
            </w:r>
          </w:p>
        </w:tc>
        <w:tc>
          <w:tcPr>
            <w:tcW w:w="4238" w:type="dxa"/>
            <w:gridSpan w:val="4"/>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r w:rsidRPr="00595DD7">
              <w:rPr>
                <w:rFonts w:asciiTheme="minorHAnsi" w:eastAsia="Times New Roman" w:hAnsiTheme="minorHAnsi" w:cstheme="minorHAnsi"/>
                <w:b/>
              </w:rPr>
              <w:t>Discipline Specific Elective/ Generic Elective</w:t>
            </w:r>
          </w:p>
        </w:tc>
      </w:tr>
      <w:tr w:rsidR="00482F19" w:rsidRPr="00595DD7" w:rsidTr="00E93670">
        <w:trPr>
          <w:trHeight w:val="259"/>
        </w:trPr>
        <w:tc>
          <w:tcPr>
            <w:tcW w:w="5544" w:type="dxa"/>
            <w:gridSpan w:val="3"/>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4238" w:type="dxa"/>
            <w:gridSpan w:val="4"/>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482F19" w:rsidRPr="00595DD7" w:rsidTr="00E93670">
        <w:trPr>
          <w:trHeight w:val="359"/>
        </w:trPr>
        <w:tc>
          <w:tcPr>
            <w:tcW w:w="1284" w:type="dxa"/>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482F19" w:rsidRPr="00595DD7" w:rsidTr="00E93670">
        <w:trPr>
          <w:trHeight w:val="535"/>
        </w:trPr>
        <w:tc>
          <w:tcPr>
            <w:tcW w:w="1284" w:type="dxa"/>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r w:rsidRPr="00595DD7">
              <w:rPr>
                <w:rFonts w:asciiTheme="minorHAnsi" w:eastAsia="Times New Roman" w:hAnsiTheme="minorHAnsi" w:cstheme="minorHAnsi"/>
                <w:b/>
              </w:rPr>
              <w:t xml:space="preserve">Unit I </w:t>
            </w:r>
          </w:p>
          <w:p w:rsidR="00482F19" w:rsidRPr="00595DD7" w:rsidRDefault="00482F19" w:rsidP="00E93670">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widowControl w:val="0"/>
              <w:autoSpaceDE w:val="0"/>
              <w:autoSpaceDN w:val="0"/>
              <w:ind w:right="718"/>
              <w:jc w:val="both"/>
              <w:rPr>
                <w:rFonts w:asciiTheme="minorHAnsi" w:hAnsiTheme="minorHAnsi" w:cstheme="minorHAnsi"/>
                <w:b/>
                <w:bCs/>
              </w:rPr>
            </w:pPr>
            <w:r w:rsidRPr="00595DD7">
              <w:rPr>
                <w:rFonts w:asciiTheme="minorHAnsi" w:hAnsiTheme="minorHAnsi" w:cstheme="minorHAnsi"/>
                <w:b/>
                <w:bCs/>
              </w:rPr>
              <w:t xml:space="preserve">Introduction to Journalism in </w:t>
            </w:r>
            <w:proofErr w:type="spellStart"/>
            <w:r w:rsidRPr="00595DD7">
              <w:rPr>
                <w:rFonts w:asciiTheme="minorHAnsi" w:hAnsiTheme="minorHAnsi" w:cstheme="minorHAnsi"/>
                <w:b/>
                <w:bCs/>
              </w:rPr>
              <w:t>Uttarakhand</w:t>
            </w:r>
            <w:proofErr w:type="spellEnd"/>
          </w:p>
          <w:p w:rsidR="00482F19" w:rsidRPr="00595DD7" w:rsidRDefault="00482F19" w:rsidP="00902DD4">
            <w:pPr>
              <w:pStyle w:val="ListParagraph"/>
              <w:numPr>
                <w:ilvl w:val="0"/>
                <w:numId w:val="158"/>
              </w:numPr>
              <w:spacing w:line="278" w:lineRule="auto"/>
              <w:rPr>
                <w:rFonts w:asciiTheme="minorHAnsi" w:hAnsiTheme="minorHAnsi" w:cstheme="minorHAnsi"/>
              </w:rPr>
            </w:pPr>
            <w:r w:rsidRPr="00595DD7">
              <w:rPr>
                <w:rFonts w:asciiTheme="minorHAnsi" w:hAnsiTheme="minorHAnsi" w:cstheme="minorHAnsi"/>
              </w:rPr>
              <w:t xml:space="preserve">Overview of Journalism in </w:t>
            </w:r>
            <w:proofErr w:type="spellStart"/>
            <w:r w:rsidRPr="00595DD7">
              <w:rPr>
                <w:rFonts w:asciiTheme="minorHAnsi" w:hAnsiTheme="minorHAnsi" w:cstheme="minorHAnsi"/>
              </w:rPr>
              <w:t>Uttarakhand</w:t>
            </w:r>
            <w:proofErr w:type="spellEnd"/>
          </w:p>
          <w:p w:rsidR="00482F19" w:rsidRPr="00595DD7" w:rsidRDefault="00482F19" w:rsidP="00902DD4">
            <w:pPr>
              <w:pStyle w:val="ListParagraph"/>
              <w:widowControl w:val="0"/>
              <w:numPr>
                <w:ilvl w:val="0"/>
                <w:numId w:val="158"/>
              </w:numPr>
              <w:autoSpaceDE w:val="0"/>
              <w:autoSpaceDN w:val="0"/>
              <w:ind w:right="718"/>
              <w:jc w:val="both"/>
              <w:rPr>
                <w:rFonts w:asciiTheme="minorHAnsi" w:hAnsiTheme="minorHAnsi" w:cstheme="minorHAnsi"/>
              </w:rPr>
            </w:pPr>
            <w:r w:rsidRPr="00595DD7">
              <w:rPr>
                <w:rFonts w:asciiTheme="minorHAnsi" w:hAnsiTheme="minorHAnsi" w:cstheme="minorHAnsi"/>
              </w:rPr>
              <w:t>Early Forms of Communication</w:t>
            </w:r>
          </w:p>
          <w:p w:rsidR="00482F19" w:rsidRPr="00595DD7" w:rsidRDefault="00482F19" w:rsidP="00902DD4">
            <w:pPr>
              <w:pStyle w:val="ListParagraph"/>
              <w:numPr>
                <w:ilvl w:val="0"/>
                <w:numId w:val="158"/>
              </w:numPr>
              <w:spacing w:line="278" w:lineRule="auto"/>
              <w:rPr>
                <w:rFonts w:asciiTheme="minorHAnsi" w:hAnsiTheme="minorHAnsi" w:cstheme="minorHAnsi"/>
              </w:rPr>
            </w:pPr>
            <w:r w:rsidRPr="00595DD7">
              <w:rPr>
                <w:rFonts w:asciiTheme="minorHAnsi" w:hAnsiTheme="minorHAnsi" w:cstheme="minorHAnsi"/>
              </w:rPr>
              <w:t xml:space="preserve">Origin of Print Media in </w:t>
            </w:r>
            <w:proofErr w:type="spellStart"/>
            <w:r w:rsidRPr="00595DD7">
              <w:rPr>
                <w:rFonts w:asciiTheme="minorHAnsi" w:hAnsiTheme="minorHAnsi" w:cstheme="minorHAnsi"/>
              </w:rPr>
              <w:t>Uttarakhand</w:t>
            </w:r>
            <w:proofErr w:type="spellEnd"/>
          </w:p>
          <w:p w:rsidR="00482F19" w:rsidRPr="00595DD7" w:rsidRDefault="00482F19" w:rsidP="00902DD4">
            <w:pPr>
              <w:pStyle w:val="ListParagraph"/>
              <w:numPr>
                <w:ilvl w:val="0"/>
                <w:numId w:val="158"/>
              </w:numPr>
              <w:spacing w:line="278" w:lineRule="auto"/>
              <w:rPr>
                <w:rFonts w:asciiTheme="minorHAnsi" w:hAnsiTheme="minorHAnsi" w:cstheme="minorHAnsi"/>
              </w:rPr>
            </w:pPr>
            <w:r w:rsidRPr="00595DD7">
              <w:rPr>
                <w:rFonts w:asciiTheme="minorHAnsi" w:hAnsiTheme="minorHAnsi" w:cstheme="minorHAnsi"/>
              </w:rPr>
              <w:t xml:space="preserve">Role First Newspapers in </w:t>
            </w:r>
            <w:proofErr w:type="spellStart"/>
            <w:r w:rsidRPr="00595DD7">
              <w:rPr>
                <w:rFonts w:asciiTheme="minorHAnsi" w:hAnsiTheme="minorHAnsi" w:cstheme="minorHAnsi"/>
              </w:rPr>
              <w:t>Uttarakhand</w:t>
            </w:r>
            <w:proofErr w:type="spellEnd"/>
          </w:p>
          <w:p w:rsidR="00482F19" w:rsidRPr="00595DD7" w:rsidRDefault="00482F19" w:rsidP="00902DD4">
            <w:pPr>
              <w:pStyle w:val="ListParagraph"/>
              <w:numPr>
                <w:ilvl w:val="0"/>
                <w:numId w:val="158"/>
              </w:numPr>
              <w:spacing w:line="278" w:lineRule="auto"/>
              <w:rPr>
                <w:rFonts w:asciiTheme="minorHAnsi" w:hAnsiTheme="minorHAnsi" w:cstheme="minorHAnsi"/>
              </w:rPr>
            </w:pPr>
            <w:r w:rsidRPr="00595DD7">
              <w:rPr>
                <w:rFonts w:asciiTheme="minorHAnsi" w:hAnsiTheme="minorHAnsi" w:cstheme="minorHAnsi"/>
              </w:rPr>
              <w:t>of Missionaries in Journalism</w:t>
            </w:r>
          </w:p>
        </w:tc>
        <w:tc>
          <w:tcPr>
            <w:tcW w:w="1873" w:type="dxa"/>
            <w:gridSpan w:val="2"/>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jc w:val="center"/>
              <w:rPr>
                <w:rFonts w:asciiTheme="minorHAnsi" w:hAnsiTheme="minorHAnsi" w:cstheme="minorHAnsi"/>
              </w:rPr>
            </w:pPr>
            <w:r w:rsidRPr="00595DD7">
              <w:rPr>
                <w:rFonts w:asciiTheme="minorHAnsi" w:hAnsiTheme="minorHAnsi" w:cstheme="minorHAnsi"/>
              </w:rPr>
              <w:t>12</w:t>
            </w:r>
          </w:p>
        </w:tc>
      </w:tr>
      <w:tr w:rsidR="00482F19" w:rsidRPr="00595DD7" w:rsidTr="00E93670">
        <w:trPr>
          <w:trHeight w:val="544"/>
        </w:trPr>
        <w:tc>
          <w:tcPr>
            <w:tcW w:w="1284" w:type="dxa"/>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r w:rsidRPr="00595DD7">
              <w:rPr>
                <w:rFonts w:asciiTheme="minorHAnsi" w:eastAsia="Times New Roman" w:hAnsiTheme="minorHAnsi" w:cstheme="minorHAnsi"/>
                <w:b/>
              </w:rPr>
              <w:t xml:space="preserve">Unit II </w:t>
            </w:r>
          </w:p>
          <w:p w:rsidR="00482F19" w:rsidRPr="00595DD7" w:rsidRDefault="00482F19" w:rsidP="00E93670">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widowControl w:val="0"/>
              <w:autoSpaceDE w:val="0"/>
              <w:autoSpaceDN w:val="0"/>
              <w:ind w:right="718"/>
              <w:jc w:val="both"/>
              <w:rPr>
                <w:rFonts w:asciiTheme="minorHAnsi" w:hAnsiTheme="minorHAnsi" w:cstheme="minorHAnsi"/>
                <w:b/>
                <w:bCs/>
              </w:rPr>
            </w:pPr>
            <w:r w:rsidRPr="00595DD7">
              <w:rPr>
                <w:rFonts w:asciiTheme="minorHAnsi" w:hAnsiTheme="minorHAnsi" w:cstheme="minorHAnsi"/>
                <w:b/>
                <w:bCs/>
              </w:rPr>
              <w:t>Development of Journalism during Pre-Independence</w:t>
            </w:r>
          </w:p>
          <w:p w:rsidR="00482F19" w:rsidRPr="00595DD7" w:rsidRDefault="00482F19" w:rsidP="00902DD4">
            <w:pPr>
              <w:pStyle w:val="ListParagraph"/>
              <w:widowControl w:val="0"/>
              <w:numPr>
                <w:ilvl w:val="0"/>
                <w:numId w:val="159"/>
              </w:numPr>
              <w:autoSpaceDE w:val="0"/>
              <w:autoSpaceDN w:val="0"/>
              <w:ind w:right="718"/>
              <w:contextualSpacing w:val="0"/>
              <w:jc w:val="both"/>
              <w:rPr>
                <w:rFonts w:asciiTheme="minorHAnsi" w:eastAsia="Arial" w:hAnsiTheme="minorHAnsi" w:cstheme="minorHAnsi"/>
                <w:color w:val="000000" w:themeColor="text1"/>
              </w:rPr>
            </w:pPr>
            <w:r w:rsidRPr="00595DD7">
              <w:rPr>
                <w:rFonts w:asciiTheme="minorHAnsi" w:hAnsiTheme="minorHAnsi" w:cstheme="minorHAnsi"/>
              </w:rPr>
              <w:t xml:space="preserve">Role of </w:t>
            </w:r>
            <w:proofErr w:type="spellStart"/>
            <w:r w:rsidRPr="00595DD7">
              <w:rPr>
                <w:rFonts w:asciiTheme="minorHAnsi" w:hAnsiTheme="minorHAnsi" w:cstheme="minorHAnsi"/>
              </w:rPr>
              <w:t>Uttarakhand</w:t>
            </w:r>
            <w:proofErr w:type="spellEnd"/>
            <w:r w:rsidRPr="00595DD7">
              <w:rPr>
                <w:rFonts w:asciiTheme="minorHAnsi" w:hAnsiTheme="minorHAnsi" w:cstheme="minorHAnsi"/>
              </w:rPr>
              <w:t xml:space="preserve"> in Freedom Movement</w:t>
            </w:r>
          </w:p>
          <w:p w:rsidR="00482F19" w:rsidRPr="00595DD7" w:rsidRDefault="00482F19" w:rsidP="00902DD4">
            <w:pPr>
              <w:pStyle w:val="ListParagraph"/>
              <w:widowControl w:val="0"/>
              <w:numPr>
                <w:ilvl w:val="0"/>
                <w:numId w:val="159"/>
              </w:numPr>
              <w:autoSpaceDE w:val="0"/>
              <w:autoSpaceDN w:val="0"/>
              <w:ind w:right="718"/>
              <w:contextualSpacing w:val="0"/>
              <w:jc w:val="both"/>
              <w:rPr>
                <w:rFonts w:asciiTheme="minorHAnsi" w:eastAsia="Arial" w:hAnsiTheme="minorHAnsi" w:cstheme="minorHAnsi"/>
                <w:color w:val="000000" w:themeColor="text1"/>
              </w:rPr>
            </w:pPr>
            <w:r w:rsidRPr="00595DD7">
              <w:rPr>
                <w:rFonts w:asciiTheme="minorHAnsi" w:hAnsiTheme="minorHAnsi" w:cstheme="minorHAnsi"/>
              </w:rPr>
              <w:t>Freedom Fighters and Journalists</w:t>
            </w:r>
          </w:p>
          <w:p w:rsidR="00482F19" w:rsidRPr="00595DD7" w:rsidRDefault="00482F19" w:rsidP="00902DD4">
            <w:pPr>
              <w:pStyle w:val="ListParagraph"/>
              <w:widowControl w:val="0"/>
              <w:numPr>
                <w:ilvl w:val="0"/>
                <w:numId w:val="159"/>
              </w:numPr>
              <w:autoSpaceDE w:val="0"/>
              <w:autoSpaceDN w:val="0"/>
              <w:ind w:right="718"/>
              <w:contextualSpacing w:val="0"/>
              <w:jc w:val="both"/>
              <w:rPr>
                <w:rFonts w:asciiTheme="minorHAnsi" w:eastAsia="Arial" w:hAnsiTheme="minorHAnsi" w:cstheme="minorHAnsi"/>
                <w:color w:val="000000" w:themeColor="text1"/>
              </w:rPr>
            </w:pPr>
            <w:r w:rsidRPr="00595DD7">
              <w:rPr>
                <w:rFonts w:asciiTheme="minorHAnsi" w:hAnsiTheme="minorHAnsi" w:cstheme="minorHAnsi"/>
              </w:rPr>
              <w:t>Role of Vernacular Press</w:t>
            </w:r>
          </w:p>
          <w:p w:rsidR="00482F19" w:rsidRPr="00595DD7" w:rsidRDefault="00482F19" w:rsidP="00902DD4">
            <w:pPr>
              <w:pStyle w:val="ListParagraph"/>
              <w:numPr>
                <w:ilvl w:val="0"/>
                <w:numId w:val="159"/>
              </w:numPr>
              <w:spacing w:line="278" w:lineRule="auto"/>
              <w:rPr>
                <w:rFonts w:asciiTheme="minorHAnsi" w:hAnsiTheme="minorHAnsi" w:cstheme="minorHAnsi"/>
              </w:rPr>
            </w:pPr>
            <w:r w:rsidRPr="00595DD7">
              <w:rPr>
                <w:rFonts w:asciiTheme="minorHAnsi" w:hAnsiTheme="minorHAnsi" w:cstheme="minorHAnsi"/>
              </w:rPr>
              <w:t>Socio-Political Impact of Early Newspapers</w:t>
            </w:r>
          </w:p>
          <w:p w:rsidR="00482F19" w:rsidRPr="00595DD7" w:rsidRDefault="00482F19" w:rsidP="00902DD4">
            <w:pPr>
              <w:pStyle w:val="ListParagraph"/>
              <w:numPr>
                <w:ilvl w:val="0"/>
                <w:numId w:val="159"/>
              </w:numPr>
              <w:spacing w:line="278" w:lineRule="auto"/>
              <w:rPr>
                <w:rFonts w:asciiTheme="minorHAnsi" w:hAnsiTheme="minorHAnsi" w:cstheme="minorHAnsi"/>
              </w:rPr>
            </w:pPr>
            <w:r w:rsidRPr="00595DD7">
              <w:rPr>
                <w:rFonts w:asciiTheme="minorHAnsi" w:hAnsiTheme="minorHAnsi" w:cstheme="minorHAnsi"/>
              </w:rPr>
              <w:t>Challenges Faced by Early Journalists</w:t>
            </w:r>
          </w:p>
        </w:tc>
        <w:tc>
          <w:tcPr>
            <w:tcW w:w="1873" w:type="dxa"/>
            <w:gridSpan w:val="2"/>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jc w:val="center"/>
              <w:rPr>
                <w:rFonts w:asciiTheme="minorHAnsi" w:hAnsiTheme="minorHAnsi" w:cstheme="minorHAnsi"/>
              </w:rPr>
            </w:pPr>
            <w:r w:rsidRPr="00595DD7">
              <w:rPr>
                <w:rFonts w:asciiTheme="minorHAnsi" w:hAnsiTheme="minorHAnsi" w:cstheme="minorHAnsi"/>
              </w:rPr>
              <w:t>15</w:t>
            </w:r>
          </w:p>
        </w:tc>
      </w:tr>
      <w:tr w:rsidR="00482F19" w:rsidRPr="00595DD7" w:rsidTr="00E93670">
        <w:trPr>
          <w:trHeight w:val="538"/>
        </w:trPr>
        <w:tc>
          <w:tcPr>
            <w:tcW w:w="1284" w:type="dxa"/>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r w:rsidRPr="00595DD7">
              <w:rPr>
                <w:rFonts w:asciiTheme="minorHAnsi" w:eastAsia="Times New Roman" w:hAnsiTheme="minorHAnsi" w:cstheme="minorHAnsi"/>
                <w:b/>
              </w:rPr>
              <w:lastRenderedPageBreak/>
              <w:t xml:space="preserve">Unit III </w:t>
            </w:r>
          </w:p>
          <w:p w:rsidR="00482F19" w:rsidRPr="00595DD7" w:rsidRDefault="00482F19" w:rsidP="00E93670">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widowControl w:val="0"/>
              <w:autoSpaceDE w:val="0"/>
              <w:autoSpaceDN w:val="0"/>
              <w:ind w:right="718"/>
              <w:jc w:val="both"/>
              <w:rPr>
                <w:rFonts w:asciiTheme="minorHAnsi" w:eastAsia="Arial" w:hAnsiTheme="minorHAnsi" w:cstheme="minorHAnsi"/>
                <w:color w:val="000000" w:themeColor="text1"/>
              </w:rPr>
            </w:pPr>
            <w:r w:rsidRPr="00595DD7">
              <w:rPr>
                <w:rFonts w:asciiTheme="minorHAnsi" w:hAnsiTheme="minorHAnsi" w:cstheme="minorHAnsi"/>
                <w:b/>
                <w:bCs/>
              </w:rPr>
              <w:t>Post-Independence Growth of Journalism</w:t>
            </w:r>
          </w:p>
          <w:p w:rsidR="00482F19" w:rsidRPr="00595DD7" w:rsidRDefault="00482F19" w:rsidP="00902DD4">
            <w:pPr>
              <w:pStyle w:val="ListParagraph"/>
              <w:numPr>
                <w:ilvl w:val="0"/>
                <w:numId w:val="160"/>
              </w:numPr>
              <w:spacing w:line="278" w:lineRule="auto"/>
              <w:rPr>
                <w:rFonts w:asciiTheme="minorHAnsi" w:hAnsiTheme="minorHAnsi" w:cstheme="minorHAnsi"/>
              </w:rPr>
            </w:pPr>
            <w:r w:rsidRPr="00595DD7">
              <w:rPr>
                <w:rFonts w:asciiTheme="minorHAnsi" w:hAnsiTheme="minorHAnsi" w:cstheme="minorHAnsi"/>
              </w:rPr>
              <w:t xml:space="preserve">Growth of Print Media in </w:t>
            </w:r>
            <w:proofErr w:type="spellStart"/>
            <w:r w:rsidRPr="00595DD7">
              <w:rPr>
                <w:rFonts w:asciiTheme="minorHAnsi" w:hAnsiTheme="minorHAnsi" w:cstheme="minorHAnsi"/>
              </w:rPr>
              <w:t>Uttarakhand</w:t>
            </w:r>
            <w:proofErr w:type="spellEnd"/>
            <w:r w:rsidRPr="00595DD7">
              <w:rPr>
                <w:rFonts w:asciiTheme="minorHAnsi" w:hAnsiTheme="minorHAnsi" w:cstheme="minorHAnsi"/>
              </w:rPr>
              <w:t xml:space="preserve"> Post-1947</w:t>
            </w:r>
          </w:p>
          <w:p w:rsidR="00482F19" w:rsidRPr="00595DD7" w:rsidRDefault="00482F19" w:rsidP="00902DD4">
            <w:pPr>
              <w:pStyle w:val="ListParagraph"/>
              <w:widowControl w:val="0"/>
              <w:numPr>
                <w:ilvl w:val="0"/>
                <w:numId w:val="160"/>
              </w:numPr>
              <w:autoSpaceDE w:val="0"/>
              <w:autoSpaceDN w:val="0"/>
              <w:ind w:right="718"/>
              <w:jc w:val="both"/>
              <w:rPr>
                <w:rFonts w:asciiTheme="minorHAnsi" w:eastAsia="Arial" w:hAnsiTheme="minorHAnsi" w:cstheme="minorHAnsi"/>
                <w:color w:val="000000" w:themeColor="text1"/>
              </w:rPr>
            </w:pPr>
            <w:r w:rsidRPr="00595DD7">
              <w:rPr>
                <w:rFonts w:asciiTheme="minorHAnsi" w:hAnsiTheme="minorHAnsi" w:cstheme="minorHAnsi"/>
              </w:rPr>
              <w:t>Role of Journalism in Statehood Movement</w:t>
            </w:r>
          </w:p>
          <w:p w:rsidR="00482F19" w:rsidRPr="00595DD7" w:rsidRDefault="00482F19" w:rsidP="00902DD4">
            <w:pPr>
              <w:pStyle w:val="ListParagraph"/>
              <w:numPr>
                <w:ilvl w:val="0"/>
                <w:numId w:val="160"/>
              </w:numPr>
              <w:spacing w:line="278" w:lineRule="auto"/>
              <w:rPr>
                <w:rFonts w:asciiTheme="minorHAnsi" w:hAnsiTheme="minorHAnsi" w:cstheme="minorHAnsi"/>
              </w:rPr>
            </w:pPr>
            <w:r w:rsidRPr="00595DD7">
              <w:rPr>
                <w:rFonts w:asciiTheme="minorHAnsi" w:hAnsiTheme="minorHAnsi" w:cstheme="minorHAnsi"/>
              </w:rPr>
              <w:t>Emergence of Radio Journalism</w:t>
            </w:r>
          </w:p>
          <w:p w:rsidR="00482F19" w:rsidRPr="00595DD7" w:rsidRDefault="00482F19" w:rsidP="00902DD4">
            <w:pPr>
              <w:pStyle w:val="ListParagraph"/>
              <w:numPr>
                <w:ilvl w:val="0"/>
                <w:numId w:val="160"/>
              </w:numPr>
              <w:spacing w:line="278" w:lineRule="auto"/>
              <w:rPr>
                <w:rFonts w:asciiTheme="minorHAnsi" w:hAnsiTheme="minorHAnsi" w:cstheme="minorHAnsi"/>
              </w:rPr>
            </w:pPr>
            <w:r w:rsidRPr="00595DD7">
              <w:rPr>
                <w:rFonts w:asciiTheme="minorHAnsi" w:hAnsiTheme="minorHAnsi" w:cstheme="minorHAnsi"/>
              </w:rPr>
              <w:t>Television and its Influence</w:t>
            </w:r>
          </w:p>
          <w:p w:rsidR="00482F19" w:rsidRPr="00595DD7" w:rsidRDefault="00482F19" w:rsidP="00902DD4">
            <w:pPr>
              <w:pStyle w:val="ListParagraph"/>
              <w:numPr>
                <w:ilvl w:val="0"/>
                <w:numId w:val="160"/>
              </w:numPr>
              <w:spacing w:line="278" w:lineRule="auto"/>
              <w:rPr>
                <w:rFonts w:asciiTheme="minorHAnsi" w:hAnsiTheme="minorHAnsi" w:cstheme="minorHAnsi"/>
              </w:rPr>
            </w:pPr>
            <w:r w:rsidRPr="00595DD7">
              <w:rPr>
                <w:rFonts w:asciiTheme="minorHAnsi" w:hAnsiTheme="minorHAnsi" w:cstheme="minorHAnsi"/>
              </w:rPr>
              <w:t>Contributions of Prominent Post-Independence Journalists</w:t>
            </w:r>
          </w:p>
        </w:tc>
        <w:tc>
          <w:tcPr>
            <w:tcW w:w="1873" w:type="dxa"/>
            <w:gridSpan w:val="2"/>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jc w:val="center"/>
              <w:rPr>
                <w:rFonts w:asciiTheme="minorHAnsi" w:hAnsiTheme="minorHAnsi" w:cstheme="minorHAnsi"/>
              </w:rPr>
            </w:pPr>
            <w:r w:rsidRPr="00595DD7">
              <w:rPr>
                <w:rFonts w:asciiTheme="minorHAnsi" w:hAnsiTheme="minorHAnsi" w:cstheme="minorHAnsi"/>
              </w:rPr>
              <w:t>18</w:t>
            </w:r>
          </w:p>
        </w:tc>
      </w:tr>
      <w:tr w:rsidR="00482F19" w:rsidRPr="00595DD7" w:rsidTr="00E93670">
        <w:trPr>
          <w:trHeight w:val="545"/>
        </w:trPr>
        <w:tc>
          <w:tcPr>
            <w:tcW w:w="1284" w:type="dxa"/>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rPr>
                <w:rFonts w:asciiTheme="minorHAnsi" w:hAnsiTheme="minorHAnsi" w:cstheme="minorHAnsi"/>
              </w:rPr>
            </w:pPr>
            <w:r w:rsidRPr="00595DD7">
              <w:rPr>
                <w:rFonts w:asciiTheme="minorHAnsi" w:eastAsia="Times New Roman" w:hAnsiTheme="minorHAnsi" w:cstheme="minorHAnsi"/>
                <w:b/>
              </w:rPr>
              <w:t xml:space="preserve">Unit IV </w:t>
            </w:r>
          </w:p>
          <w:p w:rsidR="00482F19" w:rsidRPr="00595DD7" w:rsidRDefault="00482F19" w:rsidP="00E93670">
            <w:pPr>
              <w:rPr>
                <w:rFonts w:asciiTheme="minorHAnsi" w:hAnsiTheme="minorHAnsi" w:cstheme="minorHAnsi"/>
              </w:rPr>
            </w:pPr>
          </w:p>
          <w:p w:rsidR="00482F19" w:rsidRPr="00595DD7" w:rsidRDefault="00482F19" w:rsidP="00E93670">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widowControl w:val="0"/>
              <w:autoSpaceDE w:val="0"/>
              <w:autoSpaceDN w:val="0"/>
              <w:ind w:right="718"/>
              <w:jc w:val="both"/>
              <w:rPr>
                <w:rFonts w:asciiTheme="minorHAnsi" w:eastAsia="Arial" w:hAnsiTheme="minorHAnsi" w:cstheme="minorHAnsi"/>
                <w:color w:val="000000" w:themeColor="text1"/>
              </w:rPr>
            </w:pPr>
            <w:r w:rsidRPr="00595DD7">
              <w:rPr>
                <w:rFonts w:asciiTheme="minorHAnsi" w:hAnsiTheme="minorHAnsi" w:cstheme="minorHAnsi"/>
                <w:b/>
                <w:bCs/>
              </w:rPr>
              <w:t xml:space="preserve">Contemporary and  Future of Journalism in </w:t>
            </w:r>
            <w:proofErr w:type="spellStart"/>
            <w:r w:rsidRPr="00595DD7">
              <w:rPr>
                <w:rFonts w:asciiTheme="minorHAnsi" w:hAnsiTheme="minorHAnsi" w:cstheme="minorHAnsi"/>
                <w:b/>
                <w:bCs/>
              </w:rPr>
              <w:t>Uttarakhand</w:t>
            </w:r>
            <w:proofErr w:type="spellEnd"/>
          </w:p>
          <w:p w:rsidR="00482F19" w:rsidRPr="00595DD7" w:rsidRDefault="00482F19" w:rsidP="00902DD4">
            <w:pPr>
              <w:pStyle w:val="ListParagraph"/>
              <w:numPr>
                <w:ilvl w:val="0"/>
                <w:numId w:val="161"/>
              </w:numPr>
              <w:spacing w:line="278" w:lineRule="auto"/>
              <w:rPr>
                <w:rFonts w:asciiTheme="minorHAnsi" w:hAnsiTheme="minorHAnsi" w:cstheme="minorHAnsi"/>
              </w:rPr>
            </w:pPr>
            <w:r w:rsidRPr="00595DD7">
              <w:rPr>
                <w:rFonts w:asciiTheme="minorHAnsi" w:hAnsiTheme="minorHAnsi" w:cstheme="minorHAnsi"/>
              </w:rPr>
              <w:t>Growth of Digital Journalism</w:t>
            </w:r>
          </w:p>
          <w:p w:rsidR="00482F19" w:rsidRPr="00595DD7" w:rsidRDefault="00482F19" w:rsidP="00902DD4">
            <w:pPr>
              <w:pStyle w:val="ListParagraph"/>
              <w:numPr>
                <w:ilvl w:val="0"/>
                <w:numId w:val="161"/>
              </w:numPr>
              <w:spacing w:line="278" w:lineRule="auto"/>
              <w:rPr>
                <w:rFonts w:asciiTheme="minorHAnsi" w:hAnsiTheme="minorHAnsi" w:cstheme="minorHAnsi"/>
              </w:rPr>
            </w:pPr>
            <w:r w:rsidRPr="00595DD7">
              <w:rPr>
                <w:rFonts w:asciiTheme="minorHAnsi" w:hAnsiTheme="minorHAnsi" w:cstheme="minorHAnsi"/>
              </w:rPr>
              <w:t>Challenges in Contemporary Journalism</w:t>
            </w:r>
          </w:p>
          <w:p w:rsidR="00482F19" w:rsidRPr="00595DD7" w:rsidRDefault="00482F19" w:rsidP="00902DD4">
            <w:pPr>
              <w:pStyle w:val="ListParagraph"/>
              <w:widowControl w:val="0"/>
              <w:numPr>
                <w:ilvl w:val="0"/>
                <w:numId w:val="161"/>
              </w:numPr>
              <w:autoSpaceDE w:val="0"/>
              <w:autoSpaceDN w:val="0"/>
              <w:ind w:right="718"/>
              <w:contextualSpacing w:val="0"/>
              <w:jc w:val="both"/>
              <w:rPr>
                <w:rFonts w:asciiTheme="minorHAnsi" w:eastAsia="Arial" w:hAnsiTheme="minorHAnsi" w:cstheme="minorHAnsi"/>
                <w:color w:val="000000" w:themeColor="text1"/>
              </w:rPr>
            </w:pPr>
            <w:r w:rsidRPr="00595DD7">
              <w:rPr>
                <w:rFonts w:asciiTheme="minorHAnsi" w:hAnsiTheme="minorHAnsi" w:cstheme="minorHAnsi"/>
              </w:rPr>
              <w:t>Innovations in Regional Journalism</w:t>
            </w:r>
          </w:p>
          <w:p w:rsidR="00482F19" w:rsidRPr="00595DD7" w:rsidRDefault="00482F19" w:rsidP="00902DD4">
            <w:pPr>
              <w:pStyle w:val="ListParagraph"/>
              <w:widowControl w:val="0"/>
              <w:numPr>
                <w:ilvl w:val="0"/>
                <w:numId w:val="161"/>
              </w:numPr>
              <w:autoSpaceDE w:val="0"/>
              <w:autoSpaceDN w:val="0"/>
              <w:ind w:right="718"/>
              <w:contextualSpacing w:val="0"/>
              <w:jc w:val="both"/>
              <w:rPr>
                <w:rFonts w:asciiTheme="minorHAnsi" w:eastAsia="Arial" w:hAnsiTheme="minorHAnsi" w:cstheme="minorHAnsi"/>
                <w:color w:val="000000" w:themeColor="text1"/>
              </w:rPr>
            </w:pPr>
            <w:r w:rsidRPr="00595DD7">
              <w:rPr>
                <w:rFonts w:asciiTheme="minorHAnsi" w:hAnsiTheme="minorHAnsi" w:cstheme="minorHAnsi"/>
              </w:rPr>
              <w:t>Opportunities in Local Journalism</w:t>
            </w:r>
          </w:p>
          <w:p w:rsidR="00482F19" w:rsidRPr="00595DD7" w:rsidRDefault="00482F19" w:rsidP="00902DD4">
            <w:pPr>
              <w:pStyle w:val="ListParagraph"/>
              <w:widowControl w:val="0"/>
              <w:numPr>
                <w:ilvl w:val="0"/>
                <w:numId w:val="161"/>
              </w:numPr>
              <w:autoSpaceDE w:val="0"/>
              <w:autoSpaceDN w:val="0"/>
              <w:ind w:right="718"/>
              <w:contextualSpacing w:val="0"/>
              <w:jc w:val="both"/>
              <w:rPr>
                <w:rFonts w:asciiTheme="minorHAnsi" w:eastAsia="Arial" w:hAnsiTheme="minorHAnsi" w:cstheme="minorHAnsi"/>
                <w:color w:val="000000" w:themeColor="text1"/>
              </w:rPr>
            </w:pPr>
            <w:r w:rsidRPr="00595DD7">
              <w:rPr>
                <w:rFonts w:asciiTheme="minorHAnsi" w:hAnsiTheme="minorHAnsi" w:cstheme="minorHAnsi"/>
              </w:rPr>
              <w:t>Women in Journalism</w:t>
            </w:r>
          </w:p>
        </w:tc>
        <w:tc>
          <w:tcPr>
            <w:tcW w:w="1873" w:type="dxa"/>
            <w:gridSpan w:val="2"/>
            <w:tcBorders>
              <w:top w:val="single" w:sz="4" w:space="0" w:color="000000"/>
              <w:left w:val="single" w:sz="4" w:space="0" w:color="000000"/>
              <w:bottom w:val="single" w:sz="4" w:space="0" w:color="000000"/>
              <w:right w:val="single" w:sz="4" w:space="0" w:color="000000"/>
            </w:tcBorders>
          </w:tcPr>
          <w:p w:rsidR="00482F19" w:rsidRPr="00595DD7" w:rsidRDefault="00482F19" w:rsidP="00E93670">
            <w:pPr>
              <w:jc w:val="center"/>
              <w:rPr>
                <w:rFonts w:asciiTheme="minorHAnsi" w:hAnsiTheme="minorHAnsi" w:cstheme="minorHAnsi"/>
              </w:rPr>
            </w:pPr>
            <w:r w:rsidRPr="00595DD7">
              <w:rPr>
                <w:rFonts w:asciiTheme="minorHAnsi" w:hAnsiTheme="minorHAnsi" w:cstheme="minorHAnsi"/>
              </w:rPr>
              <w:t>15</w:t>
            </w:r>
          </w:p>
        </w:tc>
      </w:tr>
    </w:tbl>
    <w:p w:rsidR="00482F19" w:rsidRPr="00595DD7" w:rsidRDefault="00482F19" w:rsidP="00482F19">
      <w:pPr>
        <w:spacing w:after="223" w:line="255" w:lineRule="auto"/>
        <w:rPr>
          <w:rFonts w:asciiTheme="minorHAnsi" w:hAnsiTheme="minorHAnsi" w:cstheme="minorHAnsi"/>
        </w:rPr>
      </w:pPr>
      <w:r w:rsidRPr="00595DD7">
        <w:rPr>
          <w:rFonts w:asciiTheme="minorHAnsi" w:eastAsia="Times New Roman" w:hAnsiTheme="minorHAnsi" w:cstheme="minorHAnsi"/>
          <w:b/>
        </w:rPr>
        <w:t xml:space="preserve">Recommended Readings: </w:t>
      </w:r>
    </w:p>
    <w:p w:rsidR="00482F19" w:rsidRPr="00595DD7" w:rsidRDefault="00482F19" w:rsidP="00902DD4">
      <w:pPr>
        <w:numPr>
          <w:ilvl w:val="0"/>
          <w:numId w:val="162"/>
        </w:numPr>
        <w:spacing w:line="278" w:lineRule="auto"/>
        <w:rPr>
          <w:rFonts w:asciiTheme="minorHAnsi" w:hAnsiTheme="minorHAnsi" w:cstheme="minorHAnsi"/>
        </w:rPr>
      </w:pPr>
      <w:r w:rsidRPr="00595DD7">
        <w:rPr>
          <w:rFonts w:asciiTheme="minorHAnsi" w:hAnsiTheme="minorHAnsi" w:cstheme="minorHAnsi"/>
          <w:b/>
          <w:bCs/>
        </w:rPr>
        <w:t xml:space="preserve">Pant, </w:t>
      </w:r>
      <w:proofErr w:type="spellStart"/>
      <w:r w:rsidRPr="00595DD7">
        <w:rPr>
          <w:rFonts w:asciiTheme="minorHAnsi" w:hAnsiTheme="minorHAnsi" w:cstheme="minorHAnsi"/>
          <w:b/>
          <w:bCs/>
        </w:rPr>
        <w:t>GovindBallabh.</w:t>
      </w:r>
      <w:r w:rsidRPr="00595DD7">
        <w:rPr>
          <w:rFonts w:asciiTheme="minorHAnsi" w:hAnsiTheme="minorHAnsi" w:cstheme="minorHAnsi"/>
          <w:i/>
          <w:iCs/>
        </w:rPr>
        <w:t>History</w:t>
      </w:r>
      <w:proofErr w:type="spellEnd"/>
      <w:r w:rsidRPr="00595DD7">
        <w:rPr>
          <w:rFonts w:asciiTheme="minorHAnsi" w:hAnsiTheme="minorHAnsi" w:cstheme="minorHAnsi"/>
          <w:i/>
          <w:iCs/>
        </w:rPr>
        <w:t xml:space="preserve"> of Journalism in </w:t>
      </w:r>
      <w:proofErr w:type="spellStart"/>
      <w:r w:rsidRPr="00595DD7">
        <w:rPr>
          <w:rFonts w:asciiTheme="minorHAnsi" w:hAnsiTheme="minorHAnsi" w:cstheme="minorHAnsi"/>
          <w:i/>
          <w:iCs/>
        </w:rPr>
        <w:t>Uttarakhand.</w:t>
      </w:r>
      <w:r w:rsidRPr="00595DD7">
        <w:rPr>
          <w:rFonts w:asciiTheme="minorHAnsi" w:hAnsiTheme="minorHAnsi" w:cstheme="minorHAnsi"/>
        </w:rPr>
        <w:t>Kumaon</w:t>
      </w:r>
      <w:proofErr w:type="spellEnd"/>
      <w:r w:rsidRPr="00595DD7">
        <w:rPr>
          <w:rFonts w:asciiTheme="minorHAnsi" w:hAnsiTheme="minorHAnsi" w:cstheme="minorHAnsi"/>
        </w:rPr>
        <w:t xml:space="preserve"> Publishing House, 2015.</w:t>
      </w:r>
    </w:p>
    <w:p w:rsidR="00482F19" w:rsidRPr="00595DD7" w:rsidRDefault="00482F19" w:rsidP="00902DD4">
      <w:pPr>
        <w:numPr>
          <w:ilvl w:val="0"/>
          <w:numId w:val="162"/>
        </w:numPr>
        <w:spacing w:line="278" w:lineRule="auto"/>
        <w:rPr>
          <w:rFonts w:asciiTheme="minorHAnsi" w:hAnsiTheme="minorHAnsi" w:cstheme="minorHAnsi"/>
        </w:rPr>
      </w:pPr>
      <w:proofErr w:type="spellStart"/>
      <w:r w:rsidRPr="00595DD7">
        <w:rPr>
          <w:rFonts w:asciiTheme="minorHAnsi" w:hAnsiTheme="minorHAnsi" w:cstheme="minorHAnsi"/>
          <w:b/>
          <w:bCs/>
        </w:rPr>
        <w:t>Bisht</w:t>
      </w:r>
      <w:proofErr w:type="spellEnd"/>
      <w:r w:rsidRPr="00595DD7">
        <w:rPr>
          <w:rFonts w:asciiTheme="minorHAnsi" w:hAnsiTheme="minorHAnsi" w:cstheme="minorHAnsi"/>
          <w:b/>
          <w:bCs/>
        </w:rPr>
        <w:t xml:space="preserve">, Mohan </w:t>
      </w:r>
      <w:proofErr w:type="spellStart"/>
      <w:r w:rsidRPr="00595DD7">
        <w:rPr>
          <w:rFonts w:asciiTheme="minorHAnsi" w:hAnsiTheme="minorHAnsi" w:cstheme="minorHAnsi"/>
          <w:b/>
          <w:bCs/>
        </w:rPr>
        <w:t>Lal.</w:t>
      </w:r>
      <w:r w:rsidRPr="00595DD7">
        <w:rPr>
          <w:rFonts w:asciiTheme="minorHAnsi" w:hAnsiTheme="minorHAnsi" w:cstheme="minorHAnsi"/>
          <w:i/>
          <w:iCs/>
        </w:rPr>
        <w:t>Media</w:t>
      </w:r>
      <w:proofErr w:type="spellEnd"/>
      <w:r w:rsidRPr="00595DD7">
        <w:rPr>
          <w:rFonts w:asciiTheme="minorHAnsi" w:hAnsiTheme="minorHAnsi" w:cstheme="minorHAnsi"/>
          <w:i/>
          <w:iCs/>
        </w:rPr>
        <w:t xml:space="preserve"> in the Hills: A Study of </w:t>
      </w:r>
      <w:proofErr w:type="spellStart"/>
      <w:r w:rsidRPr="00595DD7">
        <w:rPr>
          <w:rFonts w:asciiTheme="minorHAnsi" w:hAnsiTheme="minorHAnsi" w:cstheme="minorHAnsi"/>
          <w:i/>
          <w:iCs/>
        </w:rPr>
        <w:t>Uttarakhand</w:t>
      </w:r>
      <w:proofErr w:type="spellEnd"/>
      <w:r w:rsidRPr="00595DD7">
        <w:rPr>
          <w:rFonts w:asciiTheme="minorHAnsi" w:hAnsiTheme="minorHAnsi" w:cstheme="minorHAnsi"/>
          <w:i/>
          <w:iCs/>
        </w:rPr>
        <w:t xml:space="preserve"> Journalism.</w:t>
      </w:r>
      <w:r w:rsidRPr="00595DD7">
        <w:rPr>
          <w:rFonts w:asciiTheme="minorHAnsi" w:hAnsiTheme="minorHAnsi" w:cstheme="minorHAnsi"/>
        </w:rPr>
        <w:t xml:space="preserve"> Himalayan Press, 2018.</w:t>
      </w:r>
    </w:p>
    <w:p w:rsidR="00482F19" w:rsidRPr="00595DD7" w:rsidRDefault="00482F19" w:rsidP="00902DD4">
      <w:pPr>
        <w:numPr>
          <w:ilvl w:val="0"/>
          <w:numId w:val="162"/>
        </w:numPr>
        <w:spacing w:line="278" w:lineRule="auto"/>
        <w:rPr>
          <w:rFonts w:asciiTheme="minorHAnsi" w:hAnsiTheme="minorHAnsi" w:cstheme="minorHAnsi"/>
        </w:rPr>
      </w:pPr>
      <w:proofErr w:type="spellStart"/>
      <w:r w:rsidRPr="00595DD7">
        <w:rPr>
          <w:rFonts w:asciiTheme="minorHAnsi" w:hAnsiTheme="minorHAnsi" w:cstheme="minorHAnsi"/>
          <w:b/>
          <w:bCs/>
        </w:rPr>
        <w:t>Dabral</w:t>
      </w:r>
      <w:proofErr w:type="spellEnd"/>
      <w:r w:rsidRPr="00595DD7">
        <w:rPr>
          <w:rFonts w:asciiTheme="minorHAnsi" w:hAnsiTheme="minorHAnsi" w:cstheme="minorHAnsi"/>
          <w:b/>
          <w:bCs/>
        </w:rPr>
        <w:t xml:space="preserve">, </w:t>
      </w:r>
      <w:proofErr w:type="spellStart"/>
      <w:r w:rsidRPr="00595DD7">
        <w:rPr>
          <w:rFonts w:asciiTheme="minorHAnsi" w:hAnsiTheme="minorHAnsi" w:cstheme="minorHAnsi"/>
          <w:b/>
          <w:bCs/>
        </w:rPr>
        <w:t>Atul</w:t>
      </w:r>
      <w:proofErr w:type="spellEnd"/>
      <w:r w:rsidRPr="00595DD7">
        <w:rPr>
          <w:rFonts w:asciiTheme="minorHAnsi" w:hAnsiTheme="minorHAnsi" w:cstheme="minorHAnsi"/>
          <w:b/>
          <w:bCs/>
        </w:rPr>
        <w:t>.</w:t>
      </w:r>
      <w:r w:rsidRPr="00595DD7">
        <w:rPr>
          <w:rFonts w:asciiTheme="minorHAnsi" w:hAnsiTheme="minorHAnsi" w:cstheme="minorHAnsi"/>
        </w:rPr>
        <w:br/>
      </w:r>
      <w:proofErr w:type="spellStart"/>
      <w:r w:rsidRPr="00595DD7">
        <w:rPr>
          <w:rFonts w:asciiTheme="minorHAnsi" w:hAnsiTheme="minorHAnsi" w:cstheme="minorHAnsi"/>
          <w:i/>
          <w:iCs/>
        </w:rPr>
        <w:t>PahadiPatrakarita</w:t>
      </w:r>
      <w:proofErr w:type="spellEnd"/>
      <w:r w:rsidRPr="00595DD7">
        <w:rPr>
          <w:rFonts w:asciiTheme="minorHAnsi" w:hAnsiTheme="minorHAnsi" w:cstheme="minorHAnsi"/>
          <w:i/>
          <w:iCs/>
        </w:rPr>
        <w:t xml:space="preserve">: </w:t>
      </w:r>
      <w:proofErr w:type="spellStart"/>
      <w:r w:rsidRPr="00595DD7">
        <w:rPr>
          <w:rFonts w:asciiTheme="minorHAnsi" w:hAnsiTheme="minorHAnsi" w:cstheme="minorHAnsi"/>
          <w:i/>
          <w:iCs/>
        </w:rPr>
        <w:t>EkItihasik</w:t>
      </w:r>
      <w:proofErr w:type="spellEnd"/>
      <w:r w:rsidRPr="00595DD7">
        <w:rPr>
          <w:rFonts w:asciiTheme="minorHAnsi" w:hAnsiTheme="minorHAnsi" w:cstheme="minorHAnsi"/>
          <w:i/>
          <w:iCs/>
        </w:rPr>
        <w:t xml:space="preserve"> </w:t>
      </w:r>
      <w:proofErr w:type="spellStart"/>
      <w:r w:rsidRPr="00595DD7">
        <w:rPr>
          <w:rFonts w:asciiTheme="minorHAnsi" w:hAnsiTheme="minorHAnsi" w:cstheme="minorHAnsi"/>
          <w:i/>
          <w:iCs/>
        </w:rPr>
        <w:t>Adhyayan.</w:t>
      </w:r>
      <w:r w:rsidRPr="00595DD7">
        <w:rPr>
          <w:rFonts w:asciiTheme="minorHAnsi" w:hAnsiTheme="minorHAnsi" w:cstheme="minorHAnsi"/>
        </w:rPr>
        <w:t>Garhwal</w:t>
      </w:r>
      <w:proofErr w:type="spellEnd"/>
      <w:r w:rsidRPr="00595DD7">
        <w:rPr>
          <w:rFonts w:asciiTheme="minorHAnsi" w:hAnsiTheme="minorHAnsi" w:cstheme="minorHAnsi"/>
        </w:rPr>
        <w:t xml:space="preserve"> University Publications, 2020.</w:t>
      </w:r>
    </w:p>
    <w:p w:rsidR="00482F19" w:rsidRPr="00595DD7" w:rsidRDefault="00482F19" w:rsidP="00902DD4">
      <w:pPr>
        <w:numPr>
          <w:ilvl w:val="0"/>
          <w:numId w:val="162"/>
        </w:numPr>
        <w:spacing w:line="278" w:lineRule="auto"/>
        <w:rPr>
          <w:rFonts w:asciiTheme="minorHAnsi" w:hAnsiTheme="minorHAnsi" w:cstheme="minorHAnsi"/>
        </w:rPr>
      </w:pPr>
      <w:r w:rsidRPr="00595DD7">
        <w:rPr>
          <w:rFonts w:asciiTheme="minorHAnsi" w:hAnsiTheme="minorHAnsi" w:cstheme="minorHAnsi"/>
          <w:b/>
          <w:bCs/>
        </w:rPr>
        <w:t xml:space="preserve">Tiwari, </w:t>
      </w:r>
      <w:proofErr w:type="spellStart"/>
      <w:r w:rsidRPr="00595DD7">
        <w:rPr>
          <w:rFonts w:asciiTheme="minorHAnsi" w:hAnsiTheme="minorHAnsi" w:cstheme="minorHAnsi"/>
          <w:b/>
          <w:bCs/>
        </w:rPr>
        <w:t>Rajendra.</w:t>
      </w:r>
      <w:r w:rsidRPr="00595DD7">
        <w:rPr>
          <w:rFonts w:asciiTheme="minorHAnsi" w:hAnsiTheme="minorHAnsi" w:cstheme="minorHAnsi"/>
          <w:i/>
          <w:iCs/>
        </w:rPr>
        <w:t>Role</w:t>
      </w:r>
      <w:proofErr w:type="spellEnd"/>
      <w:r w:rsidRPr="00595DD7">
        <w:rPr>
          <w:rFonts w:asciiTheme="minorHAnsi" w:hAnsiTheme="minorHAnsi" w:cstheme="minorHAnsi"/>
          <w:i/>
          <w:iCs/>
        </w:rPr>
        <w:t xml:space="preserve"> of Media in </w:t>
      </w:r>
      <w:proofErr w:type="spellStart"/>
      <w:r w:rsidRPr="00595DD7">
        <w:rPr>
          <w:rFonts w:asciiTheme="minorHAnsi" w:hAnsiTheme="minorHAnsi" w:cstheme="minorHAnsi"/>
          <w:i/>
          <w:iCs/>
        </w:rPr>
        <w:t>Uttarakhand's</w:t>
      </w:r>
      <w:proofErr w:type="spellEnd"/>
      <w:r w:rsidRPr="00595DD7">
        <w:rPr>
          <w:rFonts w:asciiTheme="minorHAnsi" w:hAnsiTheme="minorHAnsi" w:cstheme="minorHAnsi"/>
          <w:i/>
          <w:iCs/>
        </w:rPr>
        <w:t xml:space="preserve"> </w:t>
      </w:r>
      <w:proofErr w:type="spellStart"/>
      <w:r w:rsidRPr="00595DD7">
        <w:rPr>
          <w:rFonts w:asciiTheme="minorHAnsi" w:hAnsiTheme="minorHAnsi" w:cstheme="minorHAnsi"/>
          <w:i/>
          <w:iCs/>
        </w:rPr>
        <w:t>Development.</w:t>
      </w:r>
      <w:r w:rsidRPr="00595DD7">
        <w:rPr>
          <w:rFonts w:asciiTheme="minorHAnsi" w:hAnsiTheme="minorHAnsi" w:cstheme="minorHAnsi"/>
        </w:rPr>
        <w:t>Gyan</w:t>
      </w:r>
      <w:proofErr w:type="spellEnd"/>
      <w:r w:rsidRPr="00595DD7">
        <w:rPr>
          <w:rFonts w:asciiTheme="minorHAnsi" w:hAnsiTheme="minorHAnsi" w:cstheme="minorHAnsi"/>
        </w:rPr>
        <w:t xml:space="preserve"> Publishing House, 2016.</w:t>
      </w:r>
    </w:p>
    <w:p w:rsidR="00482F19" w:rsidRPr="00595DD7" w:rsidRDefault="00482F19" w:rsidP="00902DD4">
      <w:pPr>
        <w:numPr>
          <w:ilvl w:val="0"/>
          <w:numId w:val="162"/>
        </w:numPr>
        <w:spacing w:line="278" w:lineRule="auto"/>
        <w:rPr>
          <w:rFonts w:asciiTheme="minorHAnsi" w:hAnsiTheme="minorHAnsi" w:cstheme="minorHAnsi"/>
        </w:rPr>
      </w:pPr>
      <w:r w:rsidRPr="00595DD7">
        <w:rPr>
          <w:rFonts w:asciiTheme="minorHAnsi" w:hAnsiTheme="minorHAnsi" w:cstheme="minorHAnsi"/>
          <w:b/>
          <w:bCs/>
        </w:rPr>
        <w:t xml:space="preserve">Sharma, Anil </w:t>
      </w:r>
      <w:proofErr w:type="spellStart"/>
      <w:r w:rsidRPr="00595DD7">
        <w:rPr>
          <w:rFonts w:asciiTheme="minorHAnsi" w:hAnsiTheme="minorHAnsi" w:cstheme="minorHAnsi"/>
          <w:b/>
          <w:bCs/>
        </w:rPr>
        <w:t>Kumar.</w:t>
      </w:r>
      <w:r w:rsidRPr="00595DD7">
        <w:rPr>
          <w:rFonts w:asciiTheme="minorHAnsi" w:hAnsiTheme="minorHAnsi" w:cstheme="minorHAnsi"/>
          <w:i/>
          <w:iCs/>
        </w:rPr>
        <w:t>Print</w:t>
      </w:r>
      <w:proofErr w:type="spellEnd"/>
      <w:r w:rsidRPr="00595DD7">
        <w:rPr>
          <w:rFonts w:asciiTheme="minorHAnsi" w:hAnsiTheme="minorHAnsi" w:cstheme="minorHAnsi"/>
          <w:i/>
          <w:iCs/>
        </w:rPr>
        <w:t xml:space="preserve"> Media in </w:t>
      </w:r>
      <w:proofErr w:type="spellStart"/>
      <w:r w:rsidRPr="00595DD7">
        <w:rPr>
          <w:rFonts w:asciiTheme="minorHAnsi" w:hAnsiTheme="minorHAnsi" w:cstheme="minorHAnsi"/>
          <w:i/>
          <w:iCs/>
        </w:rPr>
        <w:t>Uttarakhand</w:t>
      </w:r>
      <w:proofErr w:type="spellEnd"/>
      <w:r w:rsidRPr="00595DD7">
        <w:rPr>
          <w:rFonts w:asciiTheme="minorHAnsi" w:hAnsiTheme="minorHAnsi" w:cstheme="minorHAnsi"/>
          <w:i/>
          <w:iCs/>
        </w:rPr>
        <w:t>: Challenges and Opportunities.</w:t>
      </w:r>
      <w:r w:rsidRPr="00595DD7">
        <w:rPr>
          <w:rFonts w:asciiTheme="minorHAnsi" w:hAnsiTheme="minorHAnsi" w:cstheme="minorHAnsi"/>
        </w:rPr>
        <w:t xml:space="preserve"> Academic Press, 2017.</w:t>
      </w:r>
    </w:p>
    <w:p w:rsidR="00482F19" w:rsidRPr="00595DD7" w:rsidRDefault="00482F19" w:rsidP="00902DD4">
      <w:pPr>
        <w:numPr>
          <w:ilvl w:val="0"/>
          <w:numId w:val="162"/>
        </w:numPr>
        <w:spacing w:line="278" w:lineRule="auto"/>
        <w:rPr>
          <w:rFonts w:asciiTheme="minorHAnsi" w:hAnsiTheme="minorHAnsi" w:cstheme="minorHAnsi"/>
        </w:rPr>
      </w:pPr>
      <w:r w:rsidRPr="00595DD7">
        <w:rPr>
          <w:rFonts w:asciiTheme="minorHAnsi" w:hAnsiTheme="minorHAnsi" w:cstheme="minorHAnsi"/>
          <w:b/>
          <w:bCs/>
        </w:rPr>
        <w:t xml:space="preserve">Gupta, </w:t>
      </w:r>
      <w:proofErr w:type="spellStart"/>
      <w:r w:rsidRPr="00595DD7">
        <w:rPr>
          <w:rFonts w:asciiTheme="minorHAnsi" w:hAnsiTheme="minorHAnsi" w:cstheme="minorHAnsi"/>
          <w:b/>
          <w:bCs/>
        </w:rPr>
        <w:t>Charu.</w:t>
      </w:r>
      <w:r w:rsidRPr="00595DD7">
        <w:rPr>
          <w:rFonts w:asciiTheme="minorHAnsi" w:hAnsiTheme="minorHAnsi" w:cstheme="minorHAnsi"/>
          <w:i/>
          <w:iCs/>
        </w:rPr>
        <w:t>Media</w:t>
      </w:r>
      <w:proofErr w:type="spellEnd"/>
      <w:r w:rsidRPr="00595DD7">
        <w:rPr>
          <w:rFonts w:asciiTheme="minorHAnsi" w:hAnsiTheme="minorHAnsi" w:cstheme="minorHAnsi"/>
          <w:i/>
          <w:iCs/>
        </w:rPr>
        <w:t xml:space="preserve"> and Marginality: Hill Perspectives.</w:t>
      </w:r>
      <w:r w:rsidRPr="00595DD7">
        <w:rPr>
          <w:rFonts w:asciiTheme="minorHAnsi" w:hAnsiTheme="minorHAnsi" w:cstheme="minorHAnsi"/>
        </w:rPr>
        <w:t xml:space="preserve"> Sage Publications, 2020.</w:t>
      </w:r>
    </w:p>
    <w:p w:rsidR="00482F19" w:rsidRPr="00595DD7" w:rsidRDefault="00482F19" w:rsidP="00902DD4">
      <w:pPr>
        <w:numPr>
          <w:ilvl w:val="0"/>
          <w:numId w:val="162"/>
        </w:numPr>
        <w:spacing w:line="278" w:lineRule="auto"/>
        <w:rPr>
          <w:rFonts w:asciiTheme="minorHAnsi" w:hAnsiTheme="minorHAnsi" w:cstheme="minorHAnsi"/>
        </w:rPr>
      </w:pPr>
      <w:r w:rsidRPr="00595DD7">
        <w:rPr>
          <w:rFonts w:asciiTheme="minorHAnsi" w:hAnsiTheme="minorHAnsi" w:cstheme="minorHAnsi"/>
          <w:b/>
          <w:bCs/>
        </w:rPr>
        <w:t xml:space="preserve">Kumar, </w:t>
      </w:r>
      <w:proofErr w:type="spellStart"/>
      <w:r w:rsidRPr="00595DD7">
        <w:rPr>
          <w:rFonts w:asciiTheme="minorHAnsi" w:hAnsiTheme="minorHAnsi" w:cstheme="minorHAnsi"/>
          <w:b/>
          <w:bCs/>
        </w:rPr>
        <w:t>Anand</w:t>
      </w:r>
      <w:proofErr w:type="spellEnd"/>
      <w:r w:rsidRPr="00595DD7">
        <w:rPr>
          <w:rFonts w:asciiTheme="minorHAnsi" w:hAnsiTheme="minorHAnsi" w:cstheme="minorHAnsi"/>
          <w:b/>
          <w:bCs/>
        </w:rPr>
        <w:t>.</w:t>
      </w:r>
      <w:r w:rsidRPr="00595DD7">
        <w:rPr>
          <w:rFonts w:asciiTheme="minorHAnsi" w:hAnsiTheme="minorHAnsi" w:cstheme="minorHAnsi"/>
        </w:rPr>
        <w:t xml:space="preserve">"Media and Regionalism in </w:t>
      </w:r>
      <w:proofErr w:type="spellStart"/>
      <w:r w:rsidRPr="00595DD7">
        <w:rPr>
          <w:rFonts w:asciiTheme="minorHAnsi" w:hAnsiTheme="minorHAnsi" w:cstheme="minorHAnsi"/>
        </w:rPr>
        <w:t>Uttarakhand</w:t>
      </w:r>
      <w:proofErr w:type="spellEnd"/>
      <w:r w:rsidRPr="00595DD7">
        <w:rPr>
          <w:rFonts w:asciiTheme="minorHAnsi" w:hAnsiTheme="minorHAnsi" w:cstheme="minorHAnsi"/>
        </w:rPr>
        <w:t xml:space="preserve">: A Historical Analysis." </w:t>
      </w:r>
      <w:r w:rsidRPr="00595DD7">
        <w:rPr>
          <w:rFonts w:asciiTheme="minorHAnsi" w:hAnsiTheme="minorHAnsi" w:cstheme="minorHAnsi"/>
          <w:i/>
          <w:iCs/>
        </w:rPr>
        <w:t>Indian Media Studies Journal,</w:t>
      </w:r>
      <w:r w:rsidRPr="00595DD7">
        <w:rPr>
          <w:rFonts w:asciiTheme="minorHAnsi" w:hAnsiTheme="minorHAnsi" w:cstheme="minorHAnsi"/>
        </w:rPr>
        <w:t xml:space="preserve"> vol. 10, no. 2, 2019, pp. 45–60.</w:t>
      </w:r>
    </w:p>
    <w:p w:rsidR="00482F19" w:rsidRPr="00595DD7" w:rsidRDefault="00482F19" w:rsidP="00902DD4">
      <w:pPr>
        <w:numPr>
          <w:ilvl w:val="0"/>
          <w:numId w:val="162"/>
        </w:numPr>
        <w:spacing w:line="278" w:lineRule="auto"/>
        <w:rPr>
          <w:rFonts w:asciiTheme="minorHAnsi" w:hAnsiTheme="minorHAnsi" w:cstheme="minorHAnsi"/>
        </w:rPr>
      </w:pPr>
      <w:r w:rsidRPr="00595DD7">
        <w:rPr>
          <w:rFonts w:asciiTheme="minorHAnsi" w:hAnsiTheme="minorHAnsi" w:cstheme="minorHAnsi"/>
          <w:b/>
          <w:bCs/>
        </w:rPr>
        <w:t xml:space="preserve">Sharma, </w:t>
      </w:r>
      <w:proofErr w:type="spellStart"/>
      <w:r w:rsidRPr="00595DD7">
        <w:rPr>
          <w:rFonts w:asciiTheme="minorHAnsi" w:hAnsiTheme="minorHAnsi" w:cstheme="minorHAnsi"/>
          <w:b/>
          <w:bCs/>
        </w:rPr>
        <w:t>Rekha</w:t>
      </w:r>
      <w:proofErr w:type="spellEnd"/>
      <w:r w:rsidRPr="00595DD7">
        <w:rPr>
          <w:rFonts w:asciiTheme="minorHAnsi" w:hAnsiTheme="minorHAnsi" w:cstheme="minorHAnsi"/>
          <w:b/>
          <w:bCs/>
        </w:rPr>
        <w:t>.</w:t>
      </w:r>
      <w:r w:rsidRPr="00595DD7">
        <w:rPr>
          <w:rFonts w:asciiTheme="minorHAnsi" w:hAnsiTheme="minorHAnsi" w:cstheme="minorHAnsi"/>
        </w:rPr>
        <w:t xml:space="preserve">"Local Press and Public Discourse in </w:t>
      </w:r>
      <w:proofErr w:type="spellStart"/>
      <w:r w:rsidRPr="00595DD7">
        <w:rPr>
          <w:rFonts w:asciiTheme="minorHAnsi" w:hAnsiTheme="minorHAnsi" w:cstheme="minorHAnsi"/>
        </w:rPr>
        <w:t>Uttarakhand</w:t>
      </w:r>
      <w:proofErr w:type="spellEnd"/>
      <w:r w:rsidRPr="00595DD7">
        <w:rPr>
          <w:rFonts w:asciiTheme="minorHAnsi" w:hAnsiTheme="minorHAnsi" w:cstheme="minorHAnsi"/>
        </w:rPr>
        <w:t xml:space="preserve">." </w:t>
      </w:r>
      <w:r w:rsidRPr="00595DD7">
        <w:rPr>
          <w:rFonts w:asciiTheme="minorHAnsi" w:hAnsiTheme="minorHAnsi" w:cstheme="minorHAnsi"/>
          <w:i/>
          <w:iCs/>
        </w:rPr>
        <w:t>Journal of Regional Media Studies,</w:t>
      </w:r>
      <w:r w:rsidRPr="00595DD7">
        <w:rPr>
          <w:rFonts w:asciiTheme="minorHAnsi" w:hAnsiTheme="minorHAnsi" w:cstheme="minorHAnsi"/>
        </w:rPr>
        <w:t xml:space="preserve"> vol. 8, no. 1, 2020, pp. 32–50.</w:t>
      </w:r>
    </w:p>
    <w:p w:rsidR="00482F19" w:rsidRPr="00595DD7" w:rsidRDefault="00482F19" w:rsidP="00482F19">
      <w:pPr>
        <w:rPr>
          <w:rFonts w:asciiTheme="minorHAnsi" w:eastAsia="Times New Roman" w:hAnsiTheme="minorHAnsi" w:cstheme="minorHAnsi"/>
          <w:b/>
        </w:rPr>
      </w:pPr>
    </w:p>
    <w:p w:rsidR="00482F19" w:rsidRPr="00595DD7" w:rsidRDefault="00482F19" w:rsidP="00482F19">
      <w:pPr>
        <w:rPr>
          <w:rFonts w:asciiTheme="minorHAnsi" w:eastAsia="CIDFont+F1" w:hAnsiTheme="minorHAnsi" w:cstheme="minorHAnsi"/>
          <w:lang w:bidi="hi-IN"/>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MCQs/Written Assignments/short &amp; long questions, attendance and participation in the class.</w:t>
      </w:r>
      <w:proofErr w:type="gramEnd"/>
    </w:p>
    <w:p w:rsidR="00482F19" w:rsidRPr="00595DD7" w:rsidRDefault="00482F19" w:rsidP="00500262">
      <w:pPr>
        <w:pStyle w:val="Heading1"/>
        <w:ind w:left="12" w:right="71"/>
        <w:rPr>
          <w:rFonts w:asciiTheme="minorHAnsi" w:hAnsiTheme="minorHAnsi" w:cstheme="minorHAnsi"/>
          <w:sz w:val="22"/>
        </w:rPr>
      </w:pPr>
    </w:p>
    <w:p w:rsidR="009B7D43" w:rsidRPr="00595DD7" w:rsidRDefault="009B7D43" w:rsidP="00500262">
      <w:pPr>
        <w:rPr>
          <w:rFonts w:asciiTheme="minorHAnsi" w:eastAsia="CIDFont+F1" w:hAnsiTheme="minorHAnsi" w:cstheme="minorHAnsi"/>
          <w:lang w:bidi="hi-IN"/>
        </w:rPr>
      </w:pPr>
    </w:p>
    <w:p w:rsidR="009B7D43" w:rsidRPr="00595DD7" w:rsidRDefault="009B7D43" w:rsidP="00500262">
      <w:pPr>
        <w:rPr>
          <w:rFonts w:asciiTheme="minorHAnsi" w:eastAsia="CIDFont+F1" w:hAnsiTheme="minorHAnsi" w:cstheme="minorHAnsi"/>
          <w:lang w:bidi="hi-IN"/>
        </w:rPr>
      </w:pPr>
    </w:p>
    <w:p w:rsidR="009B7D43" w:rsidRPr="00595DD7" w:rsidRDefault="009B7D43" w:rsidP="00500262">
      <w:pPr>
        <w:rPr>
          <w:rFonts w:asciiTheme="minorHAnsi" w:eastAsia="CIDFont+F1" w:hAnsiTheme="minorHAnsi" w:cstheme="minorHAnsi"/>
          <w:lang w:bidi="hi-IN"/>
        </w:rPr>
      </w:pPr>
    </w:p>
    <w:p w:rsidR="009B7D43" w:rsidRPr="00595DD7" w:rsidRDefault="009B7D43" w:rsidP="00500262">
      <w:pPr>
        <w:rPr>
          <w:rFonts w:asciiTheme="minorHAnsi" w:eastAsia="CIDFont+F1" w:hAnsiTheme="minorHAnsi" w:cstheme="minorHAnsi"/>
          <w:lang w:bidi="hi-IN"/>
        </w:rPr>
      </w:pPr>
    </w:p>
    <w:p w:rsidR="005201B6" w:rsidRPr="00595DD7" w:rsidRDefault="005201B6" w:rsidP="00500262">
      <w:pPr>
        <w:rPr>
          <w:rFonts w:asciiTheme="minorHAnsi" w:eastAsia="CIDFont+F1" w:hAnsiTheme="minorHAnsi" w:cstheme="minorHAnsi"/>
          <w:lang w:bidi="hi-IN"/>
        </w:rPr>
      </w:pPr>
    </w:p>
    <w:p w:rsidR="00482F19" w:rsidRPr="00595DD7" w:rsidRDefault="00482F19" w:rsidP="009B7D43">
      <w:pPr>
        <w:pStyle w:val="Heading1"/>
        <w:ind w:left="12" w:right="71"/>
        <w:rPr>
          <w:rFonts w:asciiTheme="minorHAnsi" w:hAnsiTheme="minorHAnsi" w:cstheme="minorHAnsi"/>
          <w:sz w:val="22"/>
        </w:rPr>
      </w:pPr>
    </w:p>
    <w:p w:rsidR="009B7D43" w:rsidRPr="00595DD7" w:rsidRDefault="009B7D43" w:rsidP="009B7D43">
      <w:pPr>
        <w:pStyle w:val="Heading1"/>
        <w:ind w:left="12" w:right="71"/>
        <w:rPr>
          <w:rFonts w:asciiTheme="minorHAnsi" w:hAnsiTheme="minorHAnsi" w:cstheme="minorHAnsi"/>
          <w:sz w:val="22"/>
        </w:rPr>
      </w:pPr>
      <w:r w:rsidRPr="00595DD7">
        <w:rPr>
          <w:rFonts w:asciiTheme="minorHAnsi" w:hAnsiTheme="minorHAnsi" w:cstheme="minorHAnsi"/>
          <w:sz w:val="22"/>
        </w:rPr>
        <w:t>Semester-IX</w:t>
      </w:r>
    </w:p>
    <w:p w:rsidR="009B7D43" w:rsidRPr="00595DD7" w:rsidRDefault="009B7D43" w:rsidP="009B7D43">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 xml:space="preserve">Masters in Journalism &amp; Mass Communication </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9B7D43" w:rsidRPr="00595DD7" w:rsidTr="004F7897">
        <w:trPr>
          <w:trHeight w:val="362"/>
        </w:trPr>
        <w:tc>
          <w:tcPr>
            <w:tcW w:w="324" w:type="dxa"/>
            <w:tcBorders>
              <w:top w:val="single" w:sz="4" w:space="0" w:color="000000"/>
              <w:left w:val="single" w:sz="4" w:space="0" w:color="000000"/>
              <w:bottom w:val="single" w:sz="4" w:space="0" w:color="000000"/>
              <w:right w:val="nil"/>
            </w:tcBorders>
          </w:tcPr>
          <w:p w:rsidR="009B7D43" w:rsidRPr="00595DD7" w:rsidRDefault="009B7D43" w:rsidP="004F7897">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9B7D43" w:rsidRPr="00595DD7" w:rsidRDefault="009B7D43" w:rsidP="004F7897">
            <w:pPr>
              <w:ind w:right="4"/>
              <w:jc w:val="center"/>
              <w:rPr>
                <w:rFonts w:asciiTheme="minorHAnsi" w:eastAsia="Times New Roman" w:hAnsiTheme="minorHAnsi" w:cstheme="minorHAnsi"/>
                <w:b/>
              </w:rPr>
            </w:pPr>
            <w:r w:rsidRPr="00595DD7">
              <w:rPr>
                <w:rFonts w:asciiTheme="minorHAnsi" w:hAnsiTheme="minorHAnsi" w:cstheme="minorHAnsi"/>
                <w:b/>
                <w:bCs/>
              </w:rPr>
              <w:t>INTERNSHIP/APPRENTICESHIP/PROJECT/COMMUNITY OUTREACH</w:t>
            </w:r>
            <w:r w:rsidRPr="00595DD7">
              <w:rPr>
                <w:rFonts w:asciiTheme="minorHAnsi" w:eastAsia="Times New Roman" w:hAnsiTheme="minorHAnsi" w:cstheme="minorHAnsi"/>
                <w:b/>
              </w:rPr>
              <w:t>(IAPC)- ACADEMIC PROJECT (Communication Production - Radio/TV/Print)</w:t>
            </w:r>
            <w:r w:rsidR="00B41229" w:rsidRPr="00595DD7">
              <w:rPr>
                <w:rFonts w:asciiTheme="minorHAnsi" w:eastAsia="Times New Roman" w:hAnsiTheme="minorHAnsi" w:cstheme="minorHAnsi"/>
                <w:b/>
              </w:rPr>
              <w:t>/DISSERTATION</w:t>
            </w:r>
            <w:r w:rsidR="00715D6B" w:rsidRPr="00595DD7">
              <w:rPr>
                <w:rFonts w:asciiTheme="minorHAnsi" w:eastAsia="Times New Roman" w:hAnsiTheme="minorHAnsi" w:cstheme="minorHAnsi"/>
                <w:b/>
              </w:rPr>
              <w:t xml:space="preserve"> </w:t>
            </w:r>
            <w:r w:rsidR="00715D6B" w:rsidRPr="00595DD7">
              <w:rPr>
                <w:rFonts w:asciiTheme="minorHAnsi" w:hAnsiTheme="minorHAnsi" w:cstheme="minorHAnsi"/>
                <w:b/>
                <w:bCs/>
              </w:rPr>
              <w:t>(Major/Minor)</w:t>
            </w:r>
          </w:p>
        </w:tc>
      </w:tr>
    </w:tbl>
    <w:p w:rsidR="009B7D43" w:rsidRPr="00595DD7" w:rsidRDefault="009B7D43" w:rsidP="009B7D43">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Hours-90 </w:t>
      </w:r>
    </w:p>
    <w:p w:rsidR="009B7D43" w:rsidRPr="00595DD7" w:rsidRDefault="009B7D43" w:rsidP="000E3B02">
      <w:pPr>
        <w:pStyle w:val="Heading2"/>
        <w:ind w:left="0" w:firstLine="0"/>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760" w:type="dxa"/>
        <w:tblInd w:w="-425" w:type="dxa"/>
        <w:tblLayout w:type="fixed"/>
        <w:tblCellMar>
          <w:top w:w="13" w:type="dxa"/>
          <w:left w:w="108" w:type="dxa"/>
          <w:right w:w="10" w:type="dxa"/>
        </w:tblCellMar>
        <w:tblLook w:val="04A0" w:firstRow="1" w:lastRow="0" w:firstColumn="1" w:lastColumn="0" w:noHBand="0" w:noVBand="1"/>
      </w:tblPr>
      <w:tblGrid>
        <w:gridCol w:w="1637"/>
        <w:gridCol w:w="926"/>
        <w:gridCol w:w="1232"/>
        <w:gridCol w:w="1111"/>
        <w:gridCol w:w="1747"/>
        <w:gridCol w:w="1901"/>
        <w:gridCol w:w="1206"/>
      </w:tblGrid>
      <w:tr w:rsidR="009B7D43" w:rsidRPr="00595DD7" w:rsidTr="004F7897">
        <w:trPr>
          <w:trHeight w:val="311"/>
        </w:trPr>
        <w:tc>
          <w:tcPr>
            <w:tcW w:w="1637"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B7D43" w:rsidRPr="00595DD7" w:rsidRDefault="009B7D43" w:rsidP="004F7897">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26"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B7D43" w:rsidRPr="00595DD7" w:rsidRDefault="009B7D43" w:rsidP="004F7897">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090" w:type="dxa"/>
            <w:gridSpan w:val="3"/>
            <w:tcBorders>
              <w:top w:val="single" w:sz="4" w:space="0" w:color="000000"/>
              <w:left w:val="single" w:sz="4" w:space="0" w:color="000000"/>
              <w:bottom w:val="single" w:sz="4" w:space="0" w:color="000000"/>
              <w:right w:val="single" w:sz="4" w:space="0" w:color="000000"/>
            </w:tcBorders>
            <w:shd w:val="clear" w:color="auto" w:fill="92D050"/>
          </w:tcPr>
          <w:p w:rsidR="009B7D43" w:rsidRPr="00595DD7" w:rsidRDefault="009B7D43" w:rsidP="004F7897">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B7D43" w:rsidRPr="00595DD7" w:rsidRDefault="009B7D43" w:rsidP="004F7897">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06"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B7D43" w:rsidRPr="00595DD7" w:rsidRDefault="009B7D43" w:rsidP="004F7897">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9B7D43" w:rsidRPr="00595DD7" w:rsidTr="004F7897">
        <w:trPr>
          <w:trHeight w:val="633"/>
        </w:trPr>
        <w:tc>
          <w:tcPr>
            <w:tcW w:w="1637" w:type="dxa"/>
            <w:vMerge/>
            <w:tcBorders>
              <w:top w:val="nil"/>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p>
        </w:tc>
        <w:tc>
          <w:tcPr>
            <w:tcW w:w="926" w:type="dxa"/>
            <w:vMerge/>
            <w:tcBorders>
              <w:top w:val="nil"/>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p>
        </w:tc>
        <w:tc>
          <w:tcPr>
            <w:tcW w:w="1232" w:type="dxa"/>
            <w:tcBorders>
              <w:top w:val="single" w:sz="4" w:space="0" w:color="000000"/>
              <w:left w:val="single" w:sz="4" w:space="0" w:color="000000"/>
              <w:bottom w:val="single" w:sz="4" w:space="0" w:color="000000"/>
              <w:right w:val="single" w:sz="4" w:space="0" w:color="000000"/>
            </w:tcBorders>
            <w:shd w:val="clear" w:color="auto" w:fill="FEF2E8"/>
          </w:tcPr>
          <w:p w:rsidR="009B7D43" w:rsidRPr="00595DD7" w:rsidRDefault="009B7D43" w:rsidP="004F7897">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111" w:type="dxa"/>
            <w:tcBorders>
              <w:top w:val="single" w:sz="4" w:space="0" w:color="000000"/>
              <w:left w:val="single" w:sz="4" w:space="0" w:color="000000"/>
              <w:bottom w:val="single" w:sz="4" w:space="0" w:color="000000"/>
              <w:right w:val="single" w:sz="4" w:space="0" w:color="000000"/>
            </w:tcBorders>
            <w:shd w:val="clear" w:color="auto" w:fill="FEF2E8"/>
          </w:tcPr>
          <w:p w:rsidR="009B7D43" w:rsidRPr="00595DD7" w:rsidRDefault="009B7D43" w:rsidP="004F7897">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1747" w:type="dxa"/>
            <w:tcBorders>
              <w:top w:val="single" w:sz="4" w:space="0" w:color="000000"/>
              <w:left w:val="single" w:sz="4" w:space="0" w:color="000000"/>
              <w:bottom w:val="single" w:sz="4" w:space="0" w:color="000000"/>
              <w:right w:val="single" w:sz="4" w:space="0" w:color="000000"/>
            </w:tcBorders>
            <w:shd w:val="clear" w:color="auto" w:fill="FEF2E8"/>
          </w:tcPr>
          <w:p w:rsidR="009B7D43" w:rsidRPr="00595DD7" w:rsidRDefault="00513963" w:rsidP="009101A4">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1901" w:type="dxa"/>
            <w:vMerge/>
            <w:tcBorders>
              <w:top w:val="nil"/>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p>
        </w:tc>
        <w:tc>
          <w:tcPr>
            <w:tcW w:w="1206" w:type="dxa"/>
            <w:vMerge/>
            <w:tcBorders>
              <w:top w:val="nil"/>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p>
        </w:tc>
      </w:tr>
      <w:tr w:rsidR="009B7D43" w:rsidRPr="00595DD7" w:rsidTr="004F7897">
        <w:trPr>
          <w:trHeight w:val="702"/>
        </w:trPr>
        <w:tc>
          <w:tcPr>
            <w:tcW w:w="1637"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right="101"/>
              <w:jc w:val="right"/>
              <w:rPr>
                <w:rFonts w:asciiTheme="minorHAnsi" w:hAnsiTheme="minorHAnsi" w:cstheme="minorHAnsi"/>
              </w:rPr>
            </w:pPr>
            <w:r w:rsidRPr="00595DD7">
              <w:rPr>
                <w:rFonts w:asciiTheme="minorHAnsi" w:eastAsia="Times New Roman" w:hAnsiTheme="minorHAnsi" w:cstheme="minorHAnsi"/>
                <w:b/>
              </w:rPr>
              <w:t xml:space="preserve">IAPC: </w:t>
            </w:r>
          </w:p>
          <w:p w:rsidR="009B7D43" w:rsidRPr="00595DD7" w:rsidRDefault="009B7D43" w:rsidP="004F7897">
            <w:pPr>
              <w:ind w:right="99"/>
              <w:jc w:val="right"/>
              <w:rPr>
                <w:rFonts w:asciiTheme="minorHAnsi" w:hAnsiTheme="minorHAnsi" w:cstheme="minorHAnsi"/>
              </w:rPr>
            </w:pPr>
            <w:r w:rsidRPr="00595DD7">
              <w:rPr>
                <w:rFonts w:asciiTheme="minorHAnsi" w:eastAsia="Times New Roman" w:hAnsiTheme="minorHAnsi" w:cstheme="minorHAnsi"/>
                <w:b/>
              </w:rPr>
              <w:t>Academic Project (Communication Production - Radio/TV/Print)</w:t>
            </w:r>
            <w:r w:rsidR="000940C0" w:rsidRPr="00595DD7">
              <w:rPr>
                <w:rFonts w:asciiTheme="minorHAnsi" w:eastAsia="Times New Roman" w:hAnsiTheme="minorHAnsi" w:cstheme="minorHAnsi"/>
                <w:b/>
              </w:rPr>
              <w:t>/Dissertation</w:t>
            </w:r>
            <w:r w:rsidR="00715D6B" w:rsidRPr="00595DD7">
              <w:rPr>
                <w:rFonts w:asciiTheme="minorHAnsi" w:eastAsia="Times New Roman" w:hAnsiTheme="minorHAnsi" w:cstheme="minorHAnsi"/>
                <w:b/>
              </w:rPr>
              <w:t xml:space="preserve">  </w:t>
            </w:r>
            <w:r w:rsidR="00715D6B" w:rsidRPr="00595DD7">
              <w:rPr>
                <w:rFonts w:asciiTheme="minorHAnsi" w:hAnsiTheme="minorHAnsi" w:cstheme="minorHAnsi"/>
                <w:b/>
                <w:bCs/>
              </w:rPr>
              <w:t>(Major/Minor)</w:t>
            </w:r>
          </w:p>
        </w:tc>
        <w:tc>
          <w:tcPr>
            <w:tcW w:w="926"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right="97"/>
              <w:jc w:val="right"/>
              <w:rPr>
                <w:rFonts w:asciiTheme="minorHAnsi" w:hAnsiTheme="minorHAnsi" w:cstheme="minorHAnsi"/>
              </w:rPr>
            </w:pPr>
            <w:r w:rsidRPr="00595DD7">
              <w:rPr>
                <w:rFonts w:asciiTheme="minorHAnsi" w:hAnsiTheme="minorHAnsi" w:cstheme="minorHAnsi"/>
              </w:rPr>
              <w:t>6</w:t>
            </w:r>
          </w:p>
        </w:tc>
        <w:tc>
          <w:tcPr>
            <w:tcW w:w="1232"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right="101"/>
              <w:jc w:val="right"/>
              <w:rPr>
                <w:rFonts w:asciiTheme="minorHAnsi" w:hAnsiTheme="minorHAnsi" w:cstheme="minorHAnsi"/>
              </w:rPr>
            </w:pPr>
            <w:r w:rsidRPr="00595DD7">
              <w:rPr>
                <w:rFonts w:asciiTheme="minorHAnsi" w:hAnsiTheme="minorHAnsi" w:cstheme="minorHAnsi"/>
              </w:rPr>
              <w:t>6</w:t>
            </w:r>
          </w:p>
        </w:tc>
        <w:tc>
          <w:tcPr>
            <w:tcW w:w="1111"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747"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right="98"/>
              <w:jc w:val="right"/>
              <w:rPr>
                <w:rFonts w:asciiTheme="minorHAnsi" w:hAnsiTheme="minorHAnsi" w:cstheme="minorHAnsi"/>
              </w:rPr>
            </w:pPr>
            <w:r w:rsidRPr="00595DD7">
              <w:rPr>
                <w:rFonts w:asciiTheme="minorHAnsi" w:hAnsiTheme="minorHAnsi" w:cstheme="minorHAnsi"/>
              </w:rPr>
              <w:t>0</w:t>
            </w:r>
          </w:p>
        </w:tc>
        <w:tc>
          <w:tcPr>
            <w:tcW w:w="1901"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left="151" w:firstLine="5"/>
              <w:rPr>
                <w:rFonts w:asciiTheme="minorHAnsi" w:hAnsiTheme="minorHAnsi" w:cstheme="minorHAnsi"/>
              </w:rPr>
            </w:pPr>
            <w:r w:rsidRPr="00595DD7">
              <w:rPr>
                <w:rFonts w:asciiTheme="minorHAnsi" w:eastAsia="Times New Roman" w:hAnsiTheme="minorHAnsi" w:cstheme="minorHAnsi"/>
                <w:b/>
              </w:rPr>
              <w:t>Passed Bachelor Degree (Honours with Research/Academic Project</w:t>
            </w:r>
          </w:p>
        </w:tc>
        <w:tc>
          <w:tcPr>
            <w:tcW w:w="1206"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 xml:space="preserve">Nil </w:t>
            </w:r>
          </w:p>
        </w:tc>
      </w:tr>
    </w:tbl>
    <w:p w:rsidR="009B7D43" w:rsidRPr="00595DD7" w:rsidRDefault="009B7D43" w:rsidP="009B7D43">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1675"/>
        <w:gridCol w:w="3402"/>
        <w:gridCol w:w="943"/>
        <w:gridCol w:w="296"/>
        <w:gridCol w:w="1577"/>
      </w:tblGrid>
      <w:tr w:rsidR="009B7D43" w:rsidRPr="00595DD7" w:rsidTr="004F7897">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left="8"/>
              <w:jc w:val="center"/>
              <w:rPr>
                <w:rFonts w:asciiTheme="minorHAnsi" w:hAnsiTheme="minorHAnsi" w:cstheme="minorHAnsi"/>
              </w:rPr>
            </w:pPr>
            <w:r w:rsidRPr="00595DD7">
              <w:rPr>
                <w:rFonts w:asciiTheme="minorHAnsi" w:eastAsia="Times New Roman" w:hAnsiTheme="minorHAnsi" w:cstheme="minorHAnsi"/>
                <w:b/>
              </w:rPr>
              <w:t>MASTERS IN JOURNALISM &amp; MASS COMMUNICATION</w:t>
            </w:r>
          </w:p>
        </w:tc>
      </w:tr>
      <w:tr w:rsidR="009B7D43" w:rsidRPr="00595DD7" w:rsidTr="004F7897">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Masters in Journalism &amp; Mass Communication</w:t>
            </w:r>
          </w:p>
        </w:tc>
        <w:tc>
          <w:tcPr>
            <w:tcW w:w="1239" w:type="dxa"/>
            <w:gridSpan w:val="2"/>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Year: V</w:t>
            </w:r>
          </w:p>
        </w:tc>
        <w:tc>
          <w:tcPr>
            <w:tcW w:w="1577"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Semester: IX Paper: IAPC</w:t>
            </w:r>
          </w:p>
        </w:tc>
      </w:tr>
      <w:tr w:rsidR="009B7D43" w:rsidRPr="00595DD7" w:rsidTr="004F7897">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9B7D43" w:rsidRPr="00595DD7" w:rsidTr="004F7897">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Course: IAPC</w:t>
            </w:r>
          </w:p>
        </w:tc>
        <w:tc>
          <w:tcPr>
            <w:tcW w:w="7893" w:type="dxa"/>
            <w:gridSpan w:val="5"/>
            <w:tcBorders>
              <w:top w:val="single" w:sz="4" w:space="0" w:color="000000"/>
              <w:left w:val="single" w:sz="4" w:space="0" w:color="000000"/>
              <w:bottom w:val="single" w:sz="4" w:space="0" w:color="000000"/>
              <w:right w:val="single" w:sz="4" w:space="0" w:color="000000"/>
            </w:tcBorders>
          </w:tcPr>
          <w:p w:rsidR="00715D6B" w:rsidRPr="00595DD7" w:rsidRDefault="009B7D43" w:rsidP="004F7897">
            <w:pPr>
              <w:rPr>
                <w:rFonts w:asciiTheme="minorHAnsi" w:eastAsia="Times New Roman" w:hAnsiTheme="minorHAnsi" w:cstheme="minorHAnsi"/>
                <w:b/>
              </w:rPr>
            </w:pPr>
            <w:r w:rsidRPr="00595DD7">
              <w:rPr>
                <w:rFonts w:asciiTheme="minorHAnsi" w:eastAsia="Times New Roman" w:hAnsiTheme="minorHAnsi" w:cstheme="minorHAnsi"/>
                <w:b/>
              </w:rPr>
              <w:t>Academic Project (Communication Production - Radio/TV/Print)</w:t>
            </w:r>
            <w:r w:rsidR="00B41229" w:rsidRPr="00595DD7">
              <w:rPr>
                <w:rFonts w:asciiTheme="minorHAnsi" w:eastAsia="Times New Roman" w:hAnsiTheme="minorHAnsi" w:cstheme="minorHAnsi"/>
                <w:b/>
              </w:rPr>
              <w:t>/</w:t>
            </w:r>
          </w:p>
          <w:p w:rsidR="009B7D43" w:rsidRPr="00595DD7" w:rsidRDefault="00B41229" w:rsidP="004F7897">
            <w:pPr>
              <w:rPr>
                <w:rFonts w:asciiTheme="minorHAnsi" w:hAnsiTheme="minorHAnsi" w:cstheme="minorHAnsi"/>
              </w:rPr>
            </w:pPr>
            <w:r w:rsidRPr="00595DD7">
              <w:rPr>
                <w:rFonts w:asciiTheme="minorHAnsi" w:eastAsia="Times New Roman" w:hAnsiTheme="minorHAnsi" w:cstheme="minorHAnsi"/>
                <w:b/>
              </w:rPr>
              <w:t>Dissertation</w:t>
            </w:r>
            <w:r w:rsidR="00715D6B" w:rsidRPr="00595DD7">
              <w:rPr>
                <w:rFonts w:asciiTheme="minorHAnsi" w:eastAsia="Times New Roman" w:hAnsiTheme="minorHAnsi" w:cstheme="minorHAnsi"/>
                <w:b/>
              </w:rPr>
              <w:t xml:space="preserve"> </w:t>
            </w:r>
            <w:r w:rsidR="00715D6B" w:rsidRPr="00595DD7">
              <w:rPr>
                <w:rFonts w:asciiTheme="minorHAnsi" w:hAnsiTheme="minorHAnsi" w:cstheme="minorHAnsi"/>
                <w:b/>
                <w:bCs/>
              </w:rPr>
              <w:t>(Major/Minor)</w:t>
            </w:r>
          </w:p>
        </w:tc>
      </w:tr>
      <w:tr w:rsidR="009B7D43" w:rsidRPr="00595DD7" w:rsidTr="004F7897">
        <w:trPr>
          <w:trHeight w:val="1248"/>
        </w:trPr>
        <w:tc>
          <w:tcPr>
            <w:tcW w:w="9782" w:type="dxa"/>
            <w:gridSpan w:val="7"/>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spacing w:after="194"/>
              <w:rPr>
                <w:rFonts w:asciiTheme="minorHAnsi" w:eastAsia="Times New Roman" w:hAnsiTheme="minorHAnsi" w:cstheme="minorHAnsi"/>
                <w:b/>
              </w:rPr>
            </w:pPr>
            <w:r w:rsidRPr="00595DD7">
              <w:rPr>
                <w:rFonts w:asciiTheme="minorHAnsi" w:eastAsia="Times New Roman" w:hAnsiTheme="minorHAnsi" w:cstheme="minorHAnsi"/>
                <w:b/>
              </w:rPr>
              <w:t xml:space="preserve">Course Outcomes: </w:t>
            </w:r>
          </w:p>
          <w:p w:rsidR="005936AB" w:rsidRPr="00595DD7" w:rsidRDefault="005936AB" w:rsidP="00823F54">
            <w:pPr>
              <w:pStyle w:val="ListParagraph"/>
              <w:numPr>
                <w:ilvl w:val="0"/>
                <w:numId w:val="42"/>
              </w:numPr>
              <w:spacing w:after="100" w:afterAutospacing="1"/>
              <w:ind w:left="720"/>
              <w:jc w:val="both"/>
              <w:outlineLvl w:val="2"/>
              <w:rPr>
                <w:rFonts w:asciiTheme="minorHAnsi" w:hAnsiTheme="minorHAnsi" w:cstheme="minorHAnsi"/>
                <w:bCs/>
              </w:rPr>
            </w:pPr>
            <w:proofErr w:type="spellStart"/>
            <w:r w:rsidRPr="00595DD7">
              <w:rPr>
                <w:rFonts w:asciiTheme="minorHAnsi" w:hAnsiTheme="minorHAnsi" w:cstheme="minorHAnsi"/>
                <w:bCs/>
              </w:rPr>
              <w:t>Analyze</w:t>
            </w:r>
            <w:proofErr w:type="spellEnd"/>
            <w:r w:rsidRPr="00595DD7">
              <w:rPr>
                <w:rFonts w:asciiTheme="minorHAnsi" w:hAnsiTheme="minorHAnsi" w:cstheme="minorHAnsi"/>
                <w:bCs/>
              </w:rPr>
              <w:t xml:space="preserve"> capabilities as a researcher.</w:t>
            </w:r>
          </w:p>
          <w:p w:rsidR="009B7D43" w:rsidRPr="00595DD7" w:rsidRDefault="009B7D43" w:rsidP="00823F54">
            <w:pPr>
              <w:pStyle w:val="ListParagraph"/>
              <w:numPr>
                <w:ilvl w:val="0"/>
                <w:numId w:val="42"/>
              </w:numPr>
              <w:ind w:left="720"/>
              <w:jc w:val="both"/>
              <w:outlineLvl w:val="2"/>
              <w:rPr>
                <w:rFonts w:asciiTheme="minorHAnsi" w:hAnsiTheme="minorHAnsi" w:cstheme="minorHAnsi"/>
                <w:bCs/>
              </w:rPr>
            </w:pPr>
            <w:r w:rsidRPr="00595DD7">
              <w:rPr>
                <w:rFonts w:asciiTheme="minorHAnsi" w:hAnsiTheme="minorHAnsi" w:cstheme="minorHAnsi"/>
                <w:bCs/>
              </w:rPr>
              <w:t>A student can identify and choose his/her own area of interest/specialization.</w:t>
            </w:r>
          </w:p>
          <w:p w:rsidR="009B7D43" w:rsidRPr="00595DD7" w:rsidRDefault="009B7D43" w:rsidP="00823F54">
            <w:pPr>
              <w:pStyle w:val="ListParagraph"/>
              <w:numPr>
                <w:ilvl w:val="0"/>
                <w:numId w:val="42"/>
              </w:numPr>
              <w:ind w:left="720"/>
              <w:jc w:val="both"/>
              <w:outlineLvl w:val="2"/>
              <w:rPr>
                <w:rFonts w:asciiTheme="minorHAnsi" w:hAnsiTheme="minorHAnsi" w:cstheme="minorHAnsi"/>
                <w:bCs/>
              </w:rPr>
            </w:pPr>
            <w:r w:rsidRPr="00595DD7">
              <w:rPr>
                <w:rFonts w:asciiTheme="minorHAnsi" w:hAnsiTheme="minorHAnsi" w:cstheme="minorHAnsi"/>
                <w:bCs/>
              </w:rPr>
              <w:t>Helps a student in exploring a subject in depth, manage a media related project, define suitable objectives and use appropriate tools.</w:t>
            </w:r>
          </w:p>
          <w:p w:rsidR="009B7D43" w:rsidRPr="00595DD7" w:rsidRDefault="009B7D43" w:rsidP="004F7897">
            <w:pPr>
              <w:pStyle w:val="ListParagraph"/>
              <w:jc w:val="both"/>
              <w:outlineLvl w:val="2"/>
              <w:rPr>
                <w:rFonts w:asciiTheme="minorHAnsi" w:hAnsiTheme="minorHAnsi" w:cstheme="minorHAnsi"/>
                <w:bCs/>
              </w:rPr>
            </w:pPr>
          </w:p>
        </w:tc>
      </w:tr>
      <w:tr w:rsidR="009B7D43" w:rsidRPr="00595DD7" w:rsidTr="004F7897">
        <w:trPr>
          <w:trHeight w:val="178"/>
        </w:trPr>
        <w:tc>
          <w:tcPr>
            <w:tcW w:w="3564" w:type="dxa"/>
            <w:gridSpan w:val="3"/>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Credits: 6</w:t>
            </w:r>
          </w:p>
        </w:tc>
        <w:tc>
          <w:tcPr>
            <w:tcW w:w="6218" w:type="dxa"/>
            <w:gridSpan w:val="4"/>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IAPC: Academic Project (Communication Production - Radio/TV/Print)</w:t>
            </w:r>
            <w:r w:rsidR="000940C0" w:rsidRPr="00595DD7">
              <w:rPr>
                <w:rFonts w:asciiTheme="minorHAnsi" w:eastAsia="Times New Roman" w:hAnsiTheme="minorHAnsi" w:cstheme="minorHAnsi"/>
                <w:b/>
              </w:rPr>
              <w:t>/</w:t>
            </w:r>
            <w:r w:rsidR="00C70A54" w:rsidRPr="00595DD7">
              <w:rPr>
                <w:rFonts w:asciiTheme="minorHAnsi" w:eastAsia="Times New Roman" w:hAnsiTheme="minorHAnsi" w:cstheme="minorHAnsi"/>
                <w:b/>
              </w:rPr>
              <w:t>Dissertation</w:t>
            </w:r>
          </w:p>
        </w:tc>
      </w:tr>
      <w:tr w:rsidR="009B7D43" w:rsidRPr="00595DD7" w:rsidTr="004F7897">
        <w:trPr>
          <w:trHeight w:val="178"/>
        </w:trPr>
        <w:tc>
          <w:tcPr>
            <w:tcW w:w="3564" w:type="dxa"/>
            <w:gridSpan w:val="3"/>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6218" w:type="dxa"/>
            <w:gridSpan w:val="4"/>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9B7D43" w:rsidRPr="00595DD7" w:rsidTr="004F7897">
        <w:trPr>
          <w:trHeight w:val="359"/>
        </w:trPr>
        <w:tc>
          <w:tcPr>
            <w:tcW w:w="1284"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9B7D43" w:rsidRPr="00595DD7" w:rsidTr="004F7897">
        <w:trPr>
          <w:trHeight w:val="880"/>
        </w:trPr>
        <w:tc>
          <w:tcPr>
            <w:tcW w:w="1284"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 xml:space="preserve">Unit I </w:t>
            </w:r>
          </w:p>
          <w:p w:rsidR="009B7D43" w:rsidRPr="00595DD7" w:rsidRDefault="009B7D43" w:rsidP="004F789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0E3B02" w:rsidRPr="00595DD7" w:rsidRDefault="009B7D43" w:rsidP="000E3B02">
            <w:pPr>
              <w:pStyle w:val="BodyText"/>
              <w:tabs>
                <w:tab w:val="left" w:pos="9450"/>
              </w:tabs>
              <w:ind w:left="282" w:right="20"/>
              <w:jc w:val="both"/>
              <w:rPr>
                <w:rFonts w:asciiTheme="minorHAnsi" w:hAnsiTheme="minorHAnsi" w:cstheme="minorHAnsi"/>
                <w:sz w:val="22"/>
                <w:szCs w:val="22"/>
              </w:rPr>
            </w:pPr>
            <w:r w:rsidRPr="00595DD7">
              <w:rPr>
                <w:rFonts w:asciiTheme="minorHAnsi" w:hAnsiTheme="minorHAnsi" w:cstheme="minorHAnsi"/>
                <w:sz w:val="22"/>
                <w:szCs w:val="22"/>
              </w:rPr>
              <w:t xml:space="preserve">Acceptable formats for an Academic Project shall be a major creative work involving a </w:t>
            </w:r>
            <w:proofErr w:type="spellStart"/>
            <w:r w:rsidRPr="00595DD7">
              <w:rPr>
                <w:rFonts w:asciiTheme="minorHAnsi" w:hAnsiTheme="minorHAnsi" w:cstheme="minorHAnsi"/>
                <w:sz w:val="22"/>
                <w:szCs w:val="22"/>
              </w:rPr>
              <w:t>Production.A</w:t>
            </w:r>
            <w:proofErr w:type="spellEnd"/>
            <w:r w:rsidRPr="00595DD7">
              <w:rPr>
                <w:rFonts w:asciiTheme="minorHAnsi" w:hAnsiTheme="minorHAnsi" w:cstheme="minorHAnsi"/>
                <w:sz w:val="22"/>
                <w:szCs w:val="22"/>
              </w:rPr>
              <w:t xml:space="preserve"> major component of this production shall be research and analysis.</w:t>
            </w:r>
          </w:p>
          <w:p w:rsidR="000E3B02" w:rsidRPr="00595DD7" w:rsidRDefault="000E3B02" w:rsidP="000E3B02">
            <w:pPr>
              <w:pStyle w:val="BodyText"/>
              <w:tabs>
                <w:tab w:val="left" w:pos="9450"/>
              </w:tabs>
              <w:ind w:left="282" w:right="20"/>
              <w:jc w:val="both"/>
              <w:rPr>
                <w:rFonts w:asciiTheme="minorHAnsi" w:hAnsiTheme="minorHAnsi" w:cstheme="minorHAnsi"/>
                <w:sz w:val="22"/>
                <w:szCs w:val="22"/>
                <w:lang w:val="en-IN"/>
              </w:rPr>
            </w:pPr>
            <w:r w:rsidRPr="00595DD7">
              <w:rPr>
                <w:rFonts w:asciiTheme="minorHAnsi" w:hAnsiTheme="minorHAnsi" w:cstheme="minorHAnsi"/>
                <w:sz w:val="22"/>
                <w:szCs w:val="22"/>
                <w:lang w:val="en-IN"/>
              </w:rPr>
              <w:t xml:space="preserve">As part of their academic project, students are encouraged to undertake field-based practical work such as field reporting, surveys, interviews, short film production, and documentary shooting. </w:t>
            </w:r>
          </w:p>
          <w:p w:rsidR="00B41229" w:rsidRPr="00595DD7" w:rsidRDefault="00B41229" w:rsidP="000E3B02">
            <w:pPr>
              <w:pStyle w:val="BodyText"/>
              <w:tabs>
                <w:tab w:val="left" w:pos="9450"/>
              </w:tabs>
              <w:ind w:left="282" w:right="20"/>
              <w:jc w:val="center"/>
              <w:rPr>
                <w:rFonts w:asciiTheme="minorHAnsi" w:hAnsiTheme="minorHAnsi" w:cstheme="minorHAnsi"/>
                <w:b/>
                <w:bCs/>
                <w:sz w:val="22"/>
                <w:szCs w:val="22"/>
              </w:rPr>
            </w:pPr>
            <w:r w:rsidRPr="00595DD7">
              <w:rPr>
                <w:rFonts w:asciiTheme="minorHAnsi" w:hAnsiTheme="minorHAnsi" w:cstheme="minorHAnsi"/>
                <w:b/>
                <w:bCs/>
                <w:sz w:val="22"/>
                <w:szCs w:val="22"/>
              </w:rPr>
              <w:t>OR</w:t>
            </w:r>
          </w:p>
          <w:p w:rsidR="00B41229" w:rsidRPr="00595DD7" w:rsidRDefault="00B41229" w:rsidP="00B41229">
            <w:pPr>
              <w:pStyle w:val="BodyText"/>
              <w:tabs>
                <w:tab w:val="left" w:pos="9450"/>
              </w:tabs>
              <w:ind w:left="282" w:right="20"/>
              <w:jc w:val="both"/>
              <w:rPr>
                <w:rFonts w:asciiTheme="minorHAnsi" w:hAnsiTheme="minorHAnsi" w:cstheme="minorHAnsi"/>
                <w:b/>
                <w:bCs/>
                <w:sz w:val="22"/>
                <w:szCs w:val="22"/>
              </w:rPr>
            </w:pPr>
            <w:r w:rsidRPr="00595DD7">
              <w:rPr>
                <w:rFonts w:asciiTheme="minorHAnsi" w:hAnsiTheme="minorHAnsi" w:cstheme="minorHAnsi"/>
                <w:sz w:val="22"/>
                <w:szCs w:val="22"/>
              </w:rPr>
              <w:t>The students are required to register themselves for a dissertation topic and start initial work on the dissertation</w:t>
            </w:r>
            <w:r w:rsidR="00715D6B" w:rsidRPr="00595DD7">
              <w:rPr>
                <w:rFonts w:asciiTheme="minorHAnsi" w:hAnsiTheme="minorHAnsi" w:cstheme="minorHAnsi"/>
                <w:sz w:val="22"/>
                <w:szCs w:val="22"/>
              </w:rPr>
              <w:t xml:space="preserve"> </w:t>
            </w:r>
            <w:r w:rsidR="00715D6B" w:rsidRPr="00595DD7">
              <w:rPr>
                <w:rFonts w:asciiTheme="minorHAnsi" w:hAnsiTheme="minorHAnsi" w:cstheme="minorHAnsi"/>
                <w:bCs/>
                <w:sz w:val="22"/>
                <w:szCs w:val="22"/>
              </w:rPr>
              <w:t>(Major/Minor)</w:t>
            </w:r>
            <w:r w:rsidRPr="00595DD7">
              <w:rPr>
                <w:rFonts w:asciiTheme="minorHAnsi" w:hAnsiTheme="minorHAnsi" w:cstheme="minorHAnsi"/>
                <w:sz w:val="22"/>
                <w:szCs w:val="22"/>
              </w:rPr>
              <w:t xml:space="preserve">. The </w:t>
            </w:r>
            <w:r w:rsidRPr="00595DD7">
              <w:rPr>
                <w:rFonts w:asciiTheme="minorHAnsi" w:hAnsiTheme="minorHAnsi" w:cstheme="minorHAnsi"/>
                <w:sz w:val="22"/>
                <w:szCs w:val="22"/>
              </w:rPr>
              <w:lastRenderedPageBreak/>
              <w:t xml:space="preserve">topic must be finalized in consultation with the faculty member guide assigned to the student while the synopsis must be submitted by the end of the semester. </w:t>
            </w:r>
          </w:p>
        </w:tc>
        <w:tc>
          <w:tcPr>
            <w:tcW w:w="1873" w:type="dxa"/>
            <w:gridSpan w:val="2"/>
            <w:tcBorders>
              <w:top w:val="single" w:sz="4" w:space="0" w:color="000000"/>
              <w:left w:val="single" w:sz="4" w:space="0" w:color="000000"/>
              <w:bottom w:val="single" w:sz="4" w:space="0" w:color="000000"/>
              <w:right w:val="single" w:sz="4" w:space="0" w:color="000000"/>
            </w:tcBorders>
          </w:tcPr>
          <w:p w:rsidR="009B7D43" w:rsidRPr="00595DD7" w:rsidRDefault="009B7D43" w:rsidP="00595DD7">
            <w:pPr>
              <w:pStyle w:val="TableParagraph"/>
              <w:ind w:firstLineChars="150" w:firstLine="330"/>
              <w:rPr>
                <w:rFonts w:asciiTheme="minorHAnsi" w:hAnsiTheme="minorHAnsi" w:cstheme="minorHAnsi"/>
                <w:lang w:val="en-IN"/>
              </w:rPr>
            </w:pPr>
          </w:p>
          <w:p w:rsidR="009B7D43" w:rsidRPr="00595DD7" w:rsidRDefault="009B7D43" w:rsidP="004F7897">
            <w:pPr>
              <w:pStyle w:val="TableParagraph"/>
              <w:rPr>
                <w:rFonts w:asciiTheme="minorHAnsi" w:hAnsiTheme="minorHAnsi" w:cstheme="minorHAnsi"/>
                <w:lang w:val="en-IN"/>
              </w:rPr>
            </w:pPr>
            <w:r w:rsidRPr="00595DD7">
              <w:rPr>
                <w:rFonts w:asciiTheme="minorHAnsi" w:hAnsiTheme="minorHAnsi" w:cstheme="minorHAnsi"/>
                <w:lang w:val="en-IN"/>
              </w:rPr>
              <w:t>90</w:t>
            </w:r>
          </w:p>
        </w:tc>
      </w:tr>
    </w:tbl>
    <w:p w:rsidR="00051FD0" w:rsidRPr="00595DD7" w:rsidRDefault="00051FD0" w:rsidP="000E3B02">
      <w:pPr>
        <w:pStyle w:val="BodyText"/>
        <w:ind w:left="720"/>
        <w:rPr>
          <w:rFonts w:asciiTheme="minorHAnsi" w:hAnsiTheme="minorHAnsi" w:cstheme="minorHAnsi"/>
          <w:b/>
          <w:sz w:val="22"/>
          <w:szCs w:val="22"/>
        </w:rPr>
      </w:pPr>
    </w:p>
    <w:p w:rsidR="00DC1DDE" w:rsidRDefault="009B7D43" w:rsidP="00DC1DDE">
      <w:pPr>
        <w:spacing w:after="199" w:line="255" w:lineRule="auto"/>
        <w:ind w:left="10" w:hanging="10"/>
        <w:rPr>
          <w:rFonts w:asciiTheme="minorHAnsi" w:eastAsia="Times New Roman" w:hAnsiTheme="minorHAnsi" w:cstheme="minorHAnsi"/>
        </w:rPr>
      </w:pPr>
      <w:proofErr w:type="gramStart"/>
      <w:r w:rsidRPr="00595DD7">
        <w:rPr>
          <w:rFonts w:asciiTheme="minorHAnsi" w:hAnsiTheme="minorHAnsi" w:cstheme="minorHAnsi"/>
          <w:b/>
        </w:rPr>
        <w:t>Suggested Continuous Evaluation Methods</w:t>
      </w:r>
      <w:r w:rsidRPr="00595DD7">
        <w:rPr>
          <w:rFonts w:asciiTheme="minorHAnsi" w:hAnsiTheme="minorHAnsi" w:cstheme="minorHAnsi"/>
        </w:rPr>
        <w:t xml:space="preserve">: </w:t>
      </w:r>
      <w:r w:rsidR="00DC1DDE">
        <w:rPr>
          <w:rFonts w:asciiTheme="minorHAnsi" w:eastAsia="Times New Roman" w:hAnsiTheme="minorHAnsi" w:cstheme="minorHAnsi"/>
        </w:rPr>
        <w:t>Presentation /submission of Project report/production output/ dissertation report</w:t>
      </w:r>
      <w:r w:rsidR="00D101D9">
        <w:rPr>
          <w:rFonts w:asciiTheme="minorHAnsi" w:eastAsia="Times New Roman" w:hAnsiTheme="minorHAnsi" w:cstheme="minorHAnsi"/>
        </w:rPr>
        <w:t>.</w:t>
      </w:r>
      <w:proofErr w:type="gramEnd"/>
    </w:p>
    <w:p w:rsidR="00715D6B" w:rsidRDefault="00715D6B" w:rsidP="00051FD0">
      <w:pPr>
        <w:pStyle w:val="BodyText"/>
        <w:ind w:left="-180"/>
        <w:rPr>
          <w:rFonts w:asciiTheme="minorHAnsi" w:hAnsiTheme="minorHAnsi" w:cstheme="minorHAnsi"/>
          <w:b/>
          <w:sz w:val="22"/>
          <w:szCs w:val="22"/>
        </w:rPr>
      </w:pPr>
    </w:p>
    <w:p w:rsidR="00D101D9" w:rsidRDefault="00D101D9" w:rsidP="00051FD0">
      <w:pPr>
        <w:pStyle w:val="BodyText"/>
        <w:ind w:left="-180"/>
        <w:rPr>
          <w:rFonts w:asciiTheme="minorHAnsi" w:hAnsiTheme="minorHAnsi" w:cstheme="minorHAnsi"/>
          <w:b/>
          <w:sz w:val="22"/>
          <w:szCs w:val="22"/>
        </w:rPr>
      </w:pPr>
    </w:p>
    <w:p w:rsidR="00D101D9" w:rsidRDefault="00D101D9" w:rsidP="00051FD0">
      <w:pPr>
        <w:pStyle w:val="BodyText"/>
        <w:ind w:left="-180"/>
        <w:rPr>
          <w:rFonts w:asciiTheme="minorHAnsi" w:hAnsiTheme="minorHAnsi" w:cstheme="minorHAnsi"/>
          <w:b/>
          <w:sz w:val="22"/>
          <w:szCs w:val="22"/>
        </w:rPr>
      </w:pPr>
    </w:p>
    <w:p w:rsidR="00D101D9" w:rsidRDefault="00D101D9" w:rsidP="00051FD0">
      <w:pPr>
        <w:pStyle w:val="BodyText"/>
        <w:ind w:left="-180"/>
        <w:rPr>
          <w:rFonts w:asciiTheme="minorHAnsi" w:hAnsiTheme="minorHAnsi" w:cstheme="minorHAnsi"/>
          <w:b/>
          <w:sz w:val="22"/>
          <w:szCs w:val="22"/>
        </w:rPr>
      </w:pPr>
    </w:p>
    <w:p w:rsidR="00D101D9" w:rsidRDefault="00D101D9" w:rsidP="00051FD0">
      <w:pPr>
        <w:pStyle w:val="BodyText"/>
        <w:ind w:left="-180"/>
        <w:rPr>
          <w:rFonts w:asciiTheme="minorHAnsi" w:hAnsiTheme="minorHAnsi" w:cstheme="minorHAnsi"/>
          <w:b/>
          <w:sz w:val="22"/>
          <w:szCs w:val="22"/>
        </w:rPr>
      </w:pPr>
    </w:p>
    <w:p w:rsidR="00D101D9" w:rsidRDefault="00D101D9" w:rsidP="00051FD0">
      <w:pPr>
        <w:pStyle w:val="BodyText"/>
        <w:ind w:left="-180"/>
        <w:rPr>
          <w:rFonts w:asciiTheme="minorHAnsi" w:hAnsiTheme="minorHAnsi" w:cstheme="minorHAnsi"/>
          <w:b/>
          <w:sz w:val="22"/>
          <w:szCs w:val="22"/>
        </w:rPr>
      </w:pPr>
    </w:p>
    <w:p w:rsidR="00D101D9" w:rsidRDefault="00D101D9" w:rsidP="00051FD0">
      <w:pPr>
        <w:pStyle w:val="BodyText"/>
        <w:ind w:left="-180"/>
        <w:rPr>
          <w:rFonts w:asciiTheme="minorHAnsi" w:hAnsiTheme="minorHAnsi" w:cstheme="minorHAnsi"/>
          <w:b/>
          <w:sz w:val="22"/>
          <w:szCs w:val="22"/>
        </w:rPr>
      </w:pPr>
    </w:p>
    <w:p w:rsidR="00D101D9" w:rsidRDefault="00D101D9" w:rsidP="00051FD0">
      <w:pPr>
        <w:pStyle w:val="BodyText"/>
        <w:ind w:left="-180"/>
        <w:rPr>
          <w:rFonts w:asciiTheme="minorHAnsi" w:hAnsiTheme="minorHAnsi" w:cstheme="minorHAnsi"/>
          <w:b/>
          <w:sz w:val="22"/>
          <w:szCs w:val="22"/>
        </w:rPr>
      </w:pPr>
    </w:p>
    <w:p w:rsidR="00D101D9" w:rsidRDefault="00D101D9" w:rsidP="00051FD0">
      <w:pPr>
        <w:pStyle w:val="BodyText"/>
        <w:ind w:left="-180"/>
        <w:rPr>
          <w:rFonts w:asciiTheme="minorHAnsi" w:hAnsiTheme="minorHAnsi" w:cstheme="minorHAnsi"/>
          <w:b/>
          <w:sz w:val="22"/>
          <w:szCs w:val="22"/>
        </w:rPr>
      </w:pPr>
    </w:p>
    <w:p w:rsidR="00D101D9" w:rsidRDefault="00D101D9" w:rsidP="00051FD0">
      <w:pPr>
        <w:pStyle w:val="BodyText"/>
        <w:ind w:left="-180"/>
        <w:rPr>
          <w:rFonts w:asciiTheme="minorHAnsi" w:hAnsiTheme="minorHAnsi" w:cstheme="minorHAnsi"/>
          <w:b/>
          <w:sz w:val="22"/>
          <w:szCs w:val="22"/>
        </w:rPr>
      </w:pPr>
    </w:p>
    <w:p w:rsidR="00D101D9" w:rsidRDefault="00D101D9" w:rsidP="00051FD0">
      <w:pPr>
        <w:pStyle w:val="BodyText"/>
        <w:ind w:left="-180"/>
        <w:rPr>
          <w:rFonts w:asciiTheme="minorHAnsi" w:hAnsiTheme="minorHAnsi" w:cstheme="minorHAnsi"/>
          <w:b/>
          <w:sz w:val="22"/>
          <w:szCs w:val="22"/>
        </w:rPr>
      </w:pPr>
    </w:p>
    <w:p w:rsidR="00D101D9" w:rsidRPr="00595DD7" w:rsidRDefault="00D101D9" w:rsidP="00051FD0">
      <w:pPr>
        <w:pStyle w:val="BodyText"/>
        <w:ind w:left="-180"/>
        <w:rPr>
          <w:rFonts w:asciiTheme="minorHAnsi" w:hAnsiTheme="minorHAnsi" w:cstheme="minorHAnsi"/>
          <w:b/>
          <w:sz w:val="22"/>
          <w:szCs w:val="22"/>
        </w:rPr>
      </w:pPr>
    </w:p>
    <w:p w:rsidR="00715D6B" w:rsidRPr="00595DD7" w:rsidRDefault="00715D6B" w:rsidP="00051FD0">
      <w:pPr>
        <w:pStyle w:val="BodyText"/>
        <w:ind w:left="-180"/>
        <w:rPr>
          <w:rFonts w:asciiTheme="minorHAnsi" w:hAnsiTheme="minorHAnsi" w:cstheme="minorHAnsi"/>
          <w:b/>
          <w:sz w:val="22"/>
          <w:szCs w:val="22"/>
        </w:rPr>
      </w:pPr>
    </w:p>
    <w:p w:rsidR="00093E4F" w:rsidRDefault="00093E4F" w:rsidP="00051FD0">
      <w:pPr>
        <w:pStyle w:val="BodyText"/>
        <w:ind w:left="-180"/>
        <w:rPr>
          <w:rFonts w:asciiTheme="minorHAnsi" w:hAnsiTheme="minorHAnsi" w:cstheme="minorHAnsi"/>
          <w:b/>
          <w:sz w:val="22"/>
          <w:szCs w:val="22"/>
        </w:rPr>
      </w:pPr>
    </w:p>
    <w:p w:rsidR="00373CCD" w:rsidRDefault="00373CCD" w:rsidP="00051FD0">
      <w:pPr>
        <w:pStyle w:val="BodyText"/>
        <w:ind w:left="-180"/>
        <w:rPr>
          <w:rFonts w:asciiTheme="minorHAnsi" w:hAnsiTheme="minorHAnsi" w:cstheme="minorHAnsi"/>
          <w:b/>
          <w:sz w:val="22"/>
          <w:szCs w:val="22"/>
        </w:rPr>
      </w:pPr>
    </w:p>
    <w:p w:rsidR="00373CCD" w:rsidRDefault="00373CCD" w:rsidP="00051FD0">
      <w:pPr>
        <w:pStyle w:val="BodyText"/>
        <w:ind w:left="-180"/>
        <w:rPr>
          <w:rFonts w:asciiTheme="minorHAnsi" w:hAnsiTheme="minorHAnsi" w:cstheme="minorHAnsi"/>
          <w:b/>
          <w:sz w:val="22"/>
          <w:szCs w:val="22"/>
        </w:rPr>
      </w:pPr>
    </w:p>
    <w:p w:rsidR="00373CCD" w:rsidRDefault="00373CCD" w:rsidP="00051FD0">
      <w:pPr>
        <w:pStyle w:val="BodyText"/>
        <w:ind w:left="-180"/>
        <w:rPr>
          <w:rFonts w:asciiTheme="minorHAnsi" w:hAnsiTheme="minorHAnsi" w:cstheme="minorHAnsi"/>
          <w:b/>
          <w:sz w:val="22"/>
          <w:szCs w:val="22"/>
        </w:rPr>
      </w:pPr>
    </w:p>
    <w:p w:rsidR="00373CCD" w:rsidRDefault="00373CCD" w:rsidP="00051FD0">
      <w:pPr>
        <w:pStyle w:val="BodyText"/>
        <w:ind w:left="-180"/>
        <w:rPr>
          <w:rFonts w:asciiTheme="minorHAnsi" w:hAnsiTheme="minorHAnsi" w:cstheme="minorHAnsi"/>
          <w:b/>
          <w:sz w:val="22"/>
          <w:szCs w:val="22"/>
        </w:rPr>
      </w:pPr>
    </w:p>
    <w:p w:rsidR="00373CCD" w:rsidRDefault="00373CCD" w:rsidP="00051FD0">
      <w:pPr>
        <w:pStyle w:val="BodyText"/>
        <w:ind w:left="-180"/>
        <w:rPr>
          <w:rFonts w:asciiTheme="minorHAnsi" w:hAnsiTheme="minorHAnsi" w:cstheme="minorHAnsi"/>
          <w:b/>
          <w:sz w:val="22"/>
          <w:szCs w:val="22"/>
        </w:rPr>
      </w:pPr>
    </w:p>
    <w:p w:rsidR="00373CCD" w:rsidRDefault="00373CCD" w:rsidP="00051FD0">
      <w:pPr>
        <w:pStyle w:val="BodyText"/>
        <w:ind w:left="-180"/>
        <w:rPr>
          <w:rFonts w:asciiTheme="minorHAnsi" w:hAnsiTheme="minorHAnsi" w:cstheme="minorHAnsi"/>
          <w:b/>
          <w:sz w:val="22"/>
          <w:szCs w:val="22"/>
        </w:rPr>
      </w:pPr>
    </w:p>
    <w:p w:rsidR="00373CCD" w:rsidRDefault="00373CCD" w:rsidP="00051FD0">
      <w:pPr>
        <w:pStyle w:val="BodyText"/>
        <w:ind w:left="-180"/>
        <w:rPr>
          <w:rFonts w:asciiTheme="minorHAnsi" w:hAnsiTheme="minorHAnsi" w:cstheme="minorHAnsi"/>
          <w:b/>
          <w:sz w:val="22"/>
          <w:szCs w:val="22"/>
        </w:rPr>
      </w:pPr>
    </w:p>
    <w:p w:rsidR="00373CCD" w:rsidRDefault="00373CCD" w:rsidP="00051FD0">
      <w:pPr>
        <w:pStyle w:val="BodyText"/>
        <w:ind w:left="-180"/>
        <w:rPr>
          <w:rFonts w:asciiTheme="minorHAnsi" w:hAnsiTheme="minorHAnsi" w:cstheme="minorHAnsi"/>
          <w:b/>
          <w:sz w:val="22"/>
          <w:szCs w:val="22"/>
        </w:rPr>
      </w:pPr>
    </w:p>
    <w:p w:rsidR="00373CCD" w:rsidRDefault="00373CCD" w:rsidP="00051FD0">
      <w:pPr>
        <w:pStyle w:val="BodyText"/>
        <w:ind w:left="-180"/>
        <w:rPr>
          <w:rFonts w:asciiTheme="minorHAnsi" w:hAnsiTheme="minorHAnsi" w:cstheme="minorHAnsi"/>
          <w:b/>
          <w:sz w:val="22"/>
          <w:szCs w:val="22"/>
        </w:rPr>
      </w:pPr>
    </w:p>
    <w:p w:rsidR="00373CCD" w:rsidRDefault="00373CCD" w:rsidP="00051FD0">
      <w:pPr>
        <w:pStyle w:val="BodyText"/>
        <w:ind w:left="-180"/>
        <w:rPr>
          <w:rFonts w:asciiTheme="minorHAnsi" w:hAnsiTheme="minorHAnsi" w:cstheme="minorHAnsi"/>
          <w:b/>
          <w:sz w:val="22"/>
          <w:szCs w:val="22"/>
        </w:rPr>
      </w:pPr>
    </w:p>
    <w:p w:rsidR="00373CCD" w:rsidRDefault="00373CCD" w:rsidP="00051FD0">
      <w:pPr>
        <w:pStyle w:val="BodyText"/>
        <w:ind w:left="-180"/>
        <w:rPr>
          <w:rFonts w:asciiTheme="minorHAnsi" w:hAnsiTheme="minorHAnsi" w:cstheme="minorHAnsi"/>
          <w:b/>
          <w:sz w:val="22"/>
          <w:szCs w:val="22"/>
        </w:rPr>
      </w:pPr>
    </w:p>
    <w:p w:rsidR="00373CCD" w:rsidRDefault="00373CCD" w:rsidP="00051FD0">
      <w:pPr>
        <w:pStyle w:val="BodyText"/>
        <w:ind w:left="-180"/>
        <w:rPr>
          <w:rFonts w:asciiTheme="minorHAnsi" w:hAnsiTheme="minorHAnsi" w:cstheme="minorHAnsi"/>
          <w:b/>
          <w:sz w:val="22"/>
          <w:szCs w:val="22"/>
        </w:rPr>
      </w:pPr>
    </w:p>
    <w:p w:rsidR="00373CCD" w:rsidRDefault="00373CCD" w:rsidP="00051FD0">
      <w:pPr>
        <w:pStyle w:val="BodyText"/>
        <w:ind w:left="-180"/>
        <w:rPr>
          <w:rFonts w:asciiTheme="minorHAnsi" w:hAnsiTheme="minorHAnsi" w:cstheme="minorHAnsi"/>
          <w:b/>
          <w:sz w:val="22"/>
          <w:szCs w:val="22"/>
        </w:rPr>
      </w:pPr>
    </w:p>
    <w:p w:rsidR="00373CCD" w:rsidRDefault="00373CCD" w:rsidP="00051FD0">
      <w:pPr>
        <w:pStyle w:val="BodyText"/>
        <w:ind w:left="-180"/>
        <w:rPr>
          <w:rFonts w:asciiTheme="minorHAnsi" w:hAnsiTheme="minorHAnsi" w:cstheme="minorHAnsi"/>
          <w:b/>
          <w:sz w:val="22"/>
          <w:szCs w:val="22"/>
        </w:rPr>
      </w:pPr>
    </w:p>
    <w:p w:rsidR="00373CCD" w:rsidRDefault="00373CCD" w:rsidP="00051FD0">
      <w:pPr>
        <w:pStyle w:val="BodyText"/>
        <w:ind w:left="-180"/>
        <w:rPr>
          <w:rFonts w:asciiTheme="minorHAnsi" w:hAnsiTheme="minorHAnsi" w:cstheme="minorHAnsi"/>
          <w:b/>
          <w:sz w:val="22"/>
          <w:szCs w:val="22"/>
        </w:rPr>
      </w:pPr>
    </w:p>
    <w:p w:rsidR="00373CCD" w:rsidRDefault="00373CCD" w:rsidP="00051FD0">
      <w:pPr>
        <w:pStyle w:val="BodyText"/>
        <w:ind w:left="-180"/>
        <w:rPr>
          <w:rFonts w:asciiTheme="minorHAnsi" w:hAnsiTheme="minorHAnsi" w:cstheme="minorHAnsi"/>
          <w:b/>
          <w:sz w:val="22"/>
          <w:szCs w:val="22"/>
        </w:rPr>
      </w:pPr>
    </w:p>
    <w:p w:rsidR="00373CCD" w:rsidRDefault="00373CCD" w:rsidP="00051FD0">
      <w:pPr>
        <w:pStyle w:val="BodyText"/>
        <w:ind w:left="-180"/>
        <w:rPr>
          <w:rFonts w:asciiTheme="minorHAnsi" w:hAnsiTheme="minorHAnsi" w:cstheme="minorHAnsi"/>
          <w:b/>
          <w:sz w:val="22"/>
          <w:szCs w:val="22"/>
        </w:rPr>
      </w:pPr>
    </w:p>
    <w:p w:rsidR="00373CCD" w:rsidRDefault="00373CCD" w:rsidP="00051FD0">
      <w:pPr>
        <w:pStyle w:val="BodyText"/>
        <w:ind w:left="-180"/>
        <w:rPr>
          <w:rFonts w:asciiTheme="minorHAnsi" w:hAnsiTheme="minorHAnsi" w:cstheme="minorHAnsi"/>
          <w:b/>
          <w:sz w:val="22"/>
          <w:szCs w:val="22"/>
        </w:rPr>
      </w:pPr>
    </w:p>
    <w:p w:rsidR="00373CCD" w:rsidRDefault="00373CCD" w:rsidP="00051FD0">
      <w:pPr>
        <w:pStyle w:val="BodyText"/>
        <w:ind w:left="-180"/>
        <w:rPr>
          <w:rFonts w:asciiTheme="minorHAnsi" w:hAnsiTheme="minorHAnsi" w:cstheme="minorHAnsi"/>
          <w:b/>
          <w:sz w:val="22"/>
          <w:szCs w:val="22"/>
        </w:rPr>
      </w:pPr>
    </w:p>
    <w:p w:rsidR="00373CCD" w:rsidRDefault="00373CCD" w:rsidP="00051FD0">
      <w:pPr>
        <w:pStyle w:val="BodyText"/>
        <w:ind w:left="-180"/>
        <w:rPr>
          <w:rFonts w:asciiTheme="minorHAnsi" w:hAnsiTheme="minorHAnsi" w:cstheme="minorHAnsi"/>
          <w:b/>
          <w:sz w:val="22"/>
          <w:szCs w:val="22"/>
        </w:rPr>
      </w:pPr>
    </w:p>
    <w:p w:rsidR="00373CCD" w:rsidRDefault="00373CCD" w:rsidP="00051FD0">
      <w:pPr>
        <w:pStyle w:val="BodyText"/>
        <w:ind w:left="-180"/>
        <w:rPr>
          <w:rFonts w:asciiTheme="minorHAnsi" w:hAnsiTheme="minorHAnsi" w:cstheme="minorHAnsi"/>
          <w:b/>
          <w:sz w:val="22"/>
          <w:szCs w:val="22"/>
        </w:rPr>
      </w:pPr>
    </w:p>
    <w:p w:rsidR="00373CCD" w:rsidRDefault="00373CCD" w:rsidP="00051FD0">
      <w:pPr>
        <w:pStyle w:val="BodyText"/>
        <w:ind w:left="-180"/>
        <w:rPr>
          <w:rFonts w:asciiTheme="minorHAnsi" w:hAnsiTheme="minorHAnsi" w:cstheme="minorHAnsi"/>
          <w:b/>
          <w:sz w:val="22"/>
          <w:szCs w:val="22"/>
        </w:rPr>
      </w:pPr>
    </w:p>
    <w:p w:rsidR="00373CCD" w:rsidRDefault="00373CCD" w:rsidP="00051FD0">
      <w:pPr>
        <w:pStyle w:val="BodyText"/>
        <w:ind w:left="-180"/>
        <w:rPr>
          <w:rFonts w:asciiTheme="minorHAnsi" w:hAnsiTheme="minorHAnsi" w:cstheme="minorHAnsi"/>
          <w:b/>
          <w:sz w:val="22"/>
          <w:szCs w:val="22"/>
        </w:rPr>
      </w:pPr>
    </w:p>
    <w:p w:rsidR="00373CCD" w:rsidRDefault="00373CCD" w:rsidP="00051FD0">
      <w:pPr>
        <w:pStyle w:val="BodyText"/>
        <w:ind w:left="-180"/>
        <w:rPr>
          <w:rFonts w:asciiTheme="minorHAnsi" w:hAnsiTheme="minorHAnsi" w:cstheme="minorHAnsi"/>
          <w:b/>
          <w:sz w:val="22"/>
          <w:szCs w:val="22"/>
        </w:rPr>
      </w:pPr>
    </w:p>
    <w:p w:rsidR="00373CCD" w:rsidRDefault="00373CCD" w:rsidP="00051FD0">
      <w:pPr>
        <w:pStyle w:val="BodyText"/>
        <w:ind w:left="-180"/>
        <w:rPr>
          <w:rFonts w:asciiTheme="minorHAnsi" w:hAnsiTheme="minorHAnsi" w:cstheme="minorHAnsi"/>
          <w:b/>
          <w:sz w:val="22"/>
          <w:szCs w:val="22"/>
        </w:rPr>
      </w:pPr>
    </w:p>
    <w:p w:rsidR="00373CCD" w:rsidRDefault="00373CCD" w:rsidP="00051FD0">
      <w:pPr>
        <w:pStyle w:val="BodyText"/>
        <w:ind w:left="-180"/>
        <w:rPr>
          <w:rFonts w:asciiTheme="minorHAnsi" w:hAnsiTheme="minorHAnsi" w:cstheme="minorHAnsi"/>
          <w:b/>
          <w:sz w:val="22"/>
          <w:szCs w:val="22"/>
        </w:rPr>
      </w:pPr>
    </w:p>
    <w:p w:rsidR="00373CCD" w:rsidRDefault="00373CCD" w:rsidP="00051FD0">
      <w:pPr>
        <w:pStyle w:val="BodyText"/>
        <w:ind w:left="-180"/>
        <w:rPr>
          <w:rFonts w:asciiTheme="minorHAnsi" w:hAnsiTheme="minorHAnsi" w:cstheme="minorHAnsi"/>
          <w:b/>
          <w:sz w:val="22"/>
          <w:szCs w:val="22"/>
        </w:rPr>
      </w:pPr>
    </w:p>
    <w:p w:rsidR="00373CCD" w:rsidRDefault="00373CCD" w:rsidP="00051FD0">
      <w:pPr>
        <w:pStyle w:val="BodyText"/>
        <w:ind w:left="-180"/>
        <w:rPr>
          <w:rFonts w:asciiTheme="minorHAnsi" w:hAnsiTheme="minorHAnsi" w:cstheme="minorHAnsi"/>
          <w:b/>
          <w:sz w:val="22"/>
          <w:szCs w:val="22"/>
        </w:rPr>
      </w:pPr>
    </w:p>
    <w:p w:rsidR="00373CCD" w:rsidRDefault="00373CCD" w:rsidP="00051FD0">
      <w:pPr>
        <w:pStyle w:val="BodyText"/>
        <w:ind w:left="-180"/>
        <w:rPr>
          <w:rFonts w:asciiTheme="minorHAnsi" w:hAnsiTheme="minorHAnsi" w:cstheme="minorHAnsi"/>
          <w:b/>
          <w:sz w:val="22"/>
          <w:szCs w:val="22"/>
        </w:rPr>
      </w:pPr>
    </w:p>
    <w:p w:rsidR="00373CCD" w:rsidRDefault="00373CCD" w:rsidP="00051FD0">
      <w:pPr>
        <w:pStyle w:val="BodyText"/>
        <w:ind w:left="-180"/>
        <w:rPr>
          <w:rFonts w:asciiTheme="minorHAnsi" w:hAnsiTheme="minorHAnsi" w:cstheme="minorHAnsi"/>
          <w:b/>
          <w:sz w:val="22"/>
          <w:szCs w:val="22"/>
        </w:rPr>
      </w:pPr>
    </w:p>
    <w:p w:rsidR="00373CCD" w:rsidRPr="00595DD7" w:rsidRDefault="00373CCD" w:rsidP="00051FD0">
      <w:pPr>
        <w:pStyle w:val="BodyText"/>
        <w:ind w:left="-180"/>
        <w:rPr>
          <w:rFonts w:asciiTheme="minorHAnsi" w:hAnsiTheme="minorHAnsi" w:cstheme="minorHAnsi"/>
          <w:b/>
          <w:sz w:val="22"/>
          <w:szCs w:val="22"/>
        </w:rPr>
      </w:pPr>
    </w:p>
    <w:p w:rsidR="00373CCD" w:rsidRDefault="00373CCD" w:rsidP="005C7E1E">
      <w:pPr>
        <w:pStyle w:val="Heading1"/>
        <w:ind w:left="0" w:right="71" w:firstLine="0"/>
        <w:rPr>
          <w:rFonts w:asciiTheme="minorHAnsi" w:hAnsiTheme="minorHAnsi" w:cstheme="minorHAnsi"/>
          <w:sz w:val="22"/>
        </w:rPr>
      </w:pPr>
    </w:p>
    <w:p w:rsidR="009B7D43" w:rsidRPr="00166479" w:rsidRDefault="009B7D43" w:rsidP="00166479">
      <w:pPr>
        <w:pStyle w:val="Heading1"/>
        <w:spacing w:after="0"/>
        <w:ind w:left="0" w:right="71" w:firstLine="0"/>
        <w:rPr>
          <w:rFonts w:asciiTheme="minorHAnsi" w:hAnsiTheme="minorHAnsi" w:cstheme="minorHAnsi"/>
          <w:szCs w:val="28"/>
        </w:rPr>
      </w:pPr>
      <w:r w:rsidRPr="00166479">
        <w:rPr>
          <w:rFonts w:asciiTheme="minorHAnsi" w:hAnsiTheme="minorHAnsi" w:cstheme="minorHAnsi"/>
          <w:szCs w:val="28"/>
        </w:rPr>
        <w:t>Semester-X</w:t>
      </w:r>
    </w:p>
    <w:p w:rsidR="00166479" w:rsidRDefault="00092343" w:rsidP="00166479">
      <w:pPr>
        <w:pStyle w:val="Heading2"/>
        <w:ind w:left="13" w:right="75"/>
        <w:jc w:val="center"/>
        <w:rPr>
          <w:rFonts w:asciiTheme="minorHAnsi" w:hAnsiTheme="minorHAnsi" w:cstheme="minorHAnsi"/>
          <w:color w:val="000000"/>
          <w:sz w:val="28"/>
          <w:szCs w:val="28"/>
        </w:rPr>
      </w:pPr>
      <w:r w:rsidRPr="00166479">
        <w:rPr>
          <w:rFonts w:asciiTheme="minorHAnsi" w:hAnsiTheme="minorHAnsi" w:cstheme="minorHAnsi"/>
          <w:color w:val="000000"/>
          <w:sz w:val="28"/>
          <w:szCs w:val="28"/>
        </w:rPr>
        <w:t>Masters in Journalism &amp; Mass Communication</w:t>
      </w:r>
    </w:p>
    <w:p w:rsidR="00092343" w:rsidRPr="00595DD7" w:rsidRDefault="00092343" w:rsidP="00166479">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 xml:space="preserve"> </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9B7D43" w:rsidRPr="00595DD7" w:rsidTr="004F7897">
        <w:trPr>
          <w:trHeight w:val="362"/>
        </w:trPr>
        <w:tc>
          <w:tcPr>
            <w:tcW w:w="324" w:type="dxa"/>
            <w:tcBorders>
              <w:top w:val="single" w:sz="4" w:space="0" w:color="000000"/>
              <w:left w:val="single" w:sz="4" w:space="0" w:color="000000"/>
              <w:bottom w:val="single" w:sz="4" w:space="0" w:color="000000"/>
              <w:right w:val="nil"/>
            </w:tcBorders>
          </w:tcPr>
          <w:p w:rsidR="009B7D43" w:rsidRPr="00595DD7" w:rsidRDefault="009B7D43" w:rsidP="004F7897">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9B7D43" w:rsidRPr="00595DD7" w:rsidRDefault="009B7D43" w:rsidP="009515D9">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DISCIPLINE SPECIFIC </w:t>
            </w:r>
            <w:r w:rsidR="009515D9" w:rsidRPr="00595DD7">
              <w:rPr>
                <w:rFonts w:asciiTheme="minorHAnsi" w:eastAsia="Times New Roman" w:hAnsiTheme="minorHAnsi" w:cstheme="minorHAnsi"/>
                <w:b/>
              </w:rPr>
              <w:t>COURSE (DSC)</w:t>
            </w:r>
            <w:r w:rsidRPr="00595DD7">
              <w:rPr>
                <w:rFonts w:asciiTheme="minorHAnsi" w:eastAsia="Times New Roman" w:hAnsiTheme="minorHAnsi" w:cstheme="minorHAnsi"/>
                <w:b/>
              </w:rPr>
              <w:t>- Development Communication (Theory)</w:t>
            </w:r>
          </w:p>
        </w:tc>
      </w:tr>
    </w:tbl>
    <w:p w:rsidR="009B7D43" w:rsidRPr="00595DD7" w:rsidRDefault="009B7D43" w:rsidP="009B7D43">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9B7D43" w:rsidRPr="00595DD7" w:rsidRDefault="009B7D43" w:rsidP="009B7D43">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64"/>
        <w:gridCol w:w="950"/>
        <w:gridCol w:w="1271"/>
        <w:gridCol w:w="1143"/>
        <w:gridCol w:w="1710"/>
        <w:gridCol w:w="1914"/>
        <w:gridCol w:w="1272"/>
      </w:tblGrid>
      <w:tr w:rsidR="009B7D43" w:rsidRPr="00595DD7" w:rsidTr="004F7897">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B7D43" w:rsidRPr="00595DD7" w:rsidRDefault="009B7D43" w:rsidP="004F7897">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B7D43" w:rsidRPr="00595DD7" w:rsidRDefault="009B7D43" w:rsidP="004F7897">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9B7D43" w:rsidRPr="00595DD7" w:rsidRDefault="009B7D43" w:rsidP="004F7897">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B7D43" w:rsidRPr="00595DD7" w:rsidRDefault="009B7D43" w:rsidP="004F7897">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B7D43" w:rsidRPr="00595DD7" w:rsidRDefault="009B7D43" w:rsidP="004F7897">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9B7D43" w:rsidRPr="00595DD7" w:rsidTr="004F7897">
        <w:trPr>
          <w:trHeight w:val="633"/>
        </w:trPr>
        <w:tc>
          <w:tcPr>
            <w:tcW w:w="0" w:type="auto"/>
            <w:vMerge/>
            <w:tcBorders>
              <w:top w:val="nil"/>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9B7D43" w:rsidRPr="00595DD7" w:rsidRDefault="009B7D43" w:rsidP="004F7897">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9B7D43" w:rsidRPr="00595DD7" w:rsidRDefault="009B7D43" w:rsidP="004F7897">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9B7D43" w:rsidRPr="00595DD7" w:rsidRDefault="00513963" w:rsidP="009101A4">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0" w:type="auto"/>
            <w:vMerge/>
            <w:tcBorders>
              <w:top w:val="nil"/>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p>
        </w:tc>
      </w:tr>
      <w:tr w:rsidR="009B7D43" w:rsidRPr="00595DD7" w:rsidTr="004F7897">
        <w:trPr>
          <w:trHeight w:val="702"/>
        </w:trPr>
        <w:tc>
          <w:tcPr>
            <w:tcW w:w="1661"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right="101"/>
              <w:jc w:val="right"/>
              <w:rPr>
                <w:rFonts w:asciiTheme="minorHAnsi" w:hAnsiTheme="minorHAnsi" w:cstheme="minorHAnsi"/>
              </w:rPr>
            </w:pPr>
            <w:r w:rsidRPr="00595DD7">
              <w:rPr>
                <w:rFonts w:asciiTheme="minorHAnsi" w:eastAsia="Times New Roman" w:hAnsiTheme="minorHAnsi" w:cstheme="minorHAnsi"/>
                <w:b/>
              </w:rPr>
              <w:t>DS</w:t>
            </w:r>
            <w:r w:rsidR="009515D9" w:rsidRPr="00595DD7">
              <w:rPr>
                <w:rFonts w:asciiTheme="minorHAnsi" w:eastAsia="Times New Roman" w:hAnsiTheme="minorHAnsi" w:cstheme="minorHAnsi"/>
                <w:b/>
              </w:rPr>
              <w:t>C</w:t>
            </w:r>
            <w:r w:rsidRPr="00595DD7">
              <w:rPr>
                <w:rFonts w:asciiTheme="minorHAnsi" w:eastAsia="Times New Roman" w:hAnsiTheme="minorHAnsi" w:cstheme="minorHAnsi"/>
                <w:b/>
              </w:rPr>
              <w:t xml:space="preserve">: </w:t>
            </w:r>
          </w:p>
          <w:p w:rsidR="009B7D43" w:rsidRPr="00595DD7" w:rsidRDefault="009B7D43" w:rsidP="004F7897">
            <w:pPr>
              <w:ind w:right="99"/>
              <w:jc w:val="right"/>
              <w:rPr>
                <w:rFonts w:asciiTheme="minorHAnsi" w:hAnsiTheme="minorHAnsi" w:cstheme="minorHAnsi"/>
              </w:rPr>
            </w:pPr>
            <w:r w:rsidRPr="00595DD7">
              <w:rPr>
                <w:rFonts w:asciiTheme="minorHAnsi" w:eastAsia="Times New Roman" w:hAnsiTheme="minorHAnsi" w:cstheme="minorHAnsi"/>
                <w:b/>
              </w:rPr>
              <w:t>Development Communication (Theory)</w:t>
            </w:r>
          </w:p>
        </w:tc>
        <w:tc>
          <w:tcPr>
            <w:tcW w:w="994"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right="97"/>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443"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right="101"/>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247"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312" w:type="dxa"/>
            <w:tcBorders>
              <w:top w:val="single" w:sz="4" w:space="0" w:color="000000"/>
              <w:left w:val="single" w:sz="4" w:space="0" w:color="000000"/>
              <w:bottom w:val="single" w:sz="4" w:space="0" w:color="000000"/>
              <w:right w:val="single" w:sz="4" w:space="0" w:color="000000"/>
            </w:tcBorders>
          </w:tcPr>
          <w:p w:rsidR="009B7D43" w:rsidRPr="00595DD7" w:rsidRDefault="00166479" w:rsidP="00166479">
            <w:pPr>
              <w:rPr>
                <w:rFonts w:asciiTheme="minorHAnsi" w:hAnsiTheme="minorHAnsi" w:cstheme="minorHAnsi"/>
              </w:rPr>
            </w:pPr>
            <w:r w:rsidRPr="00595DD7">
              <w:rPr>
                <w:rFonts w:asciiTheme="minorHAnsi" w:eastAsia="Times New Roman" w:hAnsiTheme="minorHAnsi" w:cstheme="minorHAnsi"/>
                <w:b/>
              </w:rPr>
              <w:t>Passed Bachelor Degree (Honours with Research/Academic Project</w:t>
            </w:r>
            <w:r>
              <w:rPr>
                <w:rFonts w:asciiTheme="minorHAnsi" w:eastAsia="Times New Roman" w:hAnsiTheme="minorHAnsi" w:cstheme="minorHAnsi"/>
                <w:b/>
              </w:rPr>
              <w:t>)</w:t>
            </w:r>
          </w:p>
        </w:tc>
        <w:tc>
          <w:tcPr>
            <w:tcW w:w="1224"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 xml:space="preserve">Nil </w:t>
            </w:r>
          </w:p>
        </w:tc>
      </w:tr>
    </w:tbl>
    <w:p w:rsidR="009B7D43" w:rsidRPr="00595DD7" w:rsidRDefault="009B7D43" w:rsidP="009B7D43">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655"/>
        <w:gridCol w:w="1422"/>
        <w:gridCol w:w="943"/>
        <w:gridCol w:w="296"/>
        <w:gridCol w:w="1577"/>
      </w:tblGrid>
      <w:tr w:rsidR="009B7D43" w:rsidRPr="00595DD7" w:rsidTr="004F7897">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9B7D43" w:rsidRPr="00595DD7" w:rsidRDefault="00092343" w:rsidP="004F7897">
            <w:pPr>
              <w:ind w:left="8"/>
              <w:jc w:val="center"/>
              <w:rPr>
                <w:rFonts w:asciiTheme="minorHAnsi" w:hAnsiTheme="minorHAnsi" w:cstheme="minorHAnsi"/>
              </w:rPr>
            </w:pPr>
            <w:r w:rsidRPr="00595DD7">
              <w:rPr>
                <w:rFonts w:asciiTheme="minorHAnsi" w:eastAsia="Times New Roman" w:hAnsiTheme="minorHAnsi" w:cstheme="minorHAnsi"/>
                <w:b/>
              </w:rPr>
              <w:t>MASTERS IN JOURNALISM &amp; MASS COMMUNICATION</w:t>
            </w:r>
          </w:p>
        </w:tc>
      </w:tr>
      <w:tr w:rsidR="009B7D43" w:rsidRPr="00595DD7" w:rsidTr="004F7897">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 xml:space="preserve">Programme: </w:t>
            </w:r>
            <w:r w:rsidR="00092343" w:rsidRPr="00595DD7">
              <w:rPr>
                <w:rFonts w:asciiTheme="minorHAnsi" w:eastAsia="Times New Roman" w:hAnsiTheme="minorHAnsi" w:cstheme="minorHAnsi"/>
                <w:b/>
                <w:i/>
              </w:rPr>
              <w:t xml:space="preserve">Masters in Journalism &amp; Mass Communication  </w:t>
            </w:r>
          </w:p>
        </w:tc>
        <w:tc>
          <w:tcPr>
            <w:tcW w:w="1239" w:type="dxa"/>
            <w:gridSpan w:val="2"/>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Year: V</w:t>
            </w:r>
          </w:p>
        </w:tc>
        <w:tc>
          <w:tcPr>
            <w:tcW w:w="1577"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Semester:</w:t>
            </w:r>
            <w:r w:rsidR="00166479">
              <w:rPr>
                <w:rFonts w:asciiTheme="minorHAnsi" w:eastAsia="Times New Roman" w:hAnsiTheme="minorHAnsi" w:cstheme="minorHAnsi"/>
                <w:b/>
              </w:rPr>
              <w:t xml:space="preserve"> </w:t>
            </w:r>
            <w:r w:rsidRPr="00595DD7">
              <w:rPr>
                <w:rFonts w:asciiTheme="minorHAnsi" w:hAnsiTheme="minorHAnsi" w:cstheme="minorHAnsi"/>
                <w:b/>
                <w:bCs/>
              </w:rPr>
              <w:t>X</w:t>
            </w:r>
          </w:p>
          <w:p w:rsidR="009B7D43" w:rsidRPr="00595DD7" w:rsidRDefault="009B7D43" w:rsidP="009515D9">
            <w:pPr>
              <w:rPr>
                <w:rFonts w:asciiTheme="minorHAnsi" w:hAnsiTheme="minorHAnsi" w:cstheme="minorHAnsi"/>
              </w:rPr>
            </w:pPr>
            <w:r w:rsidRPr="00595DD7">
              <w:rPr>
                <w:rFonts w:asciiTheme="minorHAnsi" w:eastAsia="Times New Roman" w:hAnsiTheme="minorHAnsi" w:cstheme="minorHAnsi"/>
                <w:b/>
              </w:rPr>
              <w:t>Paper: DS</w:t>
            </w:r>
            <w:r w:rsidR="009515D9" w:rsidRPr="00595DD7">
              <w:rPr>
                <w:rFonts w:asciiTheme="minorHAnsi" w:eastAsia="Times New Roman" w:hAnsiTheme="minorHAnsi" w:cstheme="minorHAnsi"/>
                <w:b/>
              </w:rPr>
              <w:t>C</w:t>
            </w:r>
          </w:p>
        </w:tc>
      </w:tr>
      <w:tr w:rsidR="009B7D43" w:rsidRPr="00595DD7" w:rsidTr="004F7897">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9B7D43" w:rsidRPr="00595DD7" w:rsidTr="004F7897">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9B7D43" w:rsidRPr="00595DD7" w:rsidRDefault="009B7D43" w:rsidP="009515D9">
            <w:pPr>
              <w:rPr>
                <w:rFonts w:asciiTheme="minorHAnsi" w:hAnsiTheme="minorHAnsi" w:cstheme="minorHAnsi"/>
              </w:rPr>
            </w:pPr>
            <w:r w:rsidRPr="00595DD7">
              <w:rPr>
                <w:rFonts w:asciiTheme="minorHAnsi" w:eastAsia="Times New Roman" w:hAnsiTheme="minorHAnsi" w:cstheme="minorHAnsi"/>
                <w:b/>
              </w:rPr>
              <w:t>Course: DS</w:t>
            </w:r>
            <w:r w:rsidR="009515D9" w:rsidRPr="00595DD7">
              <w:rPr>
                <w:rFonts w:asciiTheme="minorHAnsi" w:eastAsia="Times New Roman" w:hAnsiTheme="minorHAnsi" w:cstheme="minorHAnsi"/>
                <w:b/>
              </w:rPr>
              <w:t>C</w:t>
            </w:r>
            <w:r w:rsidRPr="00595DD7">
              <w:rPr>
                <w:rFonts w:asciiTheme="minorHAnsi" w:eastAsia="Times New Roman" w:hAnsiTheme="minorHAnsi" w:cstheme="minorHAnsi"/>
                <w:b/>
              </w:rPr>
              <w:t xml:space="preserve"> </w:t>
            </w:r>
          </w:p>
        </w:tc>
        <w:tc>
          <w:tcPr>
            <w:tcW w:w="7893" w:type="dxa"/>
            <w:gridSpan w:val="5"/>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bCs/>
              </w:rPr>
            </w:pPr>
            <w:r w:rsidRPr="00595DD7">
              <w:rPr>
                <w:rFonts w:asciiTheme="minorHAnsi" w:eastAsia="Times New Roman" w:hAnsiTheme="minorHAnsi" w:cstheme="minorHAnsi"/>
                <w:bCs/>
              </w:rPr>
              <w:t>Development Communication (Theory)</w:t>
            </w:r>
          </w:p>
        </w:tc>
      </w:tr>
      <w:tr w:rsidR="009B7D43" w:rsidRPr="00595DD7" w:rsidTr="004F7897">
        <w:trPr>
          <w:trHeight w:val="1490"/>
        </w:trPr>
        <w:tc>
          <w:tcPr>
            <w:tcW w:w="9782" w:type="dxa"/>
            <w:gridSpan w:val="7"/>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spacing w:after="194"/>
              <w:jc w:val="both"/>
              <w:rPr>
                <w:rFonts w:asciiTheme="minorHAnsi" w:eastAsia="Times New Roman" w:hAnsiTheme="minorHAnsi" w:cstheme="minorHAnsi"/>
                <w:b/>
              </w:rPr>
            </w:pPr>
            <w:r w:rsidRPr="00595DD7">
              <w:rPr>
                <w:rFonts w:asciiTheme="minorHAnsi" w:eastAsia="Times New Roman" w:hAnsiTheme="minorHAnsi" w:cstheme="minorHAnsi"/>
                <w:b/>
              </w:rPr>
              <w:t xml:space="preserve">Course Outcomes: </w:t>
            </w:r>
          </w:p>
          <w:p w:rsidR="009B7D43" w:rsidRPr="00595DD7" w:rsidRDefault="009B7D43" w:rsidP="00902DD4">
            <w:pPr>
              <w:pStyle w:val="ListParagraph"/>
              <w:widowControl w:val="0"/>
              <w:numPr>
                <w:ilvl w:val="0"/>
                <w:numId w:val="110"/>
              </w:numPr>
              <w:autoSpaceDE w:val="0"/>
              <w:autoSpaceDN w:val="0"/>
              <w:ind w:right="718"/>
              <w:contextualSpacing w:val="0"/>
              <w:jc w:val="both"/>
              <w:rPr>
                <w:rFonts w:asciiTheme="minorHAnsi" w:hAnsiTheme="minorHAnsi" w:cstheme="minorHAnsi"/>
                <w:bCs/>
                <w:color w:val="auto"/>
              </w:rPr>
            </w:pPr>
            <w:r w:rsidRPr="00595DD7">
              <w:rPr>
                <w:rFonts w:asciiTheme="minorHAnsi" w:hAnsiTheme="minorHAnsi" w:cstheme="minorHAnsi"/>
                <w:bCs/>
                <w:color w:val="auto"/>
              </w:rPr>
              <w:t>The Course aims to offer an in depth understanding of the subject</w:t>
            </w:r>
          </w:p>
          <w:p w:rsidR="009B7D43" w:rsidRPr="00595DD7" w:rsidRDefault="00292C76" w:rsidP="00902DD4">
            <w:pPr>
              <w:pStyle w:val="ListParagraph"/>
              <w:widowControl w:val="0"/>
              <w:numPr>
                <w:ilvl w:val="0"/>
                <w:numId w:val="110"/>
              </w:numPr>
              <w:autoSpaceDE w:val="0"/>
              <w:autoSpaceDN w:val="0"/>
              <w:ind w:right="718"/>
              <w:contextualSpacing w:val="0"/>
              <w:jc w:val="both"/>
              <w:rPr>
                <w:rFonts w:asciiTheme="minorHAnsi" w:hAnsiTheme="minorHAnsi" w:cstheme="minorHAnsi"/>
                <w:bCs/>
              </w:rPr>
            </w:pPr>
            <w:r w:rsidRPr="00595DD7">
              <w:rPr>
                <w:rFonts w:asciiTheme="minorHAnsi" w:hAnsiTheme="minorHAnsi" w:cstheme="minorHAnsi"/>
                <w:color w:val="auto"/>
              </w:rPr>
              <w:t>Students will develop a critical understanding of development in relation to communication processes including use of different media for development.</w:t>
            </w:r>
          </w:p>
        </w:tc>
      </w:tr>
      <w:tr w:rsidR="009B7D43" w:rsidRPr="00595DD7" w:rsidTr="004F7897">
        <w:trPr>
          <w:trHeight w:val="160"/>
        </w:trPr>
        <w:tc>
          <w:tcPr>
            <w:tcW w:w="5544" w:type="dxa"/>
            <w:gridSpan w:val="3"/>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Credits: 4</w:t>
            </w:r>
          </w:p>
        </w:tc>
        <w:tc>
          <w:tcPr>
            <w:tcW w:w="4238" w:type="dxa"/>
            <w:gridSpan w:val="4"/>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Discipline Specific Elective/ Generic Elective</w:t>
            </w:r>
          </w:p>
        </w:tc>
      </w:tr>
      <w:tr w:rsidR="009B7D43" w:rsidRPr="00595DD7" w:rsidTr="004F7897">
        <w:trPr>
          <w:trHeight w:val="259"/>
        </w:trPr>
        <w:tc>
          <w:tcPr>
            <w:tcW w:w="5544" w:type="dxa"/>
            <w:gridSpan w:val="3"/>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4238" w:type="dxa"/>
            <w:gridSpan w:val="4"/>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9B7D43" w:rsidRPr="00595DD7" w:rsidTr="004F7897">
        <w:trPr>
          <w:trHeight w:val="359"/>
        </w:trPr>
        <w:tc>
          <w:tcPr>
            <w:tcW w:w="1284"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color w:val="auto"/>
              </w:rPr>
            </w:pPr>
            <w:r w:rsidRPr="00595DD7">
              <w:rPr>
                <w:rFonts w:asciiTheme="minorHAnsi" w:eastAsia="Times New Roman" w:hAnsiTheme="minorHAnsi" w:cstheme="minorHAnsi"/>
                <w:b/>
                <w:color w:val="auto"/>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left="5"/>
              <w:jc w:val="center"/>
              <w:rPr>
                <w:rFonts w:asciiTheme="minorHAnsi" w:hAnsiTheme="minorHAnsi" w:cstheme="minorHAnsi"/>
                <w:color w:val="auto"/>
              </w:rPr>
            </w:pPr>
            <w:r w:rsidRPr="00595DD7">
              <w:rPr>
                <w:rFonts w:asciiTheme="minorHAnsi" w:eastAsia="Times New Roman" w:hAnsiTheme="minorHAnsi" w:cstheme="minorHAnsi"/>
                <w:b/>
                <w:color w:val="auto"/>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left="1"/>
              <w:rPr>
                <w:rFonts w:asciiTheme="minorHAnsi" w:hAnsiTheme="minorHAnsi" w:cstheme="minorHAnsi"/>
                <w:color w:val="auto"/>
              </w:rPr>
            </w:pPr>
            <w:r w:rsidRPr="00595DD7">
              <w:rPr>
                <w:rFonts w:asciiTheme="minorHAnsi" w:eastAsia="Times New Roman" w:hAnsiTheme="minorHAnsi" w:cstheme="minorHAnsi"/>
                <w:b/>
                <w:color w:val="auto"/>
              </w:rPr>
              <w:t xml:space="preserve">No. of Hours </w:t>
            </w:r>
          </w:p>
        </w:tc>
      </w:tr>
      <w:tr w:rsidR="009B7D43" w:rsidRPr="00595DD7" w:rsidTr="004F7897">
        <w:trPr>
          <w:trHeight w:val="535"/>
        </w:trPr>
        <w:tc>
          <w:tcPr>
            <w:tcW w:w="1284"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color w:val="auto"/>
              </w:rPr>
            </w:pPr>
            <w:r w:rsidRPr="00595DD7">
              <w:rPr>
                <w:rFonts w:asciiTheme="minorHAnsi" w:eastAsia="Times New Roman" w:hAnsiTheme="minorHAnsi" w:cstheme="minorHAnsi"/>
                <w:b/>
                <w:color w:val="auto"/>
              </w:rPr>
              <w:t xml:space="preserve">Unit I </w:t>
            </w:r>
          </w:p>
          <w:p w:rsidR="009B7D43" w:rsidRPr="00595DD7" w:rsidRDefault="009B7D43" w:rsidP="004F7897">
            <w:pPr>
              <w:rPr>
                <w:rFonts w:asciiTheme="minorHAnsi" w:hAnsiTheme="minorHAnsi" w:cstheme="minorHAnsi"/>
                <w:color w:val="auto"/>
              </w:rPr>
            </w:pPr>
          </w:p>
        </w:tc>
        <w:tc>
          <w:tcPr>
            <w:tcW w:w="6625" w:type="dxa"/>
            <w:gridSpan w:val="4"/>
            <w:tcBorders>
              <w:top w:val="single" w:sz="4" w:space="0" w:color="000000"/>
              <w:left w:val="single" w:sz="4" w:space="0" w:color="000000"/>
              <w:bottom w:val="single" w:sz="4" w:space="0" w:color="000000"/>
              <w:right w:val="single" w:sz="4" w:space="0" w:color="000000"/>
            </w:tcBorders>
          </w:tcPr>
          <w:p w:rsidR="001E5A47" w:rsidRPr="00595DD7" w:rsidRDefault="001E5A47" w:rsidP="001E5A47">
            <w:pPr>
              <w:widowControl w:val="0"/>
              <w:autoSpaceDE w:val="0"/>
              <w:autoSpaceDN w:val="0"/>
              <w:ind w:right="718"/>
              <w:jc w:val="both"/>
              <w:rPr>
                <w:rFonts w:asciiTheme="minorHAnsi" w:eastAsia="Arial" w:hAnsiTheme="minorHAnsi" w:cstheme="minorHAnsi"/>
                <w:color w:val="auto"/>
              </w:rPr>
            </w:pPr>
            <w:r w:rsidRPr="00595DD7">
              <w:rPr>
                <w:rFonts w:asciiTheme="minorHAnsi" w:eastAsia="Arial" w:hAnsiTheme="minorHAnsi" w:cstheme="minorHAnsi"/>
                <w:color w:val="auto"/>
              </w:rPr>
              <w:t>Understanding Development Communication:</w:t>
            </w:r>
          </w:p>
          <w:p w:rsidR="001E5A47" w:rsidRPr="00595DD7" w:rsidRDefault="001E5A47" w:rsidP="00902DD4">
            <w:pPr>
              <w:pStyle w:val="ListParagraph"/>
              <w:widowControl w:val="0"/>
              <w:numPr>
                <w:ilvl w:val="0"/>
                <w:numId w:val="120"/>
              </w:numPr>
              <w:autoSpaceDE w:val="0"/>
              <w:autoSpaceDN w:val="0"/>
              <w:ind w:right="718"/>
              <w:contextualSpacing w:val="0"/>
              <w:jc w:val="both"/>
              <w:rPr>
                <w:rFonts w:asciiTheme="minorHAnsi" w:hAnsiTheme="minorHAnsi" w:cstheme="minorHAnsi"/>
                <w:color w:val="auto"/>
              </w:rPr>
            </w:pPr>
            <w:r w:rsidRPr="00595DD7">
              <w:rPr>
                <w:rFonts w:asciiTheme="minorHAnsi" w:hAnsiTheme="minorHAnsi" w:cstheme="minorHAnsi"/>
                <w:color w:val="auto"/>
              </w:rPr>
              <w:t xml:space="preserve">Development-Concept &amp; Definitions </w:t>
            </w:r>
          </w:p>
          <w:p w:rsidR="009B7D43" w:rsidRPr="00595DD7" w:rsidRDefault="001E5A47" w:rsidP="00902DD4">
            <w:pPr>
              <w:pStyle w:val="ListParagraph"/>
              <w:widowControl w:val="0"/>
              <w:numPr>
                <w:ilvl w:val="0"/>
                <w:numId w:val="120"/>
              </w:numPr>
              <w:autoSpaceDE w:val="0"/>
              <w:autoSpaceDN w:val="0"/>
              <w:ind w:right="718"/>
              <w:contextualSpacing w:val="0"/>
              <w:jc w:val="both"/>
              <w:rPr>
                <w:rFonts w:asciiTheme="minorHAnsi" w:hAnsiTheme="minorHAnsi" w:cstheme="minorHAnsi"/>
                <w:color w:val="auto"/>
              </w:rPr>
            </w:pPr>
            <w:r w:rsidRPr="00595DD7">
              <w:rPr>
                <w:rFonts w:asciiTheme="minorHAnsi" w:hAnsiTheme="minorHAnsi" w:cstheme="minorHAnsi"/>
                <w:color w:val="auto"/>
              </w:rPr>
              <w:t>Indicators of Development – a critique</w:t>
            </w:r>
          </w:p>
          <w:p w:rsidR="001E5A47" w:rsidRPr="00595DD7" w:rsidRDefault="001E5A47" w:rsidP="00902DD4">
            <w:pPr>
              <w:pStyle w:val="ListParagraph"/>
              <w:widowControl w:val="0"/>
              <w:numPr>
                <w:ilvl w:val="0"/>
                <w:numId w:val="120"/>
              </w:numPr>
              <w:autoSpaceDE w:val="0"/>
              <w:autoSpaceDN w:val="0"/>
              <w:ind w:right="718"/>
              <w:contextualSpacing w:val="0"/>
              <w:jc w:val="both"/>
              <w:rPr>
                <w:rFonts w:asciiTheme="minorHAnsi" w:eastAsia="Arial" w:hAnsiTheme="minorHAnsi" w:cstheme="minorHAnsi"/>
                <w:color w:val="auto"/>
              </w:rPr>
            </w:pPr>
            <w:r w:rsidRPr="00595DD7">
              <w:rPr>
                <w:rFonts w:asciiTheme="minorHAnsi" w:eastAsia="Arial" w:hAnsiTheme="minorHAnsi" w:cstheme="minorHAnsi"/>
                <w:color w:val="auto"/>
              </w:rPr>
              <w:t>Development Communication: Meaning, definition and concept</w:t>
            </w:r>
          </w:p>
          <w:p w:rsidR="001E5A47" w:rsidRPr="00595DD7" w:rsidRDefault="001E5A47" w:rsidP="00902DD4">
            <w:pPr>
              <w:pStyle w:val="ListParagraph"/>
              <w:widowControl w:val="0"/>
              <w:numPr>
                <w:ilvl w:val="0"/>
                <w:numId w:val="120"/>
              </w:numPr>
              <w:autoSpaceDE w:val="0"/>
              <w:autoSpaceDN w:val="0"/>
              <w:ind w:right="718"/>
              <w:contextualSpacing w:val="0"/>
              <w:jc w:val="both"/>
              <w:rPr>
                <w:rFonts w:asciiTheme="minorHAnsi" w:eastAsia="Arial" w:hAnsiTheme="minorHAnsi" w:cstheme="minorHAnsi"/>
                <w:color w:val="auto"/>
              </w:rPr>
            </w:pPr>
            <w:r w:rsidRPr="00595DD7">
              <w:rPr>
                <w:rFonts w:asciiTheme="minorHAnsi" w:hAnsiTheme="minorHAnsi" w:cstheme="minorHAnsi"/>
                <w:color w:val="auto"/>
              </w:rPr>
              <w:t xml:space="preserve">Significance of Development Communication </w:t>
            </w:r>
          </w:p>
          <w:p w:rsidR="001E5A47" w:rsidRPr="00595DD7" w:rsidRDefault="001E5A47" w:rsidP="00902DD4">
            <w:pPr>
              <w:pStyle w:val="ListParagraph"/>
              <w:widowControl w:val="0"/>
              <w:numPr>
                <w:ilvl w:val="0"/>
                <w:numId w:val="120"/>
              </w:numPr>
              <w:autoSpaceDE w:val="0"/>
              <w:autoSpaceDN w:val="0"/>
              <w:ind w:right="718"/>
              <w:contextualSpacing w:val="0"/>
              <w:jc w:val="both"/>
              <w:rPr>
                <w:rFonts w:asciiTheme="minorHAnsi" w:eastAsia="Arial" w:hAnsiTheme="minorHAnsi" w:cstheme="minorHAnsi"/>
                <w:color w:val="auto"/>
              </w:rPr>
            </w:pPr>
            <w:r w:rsidRPr="00595DD7">
              <w:rPr>
                <w:rFonts w:asciiTheme="minorHAnsi" w:hAnsiTheme="minorHAnsi" w:cstheme="minorHAnsi"/>
                <w:color w:val="auto"/>
              </w:rPr>
              <w:t>Different approaches to development communication</w:t>
            </w:r>
          </w:p>
          <w:p w:rsidR="00BF6176" w:rsidRPr="00595DD7" w:rsidRDefault="00BF6176" w:rsidP="00902DD4">
            <w:pPr>
              <w:pStyle w:val="ListParagraph"/>
              <w:widowControl w:val="0"/>
              <w:numPr>
                <w:ilvl w:val="0"/>
                <w:numId w:val="120"/>
              </w:numPr>
              <w:autoSpaceDE w:val="0"/>
              <w:autoSpaceDN w:val="0"/>
              <w:ind w:right="718"/>
              <w:contextualSpacing w:val="0"/>
              <w:jc w:val="both"/>
              <w:rPr>
                <w:rFonts w:asciiTheme="minorHAnsi" w:eastAsia="Arial" w:hAnsiTheme="minorHAnsi" w:cstheme="minorHAnsi"/>
                <w:color w:val="auto"/>
              </w:rPr>
            </w:pPr>
            <w:r w:rsidRPr="00595DD7">
              <w:rPr>
                <w:rFonts w:asciiTheme="minorHAnsi" w:eastAsia="Arial" w:hAnsiTheme="minorHAnsi" w:cstheme="minorHAnsi"/>
                <w:color w:val="auto"/>
              </w:rPr>
              <w:t>Development support communication: Definition, concept and significance</w:t>
            </w:r>
          </w:p>
        </w:tc>
        <w:tc>
          <w:tcPr>
            <w:tcW w:w="1873" w:type="dxa"/>
            <w:gridSpan w:val="2"/>
            <w:tcBorders>
              <w:top w:val="single" w:sz="4" w:space="0" w:color="000000"/>
              <w:left w:val="single" w:sz="4" w:space="0" w:color="000000"/>
              <w:bottom w:val="single" w:sz="4" w:space="0" w:color="000000"/>
              <w:right w:val="single" w:sz="4" w:space="0" w:color="000000"/>
            </w:tcBorders>
          </w:tcPr>
          <w:p w:rsidR="009B7D43" w:rsidRPr="00595DD7" w:rsidRDefault="00166479" w:rsidP="004F7897">
            <w:pPr>
              <w:jc w:val="center"/>
              <w:rPr>
                <w:rFonts w:asciiTheme="minorHAnsi" w:hAnsiTheme="minorHAnsi" w:cstheme="minorHAnsi"/>
                <w:color w:val="auto"/>
              </w:rPr>
            </w:pPr>
            <w:r w:rsidRPr="00595DD7">
              <w:rPr>
                <w:rFonts w:asciiTheme="minorHAnsi" w:hAnsiTheme="minorHAnsi" w:cstheme="minorHAnsi"/>
                <w:color w:val="auto"/>
              </w:rPr>
              <w:t>C</w:t>
            </w:r>
          </w:p>
        </w:tc>
      </w:tr>
      <w:tr w:rsidR="009B7D43" w:rsidRPr="00595DD7" w:rsidTr="004F7897">
        <w:trPr>
          <w:trHeight w:val="544"/>
        </w:trPr>
        <w:tc>
          <w:tcPr>
            <w:tcW w:w="1284"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color w:val="auto"/>
              </w:rPr>
            </w:pPr>
            <w:r w:rsidRPr="00595DD7">
              <w:rPr>
                <w:rFonts w:asciiTheme="minorHAnsi" w:eastAsia="Times New Roman" w:hAnsiTheme="minorHAnsi" w:cstheme="minorHAnsi"/>
                <w:b/>
                <w:color w:val="auto"/>
              </w:rPr>
              <w:t xml:space="preserve">Unit II </w:t>
            </w:r>
          </w:p>
          <w:p w:rsidR="009B7D43" w:rsidRPr="00595DD7" w:rsidRDefault="009B7D43" w:rsidP="004F7897">
            <w:pPr>
              <w:rPr>
                <w:rFonts w:asciiTheme="minorHAnsi" w:hAnsiTheme="minorHAnsi" w:cstheme="minorHAnsi"/>
                <w:color w:val="auto"/>
              </w:rPr>
            </w:pPr>
          </w:p>
        </w:tc>
        <w:tc>
          <w:tcPr>
            <w:tcW w:w="6625" w:type="dxa"/>
            <w:gridSpan w:val="4"/>
            <w:tcBorders>
              <w:top w:val="single" w:sz="4" w:space="0" w:color="000000"/>
              <w:left w:val="single" w:sz="4" w:space="0" w:color="000000"/>
              <w:bottom w:val="single" w:sz="4" w:space="0" w:color="000000"/>
              <w:right w:val="single" w:sz="4" w:space="0" w:color="000000"/>
            </w:tcBorders>
          </w:tcPr>
          <w:p w:rsidR="001E5A47" w:rsidRPr="00595DD7" w:rsidRDefault="001E5A47" w:rsidP="001E5A47">
            <w:pPr>
              <w:pStyle w:val="ListParagraph"/>
              <w:widowControl w:val="0"/>
              <w:autoSpaceDE w:val="0"/>
              <w:autoSpaceDN w:val="0"/>
              <w:ind w:left="347" w:right="718"/>
              <w:contextualSpacing w:val="0"/>
              <w:jc w:val="both"/>
              <w:rPr>
                <w:rFonts w:asciiTheme="minorHAnsi" w:hAnsiTheme="minorHAnsi" w:cstheme="minorHAnsi"/>
                <w:b/>
                <w:color w:val="auto"/>
              </w:rPr>
            </w:pPr>
            <w:r w:rsidRPr="00595DD7">
              <w:rPr>
                <w:rFonts w:asciiTheme="minorHAnsi" w:hAnsiTheme="minorHAnsi" w:cstheme="minorHAnsi"/>
                <w:b/>
                <w:color w:val="auto"/>
              </w:rPr>
              <w:t>M</w:t>
            </w:r>
            <w:r w:rsidR="00BF6176" w:rsidRPr="00595DD7">
              <w:rPr>
                <w:rFonts w:asciiTheme="minorHAnsi" w:hAnsiTheme="minorHAnsi" w:cstheme="minorHAnsi"/>
                <w:b/>
                <w:color w:val="auto"/>
              </w:rPr>
              <w:t>edia and</w:t>
            </w:r>
            <w:r w:rsidRPr="00595DD7">
              <w:rPr>
                <w:rFonts w:asciiTheme="minorHAnsi" w:hAnsiTheme="minorHAnsi" w:cstheme="minorHAnsi"/>
                <w:b/>
                <w:color w:val="auto"/>
              </w:rPr>
              <w:t xml:space="preserve"> Development </w:t>
            </w:r>
          </w:p>
          <w:p w:rsidR="001E5A47" w:rsidRPr="00595DD7" w:rsidRDefault="001E5A47" w:rsidP="001E5A47">
            <w:pPr>
              <w:pStyle w:val="ListParagraph"/>
              <w:widowControl w:val="0"/>
              <w:autoSpaceDE w:val="0"/>
              <w:autoSpaceDN w:val="0"/>
              <w:ind w:left="347" w:right="718"/>
              <w:contextualSpacing w:val="0"/>
              <w:jc w:val="both"/>
              <w:rPr>
                <w:rFonts w:asciiTheme="minorHAnsi" w:hAnsiTheme="minorHAnsi" w:cstheme="minorHAnsi"/>
                <w:color w:val="auto"/>
              </w:rPr>
            </w:pPr>
            <w:r w:rsidRPr="00595DD7">
              <w:rPr>
                <w:rFonts w:asciiTheme="minorHAnsi" w:hAnsiTheme="minorHAnsi" w:cstheme="minorHAnsi"/>
                <w:color w:val="auto"/>
              </w:rPr>
              <w:t xml:space="preserve">• Mass Media as a tool for development </w:t>
            </w:r>
          </w:p>
          <w:p w:rsidR="001E5A47" w:rsidRPr="00595DD7" w:rsidRDefault="001E5A47" w:rsidP="001E5A47">
            <w:pPr>
              <w:pStyle w:val="ListParagraph"/>
              <w:widowControl w:val="0"/>
              <w:autoSpaceDE w:val="0"/>
              <w:autoSpaceDN w:val="0"/>
              <w:ind w:left="347" w:right="718"/>
              <w:contextualSpacing w:val="0"/>
              <w:jc w:val="both"/>
              <w:rPr>
                <w:rFonts w:asciiTheme="minorHAnsi" w:hAnsiTheme="minorHAnsi" w:cstheme="minorHAnsi"/>
                <w:color w:val="auto"/>
              </w:rPr>
            </w:pPr>
            <w:r w:rsidRPr="00595DD7">
              <w:rPr>
                <w:rFonts w:asciiTheme="minorHAnsi" w:hAnsiTheme="minorHAnsi" w:cstheme="minorHAnsi"/>
                <w:color w:val="auto"/>
              </w:rPr>
              <w:t xml:space="preserve">• Problems with the use of media for development </w:t>
            </w:r>
          </w:p>
          <w:p w:rsidR="001E5A47" w:rsidRPr="00595DD7" w:rsidRDefault="001E5A47" w:rsidP="001E5A47">
            <w:pPr>
              <w:pStyle w:val="ListParagraph"/>
              <w:widowControl w:val="0"/>
              <w:autoSpaceDE w:val="0"/>
              <w:autoSpaceDN w:val="0"/>
              <w:ind w:left="347" w:right="718"/>
              <w:contextualSpacing w:val="0"/>
              <w:jc w:val="both"/>
              <w:rPr>
                <w:rFonts w:asciiTheme="minorHAnsi" w:hAnsiTheme="minorHAnsi" w:cstheme="minorHAnsi"/>
                <w:color w:val="auto"/>
              </w:rPr>
            </w:pPr>
            <w:r w:rsidRPr="00595DD7">
              <w:rPr>
                <w:rFonts w:asciiTheme="minorHAnsi" w:hAnsiTheme="minorHAnsi" w:cstheme="minorHAnsi"/>
                <w:color w:val="auto"/>
              </w:rPr>
              <w:t>• Role of each medium in development communication Print, Radio &amp; Television</w:t>
            </w:r>
          </w:p>
          <w:p w:rsidR="001E5A47" w:rsidRPr="00595DD7" w:rsidRDefault="001E5A47" w:rsidP="00902DD4">
            <w:pPr>
              <w:pStyle w:val="ListParagraph"/>
              <w:widowControl w:val="0"/>
              <w:numPr>
                <w:ilvl w:val="0"/>
                <w:numId w:val="211"/>
              </w:numPr>
              <w:autoSpaceDE w:val="0"/>
              <w:autoSpaceDN w:val="0"/>
              <w:ind w:right="718"/>
              <w:contextualSpacing w:val="0"/>
              <w:jc w:val="both"/>
              <w:rPr>
                <w:rFonts w:asciiTheme="minorHAnsi" w:hAnsiTheme="minorHAnsi" w:cstheme="minorHAnsi"/>
                <w:color w:val="auto"/>
              </w:rPr>
            </w:pPr>
            <w:r w:rsidRPr="00595DD7">
              <w:rPr>
                <w:rFonts w:asciiTheme="minorHAnsi" w:hAnsiTheme="minorHAnsi" w:cstheme="minorHAnsi"/>
                <w:color w:val="auto"/>
              </w:rPr>
              <w:t>Media and Social Marketing.</w:t>
            </w:r>
          </w:p>
          <w:p w:rsidR="00BF6176" w:rsidRPr="00595DD7" w:rsidRDefault="00BF6176" w:rsidP="00902DD4">
            <w:pPr>
              <w:pStyle w:val="ListParagraph"/>
              <w:widowControl w:val="0"/>
              <w:numPr>
                <w:ilvl w:val="0"/>
                <w:numId w:val="211"/>
              </w:numPr>
              <w:autoSpaceDE w:val="0"/>
              <w:autoSpaceDN w:val="0"/>
              <w:ind w:right="718"/>
              <w:contextualSpacing w:val="0"/>
              <w:jc w:val="both"/>
              <w:rPr>
                <w:rFonts w:asciiTheme="minorHAnsi" w:hAnsiTheme="minorHAnsi" w:cstheme="minorHAnsi"/>
                <w:color w:val="auto"/>
              </w:rPr>
            </w:pPr>
            <w:r w:rsidRPr="00595DD7">
              <w:rPr>
                <w:rFonts w:asciiTheme="minorHAnsi" w:eastAsia="Arial" w:hAnsiTheme="minorHAnsi" w:cstheme="minorHAnsi"/>
                <w:color w:val="auto"/>
              </w:rPr>
              <w:t xml:space="preserve">Development journalism </w:t>
            </w:r>
          </w:p>
          <w:p w:rsidR="00BF6176" w:rsidRPr="00595DD7" w:rsidRDefault="00BF6176" w:rsidP="00902DD4">
            <w:pPr>
              <w:pStyle w:val="ListParagraph"/>
              <w:widowControl w:val="0"/>
              <w:numPr>
                <w:ilvl w:val="0"/>
                <w:numId w:val="211"/>
              </w:numPr>
              <w:autoSpaceDE w:val="0"/>
              <w:autoSpaceDN w:val="0"/>
              <w:ind w:right="718"/>
              <w:contextualSpacing w:val="0"/>
              <w:jc w:val="both"/>
              <w:rPr>
                <w:rFonts w:asciiTheme="minorHAnsi" w:hAnsiTheme="minorHAnsi" w:cstheme="minorHAnsi"/>
                <w:color w:val="auto"/>
              </w:rPr>
            </w:pPr>
            <w:r w:rsidRPr="00595DD7">
              <w:rPr>
                <w:rFonts w:asciiTheme="minorHAnsi" w:eastAsia="Arial" w:hAnsiTheme="minorHAnsi" w:cstheme="minorHAnsi"/>
                <w:color w:val="auto"/>
              </w:rPr>
              <w:lastRenderedPageBreak/>
              <w:t>Community Radio and development</w:t>
            </w:r>
          </w:p>
          <w:p w:rsidR="00770970" w:rsidRPr="00595DD7" w:rsidRDefault="00BF6176" w:rsidP="00902DD4">
            <w:pPr>
              <w:pStyle w:val="ListParagraph"/>
              <w:widowControl w:val="0"/>
              <w:numPr>
                <w:ilvl w:val="0"/>
                <w:numId w:val="211"/>
              </w:numPr>
              <w:autoSpaceDE w:val="0"/>
              <w:autoSpaceDN w:val="0"/>
              <w:ind w:right="718"/>
              <w:contextualSpacing w:val="0"/>
              <w:jc w:val="both"/>
              <w:rPr>
                <w:rFonts w:asciiTheme="minorHAnsi" w:hAnsiTheme="minorHAnsi" w:cstheme="minorHAnsi"/>
                <w:color w:val="auto"/>
              </w:rPr>
            </w:pPr>
            <w:r w:rsidRPr="00595DD7">
              <w:rPr>
                <w:rFonts w:asciiTheme="minorHAnsi" w:hAnsiTheme="minorHAnsi" w:cstheme="minorHAnsi"/>
                <w:color w:val="auto"/>
              </w:rPr>
              <w:t>Digital Medi</w:t>
            </w:r>
            <w:r w:rsidR="00770970" w:rsidRPr="00595DD7">
              <w:rPr>
                <w:rFonts w:asciiTheme="minorHAnsi" w:hAnsiTheme="minorHAnsi" w:cstheme="minorHAnsi"/>
                <w:color w:val="auto"/>
              </w:rPr>
              <w:t>a and Development Communication</w:t>
            </w:r>
          </w:p>
          <w:p w:rsidR="009B7D43" w:rsidRPr="00595DD7" w:rsidRDefault="00770970" w:rsidP="00902DD4">
            <w:pPr>
              <w:pStyle w:val="ListParagraph"/>
              <w:widowControl w:val="0"/>
              <w:numPr>
                <w:ilvl w:val="0"/>
                <w:numId w:val="211"/>
              </w:numPr>
              <w:autoSpaceDE w:val="0"/>
              <w:autoSpaceDN w:val="0"/>
              <w:ind w:right="718"/>
              <w:contextualSpacing w:val="0"/>
              <w:jc w:val="both"/>
              <w:rPr>
                <w:rFonts w:asciiTheme="minorHAnsi" w:hAnsiTheme="minorHAnsi" w:cstheme="minorHAnsi"/>
                <w:color w:val="auto"/>
              </w:rPr>
            </w:pPr>
            <w:r w:rsidRPr="00595DD7">
              <w:rPr>
                <w:rFonts w:asciiTheme="minorHAnsi" w:hAnsiTheme="minorHAnsi" w:cstheme="minorHAnsi"/>
                <w:color w:val="auto"/>
              </w:rPr>
              <w:t>Traditional Media and Development Communication</w:t>
            </w:r>
            <w:r w:rsidR="009B7D43" w:rsidRPr="00595DD7">
              <w:rPr>
                <w:rFonts w:asciiTheme="minorHAnsi" w:eastAsia="Arial" w:hAnsiTheme="minorHAnsi" w:cstheme="minorHAnsi"/>
                <w:color w:val="auto"/>
              </w:rPr>
              <w:t xml:space="preserve">  </w:t>
            </w:r>
          </w:p>
        </w:tc>
        <w:tc>
          <w:tcPr>
            <w:tcW w:w="1873" w:type="dxa"/>
            <w:gridSpan w:val="2"/>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jc w:val="center"/>
              <w:rPr>
                <w:rFonts w:asciiTheme="minorHAnsi" w:hAnsiTheme="minorHAnsi" w:cstheme="minorHAnsi"/>
                <w:color w:val="auto"/>
              </w:rPr>
            </w:pPr>
            <w:r w:rsidRPr="00595DD7">
              <w:rPr>
                <w:rFonts w:asciiTheme="minorHAnsi" w:hAnsiTheme="minorHAnsi" w:cstheme="minorHAnsi"/>
                <w:color w:val="auto"/>
              </w:rPr>
              <w:lastRenderedPageBreak/>
              <w:t>15</w:t>
            </w:r>
          </w:p>
        </w:tc>
      </w:tr>
      <w:tr w:rsidR="009B7D43" w:rsidRPr="00595DD7" w:rsidTr="004F7897">
        <w:trPr>
          <w:trHeight w:val="538"/>
        </w:trPr>
        <w:tc>
          <w:tcPr>
            <w:tcW w:w="1284"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color w:val="auto"/>
              </w:rPr>
            </w:pPr>
            <w:r w:rsidRPr="00595DD7">
              <w:rPr>
                <w:rFonts w:asciiTheme="minorHAnsi" w:eastAsia="Times New Roman" w:hAnsiTheme="minorHAnsi" w:cstheme="minorHAnsi"/>
                <w:b/>
                <w:color w:val="auto"/>
              </w:rPr>
              <w:lastRenderedPageBreak/>
              <w:t xml:space="preserve">Unit III </w:t>
            </w:r>
          </w:p>
          <w:p w:rsidR="009B7D43" w:rsidRPr="00595DD7" w:rsidRDefault="009B7D43" w:rsidP="004F7897">
            <w:pPr>
              <w:rPr>
                <w:rFonts w:asciiTheme="minorHAnsi" w:hAnsiTheme="minorHAnsi" w:cstheme="minorHAnsi"/>
                <w:color w:val="auto"/>
              </w:rPr>
            </w:pPr>
          </w:p>
        </w:tc>
        <w:tc>
          <w:tcPr>
            <w:tcW w:w="6625" w:type="dxa"/>
            <w:gridSpan w:val="4"/>
            <w:tcBorders>
              <w:top w:val="single" w:sz="4" w:space="0" w:color="000000"/>
              <w:left w:val="single" w:sz="4" w:space="0" w:color="000000"/>
              <w:bottom w:val="single" w:sz="4" w:space="0" w:color="000000"/>
              <w:right w:val="single" w:sz="4" w:space="0" w:color="000000"/>
            </w:tcBorders>
          </w:tcPr>
          <w:p w:rsidR="001E5A47" w:rsidRPr="00595DD7" w:rsidRDefault="001E5A47" w:rsidP="001E5A47">
            <w:pPr>
              <w:widowControl w:val="0"/>
              <w:autoSpaceDE w:val="0"/>
              <w:autoSpaceDN w:val="0"/>
              <w:ind w:right="718"/>
              <w:jc w:val="both"/>
              <w:rPr>
                <w:rFonts w:asciiTheme="minorHAnsi" w:hAnsiTheme="minorHAnsi" w:cstheme="minorHAnsi"/>
                <w:b/>
                <w:color w:val="auto"/>
              </w:rPr>
            </w:pPr>
            <w:r w:rsidRPr="00595DD7">
              <w:rPr>
                <w:rFonts w:asciiTheme="minorHAnsi" w:hAnsiTheme="minorHAnsi" w:cstheme="minorHAnsi"/>
                <w:b/>
                <w:color w:val="auto"/>
              </w:rPr>
              <w:t>Co</w:t>
            </w:r>
            <w:r w:rsidR="00BF6176" w:rsidRPr="00595DD7">
              <w:rPr>
                <w:rFonts w:asciiTheme="minorHAnsi" w:hAnsiTheme="minorHAnsi" w:cstheme="minorHAnsi"/>
                <w:b/>
                <w:color w:val="auto"/>
              </w:rPr>
              <w:t>mmunication and</w:t>
            </w:r>
            <w:r w:rsidRPr="00595DD7">
              <w:rPr>
                <w:rFonts w:asciiTheme="minorHAnsi" w:hAnsiTheme="minorHAnsi" w:cstheme="minorHAnsi"/>
                <w:b/>
                <w:color w:val="auto"/>
              </w:rPr>
              <w:t xml:space="preserve"> Development: The Indian Experience </w:t>
            </w:r>
          </w:p>
          <w:p w:rsidR="00BF6176" w:rsidRPr="00595DD7" w:rsidRDefault="00BF6176" w:rsidP="00902DD4">
            <w:pPr>
              <w:pStyle w:val="ListParagraph"/>
              <w:widowControl w:val="0"/>
              <w:numPr>
                <w:ilvl w:val="0"/>
                <w:numId w:val="121"/>
              </w:numPr>
              <w:autoSpaceDE w:val="0"/>
              <w:autoSpaceDN w:val="0"/>
              <w:ind w:right="718"/>
              <w:contextualSpacing w:val="0"/>
              <w:jc w:val="both"/>
              <w:rPr>
                <w:rFonts w:asciiTheme="minorHAnsi" w:hAnsiTheme="minorHAnsi" w:cstheme="minorHAnsi"/>
                <w:color w:val="auto"/>
              </w:rPr>
            </w:pPr>
            <w:r w:rsidRPr="00595DD7">
              <w:rPr>
                <w:rFonts w:asciiTheme="minorHAnsi" w:hAnsiTheme="minorHAnsi" w:cstheme="minorHAnsi"/>
                <w:color w:val="auto"/>
              </w:rPr>
              <w:t xml:space="preserve">Development communication projects in India- Satellite Instructional Television Experiment (SITE), </w:t>
            </w:r>
            <w:proofErr w:type="spellStart"/>
            <w:r w:rsidRPr="00595DD7">
              <w:rPr>
                <w:rFonts w:asciiTheme="minorHAnsi" w:hAnsiTheme="minorHAnsi" w:cstheme="minorHAnsi"/>
                <w:color w:val="auto"/>
              </w:rPr>
              <w:t>Kheda</w:t>
            </w:r>
            <w:proofErr w:type="spellEnd"/>
            <w:r w:rsidRPr="00595DD7">
              <w:rPr>
                <w:rFonts w:asciiTheme="minorHAnsi" w:hAnsiTheme="minorHAnsi" w:cstheme="minorHAnsi"/>
                <w:color w:val="auto"/>
              </w:rPr>
              <w:t xml:space="preserve"> communications project (KCP)</w:t>
            </w:r>
          </w:p>
          <w:p w:rsidR="00AE09EE" w:rsidRPr="00595DD7" w:rsidRDefault="001E5A47" w:rsidP="00902DD4">
            <w:pPr>
              <w:pStyle w:val="ListParagraph"/>
              <w:widowControl w:val="0"/>
              <w:numPr>
                <w:ilvl w:val="0"/>
                <w:numId w:val="121"/>
              </w:numPr>
              <w:autoSpaceDE w:val="0"/>
              <w:autoSpaceDN w:val="0"/>
              <w:ind w:right="718"/>
              <w:contextualSpacing w:val="0"/>
              <w:jc w:val="both"/>
              <w:rPr>
                <w:rFonts w:asciiTheme="minorHAnsi" w:hAnsiTheme="minorHAnsi" w:cstheme="minorHAnsi"/>
                <w:color w:val="auto"/>
              </w:rPr>
            </w:pPr>
            <w:r w:rsidRPr="00595DD7">
              <w:rPr>
                <w:rFonts w:asciiTheme="minorHAnsi" w:hAnsiTheme="minorHAnsi" w:cstheme="minorHAnsi"/>
                <w:color w:val="auto"/>
              </w:rPr>
              <w:t>Rural Development</w:t>
            </w:r>
          </w:p>
          <w:p w:rsidR="00BF6176" w:rsidRPr="00595DD7" w:rsidRDefault="001E5A47" w:rsidP="00902DD4">
            <w:pPr>
              <w:pStyle w:val="ListParagraph"/>
              <w:widowControl w:val="0"/>
              <w:numPr>
                <w:ilvl w:val="0"/>
                <w:numId w:val="121"/>
              </w:numPr>
              <w:autoSpaceDE w:val="0"/>
              <w:autoSpaceDN w:val="0"/>
              <w:ind w:right="718"/>
              <w:contextualSpacing w:val="0"/>
              <w:jc w:val="both"/>
              <w:rPr>
                <w:rFonts w:asciiTheme="minorHAnsi" w:hAnsiTheme="minorHAnsi" w:cstheme="minorHAnsi"/>
                <w:color w:val="auto"/>
              </w:rPr>
            </w:pPr>
            <w:r w:rsidRPr="00595DD7">
              <w:rPr>
                <w:rFonts w:asciiTheme="minorHAnsi" w:hAnsiTheme="minorHAnsi" w:cstheme="minorHAnsi"/>
                <w:color w:val="auto"/>
              </w:rPr>
              <w:t xml:space="preserve">Agricultural Extension </w:t>
            </w:r>
          </w:p>
          <w:p w:rsidR="00BF6176" w:rsidRPr="00595DD7" w:rsidRDefault="00AE09EE" w:rsidP="00902DD4">
            <w:pPr>
              <w:pStyle w:val="ListParagraph"/>
              <w:widowControl w:val="0"/>
              <w:numPr>
                <w:ilvl w:val="0"/>
                <w:numId w:val="121"/>
              </w:numPr>
              <w:autoSpaceDE w:val="0"/>
              <w:autoSpaceDN w:val="0"/>
              <w:ind w:right="718"/>
              <w:contextualSpacing w:val="0"/>
              <w:jc w:val="both"/>
              <w:rPr>
                <w:rFonts w:asciiTheme="minorHAnsi" w:hAnsiTheme="minorHAnsi" w:cstheme="minorHAnsi"/>
                <w:color w:val="auto"/>
              </w:rPr>
            </w:pPr>
            <w:r w:rsidRPr="00595DD7">
              <w:rPr>
                <w:rFonts w:asciiTheme="minorHAnsi" w:hAnsiTheme="minorHAnsi" w:cstheme="minorHAnsi"/>
                <w:color w:val="auto"/>
              </w:rPr>
              <w:t xml:space="preserve">Health and </w:t>
            </w:r>
            <w:r w:rsidR="001E5A47" w:rsidRPr="00595DD7">
              <w:rPr>
                <w:rFonts w:asciiTheme="minorHAnsi" w:hAnsiTheme="minorHAnsi" w:cstheme="minorHAnsi"/>
                <w:color w:val="auto"/>
              </w:rPr>
              <w:t>Family Welfare</w:t>
            </w:r>
          </w:p>
          <w:p w:rsidR="00AE09EE" w:rsidRPr="00595DD7" w:rsidRDefault="00AE09EE" w:rsidP="00902DD4">
            <w:pPr>
              <w:pStyle w:val="ListParagraph"/>
              <w:widowControl w:val="0"/>
              <w:numPr>
                <w:ilvl w:val="0"/>
                <w:numId w:val="121"/>
              </w:numPr>
              <w:autoSpaceDE w:val="0"/>
              <w:autoSpaceDN w:val="0"/>
              <w:ind w:right="718"/>
              <w:contextualSpacing w:val="0"/>
              <w:jc w:val="both"/>
              <w:rPr>
                <w:rFonts w:asciiTheme="minorHAnsi" w:hAnsiTheme="minorHAnsi" w:cstheme="minorHAnsi"/>
                <w:color w:val="auto"/>
              </w:rPr>
            </w:pPr>
            <w:r w:rsidRPr="00595DD7">
              <w:rPr>
                <w:rFonts w:asciiTheme="minorHAnsi" w:hAnsiTheme="minorHAnsi" w:cstheme="minorHAnsi"/>
                <w:color w:val="auto"/>
              </w:rPr>
              <w:t>Literacy and</w:t>
            </w:r>
            <w:r w:rsidR="001E5A47" w:rsidRPr="00595DD7">
              <w:rPr>
                <w:rFonts w:asciiTheme="minorHAnsi" w:hAnsiTheme="minorHAnsi" w:cstheme="minorHAnsi"/>
                <w:color w:val="auto"/>
              </w:rPr>
              <w:t xml:space="preserve"> Education</w:t>
            </w:r>
          </w:p>
        </w:tc>
        <w:tc>
          <w:tcPr>
            <w:tcW w:w="1873" w:type="dxa"/>
            <w:gridSpan w:val="2"/>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jc w:val="center"/>
              <w:rPr>
                <w:rFonts w:asciiTheme="minorHAnsi" w:hAnsiTheme="minorHAnsi" w:cstheme="minorHAnsi"/>
                <w:color w:val="auto"/>
              </w:rPr>
            </w:pPr>
            <w:r w:rsidRPr="00595DD7">
              <w:rPr>
                <w:rFonts w:asciiTheme="minorHAnsi" w:hAnsiTheme="minorHAnsi" w:cstheme="minorHAnsi"/>
                <w:color w:val="auto"/>
              </w:rPr>
              <w:t>18</w:t>
            </w:r>
          </w:p>
        </w:tc>
      </w:tr>
      <w:tr w:rsidR="009B7D43" w:rsidRPr="00595DD7" w:rsidTr="004F7897">
        <w:trPr>
          <w:trHeight w:val="545"/>
        </w:trPr>
        <w:tc>
          <w:tcPr>
            <w:tcW w:w="1284"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color w:val="auto"/>
              </w:rPr>
            </w:pPr>
            <w:r w:rsidRPr="00595DD7">
              <w:rPr>
                <w:rFonts w:asciiTheme="minorHAnsi" w:eastAsia="Times New Roman" w:hAnsiTheme="minorHAnsi" w:cstheme="minorHAnsi"/>
                <w:b/>
                <w:color w:val="auto"/>
              </w:rPr>
              <w:t xml:space="preserve">Unit IV </w:t>
            </w:r>
          </w:p>
          <w:p w:rsidR="009B7D43" w:rsidRPr="00595DD7" w:rsidRDefault="009B7D43" w:rsidP="004F7897">
            <w:pPr>
              <w:rPr>
                <w:rFonts w:asciiTheme="minorHAnsi" w:hAnsiTheme="minorHAnsi" w:cstheme="minorHAnsi"/>
                <w:color w:val="auto"/>
              </w:rPr>
            </w:pPr>
          </w:p>
          <w:p w:rsidR="009B7D43" w:rsidRPr="00595DD7" w:rsidRDefault="009B7D43" w:rsidP="004F7897">
            <w:pPr>
              <w:rPr>
                <w:rFonts w:asciiTheme="minorHAnsi" w:hAnsiTheme="minorHAnsi" w:cstheme="minorHAnsi"/>
                <w:color w:val="auto"/>
              </w:rPr>
            </w:pPr>
          </w:p>
        </w:tc>
        <w:tc>
          <w:tcPr>
            <w:tcW w:w="6625" w:type="dxa"/>
            <w:gridSpan w:val="4"/>
            <w:tcBorders>
              <w:top w:val="single" w:sz="4" w:space="0" w:color="000000"/>
              <w:left w:val="single" w:sz="4" w:space="0" w:color="000000"/>
              <w:bottom w:val="single" w:sz="4" w:space="0" w:color="000000"/>
              <w:right w:val="single" w:sz="4" w:space="0" w:color="000000"/>
            </w:tcBorders>
          </w:tcPr>
          <w:p w:rsidR="00BF6176" w:rsidRPr="00595DD7" w:rsidRDefault="00BF6176" w:rsidP="00BF6176">
            <w:pPr>
              <w:widowControl w:val="0"/>
              <w:autoSpaceDE w:val="0"/>
              <w:autoSpaceDN w:val="0"/>
              <w:ind w:right="718"/>
              <w:jc w:val="both"/>
              <w:rPr>
                <w:rFonts w:asciiTheme="minorHAnsi" w:hAnsiTheme="minorHAnsi" w:cstheme="minorHAnsi"/>
                <w:b/>
                <w:color w:val="auto"/>
              </w:rPr>
            </w:pPr>
            <w:r w:rsidRPr="00595DD7">
              <w:rPr>
                <w:rFonts w:asciiTheme="minorHAnsi" w:hAnsiTheme="minorHAnsi" w:cstheme="minorHAnsi"/>
                <w:b/>
                <w:color w:val="auto"/>
              </w:rPr>
              <w:t>Global Parameters of Development:</w:t>
            </w:r>
          </w:p>
          <w:p w:rsidR="00AE09EE" w:rsidRPr="00595DD7" w:rsidRDefault="00770970" w:rsidP="00902DD4">
            <w:pPr>
              <w:pStyle w:val="ListParagraph"/>
              <w:widowControl w:val="0"/>
              <w:numPr>
                <w:ilvl w:val="0"/>
                <w:numId w:val="121"/>
              </w:numPr>
              <w:autoSpaceDE w:val="0"/>
              <w:autoSpaceDN w:val="0"/>
              <w:ind w:right="718"/>
              <w:contextualSpacing w:val="0"/>
              <w:jc w:val="both"/>
              <w:rPr>
                <w:rFonts w:asciiTheme="minorHAnsi" w:hAnsiTheme="minorHAnsi" w:cstheme="minorHAnsi"/>
                <w:color w:val="auto"/>
              </w:rPr>
            </w:pPr>
            <w:r w:rsidRPr="00595DD7">
              <w:rPr>
                <w:rFonts w:asciiTheme="minorHAnsi" w:hAnsiTheme="minorHAnsi" w:cstheme="minorHAnsi"/>
                <w:color w:val="auto"/>
              </w:rPr>
              <w:t>Global Initiatives</w:t>
            </w:r>
            <w:r w:rsidR="00BF6176" w:rsidRPr="00595DD7">
              <w:rPr>
                <w:rFonts w:asciiTheme="minorHAnsi" w:hAnsiTheme="minorHAnsi" w:cstheme="minorHAnsi"/>
                <w:color w:val="auto"/>
              </w:rPr>
              <w:t>– Millennium Development Goals; Sustainable Development Goals; Ecology and sustainable development</w:t>
            </w:r>
          </w:p>
          <w:p w:rsidR="009B7D43" w:rsidRPr="00595DD7" w:rsidRDefault="00BF6176" w:rsidP="00902DD4">
            <w:pPr>
              <w:pStyle w:val="ListParagraph"/>
              <w:widowControl w:val="0"/>
              <w:numPr>
                <w:ilvl w:val="0"/>
                <w:numId w:val="121"/>
              </w:numPr>
              <w:autoSpaceDE w:val="0"/>
              <w:autoSpaceDN w:val="0"/>
              <w:ind w:right="718"/>
              <w:contextualSpacing w:val="0"/>
              <w:jc w:val="both"/>
              <w:rPr>
                <w:rFonts w:asciiTheme="minorHAnsi" w:hAnsiTheme="minorHAnsi" w:cstheme="minorHAnsi"/>
                <w:color w:val="auto"/>
              </w:rPr>
            </w:pPr>
            <w:r w:rsidRPr="00595DD7">
              <w:rPr>
                <w:rFonts w:asciiTheme="minorHAnsi" w:hAnsiTheme="minorHAnsi" w:cstheme="minorHAnsi"/>
                <w:color w:val="auto"/>
              </w:rPr>
              <w:t>Alternative Paradigms –participatory, think local/ac</w:t>
            </w:r>
            <w:r w:rsidR="00770970" w:rsidRPr="00595DD7">
              <w:rPr>
                <w:rFonts w:asciiTheme="minorHAnsi" w:hAnsiTheme="minorHAnsi" w:cstheme="minorHAnsi"/>
                <w:color w:val="auto"/>
              </w:rPr>
              <w:t>t global think global/act local</w:t>
            </w:r>
          </w:p>
          <w:p w:rsidR="00770970" w:rsidRPr="00595DD7" w:rsidRDefault="00770970" w:rsidP="00902DD4">
            <w:pPr>
              <w:pStyle w:val="ListParagraph"/>
              <w:widowControl w:val="0"/>
              <w:numPr>
                <w:ilvl w:val="0"/>
                <w:numId w:val="121"/>
              </w:numPr>
              <w:autoSpaceDE w:val="0"/>
              <w:autoSpaceDN w:val="0"/>
              <w:ind w:right="718"/>
              <w:contextualSpacing w:val="0"/>
              <w:jc w:val="both"/>
              <w:rPr>
                <w:rFonts w:asciiTheme="minorHAnsi" w:hAnsiTheme="minorHAnsi" w:cstheme="minorHAnsi"/>
                <w:color w:val="auto"/>
              </w:rPr>
            </w:pPr>
            <w:r w:rsidRPr="00595DD7">
              <w:rPr>
                <w:rFonts w:asciiTheme="minorHAnsi" w:hAnsiTheme="minorHAnsi" w:cstheme="minorHAnsi"/>
                <w:color w:val="auto"/>
              </w:rPr>
              <w:t>Issues, concerns and future of development communication</w:t>
            </w:r>
          </w:p>
        </w:tc>
        <w:tc>
          <w:tcPr>
            <w:tcW w:w="1873" w:type="dxa"/>
            <w:gridSpan w:val="2"/>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jc w:val="center"/>
              <w:rPr>
                <w:rFonts w:asciiTheme="minorHAnsi" w:hAnsiTheme="minorHAnsi" w:cstheme="minorHAnsi"/>
                <w:color w:val="auto"/>
              </w:rPr>
            </w:pPr>
            <w:r w:rsidRPr="00595DD7">
              <w:rPr>
                <w:rFonts w:asciiTheme="minorHAnsi" w:hAnsiTheme="minorHAnsi" w:cstheme="minorHAnsi"/>
                <w:color w:val="auto"/>
              </w:rPr>
              <w:t>15</w:t>
            </w:r>
          </w:p>
        </w:tc>
      </w:tr>
    </w:tbl>
    <w:p w:rsidR="009B7D43" w:rsidRPr="00595DD7" w:rsidRDefault="009B7D43" w:rsidP="009B7D43">
      <w:pPr>
        <w:spacing w:after="223" w:line="255" w:lineRule="auto"/>
        <w:ind w:left="-5" w:hanging="10"/>
        <w:rPr>
          <w:rFonts w:asciiTheme="minorHAnsi" w:eastAsia="Times New Roman" w:hAnsiTheme="minorHAnsi" w:cstheme="minorHAnsi"/>
          <w:b/>
        </w:rPr>
      </w:pPr>
    </w:p>
    <w:p w:rsidR="009B7D43" w:rsidRPr="00595DD7" w:rsidRDefault="009B7D43" w:rsidP="009B7D43">
      <w:pPr>
        <w:spacing w:after="223" w:line="255" w:lineRule="auto"/>
        <w:ind w:left="-5" w:hanging="10"/>
        <w:rPr>
          <w:rFonts w:asciiTheme="minorHAnsi" w:hAnsiTheme="minorHAnsi" w:cstheme="minorHAnsi"/>
        </w:rPr>
      </w:pPr>
      <w:r w:rsidRPr="00595DD7">
        <w:rPr>
          <w:rFonts w:asciiTheme="minorHAnsi" w:eastAsia="Times New Roman" w:hAnsiTheme="minorHAnsi" w:cstheme="minorHAnsi"/>
          <w:b/>
        </w:rPr>
        <w:t xml:space="preserve">Recommended Readings: </w:t>
      </w:r>
    </w:p>
    <w:p w:rsidR="009B7D43" w:rsidRPr="00595DD7" w:rsidRDefault="009B7D43" w:rsidP="00902DD4">
      <w:pPr>
        <w:pStyle w:val="ListParagraph"/>
        <w:widowControl w:val="0"/>
        <w:numPr>
          <w:ilvl w:val="0"/>
          <w:numId w:val="122"/>
        </w:numPr>
        <w:autoSpaceDE w:val="0"/>
        <w:autoSpaceDN w:val="0"/>
        <w:spacing w:after="0" w:line="240" w:lineRule="auto"/>
        <w:ind w:right="718"/>
        <w:contextualSpacing w:val="0"/>
        <w:jc w:val="both"/>
        <w:rPr>
          <w:rFonts w:asciiTheme="minorHAnsi" w:eastAsia="Arial" w:hAnsiTheme="minorHAnsi" w:cstheme="minorHAnsi"/>
          <w:color w:val="000000" w:themeColor="text1"/>
        </w:rPr>
      </w:pPr>
      <w:proofErr w:type="spellStart"/>
      <w:r w:rsidRPr="00595DD7">
        <w:rPr>
          <w:rFonts w:asciiTheme="minorHAnsi" w:eastAsia="Arial" w:hAnsiTheme="minorHAnsi" w:cstheme="minorHAnsi"/>
          <w:color w:val="000000" w:themeColor="text1"/>
        </w:rPr>
        <w:t>Mankekar</w:t>
      </w:r>
      <w:proofErr w:type="spellEnd"/>
      <w:r w:rsidRPr="00595DD7">
        <w:rPr>
          <w:rFonts w:asciiTheme="minorHAnsi" w:eastAsia="Arial" w:hAnsiTheme="minorHAnsi" w:cstheme="minorHAnsi"/>
          <w:color w:val="000000" w:themeColor="text1"/>
        </w:rPr>
        <w:t xml:space="preserve">, D.R.:1979: Media and Third World, New Delhi, IIMC </w:t>
      </w:r>
    </w:p>
    <w:p w:rsidR="009B7D43" w:rsidRPr="00595DD7" w:rsidRDefault="009B7D43" w:rsidP="00902DD4">
      <w:pPr>
        <w:pStyle w:val="ListParagraph"/>
        <w:widowControl w:val="0"/>
        <w:numPr>
          <w:ilvl w:val="0"/>
          <w:numId w:val="122"/>
        </w:numPr>
        <w:autoSpaceDE w:val="0"/>
        <w:autoSpaceDN w:val="0"/>
        <w:spacing w:after="0" w:line="240" w:lineRule="auto"/>
        <w:ind w:right="718"/>
        <w:contextualSpacing w:val="0"/>
        <w:jc w:val="both"/>
        <w:rPr>
          <w:rFonts w:asciiTheme="minorHAnsi" w:eastAsia="Arial" w:hAnsiTheme="minorHAnsi" w:cstheme="minorHAnsi"/>
          <w:color w:val="000000" w:themeColor="text1"/>
        </w:rPr>
      </w:pPr>
      <w:proofErr w:type="spellStart"/>
      <w:r w:rsidRPr="00595DD7">
        <w:rPr>
          <w:rFonts w:asciiTheme="minorHAnsi" w:eastAsia="Arial" w:hAnsiTheme="minorHAnsi" w:cstheme="minorHAnsi"/>
          <w:color w:val="000000" w:themeColor="text1"/>
        </w:rPr>
        <w:t>Mankekar</w:t>
      </w:r>
      <w:proofErr w:type="spellEnd"/>
      <w:r w:rsidRPr="00595DD7">
        <w:rPr>
          <w:rFonts w:asciiTheme="minorHAnsi" w:eastAsia="Arial" w:hAnsiTheme="minorHAnsi" w:cstheme="minorHAnsi"/>
          <w:color w:val="000000" w:themeColor="text1"/>
        </w:rPr>
        <w:t xml:space="preserve">, D.R. : 1979, Filling the Void in the World of Communication, Communicator, Vol. XAV, No.1, N. Delhi, IIMC </w:t>
      </w:r>
    </w:p>
    <w:p w:rsidR="009B7D43" w:rsidRPr="00595DD7" w:rsidRDefault="009B7D43" w:rsidP="00902DD4">
      <w:pPr>
        <w:pStyle w:val="ListParagraph"/>
        <w:widowControl w:val="0"/>
        <w:numPr>
          <w:ilvl w:val="0"/>
          <w:numId w:val="122"/>
        </w:numPr>
        <w:autoSpaceDE w:val="0"/>
        <w:autoSpaceDN w:val="0"/>
        <w:spacing w:after="0" w:line="240" w:lineRule="auto"/>
        <w:ind w:right="718"/>
        <w:contextualSpacing w:val="0"/>
        <w:jc w:val="both"/>
        <w:rPr>
          <w:rFonts w:asciiTheme="minorHAnsi" w:eastAsia="Arial" w:hAnsiTheme="minorHAnsi" w:cstheme="minorHAnsi"/>
          <w:color w:val="000000" w:themeColor="text1"/>
        </w:rPr>
      </w:pPr>
      <w:proofErr w:type="spellStart"/>
      <w:r w:rsidRPr="00595DD7">
        <w:rPr>
          <w:rFonts w:asciiTheme="minorHAnsi" w:eastAsia="Arial" w:hAnsiTheme="minorHAnsi" w:cstheme="minorHAnsi"/>
          <w:color w:val="000000" w:themeColor="text1"/>
        </w:rPr>
        <w:t>Macbride</w:t>
      </w:r>
      <w:proofErr w:type="spellEnd"/>
      <w:r w:rsidRPr="00595DD7">
        <w:rPr>
          <w:rFonts w:asciiTheme="minorHAnsi" w:eastAsia="Arial" w:hAnsiTheme="minorHAnsi" w:cstheme="minorHAnsi"/>
          <w:color w:val="000000" w:themeColor="text1"/>
        </w:rPr>
        <w:t xml:space="preserve"> Commission Report : 1989: Many Voices One World, Paris </w:t>
      </w:r>
    </w:p>
    <w:p w:rsidR="009B7D43" w:rsidRPr="00595DD7" w:rsidRDefault="009B7D43" w:rsidP="00902DD4">
      <w:pPr>
        <w:pStyle w:val="ListParagraph"/>
        <w:widowControl w:val="0"/>
        <w:numPr>
          <w:ilvl w:val="0"/>
          <w:numId w:val="122"/>
        </w:numPr>
        <w:autoSpaceDE w:val="0"/>
        <w:autoSpaceDN w:val="0"/>
        <w:spacing w:after="0" w:line="240" w:lineRule="auto"/>
        <w:ind w:right="718"/>
        <w:contextualSpacing w:val="0"/>
        <w:jc w:val="both"/>
        <w:rPr>
          <w:rFonts w:asciiTheme="minorHAnsi" w:eastAsia="Arial" w:hAnsiTheme="minorHAnsi" w:cstheme="minorHAnsi"/>
          <w:color w:val="000000" w:themeColor="text1"/>
        </w:rPr>
      </w:pPr>
      <w:r w:rsidRPr="00595DD7">
        <w:rPr>
          <w:rFonts w:asciiTheme="minorHAnsi" w:eastAsia="Arial" w:hAnsiTheme="minorHAnsi" w:cstheme="minorHAnsi"/>
          <w:color w:val="000000" w:themeColor="text1"/>
        </w:rPr>
        <w:t xml:space="preserve">Stevenson I. Robert: 1988: Communication, development and third world, New York, Longman Inc. </w:t>
      </w:r>
    </w:p>
    <w:p w:rsidR="009B7D43" w:rsidRPr="00595DD7" w:rsidRDefault="009B7D43" w:rsidP="00902DD4">
      <w:pPr>
        <w:pStyle w:val="ListParagraph"/>
        <w:widowControl w:val="0"/>
        <w:numPr>
          <w:ilvl w:val="0"/>
          <w:numId w:val="122"/>
        </w:numPr>
        <w:autoSpaceDE w:val="0"/>
        <w:autoSpaceDN w:val="0"/>
        <w:spacing w:after="0" w:line="240" w:lineRule="auto"/>
        <w:ind w:right="718"/>
        <w:contextualSpacing w:val="0"/>
        <w:jc w:val="both"/>
        <w:rPr>
          <w:rFonts w:asciiTheme="minorHAnsi" w:eastAsia="Arial" w:hAnsiTheme="minorHAnsi" w:cstheme="minorHAnsi"/>
          <w:color w:val="000000" w:themeColor="text1"/>
        </w:rPr>
      </w:pPr>
      <w:r w:rsidRPr="00595DD7">
        <w:rPr>
          <w:rFonts w:asciiTheme="minorHAnsi" w:eastAsia="Arial" w:hAnsiTheme="minorHAnsi" w:cstheme="minorHAnsi"/>
          <w:color w:val="000000" w:themeColor="text1"/>
        </w:rPr>
        <w:t xml:space="preserve">UNESCO:1988: ‘Communication and Society- A Documentary History of NWICO’, Paris </w:t>
      </w:r>
    </w:p>
    <w:p w:rsidR="009B7D43" w:rsidRPr="00595DD7" w:rsidRDefault="009B7D43" w:rsidP="00902DD4">
      <w:pPr>
        <w:pStyle w:val="ListParagraph"/>
        <w:widowControl w:val="0"/>
        <w:numPr>
          <w:ilvl w:val="0"/>
          <w:numId w:val="122"/>
        </w:numPr>
        <w:autoSpaceDE w:val="0"/>
        <w:autoSpaceDN w:val="0"/>
        <w:spacing w:after="0" w:line="240" w:lineRule="auto"/>
        <w:ind w:right="718"/>
        <w:contextualSpacing w:val="0"/>
        <w:jc w:val="both"/>
        <w:rPr>
          <w:rFonts w:asciiTheme="minorHAnsi" w:eastAsia="Arial" w:hAnsiTheme="minorHAnsi" w:cstheme="minorHAnsi"/>
          <w:color w:val="000000" w:themeColor="text1"/>
        </w:rPr>
      </w:pPr>
      <w:r w:rsidRPr="00595DD7">
        <w:rPr>
          <w:rFonts w:asciiTheme="minorHAnsi" w:eastAsia="Arial" w:hAnsiTheme="minorHAnsi" w:cstheme="minorHAnsi"/>
          <w:color w:val="000000" w:themeColor="text1"/>
        </w:rPr>
        <w:t xml:space="preserve">Melkote, Srinivas R.:2001, Communication for Development in the Third World: Theory and Practice, New Delhi, Sage </w:t>
      </w:r>
    </w:p>
    <w:p w:rsidR="009B7D43" w:rsidRPr="00595DD7" w:rsidRDefault="009B7D43" w:rsidP="00902DD4">
      <w:pPr>
        <w:pStyle w:val="ListParagraph"/>
        <w:widowControl w:val="0"/>
        <w:numPr>
          <w:ilvl w:val="0"/>
          <w:numId w:val="122"/>
        </w:numPr>
        <w:autoSpaceDE w:val="0"/>
        <w:autoSpaceDN w:val="0"/>
        <w:spacing w:after="0" w:line="240" w:lineRule="auto"/>
        <w:ind w:right="718"/>
        <w:contextualSpacing w:val="0"/>
        <w:jc w:val="both"/>
        <w:rPr>
          <w:rFonts w:asciiTheme="minorHAnsi" w:eastAsia="Arial" w:hAnsiTheme="minorHAnsi" w:cstheme="minorHAnsi"/>
          <w:color w:val="000000" w:themeColor="text1"/>
        </w:rPr>
      </w:pPr>
      <w:r w:rsidRPr="00595DD7">
        <w:rPr>
          <w:rFonts w:asciiTheme="minorHAnsi" w:eastAsia="Arial" w:hAnsiTheme="minorHAnsi" w:cstheme="minorHAnsi"/>
          <w:color w:val="000000" w:themeColor="text1"/>
        </w:rPr>
        <w:t>Tiwari, I.P.:2001, Communication Technology and Development, New Delhi, Publication Division, Govt. of India</w:t>
      </w:r>
    </w:p>
    <w:p w:rsidR="009B7D43" w:rsidRPr="00595DD7" w:rsidRDefault="009B7D43" w:rsidP="00902DD4">
      <w:pPr>
        <w:pStyle w:val="ListParagraph"/>
        <w:widowControl w:val="0"/>
        <w:numPr>
          <w:ilvl w:val="0"/>
          <w:numId w:val="122"/>
        </w:numPr>
        <w:autoSpaceDE w:val="0"/>
        <w:autoSpaceDN w:val="0"/>
        <w:spacing w:after="0" w:line="240" w:lineRule="auto"/>
        <w:ind w:right="718"/>
        <w:contextualSpacing w:val="0"/>
        <w:jc w:val="both"/>
        <w:rPr>
          <w:rFonts w:asciiTheme="minorHAnsi" w:eastAsia="Arial" w:hAnsiTheme="minorHAnsi" w:cstheme="minorHAnsi"/>
          <w:color w:val="000000" w:themeColor="text1"/>
        </w:rPr>
      </w:pPr>
      <w:proofErr w:type="spellStart"/>
      <w:r w:rsidRPr="00595DD7">
        <w:rPr>
          <w:rFonts w:asciiTheme="minorHAnsi" w:eastAsia="Arial" w:hAnsiTheme="minorHAnsi" w:cstheme="minorHAnsi"/>
          <w:color w:val="000000" w:themeColor="text1"/>
        </w:rPr>
        <w:t>Toari</w:t>
      </w:r>
      <w:proofErr w:type="spellEnd"/>
      <w:r w:rsidRPr="00595DD7">
        <w:rPr>
          <w:rFonts w:asciiTheme="minorHAnsi" w:eastAsia="Arial" w:hAnsiTheme="minorHAnsi" w:cstheme="minorHAnsi"/>
          <w:color w:val="000000" w:themeColor="text1"/>
        </w:rPr>
        <w:t xml:space="preserve">, </w:t>
      </w:r>
      <w:proofErr w:type="spellStart"/>
      <w:r w:rsidRPr="00595DD7">
        <w:rPr>
          <w:rFonts w:asciiTheme="minorHAnsi" w:eastAsia="Arial" w:hAnsiTheme="minorHAnsi" w:cstheme="minorHAnsi"/>
          <w:color w:val="000000" w:themeColor="text1"/>
        </w:rPr>
        <w:t>Komal</w:t>
      </w:r>
      <w:proofErr w:type="spellEnd"/>
      <w:r w:rsidRPr="00595DD7">
        <w:rPr>
          <w:rFonts w:asciiTheme="minorHAnsi" w:eastAsia="Arial" w:hAnsiTheme="minorHAnsi" w:cstheme="minorHAnsi"/>
          <w:color w:val="000000" w:themeColor="text1"/>
        </w:rPr>
        <w:t xml:space="preserve">: 2000, Sustainable Human Development Issues and Challenges, New Delhi, Concept Pub. Co. </w:t>
      </w:r>
    </w:p>
    <w:p w:rsidR="009B7D43" w:rsidRPr="00595DD7" w:rsidRDefault="009B7D43" w:rsidP="00902DD4">
      <w:pPr>
        <w:pStyle w:val="ListParagraph"/>
        <w:widowControl w:val="0"/>
        <w:numPr>
          <w:ilvl w:val="0"/>
          <w:numId w:val="122"/>
        </w:numPr>
        <w:autoSpaceDE w:val="0"/>
        <w:autoSpaceDN w:val="0"/>
        <w:spacing w:after="0" w:line="240" w:lineRule="auto"/>
        <w:ind w:right="718"/>
        <w:contextualSpacing w:val="0"/>
        <w:jc w:val="both"/>
        <w:rPr>
          <w:rFonts w:asciiTheme="minorHAnsi" w:eastAsia="Arial" w:hAnsiTheme="minorHAnsi" w:cstheme="minorHAnsi"/>
          <w:color w:val="000000" w:themeColor="text1"/>
        </w:rPr>
      </w:pPr>
      <w:r w:rsidRPr="00595DD7">
        <w:rPr>
          <w:rFonts w:asciiTheme="minorHAnsi" w:eastAsia="Arial" w:hAnsiTheme="minorHAnsi" w:cstheme="minorHAnsi"/>
          <w:color w:val="000000" w:themeColor="text1"/>
        </w:rPr>
        <w:t xml:space="preserve">UNDP:2009, Sustainable Development, New York </w:t>
      </w:r>
    </w:p>
    <w:p w:rsidR="009B7D43" w:rsidRPr="00595DD7" w:rsidRDefault="009B7D43" w:rsidP="00902DD4">
      <w:pPr>
        <w:pStyle w:val="ListParagraph"/>
        <w:widowControl w:val="0"/>
        <w:numPr>
          <w:ilvl w:val="0"/>
          <w:numId w:val="122"/>
        </w:numPr>
        <w:autoSpaceDE w:val="0"/>
        <w:autoSpaceDN w:val="0"/>
        <w:spacing w:after="0" w:line="240" w:lineRule="auto"/>
        <w:ind w:right="718"/>
        <w:contextualSpacing w:val="0"/>
        <w:jc w:val="both"/>
        <w:rPr>
          <w:rFonts w:asciiTheme="minorHAnsi" w:eastAsia="Arial" w:hAnsiTheme="minorHAnsi" w:cstheme="minorHAnsi"/>
          <w:color w:val="000000" w:themeColor="text1"/>
        </w:rPr>
      </w:pPr>
      <w:r w:rsidRPr="00595DD7">
        <w:rPr>
          <w:rFonts w:asciiTheme="minorHAnsi" w:eastAsia="Arial" w:hAnsiTheme="minorHAnsi" w:cstheme="minorHAnsi"/>
          <w:color w:val="000000" w:themeColor="text1"/>
        </w:rPr>
        <w:t xml:space="preserve">Singh, </w:t>
      </w:r>
      <w:proofErr w:type="spellStart"/>
      <w:r w:rsidRPr="00595DD7">
        <w:rPr>
          <w:rFonts w:asciiTheme="minorHAnsi" w:eastAsia="Arial" w:hAnsiTheme="minorHAnsi" w:cstheme="minorHAnsi"/>
          <w:color w:val="000000" w:themeColor="text1"/>
        </w:rPr>
        <w:t>Yogendra</w:t>
      </w:r>
      <w:proofErr w:type="spellEnd"/>
      <w:r w:rsidRPr="00595DD7">
        <w:rPr>
          <w:rFonts w:asciiTheme="minorHAnsi" w:eastAsia="Arial" w:hAnsiTheme="minorHAnsi" w:cstheme="minorHAnsi"/>
          <w:color w:val="000000" w:themeColor="text1"/>
        </w:rPr>
        <w:t xml:space="preserve">: 2004, </w:t>
      </w:r>
      <w:proofErr w:type="gramStart"/>
      <w:r w:rsidRPr="00595DD7">
        <w:rPr>
          <w:rFonts w:asciiTheme="minorHAnsi" w:eastAsia="Arial" w:hAnsiTheme="minorHAnsi" w:cstheme="minorHAnsi"/>
          <w:color w:val="000000" w:themeColor="text1"/>
        </w:rPr>
        <w:t>The</w:t>
      </w:r>
      <w:proofErr w:type="gramEnd"/>
      <w:r w:rsidRPr="00595DD7">
        <w:rPr>
          <w:rFonts w:asciiTheme="minorHAnsi" w:eastAsia="Arial" w:hAnsiTheme="minorHAnsi" w:cstheme="minorHAnsi"/>
          <w:color w:val="000000" w:themeColor="text1"/>
        </w:rPr>
        <w:t xml:space="preserve"> Concept of </w:t>
      </w:r>
      <w:proofErr w:type="spellStart"/>
      <w:r w:rsidRPr="00595DD7">
        <w:rPr>
          <w:rFonts w:asciiTheme="minorHAnsi" w:eastAsia="Arial" w:hAnsiTheme="minorHAnsi" w:cstheme="minorHAnsi"/>
          <w:color w:val="000000" w:themeColor="text1"/>
        </w:rPr>
        <w:t>Participatary</w:t>
      </w:r>
      <w:proofErr w:type="spellEnd"/>
      <w:r w:rsidRPr="00595DD7">
        <w:rPr>
          <w:rFonts w:asciiTheme="minorHAnsi" w:eastAsia="Arial" w:hAnsiTheme="minorHAnsi" w:cstheme="minorHAnsi"/>
          <w:color w:val="000000" w:themeColor="text1"/>
        </w:rPr>
        <w:t xml:space="preserve"> Management, New Delhi, R.K. Printers.</w:t>
      </w:r>
    </w:p>
    <w:p w:rsidR="009B7D43" w:rsidRPr="00595DD7" w:rsidRDefault="009B7D43" w:rsidP="009B7D43">
      <w:pPr>
        <w:rPr>
          <w:rFonts w:asciiTheme="minorHAnsi" w:eastAsia="Times New Roman" w:hAnsiTheme="minorHAnsi" w:cstheme="minorHAnsi"/>
          <w:b/>
        </w:rPr>
      </w:pPr>
    </w:p>
    <w:p w:rsidR="009B7D43" w:rsidRPr="00595DD7" w:rsidRDefault="009B7D43" w:rsidP="009B7D43">
      <w:pPr>
        <w:rPr>
          <w:rFonts w:asciiTheme="minorHAnsi" w:eastAsia="CIDFont+F1" w:hAnsiTheme="minorHAnsi" w:cstheme="minorHAnsi"/>
          <w:lang w:bidi="hi-IN"/>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5C7E1E" w:rsidRPr="00595DD7">
        <w:rPr>
          <w:rFonts w:asciiTheme="minorHAnsi" w:eastAsia="CIDFont+F1" w:hAnsiTheme="minorHAnsi" w:cstheme="minorHAnsi"/>
          <w:lang w:bidi="hi-IN"/>
        </w:rPr>
        <w:t>Written Assignments/</w:t>
      </w:r>
      <w:r w:rsidRPr="00595DD7">
        <w:rPr>
          <w:rFonts w:asciiTheme="minorHAnsi" w:eastAsia="CIDFont+F1" w:hAnsiTheme="minorHAnsi" w:cstheme="minorHAnsi"/>
          <w:lang w:bidi="hi-IN"/>
        </w:rPr>
        <w:t>short &amp; long questions, attendance and participation in the class.</w:t>
      </w:r>
      <w:proofErr w:type="gramEnd"/>
    </w:p>
    <w:p w:rsidR="009B7D43" w:rsidRPr="00595DD7" w:rsidRDefault="009B7D43" w:rsidP="009B7D43">
      <w:pPr>
        <w:rPr>
          <w:rFonts w:asciiTheme="minorHAnsi" w:hAnsiTheme="minorHAnsi" w:cstheme="minorHAnsi"/>
        </w:rPr>
      </w:pPr>
    </w:p>
    <w:p w:rsidR="009B7D43" w:rsidRPr="00595DD7" w:rsidRDefault="009B7D43" w:rsidP="009B7D43">
      <w:pPr>
        <w:rPr>
          <w:rFonts w:asciiTheme="minorHAnsi" w:hAnsiTheme="minorHAnsi" w:cstheme="minorHAnsi"/>
        </w:rPr>
      </w:pPr>
    </w:p>
    <w:p w:rsidR="00134BE9" w:rsidRDefault="00134BE9" w:rsidP="009B7D43">
      <w:pPr>
        <w:rPr>
          <w:rFonts w:asciiTheme="minorHAnsi" w:hAnsiTheme="minorHAnsi" w:cstheme="minorHAnsi"/>
        </w:rPr>
      </w:pPr>
    </w:p>
    <w:p w:rsidR="00373CCD" w:rsidRDefault="00373CCD" w:rsidP="009B7D43">
      <w:pPr>
        <w:rPr>
          <w:rFonts w:asciiTheme="minorHAnsi" w:hAnsiTheme="minorHAnsi" w:cstheme="minorHAnsi"/>
        </w:rPr>
      </w:pPr>
    </w:p>
    <w:p w:rsidR="00373CCD" w:rsidRDefault="00373CCD" w:rsidP="009B7D43">
      <w:pPr>
        <w:rPr>
          <w:rFonts w:asciiTheme="minorHAnsi" w:hAnsiTheme="minorHAnsi" w:cstheme="minorHAnsi"/>
        </w:rPr>
      </w:pPr>
    </w:p>
    <w:p w:rsidR="00373CCD" w:rsidRDefault="00373CCD" w:rsidP="00166479">
      <w:pPr>
        <w:pStyle w:val="Heading1"/>
        <w:ind w:left="0" w:right="71" w:firstLine="0"/>
        <w:jc w:val="left"/>
        <w:rPr>
          <w:rFonts w:asciiTheme="minorHAnsi" w:hAnsiTheme="minorHAnsi" w:cstheme="minorHAnsi"/>
          <w:sz w:val="22"/>
        </w:rPr>
      </w:pPr>
    </w:p>
    <w:p w:rsidR="009B7D43" w:rsidRPr="00595DD7" w:rsidRDefault="009B7D43" w:rsidP="009B7D43">
      <w:pPr>
        <w:pStyle w:val="Heading1"/>
        <w:ind w:left="12" w:right="71"/>
        <w:rPr>
          <w:rFonts w:asciiTheme="minorHAnsi" w:hAnsiTheme="minorHAnsi" w:cstheme="minorHAnsi"/>
          <w:sz w:val="22"/>
        </w:rPr>
      </w:pPr>
      <w:r w:rsidRPr="00595DD7">
        <w:rPr>
          <w:rFonts w:asciiTheme="minorHAnsi" w:hAnsiTheme="minorHAnsi" w:cstheme="minorHAnsi"/>
          <w:sz w:val="22"/>
        </w:rPr>
        <w:t>Semester-X</w:t>
      </w:r>
    </w:p>
    <w:p w:rsidR="00092343" w:rsidRPr="00595DD7" w:rsidRDefault="00092343" w:rsidP="00092343">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 xml:space="preserve">Masters in Journalism &amp; Mass Communication </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9B7D43" w:rsidRPr="00595DD7" w:rsidTr="004F7897">
        <w:trPr>
          <w:trHeight w:val="362"/>
        </w:trPr>
        <w:tc>
          <w:tcPr>
            <w:tcW w:w="324" w:type="dxa"/>
            <w:tcBorders>
              <w:top w:val="single" w:sz="4" w:space="0" w:color="000000"/>
              <w:left w:val="single" w:sz="4" w:space="0" w:color="000000"/>
              <w:bottom w:val="single" w:sz="4" w:space="0" w:color="000000"/>
              <w:right w:val="nil"/>
            </w:tcBorders>
          </w:tcPr>
          <w:p w:rsidR="009B7D43" w:rsidRPr="00595DD7" w:rsidRDefault="009B7D43" w:rsidP="004F7897">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9B7D43" w:rsidRPr="00595DD7" w:rsidRDefault="009B7D43" w:rsidP="004F7897">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DISCIPLINE SPECIFIC ELECTIVE (DSE)/ GENERIC ELECTIVE (GE)- </w:t>
            </w:r>
            <w:r w:rsidRPr="00595DD7">
              <w:rPr>
                <w:rFonts w:asciiTheme="minorHAnsi" w:hAnsiTheme="minorHAnsi" w:cstheme="minorHAnsi"/>
                <w:b/>
                <w:bCs/>
                <w:color w:val="auto"/>
              </w:rPr>
              <w:t>Health Communication</w:t>
            </w:r>
            <w:r w:rsidRPr="00595DD7">
              <w:rPr>
                <w:rFonts w:asciiTheme="minorHAnsi" w:eastAsia="Times New Roman" w:hAnsiTheme="minorHAnsi" w:cstheme="minorHAnsi"/>
                <w:b/>
              </w:rPr>
              <w:t>(Theory)</w:t>
            </w:r>
          </w:p>
        </w:tc>
      </w:tr>
    </w:tbl>
    <w:p w:rsidR="009B7D43" w:rsidRPr="00595DD7" w:rsidRDefault="009B7D43" w:rsidP="009B7D43">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9B7D43" w:rsidRPr="00595DD7" w:rsidRDefault="009B7D43" w:rsidP="009B7D43">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64"/>
        <w:gridCol w:w="990"/>
        <w:gridCol w:w="1431"/>
        <w:gridCol w:w="1240"/>
        <w:gridCol w:w="2020"/>
        <w:gridCol w:w="1307"/>
        <w:gridCol w:w="1272"/>
      </w:tblGrid>
      <w:tr w:rsidR="009B7D43" w:rsidRPr="00595DD7" w:rsidTr="004F7897">
        <w:trPr>
          <w:trHeight w:val="311"/>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B7D43" w:rsidRPr="00595DD7" w:rsidRDefault="009B7D43" w:rsidP="004F7897">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B7D43" w:rsidRPr="00595DD7" w:rsidRDefault="009B7D43" w:rsidP="004F7897">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733" w:type="dxa"/>
            <w:gridSpan w:val="3"/>
            <w:tcBorders>
              <w:top w:val="single" w:sz="4" w:space="0" w:color="000000"/>
              <w:left w:val="single" w:sz="4" w:space="0" w:color="000000"/>
              <w:bottom w:val="single" w:sz="4" w:space="0" w:color="000000"/>
              <w:right w:val="single" w:sz="4" w:space="0" w:color="000000"/>
            </w:tcBorders>
            <w:shd w:val="clear" w:color="auto" w:fill="92D050"/>
          </w:tcPr>
          <w:p w:rsidR="009B7D43" w:rsidRPr="00595DD7" w:rsidRDefault="009B7D43" w:rsidP="004F7897">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31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B7D43" w:rsidRPr="00595DD7" w:rsidRDefault="009B7D43" w:rsidP="004F7897">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B7D43" w:rsidRPr="00595DD7" w:rsidRDefault="009B7D43" w:rsidP="004F7897">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9B7D43" w:rsidRPr="00595DD7" w:rsidTr="004F7897">
        <w:trPr>
          <w:trHeight w:val="633"/>
        </w:trPr>
        <w:tc>
          <w:tcPr>
            <w:tcW w:w="0" w:type="auto"/>
            <w:vMerge/>
            <w:tcBorders>
              <w:top w:val="nil"/>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p>
        </w:tc>
        <w:tc>
          <w:tcPr>
            <w:tcW w:w="1443" w:type="dxa"/>
            <w:tcBorders>
              <w:top w:val="single" w:sz="4" w:space="0" w:color="000000"/>
              <w:left w:val="single" w:sz="4" w:space="0" w:color="000000"/>
              <w:bottom w:val="single" w:sz="4" w:space="0" w:color="000000"/>
              <w:right w:val="single" w:sz="4" w:space="0" w:color="000000"/>
            </w:tcBorders>
            <w:shd w:val="clear" w:color="auto" w:fill="FEF2E8"/>
          </w:tcPr>
          <w:p w:rsidR="009B7D43" w:rsidRPr="00595DD7" w:rsidRDefault="009B7D43" w:rsidP="004F7897">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247" w:type="dxa"/>
            <w:tcBorders>
              <w:top w:val="single" w:sz="4" w:space="0" w:color="000000"/>
              <w:left w:val="single" w:sz="4" w:space="0" w:color="000000"/>
              <w:bottom w:val="single" w:sz="4" w:space="0" w:color="000000"/>
              <w:right w:val="single" w:sz="4" w:space="0" w:color="000000"/>
            </w:tcBorders>
            <w:shd w:val="clear" w:color="auto" w:fill="FEF2E8"/>
          </w:tcPr>
          <w:p w:rsidR="009B7D43" w:rsidRPr="00595DD7" w:rsidRDefault="009B7D43" w:rsidP="004F7897">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2043" w:type="dxa"/>
            <w:tcBorders>
              <w:top w:val="single" w:sz="4" w:space="0" w:color="000000"/>
              <w:left w:val="single" w:sz="4" w:space="0" w:color="000000"/>
              <w:bottom w:val="single" w:sz="4" w:space="0" w:color="000000"/>
              <w:right w:val="single" w:sz="4" w:space="0" w:color="000000"/>
            </w:tcBorders>
            <w:shd w:val="clear" w:color="auto" w:fill="FEF2E8"/>
          </w:tcPr>
          <w:p w:rsidR="009B7D43" w:rsidRPr="00595DD7" w:rsidRDefault="00513963" w:rsidP="009101A4">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0" w:type="auto"/>
            <w:vMerge/>
            <w:tcBorders>
              <w:top w:val="nil"/>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p>
        </w:tc>
      </w:tr>
      <w:tr w:rsidR="009B7D43" w:rsidRPr="00595DD7" w:rsidTr="004F7897">
        <w:trPr>
          <w:trHeight w:val="702"/>
        </w:trPr>
        <w:tc>
          <w:tcPr>
            <w:tcW w:w="1661" w:type="dxa"/>
            <w:tcBorders>
              <w:top w:val="single" w:sz="4" w:space="0" w:color="000000"/>
              <w:left w:val="single" w:sz="4" w:space="0" w:color="000000"/>
              <w:bottom w:val="single" w:sz="4" w:space="0" w:color="000000"/>
              <w:right w:val="single" w:sz="4" w:space="0" w:color="000000"/>
            </w:tcBorders>
          </w:tcPr>
          <w:p w:rsidR="009B7D43" w:rsidRPr="00595DD7" w:rsidRDefault="009B7D43" w:rsidP="00134BE9">
            <w:pPr>
              <w:ind w:right="101"/>
              <w:rPr>
                <w:rFonts w:asciiTheme="minorHAnsi" w:hAnsiTheme="minorHAnsi" w:cstheme="minorHAnsi"/>
              </w:rPr>
            </w:pPr>
            <w:r w:rsidRPr="00595DD7">
              <w:rPr>
                <w:rFonts w:asciiTheme="minorHAnsi" w:eastAsia="Times New Roman" w:hAnsiTheme="minorHAnsi" w:cstheme="minorHAnsi"/>
                <w:b/>
              </w:rPr>
              <w:t xml:space="preserve">DSE/GE: </w:t>
            </w:r>
          </w:p>
          <w:p w:rsidR="009B7D43" w:rsidRPr="00595DD7" w:rsidRDefault="009B7D43" w:rsidP="004F7897">
            <w:pPr>
              <w:ind w:right="99"/>
              <w:jc w:val="both"/>
              <w:rPr>
                <w:rFonts w:asciiTheme="minorHAnsi" w:hAnsiTheme="minorHAnsi" w:cstheme="minorHAnsi"/>
              </w:rPr>
            </w:pPr>
            <w:r w:rsidRPr="00595DD7">
              <w:rPr>
                <w:rFonts w:asciiTheme="minorHAnsi" w:hAnsiTheme="minorHAnsi" w:cstheme="minorHAnsi"/>
                <w:b/>
                <w:bCs/>
                <w:color w:val="auto"/>
              </w:rPr>
              <w:t>Health Communication</w:t>
            </w:r>
          </w:p>
        </w:tc>
        <w:tc>
          <w:tcPr>
            <w:tcW w:w="994"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right="97"/>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443"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right="101"/>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247"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2043"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312" w:type="dxa"/>
            <w:tcBorders>
              <w:top w:val="single" w:sz="4" w:space="0" w:color="000000"/>
              <w:left w:val="single" w:sz="4" w:space="0" w:color="000000"/>
              <w:bottom w:val="single" w:sz="4" w:space="0" w:color="000000"/>
              <w:right w:val="single" w:sz="4" w:space="0" w:color="000000"/>
            </w:tcBorders>
          </w:tcPr>
          <w:p w:rsidR="009B7D43" w:rsidRPr="00595DD7" w:rsidRDefault="00166479" w:rsidP="00166479">
            <w:pPr>
              <w:rPr>
                <w:rFonts w:asciiTheme="minorHAnsi" w:hAnsiTheme="minorHAnsi" w:cstheme="minorHAnsi"/>
              </w:rPr>
            </w:pPr>
            <w:r w:rsidRPr="00595DD7">
              <w:rPr>
                <w:rFonts w:asciiTheme="minorHAnsi" w:eastAsia="Times New Roman" w:hAnsiTheme="minorHAnsi" w:cstheme="minorHAnsi"/>
                <w:b/>
              </w:rPr>
              <w:t>Passed Bachelor Degree (Honours with Research</w:t>
            </w:r>
            <w:r>
              <w:rPr>
                <w:rFonts w:asciiTheme="minorHAnsi" w:eastAsia="Times New Roman" w:hAnsiTheme="minorHAnsi" w:cstheme="minorHAnsi"/>
                <w:b/>
              </w:rPr>
              <w:t xml:space="preserve"> </w:t>
            </w:r>
            <w:r w:rsidRPr="00595DD7">
              <w:rPr>
                <w:rFonts w:asciiTheme="minorHAnsi" w:eastAsia="Times New Roman" w:hAnsiTheme="minorHAnsi" w:cstheme="minorHAnsi"/>
                <w:b/>
              </w:rPr>
              <w:t>/Academic Project</w:t>
            </w:r>
            <w:r>
              <w:rPr>
                <w:rFonts w:asciiTheme="minorHAnsi" w:eastAsia="Times New Roman" w:hAnsiTheme="minorHAnsi" w:cstheme="minorHAnsi"/>
                <w:b/>
              </w:rPr>
              <w:t>)</w:t>
            </w:r>
          </w:p>
        </w:tc>
        <w:tc>
          <w:tcPr>
            <w:tcW w:w="1224"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 xml:space="preserve">Nil </w:t>
            </w:r>
          </w:p>
        </w:tc>
      </w:tr>
    </w:tbl>
    <w:p w:rsidR="009B7D43" w:rsidRPr="00595DD7" w:rsidRDefault="009B7D43" w:rsidP="009B7D43">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655"/>
        <w:gridCol w:w="1422"/>
        <w:gridCol w:w="943"/>
        <w:gridCol w:w="296"/>
        <w:gridCol w:w="1577"/>
      </w:tblGrid>
      <w:tr w:rsidR="009B7D43" w:rsidRPr="00595DD7" w:rsidTr="004F7897">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9B7D43" w:rsidRPr="00595DD7" w:rsidRDefault="00092343" w:rsidP="004F7897">
            <w:pPr>
              <w:ind w:left="8"/>
              <w:jc w:val="center"/>
              <w:rPr>
                <w:rFonts w:asciiTheme="minorHAnsi" w:hAnsiTheme="minorHAnsi" w:cstheme="minorHAnsi"/>
              </w:rPr>
            </w:pPr>
            <w:r w:rsidRPr="00595DD7">
              <w:rPr>
                <w:rFonts w:asciiTheme="minorHAnsi" w:eastAsia="Times New Roman" w:hAnsiTheme="minorHAnsi" w:cstheme="minorHAnsi"/>
                <w:b/>
              </w:rPr>
              <w:t>MASTERS IN JOURNALISM &amp; MASS COMMUNICATION</w:t>
            </w:r>
          </w:p>
        </w:tc>
      </w:tr>
      <w:tr w:rsidR="009B7D43" w:rsidRPr="00595DD7" w:rsidTr="004F7897">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 xml:space="preserve">Programme: </w:t>
            </w:r>
            <w:r w:rsidR="00092343" w:rsidRPr="00595DD7">
              <w:rPr>
                <w:rFonts w:asciiTheme="minorHAnsi" w:eastAsia="Times New Roman" w:hAnsiTheme="minorHAnsi" w:cstheme="minorHAnsi"/>
                <w:b/>
                <w:i/>
              </w:rPr>
              <w:t xml:space="preserve">Masters in Journalism &amp; Mass Communication  </w:t>
            </w:r>
          </w:p>
        </w:tc>
        <w:tc>
          <w:tcPr>
            <w:tcW w:w="1239" w:type="dxa"/>
            <w:gridSpan w:val="2"/>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Year: V</w:t>
            </w:r>
          </w:p>
        </w:tc>
        <w:tc>
          <w:tcPr>
            <w:tcW w:w="1577"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Semester:</w:t>
            </w:r>
            <w:r w:rsidR="00166479">
              <w:rPr>
                <w:rFonts w:asciiTheme="minorHAnsi" w:eastAsia="Times New Roman" w:hAnsiTheme="minorHAnsi" w:cstheme="minorHAnsi"/>
                <w:b/>
              </w:rPr>
              <w:t xml:space="preserve"> </w:t>
            </w:r>
            <w:r w:rsidRPr="00595DD7">
              <w:rPr>
                <w:rFonts w:asciiTheme="minorHAnsi" w:hAnsiTheme="minorHAnsi" w:cstheme="minorHAnsi"/>
                <w:b/>
                <w:bCs/>
              </w:rPr>
              <w:t>X</w:t>
            </w:r>
          </w:p>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Paper: DSE/GE</w:t>
            </w:r>
          </w:p>
        </w:tc>
      </w:tr>
      <w:tr w:rsidR="009B7D43" w:rsidRPr="00595DD7" w:rsidTr="004F7897">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9B7D43" w:rsidRPr="00595DD7" w:rsidTr="004F7897">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 xml:space="preserve">Course: DSE/GE </w:t>
            </w:r>
          </w:p>
        </w:tc>
        <w:tc>
          <w:tcPr>
            <w:tcW w:w="7893" w:type="dxa"/>
            <w:gridSpan w:val="5"/>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hAnsiTheme="minorHAnsi" w:cstheme="minorHAnsi"/>
                <w:color w:val="auto"/>
              </w:rPr>
              <w:t>Health Communication</w:t>
            </w:r>
            <w:r w:rsidR="00134BE9" w:rsidRPr="00595DD7">
              <w:rPr>
                <w:rFonts w:asciiTheme="minorHAnsi" w:hAnsiTheme="minorHAnsi" w:cstheme="minorHAnsi"/>
                <w:color w:val="auto"/>
              </w:rPr>
              <w:t xml:space="preserve"> </w:t>
            </w:r>
            <w:r w:rsidRPr="00595DD7">
              <w:rPr>
                <w:rFonts w:asciiTheme="minorHAnsi" w:hAnsiTheme="minorHAnsi" w:cstheme="minorHAnsi"/>
              </w:rPr>
              <w:t>(Theory)</w:t>
            </w:r>
          </w:p>
        </w:tc>
      </w:tr>
      <w:tr w:rsidR="009B7D43" w:rsidRPr="00595DD7" w:rsidTr="004F7897">
        <w:trPr>
          <w:trHeight w:val="1490"/>
        </w:trPr>
        <w:tc>
          <w:tcPr>
            <w:tcW w:w="9782" w:type="dxa"/>
            <w:gridSpan w:val="7"/>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spacing w:after="194"/>
              <w:jc w:val="both"/>
              <w:rPr>
                <w:rFonts w:asciiTheme="minorHAnsi" w:eastAsia="Times New Roman" w:hAnsiTheme="minorHAnsi" w:cstheme="minorHAnsi"/>
                <w:b/>
              </w:rPr>
            </w:pPr>
            <w:r w:rsidRPr="00595DD7">
              <w:rPr>
                <w:rFonts w:asciiTheme="minorHAnsi" w:eastAsia="Times New Roman" w:hAnsiTheme="minorHAnsi" w:cstheme="minorHAnsi"/>
                <w:b/>
              </w:rPr>
              <w:t xml:space="preserve">Course Outcomes: </w:t>
            </w:r>
          </w:p>
          <w:p w:rsidR="009B7D43" w:rsidRPr="00595DD7" w:rsidRDefault="009B7D43" w:rsidP="00902DD4">
            <w:pPr>
              <w:pStyle w:val="ListParagraph"/>
              <w:widowControl w:val="0"/>
              <w:numPr>
                <w:ilvl w:val="0"/>
                <w:numId w:val="110"/>
              </w:numPr>
              <w:autoSpaceDE w:val="0"/>
              <w:autoSpaceDN w:val="0"/>
              <w:ind w:right="718"/>
              <w:contextualSpacing w:val="0"/>
              <w:jc w:val="both"/>
              <w:rPr>
                <w:rFonts w:asciiTheme="minorHAnsi" w:hAnsiTheme="minorHAnsi" w:cstheme="minorHAnsi"/>
                <w:bCs/>
              </w:rPr>
            </w:pPr>
            <w:r w:rsidRPr="00595DD7">
              <w:rPr>
                <w:rFonts w:asciiTheme="minorHAnsi" w:hAnsiTheme="minorHAnsi" w:cstheme="minorHAnsi"/>
                <w:bCs/>
              </w:rPr>
              <w:t>The Course aims to offer an in depth understanding of the subject</w:t>
            </w:r>
          </w:p>
          <w:p w:rsidR="009B7D43" w:rsidRPr="00595DD7" w:rsidRDefault="009B7D43" w:rsidP="00902DD4">
            <w:pPr>
              <w:pStyle w:val="ListParagraph"/>
              <w:widowControl w:val="0"/>
              <w:numPr>
                <w:ilvl w:val="0"/>
                <w:numId w:val="110"/>
              </w:numPr>
              <w:autoSpaceDE w:val="0"/>
              <w:autoSpaceDN w:val="0"/>
              <w:ind w:right="718"/>
              <w:contextualSpacing w:val="0"/>
              <w:jc w:val="both"/>
              <w:rPr>
                <w:rFonts w:asciiTheme="minorHAnsi" w:hAnsiTheme="minorHAnsi" w:cstheme="minorHAnsi"/>
                <w:bCs/>
              </w:rPr>
            </w:pPr>
            <w:r w:rsidRPr="00595DD7">
              <w:rPr>
                <w:rFonts w:asciiTheme="minorHAnsi" w:hAnsiTheme="minorHAnsi" w:cstheme="minorHAnsi"/>
                <w:bCs/>
              </w:rPr>
              <w:t>Health communication are fascinating and making students aware about it will be a great update to them.</w:t>
            </w:r>
          </w:p>
          <w:p w:rsidR="009B7D43" w:rsidRPr="00595DD7" w:rsidRDefault="009B7D43" w:rsidP="00902DD4">
            <w:pPr>
              <w:pStyle w:val="ListParagraph"/>
              <w:widowControl w:val="0"/>
              <w:numPr>
                <w:ilvl w:val="0"/>
                <w:numId w:val="110"/>
              </w:numPr>
              <w:autoSpaceDE w:val="0"/>
              <w:autoSpaceDN w:val="0"/>
              <w:ind w:right="718"/>
              <w:contextualSpacing w:val="0"/>
              <w:jc w:val="both"/>
              <w:rPr>
                <w:rFonts w:asciiTheme="minorHAnsi" w:hAnsiTheme="minorHAnsi" w:cstheme="minorHAnsi"/>
                <w:bCs/>
              </w:rPr>
            </w:pPr>
            <w:r w:rsidRPr="00595DD7">
              <w:rPr>
                <w:rFonts w:asciiTheme="minorHAnsi" w:hAnsiTheme="minorHAnsi" w:cstheme="minorHAnsi"/>
                <w:bCs/>
              </w:rPr>
              <w:t xml:space="preserve">The course is designed to familiarize students with all the current and upcoming advancement in Health communication </w:t>
            </w:r>
          </w:p>
        </w:tc>
      </w:tr>
      <w:tr w:rsidR="009B7D43" w:rsidRPr="00595DD7" w:rsidTr="004F7897">
        <w:trPr>
          <w:trHeight w:val="160"/>
        </w:trPr>
        <w:tc>
          <w:tcPr>
            <w:tcW w:w="5544" w:type="dxa"/>
            <w:gridSpan w:val="3"/>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Credits: 4</w:t>
            </w:r>
          </w:p>
        </w:tc>
        <w:tc>
          <w:tcPr>
            <w:tcW w:w="4238" w:type="dxa"/>
            <w:gridSpan w:val="4"/>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Discipline Specific Elective/ Generic Elective</w:t>
            </w:r>
          </w:p>
        </w:tc>
      </w:tr>
      <w:tr w:rsidR="009B7D43" w:rsidRPr="00595DD7" w:rsidTr="004F7897">
        <w:trPr>
          <w:trHeight w:val="259"/>
        </w:trPr>
        <w:tc>
          <w:tcPr>
            <w:tcW w:w="5544" w:type="dxa"/>
            <w:gridSpan w:val="3"/>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4238" w:type="dxa"/>
            <w:gridSpan w:val="4"/>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9B7D43" w:rsidRPr="00595DD7" w:rsidTr="004F7897">
        <w:trPr>
          <w:trHeight w:val="359"/>
        </w:trPr>
        <w:tc>
          <w:tcPr>
            <w:tcW w:w="1284"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9B7D43" w:rsidRPr="00595DD7" w:rsidTr="004F7897">
        <w:trPr>
          <w:trHeight w:val="535"/>
        </w:trPr>
        <w:tc>
          <w:tcPr>
            <w:tcW w:w="1284"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 xml:space="preserve">Unit I </w:t>
            </w:r>
          </w:p>
          <w:p w:rsidR="009B7D43" w:rsidRPr="00595DD7" w:rsidRDefault="009B7D43" w:rsidP="004F789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widowControl w:val="0"/>
              <w:autoSpaceDE w:val="0"/>
              <w:autoSpaceDN w:val="0"/>
              <w:ind w:right="718"/>
              <w:jc w:val="both"/>
              <w:rPr>
                <w:rFonts w:asciiTheme="minorHAnsi" w:hAnsiTheme="minorHAnsi" w:cstheme="minorHAnsi"/>
              </w:rPr>
            </w:pPr>
            <w:r w:rsidRPr="00595DD7">
              <w:rPr>
                <w:rFonts w:asciiTheme="minorHAnsi" w:hAnsiTheme="minorHAnsi" w:cstheme="minorHAnsi"/>
                <w:b/>
                <w:bCs/>
              </w:rPr>
              <w:t>Introduction to Health Communication</w:t>
            </w:r>
          </w:p>
          <w:p w:rsidR="009B7D43" w:rsidRPr="00595DD7" w:rsidRDefault="009B7D43" w:rsidP="00902DD4">
            <w:pPr>
              <w:pStyle w:val="ListParagraph"/>
              <w:numPr>
                <w:ilvl w:val="0"/>
                <w:numId w:val="169"/>
              </w:numPr>
              <w:spacing w:line="278" w:lineRule="auto"/>
              <w:rPr>
                <w:rFonts w:asciiTheme="minorHAnsi" w:hAnsiTheme="minorHAnsi" w:cstheme="minorHAnsi"/>
              </w:rPr>
            </w:pPr>
            <w:r w:rsidRPr="00595DD7">
              <w:rPr>
                <w:rFonts w:asciiTheme="minorHAnsi" w:hAnsiTheme="minorHAnsi" w:cstheme="minorHAnsi"/>
              </w:rPr>
              <w:t>Definition and Importance of Health Communication</w:t>
            </w:r>
          </w:p>
          <w:p w:rsidR="009B7D43" w:rsidRPr="00595DD7" w:rsidRDefault="009B7D43" w:rsidP="00902DD4">
            <w:pPr>
              <w:pStyle w:val="ListParagraph"/>
              <w:numPr>
                <w:ilvl w:val="0"/>
                <w:numId w:val="169"/>
              </w:numPr>
              <w:spacing w:line="278" w:lineRule="auto"/>
              <w:rPr>
                <w:rFonts w:asciiTheme="minorHAnsi" w:hAnsiTheme="minorHAnsi" w:cstheme="minorHAnsi"/>
              </w:rPr>
            </w:pPr>
            <w:r w:rsidRPr="00595DD7">
              <w:rPr>
                <w:rFonts w:asciiTheme="minorHAnsi" w:hAnsiTheme="minorHAnsi" w:cstheme="minorHAnsi"/>
              </w:rPr>
              <w:t>Health Communication Models</w:t>
            </w:r>
          </w:p>
          <w:p w:rsidR="009B7D43" w:rsidRPr="00595DD7" w:rsidRDefault="009B7D43" w:rsidP="00902DD4">
            <w:pPr>
              <w:pStyle w:val="ListParagraph"/>
              <w:widowControl w:val="0"/>
              <w:numPr>
                <w:ilvl w:val="0"/>
                <w:numId w:val="169"/>
              </w:numPr>
              <w:autoSpaceDE w:val="0"/>
              <w:autoSpaceDN w:val="0"/>
              <w:ind w:right="718"/>
              <w:contextualSpacing w:val="0"/>
              <w:jc w:val="both"/>
              <w:rPr>
                <w:rFonts w:asciiTheme="minorHAnsi" w:hAnsiTheme="minorHAnsi" w:cstheme="minorHAnsi"/>
              </w:rPr>
            </w:pPr>
            <w:r w:rsidRPr="00595DD7">
              <w:rPr>
                <w:rFonts w:asciiTheme="minorHAnsi" w:hAnsiTheme="minorHAnsi" w:cstheme="minorHAnsi"/>
              </w:rPr>
              <w:t>Health Communication and Public Health</w:t>
            </w:r>
          </w:p>
          <w:p w:rsidR="009B7D43" w:rsidRPr="00595DD7" w:rsidRDefault="009B7D43" w:rsidP="00902DD4">
            <w:pPr>
              <w:pStyle w:val="ListParagraph"/>
              <w:numPr>
                <w:ilvl w:val="0"/>
                <w:numId w:val="169"/>
              </w:numPr>
              <w:spacing w:line="278" w:lineRule="auto"/>
              <w:rPr>
                <w:rFonts w:asciiTheme="minorHAnsi" w:hAnsiTheme="minorHAnsi" w:cstheme="minorHAnsi"/>
              </w:rPr>
            </w:pPr>
            <w:r w:rsidRPr="00595DD7">
              <w:rPr>
                <w:rFonts w:asciiTheme="minorHAnsi" w:hAnsiTheme="minorHAnsi" w:cstheme="minorHAnsi"/>
              </w:rPr>
              <w:t>Health Literacy and Communication</w:t>
            </w:r>
          </w:p>
        </w:tc>
        <w:tc>
          <w:tcPr>
            <w:tcW w:w="1873" w:type="dxa"/>
            <w:gridSpan w:val="2"/>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jc w:val="center"/>
              <w:rPr>
                <w:rFonts w:asciiTheme="minorHAnsi" w:hAnsiTheme="minorHAnsi" w:cstheme="minorHAnsi"/>
              </w:rPr>
            </w:pPr>
            <w:r w:rsidRPr="00595DD7">
              <w:rPr>
                <w:rFonts w:asciiTheme="minorHAnsi" w:hAnsiTheme="minorHAnsi" w:cstheme="minorHAnsi"/>
              </w:rPr>
              <w:t>15</w:t>
            </w:r>
          </w:p>
        </w:tc>
      </w:tr>
      <w:tr w:rsidR="009B7D43" w:rsidRPr="00595DD7" w:rsidTr="004F7897">
        <w:trPr>
          <w:trHeight w:val="544"/>
        </w:trPr>
        <w:tc>
          <w:tcPr>
            <w:tcW w:w="1284"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 xml:space="preserve">Unit II </w:t>
            </w:r>
          </w:p>
          <w:p w:rsidR="009B7D43" w:rsidRPr="00595DD7" w:rsidRDefault="009B7D43" w:rsidP="004F789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widowControl w:val="0"/>
              <w:autoSpaceDE w:val="0"/>
              <w:autoSpaceDN w:val="0"/>
              <w:ind w:right="718"/>
              <w:jc w:val="both"/>
              <w:rPr>
                <w:rFonts w:asciiTheme="minorHAnsi" w:eastAsia="Arial" w:hAnsiTheme="minorHAnsi" w:cstheme="minorHAnsi"/>
                <w:color w:val="000000" w:themeColor="text1"/>
              </w:rPr>
            </w:pPr>
            <w:r w:rsidRPr="00595DD7">
              <w:rPr>
                <w:rFonts w:asciiTheme="minorHAnsi" w:hAnsiTheme="minorHAnsi" w:cstheme="minorHAnsi"/>
                <w:b/>
                <w:bCs/>
              </w:rPr>
              <w:t>Health Communication Strategies</w:t>
            </w:r>
          </w:p>
          <w:p w:rsidR="009B7D43" w:rsidRPr="00595DD7" w:rsidRDefault="009B7D43" w:rsidP="00902DD4">
            <w:pPr>
              <w:pStyle w:val="ListParagraph"/>
              <w:numPr>
                <w:ilvl w:val="0"/>
                <w:numId w:val="170"/>
              </w:numPr>
              <w:spacing w:line="278" w:lineRule="auto"/>
              <w:rPr>
                <w:rFonts w:asciiTheme="minorHAnsi" w:hAnsiTheme="minorHAnsi" w:cstheme="minorHAnsi"/>
              </w:rPr>
            </w:pPr>
            <w:r w:rsidRPr="00595DD7">
              <w:rPr>
                <w:rFonts w:asciiTheme="minorHAnsi" w:hAnsiTheme="minorHAnsi" w:cstheme="minorHAnsi"/>
              </w:rPr>
              <w:t>Interpersonal Health Communication</w:t>
            </w:r>
          </w:p>
          <w:p w:rsidR="009B7D43" w:rsidRPr="00595DD7" w:rsidRDefault="009B7D43" w:rsidP="00902DD4">
            <w:pPr>
              <w:pStyle w:val="ListParagraph"/>
              <w:numPr>
                <w:ilvl w:val="0"/>
                <w:numId w:val="170"/>
              </w:numPr>
              <w:spacing w:line="278" w:lineRule="auto"/>
              <w:rPr>
                <w:rFonts w:asciiTheme="minorHAnsi" w:hAnsiTheme="minorHAnsi" w:cstheme="minorHAnsi"/>
              </w:rPr>
            </w:pPr>
            <w:r w:rsidRPr="00595DD7">
              <w:rPr>
                <w:rFonts w:asciiTheme="minorHAnsi" w:hAnsiTheme="minorHAnsi" w:cstheme="minorHAnsi"/>
              </w:rPr>
              <w:t>Media Campaigns for Health Promotion</w:t>
            </w:r>
          </w:p>
          <w:p w:rsidR="009B7D43" w:rsidRPr="00595DD7" w:rsidRDefault="009B7D43" w:rsidP="00902DD4">
            <w:pPr>
              <w:pStyle w:val="ListParagraph"/>
              <w:numPr>
                <w:ilvl w:val="0"/>
                <w:numId w:val="170"/>
              </w:numPr>
              <w:spacing w:line="278" w:lineRule="auto"/>
              <w:rPr>
                <w:rFonts w:asciiTheme="minorHAnsi" w:hAnsiTheme="minorHAnsi" w:cstheme="minorHAnsi"/>
              </w:rPr>
            </w:pPr>
            <w:r w:rsidRPr="00595DD7">
              <w:rPr>
                <w:rFonts w:asciiTheme="minorHAnsi" w:hAnsiTheme="minorHAnsi" w:cstheme="minorHAnsi"/>
              </w:rPr>
              <w:t>Digital Health Communication</w:t>
            </w:r>
          </w:p>
          <w:p w:rsidR="009B7D43" w:rsidRPr="00595DD7" w:rsidRDefault="009B7D43" w:rsidP="00902DD4">
            <w:pPr>
              <w:pStyle w:val="ListParagraph"/>
              <w:numPr>
                <w:ilvl w:val="0"/>
                <w:numId w:val="170"/>
              </w:numPr>
              <w:spacing w:line="278" w:lineRule="auto"/>
              <w:rPr>
                <w:rFonts w:asciiTheme="minorHAnsi" w:hAnsiTheme="minorHAnsi" w:cstheme="minorHAnsi"/>
              </w:rPr>
            </w:pPr>
            <w:r w:rsidRPr="00595DD7">
              <w:rPr>
                <w:rFonts w:asciiTheme="minorHAnsi" w:hAnsiTheme="minorHAnsi" w:cstheme="minorHAnsi"/>
              </w:rPr>
              <w:lastRenderedPageBreak/>
              <w:t>Crisis Communication in Health</w:t>
            </w:r>
          </w:p>
          <w:p w:rsidR="009B7D43" w:rsidRPr="00595DD7" w:rsidRDefault="009B7D43" w:rsidP="00902DD4">
            <w:pPr>
              <w:pStyle w:val="ListParagraph"/>
              <w:numPr>
                <w:ilvl w:val="0"/>
                <w:numId w:val="170"/>
              </w:numPr>
              <w:spacing w:line="278" w:lineRule="auto"/>
              <w:rPr>
                <w:rFonts w:asciiTheme="minorHAnsi" w:hAnsiTheme="minorHAnsi" w:cstheme="minorHAnsi"/>
              </w:rPr>
            </w:pPr>
            <w:r w:rsidRPr="00595DD7">
              <w:rPr>
                <w:rFonts w:asciiTheme="minorHAnsi" w:hAnsiTheme="minorHAnsi" w:cstheme="minorHAnsi"/>
              </w:rPr>
              <w:t xml:space="preserve">Health Communication for </w:t>
            </w:r>
            <w:proofErr w:type="spellStart"/>
            <w:r w:rsidRPr="00595DD7">
              <w:rPr>
                <w:rFonts w:asciiTheme="minorHAnsi" w:hAnsiTheme="minorHAnsi" w:cstheme="minorHAnsi"/>
              </w:rPr>
              <w:t>Behavior</w:t>
            </w:r>
            <w:proofErr w:type="spellEnd"/>
            <w:r w:rsidRPr="00595DD7">
              <w:rPr>
                <w:rFonts w:asciiTheme="minorHAnsi" w:hAnsiTheme="minorHAnsi" w:cstheme="minorHAnsi"/>
              </w:rPr>
              <w:t xml:space="preserve"> Change</w:t>
            </w:r>
          </w:p>
        </w:tc>
        <w:tc>
          <w:tcPr>
            <w:tcW w:w="1873" w:type="dxa"/>
            <w:gridSpan w:val="2"/>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jc w:val="center"/>
              <w:rPr>
                <w:rFonts w:asciiTheme="minorHAnsi" w:hAnsiTheme="minorHAnsi" w:cstheme="minorHAnsi"/>
              </w:rPr>
            </w:pPr>
            <w:r w:rsidRPr="00595DD7">
              <w:rPr>
                <w:rFonts w:asciiTheme="minorHAnsi" w:hAnsiTheme="minorHAnsi" w:cstheme="minorHAnsi"/>
              </w:rPr>
              <w:lastRenderedPageBreak/>
              <w:t>15</w:t>
            </w:r>
          </w:p>
        </w:tc>
      </w:tr>
      <w:tr w:rsidR="009B7D43" w:rsidRPr="00595DD7" w:rsidTr="004F7897">
        <w:trPr>
          <w:trHeight w:val="538"/>
        </w:trPr>
        <w:tc>
          <w:tcPr>
            <w:tcW w:w="1284"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lastRenderedPageBreak/>
              <w:t xml:space="preserve">Unit III </w:t>
            </w:r>
          </w:p>
          <w:p w:rsidR="009B7D43" w:rsidRPr="00595DD7" w:rsidRDefault="009B7D43" w:rsidP="004F789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widowControl w:val="0"/>
              <w:autoSpaceDE w:val="0"/>
              <w:autoSpaceDN w:val="0"/>
              <w:ind w:right="718"/>
              <w:jc w:val="both"/>
              <w:rPr>
                <w:rFonts w:asciiTheme="minorHAnsi" w:eastAsia="Arial" w:hAnsiTheme="minorHAnsi" w:cstheme="minorHAnsi"/>
                <w:color w:val="000000" w:themeColor="text1"/>
              </w:rPr>
            </w:pPr>
            <w:r w:rsidRPr="00595DD7">
              <w:rPr>
                <w:rFonts w:asciiTheme="minorHAnsi" w:hAnsiTheme="minorHAnsi" w:cstheme="minorHAnsi"/>
                <w:b/>
                <w:bCs/>
              </w:rPr>
              <w:t>Health Communication in Public and Global Health</w:t>
            </w:r>
          </w:p>
          <w:p w:rsidR="009B7D43" w:rsidRPr="00595DD7" w:rsidRDefault="009B7D43" w:rsidP="00902DD4">
            <w:pPr>
              <w:pStyle w:val="ListParagraph"/>
              <w:numPr>
                <w:ilvl w:val="0"/>
                <w:numId w:val="172"/>
              </w:numPr>
              <w:spacing w:line="278" w:lineRule="auto"/>
              <w:rPr>
                <w:rFonts w:asciiTheme="minorHAnsi" w:hAnsiTheme="minorHAnsi" w:cstheme="minorHAnsi"/>
              </w:rPr>
            </w:pPr>
            <w:r w:rsidRPr="00595DD7">
              <w:rPr>
                <w:rFonts w:asciiTheme="minorHAnsi" w:hAnsiTheme="minorHAnsi" w:cstheme="minorHAnsi"/>
              </w:rPr>
              <w:t>Global Health Communication</w:t>
            </w:r>
          </w:p>
          <w:p w:rsidR="009B7D43" w:rsidRPr="00595DD7" w:rsidRDefault="009B7D43" w:rsidP="00902DD4">
            <w:pPr>
              <w:pStyle w:val="ListParagraph"/>
              <w:numPr>
                <w:ilvl w:val="0"/>
                <w:numId w:val="172"/>
              </w:numPr>
              <w:spacing w:line="278" w:lineRule="auto"/>
              <w:rPr>
                <w:rFonts w:asciiTheme="minorHAnsi" w:hAnsiTheme="minorHAnsi" w:cstheme="minorHAnsi"/>
              </w:rPr>
            </w:pPr>
            <w:r w:rsidRPr="00595DD7">
              <w:rPr>
                <w:rFonts w:asciiTheme="minorHAnsi" w:hAnsiTheme="minorHAnsi" w:cstheme="minorHAnsi"/>
              </w:rPr>
              <w:t>Cultural Sensitivity in Health Communication</w:t>
            </w:r>
          </w:p>
          <w:p w:rsidR="009B7D43" w:rsidRPr="00595DD7" w:rsidRDefault="009B7D43" w:rsidP="00902DD4">
            <w:pPr>
              <w:pStyle w:val="ListParagraph"/>
              <w:numPr>
                <w:ilvl w:val="0"/>
                <w:numId w:val="172"/>
              </w:numPr>
              <w:spacing w:line="278" w:lineRule="auto"/>
              <w:rPr>
                <w:rFonts w:asciiTheme="minorHAnsi" w:hAnsiTheme="minorHAnsi" w:cstheme="minorHAnsi"/>
              </w:rPr>
            </w:pPr>
            <w:r w:rsidRPr="00595DD7">
              <w:rPr>
                <w:rFonts w:asciiTheme="minorHAnsi" w:hAnsiTheme="minorHAnsi" w:cstheme="minorHAnsi"/>
              </w:rPr>
              <w:t>Health Communication in Development and Humanitarian Contexts</w:t>
            </w:r>
          </w:p>
          <w:p w:rsidR="009B7D43" w:rsidRPr="00595DD7" w:rsidRDefault="009B7D43" w:rsidP="00902DD4">
            <w:pPr>
              <w:pStyle w:val="ListParagraph"/>
              <w:numPr>
                <w:ilvl w:val="0"/>
                <w:numId w:val="172"/>
              </w:numPr>
              <w:spacing w:line="278" w:lineRule="auto"/>
              <w:rPr>
                <w:rFonts w:asciiTheme="minorHAnsi" w:hAnsiTheme="minorHAnsi" w:cstheme="minorHAnsi"/>
              </w:rPr>
            </w:pPr>
            <w:r w:rsidRPr="00595DD7">
              <w:rPr>
                <w:rFonts w:asciiTheme="minorHAnsi" w:hAnsiTheme="minorHAnsi" w:cstheme="minorHAnsi"/>
              </w:rPr>
              <w:t>Health Communication for Policy Advocacy</w:t>
            </w:r>
          </w:p>
          <w:p w:rsidR="009B7D43" w:rsidRPr="00595DD7" w:rsidRDefault="009B7D43" w:rsidP="00902DD4">
            <w:pPr>
              <w:pStyle w:val="ListParagraph"/>
              <w:numPr>
                <w:ilvl w:val="0"/>
                <w:numId w:val="172"/>
              </w:numPr>
              <w:spacing w:line="278" w:lineRule="auto"/>
              <w:rPr>
                <w:rFonts w:asciiTheme="minorHAnsi" w:hAnsiTheme="minorHAnsi" w:cstheme="minorHAnsi"/>
              </w:rPr>
            </w:pPr>
            <w:r w:rsidRPr="00595DD7">
              <w:rPr>
                <w:rFonts w:asciiTheme="minorHAnsi" w:hAnsiTheme="minorHAnsi" w:cstheme="minorHAnsi"/>
              </w:rPr>
              <w:t>Community Health Communication</w:t>
            </w:r>
          </w:p>
        </w:tc>
        <w:tc>
          <w:tcPr>
            <w:tcW w:w="1873" w:type="dxa"/>
            <w:gridSpan w:val="2"/>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jc w:val="center"/>
              <w:rPr>
                <w:rFonts w:asciiTheme="minorHAnsi" w:hAnsiTheme="minorHAnsi" w:cstheme="minorHAnsi"/>
              </w:rPr>
            </w:pPr>
            <w:r w:rsidRPr="00595DD7">
              <w:rPr>
                <w:rFonts w:asciiTheme="minorHAnsi" w:hAnsiTheme="minorHAnsi" w:cstheme="minorHAnsi"/>
              </w:rPr>
              <w:t>15</w:t>
            </w:r>
          </w:p>
        </w:tc>
      </w:tr>
      <w:tr w:rsidR="009B7D43" w:rsidRPr="00595DD7" w:rsidTr="004F7897">
        <w:trPr>
          <w:trHeight w:val="545"/>
        </w:trPr>
        <w:tc>
          <w:tcPr>
            <w:tcW w:w="1284"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 xml:space="preserve">Unit IV </w:t>
            </w:r>
          </w:p>
          <w:p w:rsidR="009B7D43" w:rsidRPr="00595DD7" w:rsidRDefault="009B7D43" w:rsidP="004F7897">
            <w:pPr>
              <w:rPr>
                <w:rFonts w:asciiTheme="minorHAnsi" w:hAnsiTheme="minorHAnsi" w:cstheme="minorHAnsi"/>
              </w:rPr>
            </w:pPr>
          </w:p>
          <w:p w:rsidR="009B7D43" w:rsidRPr="00595DD7" w:rsidRDefault="009B7D43" w:rsidP="004F789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widowControl w:val="0"/>
              <w:autoSpaceDE w:val="0"/>
              <w:autoSpaceDN w:val="0"/>
              <w:ind w:right="718"/>
              <w:jc w:val="both"/>
              <w:rPr>
                <w:rFonts w:asciiTheme="minorHAnsi" w:eastAsia="Arial" w:hAnsiTheme="minorHAnsi" w:cstheme="minorHAnsi"/>
                <w:color w:val="000000" w:themeColor="text1"/>
              </w:rPr>
            </w:pPr>
            <w:r w:rsidRPr="00595DD7">
              <w:rPr>
                <w:rFonts w:asciiTheme="minorHAnsi" w:hAnsiTheme="minorHAnsi" w:cstheme="minorHAnsi"/>
                <w:b/>
                <w:bCs/>
              </w:rPr>
              <w:t>Health Communication Tools and Media</w:t>
            </w:r>
          </w:p>
          <w:p w:rsidR="009B7D43" w:rsidRPr="00595DD7" w:rsidRDefault="009B7D43" w:rsidP="00902DD4">
            <w:pPr>
              <w:pStyle w:val="ListParagraph"/>
              <w:numPr>
                <w:ilvl w:val="0"/>
                <w:numId w:val="171"/>
              </w:numPr>
              <w:spacing w:line="278" w:lineRule="auto"/>
              <w:rPr>
                <w:rFonts w:asciiTheme="minorHAnsi" w:hAnsiTheme="minorHAnsi" w:cstheme="minorHAnsi"/>
              </w:rPr>
            </w:pPr>
            <w:r w:rsidRPr="00595DD7">
              <w:rPr>
                <w:rFonts w:asciiTheme="minorHAnsi" w:hAnsiTheme="minorHAnsi" w:cstheme="minorHAnsi"/>
              </w:rPr>
              <w:t>Traditional Media in Health Communication</w:t>
            </w:r>
          </w:p>
          <w:p w:rsidR="009B7D43" w:rsidRPr="00595DD7" w:rsidRDefault="009B7D43" w:rsidP="00902DD4">
            <w:pPr>
              <w:pStyle w:val="ListParagraph"/>
              <w:numPr>
                <w:ilvl w:val="0"/>
                <w:numId w:val="171"/>
              </w:numPr>
              <w:spacing w:line="278" w:lineRule="auto"/>
              <w:rPr>
                <w:rFonts w:asciiTheme="minorHAnsi" w:hAnsiTheme="minorHAnsi" w:cstheme="minorHAnsi"/>
              </w:rPr>
            </w:pPr>
            <w:r w:rsidRPr="00595DD7">
              <w:rPr>
                <w:rFonts w:asciiTheme="minorHAnsi" w:hAnsiTheme="minorHAnsi" w:cstheme="minorHAnsi"/>
              </w:rPr>
              <w:t>New Media in Health Communication</w:t>
            </w:r>
          </w:p>
          <w:p w:rsidR="009B7D43" w:rsidRPr="00595DD7" w:rsidRDefault="009B7D43" w:rsidP="00902DD4">
            <w:pPr>
              <w:pStyle w:val="ListParagraph"/>
              <w:numPr>
                <w:ilvl w:val="0"/>
                <w:numId w:val="171"/>
              </w:numPr>
              <w:spacing w:line="278" w:lineRule="auto"/>
              <w:rPr>
                <w:rFonts w:asciiTheme="minorHAnsi" w:hAnsiTheme="minorHAnsi" w:cstheme="minorHAnsi"/>
              </w:rPr>
            </w:pPr>
            <w:r w:rsidRPr="00595DD7">
              <w:rPr>
                <w:rFonts w:asciiTheme="minorHAnsi" w:hAnsiTheme="minorHAnsi" w:cstheme="minorHAnsi"/>
              </w:rPr>
              <w:t>Health Communication in Health Services</w:t>
            </w:r>
          </w:p>
          <w:p w:rsidR="009B7D43" w:rsidRPr="00595DD7" w:rsidRDefault="009B7D43" w:rsidP="00902DD4">
            <w:pPr>
              <w:pStyle w:val="ListParagraph"/>
              <w:numPr>
                <w:ilvl w:val="0"/>
                <w:numId w:val="171"/>
              </w:numPr>
              <w:spacing w:line="278" w:lineRule="auto"/>
              <w:rPr>
                <w:rFonts w:asciiTheme="minorHAnsi" w:hAnsiTheme="minorHAnsi" w:cstheme="minorHAnsi"/>
              </w:rPr>
            </w:pPr>
            <w:r w:rsidRPr="00595DD7">
              <w:rPr>
                <w:rFonts w:asciiTheme="minorHAnsi" w:hAnsiTheme="minorHAnsi" w:cstheme="minorHAnsi"/>
              </w:rPr>
              <w:t>Communication in Health Education</w:t>
            </w:r>
          </w:p>
          <w:p w:rsidR="009B7D43" w:rsidRPr="00595DD7" w:rsidRDefault="009B7D43" w:rsidP="00902DD4">
            <w:pPr>
              <w:pStyle w:val="ListParagraph"/>
              <w:numPr>
                <w:ilvl w:val="0"/>
                <w:numId w:val="171"/>
              </w:numPr>
              <w:spacing w:line="278" w:lineRule="auto"/>
              <w:rPr>
                <w:rFonts w:asciiTheme="minorHAnsi" w:hAnsiTheme="minorHAnsi" w:cstheme="minorHAnsi"/>
              </w:rPr>
            </w:pPr>
            <w:r w:rsidRPr="00595DD7">
              <w:rPr>
                <w:rFonts w:asciiTheme="minorHAnsi" w:hAnsiTheme="minorHAnsi" w:cstheme="minorHAnsi"/>
              </w:rPr>
              <w:t>The Future of Health Communication</w:t>
            </w:r>
          </w:p>
        </w:tc>
        <w:tc>
          <w:tcPr>
            <w:tcW w:w="1873" w:type="dxa"/>
            <w:gridSpan w:val="2"/>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jc w:val="center"/>
              <w:rPr>
                <w:rFonts w:asciiTheme="minorHAnsi" w:hAnsiTheme="minorHAnsi" w:cstheme="minorHAnsi"/>
              </w:rPr>
            </w:pPr>
            <w:r w:rsidRPr="00595DD7">
              <w:rPr>
                <w:rFonts w:asciiTheme="minorHAnsi" w:hAnsiTheme="minorHAnsi" w:cstheme="minorHAnsi"/>
              </w:rPr>
              <w:t>15</w:t>
            </w:r>
          </w:p>
        </w:tc>
      </w:tr>
    </w:tbl>
    <w:p w:rsidR="00134BE9" w:rsidRPr="00595DD7" w:rsidRDefault="00134BE9" w:rsidP="009B7D43">
      <w:pPr>
        <w:spacing w:after="223" w:line="255" w:lineRule="auto"/>
        <w:rPr>
          <w:rFonts w:asciiTheme="minorHAnsi" w:eastAsia="Times New Roman" w:hAnsiTheme="minorHAnsi" w:cstheme="minorHAnsi"/>
          <w:b/>
        </w:rPr>
      </w:pPr>
    </w:p>
    <w:p w:rsidR="009B7D43" w:rsidRPr="00595DD7" w:rsidRDefault="009B7D43" w:rsidP="009B7D43">
      <w:pPr>
        <w:spacing w:after="223" w:line="255" w:lineRule="auto"/>
        <w:rPr>
          <w:rFonts w:asciiTheme="minorHAnsi" w:hAnsiTheme="minorHAnsi" w:cstheme="minorHAnsi"/>
        </w:rPr>
      </w:pPr>
      <w:r w:rsidRPr="00595DD7">
        <w:rPr>
          <w:rFonts w:asciiTheme="minorHAnsi" w:eastAsia="Times New Roman" w:hAnsiTheme="minorHAnsi" w:cstheme="minorHAnsi"/>
          <w:b/>
        </w:rPr>
        <w:t xml:space="preserve">Recommended Readings: </w:t>
      </w:r>
    </w:p>
    <w:p w:rsidR="009B7D43" w:rsidRPr="00595DD7" w:rsidRDefault="009B7D43" w:rsidP="00902DD4">
      <w:pPr>
        <w:numPr>
          <w:ilvl w:val="0"/>
          <w:numId w:val="173"/>
        </w:numPr>
        <w:spacing w:line="278" w:lineRule="auto"/>
        <w:rPr>
          <w:rFonts w:asciiTheme="minorHAnsi" w:hAnsiTheme="minorHAnsi" w:cstheme="minorHAnsi"/>
        </w:rPr>
      </w:pPr>
      <w:r w:rsidRPr="00595DD7">
        <w:rPr>
          <w:rFonts w:asciiTheme="minorHAnsi" w:hAnsiTheme="minorHAnsi" w:cstheme="minorHAnsi"/>
          <w:b/>
          <w:bCs/>
        </w:rPr>
        <w:t xml:space="preserve">Du </w:t>
      </w:r>
      <w:proofErr w:type="spellStart"/>
      <w:r w:rsidRPr="00595DD7">
        <w:rPr>
          <w:rFonts w:asciiTheme="minorHAnsi" w:hAnsiTheme="minorHAnsi" w:cstheme="minorHAnsi"/>
          <w:b/>
          <w:bCs/>
        </w:rPr>
        <w:t>Pré</w:t>
      </w:r>
      <w:proofErr w:type="spellEnd"/>
      <w:r w:rsidRPr="00595DD7">
        <w:rPr>
          <w:rFonts w:asciiTheme="minorHAnsi" w:hAnsiTheme="minorHAnsi" w:cstheme="minorHAnsi"/>
          <w:b/>
          <w:bCs/>
        </w:rPr>
        <w:t xml:space="preserve">, </w:t>
      </w:r>
      <w:proofErr w:type="spellStart"/>
      <w:r w:rsidRPr="00595DD7">
        <w:rPr>
          <w:rFonts w:asciiTheme="minorHAnsi" w:hAnsiTheme="minorHAnsi" w:cstheme="minorHAnsi"/>
          <w:b/>
          <w:bCs/>
        </w:rPr>
        <w:t>A.</w:t>
      </w:r>
      <w:r w:rsidRPr="00595DD7">
        <w:rPr>
          <w:rFonts w:asciiTheme="minorHAnsi" w:hAnsiTheme="minorHAnsi" w:cstheme="minorHAnsi"/>
          <w:i/>
          <w:iCs/>
        </w:rPr>
        <w:t>CommunicatingAbout</w:t>
      </w:r>
      <w:proofErr w:type="spellEnd"/>
      <w:r w:rsidRPr="00595DD7">
        <w:rPr>
          <w:rFonts w:asciiTheme="minorHAnsi" w:hAnsiTheme="minorHAnsi" w:cstheme="minorHAnsi"/>
          <w:i/>
          <w:iCs/>
        </w:rPr>
        <w:t xml:space="preserve"> Health: Current Issues and Perspectives.</w:t>
      </w:r>
      <w:r w:rsidRPr="00595DD7">
        <w:rPr>
          <w:rFonts w:asciiTheme="minorHAnsi" w:hAnsiTheme="minorHAnsi" w:cstheme="minorHAnsi"/>
        </w:rPr>
        <w:br/>
        <w:t>Oxford University Press, 2020.</w:t>
      </w:r>
    </w:p>
    <w:p w:rsidR="009B7D43" w:rsidRPr="00595DD7" w:rsidRDefault="009B7D43" w:rsidP="00902DD4">
      <w:pPr>
        <w:numPr>
          <w:ilvl w:val="0"/>
          <w:numId w:val="173"/>
        </w:numPr>
        <w:spacing w:line="278" w:lineRule="auto"/>
        <w:rPr>
          <w:rFonts w:asciiTheme="minorHAnsi" w:hAnsiTheme="minorHAnsi" w:cstheme="minorHAnsi"/>
        </w:rPr>
      </w:pPr>
      <w:proofErr w:type="spellStart"/>
      <w:r w:rsidRPr="00595DD7">
        <w:rPr>
          <w:rFonts w:asciiTheme="minorHAnsi" w:hAnsiTheme="minorHAnsi" w:cstheme="minorHAnsi"/>
          <w:b/>
          <w:bCs/>
        </w:rPr>
        <w:t>Ratzan</w:t>
      </w:r>
      <w:proofErr w:type="spellEnd"/>
      <w:r w:rsidRPr="00595DD7">
        <w:rPr>
          <w:rFonts w:asciiTheme="minorHAnsi" w:hAnsiTheme="minorHAnsi" w:cstheme="minorHAnsi"/>
          <w:b/>
          <w:bCs/>
        </w:rPr>
        <w:t xml:space="preserve">, S. C., Payne, J. G., &amp; Bishop, </w:t>
      </w:r>
      <w:proofErr w:type="spellStart"/>
      <w:r w:rsidRPr="00595DD7">
        <w:rPr>
          <w:rFonts w:asciiTheme="minorHAnsi" w:hAnsiTheme="minorHAnsi" w:cstheme="minorHAnsi"/>
          <w:b/>
          <w:bCs/>
        </w:rPr>
        <w:t>C.</w:t>
      </w:r>
      <w:r w:rsidRPr="00595DD7">
        <w:rPr>
          <w:rFonts w:asciiTheme="minorHAnsi" w:hAnsiTheme="minorHAnsi" w:cstheme="minorHAnsi"/>
          <w:i/>
          <w:iCs/>
        </w:rPr>
        <w:t>Health</w:t>
      </w:r>
      <w:proofErr w:type="spellEnd"/>
      <w:r w:rsidRPr="00595DD7">
        <w:rPr>
          <w:rFonts w:asciiTheme="minorHAnsi" w:hAnsiTheme="minorHAnsi" w:cstheme="minorHAnsi"/>
          <w:i/>
          <w:iCs/>
        </w:rPr>
        <w:t xml:space="preserve"> Communication: Challenges for the 21st Century.</w:t>
      </w:r>
      <w:r w:rsidRPr="00595DD7">
        <w:rPr>
          <w:rFonts w:asciiTheme="minorHAnsi" w:hAnsiTheme="minorHAnsi" w:cstheme="minorHAnsi"/>
        </w:rPr>
        <w:br/>
      </w:r>
      <w:proofErr w:type="spellStart"/>
      <w:r w:rsidRPr="00595DD7">
        <w:rPr>
          <w:rFonts w:asciiTheme="minorHAnsi" w:hAnsiTheme="minorHAnsi" w:cstheme="minorHAnsi"/>
        </w:rPr>
        <w:t>Jossey</w:t>
      </w:r>
      <w:proofErr w:type="spellEnd"/>
      <w:r w:rsidRPr="00595DD7">
        <w:rPr>
          <w:rFonts w:asciiTheme="minorHAnsi" w:hAnsiTheme="minorHAnsi" w:cstheme="minorHAnsi"/>
        </w:rPr>
        <w:t>-Bass, 2004.</w:t>
      </w:r>
    </w:p>
    <w:p w:rsidR="009B7D43" w:rsidRPr="00595DD7" w:rsidRDefault="009B7D43" w:rsidP="00902DD4">
      <w:pPr>
        <w:numPr>
          <w:ilvl w:val="0"/>
          <w:numId w:val="173"/>
        </w:numPr>
        <w:spacing w:line="278" w:lineRule="auto"/>
        <w:rPr>
          <w:rFonts w:asciiTheme="minorHAnsi" w:hAnsiTheme="minorHAnsi" w:cstheme="minorHAnsi"/>
        </w:rPr>
      </w:pPr>
      <w:proofErr w:type="spellStart"/>
      <w:r w:rsidRPr="00595DD7">
        <w:rPr>
          <w:rFonts w:asciiTheme="minorHAnsi" w:hAnsiTheme="minorHAnsi" w:cstheme="minorHAnsi"/>
          <w:b/>
          <w:bCs/>
        </w:rPr>
        <w:t>Glanz</w:t>
      </w:r>
      <w:proofErr w:type="spellEnd"/>
      <w:r w:rsidRPr="00595DD7">
        <w:rPr>
          <w:rFonts w:asciiTheme="minorHAnsi" w:hAnsiTheme="minorHAnsi" w:cstheme="minorHAnsi"/>
          <w:b/>
          <w:bCs/>
        </w:rPr>
        <w:t xml:space="preserve">, K., </w:t>
      </w:r>
      <w:proofErr w:type="spellStart"/>
      <w:r w:rsidRPr="00595DD7">
        <w:rPr>
          <w:rFonts w:asciiTheme="minorHAnsi" w:hAnsiTheme="minorHAnsi" w:cstheme="minorHAnsi"/>
          <w:b/>
          <w:bCs/>
        </w:rPr>
        <w:t>Rimer</w:t>
      </w:r>
      <w:proofErr w:type="spellEnd"/>
      <w:r w:rsidRPr="00595DD7">
        <w:rPr>
          <w:rFonts w:asciiTheme="minorHAnsi" w:hAnsiTheme="minorHAnsi" w:cstheme="minorHAnsi"/>
          <w:b/>
          <w:bCs/>
        </w:rPr>
        <w:t>, B. K., &amp;</w:t>
      </w:r>
      <w:proofErr w:type="spellStart"/>
      <w:r w:rsidRPr="00595DD7">
        <w:rPr>
          <w:rFonts w:asciiTheme="minorHAnsi" w:hAnsiTheme="minorHAnsi" w:cstheme="minorHAnsi"/>
          <w:b/>
          <w:bCs/>
        </w:rPr>
        <w:t>Viswanath</w:t>
      </w:r>
      <w:proofErr w:type="spellEnd"/>
      <w:r w:rsidRPr="00595DD7">
        <w:rPr>
          <w:rFonts w:asciiTheme="minorHAnsi" w:hAnsiTheme="minorHAnsi" w:cstheme="minorHAnsi"/>
          <w:b/>
          <w:bCs/>
        </w:rPr>
        <w:t>, K. (Eds.</w:t>
      </w:r>
      <w:proofErr w:type="gramStart"/>
      <w:r w:rsidRPr="00595DD7">
        <w:rPr>
          <w:rFonts w:asciiTheme="minorHAnsi" w:hAnsiTheme="minorHAnsi" w:cstheme="minorHAnsi"/>
          <w:b/>
          <w:bCs/>
        </w:rPr>
        <w:t>)</w:t>
      </w:r>
      <w:proofErr w:type="spellStart"/>
      <w:r w:rsidRPr="00595DD7">
        <w:rPr>
          <w:rFonts w:asciiTheme="minorHAnsi" w:hAnsiTheme="minorHAnsi" w:cstheme="minorHAnsi"/>
          <w:i/>
          <w:iCs/>
        </w:rPr>
        <w:t>HealthBehavior</w:t>
      </w:r>
      <w:proofErr w:type="spellEnd"/>
      <w:proofErr w:type="gramEnd"/>
      <w:r w:rsidRPr="00595DD7">
        <w:rPr>
          <w:rFonts w:asciiTheme="minorHAnsi" w:hAnsiTheme="minorHAnsi" w:cstheme="minorHAnsi"/>
          <w:i/>
          <w:iCs/>
        </w:rPr>
        <w:t xml:space="preserve"> and Health Education: Theory, Research, and Practice.</w:t>
      </w:r>
      <w:r w:rsidRPr="00595DD7">
        <w:rPr>
          <w:rFonts w:asciiTheme="minorHAnsi" w:hAnsiTheme="minorHAnsi" w:cstheme="minorHAnsi"/>
        </w:rPr>
        <w:br/>
      </w:r>
      <w:proofErr w:type="spellStart"/>
      <w:r w:rsidRPr="00595DD7">
        <w:rPr>
          <w:rFonts w:asciiTheme="minorHAnsi" w:hAnsiTheme="minorHAnsi" w:cstheme="minorHAnsi"/>
        </w:rPr>
        <w:t>Jossey</w:t>
      </w:r>
      <w:proofErr w:type="spellEnd"/>
      <w:r w:rsidRPr="00595DD7">
        <w:rPr>
          <w:rFonts w:asciiTheme="minorHAnsi" w:hAnsiTheme="minorHAnsi" w:cstheme="minorHAnsi"/>
        </w:rPr>
        <w:t>-Bass, 2008.</w:t>
      </w:r>
    </w:p>
    <w:p w:rsidR="009B7D43" w:rsidRPr="00595DD7" w:rsidRDefault="009B7D43" w:rsidP="00902DD4">
      <w:pPr>
        <w:numPr>
          <w:ilvl w:val="0"/>
          <w:numId w:val="173"/>
        </w:numPr>
        <w:spacing w:line="278" w:lineRule="auto"/>
        <w:rPr>
          <w:rFonts w:asciiTheme="minorHAnsi" w:hAnsiTheme="minorHAnsi" w:cstheme="minorHAnsi"/>
        </w:rPr>
      </w:pPr>
      <w:r w:rsidRPr="00595DD7">
        <w:rPr>
          <w:rFonts w:asciiTheme="minorHAnsi" w:hAnsiTheme="minorHAnsi" w:cstheme="minorHAnsi"/>
          <w:b/>
          <w:bCs/>
        </w:rPr>
        <w:t xml:space="preserve">Thomas, R. </w:t>
      </w:r>
      <w:proofErr w:type="spellStart"/>
      <w:r w:rsidRPr="00595DD7">
        <w:rPr>
          <w:rFonts w:asciiTheme="minorHAnsi" w:hAnsiTheme="minorHAnsi" w:cstheme="minorHAnsi"/>
          <w:b/>
          <w:bCs/>
        </w:rPr>
        <w:t>K.</w:t>
      </w:r>
      <w:r w:rsidRPr="00595DD7">
        <w:rPr>
          <w:rFonts w:asciiTheme="minorHAnsi" w:hAnsiTheme="minorHAnsi" w:cstheme="minorHAnsi"/>
          <w:i/>
          <w:iCs/>
        </w:rPr>
        <w:t>Health</w:t>
      </w:r>
      <w:proofErr w:type="spellEnd"/>
      <w:r w:rsidRPr="00595DD7">
        <w:rPr>
          <w:rFonts w:asciiTheme="minorHAnsi" w:hAnsiTheme="minorHAnsi" w:cstheme="minorHAnsi"/>
          <w:i/>
          <w:iCs/>
        </w:rPr>
        <w:t xml:space="preserve"> Communication.</w:t>
      </w:r>
      <w:r w:rsidRPr="00595DD7">
        <w:rPr>
          <w:rFonts w:asciiTheme="minorHAnsi" w:hAnsiTheme="minorHAnsi" w:cstheme="minorHAnsi"/>
        </w:rPr>
        <w:br/>
        <w:t>Springer, 2006.</w:t>
      </w:r>
    </w:p>
    <w:p w:rsidR="009B7D43" w:rsidRPr="00595DD7" w:rsidRDefault="009B7D43" w:rsidP="00902DD4">
      <w:pPr>
        <w:numPr>
          <w:ilvl w:val="0"/>
          <w:numId w:val="173"/>
        </w:numPr>
        <w:spacing w:line="278" w:lineRule="auto"/>
        <w:rPr>
          <w:rFonts w:asciiTheme="minorHAnsi" w:hAnsiTheme="minorHAnsi" w:cstheme="minorHAnsi"/>
        </w:rPr>
      </w:pPr>
      <w:proofErr w:type="spellStart"/>
      <w:r w:rsidRPr="00595DD7">
        <w:rPr>
          <w:rFonts w:asciiTheme="minorHAnsi" w:hAnsiTheme="minorHAnsi" w:cstheme="minorHAnsi"/>
          <w:b/>
          <w:bCs/>
        </w:rPr>
        <w:t>Schiavo</w:t>
      </w:r>
      <w:proofErr w:type="spellEnd"/>
      <w:r w:rsidRPr="00595DD7">
        <w:rPr>
          <w:rFonts w:asciiTheme="minorHAnsi" w:hAnsiTheme="minorHAnsi" w:cstheme="minorHAnsi"/>
          <w:b/>
          <w:bCs/>
        </w:rPr>
        <w:t xml:space="preserve">, </w:t>
      </w:r>
      <w:proofErr w:type="spellStart"/>
      <w:r w:rsidRPr="00595DD7">
        <w:rPr>
          <w:rFonts w:asciiTheme="minorHAnsi" w:hAnsiTheme="minorHAnsi" w:cstheme="minorHAnsi"/>
          <w:b/>
          <w:bCs/>
        </w:rPr>
        <w:t>R.</w:t>
      </w:r>
      <w:r w:rsidRPr="00595DD7">
        <w:rPr>
          <w:rFonts w:asciiTheme="minorHAnsi" w:hAnsiTheme="minorHAnsi" w:cstheme="minorHAnsi"/>
          <w:i/>
          <w:iCs/>
        </w:rPr>
        <w:t>Health</w:t>
      </w:r>
      <w:proofErr w:type="spellEnd"/>
      <w:r w:rsidRPr="00595DD7">
        <w:rPr>
          <w:rFonts w:asciiTheme="minorHAnsi" w:hAnsiTheme="minorHAnsi" w:cstheme="minorHAnsi"/>
          <w:i/>
          <w:iCs/>
        </w:rPr>
        <w:t xml:space="preserve"> Communication: From Theory to Practice.</w:t>
      </w:r>
      <w:r w:rsidRPr="00595DD7">
        <w:rPr>
          <w:rFonts w:asciiTheme="minorHAnsi" w:hAnsiTheme="minorHAnsi" w:cstheme="minorHAnsi"/>
        </w:rPr>
        <w:br/>
      </w:r>
      <w:proofErr w:type="spellStart"/>
      <w:r w:rsidRPr="00595DD7">
        <w:rPr>
          <w:rFonts w:asciiTheme="minorHAnsi" w:hAnsiTheme="minorHAnsi" w:cstheme="minorHAnsi"/>
        </w:rPr>
        <w:t>Jossey</w:t>
      </w:r>
      <w:proofErr w:type="spellEnd"/>
      <w:r w:rsidRPr="00595DD7">
        <w:rPr>
          <w:rFonts w:asciiTheme="minorHAnsi" w:hAnsiTheme="minorHAnsi" w:cstheme="minorHAnsi"/>
        </w:rPr>
        <w:t>-Bass, 2013.</w:t>
      </w:r>
    </w:p>
    <w:p w:rsidR="009B7D43" w:rsidRPr="00595DD7" w:rsidRDefault="009B7D43" w:rsidP="00902DD4">
      <w:pPr>
        <w:numPr>
          <w:ilvl w:val="0"/>
          <w:numId w:val="173"/>
        </w:numPr>
        <w:spacing w:line="278" w:lineRule="auto"/>
        <w:rPr>
          <w:rFonts w:asciiTheme="minorHAnsi" w:hAnsiTheme="minorHAnsi" w:cstheme="minorHAnsi"/>
        </w:rPr>
      </w:pPr>
      <w:r w:rsidRPr="00595DD7">
        <w:rPr>
          <w:rFonts w:asciiTheme="minorHAnsi" w:hAnsiTheme="minorHAnsi" w:cstheme="minorHAnsi"/>
          <w:b/>
          <w:bCs/>
        </w:rPr>
        <w:t xml:space="preserve">Kreps, G. L., </w:t>
      </w:r>
      <w:proofErr w:type="spellStart"/>
      <w:r w:rsidRPr="00595DD7">
        <w:rPr>
          <w:rFonts w:asciiTheme="minorHAnsi" w:hAnsiTheme="minorHAnsi" w:cstheme="minorHAnsi"/>
          <w:b/>
          <w:bCs/>
        </w:rPr>
        <w:t>Bonaguro</w:t>
      </w:r>
      <w:proofErr w:type="spellEnd"/>
      <w:r w:rsidRPr="00595DD7">
        <w:rPr>
          <w:rFonts w:asciiTheme="minorHAnsi" w:hAnsiTheme="minorHAnsi" w:cstheme="minorHAnsi"/>
          <w:b/>
          <w:bCs/>
        </w:rPr>
        <w:t xml:space="preserve">, E. W., &amp; Query, J. </w:t>
      </w:r>
      <w:proofErr w:type="spellStart"/>
      <w:r w:rsidRPr="00595DD7">
        <w:rPr>
          <w:rFonts w:asciiTheme="minorHAnsi" w:hAnsiTheme="minorHAnsi" w:cstheme="minorHAnsi"/>
          <w:b/>
          <w:bCs/>
        </w:rPr>
        <w:t>L.</w:t>
      </w:r>
      <w:r w:rsidRPr="00595DD7">
        <w:rPr>
          <w:rFonts w:asciiTheme="minorHAnsi" w:hAnsiTheme="minorHAnsi" w:cstheme="minorHAnsi"/>
          <w:i/>
          <w:iCs/>
        </w:rPr>
        <w:t>The</w:t>
      </w:r>
      <w:proofErr w:type="spellEnd"/>
      <w:r w:rsidRPr="00595DD7">
        <w:rPr>
          <w:rFonts w:asciiTheme="minorHAnsi" w:hAnsiTheme="minorHAnsi" w:cstheme="minorHAnsi"/>
          <w:i/>
          <w:iCs/>
        </w:rPr>
        <w:t xml:space="preserve"> History and Development of the Field of Health Communication.</w:t>
      </w:r>
      <w:r w:rsidRPr="00595DD7">
        <w:rPr>
          <w:rFonts w:asciiTheme="minorHAnsi" w:hAnsiTheme="minorHAnsi" w:cstheme="minorHAnsi"/>
        </w:rPr>
        <w:br/>
        <w:t>Routledge, 1998.</w:t>
      </w:r>
    </w:p>
    <w:p w:rsidR="009B7D43" w:rsidRPr="00595DD7" w:rsidRDefault="009B7D43" w:rsidP="00902DD4">
      <w:pPr>
        <w:pStyle w:val="ListParagraph"/>
        <w:numPr>
          <w:ilvl w:val="0"/>
          <w:numId w:val="173"/>
        </w:numPr>
        <w:rPr>
          <w:rFonts w:asciiTheme="minorHAnsi" w:hAnsiTheme="minorHAnsi" w:cstheme="minorHAnsi"/>
          <w:i/>
          <w:iCs/>
        </w:rPr>
      </w:pPr>
      <w:r w:rsidRPr="00595DD7">
        <w:rPr>
          <w:rFonts w:asciiTheme="minorHAnsi" w:hAnsiTheme="minorHAnsi" w:cstheme="minorHAnsi"/>
          <w:b/>
          <w:bCs/>
        </w:rPr>
        <w:t>Bernhardt, J. M., &amp; Parrott, R. L.</w:t>
      </w:r>
      <w:r w:rsidRPr="00595DD7">
        <w:rPr>
          <w:rFonts w:asciiTheme="minorHAnsi" w:hAnsiTheme="minorHAnsi" w:cstheme="minorHAnsi"/>
        </w:rPr>
        <w:br/>
      </w:r>
      <w:r w:rsidRPr="00595DD7">
        <w:rPr>
          <w:rFonts w:asciiTheme="minorHAnsi" w:hAnsiTheme="minorHAnsi" w:cstheme="minorHAnsi"/>
          <w:i/>
          <w:iCs/>
        </w:rPr>
        <w:t xml:space="preserve">Designing Health Messages: Approaches from Communication Theory and Public </w:t>
      </w:r>
    </w:p>
    <w:p w:rsidR="009B7D43" w:rsidRPr="00595DD7" w:rsidRDefault="009B7D43" w:rsidP="00902DD4">
      <w:pPr>
        <w:numPr>
          <w:ilvl w:val="0"/>
          <w:numId w:val="173"/>
        </w:numPr>
        <w:spacing w:line="278" w:lineRule="auto"/>
        <w:rPr>
          <w:rFonts w:asciiTheme="minorHAnsi" w:hAnsiTheme="minorHAnsi" w:cstheme="minorHAnsi"/>
        </w:rPr>
      </w:pPr>
      <w:proofErr w:type="spellStart"/>
      <w:r w:rsidRPr="00595DD7">
        <w:rPr>
          <w:rFonts w:asciiTheme="minorHAnsi" w:hAnsiTheme="minorHAnsi" w:cstheme="minorHAnsi"/>
          <w:b/>
          <w:bCs/>
        </w:rPr>
        <w:t>Nutbeam</w:t>
      </w:r>
      <w:proofErr w:type="spellEnd"/>
      <w:r w:rsidRPr="00595DD7">
        <w:rPr>
          <w:rFonts w:asciiTheme="minorHAnsi" w:hAnsiTheme="minorHAnsi" w:cstheme="minorHAnsi"/>
          <w:b/>
          <w:bCs/>
        </w:rPr>
        <w:t xml:space="preserve">, D., &amp; Harris, </w:t>
      </w:r>
      <w:proofErr w:type="spellStart"/>
      <w:r w:rsidRPr="00595DD7">
        <w:rPr>
          <w:rFonts w:asciiTheme="minorHAnsi" w:hAnsiTheme="minorHAnsi" w:cstheme="minorHAnsi"/>
          <w:b/>
          <w:bCs/>
        </w:rPr>
        <w:t>E.</w:t>
      </w:r>
      <w:r w:rsidRPr="00595DD7">
        <w:rPr>
          <w:rFonts w:asciiTheme="minorHAnsi" w:hAnsiTheme="minorHAnsi" w:cstheme="minorHAnsi"/>
          <w:i/>
          <w:iCs/>
        </w:rPr>
        <w:t>Theory</w:t>
      </w:r>
      <w:proofErr w:type="spellEnd"/>
      <w:r w:rsidRPr="00595DD7">
        <w:rPr>
          <w:rFonts w:asciiTheme="minorHAnsi" w:hAnsiTheme="minorHAnsi" w:cstheme="minorHAnsi"/>
          <w:i/>
          <w:iCs/>
        </w:rPr>
        <w:t xml:space="preserve"> in a Nutshell: A Practical Guide to Health Promotion Theories.</w:t>
      </w:r>
      <w:r w:rsidRPr="00595DD7">
        <w:rPr>
          <w:rFonts w:asciiTheme="minorHAnsi" w:hAnsiTheme="minorHAnsi" w:cstheme="minorHAnsi"/>
        </w:rPr>
        <w:br/>
        <w:t>McGraw-Hill Education, 2004.</w:t>
      </w:r>
    </w:p>
    <w:p w:rsidR="009B7D43" w:rsidRPr="00595DD7" w:rsidRDefault="009B7D43" w:rsidP="009B7D43">
      <w:pPr>
        <w:rPr>
          <w:rFonts w:asciiTheme="minorHAnsi" w:eastAsia="Times New Roman" w:hAnsiTheme="minorHAnsi" w:cstheme="minorHAnsi"/>
          <w:b/>
        </w:rPr>
      </w:pPr>
    </w:p>
    <w:p w:rsidR="009B7D43" w:rsidRPr="00595DD7" w:rsidRDefault="009B7D43" w:rsidP="009B7D43">
      <w:pPr>
        <w:rPr>
          <w:rFonts w:asciiTheme="minorHAnsi" w:eastAsia="CIDFont+F1" w:hAnsiTheme="minorHAnsi" w:cstheme="minorHAnsi"/>
          <w:lang w:bidi="hi-IN"/>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5C7E1E" w:rsidRPr="00595DD7">
        <w:rPr>
          <w:rFonts w:asciiTheme="minorHAnsi" w:eastAsia="CIDFont+F1" w:hAnsiTheme="minorHAnsi" w:cstheme="minorHAnsi"/>
          <w:lang w:bidi="hi-IN"/>
        </w:rPr>
        <w:t>Written Assignments/</w:t>
      </w:r>
      <w:r w:rsidRPr="00595DD7">
        <w:rPr>
          <w:rFonts w:asciiTheme="minorHAnsi" w:eastAsia="CIDFont+F1" w:hAnsiTheme="minorHAnsi" w:cstheme="minorHAnsi"/>
          <w:lang w:bidi="hi-IN"/>
        </w:rPr>
        <w:t>short &amp; long questions, attendance and participation in the class.</w:t>
      </w:r>
      <w:proofErr w:type="gramEnd"/>
    </w:p>
    <w:p w:rsidR="009B7D43" w:rsidRPr="00595DD7" w:rsidRDefault="009B7D43" w:rsidP="009B7D43">
      <w:pPr>
        <w:rPr>
          <w:rFonts w:asciiTheme="minorHAnsi" w:hAnsiTheme="minorHAnsi" w:cstheme="minorHAnsi"/>
        </w:rPr>
      </w:pPr>
    </w:p>
    <w:p w:rsidR="009B7D43" w:rsidRPr="00595DD7" w:rsidRDefault="009B7D43" w:rsidP="009B7D43">
      <w:pPr>
        <w:rPr>
          <w:rFonts w:asciiTheme="minorHAnsi" w:hAnsiTheme="minorHAnsi" w:cstheme="minorHAnsi"/>
        </w:rPr>
      </w:pPr>
    </w:p>
    <w:p w:rsidR="00373CCD" w:rsidRPr="00595DD7" w:rsidRDefault="00373CCD" w:rsidP="00E75BE5">
      <w:pPr>
        <w:rPr>
          <w:rFonts w:asciiTheme="minorHAnsi" w:hAnsiTheme="minorHAnsi" w:cstheme="minorHAnsi"/>
        </w:rPr>
      </w:pPr>
    </w:p>
    <w:p w:rsidR="009B7D43" w:rsidRPr="00595DD7" w:rsidRDefault="009B7D43" w:rsidP="009B7D43">
      <w:pPr>
        <w:pStyle w:val="Heading1"/>
        <w:ind w:left="12" w:right="71"/>
        <w:rPr>
          <w:rFonts w:asciiTheme="minorHAnsi" w:hAnsiTheme="minorHAnsi" w:cstheme="minorHAnsi"/>
          <w:sz w:val="22"/>
        </w:rPr>
      </w:pPr>
      <w:r w:rsidRPr="00595DD7">
        <w:rPr>
          <w:rFonts w:asciiTheme="minorHAnsi" w:hAnsiTheme="minorHAnsi" w:cstheme="minorHAnsi"/>
          <w:sz w:val="22"/>
        </w:rPr>
        <w:t>Semester-X</w:t>
      </w:r>
    </w:p>
    <w:p w:rsidR="009B7D43" w:rsidRPr="00595DD7" w:rsidRDefault="009B7D43" w:rsidP="009B7D43">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Masters in Journalism &amp; Mass Communication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9B7D43" w:rsidRPr="00595DD7" w:rsidTr="004F7897">
        <w:trPr>
          <w:trHeight w:val="362"/>
        </w:trPr>
        <w:tc>
          <w:tcPr>
            <w:tcW w:w="324" w:type="dxa"/>
            <w:tcBorders>
              <w:top w:val="single" w:sz="4" w:space="0" w:color="000000"/>
              <w:left w:val="single" w:sz="4" w:space="0" w:color="000000"/>
              <w:bottom w:val="single" w:sz="4" w:space="0" w:color="000000"/>
              <w:right w:val="nil"/>
            </w:tcBorders>
          </w:tcPr>
          <w:p w:rsidR="009B7D43" w:rsidRPr="00595DD7" w:rsidRDefault="009B7D43" w:rsidP="004F7897">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9B7D43" w:rsidRPr="00595DD7" w:rsidRDefault="009B7D43" w:rsidP="004F7897">
            <w:pPr>
              <w:ind w:right="4"/>
              <w:jc w:val="center"/>
              <w:rPr>
                <w:rFonts w:asciiTheme="minorHAnsi" w:eastAsia="Times New Roman" w:hAnsiTheme="minorHAnsi" w:cstheme="minorHAnsi"/>
                <w:b/>
              </w:rPr>
            </w:pPr>
            <w:r w:rsidRPr="00595DD7">
              <w:rPr>
                <w:rFonts w:asciiTheme="minorHAnsi" w:eastAsia="Times New Roman" w:hAnsiTheme="minorHAnsi" w:cstheme="minorHAnsi"/>
                <w:b/>
              </w:rPr>
              <w:t>DISCIPLINE SPECIFIC ELECTIVE (DSE)/ GENERIC ELECTIVE (GE)- Social Media and Communication (Theory)</w:t>
            </w:r>
          </w:p>
        </w:tc>
      </w:tr>
    </w:tbl>
    <w:p w:rsidR="009B7D43" w:rsidRPr="00595DD7" w:rsidRDefault="009B7D43" w:rsidP="009B7D43">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9B7D43" w:rsidRPr="00595DD7" w:rsidRDefault="009B7D43" w:rsidP="009B7D43">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64"/>
        <w:gridCol w:w="899"/>
        <w:gridCol w:w="1140"/>
        <w:gridCol w:w="1053"/>
        <w:gridCol w:w="1602"/>
        <w:gridCol w:w="2294"/>
        <w:gridCol w:w="1272"/>
      </w:tblGrid>
      <w:tr w:rsidR="009B7D43" w:rsidRPr="00595DD7" w:rsidTr="004F7897">
        <w:trPr>
          <w:trHeight w:val="311"/>
        </w:trPr>
        <w:tc>
          <w:tcPr>
            <w:tcW w:w="1602"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B7D43" w:rsidRPr="00595DD7" w:rsidRDefault="009B7D43" w:rsidP="004F7897">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03"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B7D43" w:rsidRPr="00595DD7" w:rsidRDefault="009B7D43" w:rsidP="004F7897">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3893" w:type="dxa"/>
            <w:gridSpan w:val="3"/>
            <w:tcBorders>
              <w:top w:val="single" w:sz="4" w:space="0" w:color="000000"/>
              <w:left w:val="single" w:sz="4" w:space="0" w:color="000000"/>
              <w:bottom w:val="single" w:sz="4" w:space="0" w:color="000000"/>
              <w:right w:val="single" w:sz="4" w:space="0" w:color="000000"/>
            </w:tcBorders>
            <w:shd w:val="clear" w:color="auto" w:fill="92D050"/>
          </w:tcPr>
          <w:p w:rsidR="009B7D43" w:rsidRPr="00595DD7" w:rsidRDefault="009B7D43" w:rsidP="004F7897">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2326"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B7D43" w:rsidRPr="00595DD7" w:rsidRDefault="009B7D43" w:rsidP="004F7897">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9B7D43" w:rsidRPr="00595DD7" w:rsidRDefault="009B7D43" w:rsidP="004F7897">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9B7D43" w:rsidRPr="00595DD7" w:rsidTr="004F7897">
        <w:trPr>
          <w:trHeight w:val="633"/>
        </w:trPr>
        <w:tc>
          <w:tcPr>
            <w:tcW w:w="0" w:type="auto"/>
            <w:vMerge/>
            <w:tcBorders>
              <w:top w:val="nil"/>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p>
        </w:tc>
        <w:tc>
          <w:tcPr>
            <w:tcW w:w="1164" w:type="dxa"/>
            <w:tcBorders>
              <w:top w:val="single" w:sz="4" w:space="0" w:color="000000"/>
              <w:left w:val="single" w:sz="4" w:space="0" w:color="000000"/>
              <w:bottom w:val="single" w:sz="4" w:space="0" w:color="000000"/>
              <w:right w:val="single" w:sz="4" w:space="0" w:color="000000"/>
            </w:tcBorders>
            <w:shd w:val="clear" w:color="auto" w:fill="FEF2E8"/>
          </w:tcPr>
          <w:p w:rsidR="009B7D43" w:rsidRPr="00595DD7" w:rsidRDefault="009B7D43" w:rsidP="004F7897">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066" w:type="dxa"/>
            <w:tcBorders>
              <w:top w:val="single" w:sz="4" w:space="0" w:color="000000"/>
              <w:left w:val="single" w:sz="4" w:space="0" w:color="000000"/>
              <w:bottom w:val="single" w:sz="4" w:space="0" w:color="000000"/>
              <w:right w:val="single" w:sz="4" w:space="0" w:color="000000"/>
            </w:tcBorders>
            <w:shd w:val="clear" w:color="auto" w:fill="FEF2E8"/>
          </w:tcPr>
          <w:p w:rsidR="009B7D43" w:rsidRPr="00595DD7" w:rsidRDefault="009B7D43" w:rsidP="004F7897">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1663" w:type="dxa"/>
            <w:tcBorders>
              <w:top w:val="single" w:sz="4" w:space="0" w:color="000000"/>
              <w:left w:val="single" w:sz="4" w:space="0" w:color="000000"/>
              <w:bottom w:val="single" w:sz="4" w:space="0" w:color="000000"/>
              <w:right w:val="single" w:sz="4" w:space="0" w:color="000000"/>
            </w:tcBorders>
            <w:shd w:val="clear" w:color="auto" w:fill="FEF2E8"/>
          </w:tcPr>
          <w:p w:rsidR="009B7D43" w:rsidRPr="00595DD7" w:rsidRDefault="00513963" w:rsidP="009101A4">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2326" w:type="dxa"/>
            <w:vMerge/>
            <w:tcBorders>
              <w:top w:val="nil"/>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p>
        </w:tc>
      </w:tr>
      <w:tr w:rsidR="009B7D43" w:rsidRPr="00595DD7" w:rsidTr="004F7897">
        <w:trPr>
          <w:trHeight w:val="702"/>
        </w:trPr>
        <w:tc>
          <w:tcPr>
            <w:tcW w:w="1602"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right="101"/>
              <w:jc w:val="right"/>
              <w:rPr>
                <w:rFonts w:asciiTheme="minorHAnsi" w:hAnsiTheme="minorHAnsi" w:cstheme="minorHAnsi"/>
              </w:rPr>
            </w:pPr>
            <w:r w:rsidRPr="00595DD7">
              <w:rPr>
                <w:rFonts w:asciiTheme="minorHAnsi" w:eastAsia="Times New Roman" w:hAnsiTheme="minorHAnsi" w:cstheme="minorHAnsi"/>
                <w:b/>
              </w:rPr>
              <w:t xml:space="preserve">DSE/GE: </w:t>
            </w:r>
          </w:p>
          <w:p w:rsidR="009B7D43" w:rsidRPr="00595DD7" w:rsidRDefault="009B7D43" w:rsidP="004F7897">
            <w:pPr>
              <w:ind w:right="99"/>
              <w:jc w:val="right"/>
              <w:rPr>
                <w:rFonts w:asciiTheme="minorHAnsi" w:hAnsiTheme="minorHAnsi" w:cstheme="minorHAnsi"/>
              </w:rPr>
            </w:pPr>
            <w:r w:rsidRPr="00595DD7">
              <w:rPr>
                <w:rFonts w:asciiTheme="minorHAnsi" w:hAnsiTheme="minorHAnsi" w:cstheme="minorHAnsi"/>
                <w:b/>
                <w:bCs/>
              </w:rPr>
              <w:t>Social Media and Communication (Theory)</w:t>
            </w:r>
          </w:p>
        </w:tc>
        <w:tc>
          <w:tcPr>
            <w:tcW w:w="903"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right="97"/>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164"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right="101"/>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066"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663"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2326"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left="57"/>
              <w:rPr>
                <w:rFonts w:asciiTheme="minorHAnsi" w:hAnsiTheme="minorHAnsi" w:cstheme="minorHAnsi"/>
              </w:rPr>
            </w:pPr>
            <w:r w:rsidRPr="00595DD7">
              <w:rPr>
                <w:rFonts w:asciiTheme="minorHAnsi" w:eastAsia="Times New Roman" w:hAnsiTheme="minorHAnsi" w:cstheme="minorHAnsi"/>
                <w:b/>
              </w:rPr>
              <w:t>Passed Bachelor Degree (Honours with Research/Academic Project</w:t>
            </w:r>
          </w:p>
        </w:tc>
        <w:tc>
          <w:tcPr>
            <w:tcW w:w="1200"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 xml:space="preserve">Nil </w:t>
            </w:r>
          </w:p>
        </w:tc>
      </w:tr>
    </w:tbl>
    <w:p w:rsidR="009B7D43" w:rsidRPr="00595DD7" w:rsidRDefault="009B7D43" w:rsidP="009B7D43">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0"/>
        <w:gridCol w:w="598"/>
        <w:gridCol w:w="3576"/>
        <w:gridCol w:w="1431"/>
        <w:gridCol w:w="938"/>
        <w:gridCol w:w="294"/>
        <w:gridCol w:w="1665"/>
      </w:tblGrid>
      <w:tr w:rsidR="009B7D43" w:rsidRPr="00595DD7" w:rsidTr="004F7897">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left="8"/>
              <w:jc w:val="center"/>
              <w:rPr>
                <w:rFonts w:asciiTheme="minorHAnsi" w:hAnsiTheme="minorHAnsi" w:cstheme="minorHAnsi"/>
              </w:rPr>
            </w:pPr>
            <w:r w:rsidRPr="00595DD7">
              <w:rPr>
                <w:rFonts w:asciiTheme="minorHAnsi" w:eastAsia="Times New Roman" w:hAnsiTheme="minorHAnsi" w:cstheme="minorHAnsi"/>
                <w:b/>
              </w:rPr>
              <w:t>MASTERS IN JOURNALISM &amp; MASS COMMUNICATION</w:t>
            </w:r>
          </w:p>
        </w:tc>
      </w:tr>
      <w:tr w:rsidR="009B7D43" w:rsidRPr="00595DD7" w:rsidTr="004F7897">
        <w:trPr>
          <w:trHeight w:val="516"/>
        </w:trPr>
        <w:tc>
          <w:tcPr>
            <w:tcW w:w="6885" w:type="dxa"/>
            <w:gridSpan w:val="4"/>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 xml:space="preserve">Masters in Journalism &amp; Mass Communication  </w:t>
            </w:r>
          </w:p>
        </w:tc>
        <w:tc>
          <w:tcPr>
            <w:tcW w:w="1232" w:type="dxa"/>
            <w:gridSpan w:val="2"/>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Year: V</w:t>
            </w:r>
          </w:p>
        </w:tc>
        <w:tc>
          <w:tcPr>
            <w:tcW w:w="1665"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Semester: X Paper:</w:t>
            </w:r>
            <w:r w:rsidR="00166479">
              <w:rPr>
                <w:rFonts w:asciiTheme="minorHAnsi" w:eastAsia="Times New Roman" w:hAnsiTheme="minorHAnsi" w:cstheme="minorHAnsi"/>
                <w:b/>
              </w:rPr>
              <w:t xml:space="preserve"> </w:t>
            </w:r>
            <w:r w:rsidRPr="00595DD7">
              <w:rPr>
                <w:rFonts w:asciiTheme="minorHAnsi" w:eastAsia="Times New Roman" w:hAnsiTheme="minorHAnsi" w:cstheme="minorHAnsi"/>
                <w:b/>
              </w:rPr>
              <w:t>DSE/GE</w:t>
            </w:r>
          </w:p>
        </w:tc>
      </w:tr>
      <w:tr w:rsidR="009B7D43" w:rsidRPr="00595DD7" w:rsidTr="004F7897">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9B7D43" w:rsidRPr="00595DD7" w:rsidTr="004F7897">
        <w:trPr>
          <w:trHeight w:val="396"/>
        </w:trPr>
        <w:tc>
          <w:tcPr>
            <w:tcW w:w="1878" w:type="dxa"/>
            <w:gridSpan w:val="2"/>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 xml:space="preserve">Course: DSE/GE </w:t>
            </w:r>
          </w:p>
        </w:tc>
        <w:tc>
          <w:tcPr>
            <w:tcW w:w="7904" w:type="dxa"/>
            <w:gridSpan w:val="5"/>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hAnsiTheme="minorHAnsi" w:cstheme="minorHAnsi"/>
              </w:rPr>
              <w:t>Social Media and Communication (Theory)</w:t>
            </w:r>
          </w:p>
        </w:tc>
      </w:tr>
      <w:tr w:rsidR="009B7D43" w:rsidRPr="00595DD7" w:rsidTr="004F7897">
        <w:trPr>
          <w:trHeight w:val="1490"/>
        </w:trPr>
        <w:tc>
          <w:tcPr>
            <w:tcW w:w="9782" w:type="dxa"/>
            <w:gridSpan w:val="7"/>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spacing w:after="194"/>
              <w:jc w:val="both"/>
              <w:rPr>
                <w:rFonts w:asciiTheme="minorHAnsi" w:eastAsia="Times New Roman" w:hAnsiTheme="minorHAnsi" w:cstheme="minorHAnsi"/>
                <w:b/>
              </w:rPr>
            </w:pPr>
            <w:r w:rsidRPr="00595DD7">
              <w:rPr>
                <w:rFonts w:asciiTheme="minorHAnsi" w:eastAsia="Times New Roman" w:hAnsiTheme="minorHAnsi" w:cstheme="minorHAnsi"/>
                <w:b/>
              </w:rPr>
              <w:t xml:space="preserve">Course Outcomes: </w:t>
            </w:r>
          </w:p>
          <w:p w:rsidR="009B7D43" w:rsidRPr="00595DD7" w:rsidRDefault="009B7D43" w:rsidP="00902DD4">
            <w:pPr>
              <w:pStyle w:val="TableParagraph"/>
              <w:numPr>
                <w:ilvl w:val="0"/>
                <w:numId w:val="128"/>
              </w:numPr>
              <w:rPr>
                <w:rFonts w:asciiTheme="minorHAnsi" w:hAnsiTheme="minorHAnsi" w:cstheme="minorHAnsi"/>
              </w:rPr>
            </w:pPr>
            <w:r w:rsidRPr="00595DD7">
              <w:rPr>
                <w:rFonts w:asciiTheme="minorHAnsi" w:hAnsiTheme="minorHAnsi" w:cstheme="minorHAnsi"/>
              </w:rPr>
              <w:t>The course will introduce the students to the basics of social media and its networked, decentralized and participatory dynamics.</w:t>
            </w:r>
          </w:p>
          <w:p w:rsidR="009B7D43" w:rsidRPr="00595DD7" w:rsidRDefault="009B7D43" w:rsidP="00902DD4">
            <w:pPr>
              <w:pStyle w:val="TableParagraph"/>
              <w:numPr>
                <w:ilvl w:val="0"/>
                <w:numId w:val="128"/>
              </w:numPr>
              <w:rPr>
                <w:rFonts w:asciiTheme="minorHAnsi" w:hAnsiTheme="minorHAnsi" w:cstheme="minorHAnsi"/>
              </w:rPr>
            </w:pPr>
            <w:r w:rsidRPr="00595DD7">
              <w:rPr>
                <w:rFonts w:asciiTheme="minorHAnsi" w:hAnsiTheme="minorHAnsi" w:cstheme="minorHAnsi"/>
              </w:rPr>
              <w:t>The course will enable the students to pursue new avenues of internet mediated communication like blogging and social media campaigns.</w:t>
            </w:r>
          </w:p>
        </w:tc>
      </w:tr>
      <w:tr w:rsidR="009B7D43" w:rsidRPr="00595DD7" w:rsidTr="004F7897">
        <w:trPr>
          <w:trHeight w:val="232"/>
        </w:trPr>
        <w:tc>
          <w:tcPr>
            <w:tcW w:w="5454" w:type="dxa"/>
            <w:gridSpan w:val="3"/>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Credits: 4</w:t>
            </w:r>
          </w:p>
        </w:tc>
        <w:tc>
          <w:tcPr>
            <w:tcW w:w="4328" w:type="dxa"/>
            <w:gridSpan w:val="4"/>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Discipline Specific Elective/ Generic Elective</w:t>
            </w:r>
          </w:p>
        </w:tc>
      </w:tr>
      <w:tr w:rsidR="009B7D43" w:rsidRPr="00595DD7" w:rsidTr="004F7897">
        <w:trPr>
          <w:trHeight w:val="241"/>
        </w:trPr>
        <w:tc>
          <w:tcPr>
            <w:tcW w:w="5454" w:type="dxa"/>
            <w:gridSpan w:val="3"/>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4328" w:type="dxa"/>
            <w:gridSpan w:val="4"/>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9B7D43" w:rsidRPr="00595DD7" w:rsidTr="004F7897">
        <w:trPr>
          <w:trHeight w:val="359"/>
        </w:trPr>
        <w:tc>
          <w:tcPr>
            <w:tcW w:w="1280"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 xml:space="preserve">Unit </w:t>
            </w:r>
          </w:p>
        </w:tc>
        <w:tc>
          <w:tcPr>
            <w:tcW w:w="6543" w:type="dxa"/>
            <w:gridSpan w:val="4"/>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959" w:type="dxa"/>
            <w:gridSpan w:val="2"/>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9B7D43" w:rsidRPr="00595DD7" w:rsidTr="004F7897">
        <w:trPr>
          <w:trHeight w:val="535"/>
        </w:trPr>
        <w:tc>
          <w:tcPr>
            <w:tcW w:w="1280"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 xml:space="preserve">Unit I </w:t>
            </w:r>
          </w:p>
          <w:p w:rsidR="009B7D43" w:rsidRPr="00595DD7" w:rsidRDefault="009B7D43" w:rsidP="004F7897">
            <w:pPr>
              <w:rPr>
                <w:rFonts w:asciiTheme="minorHAnsi" w:hAnsiTheme="minorHAnsi" w:cstheme="minorHAnsi"/>
              </w:rPr>
            </w:pPr>
          </w:p>
        </w:tc>
        <w:tc>
          <w:tcPr>
            <w:tcW w:w="6543" w:type="dxa"/>
            <w:gridSpan w:val="4"/>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right="718"/>
              <w:jc w:val="both"/>
              <w:rPr>
                <w:rFonts w:asciiTheme="minorHAnsi" w:hAnsiTheme="minorHAnsi" w:cstheme="minorHAnsi"/>
                <w:b/>
                <w:bCs/>
              </w:rPr>
            </w:pPr>
            <w:r w:rsidRPr="00595DD7">
              <w:rPr>
                <w:rFonts w:asciiTheme="minorHAnsi" w:hAnsiTheme="minorHAnsi" w:cstheme="minorHAnsi"/>
                <w:b/>
                <w:bCs/>
              </w:rPr>
              <w:t>Social Media: Basic Concepts</w:t>
            </w:r>
          </w:p>
          <w:p w:rsidR="009B7D43" w:rsidRPr="00595DD7" w:rsidRDefault="009B7D43" w:rsidP="00902DD4">
            <w:pPr>
              <w:pStyle w:val="ListParagraph"/>
              <w:widowControl w:val="0"/>
              <w:numPr>
                <w:ilvl w:val="0"/>
                <w:numId w:val="129"/>
              </w:numPr>
              <w:autoSpaceDE w:val="0"/>
              <w:autoSpaceDN w:val="0"/>
              <w:ind w:right="718"/>
              <w:jc w:val="both"/>
              <w:rPr>
                <w:rFonts w:asciiTheme="minorHAnsi" w:hAnsiTheme="minorHAnsi" w:cstheme="minorHAnsi"/>
              </w:rPr>
            </w:pPr>
            <w:r w:rsidRPr="00595DD7">
              <w:rPr>
                <w:rFonts w:asciiTheme="minorHAnsi" w:hAnsiTheme="minorHAnsi" w:cstheme="minorHAnsi"/>
              </w:rPr>
              <w:t>Definition of social media, social, para-social and asocial nature of social media</w:t>
            </w:r>
          </w:p>
          <w:p w:rsidR="009B7D43" w:rsidRPr="00595DD7" w:rsidRDefault="009B7D43" w:rsidP="00902DD4">
            <w:pPr>
              <w:pStyle w:val="ListParagraph"/>
              <w:widowControl w:val="0"/>
              <w:numPr>
                <w:ilvl w:val="0"/>
                <w:numId w:val="129"/>
              </w:numPr>
              <w:autoSpaceDE w:val="0"/>
              <w:autoSpaceDN w:val="0"/>
              <w:ind w:right="718"/>
              <w:jc w:val="both"/>
              <w:rPr>
                <w:rFonts w:asciiTheme="minorHAnsi" w:hAnsiTheme="minorHAnsi" w:cstheme="minorHAnsi"/>
              </w:rPr>
            </w:pPr>
            <w:r w:rsidRPr="00595DD7">
              <w:rPr>
                <w:rFonts w:asciiTheme="minorHAnsi" w:hAnsiTheme="minorHAnsi" w:cstheme="minorHAnsi"/>
              </w:rPr>
              <w:t>Social media concepts and theories</w:t>
            </w:r>
          </w:p>
          <w:p w:rsidR="009B7D43" w:rsidRPr="00595DD7" w:rsidRDefault="009B7D43" w:rsidP="00902DD4">
            <w:pPr>
              <w:pStyle w:val="ListParagraph"/>
              <w:widowControl w:val="0"/>
              <w:numPr>
                <w:ilvl w:val="0"/>
                <w:numId w:val="129"/>
              </w:numPr>
              <w:autoSpaceDE w:val="0"/>
              <w:autoSpaceDN w:val="0"/>
              <w:ind w:right="718"/>
              <w:jc w:val="both"/>
              <w:rPr>
                <w:rFonts w:asciiTheme="minorHAnsi" w:hAnsiTheme="minorHAnsi" w:cstheme="minorHAnsi"/>
              </w:rPr>
            </w:pPr>
            <w:r w:rsidRPr="00595DD7">
              <w:rPr>
                <w:rFonts w:asciiTheme="minorHAnsi" w:hAnsiTheme="minorHAnsi" w:cstheme="minorHAnsi"/>
              </w:rPr>
              <w:t>Computer-mediated communication theories</w:t>
            </w:r>
          </w:p>
          <w:p w:rsidR="009B7D43" w:rsidRPr="00595DD7" w:rsidRDefault="009B7D43" w:rsidP="00902DD4">
            <w:pPr>
              <w:pStyle w:val="ListParagraph"/>
              <w:widowControl w:val="0"/>
              <w:numPr>
                <w:ilvl w:val="0"/>
                <w:numId w:val="129"/>
              </w:numPr>
              <w:autoSpaceDE w:val="0"/>
              <w:autoSpaceDN w:val="0"/>
              <w:ind w:right="718"/>
              <w:jc w:val="both"/>
              <w:rPr>
                <w:rFonts w:asciiTheme="minorHAnsi" w:hAnsiTheme="minorHAnsi" w:cstheme="minorHAnsi"/>
              </w:rPr>
            </w:pPr>
            <w:r w:rsidRPr="00595DD7">
              <w:rPr>
                <w:rFonts w:asciiTheme="minorHAnsi" w:hAnsiTheme="minorHAnsi" w:cstheme="minorHAnsi"/>
              </w:rPr>
              <w:t>Social media-Impersonal, interpersonal, hyper-personal</w:t>
            </w:r>
          </w:p>
          <w:p w:rsidR="009B7D43" w:rsidRPr="00595DD7" w:rsidRDefault="009B7D43" w:rsidP="00902DD4">
            <w:pPr>
              <w:pStyle w:val="ListParagraph"/>
              <w:widowControl w:val="0"/>
              <w:numPr>
                <w:ilvl w:val="0"/>
                <w:numId w:val="129"/>
              </w:numPr>
              <w:autoSpaceDE w:val="0"/>
              <w:autoSpaceDN w:val="0"/>
              <w:ind w:right="718"/>
              <w:jc w:val="both"/>
              <w:rPr>
                <w:rFonts w:asciiTheme="minorHAnsi" w:hAnsiTheme="minorHAnsi" w:cstheme="minorHAnsi"/>
              </w:rPr>
            </w:pPr>
            <w:r w:rsidRPr="00595DD7">
              <w:rPr>
                <w:rFonts w:asciiTheme="minorHAnsi" w:hAnsiTheme="minorHAnsi" w:cstheme="minorHAnsi"/>
              </w:rPr>
              <w:t>Virtual Identity</w:t>
            </w:r>
          </w:p>
        </w:tc>
        <w:tc>
          <w:tcPr>
            <w:tcW w:w="1959" w:type="dxa"/>
            <w:gridSpan w:val="2"/>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jc w:val="center"/>
              <w:rPr>
                <w:rFonts w:asciiTheme="minorHAnsi" w:hAnsiTheme="minorHAnsi" w:cstheme="minorHAnsi"/>
              </w:rPr>
            </w:pPr>
            <w:r w:rsidRPr="00595DD7">
              <w:rPr>
                <w:rFonts w:asciiTheme="minorHAnsi" w:hAnsiTheme="minorHAnsi" w:cstheme="minorHAnsi"/>
              </w:rPr>
              <w:t>15</w:t>
            </w:r>
          </w:p>
        </w:tc>
      </w:tr>
      <w:tr w:rsidR="009B7D43" w:rsidRPr="00595DD7" w:rsidTr="004F7897">
        <w:trPr>
          <w:trHeight w:val="544"/>
        </w:trPr>
        <w:tc>
          <w:tcPr>
            <w:tcW w:w="1280"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 xml:space="preserve">Unit II </w:t>
            </w:r>
          </w:p>
          <w:p w:rsidR="009B7D43" w:rsidRPr="00595DD7" w:rsidRDefault="009B7D43" w:rsidP="004F7897">
            <w:pPr>
              <w:rPr>
                <w:rFonts w:asciiTheme="minorHAnsi" w:hAnsiTheme="minorHAnsi" w:cstheme="minorHAnsi"/>
              </w:rPr>
            </w:pPr>
          </w:p>
        </w:tc>
        <w:tc>
          <w:tcPr>
            <w:tcW w:w="6543" w:type="dxa"/>
            <w:gridSpan w:val="4"/>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right="718"/>
              <w:jc w:val="both"/>
              <w:rPr>
                <w:rFonts w:asciiTheme="minorHAnsi" w:hAnsiTheme="minorHAnsi" w:cstheme="minorHAnsi"/>
                <w:b/>
                <w:bCs/>
              </w:rPr>
            </w:pPr>
            <w:r w:rsidRPr="00595DD7">
              <w:rPr>
                <w:rFonts w:asciiTheme="minorHAnsi" w:hAnsiTheme="minorHAnsi" w:cstheme="minorHAnsi"/>
                <w:b/>
                <w:bCs/>
              </w:rPr>
              <w:t>Social media and Journalism</w:t>
            </w:r>
          </w:p>
          <w:p w:rsidR="009B7D43" w:rsidRPr="00595DD7" w:rsidRDefault="009B7D43" w:rsidP="00902DD4">
            <w:pPr>
              <w:pStyle w:val="ListParagraph"/>
              <w:widowControl w:val="0"/>
              <w:numPr>
                <w:ilvl w:val="0"/>
                <w:numId w:val="130"/>
              </w:numPr>
              <w:autoSpaceDE w:val="0"/>
              <w:autoSpaceDN w:val="0"/>
              <w:ind w:right="718"/>
              <w:jc w:val="both"/>
              <w:rPr>
                <w:rFonts w:asciiTheme="minorHAnsi" w:hAnsiTheme="minorHAnsi" w:cstheme="minorHAnsi"/>
              </w:rPr>
            </w:pPr>
            <w:r w:rsidRPr="00595DD7">
              <w:rPr>
                <w:rFonts w:asciiTheme="minorHAnsi" w:hAnsiTheme="minorHAnsi" w:cstheme="minorHAnsi"/>
              </w:rPr>
              <w:t>Sources of news, writing styles on various platforms</w:t>
            </w:r>
          </w:p>
          <w:p w:rsidR="009B7D43" w:rsidRPr="00595DD7" w:rsidRDefault="009B7D43" w:rsidP="00902DD4">
            <w:pPr>
              <w:pStyle w:val="ListParagraph"/>
              <w:widowControl w:val="0"/>
              <w:numPr>
                <w:ilvl w:val="0"/>
                <w:numId w:val="130"/>
              </w:numPr>
              <w:autoSpaceDE w:val="0"/>
              <w:autoSpaceDN w:val="0"/>
              <w:ind w:right="718"/>
              <w:jc w:val="both"/>
              <w:rPr>
                <w:rFonts w:asciiTheme="minorHAnsi" w:hAnsiTheme="minorHAnsi" w:cstheme="minorHAnsi"/>
              </w:rPr>
            </w:pPr>
            <w:r w:rsidRPr="00595DD7">
              <w:rPr>
                <w:rFonts w:asciiTheme="minorHAnsi" w:hAnsiTheme="minorHAnsi" w:cstheme="minorHAnsi"/>
              </w:rPr>
              <w:t>News aggregators</w:t>
            </w:r>
          </w:p>
          <w:p w:rsidR="009B7D43" w:rsidRPr="00595DD7" w:rsidRDefault="009B7D43" w:rsidP="00902DD4">
            <w:pPr>
              <w:pStyle w:val="ListParagraph"/>
              <w:widowControl w:val="0"/>
              <w:numPr>
                <w:ilvl w:val="0"/>
                <w:numId w:val="130"/>
              </w:numPr>
              <w:autoSpaceDE w:val="0"/>
              <w:autoSpaceDN w:val="0"/>
              <w:ind w:right="718"/>
              <w:jc w:val="both"/>
              <w:rPr>
                <w:rFonts w:asciiTheme="minorHAnsi" w:hAnsiTheme="minorHAnsi" w:cstheme="minorHAnsi"/>
              </w:rPr>
            </w:pPr>
            <w:r w:rsidRPr="00595DD7">
              <w:rPr>
                <w:rFonts w:asciiTheme="minorHAnsi" w:hAnsiTheme="minorHAnsi" w:cstheme="minorHAnsi"/>
              </w:rPr>
              <w:t>News Consumption cultures-feedback and sharing</w:t>
            </w:r>
          </w:p>
          <w:p w:rsidR="009B7D43" w:rsidRPr="00595DD7" w:rsidRDefault="009B7D43" w:rsidP="00902DD4">
            <w:pPr>
              <w:pStyle w:val="ListParagraph"/>
              <w:widowControl w:val="0"/>
              <w:numPr>
                <w:ilvl w:val="0"/>
                <w:numId w:val="130"/>
              </w:numPr>
              <w:autoSpaceDE w:val="0"/>
              <w:autoSpaceDN w:val="0"/>
              <w:ind w:right="718"/>
              <w:jc w:val="both"/>
              <w:rPr>
                <w:rFonts w:asciiTheme="minorHAnsi" w:hAnsiTheme="minorHAnsi" w:cstheme="minorHAnsi"/>
              </w:rPr>
            </w:pPr>
            <w:r w:rsidRPr="00595DD7">
              <w:rPr>
                <w:rFonts w:asciiTheme="minorHAnsi" w:hAnsiTheme="minorHAnsi" w:cstheme="minorHAnsi"/>
              </w:rPr>
              <w:t>Crowd sourcing, micro blogging, trolling, addiction</w:t>
            </w:r>
          </w:p>
          <w:p w:rsidR="009B7D43" w:rsidRPr="00595DD7" w:rsidRDefault="009B7D43" w:rsidP="00902DD4">
            <w:pPr>
              <w:pStyle w:val="ListParagraph"/>
              <w:widowControl w:val="0"/>
              <w:numPr>
                <w:ilvl w:val="0"/>
                <w:numId w:val="130"/>
              </w:numPr>
              <w:autoSpaceDE w:val="0"/>
              <w:autoSpaceDN w:val="0"/>
              <w:ind w:right="718"/>
              <w:jc w:val="both"/>
              <w:rPr>
                <w:rFonts w:asciiTheme="minorHAnsi" w:hAnsiTheme="minorHAnsi" w:cstheme="minorHAnsi"/>
              </w:rPr>
            </w:pPr>
            <w:r w:rsidRPr="00595DD7">
              <w:rPr>
                <w:rFonts w:asciiTheme="minorHAnsi" w:hAnsiTheme="minorHAnsi" w:cstheme="minorHAnsi"/>
              </w:rPr>
              <w:t>Social Media Activism</w:t>
            </w:r>
          </w:p>
          <w:p w:rsidR="009B7D43" w:rsidRPr="00595DD7" w:rsidRDefault="009B7D43" w:rsidP="00902DD4">
            <w:pPr>
              <w:pStyle w:val="ListParagraph"/>
              <w:widowControl w:val="0"/>
              <w:numPr>
                <w:ilvl w:val="0"/>
                <w:numId w:val="130"/>
              </w:numPr>
              <w:autoSpaceDE w:val="0"/>
              <w:autoSpaceDN w:val="0"/>
              <w:ind w:right="718"/>
              <w:jc w:val="both"/>
              <w:rPr>
                <w:rFonts w:asciiTheme="minorHAnsi" w:hAnsiTheme="minorHAnsi" w:cstheme="minorHAnsi"/>
              </w:rPr>
            </w:pPr>
            <w:r w:rsidRPr="00595DD7">
              <w:rPr>
                <w:rFonts w:asciiTheme="minorHAnsi" w:hAnsiTheme="minorHAnsi" w:cstheme="minorHAnsi"/>
              </w:rPr>
              <w:lastRenderedPageBreak/>
              <w:t>Social Media Integration</w:t>
            </w:r>
          </w:p>
        </w:tc>
        <w:tc>
          <w:tcPr>
            <w:tcW w:w="1959" w:type="dxa"/>
            <w:gridSpan w:val="2"/>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jc w:val="center"/>
              <w:rPr>
                <w:rFonts w:asciiTheme="minorHAnsi" w:hAnsiTheme="minorHAnsi" w:cstheme="minorHAnsi"/>
              </w:rPr>
            </w:pPr>
            <w:r w:rsidRPr="00595DD7">
              <w:rPr>
                <w:rFonts w:asciiTheme="minorHAnsi" w:hAnsiTheme="minorHAnsi" w:cstheme="minorHAnsi"/>
              </w:rPr>
              <w:lastRenderedPageBreak/>
              <w:t>15</w:t>
            </w:r>
          </w:p>
        </w:tc>
      </w:tr>
      <w:tr w:rsidR="009B7D43" w:rsidRPr="00595DD7" w:rsidTr="004F7897">
        <w:trPr>
          <w:trHeight w:val="538"/>
        </w:trPr>
        <w:tc>
          <w:tcPr>
            <w:tcW w:w="1280"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lastRenderedPageBreak/>
              <w:t xml:space="preserve">Unit III </w:t>
            </w:r>
          </w:p>
          <w:p w:rsidR="009B7D43" w:rsidRPr="00595DD7" w:rsidRDefault="009B7D43" w:rsidP="004F7897">
            <w:pPr>
              <w:rPr>
                <w:rFonts w:asciiTheme="minorHAnsi" w:hAnsiTheme="minorHAnsi" w:cstheme="minorHAnsi"/>
              </w:rPr>
            </w:pPr>
          </w:p>
        </w:tc>
        <w:tc>
          <w:tcPr>
            <w:tcW w:w="6543" w:type="dxa"/>
            <w:gridSpan w:val="4"/>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right="718"/>
              <w:jc w:val="both"/>
              <w:rPr>
                <w:rFonts w:asciiTheme="minorHAnsi" w:hAnsiTheme="minorHAnsi" w:cstheme="minorHAnsi"/>
                <w:b/>
                <w:bCs/>
              </w:rPr>
            </w:pPr>
            <w:r w:rsidRPr="00595DD7">
              <w:rPr>
                <w:rFonts w:asciiTheme="minorHAnsi" w:hAnsiTheme="minorHAnsi" w:cstheme="minorHAnsi"/>
                <w:b/>
                <w:bCs/>
              </w:rPr>
              <w:t>Social Media Marketing</w:t>
            </w:r>
          </w:p>
          <w:p w:rsidR="009B7D43" w:rsidRPr="00595DD7" w:rsidRDefault="009B7D43" w:rsidP="00902DD4">
            <w:pPr>
              <w:pStyle w:val="ListParagraph"/>
              <w:widowControl w:val="0"/>
              <w:numPr>
                <w:ilvl w:val="0"/>
                <w:numId w:val="131"/>
              </w:numPr>
              <w:autoSpaceDE w:val="0"/>
              <w:autoSpaceDN w:val="0"/>
              <w:ind w:right="718"/>
              <w:jc w:val="both"/>
              <w:rPr>
                <w:rFonts w:asciiTheme="minorHAnsi" w:hAnsiTheme="minorHAnsi" w:cstheme="minorHAnsi"/>
              </w:rPr>
            </w:pPr>
            <w:r w:rsidRPr="00595DD7">
              <w:rPr>
                <w:rFonts w:asciiTheme="minorHAnsi" w:hAnsiTheme="minorHAnsi" w:cstheme="minorHAnsi"/>
              </w:rPr>
              <w:t>Social Media Marketing – Introduction</w:t>
            </w:r>
          </w:p>
          <w:p w:rsidR="009B7D43" w:rsidRPr="00595DD7" w:rsidRDefault="009B7D43" w:rsidP="00902DD4">
            <w:pPr>
              <w:pStyle w:val="ListParagraph"/>
              <w:widowControl w:val="0"/>
              <w:numPr>
                <w:ilvl w:val="0"/>
                <w:numId w:val="131"/>
              </w:numPr>
              <w:autoSpaceDE w:val="0"/>
              <w:autoSpaceDN w:val="0"/>
              <w:ind w:right="718"/>
              <w:jc w:val="both"/>
              <w:rPr>
                <w:rFonts w:asciiTheme="minorHAnsi" w:hAnsiTheme="minorHAnsi" w:cstheme="minorHAnsi"/>
              </w:rPr>
            </w:pPr>
            <w:r w:rsidRPr="00595DD7">
              <w:rPr>
                <w:rFonts w:asciiTheme="minorHAnsi" w:hAnsiTheme="minorHAnsi" w:cstheme="minorHAnsi"/>
              </w:rPr>
              <w:t>Social Media Management – Strategies, Tools and Technologies</w:t>
            </w:r>
          </w:p>
          <w:p w:rsidR="009B7D43" w:rsidRPr="00595DD7" w:rsidRDefault="009B7D43" w:rsidP="00902DD4">
            <w:pPr>
              <w:pStyle w:val="ListParagraph"/>
              <w:widowControl w:val="0"/>
              <w:numPr>
                <w:ilvl w:val="0"/>
                <w:numId w:val="131"/>
              </w:numPr>
              <w:autoSpaceDE w:val="0"/>
              <w:autoSpaceDN w:val="0"/>
              <w:ind w:right="718"/>
              <w:jc w:val="both"/>
              <w:rPr>
                <w:rFonts w:asciiTheme="minorHAnsi" w:hAnsiTheme="minorHAnsi" w:cstheme="minorHAnsi"/>
              </w:rPr>
            </w:pPr>
            <w:r w:rsidRPr="00595DD7">
              <w:rPr>
                <w:rFonts w:asciiTheme="minorHAnsi" w:hAnsiTheme="minorHAnsi" w:cstheme="minorHAnsi"/>
              </w:rPr>
              <w:t>Social Media Audience Measurement</w:t>
            </w:r>
          </w:p>
          <w:p w:rsidR="009B7D43" w:rsidRPr="00595DD7" w:rsidRDefault="009B7D43" w:rsidP="00902DD4">
            <w:pPr>
              <w:pStyle w:val="ListParagraph"/>
              <w:widowControl w:val="0"/>
              <w:numPr>
                <w:ilvl w:val="0"/>
                <w:numId w:val="131"/>
              </w:numPr>
              <w:autoSpaceDE w:val="0"/>
              <w:autoSpaceDN w:val="0"/>
              <w:ind w:right="718"/>
              <w:jc w:val="both"/>
              <w:rPr>
                <w:rFonts w:asciiTheme="minorHAnsi" w:hAnsiTheme="minorHAnsi" w:cstheme="minorHAnsi"/>
              </w:rPr>
            </w:pPr>
            <w:r w:rsidRPr="00595DD7">
              <w:rPr>
                <w:rFonts w:asciiTheme="minorHAnsi" w:hAnsiTheme="minorHAnsi" w:cstheme="minorHAnsi"/>
              </w:rPr>
              <w:t>Case studies of successful social media marketing campaigns</w:t>
            </w:r>
          </w:p>
        </w:tc>
        <w:tc>
          <w:tcPr>
            <w:tcW w:w="1959" w:type="dxa"/>
            <w:gridSpan w:val="2"/>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jc w:val="center"/>
              <w:rPr>
                <w:rFonts w:asciiTheme="minorHAnsi" w:hAnsiTheme="minorHAnsi" w:cstheme="minorHAnsi"/>
              </w:rPr>
            </w:pPr>
            <w:r w:rsidRPr="00595DD7">
              <w:rPr>
                <w:rFonts w:asciiTheme="minorHAnsi" w:hAnsiTheme="minorHAnsi" w:cstheme="minorHAnsi"/>
              </w:rPr>
              <w:t>15</w:t>
            </w:r>
          </w:p>
        </w:tc>
      </w:tr>
      <w:tr w:rsidR="009B7D43" w:rsidRPr="00595DD7" w:rsidTr="004F7897">
        <w:trPr>
          <w:trHeight w:val="545"/>
        </w:trPr>
        <w:tc>
          <w:tcPr>
            <w:tcW w:w="1280" w:type="dxa"/>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rPr>
                <w:rFonts w:asciiTheme="minorHAnsi" w:hAnsiTheme="minorHAnsi" w:cstheme="minorHAnsi"/>
              </w:rPr>
            </w:pPr>
            <w:r w:rsidRPr="00595DD7">
              <w:rPr>
                <w:rFonts w:asciiTheme="minorHAnsi" w:eastAsia="Times New Roman" w:hAnsiTheme="minorHAnsi" w:cstheme="minorHAnsi"/>
                <w:b/>
              </w:rPr>
              <w:t xml:space="preserve">Unit IV </w:t>
            </w:r>
          </w:p>
          <w:p w:rsidR="009B7D43" w:rsidRPr="00595DD7" w:rsidRDefault="009B7D43" w:rsidP="004F7897">
            <w:pPr>
              <w:rPr>
                <w:rFonts w:asciiTheme="minorHAnsi" w:hAnsiTheme="minorHAnsi" w:cstheme="minorHAnsi"/>
              </w:rPr>
            </w:pPr>
          </w:p>
          <w:p w:rsidR="009B7D43" w:rsidRPr="00595DD7" w:rsidRDefault="009B7D43" w:rsidP="004F7897">
            <w:pPr>
              <w:rPr>
                <w:rFonts w:asciiTheme="minorHAnsi" w:hAnsiTheme="minorHAnsi" w:cstheme="minorHAnsi"/>
              </w:rPr>
            </w:pPr>
          </w:p>
        </w:tc>
        <w:tc>
          <w:tcPr>
            <w:tcW w:w="6543" w:type="dxa"/>
            <w:gridSpan w:val="4"/>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ind w:right="718"/>
              <w:jc w:val="both"/>
              <w:rPr>
                <w:rFonts w:asciiTheme="minorHAnsi" w:hAnsiTheme="minorHAnsi" w:cstheme="minorHAnsi"/>
                <w:b/>
                <w:bCs/>
              </w:rPr>
            </w:pPr>
            <w:r w:rsidRPr="00595DD7">
              <w:rPr>
                <w:rFonts w:asciiTheme="minorHAnsi" w:hAnsiTheme="minorHAnsi" w:cstheme="minorHAnsi"/>
                <w:b/>
                <w:bCs/>
              </w:rPr>
              <w:t>Social Media and Contemporary concerns</w:t>
            </w:r>
          </w:p>
          <w:p w:rsidR="009B7D43" w:rsidRPr="00595DD7" w:rsidRDefault="009B7D43" w:rsidP="00902DD4">
            <w:pPr>
              <w:pStyle w:val="ListParagraph"/>
              <w:widowControl w:val="0"/>
              <w:numPr>
                <w:ilvl w:val="0"/>
                <w:numId w:val="132"/>
              </w:numPr>
              <w:autoSpaceDE w:val="0"/>
              <w:autoSpaceDN w:val="0"/>
              <w:ind w:right="718"/>
              <w:jc w:val="both"/>
              <w:rPr>
                <w:rFonts w:asciiTheme="minorHAnsi" w:hAnsiTheme="minorHAnsi" w:cstheme="minorHAnsi"/>
              </w:rPr>
            </w:pPr>
            <w:r w:rsidRPr="00595DD7">
              <w:rPr>
                <w:rFonts w:asciiTheme="minorHAnsi" w:hAnsiTheme="minorHAnsi" w:cstheme="minorHAnsi"/>
              </w:rPr>
              <w:t>Trolling and counter-communities</w:t>
            </w:r>
          </w:p>
          <w:p w:rsidR="009B7D43" w:rsidRPr="00595DD7" w:rsidRDefault="009B7D43" w:rsidP="00902DD4">
            <w:pPr>
              <w:pStyle w:val="ListParagraph"/>
              <w:widowControl w:val="0"/>
              <w:numPr>
                <w:ilvl w:val="0"/>
                <w:numId w:val="132"/>
              </w:numPr>
              <w:autoSpaceDE w:val="0"/>
              <w:autoSpaceDN w:val="0"/>
              <w:ind w:right="718"/>
              <w:jc w:val="both"/>
              <w:rPr>
                <w:rFonts w:asciiTheme="minorHAnsi" w:hAnsiTheme="minorHAnsi" w:cstheme="minorHAnsi"/>
              </w:rPr>
            </w:pPr>
            <w:r w:rsidRPr="00595DD7">
              <w:rPr>
                <w:rFonts w:asciiTheme="minorHAnsi" w:hAnsiTheme="minorHAnsi" w:cstheme="minorHAnsi"/>
              </w:rPr>
              <w:t>Small Media platforms</w:t>
            </w:r>
          </w:p>
          <w:p w:rsidR="009B7D43" w:rsidRPr="00595DD7" w:rsidRDefault="009B7D43" w:rsidP="00902DD4">
            <w:pPr>
              <w:pStyle w:val="ListParagraph"/>
              <w:widowControl w:val="0"/>
              <w:numPr>
                <w:ilvl w:val="0"/>
                <w:numId w:val="132"/>
              </w:numPr>
              <w:autoSpaceDE w:val="0"/>
              <w:autoSpaceDN w:val="0"/>
              <w:ind w:right="718"/>
              <w:jc w:val="both"/>
              <w:rPr>
                <w:rFonts w:asciiTheme="minorHAnsi" w:hAnsiTheme="minorHAnsi" w:cstheme="minorHAnsi"/>
              </w:rPr>
            </w:pPr>
            <w:r w:rsidRPr="00595DD7">
              <w:rPr>
                <w:rFonts w:asciiTheme="minorHAnsi" w:hAnsiTheme="minorHAnsi" w:cstheme="minorHAnsi"/>
              </w:rPr>
              <w:t>Social media ethics and its limitations</w:t>
            </w:r>
          </w:p>
          <w:p w:rsidR="009B7D43" w:rsidRPr="00595DD7" w:rsidRDefault="009B7D43" w:rsidP="00902DD4">
            <w:pPr>
              <w:pStyle w:val="ListParagraph"/>
              <w:widowControl w:val="0"/>
              <w:numPr>
                <w:ilvl w:val="0"/>
                <w:numId w:val="132"/>
              </w:numPr>
              <w:autoSpaceDE w:val="0"/>
              <w:autoSpaceDN w:val="0"/>
              <w:ind w:right="718"/>
              <w:jc w:val="both"/>
              <w:rPr>
                <w:rFonts w:asciiTheme="minorHAnsi" w:hAnsiTheme="minorHAnsi" w:cstheme="minorHAnsi"/>
              </w:rPr>
            </w:pPr>
            <w:r w:rsidRPr="00595DD7">
              <w:rPr>
                <w:rFonts w:asciiTheme="minorHAnsi" w:hAnsiTheme="minorHAnsi" w:cstheme="minorHAnsi"/>
              </w:rPr>
              <w:t>Future of social media</w:t>
            </w:r>
          </w:p>
        </w:tc>
        <w:tc>
          <w:tcPr>
            <w:tcW w:w="1959" w:type="dxa"/>
            <w:gridSpan w:val="2"/>
            <w:tcBorders>
              <w:top w:val="single" w:sz="4" w:space="0" w:color="000000"/>
              <w:left w:val="single" w:sz="4" w:space="0" w:color="000000"/>
              <w:bottom w:val="single" w:sz="4" w:space="0" w:color="000000"/>
              <w:right w:val="single" w:sz="4" w:space="0" w:color="000000"/>
            </w:tcBorders>
          </w:tcPr>
          <w:p w:rsidR="009B7D43" w:rsidRPr="00595DD7" w:rsidRDefault="009B7D43" w:rsidP="004F7897">
            <w:pPr>
              <w:jc w:val="center"/>
              <w:rPr>
                <w:rFonts w:asciiTheme="minorHAnsi" w:hAnsiTheme="minorHAnsi" w:cstheme="minorHAnsi"/>
              </w:rPr>
            </w:pPr>
            <w:r w:rsidRPr="00595DD7">
              <w:rPr>
                <w:rFonts w:asciiTheme="minorHAnsi" w:hAnsiTheme="minorHAnsi" w:cstheme="minorHAnsi"/>
              </w:rPr>
              <w:t>15</w:t>
            </w:r>
          </w:p>
        </w:tc>
      </w:tr>
    </w:tbl>
    <w:p w:rsidR="009B7D43" w:rsidRPr="00595DD7" w:rsidRDefault="009B7D43" w:rsidP="009B7D43">
      <w:pPr>
        <w:spacing w:after="223" w:line="255" w:lineRule="auto"/>
        <w:ind w:left="-5" w:hanging="10"/>
        <w:rPr>
          <w:rFonts w:asciiTheme="minorHAnsi" w:eastAsia="Times New Roman" w:hAnsiTheme="minorHAnsi" w:cstheme="minorHAnsi"/>
          <w:b/>
        </w:rPr>
      </w:pPr>
    </w:p>
    <w:p w:rsidR="009B7D43" w:rsidRPr="00595DD7" w:rsidRDefault="009B7D43" w:rsidP="009B7D43">
      <w:pPr>
        <w:spacing w:after="223" w:line="255" w:lineRule="auto"/>
        <w:ind w:left="-5" w:hanging="10"/>
        <w:rPr>
          <w:rFonts w:asciiTheme="minorHAnsi" w:hAnsiTheme="minorHAnsi" w:cstheme="minorHAnsi"/>
        </w:rPr>
      </w:pPr>
      <w:r w:rsidRPr="00595DD7">
        <w:rPr>
          <w:rFonts w:asciiTheme="minorHAnsi" w:eastAsia="Times New Roman" w:hAnsiTheme="minorHAnsi" w:cstheme="minorHAnsi"/>
          <w:b/>
        </w:rPr>
        <w:t xml:space="preserve">Recommended Readings: </w:t>
      </w:r>
    </w:p>
    <w:p w:rsidR="009B7D43" w:rsidRPr="00595DD7" w:rsidRDefault="009B7D43" w:rsidP="00902DD4">
      <w:pPr>
        <w:pStyle w:val="ListParagraph"/>
        <w:widowControl w:val="0"/>
        <w:numPr>
          <w:ilvl w:val="0"/>
          <w:numId w:val="133"/>
        </w:numPr>
        <w:autoSpaceDE w:val="0"/>
        <w:autoSpaceDN w:val="0"/>
        <w:spacing w:after="0" w:line="240" w:lineRule="auto"/>
        <w:rPr>
          <w:rFonts w:asciiTheme="minorHAnsi" w:hAnsiTheme="minorHAnsi" w:cstheme="minorHAnsi"/>
        </w:rPr>
      </w:pPr>
      <w:proofErr w:type="spellStart"/>
      <w:r w:rsidRPr="00595DD7">
        <w:rPr>
          <w:rFonts w:asciiTheme="minorHAnsi" w:hAnsiTheme="minorHAnsi" w:cstheme="minorHAnsi"/>
        </w:rPr>
        <w:t>Coban</w:t>
      </w:r>
      <w:proofErr w:type="spellEnd"/>
      <w:r w:rsidRPr="00595DD7">
        <w:rPr>
          <w:rFonts w:asciiTheme="minorHAnsi" w:hAnsiTheme="minorHAnsi" w:cstheme="minorHAnsi"/>
        </w:rPr>
        <w:t xml:space="preserve">, and </w:t>
      </w:r>
      <w:proofErr w:type="spellStart"/>
      <w:r w:rsidRPr="00595DD7">
        <w:rPr>
          <w:rFonts w:asciiTheme="minorHAnsi" w:hAnsiTheme="minorHAnsi" w:cstheme="minorHAnsi"/>
        </w:rPr>
        <w:t>Baris</w:t>
      </w:r>
      <w:proofErr w:type="spellEnd"/>
      <w:r w:rsidRPr="00595DD7">
        <w:rPr>
          <w:rFonts w:asciiTheme="minorHAnsi" w:hAnsiTheme="minorHAnsi" w:cstheme="minorHAnsi"/>
        </w:rPr>
        <w:t>, Social Media and Social Movements: The Transformation of communication Patterns, New York: Lexington Books, 2016.</w:t>
      </w:r>
    </w:p>
    <w:p w:rsidR="009B7D43" w:rsidRPr="00595DD7" w:rsidRDefault="009B7D43" w:rsidP="00902DD4">
      <w:pPr>
        <w:pStyle w:val="ListParagraph"/>
        <w:widowControl w:val="0"/>
        <w:numPr>
          <w:ilvl w:val="0"/>
          <w:numId w:val="133"/>
        </w:numPr>
        <w:autoSpaceDE w:val="0"/>
        <w:autoSpaceDN w:val="0"/>
        <w:spacing w:after="0" w:line="240" w:lineRule="auto"/>
        <w:rPr>
          <w:rFonts w:asciiTheme="minorHAnsi" w:hAnsiTheme="minorHAnsi" w:cstheme="minorHAnsi"/>
        </w:rPr>
      </w:pPr>
      <w:r w:rsidRPr="00595DD7">
        <w:rPr>
          <w:rFonts w:asciiTheme="minorHAnsi" w:hAnsiTheme="minorHAnsi" w:cstheme="minorHAnsi"/>
        </w:rPr>
        <w:t>Fuchs Christian, Social Media: A Critical Introduction, London: Sage, 2014.</w:t>
      </w:r>
    </w:p>
    <w:p w:rsidR="009B7D43" w:rsidRPr="00595DD7" w:rsidRDefault="009B7D43" w:rsidP="00902DD4">
      <w:pPr>
        <w:pStyle w:val="ListParagraph"/>
        <w:widowControl w:val="0"/>
        <w:numPr>
          <w:ilvl w:val="0"/>
          <w:numId w:val="133"/>
        </w:numPr>
        <w:autoSpaceDE w:val="0"/>
        <w:autoSpaceDN w:val="0"/>
        <w:spacing w:after="0" w:line="240" w:lineRule="auto"/>
        <w:rPr>
          <w:rFonts w:asciiTheme="minorHAnsi" w:hAnsiTheme="minorHAnsi" w:cstheme="minorHAnsi"/>
        </w:rPr>
      </w:pPr>
      <w:proofErr w:type="spellStart"/>
      <w:r w:rsidRPr="00595DD7">
        <w:rPr>
          <w:rFonts w:asciiTheme="minorHAnsi" w:hAnsiTheme="minorHAnsi" w:cstheme="minorHAnsi"/>
        </w:rPr>
        <w:t>Lipschultz</w:t>
      </w:r>
      <w:proofErr w:type="spellEnd"/>
      <w:r w:rsidRPr="00595DD7">
        <w:rPr>
          <w:rFonts w:asciiTheme="minorHAnsi" w:hAnsiTheme="minorHAnsi" w:cstheme="minorHAnsi"/>
        </w:rPr>
        <w:t>, and Harris Jeremy, Social Media Communication: Concepts, Practices, Data, Law, New York: Routledge, 2014.</w:t>
      </w:r>
    </w:p>
    <w:p w:rsidR="009B7D43" w:rsidRPr="00595DD7" w:rsidRDefault="009B7D43" w:rsidP="00902DD4">
      <w:pPr>
        <w:pStyle w:val="ListParagraph"/>
        <w:widowControl w:val="0"/>
        <w:numPr>
          <w:ilvl w:val="0"/>
          <w:numId w:val="133"/>
        </w:numPr>
        <w:autoSpaceDE w:val="0"/>
        <w:autoSpaceDN w:val="0"/>
        <w:spacing w:after="0" w:line="240" w:lineRule="auto"/>
        <w:rPr>
          <w:rFonts w:asciiTheme="minorHAnsi" w:hAnsiTheme="minorHAnsi" w:cstheme="minorHAnsi"/>
        </w:rPr>
      </w:pPr>
      <w:proofErr w:type="spellStart"/>
      <w:r w:rsidRPr="00595DD7">
        <w:rPr>
          <w:rFonts w:asciiTheme="minorHAnsi" w:hAnsiTheme="minorHAnsi" w:cstheme="minorHAnsi"/>
        </w:rPr>
        <w:t>Seargeant</w:t>
      </w:r>
      <w:proofErr w:type="spellEnd"/>
      <w:r w:rsidRPr="00595DD7">
        <w:rPr>
          <w:rFonts w:asciiTheme="minorHAnsi" w:hAnsiTheme="minorHAnsi" w:cstheme="minorHAnsi"/>
        </w:rPr>
        <w:t xml:space="preserve">, Philip and </w:t>
      </w:r>
      <w:proofErr w:type="spellStart"/>
      <w:r w:rsidRPr="00595DD7">
        <w:rPr>
          <w:rFonts w:asciiTheme="minorHAnsi" w:hAnsiTheme="minorHAnsi" w:cstheme="minorHAnsi"/>
        </w:rPr>
        <w:t>Tagg</w:t>
      </w:r>
      <w:proofErr w:type="spellEnd"/>
      <w:r w:rsidRPr="00595DD7">
        <w:rPr>
          <w:rFonts w:asciiTheme="minorHAnsi" w:hAnsiTheme="minorHAnsi" w:cstheme="minorHAnsi"/>
        </w:rPr>
        <w:t xml:space="preserve">, and Caroline, </w:t>
      </w:r>
      <w:proofErr w:type="gramStart"/>
      <w:r w:rsidRPr="00595DD7">
        <w:rPr>
          <w:rFonts w:asciiTheme="minorHAnsi" w:hAnsiTheme="minorHAnsi" w:cstheme="minorHAnsi"/>
        </w:rPr>
        <w:t>The</w:t>
      </w:r>
      <w:proofErr w:type="gramEnd"/>
      <w:r w:rsidRPr="00595DD7">
        <w:rPr>
          <w:rFonts w:asciiTheme="minorHAnsi" w:hAnsiTheme="minorHAnsi" w:cstheme="minorHAnsi"/>
        </w:rPr>
        <w:t xml:space="preserve"> Language of Social Media: Identity and Community on the Internet, New York: Palgrave Macmillan, 2014.</w:t>
      </w:r>
    </w:p>
    <w:p w:rsidR="009B7D43" w:rsidRPr="00595DD7" w:rsidRDefault="009B7D43" w:rsidP="00902DD4">
      <w:pPr>
        <w:pStyle w:val="ListParagraph"/>
        <w:widowControl w:val="0"/>
        <w:numPr>
          <w:ilvl w:val="0"/>
          <w:numId w:val="133"/>
        </w:numPr>
        <w:autoSpaceDE w:val="0"/>
        <w:autoSpaceDN w:val="0"/>
        <w:spacing w:after="0" w:line="240" w:lineRule="auto"/>
        <w:rPr>
          <w:rFonts w:asciiTheme="minorHAnsi" w:hAnsiTheme="minorHAnsi" w:cstheme="minorHAnsi"/>
        </w:rPr>
      </w:pPr>
      <w:proofErr w:type="spellStart"/>
      <w:r w:rsidRPr="00595DD7">
        <w:rPr>
          <w:rFonts w:asciiTheme="minorHAnsi" w:hAnsiTheme="minorHAnsi" w:cstheme="minorHAnsi"/>
        </w:rPr>
        <w:t>Trottier</w:t>
      </w:r>
      <w:proofErr w:type="spellEnd"/>
      <w:r w:rsidRPr="00595DD7">
        <w:rPr>
          <w:rFonts w:asciiTheme="minorHAnsi" w:hAnsiTheme="minorHAnsi" w:cstheme="minorHAnsi"/>
        </w:rPr>
        <w:t>, Daniel and Fuchs, and Christian, Social Media, Politic and the state: protests, Revolutions, Riots, Crime and Policing in the Age of Facebook, Twitter and You Tube, New York: Routledge, 2015.</w:t>
      </w:r>
    </w:p>
    <w:p w:rsidR="009B7D43" w:rsidRPr="00595DD7" w:rsidRDefault="009B7D43" w:rsidP="009B7D43">
      <w:pPr>
        <w:spacing w:after="199" w:line="255" w:lineRule="auto"/>
        <w:ind w:left="10" w:hanging="10"/>
        <w:jc w:val="both"/>
        <w:rPr>
          <w:rFonts w:asciiTheme="minorHAnsi" w:eastAsia="Times New Roman" w:hAnsiTheme="minorHAnsi" w:cstheme="minorHAnsi"/>
          <w:b/>
        </w:rPr>
      </w:pPr>
    </w:p>
    <w:p w:rsidR="009B7D43" w:rsidRPr="00595DD7" w:rsidRDefault="009B7D43" w:rsidP="009B7D43">
      <w:pPr>
        <w:spacing w:after="199" w:line="255" w:lineRule="auto"/>
        <w:ind w:left="10" w:hanging="10"/>
        <w:jc w:val="both"/>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5C7E1E" w:rsidRPr="00595DD7">
        <w:rPr>
          <w:rFonts w:asciiTheme="minorHAnsi" w:eastAsia="CIDFont+F1" w:hAnsiTheme="minorHAnsi" w:cstheme="minorHAnsi"/>
          <w:lang w:bidi="hi-IN"/>
        </w:rPr>
        <w:t>Written Assignments/</w:t>
      </w:r>
      <w:r w:rsidRPr="00595DD7">
        <w:rPr>
          <w:rFonts w:asciiTheme="minorHAnsi" w:eastAsia="CIDFont+F1" w:hAnsiTheme="minorHAnsi" w:cstheme="minorHAnsi"/>
          <w:lang w:bidi="hi-IN"/>
        </w:rPr>
        <w:t>short &amp; long questions, attendance and participation in the class.</w:t>
      </w:r>
      <w:proofErr w:type="gramEnd"/>
    </w:p>
    <w:p w:rsidR="00DF17B3" w:rsidRPr="00595DD7" w:rsidRDefault="00DF17B3" w:rsidP="009B7D43">
      <w:pPr>
        <w:rPr>
          <w:rFonts w:asciiTheme="minorHAnsi" w:hAnsiTheme="minorHAnsi" w:cstheme="minorHAnsi"/>
        </w:rPr>
      </w:pPr>
    </w:p>
    <w:p w:rsidR="00DF17B3" w:rsidRPr="00595DD7" w:rsidRDefault="00DF17B3" w:rsidP="009B7D43">
      <w:pPr>
        <w:rPr>
          <w:rFonts w:asciiTheme="minorHAnsi" w:hAnsiTheme="minorHAnsi" w:cstheme="minorHAnsi"/>
        </w:rPr>
      </w:pPr>
    </w:p>
    <w:p w:rsidR="00DF17B3" w:rsidRPr="00595DD7" w:rsidRDefault="00DF17B3" w:rsidP="009B7D43">
      <w:pPr>
        <w:rPr>
          <w:rFonts w:asciiTheme="minorHAnsi" w:hAnsiTheme="minorHAnsi" w:cstheme="minorHAnsi"/>
        </w:rPr>
      </w:pPr>
    </w:p>
    <w:p w:rsidR="00DF17B3" w:rsidRPr="00595DD7" w:rsidRDefault="00DF17B3" w:rsidP="009B7D43">
      <w:pPr>
        <w:rPr>
          <w:rFonts w:asciiTheme="minorHAnsi" w:hAnsiTheme="minorHAnsi" w:cstheme="minorHAnsi"/>
        </w:rPr>
      </w:pPr>
    </w:p>
    <w:p w:rsidR="00DF17B3" w:rsidRPr="00595DD7" w:rsidRDefault="00DF17B3" w:rsidP="009B7D43">
      <w:pPr>
        <w:rPr>
          <w:rFonts w:asciiTheme="minorHAnsi" w:hAnsiTheme="minorHAnsi" w:cstheme="minorHAnsi"/>
        </w:rPr>
      </w:pPr>
    </w:p>
    <w:p w:rsidR="00DF17B3" w:rsidRPr="00595DD7" w:rsidRDefault="00DF17B3" w:rsidP="009B7D43">
      <w:pPr>
        <w:rPr>
          <w:rFonts w:asciiTheme="minorHAnsi" w:hAnsiTheme="minorHAnsi" w:cstheme="minorHAnsi"/>
        </w:rPr>
      </w:pPr>
    </w:p>
    <w:p w:rsidR="00DF17B3" w:rsidRPr="00595DD7" w:rsidRDefault="00DF17B3" w:rsidP="009B7D43">
      <w:pPr>
        <w:rPr>
          <w:rFonts w:asciiTheme="minorHAnsi" w:hAnsiTheme="minorHAnsi" w:cstheme="minorHAnsi"/>
        </w:rPr>
      </w:pPr>
    </w:p>
    <w:p w:rsidR="00DF17B3" w:rsidRPr="00595DD7" w:rsidRDefault="00DF17B3" w:rsidP="009B7D43">
      <w:pPr>
        <w:rPr>
          <w:rFonts w:asciiTheme="minorHAnsi" w:hAnsiTheme="minorHAnsi" w:cstheme="minorHAnsi"/>
        </w:rPr>
      </w:pPr>
    </w:p>
    <w:p w:rsidR="00DF17B3" w:rsidRPr="00595DD7" w:rsidRDefault="00DF17B3" w:rsidP="009B7D43">
      <w:pPr>
        <w:rPr>
          <w:rFonts w:asciiTheme="minorHAnsi" w:hAnsiTheme="minorHAnsi" w:cstheme="minorHAnsi"/>
        </w:rPr>
      </w:pPr>
    </w:p>
    <w:p w:rsidR="00DF17B3" w:rsidRPr="00595DD7" w:rsidRDefault="00DF17B3" w:rsidP="009B7D43">
      <w:pPr>
        <w:rPr>
          <w:rFonts w:asciiTheme="minorHAnsi" w:hAnsiTheme="minorHAnsi" w:cstheme="minorHAnsi"/>
        </w:rPr>
      </w:pPr>
    </w:p>
    <w:p w:rsidR="00D23B62" w:rsidRPr="00595DD7" w:rsidRDefault="00D23B62" w:rsidP="009B7D43">
      <w:pPr>
        <w:rPr>
          <w:rFonts w:asciiTheme="minorHAnsi" w:hAnsiTheme="minorHAnsi" w:cstheme="minorHAnsi"/>
        </w:rPr>
      </w:pPr>
    </w:p>
    <w:p w:rsidR="003A1A3C" w:rsidRPr="00595DD7" w:rsidRDefault="003A1A3C" w:rsidP="003A1A3C">
      <w:pPr>
        <w:rPr>
          <w:rFonts w:asciiTheme="minorHAnsi" w:hAnsiTheme="minorHAnsi" w:cstheme="minorHAnsi"/>
        </w:rPr>
      </w:pPr>
    </w:p>
    <w:p w:rsidR="00134BE9" w:rsidRPr="00595DD7" w:rsidRDefault="00134BE9" w:rsidP="00DF17B3">
      <w:pPr>
        <w:pStyle w:val="Heading1"/>
        <w:ind w:left="12" w:right="71"/>
        <w:rPr>
          <w:rFonts w:asciiTheme="minorHAnsi" w:hAnsiTheme="minorHAnsi" w:cstheme="minorHAnsi"/>
          <w:sz w:val="22"/>
        </w:rPr>
      </w:pPr>
    </w:p>
    <w:p w:rsidR="00DF17B3" w:rsidRPr="00595DD7" w:rsidRDefault="00DF17B3" w:rsidP="00DF17B3">
      <w:pPr>
        <w:pStyle w:val="Heading1"/>
        <w:ind w:left="12" w:right="71"/>
        <w:rPr>
          <w:rFonts w:asciiTheme="minorHAnsi" w:hAnsiTheme="minorHAnsi" w:cstheme="minorHAnsi"/>
          <w:sz w:val="22"/>
        </w:rPr>
      </w:pPr>
      <w:r w:rsidRPr="00595DD7">
        <w:rPr>
          <w:rFonts w:asciiTheme="minorHAnsi" w:hAnsiTheme="minorHAnsi" w:cstheme="minorHAnsi"/>
          <w:sz w:val="22"/>
        </w:rPr>
        <w:t>Semester-X</w:t>
      </w:r>
    </w:p>
    <w:p w:rsidR="00DF17B3" w:rsidRPr="00595DD7" w:rsidRDefault="00DF17B3" w:rsidP="00DF17B3">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Masters in Journalism &amp; Mass Communication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DF17B3" w:rsidRPr="00595DD7" w:rsidTr="004F7897">
        <w:trPr>
          <w:trHeight w:val="362"/>
        </w:trPr>
        <w:tc>
          <w:tcPr>
            <w:tcW w:w="324" w:type="dxa"/>
            <w:tcBorders>
              <w:top w:val="single" w:sz="4" w:space="0" w:color="000000"/>
              <w:left w:val="single" w:sz="4" w:space="0" w:color="000000"/>
              <w:bottom w:val="single" w:sz="4" w:space="0" w:color="000000"/>
              <w:right w:val="nil"/>
            </w:tcBorders>
          </w:tcPr>
          <w:p w:rsidR="00DF17B3" w:rsidRPr="00595DD7" w:rsidRDefault="00DF17B3" w:rsidP="004F7897">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DF17B3" w:rsidRPr="00595DD7" w:rsidRDefault="00DF17B3" w:rsidP="004F7897">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DISCIPLINE SPECIFIC ELECTIVE (DSE)/ GENERIC ELECTIVE (GE)- </w:t>
            </w:r>
            <w:r w:rsidRPr="00595DD7">
              <w:rPr>
                <w:rFonts w:asciiTheme="minorHAnsi" w:eastAsia="Arial" w:hAnsiTheme="minorHAnsi" w:cstheme="minorHAnsi"/>
                <w:b/>
                <w:color w:val="auto"/>
              </w:rPr>
              <w:t>Marketing and Corporate Communication</w:t>
            </w:r>
            <w:r w:rsidRPr="00595DD7">
              <w:rPr>
                <w:rFonts w:asciiTheme="minorHAnsi" w:eastAsia="Times New Roman" w:hAnsiTheme="minorHAnsi" w:cstheme="minorHAnsi"/>
                <w:b/>
              </w:rPr>
              <w:t>(Theory)</w:t>
            </w:r>
          </w:p>
        </w:tc>
      </w:tr>
    </w:tbl>
    <w:p w:rsidR="00DF17B3" w:rsidRPr="00595DD7" w:rsidRDefault="00DF17B3" w:rsidP="00DF17B3">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DF17B3" w:rsidRPr="00595DD7" w:rsidRDefault="00DF17B3" w:rsidP="00DF17B3">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64"/>
        <w:gridCol w:w="942"/>
        <w:gridCol w:w="1268"/>
        <w:gridCol w:w="1136"/>
        <w:gridCol w:w="1600"/>
        <w:gridCol w:w="2042"/>
        <w:gridCol w:w="1272"/>
      </w:tblGrid>
      <w:tr w:rsidR="00DF17B3" w:rsidRPr="00595DD7" w:rsidTr="004F7897">
        <w:trPr>
          <w:trHeight w:val="311"/>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F17B3" w:rsidRPr="00595DD7" w:rsidRDefault="00DF17B3" w:rsidP="004F7897">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F17B3" w:rsidRPr="00595DD7" w:rsidRDefault="00DF17B3" w:rsidP="004F7897">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183" w:type="dxa"/>
            <w:gridSpan w:val="3"/>
            <w:tcBorders>
              <w:top w:val="single" w:sz="4" w:space="0" w:color="000000"/>
              <w:left w:val="single" w:sz="4" w:space="0" w:color="000000"/>
              <w:bottom w:val="single" w:sz="4" w:space="0" w:color="000000"/>
              <w:right w:val="single" w:sz="4" w:space="0" w:color="000000"/>
            </w:tcBorders>
            <w:shd w:val="clear" w:color="auto" w:fill="92D050"/>
          </w:tcPr>
          <w:p w:rsidR="00DF17B3" w:rsidRPr="00595DD7" w:rsidRDefault="00DF17B3" w:rsidP="004F7897">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2057"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F17B3" w:rsidRPr="00595DD7" w:rsidRDefault="00DF17B3" w:rsidP="004F7897">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14"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DF17B3" w:rsidRPr="00595DD7" w:rsidRDefault="00DF17B3" w:rsidP="004F7897">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DF17B3" w:rsidRPr="00595DD7" w:rsidTr="004F7897">
        <w:trPr>
          <w:trHeight w:val="633"/>
        </w:trPr>
        <w:tc>
          <w:tcPr>
            <w:tcW w:w="0" w:type="auto"/>
            <w:vMerge/>
            <w:tcBorders>
              <w:top w:val="nil"/>
              <w:left w:val="single" w:sz="4" w:space="0" w:color="000000"/>
              <w:bottom w:val="single" w:sz="4" w:space="0" w:color="000000"/>
              <w:right w:val="single" w:sz="4" w:space="0" w:color="000000"/>
            </w:tcBorders>
          </w:tcPr>
          <w:p w:rsidR="00DF17B3" w:rsidRPr="00595DD7" w:rsidRDefault="00DF17B3" w:rsidP="004F789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DF17B3" w:rsidRPr="00595DD7" w:rsidRDefault="00DF17B3" w:rsidP="004F7897">
            <w:pPr>
              <w:rPr>
                <w:rFonts w:asciiTheme="minorHAnsi" w:hAnsiTheme="minorHAnsi" w:cstheme="minorHAnsi"/>
              </w:rPr>
            </w:pPr>
          </w:p>
        </w:tc>
        <w:tc>
          <w:tcPr>
            <w:tcW w:w="1323" w:type="dxa"/>
            <w:tcBorders>
              <w:top w:val="single" w:sz="4" w:space="0" w:color="000000"/>
              <w:left w:val="single" w:sz="4" w:space="0" w:color="000000"/>
              <w:bottom w:val="single" w:sz="4" w:space="0" w:color="000000"/>
              <w:right w:val="single" w:sz="4" w:space="0" w:color="000000"/>
            </w:tcBorders>
            <w:shd w:val="clear" w:color="auto" w:fill="FEF2E8"/>
          </w:tcPr>
          <w:p w:rsidR="00DF17B3" w:rsidRPr="00595DD7" w:rsidRDefault="00DF17B3" w:rsidP="004F7897">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169" w:type="dxa"/>
            <w:tcBorders>
              <w:top w:val="single" w:sz="4" w:space="0" w:color="000000"/>
              <w:left w:val="single" w:sz="4" w:space="0" w:color="000000"/>
              <w:bottom w:val="single" w:sz="4" w:space="0" w:color="000000"/>
              <w:right w:val="single" w:sz="4" w:space="0" w:color="000000"/>
            </w:tcBorders>
            <w:shd w:val="clear" w:color="auto" w:fill="FEF2E8"/>
          </w:tcPr>
          <w:p w:rsidR="00DF17B3" w:rsidRPr="00595DD7" w:rsidRDefault="00DF17B3" w:rsidP="004F7897">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1691" w:type="dxa"/>
            <w:tcBorders>
              <w:top w:val="single" w:sz="4" w:space="0" w:color="000000"/>
              <w:left w:val="single" w:sz="4" w:space="0" w:color="000000"/>
              <w:bottom w:val="single" w:sz="4" w:space="0" w:color="000000"/>
              <w:right w:val="single" w:sz="4" w:space="0" w:color="000000"/>
            </w:tcBorders>
            <w:shd w:val="clear" w:color="auto" w:fill="FEF2E8"/>
          </w:tcPr>
          <w:p w:rsidR="00DF17B3" w:rsidRPr="00595DD7" w:rsidRDefault="00513963" w:rsidP="009101A4">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2057" w:type="dxa"/>
            <w:vMerge/>
            <w:tcBorders>
              <w:top w:val="nil"/>
              <w:left w:val="single" w:sz="4" w:space="0" w:color="000000"/>
              <w:bottom w:val="single" w:sz="4" w:space="0" w:color="000000"/>
              <w:right w:val="single" w:sz="4" w:space="0" w:color="000000"/>
            </w:tcBorders>
          </w:tcPr>
          <w:p w:rsidR="00DF17B3" w:rsidRPr="00595DD7" w:rsidRDefault="00DF17B3" w:rsidP="004F789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DF17B3" w:rsidRPr="00595DD7" w:rsidRDefault="00DF17B3" w:rsidP="004F7897">
            <w:pPr>
              <w:rPr>
                <w:rFonts w:asciiTheme="minorHAnsi" w:hAnsiTheme="minorHAnsi" w:cstheme="minorHAnsi"/>
              </w:rPr>
            </w:pPr>
          </w:p>
        </w:tc>
      </w:tr>
      <w:tr w:rsidR="00DF17B3" w:rsidRPr="00595DD7" w:rsidTr="004F7897">
        <w:trPr>
          <w:trHeight w:val="702"/>
        </w:trPr>
        <w:tc>
          <w:tcPr>
            <w:tcW w:w="1515" w:type="dxa"/>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ind w:right="101"/>
              <w:rPr>
                <w:rFonts w:asciiTheme="minorHAnsi" w:hAnsiTheme="minorHAnsi" w:cstheme="minorHAnsi"/>
              </w:rPr>
            </w:pPr>
            <w:r w:rsidRPr="00595DD7">
              <w:rPr>
                <w:rFonts w:asciiTheme="minorHAnsi" w:eastAsia="Times New Roman" w:hAnsiTheme="minorHAnsi" w:cstheme="minorHAnsi"/>
                <w:b/>
              </w:rPr>
              <w:t xml:space="preserve">DSE/GE: </w:t>
            </w:r>
          </w:p>
          <w:p w:rsidR="00DF17B3" w:rsidRPr="00595DD7" w:rsidRDefault="00DF17B3" w:rsidP="004F7897">
            <w:pPr>
              <w:ind w:right="99"/>
              <w:rPr>
                <w:rFonts w:asciiTheme="minorHAnsi" w:hAnsiTheme="minorHAnsi" w:cstheme="minorHAnsi"/>
              </w:rPr>
            </w:pPr>
            <w:r w:rsidRPr="00595DD7">
              <w:rPr>
                <w:rFonts w:asciiTheme="minorHAnsi" w:eastAsia="Arial" w:hAnsiTheme="minorHAnsi" w:cstheme="minorHAnsi"/>
                <w:b/>
                <w:color w:val="auto"/>
              </w:rPr>
              <w:t>Marketing and Corporate Communication</w:t>
            </w:r>
            <w:r w:rsidR="00134BE9" w:rsidRPr="00595DD7">
              <w:rPr>
                <w:rFonts w:asciiTheme="minorHAnsi" w:eastAsia="Arial" w:hAnsiTheme="minorHAnsi" w:cstheme="minorHAnsi"/>
                <w:b/>
                <w:color w:val="auto"/>
              </w:rPr>
              <w:t xml:space="preserve"> </w:t>
            </w:r>
            <w:r w:rsidRPr="00595DD7">
              <w:rPr>
                <w:rFonts w:asciiTheme="minorHAnsi" w:hAnsiTheme="minorHAnsi" w:cstheme="minorHAnsi"/>
                <w:b/>
                <w:bCs/>
              </w:rPr>
              <w:t>(Theory)</w:t>
            </w:r>
          </w:p>
        </w:tc>
        <w:tc>
          <w:tcPr>
            <w:tcW w:w="955" w:type="dxa"/>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ind w:right="97"/>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323" w:type="dxa"/>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ind w:right="101"/>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169" w:type="dxa"/>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691" w:type="dxa"/>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2057" w:type="dxa"/>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ind w:left="38" w:hanging="8"/>
              <w:rPr>
                <w:rFonts w:asciiTheme="minorHAnsi" w:hAnsiTheme="minorHAnsi" w:cstheme="minorHAnsi"/>
              </w:rPr>
            </w:pPr>
            <w:r w:rsidRPr="00595DD7">
              <w:rPr>
                <w:rFonts w:asciiTheme="minorHAnsi" w:eastAsia="Times New Roman" w:hAnsiTheme="minorHAnsi" w:cstheme="minorHAnsi"/>
                <w:b/>
              </w:rPr>
              <w:t>Passed Bachelor Degree (Honours with Research/Academic Project</w:t>
            </w:r>
          </w:p>
        </w:tc>
        <w:tc>
          <w:tcPr>
            <w:tcW w:w="1214" w:type="dxa"/>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rPr>
                <w:rFonts w:asciiTheme="minorHAnsi" w:hAnsiTheme="minorHAnsi" w:cstheme="minorHAnsi"/>
              </w:rPr>
            </w:pPr>
            <w:r w:rsidRPr="00595DD7">
              <w:rPr>
                <w:rFonts w:asciiTheme="minorHAnsi" w:eastAsia="Times New Roman" w:hAnsiTheme="minorHAnsi" w:cstheme="minorHAnsi"/>
                <w:b/>
              </w:rPr>
              <w:t xml:space="preserve">Nil </w:t>
            </w:r>
          </w:p>
        </w:tc>
      </w:tr>
    </w:tbl>
    <w:p w:rsidR="00DF17B3" w:rsidRPr="00595DD7" w:rsidRDefault="00DF17B3" w:rsidP="00DF17B3">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0"/>
        <w:gridCol w:w="598"/>
        <w:gridCol w:w="4026"/>
        <w:gridCol w:w="981"/>
        <w:gridCol w:w="938"/>
        <w:gridCol w:w="294"/>
        <w:gridCol w:w="1665"/>
      </w:tblGrid>
      <w:tr w:rsidR="00DF17B3" w:rsidRPr="00595DD7" w:rsidTr="004F7897">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ind w:left="8"/>
              <w:jc w:val="center"/>
              <w:rPr>
                <w:rFonts w:asciiTheme="minorHAnsi" w:hAnsiTheme="minorHAnsi" w:cstheme="minorHAnsi"/>
              </w:rPr>
            </w:pPr>
            <w:r w:rsidRPr="00595DD7">
              <w:rPr>
                <w:rFonts w:asciiTheme="minorHAnsi" w:eastAsia="Times New Roman" w:hAnsiTheme="minorHAnsi" w:cstheme="minorHAnsi"/>
                <w:b/>
              </w:rPr>
              <w:t>MASTERS IN JOURNALISM &amp; MASS COMMUNICATION</w:t>
            </w:r>
          </w:p>
        </w:tc>
      </w:tr>
      <w:tr w:rsidR="00DF17B3" w:rsidRPr="00595DD7" w:rsidTr="004F7897">
        <w:trPr>
          <w:trHeight w:val="516"/>
        </w:trPr>
        <w:tc>
          <w:tcPr>
            <w:tcW w:w="6885" w:type="dxa"/>
            <w:gridSpan w:val="4"/>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 xml:space="preserve">Masters in Journalism &amp; Mass Communication  </w:t>
            </w:r>
          </w:p>
        </w:tc>
        <w:tc>
          <w:tcPr>
            <w:tcW w:w="1232" w:type="dxa"/>
            <w:gridSpan w:val="2"/>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rPr>
                <w:rFonts w:asciiTheme="minorHAnsi" w:hAnsiTheme="minorHAnsi" w:cstheme="minorHAnsi"/>
              </w:rPr>
            </w:pPr>
            <w:r w:rsidRPr="00595DD7">
              <w:rPr>
                <w:rFonts w:asciiTheme="minorHAnsi" w:eastAsia="Times New Roman" w:hAnsiTheme="minorHAnsi" w:cstheme="minorHAnsi"/>
                <w:b/>
              </w:rPr>
              <w:t>Year: V</w:t>
            </w:r>
          </w:p>
        </w:tc>
        <w:tc>
          <w:tcPr>
            <w:tcW w:w="1665" w:type="dxa"/>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rPr>
                <w:rFonts w:asciiTheme="minorHAnsi" w:hAnsiTheme="minorHAnsi" w:cstheme="minorHAnsi"/>
              </w:rPr>
            </w:pPr>
            <w:r w:rsidRPr="00595DD7">
              <w:rPr>
                <w:rFonts w:asciiTheme="minorHAnsi" w:eastAsia="Times New Roman" w:hAnsiTheme="minorHAnsi" w:cstheme="minorHAnsi"/>
                <w:b/>
              </w:rPr>
              <w:t>Semester: X Paper:</w:t>
            </w:r>
            <w:r w:rsidR="00166479">
              <w:rPr>
                <w:rFonts w:asciiTheme="minorHAnsi" w:eastAsia="Times New Roman" w:hAnsiTheme="minorHAnsi" w:cstheme="minorHAnsi"/>
                <w:b/>
              </w:rPr>
              <w:t xml:space="preserve"> </w:t>
            </w:r>
            <w:r w:rsidRPr="00595DD7">
              <w:rPr>
                <w:rFonts w:asciiTheme="minorHAnsi" w:eastAsia="Times New Roman" w:hAnsiTheme="minorHAnsi" w:cstheme="minorHAnsi"/>
                <w:b/>
              </w:rPr>
              <w:t>DSE/GE</w:t>
            </w:r>
          </w:p>
        </w:tc>
      </w:tr>
      <w:tr w:rsidR="00DF17B3" w:rsidRPr="00595DD7" w:rsidTr="004F7897">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DF17B3" w:rsidRPr="00595DD7" w:rsidTr="004F7897">
        <w:trPr>
          <w:trHeight w:val="396"/>
        </w:trPr>
        <w:tc>
          <w:tcPr>
            <w:tcW w:w="1878" w:type="dxa"/>
            <w:gridSpan w:val="2"/>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rPr>
                <w:rFonts w:asciiTheme="minorHAnsi" w:hAnsiTheme="minorHAnsi" w:cstheme="minorHAnsi"/>
              </w:rPr>
            </w:pPr>
            <w:r w:rsidRPr="00595DD7">
              <w:rPr>
                <w:rFonts w:asciiTheme="minorHAnsi" w:eastAsia="Times New Roman" w:hAnsiTheme="minorHAnsi" w:cstheme="minorHAnsi"/>
                <w:b/>
              </w:rPr>
              <w:t xml:space="preserve">Course: DSE/GE </w:t>
            </w:r>
          </w:p>
        </w:tc>
        <w:tc>
          <w:tcPr>
            <w:tcW w:w="7904" w:type="dxa"/>
            <w:gridSpan w:val="5"/>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rPr>
                <w:rFonts w:asciiTheme="minorHAnsi" w:hAnsiTheme="minorHAnsi" w:cstheme="minorHAnsi"/>
              </w:rPr>
            </w:pPr>
            <w:r w:rsidRPr="00595DD7">
              <w:rPr>
                <w:rFonts w:asciiTheme="minorHAnsi" w:eastAsia="Arial" w:hAnsiTheme="minorHAnsi" w:cstheme="minorHAnsi"/>
                <w:bCs/>
                <w:color w:val="auto"/>
              </w:rPr>
              <w:t>Marketing and Corporate Communication</w:t>
            </w:r>
            <w:r w:rsidRPr="00595DD7">
              <w:rPr>
                <w:rFonts w:asciiTheme="minorHAnsi" w:hAnsiTheme="minorHAnsi" w:cstheme="minorHAnsi"/>
              </w:rPr>
              <w:t>(Theory)</w:t>
            </w:r>
          </w:p>
        </w:tc>
      </w:tr>
      <w:tr w:rsidR="00DF17B3" w:rsidRPr="00595DD7" w:rsidTr="004F7897">
        <w:trPr>
          <w:trHeight w:val="1276"/>
        </w:trPr>
        <w:tc>
          <w:tcPr>
            <w:tcW w:w="9782" w:type="dxa"/>
            <w:gridSpan w:val="7"/>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spacing w:after="194"/>
              <w:jc w:val="both"/>
              <w:rPr>
                <w:rFonts w:asciiTheme="minorHAnsi" w:eastAsia="Times New Roman" w:hAnsiTheme="minorHAnsi" w:cstheme="minorHAnsi"/>
                <w:b/>
              </w:rPr>
            </w:pPr>
            <w:r w:rsidRPr="00595DD7">
              <w:rPr>
                <w:rFonts w:asciiTheme="minorHAnsi" w:eastAsia="Times New Roman" w:hAnsiTheme="minorHAnsi" w:cstheme="minorHAnsi"/>
                <w:b/>
              </w:rPr>
              <w:t xml:space="preserve">Course Outcomes: </w:t>
            </w:r>
          </w:p>
          <w:p w:rsidR="00DF17B3" w:rsidRPr="00595DD7" w:rsidRDefault="00DF17B3" w:rsidP="00902DD4">
            <w:pPr>
              <w:pStyle w:val="TableParagraph"/>
              <w:numPr>
                <w:ilvl w:val="0"/>
                <w:numId w:val="210"/>
              </w:numPr>
              <w:jc w:val="both"/>
              <w:rPr>
                <w:rFonts w:asciiTheme="minorHAnsi" w:hAnsiTheme="minorHAnsi" w:cstheme="minorHAnsi"/>
              </w:rPr>
            </w:pPr>
            <w:r w:rsidRPr="00595DD7">
              <w:rPr>
                <w:rFonts w:asciiTheme="minorHAnsi" w:hAnsiTheme="minorHAnsi" w:cstheme="minorHAnsi"/>
              </w:rPr>
              <w:t xml:space="preserve">Through this course, students will have a detailed understanding </w:t>
            </w:r>
            <w:r w:rsidRPr="00595DD7">
              <w:rPr>
                <w:rFonts w:asciiTheme="minorHAnsi" w:eastAsia="Arial" w:hAnsiTheme="minorHAnsi" w:cstheme="minorHAnsi"/>
              </w:rPr>
              <w:t>Marketing and Corporate Communication</w:t>
            </w:r>
            <w:r w:rsidRPr="00595DD7">
              <w:rPr>
                <w:rFonts w:asciiTheme="minorHAnsi" w:hAnsiTheme="minorHAnsi" w:cstheme="minorHAnsi"/>
              </w:rPr>
              <w:t xml:space="preserve"> and </w:t>
            </w:r>
            <w:proofErr w:type="gramStart"/>
            <w:r w:rsidRPr="00595DD7">
              <w:rPr>
                <w:rFonts w:asciiTheme="minorHAnsi" w:hAnsiTheme="minorHAnsi" w:cstheme="minorHAnsi"/>
              </w:rPr>
              <w:t>its  importance</w:t>
            </w:r>
            <w:proofErr w:type="gramEnd"/>
            <w:r w:rsidRPr="00595DD7">
              <w:rPr>
                <w:rFonts w:asciiTheme="minorHAnsi" w:hAnsiTheme="minorHAnsi" w:cstheme="minorHAnsi"/>
              </w:rPr>
              <w:t>, and transactions in the global market place and the polemics of culture and identity that</w:t>
            </w:r>
            <w:r w:rsidR="0083367C" w:rsidRPr="00595DD7">
              <w:rPr>
                <w:rFonts w:asciiTheme="minorHAnsi" w:hAnsiTheme="minorHAnsi" w:cstheme="minorHAnsi"/>
              </w:rPr>
              <w:t xml:space="preserve"> </w:t>
            </w:r>
            <w:r w:rsidRPr="00595DD7">
              <w:rPr>
                <w:rFonts w:asciiTheme="minorHAnsi" w:hAnsiTheme="minorHAnsi" w:cstheme="minorHAnsi"/>
              </w:rPr>
              <w:t>accompany them.</w:t>
            </w:r>
          </w:p>
        </w:tc>
      </w:tr>
      <w:tr w:rsidR="00DF17B3" w:rsidRPr="00595DD7" w:rsidTr="004F7897">
        <w:trPr>
          <w:trHeight w:val="286"/>
        </w:trPr>
        <w:tc>
          <w:tcPr>
            <w:tcW w:w="5904" w:type="dxa"/>
            <w:gridSpan w:val="3"/>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rPr>
                <w:rFonts w:asciiTheme="minorHAnsi" w:hAnsiTheme="minorHAnsi" w:cstheme="minorHAnsi"/>
              </w:rPr>
            </w:pPr>
            <w:r w:rsidRPr="00595DD7">
              <w:rPr>
                <w:rFonts w:asciiTheme="minorHAnsi" w:eastAsia="Times New Roman" w:hAnsiTheme="minorHAnsi" w:cstheme="minorHAnsi"/>
                <w:b/>
              </w:rPr>
              <w:t>Credits: 4</w:t>
            </w:r>
          </w:p>
        </w:tc>
        <w:tc>
          <w:tcPr>
            <w:tcW w:w="3878" w:type="dxa"/>
            <w:gridSpan w:val="4"/>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rPr>
                <w:rFonts w:asciiTheme="minorHAnsi" w:hAnsiTheme="minorHAnsi" w:cstheme="minorHAnsi"/>
              </w:rPr>
            </w:pPr>
            <w:r w:rsidRPr="00595DD7">
              <w:rPr>
                <w:rFonts w:asciiTheme="minorHAnsi" w:eastAsia="Times New Roman" w:hAnsiTheme="minorHAnsi" w:cstheme="minorHAnsi"/>
                <w:b/>
              </w:rPr>
              <w:t>Discipline Specific Elective/ Generic Elective</w:t>
            </w:r>
          </w:p>
        </w:tc>
      </w:tr>
      <w:tr w:rsidR="00DF17B3" w:rsidRPr="00595DD7" w:rsidTr="004F7897">
        <w:trPr>
          <w:trHeight w:val="340"/>
        </w:trPr>
        <w:tc>
          <w:tcPr>
            <w:tcW w:w="5904" w:type="dxa"/>
            <w:gridSpan w:val="3"/>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3878" w:type="dxa"/>
            <w:gridSpan w:val="4"/>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DF17B3" w:rsidRPr="00595DD7" w:rsidTr="004F7897">
        <w:trPr>
          <w:trHeight w:val="359"/>
        </w:trPr>
        <w:tc>
          <w:tcPr>
            <w:tcW w:w="1280" w:type="dxa"/>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rPr>
                <w:rFonts w:asciiTheme="minorHAnsi" w:hAnsiTheme="minorHAnsi" w:cstheme="minorHAnsi"/>
              </w:rPr>
            </w:pPr>
            <w:r w:rsidRPr="00595DD7">
              <w:rPr>
                <w:rFonts w:asciiTheme="minorHAnsi" w:eastAsia="Times New Roman" w:hAnsiTheme="minorHAnsi" w:cstheme="minorHAnsi"/>
                <w:b/>
              </w:rPr>
              <w:t xml:space="preserve">Unit </w:t>
            </w:r>
          </w:p>
        </w:tc>
        <w:tc>
          <w:tcPr>
            <w:tcW w:w="6543" w:type="dxa"/>
            <w:gridSpan w:val="4"/>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959" w:type="dxa"/>
            <w:gridSpan w:val="2"/>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DF17B3" w:rsidRPr="00595DD7" w:rsidTr="004F7897">
        <w:trPr>
          <w:trHeight w:val="535"/>
        </w:trPr>
        <w:tc>
          <w:tcPr>
            <w:tcW w:w="1280" w:type="dxa"/>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rPr>
                <w:rFonts w:asciiTheme="minorHAnsi" w:hAnsiTheme="minorHAnsi" w:cstheme="minorHAnsi"/>
              </w:rPr>
            </w:pPr>
            <w:r w:rsidRPr="00595DD7">
              <w:rPr>
                <w:rFonts w:asciiTheme="minorHAnsi" w:eastAsia="Times New Roman" w:hAnsiTheme="minorHAnsi" w:cstheme="minorHAnsi"/>
                <w:b/>
              </w:rPr>
              <w:t xml:space="preserve">Unit I </w:t>
            </w:r>
          </w:p>
          <w:p w:rsidR="00DF17B3" w:rsidRPr="00595DD7" w:rsidRDefault="00DF17B3" w:rsidP="004F7897">
            <w:pPr>
              <w:rPr>
                <w:rFonts w:asciiTheme="minorHAnsi" w:hAnsiTheme="minorHAnsi" w:cstheme="minorHAnsi"/>
              </w:rPr>
            </w:pPr>
          </w:p>
        </w:tc>
        <w:tc>
          <w:tcPr>
            <w:tcW w:w="6543" w:type="dxa"/>
            <w:gridSpan w:val="4"/>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rPr>
                <w:rFonts w:asciiTheme="minorHAnsi" w:eastAsia="Arial" w:hAnsiTheme="minorHAnsi" w:cstheme="minorHAnsi"/>
                <w:b/>
                <w:bCs/>
                <w:color w:val="000000" w:themeColor="text1"/>
              </w:rPr>
            </w:pPr>
            <w:r w:rsidRPr="00595DD7">
              <w:rPr>
                <w:rFonts w:asciiTheme="minorHAnsi" w:eastAsia="Arial" w:hAnsiTheme="minorHAnsi" w:cstheme="minorHAnsi"/>
                <w:b/>
                <w:bCs/>
                <w:color w:val="000000" w:themeColor="text1"/>
              </w:rPr>
              <w:t xml:space="preserve">Marketing: </w:t>
            </w:r>
          </w:p>
          <w:p w:rsidR="00DF17B3" w:rsidRPr="00595DD7" w:rsidRDefault="00DF17B3" w:rsidP="00902DD4">
            <w:pPr>
              <w:pStyle w:val="ListParagraph"/>
              <w:numPr>
                <w:ilvl w:val="0"/>
                <w:numId w:val="174"/>
              </w:numPr>
              <w:rPr>
                <w:rFonts w:asciiTheme="minorHAnsi" w:eastAsia="Arial" w:hAnsiTheme="minorHAnsi" w:cstheme="minorHAnsi"/>
                <w:color w:val="000000" w:themeColor="text1"/>
              </w:rPr>
            </w:pPr>
            <w:r w:rsidRPr="00595DD7">
              <w:rPr>
                <w:rFonts w:asciiTheme="minorHAnsi" w:eastAsia="Arial" w:hAnsiTheme="minorHAnsi" w:cstheme="minorHAnsi"/>
                <w:color w:val="000000" w:themeColor="text1"/>
              </w:rPr>
              <w:t>Meaning and</w:t>
            </w:r>
            <w:r w:rsidR="00722801" w:rsidRPr="00595DD7">
              <w:rPr>
                <w:rFonts w:asciiTheme="minorHAnsi" w:eastAsia="Arial" w:hAnsiTheme="minorHAnsi" w:cstheme="minorHAnsi"/>
                <w:color w:val="000000" w:themeColor="text1"/>
              </w:rPr>
              <w:t xml:space="preserve"> </w:t>
            </w:r>
            <w:r w:rsidRPr="00595DD7">
              <w:rPr>
                <w:rFonts w:asciiTheme="minorHAnsi" w:eastAsia="Arial" w:hAnsiTheme="minorHAnsi" w:cstheme="minorHAnsi"/>
                <w:color w:val="000000" w:themeColor="text1"/>
              </w:rPr>
              <w:t>definition of marketing</w:t>
            </w:r>
          </w:p>
          <w:p w:rsidR="00DF17B3" w:rsidRPr="00595DD7" w:rsidRDefault="00DF17B3" w:rsidP="00902DD4">
            <w:pPr>
              <w:pStyle w:val="ListParagraph"/>
              <w:numPr>
                <w:ilvl w:val="0"/>
                <w:numId w:val="174"/>
              </w:numPr>
              <w:rPr>
                <w:rFonts w:asciiTheme="minorHAnsi" w:eastAsia="Arial" w:hAnsiTheme="minorHAnsi" w:cstheme="minorHAnsi"/>
                <w:color w:val="000000" w:themeColor="text1"/>
              </w:rPr>
            </w:pPr>
            <w:r w:rsidRPr="00595DD7">
              <w:rPr>
                <w:rFonts w:asciiTheme="minorHAnsi" w:eastAsia="Arial" w:hAnsiTheme="minorHAnsi" w:cstheme="minorHAnsi"/>
                <w:color w:val="000000" w:themeColor="text1"/>
              </w:rPr>
              <w:t>Scope, functions and of marketing</w:t>
            </w:r>
          </w:p>
          <w:p w:rsidR="00DF17B3" w:rsidRPr="00595DD7" w:rsidRDefault="00DF17B3" w:rsidP="00902DD4">
            <w:pPr>
              <w:pStyle w:val="ListParagraph"/>
              <w:numPr>
                <w:ilvl w:val="0"/>
                <w:numId w:val="174"/>
              </w:numPr>
              <w:rPr>
                <w:rFonts w:asciiTheme="minorHAnsi" w:eastAsia="Arial" w:hAnsiTheme="minorHAnsi" w:cstheme="minorHAnsi"/>
                <w:b/>
                <w:color w:val="000000" w:themeColor="text1"/>
              </w:rPr>
            </w:pPr>
            <w:r w:rsidRPr="00595DD7">
              <w:rPr>
                <w:rFonts w:asciiTheme="minorHAnsi" w:eastAsia="Arial" w:hAnsiTheme="minorHAnsi" w:cstheme="minorHAnsi"/>
                <w:color w:val="000000" w:themeColor="text1"/>
              </w:rPr>
              <w:t>Elements of marketing (Market, Buyer etc.)</w:t>
            </w:r>
          </w:p>
        </w:tc>
        <w:tc>
          <w:tcPr>
            <w:tcW w:w="1959" w:type="dxa"/>
            <w:gridSpan w:val="2"/>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jc w:val="center"/>
              <w:rPr>
                <w:rFonts w:asciiTheme="minorHAnsi" w:hAnsiTheme="minorHAnsi" w:cstheme="minorHAnsi"/>
              </w:rPr>
            </w:pPr>
            <w:r w:rsidRPr="00595DD7">
              <w:rPr>
                <w:rFonts w:asciiTheme="minorHAnsi" w:hAnsiTheme="minorHAnsi" w:cstheme="minorHAnsi"/>
              </w:rPr>
              <w:t>15</w:t>
            </w:r>
          </w:p>
        </w:tc>
      </w:tr>
      <w:tr w:rsidR="00DF17B3" w:rsidRPr="00595DD7" w:rsidTr="004F7897">
        <w:trPr>
          <w:trHeight w:val="544"/>
        </w:trPr>
        <w:tc>
          <w:tcPr>
            <w:tcW w:w="1280" w:type="dxa"/>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rPr>
                <w:rFonts w:asciiTheme="minorHAnsi" w:hAnsiTheme="minorHAnsi" w:cstheme="minorHAnsi"/>
              </w:rPr>
            </w:pPr>
            <w:r w:rsidRPr="00595DD7">
              <w:rPr>
                <w:rFonts w:asciiTheme="minorHAnsi" w:eastAsia="Times New Roman" w:hAnsiTheme="minorHAnsi" w:cstheme="minorHAnsi"/>
                <w:b/>
              </w:rPr>
              <w:t xml:space="preserve">Unit II </w:t>
            </w:r>
          </w:p>
          <w:p w:rsidR="00DF17B3" w:rsidRPr="00595DD7" w:rsidRDefault="00DF17B3" w:rsidP="004F7897">
            <w:pPr>
              <w:rPr>
                <w:rFonts w:asciiTheme="minorHAnsi" w:hAnsiTheme="minorHAnsi" w:cstheme="minorHAnsi"/>
              </w:rPr>
            </w:pPr>
          </w:p>
        </w:tc>
        <w:tc>
          <w:tcPr>
            <w:tcW w:w="6543" w:type="dxa"/>
            <w:gridSpan w:val="4"/>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widowControl w:val="0"/>
              <w:autoSpaceDE w:val="0"/>
              <w:autoSpaceDN w:val="0"/>
              <w:rPr>
                <w:rFonts w:asciiTheme="minorHAnsi" w:hAnsiTheme="minorHAnsi" w:cstheme="minorHAnsi"/>
              </w:rPr>
            </w:pPr>
            <w:r w:rsidRPr="00595DD7">
              <w:rPr>
                <w:rFonts w:asciiTheme="minorHAnsi" w:eastAsia="Arial" w:hAnsiTheme="minorHAnsi" w:cstheme="minorHAnsi"/>
                <w:b/>
                <w:bCs/>
                <w:color w:val="000000" w:themeColor="text1"/>
              </w:rPr>
              <w:t xml:space="preserve">Kotler’s concept of Marketing Mix: </w:t>
            </w:r>
          </w:p>
          <w:p w:rsidR="00DF17B3" w:rsidRPr="00595DD7" w:rsidRDefault="00DF17B3" w:rsidP="00902DD4">
            <w:pPr>
              <w:pStyle w:val="ListParagraph"/>
              <w:widowControl w:val="0"/>
              <w:numPr>
                <w:ilvl w:val="0"/>
                <w:numId w:val="176"/>
              </w:numPr>
              <w:autoSpaceDE w:val="0"/>
              <w:autoSpaceDN w:val="0"/>
              <w:rPr>
                <w:rFonts w:asciiTheme="minorHAnsi" w:hAnsiTheme="minorHAnsi" w:cstheme="minorHAnsi"/>
              </w:rPr>
            </w:pPr>
            <w:r w:rsidRPr="00595DD7">
              <w:rPr>
                <w:rFonts w:asciiTheme="minorHAnsi" w:eastAsia="Arial" w:hAnsiTheme="minorHAnsi" w:cstheme="minorHAnsi"/>
                <w:color w:val="000000" w:themeColor="text1"/>
              </w:rPr>
              <w:t xml:space="preserve">The Four Ps Principles of Marketing; </w:t>
            </w:r>
          </w:p>
          <w:p w:rsidR="00DF17B3" w:rsidRPr="00595DD7" w:rsidRDefault="00DF17B3" w:rsidP="00902DD4">
            <w:pPr>
              <w:pStyle w:val="ListParagraph"/>
              <w:widowControl w:val="0"/>
              <w:numPr>
                <w:ilvl w:val="0"/>
                <w:numId w:val="176"/>
              </w:numPr>
              <w:autoSpaceDE w:val="0"/>
              <w:autoSpaceDN w:val="0"/>
              <w:rPr>
                <w:rFonts w:asciiTheme="minorHAnsi" w:hAnsiTheme="minorHAnsi" w:cstheme="minorHAnsi"/>
              </w:rPr>
            </w:pPr>
            <w:r w:rsidRPr="00595DD7">
              <w:rPr>
                <w:rFonts w:asciiTheme="minorHAnsi" w:eastAsia="Arial" w:hAnsiTheme="minorHAnsi" w:cstheme="minorHAnsi"/>
                <w:color w:val="000000" w:themeColor="text1"/>
              </w:rPr>
              <w:t xml:space="preserve">Market segmentation: Concept, process and significance; </w:t>
            </w:r>
          </w:p>
          <w:p w:rsidR="00DF17B3" w:rsidRPr="00595DD7" w:rsidRDefault="00DF17B3" w:rsidP="00902DD4">
            <w:pPr>
              <w:pStyle w:val="ListParagraph"/>
              <w:widowControl w:val="0"/>
              <w:numPr>
                <w:ilvl w:val="0"/>
                <w:numId w:val="176"/>
              </w:numPr>
              <w:autoSpaceDE w:val="0"/>
              <w:autoSpaceDN w:val="0"/>
              <w:rPr>
                <w:rFonts w:asciiTheme="minorHAnsi" w:hAnsiTheme="minorHAnsi" w:cstheme="minorHAnsi"/>
              </w:rPr>
            </w:pPr>
            <w:r w:rsidRPr="00595DD7">
              <w:rPr>
                <w:rFonts w:asciiTheme="minorHAnsi" w:eastAsia="Arial" w:hAnsiTheme="minorHAnsi" w:cstheme="minorHAnsi"/>
                <w:color w:val="000000" w:themeColor="text1"/>
              </w:rPr>
              <w:t xml:space="preserve">Importance of Product Positioning/Placement; </w:t>
            </w:r>
            <w:r w:rsidRPr="00595DD7">
              <w:rPr>
                <w:rFonts w:asciiTheme="minorHAnsi" w:hAnsiTheme="minorHAnsi" w:cstheme="minorHAnsi"/>
                <w:color w:val="000000" w:themeColor="text1"/>
              </w:rPr>
              <w:t>market survey-</w:t>
            </w:r>
          </w:p>
          <w:p w:rsidR="00DF17B3" w:rsidRPr="00595DD7" w:rsidRDefault="00DF17B3" w:rsidP="00902DD4">
            <w:pPr>
              <w:pStyle w:val="ListParagraph"/>
              <w:widowControl w:val="0"/>
              <w:numPr>
                <w:ilvl w:val="0"/>
                <w:numId w:val="176"/>
              </w:numPr>
              <w:autoSpaceDE w:val="0"/>
              <w:autoSpaceDN w:val="0"/>
              <w:rPr>
                <w:rFonts w:asciiTheme="minorHAnsi" w:hAnsiTheme="minorHAnsi" w:cstheme="minorHAnsi"/>
              </w:rPr>
            </w:pPr>
            <w:r w:rsidRPr="00595DD7">
              <w:rPr>
                <w:rFonts w:asciiTheme="minorHAnsi" w:hAnsiTheme="minorHAnsi" w:cstheme="minorHAnsi"/>
                <w:color w:val="000000" w:themeColor="text1"/>
              </w:rPr>
              <w:t>Product and audience profile; significance of social marketing.</w:t>
            </w:r>
          </w:p>
        </w:tc>
        <w:tc>
          <w:tcPr>
            <w:tcW w:w="1959" w:type="dxa"/>
            <w:gridSpan w:val="2"/>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jc w:val="center"/>
              <w:rPr>
                <w:rFonts w:asciiTheme="minorHAnsi" w:hAnsiTheme="minorHAnsi" w:cstheme="minorHAnsi"/>
              </w:rPr>
            </w:pPr>
            <w:r w:rsidRPr="00595DD7">
              <w:rPr>
                <w:rFonts w:asciiTheme="minorHAnsi" w:hAnsiTheme="minorHAnsi" w:cstheme="minorHAnsi"/>
              </w:rPr>
              <w:t>15</w:t>
            </w:r>
          </w:p>
        </w:tc>
      </w:tr>
      <w:tr w:rsidR="00DF17B3" w:rsidRPr="00595DD7" w:rsidTr="004F7897">
        <w:trPr>
          <w:trHeight w:val="538"/>
        </w:trPr>
        <w:tc>
          <w:tcPr>
            <w:tcW w:w="1280" w:type="dxa"/>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rPr>
                <w:rFonts w:asciiTheme="minorHAnsi" w:hAnsiTheme="minorHAnsi" w:cstheme="minorHAnsi"/>
              </w:rPr>
            </w:pPr>
            <w:r w:rsidRPr="00595DD7">
              <w:rPr>
                <w:rFonts w:asciiTheme="minorHAnsi" w:eastAsia="Times New Roman" w:hAnsiTheme="minorHAnsi" w:cstheme="minorHAnsi"/>
                <w:b/>
              </w:rPr>
              <w:t xml:space="preserve">Unit III </w:t>
            </w:r>
          </w:p>
          <w:p w:rsidR="00DF17B3" w:rsidRPr="00595DD7" w:rsidRDefault="00DF17B3" w:rsidP="004F7897">
            <w:pPr>
              <w:rPr>
                <w:rFonts w:asciiTheme="minorHAnsi" w:hAnsiTheme="minorHAnsi" w:cstheme="minorHAnsi"/>
              </w:rPr>
            </w:pPr>
          </w:p>
        </w:tc>
        <w:tc>
          <w:tcPr>
            <w:tcW w:w="6543" w:type="dxa"/>
            <w:gridSpan w:val="4"/>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widowControl w:val="0"/>
              <w:autoSpaceDE w:val="0"/>
              <w:autoSpaceDN w:val="0"/>
              <w:rPr>
                <w:rFonts w:asciiTheme="minorHAnsi" w:hAnsiTheme="minorHAnsi" w:cstheme="minorHAnsi"/>
              </w:rPr>
            </w:pPr>
            <w:r w:rsidRPr="00595DD7">
              <w:rPr>
                <w:rFonts w:asciiTheme="minorHAnsi" w:hAnsiTheme="minorHAnsi" w:cstheme="minorHAnsi"/>
                <w:b/>
                <w:bCs/>
                <w:color w:val="000000" w:themeColor="text1"/>
                <w:lang w:val="en-AU"/>
              </w:rPr>
              <w:t>Corporate Communication:</w:t>
            </w:r>
          </w:p>
          <w:p w:rsidR="00DF17B3" w:rsidRPr="00595DD7" w:rsidRDefault="00DF17B3" w:rsidP="00902DD4">
            <w:pPr>
              <w:pStyle w:val="ListParagraph"/>
              <w:numPr>
                <w:ilvl w:val="0"/>
                <w:numId w:val="175"/>
              </w:numPr>
              <w:rPr>
                <w:rFonts w:asciiTheme="minorHAnsi" w:hAnsiTheme="minorHAnsi" w:cstheme="minorHAnsi"/>
                <w:color w:val="000000" w:themeColor="text1"/>
                <w:lang w:val="en-AU"/>
              </w:rPr>
            </w:pPr>
            <w:r w:rsidRPr="00595DD7">
              <w:rPr>
                <w:rFonts w:asciiTheme="minorHAnsi" w:hAnsiTheme="minorHAnsi" w:cstheme="minorHAnsi"/>
                <w:color w:val="000000" w:themeColor="text1"/>
                <w:lang w:val="en-AU"/>
              </w:rPr>
              <w:t xml:space="preserve">Meaning and definition of Corporate Communication;  </w:t>
            </w:r>
          </w:p>
          <w:p w:rsidR="00DF17B3" w:rsidRPr="00595DD7" w:rsidRDefault="00DF17B3" w:rsidP="00902DD4">
            <w:pPr>
              <w:pStyle w:val="ListParagraph"/>
              <w:numPr>
                <w:ilvl w:val="0"/>
                <w:numId w:val="175"/>
              </w:numPr>
              <w:rPr>
                <w:rFonts w:asciiTheme="minorHAnsi" w:hAnsiTheme="minorHAnsi" w:cstheme="minorHAnsi"/>
                <w:color w:val="000000" w:themeColor="text1"/>
                <w:lang w:val="en-AU"/>
              </w:rPr>
            </w:pPr>
            <w:r w:rsidRPr="00595DD7">
              <w:rPr>
                <w:rFonts w:asciiTheme="minorHAnsi" w:hAnsiTheme="minorHAnsi" w:cstheme="minorHAnsi"/>
                <w:color w:val="000000" w:themeColor="text1"/>
                <w:lang w:val="en-AU"/>
              </w:rPr>
              <w:t xml:space="preserve">Principles, Scope, and </w:t>
            </w:r>
          </w:p>
          <w:p w:rsidR="00DF17B3" w:rsidRPr="00595DD7" w:rsidRDefault="00DF17B3" w:rsidP="00902DD4">
            <w:pPr>
              <w:pStyle w:val="ListParagraph"/>
              <w:numPr>
                <w:ilvl w:val="0"/>
                <w:numId w:val="175"/>
              </w:numPr>
              <w:rPr>
                <w:rFonts w:asciiTheme="minorHAnsi" w:hAnsiTheme="minorHAnsi" w:cstheme="minorHAnsi"/>
                <w:color w:val="000000" w:themeColor="text1"/>
                <w:lang w:val="en-AU"/>
              </w:rPr>
            </w:pPr>
            <w:r w:rsidRPr="00595DD7">
              <w:rPr>
                <w:rFonts w:asciiTheme="minorHAnsi" w:hAnsiTheme="minorHAnsi" w:cstheme="minorHAnsi"/>
                <w:color w:val="000000" w:themeColor="text1"/>
                <w:lang w:val="en-AU"/>
              </w:rPr>
              <w:t xml:space="preserve">relevance of Corporate Communication; </w:t>
            </w:r>
          </w:p>
          <w:p w:rsidR="00DF17B3" w:rsidRPr="00595DD7" w:rsidRDefault="00DF17B3" w:rsidP="00902DD4">
            <w:pPr>
              <w:pStyle w:val="ListParagraph"/>
              <w:numPr>
                <w:ilvl w:val="0"/>
                <w:numId w:val="175"/>
              </w:numPr>
              <w:rPr>
                <w:rFonts w:asciiTheme="minorHAnsi" w:hAnsiTheme="minorHAnsi" w:cstheme="minorHAnsi"/>
                <w:color w:val="000000" w:themeColor="text1"/>
                <w:lang w:val="en-AU"/>
              </w:rPr>
            </w:pPr>
            <w:r w:rsidRPr="00595DD7">
              <w:rPr>
                <w:rFonts w:asciiTheme="minorHAnsi" w:hAnsiTheme="minorHAnsi" w:cstheme="minorHAnsi"/>
                <w:color w:val="000000" w:themeColor="text1"/>
                <w:lang w:val="en-AU"/>
              </w:rPr>
              <w:t xml:space="preserve">Functions of Corporate Communication; </w:t>
            </w:r>
          </w:p>
          <w:p w:rsidR="00DF17B3" w:rsidRPr="00595DD7" w:rsidRDefault="00DF17B3" w:rsidP="00902DD4">
            <w:pPr>
              <w:pStyle w:val="ListParagraph"/>
              <w:numPr>
                <w:ilvl w:val="0"/>
                <w:numId w:val="175"/>
              </w:numPr>
              <w:rPr>
                <w:rFonts w:asciiTheme="minorHAnsi" w:eastAsia="Arial" w:hAnsiTheme="minorHAnsi" w:cstheme="minorHAnsi"/>
                <w:color w:val="000000" w:themeColor="text1"/>
              </w:rPr>
            </w:pPr>
            <w:r w:rsidRPr="00595DD7">
              <w:rPr>
                <w:rFonts w:asciiTheme="minorHAnsi" w:hAnsiTheme="minorHAnsi" w:cstheme="minorHAnsi"/>
                <w:color w:val="000000" w:themeColor="text1"/>
                <w:lang w:val="en-AU"/>
              </w:rPr>
              <w:lastRenderedPageBreak/>
              <w:t>Tools of corporate communication.</w:t>
            </w:r>
          </w:p>
        </w:tc>
        <w:tc>
          <w:tcPr>
            <w:tcW w:w="1959" w:type="dxa"/>
            <w:gridSpan w:val="2"/>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jc w:val="center"/>
              <w:rPr>
                <w:rFonts w:asciiTheme="minorHAnsi" w:hAnsiTheme="minorHAnsi" w:cstheme="minorHAnsi"/>
              </w:rPr>
            </w:pPr>
            <w:r w:rsidRPr="00595DD7">
              <w:rPr>
                <w:rFonts w:asciiTheme="minorHAnsi" w:hAnsiTheme="minorHAnsi" w:cstheme="minorHAnsi"/>
              </w:rPr>
              <w:lastRenderedPageBreak/>
              <w:t>15</w:t>
            </w:r>
          </w:p>
        </w:tc>
      </w:tr>
      <w:tr w:rsidR="00DF17B3" w:rsidRPr="00595DD7" w:rsidTr="004F7897">
        <w:trPr>
          <w:trHeight w:val="545"/>
        </w:trPr>
        <w:tc>
          <w:tcPr>
            <w:tcW w:w="1280" w:type="dxa"/>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rPr>
                <w:rFonts w:asciiTheme="minorHAnsi" w:hAnsiTheme="minorHAnsi" w:cstheme="minorHAnsi"/>
              </w:rPr>
            </w:pPr>
            <w:r w:rsidRPr="00595DD7">
              <w:rPr>
                <w:rFonts w:asciiTheme="minorHAnsi" w:eastAsia="Times New Roman" w:hAnsiTheme="minorHAnsi" w:cstheme="minorHAnsi"/>
                <w:b/>
              </w:rPr>
              <w:lastRenderedPageBreak/>
              <w:t xml:space="preserve">Unit IV </w:t>
            </w:r>
          </w:p>
          <w:p w:rsidR="00DF17B3" w:rsidRPr="00595DD7" w:rsidRDefault="00DF17B3" w:rsidP="004F7897">
            <w:pPr>
              <w:rPr>
                <w:rFonts w:asciiTheme="minorHAnsi" w:hAnsiTheme="minorHAnsi" w:cstheme="minorHAnsi"/>
              </w:rPr>
            </w:pPr>
          </w:p>
          <w:p w:rsidR="00DF17B3" w:rsidRPr="00595DD7" w:rsidRDefault="00DF17B3" w:rsidP="004F7897">
            <w:pPr>
              <w:rPr>
                <w:rFonts w:asciiTheme="minorHAnsi" w:hAnsiTheme="minorHAnsi" w:cstheme="minorHAnsi"/>
              </w:rPr>
            </w:pPr>
          </w:p>
        </w:tc>
        <w:tc>
          <w:tcPr>
            <w:tcW w:w="6543" w:type="dxa"/>
            <w:gridSpan w:val="4"/>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widowControl w:val="0"/>
              <w:autoSpaceDE w:val="0"/>
              <w:autoSpaceDN w:val="0"/>
              <w:rPr>
                <w:rFonts w:asciiTheme="minorHAnsi" w:hAnsiTheme="minorHAnsi" w:cstheme="minorHAnsi"/>
              </w:rPr>
            </w:pPr>
            <w:r w:rsidRPr="00595DD7">
              <w:rPr>
                <w:rFonts w:asciiTheme="minorHAnsi" w:eastAsia="Arial" w:hAnsiTheme="minorHAnsi" w:cstheme="minorHAnsi"/>
                <w:b/>
                <w:bCs/>
                <w:color w:val="000000" w:themeColor="text1"/>
              </w:rPr>
              <w:t>Brand management and Image management:</w:t>
            </w:r>
          </w:p>
          <w:p w:rsidR="00DF17B3" w:rsidRPr="00595DD7" w:rsidRDefault="00DF17B3" w:rsidP="00902DD4">
            <w:pPr>
              <w:pStyle w:val="ListParagraph"/>
              <w:numPr>
                <w:ilvl w:val="0"/>
                <w:numId w:val="177"/>
              </w:numPr>
              <w:rPr>
                <w:rFonts w:asciiTheme="minorHAnsi" w:eastAsia="Arial" w:hAnsiTheme="minorHAnsi" w:cstheme="minorHAnsi"/>
                <w:color w:val="000000" w:themeColor="text1"/>
              </w:rPr>
            </w:pPr>
            <w:r w:rsidRPr="00595DD7">
              <w:rPr>
                <w:rFonts w:asciiTheme="minorHAnsi" w:eastAsia="Arial" w:hAnsiTheme="minorHAnsi" w:cstheme="minorHAnsi"/>
                <w:color w:val="000000" w:themeColor="text1"/>
              </w:rPr>
              <w:t xml:space="preserve">Meaning, definition and evolution of a brand; </w:t>
            </w:r>
          </w:p>
          <w:p w:rsidR="00DF17B3" w:rsidRPr="00595DD7" w:rsidRDefault="00DF17B3" w:rsidP="00902DD4">
            <w:pPr>
              <w:pStyle w:val="ListParagraph"/>
              <w:numPr>
                <w:ilvl w:val="0"/>
                <w:numId w:val="177"/>
              </w:numPr>
              <w:rPr>
                <w:rFonts w:asciiTheme="minorHAnsi" w:eastAsia="Arial" w:hAnsiTheme="minorHAnsi" w:cstheme="minorHAnsi"/>
                <w:color w:val="000000" w:themeColor="text1"/>
              </w:rPr>
            </w:pPr>
            <w:r w:rsidRPr="00595DD7">
              <w:rPr>
                <w:rFonts w:asciiTheme="minorHAnsi" w:eastAsia="Arial" w:hAnsiTheme="minorHAnsi" w:cstheme="minorHAnsi"/>
                <w:color w:val="000000" w:themeColor="text1"/>
              </w:rPr>
              <w:t xml:space="preserve">Brand positioning; building distinct corporate identity (logo etc.). </w:t>
            </w:r>
          </w:p>
          <w:p w:rsidR="00DF17B3" w:rsidRPr="00595DD7" w:rsidRDefault="00DF17B3" w:rsidP="00902DD4">
            <w:pPr>
              <w:pStyle w:val="ListParagraph"/>
              <w:numPr>
                <w:ilvl w:val="0"/>
                <w:numId w:val="177"/>
              </w:numPr>
              <w:rPr>
                <w:rFonts w:asciiTheme="minorHAnsi" w:hAnsiTheme="minorHAnsi" w:cstheme="minorHAnsi"/>
                <w:color w:val="000000" w:themeColor="text1"/>
              </w:rPr>
            </w:pPr>
            <w:r w:rsidRPr="00595DD7">
              <w:rPr>
                <w:rFonts w:asciiTheme="minorHAnsi" w:eastAsia="Arial" w:hAnsiTheme="minorHAnsi" w:cstheme="minorHAnsi"/>
                <w:color w:val="000000" w:themeColor="text1"/>
              </w:rPr>
              <w:t xml:space="preserve">Event management; </w:t>
            </w:r>
            <w:r w:rsidRPr="00595DD7">
              <w:rPr>
                <w:rFonts w:asciiTheme="minorHAnsi" w:hAnsiTheme="minorHAnsi" w:cstheme="minorHAnsi"/>
                <w:color w:val="000000" w:themeColor="text1"/>
              </w:rPr>
              <w:t>Role of technology in corporate communication.</w:t>
            </w:r>
          </w:p>
        </w:tc>
        <w:tc>
          <w:tcPr>
            <w:tcW w:w="1959" w:type="dxa"/>
            <w:gridSpan w:val="2"/>
            <w:tcBorders>
              <w:top w:val="single" w:sz="4" w:space="0" w:color="000000"/>
              <w:left w:val="single" w:sz="4" w:space="0" w:color="000000"/>
              <w:bottom w:val="single" w:sz="4" w:space="0" w:color="000000"/>
              <w:right w:val="single" w:sz="4" w:space="0" w:color="000000"/>
            </w:tcBorders>
          </w:tcPr>
          <w:p w:rsidR="00DF17B3" w:rsidRPr="00595DD7" w:rsidRDefault="00DF17B3" w:rsidP="004F7897">
            <w:pPr>
              <w:jc w:val="center"/>
              <w:rPr>
                <w:rFonts w:asciiTheme="minorHAnsi" w:hAnsiTheme="minorHAnsi" w:cstheme="minorHAnsi"/>
              </w:rPr>
            </w:pPr>
            <w:r w:rsidRPr="00595DD7">
              <w:rPr>
                <w:rFonts w:asciiTheme="minorHAnsi" w:hAnsiTheme="minorHAnsi" w:cstheme="minorHAnsi"/>
              </w:rPr>
              <w:t>15</w:t>
            </w:r>
          </w:p>
        </w:tc>
      </w:tr>
    </w:tbl>
    <w:p w:rsidR="00DF17B3" w:rsidRPr="00595DD7" w:rsidRDefault="00DF17B3" w:rsidP="00DF17B3">
      <w:pPr>
        <w:spacing w:after="223" w:line="255" w:lineRule="auto"/>
        <w:ind w:left="-5" w:hanging="10"/>
        <w:rPr>
          <w:rFonts w:asciiTheme="minorHAnsi" w:eastAsia="Times New Roman" w:hAnsiTheme="minorHAnsi" w:cstheme="minorHAnsi"/>
          <w:b/>
        </w:rPr>
      </w:pPr>
    </w:p>
    <w:p w:rsidR="00DF17B3" w:rsidRPr="00595DD7" w:rsidRDefault="00DF17B3" w:rsidP="00DF17B3">
      <w:pPr>
        <w:spacing w:after="223" w:line="255" w:lineRule="auto"/>
        <w:ind w:left="-5" w:hanging="10"/>
        <w:rPr>
          <w:rFonts w:asciiTheme="minorHAnsi" w:hAnsiTheme="minorHAnsi" w:cstheme="minorHAnsi"/>
        </w:rPr>
      </w:pPr>
      <w:r w:rsidRPr="00595DD7">
        <w:rPr>
          <w:rFonts w:asciiTheme="minorHAnsi" w:eastAsia="Times New Roman" w:hAnsiTheme="minorHAnsi" w:cstheme="minorHAnsi"/>
          <w:b/>
        </w:rPr>
        <w:t xml:space="preserve">Recommended Readings: </w:t>
      </w:r>
    </w:p>
    <w:p w:rsidR="00DF17B3" w:rsidRPr="00595DD7" w:rsidRDefault="00DF17B3" w:rsidP="00902DD4">
      <w:pPr>
        <w:numPr>
          <w:ilvl w:val="0"/>
          <w:numId w:val="178"/>
        </w:numPr>
        <w:spacing w:line="278" w:lineRule="auto"/>
        <w:rPr>
          <w:rFonts w:asciiTheme="minorHAnsi" w:hAnsiTheme="minorHAnsi" w:cstheme="minorHAnsi"/>
        </w:rPr>
      </w:pPr>
      <w:r w:rsidRPr="00595DD7">
        <w:rPr>
          <w:rFonts w:asciiTheme="minorHAnsi" w:hAnsiTheme="minorHAnsi" w:cstheme="minorHAnsi"/>
          <w:b/>
          <w:bCs/>
        </w:rPr>
        <w:t>Belch, G. E., &amp; Belch, M. A. (2020).</w:t>
      </w:r>
      <w:r w:rsidRPr="00595DD7">
        <w:rPr>
          <w:rFonts w:asciiTheme="minorHAnsi" w:hAnsiTheme="minorHAnsi" w:cstheme="minorHAnsi"/>
          <w:i/>
          <w:iCs/>
        </w:rPr>
        <w:t>Advertising and Promotion: An Integrated Marketing Communications Perspective</w:t>
      </w:r>
      <w:r w:rsidRPr="00595DD7">
        <w:rPr>
          <w:rFonts w:asciiTheme="minorHAnsi" w:hAnsiTheme="minorHAnsi" w:cstheme="minorHAnsi"/>
        </w:rPr>
        <w:t xml:space="preserve"> (12th </w:t>
      </w:r>
      <w:proofErr w:type="gramStart"/>
      <w:r w:rsidRPr="00595DD7">
        <w:rPr>
          <w:rFonts w:asciiTheme="minorHAnsi" w:hAnsiTheme="minorHAnsi" w:cstheme="minorHAnsi"/>
        </w:rPr>
        <w:t>ed</w:t>
      </w:r>
      <w:proofErr w:type="gramEnd"/>
      <w:r w:rsidRPr="00595DD7">
        <w:rPr>
          <w:rFonts w:asciiTheme="minorHAnsi" w:hAnsiTheme="minorHAnsi" w:cstheme="minorHAnsi"/>
        </w:rPr>
        <w:t>.).McGraw-Hill Education.</w:t>
      </w:r>
    </w:p>
    <w:p w:rsidR="00DF17B3" w:rsidRPr="00595DD7" w:rsidRDefault="00DF17B3" w:rsidP="00902DD4">
      <w:pPr>
        <w:numPr>
          <w:ilvl w:val="0"/>
          <w:numId w:val="178"/>
        </w:numPr>
        <w:spacing w:line="278" w:lineRule="auto"/>
        <w:rPr>
          <w:rFonts w:asciiTheme="minorHAnsi" w:hAnsiTheme="minorHAnsi" w:cstheme="minorHAnsi"/>
        </w:rPr>
      </w:pPr>
      <w:proofErr w:type="spellStart"/>
      <w:r w:rsidRPr="00595DD7">
        <w:rPr>
          <w:rFonts w:asciiTheme="minorHAnsi" w:hAnsiTheme="minorHAnsi" w:cstheme="minorHAnsi"/>
          <w:b/>
          <w:bCs/>
        </w:rPr>
        <w:t>Argenti</w:t>
      </w:r>
      <w:proofErr w:type="spellEnd"/>
      <w:r w:rsidRPr="00595DD7">
        <w:rPr>
          <w:rFonts w:asciiTheme="minorHAnsi" w:hAnsiTheme="minorHAnsi" w:cstheme="minorHAnsi"/>
          <w:b/>
          <w:bCs/>
        </w:rPr>
        <w:t>, P. A. (2015).</w:t>
      </w:r>
      <w:r w:rsidRPr="00595DD7">
        <w:rPr>
          <w:rFonts w:asciiTheme="minorHAnsi" w:hAnsiTheme="minorHAnsi" w:cstheme="minorHAnsi"/>
          <w:i/>
          <w:iCs/>
        </w:rPr>
        <w:t>Corporate Communication</w:t>
      </w:r>
      <w:r w:rsidRPr="00595DD7">
        <w:rPr>
          <w:rFonts w:asciiTheme="minorHAnsi" w:hAnsiTheme="minorHAnsi" w:cstheme="minorHAnsi"/>
        </w:rPr>
        <w:t xml:space="preserve"> (7th </w:t>
      </w:r>
      <w:proofErr w:type="gramStart"/>
      <w:r w:rsidRPr="00595DD7">
        <w:rPr>
          <w:rFonts w:asciiTheme="minorHAnsi" w:hAnsiTheme="minorHAnsi" w:cstheme="minorHAnsi"/>
        </w:rPr>
        <w:t>ed</w:t>
      </w:r>
      <w:proofErr w:type="gramEnd"/>
      <w:r w:rsidRPr="00595DD7">
        <w:rPr>
          <w:rFonts w:asciiTheme="minorHAnsi" w:hAnsiTheme="minorHAnsi" w:cstheme="minorHAnsi"/>
        </w:rPr>
        <w:t>.).McGraw-Hill Education.</w:t>
      </w:r>
    </w:p>
    <w:p w:rsidR="00DF17B3" w:rsidRPr="00595DD7" w:rsidRDefault="00DF17B3" w:rsidP="00902DD4">
      <w:pPr>
        <w:numPr>
          <w:ilvl w:val="0"/>
          <w:numId w:val="178"/>
        </w:numPr>
        <w:spacing w:line="278" w:lineRule="auto"/>
        <w:rPr>
          <w:rFonts w:asciiTheme="minorHAnsi" w:hAnsiTheme="minorHAnsi" w:cstheme="minorHAnsi"/>
        </w:rPr>
      </w:pPr>
      <w:r w:rsidRPr="00595DD7">
        <w:rPr>
          <w:rFonts w:asciiTheme="minorHAnsi" w:hAnsiTheme="minorHAnsi" w:cstheme="minorHAnsi"/>
          <w:b/>
          <w:bCs/>
        </w:rPr>
        <w:t>Cornelissen, J. P. (2020).</w:t>
      </w:r>
      <w:r w:rsidRPr="00595DD7">
        <w:rPr>
          <w:rFonts w:asciiTheme="minorHAnsi" w:hAnsiTheme="minorHAnsi" w:cstheme="minorHAnsi"/>
          <w:i/>
          <w:iCs/>
        </w:rPr>
        <w:t>Corporate Communication: A Guide to Theory and Practice</w:t>
      </w:r>
      <w:r w:rsidRPr="00595DD7">
        <w:rPr>
          <w:rFonts w:asciiTheme="minorHAnsi" w:hAnsiTheme="minorHAnsi" w:cstheme="minorHAnsi"/>
        </w:rPr>
        <w:t xml:space="preserve"> (6th </w:t>
      </w:r>
      <w:proofErr w:type="gramStart"/>
      <w:r w:rsidRPr="00595DD7">
        <w:rPr>
          <w:rFonts w:asciiTheme="minorHAnsi" w:hAnsiTheme="minorHAnsi" w:cstheme="minorHAnsi"/>
        </w:rPr>
        <w:t>ed</w:t>
      </w:r>
      <w:proofErr w:type="gramEnd"/>
      <w:r w:rsidRPr="00595DD7">
        <w:rPr>
          <w:rFonts w:asciiTheme="minorHAnsi" w:hAnsiTheme="minorHAnsi" w:cstheme="minorHAnsi"/>
        </w:rPr>
        <w:t>.).Sage Publications.</w:t>
      </w:r>
    </w:p>
    <w:p w:rsidR="00DF17B3" w:rsidRPr="00595DD7" w:rsidRDefault="00DF17B3" w:rsidP="00902DD4">
      <w:pPr>
        <w:numPr>
          <w:ilvl w:val="0"/>
          <w:numId w:val="178"/>
        </w:numPr>
        <w:spacing w:line="278" w:lineRule="auto"/>
        <w:rPr>
          <w:rFonts w:asciiTheme="minorHAnsi" w:hAnsiTheme="minorHAnsi" w:cstheme="minorHAnsi"/>
        </w:rPr>
      </w:pPr>
      <w:r w:rsidRPr="00595DD7">
        <w:rPr>
          <w:rFonts w:asciiTheme="minorHAnsi" w:hAnsiTheme="minorHAnsi" w:cstheme="minorHAnsi"/>
          <w:b/>
          <w:bCs/>
        </w:rPr>
        <w:t>Fill, C., &amp; Turnbull, S. (2019).</w:t>
      </w:r>
      <w:r w:rsidRPr="00595DD7">
        <w:rPr>
          <w:rFonts w:asciiTheme="minorHAnsi" w:hAnsiTheme="minorHAnsi" w:cstheme="minorHAnsi"/>
          <w:i/>
          <w:iCs/>
        </w:rPr>
        <w:t>Marketing Communications: Discovery, Creation, and Conversations</w:t>
      </w:r>
      <w:r w:rsidRPr="00595DD7">
        <w:rPr>
          <w:rFonts w:asciiTheme="minorHAnsi" w:hAnsiTheme="minorHAnsi" w:cstheme="minorHAnsi"/>
        </w:rPr>
        <w:t xml:space="preserve"> (8th </w:t>
      </w:r>
      <w:proofErr w:type="gramStart"/>
      <w:r w:rsidRPr="00595DD7">
        <w:rPr>
          <w:rFonts w:asciiTheme="minorHAnsi" w:hAnsiTheme="minorHAnsi" w:cstheme="minorHAnsi"/>
        </w:rPr>
        <w:t>ed</w:t>
      </w:r>
      <w:proofErr w:type="gramEnd"/>
      <w:r w:rsidRPr="00595DD7">
        <w:rPr>
          <w:rFonts w:asciiTheme="minorHAnsi" w:hAnsiTheme="minorHAnsi" w:cstheme="minorHAnsi"/>
        </w:rPr>
        <w:t>.).Pearson Education.</w:t>
      </w:r>
    </w:p>
    <w:p w:rsidR="00DF17B3" w:rsidRPr="00595DD7" w:rsidRDefault="00DF17B3" w:rsidP="00902DD4">
      <w:pPr>
        <w:numPr>
          <w:ilvl w:val="0"/>
          <w:numId w:val="178"/>
        </w:numPr>
        <w:spacing w:line="278" w:lineRule="auto"/>
        <w:rPr>
          <w:rFonts w:asciiTheme="minorHAnsi" w:hAnsiTheme="minorHAnsi" w:cstheme="minorHAnsi"/>
        </w:rPr>
      </w:pPr>
      <w:proofErr w:type="spellStart"/>
      <w:r w:rsidRPr="00595DD7">
        <w:rPr>
          <w:rFonts w:asciiTheme="minorHAnsi" w:hAnsiTheme="minorHAnsi" w:cstheme="minorHAnsi"/>
          <w:b/>
          <w:bCs/>
        </w:rPr>
        <w:t>Clow</w:t>
      </w:r>
      <w:proofErr w:type="spellEnd"/>
      <w:r w:rsidRPr="00595DD7">
        <w:rPr>
          <w:rFonts w:asciiTheme="minorHAnsi" w:hAnsiTheme="minorHAnsi" w:cstheme="minorHAnsi"/>
          <w:b/>
          <w:bCs/>
        </w:rPr>
        <w:t>, K. E., &amp;</w:t>
      </w:r>
      <w:proofErr w:type="spellStart"/>
      <w:r w:rsidRPr="00595DD7">
        <w:rPr>
          <w:rFonts w:asciiTheme="minorHAnsi" w:hAnsiTheme="minorHAnsi" w:cstheme="minorHAnsi"/>
          <w:b/>
          <w:bCs/>
        </w:rPr>
        <w:t>Baack</w:t>
      </w:r>
      <w:proofErr w:type="spellEnd"/>
      <w:r w:rsidRPr="00595DD7">
        <w:rPr>
          <w:rFonts w:asciiTheme="minorHAnsi" w:hAnsiTheme="minorHAnsi" w:cstheme="minorHAnsi"/>
          <w:b/>
          <w:bCs/>
        </w:rPr>
        <w:t>, D. (2021).</w:t>
      </w:r>
      <w:r w:rsidRPr="00595DD7">
        <w:rPr>
          <w:rFonts w:asciiTheme="minorHAnsi" w:hAnsiTheme="minorHAnsi" w:cstheme="minorHAnsi"/>
          <w:i/>
          <w:iCs/>
        </w:rPr>
        <w:t>Integrated Advertising, Promotion, and Marketing Communications</w:t>
      </w:r>
      <w:r w:rsidRPr="00595DD7">
        <w:rPr>
          <w:rFonts w:asciiTheme="minorHAnsi" w:hAnsiTheme="minorHAnsi" w:cstheme="minorHAnsi"/>
        </w:rPr>
        <w:t xml:space="preserve"> (9th </w:t>
      </w:r>
      <w:proofErr w:type="gramStart"/>
      <w:r w:rsidRPr="00595DD7">
        <w:rPr>
          <w:rFonts w:asciiTheme="minorHAnsi" w:hAnsiTheme="minorHAnsi" w:cstheme="minorHAnsi"/>
        </w:rPr>
        <w:t>ed</w:t>
      </w:r>
      <w:proofErr w:type="gramEnd"/>
      <w:r w:rsidRPr="00595DD7">
        <w:rPr>
          <w:rFonts w:asciiTheme="minorHAnsi" w:hAnsiTheme="minorHAnsi" w:cstheme="minorHAnsi"/>
        </w:rPr>
        <w:t>.).Pearson Education.</w:t>
      </w:r>
    </w:p>
    <w:p w:rsidR="00DF17B3" w:rsidRPr="00595DD7" w:rsidRDefault="00DF17B3" w:rsidP="00902DD4">
      <w:pPr>
        <w:numPr>
          <w:ilvl w:val="0"/>
          <w:numId w:val="178"/>
        </w:numPr>
        <w:spacing w:line="278" w:lineRule="auto"/>
        <w:rPr>
          <w:rFonts w:asciiTheme="minorHAnsi" w:hAnsiTheme="minorHAnsi" w:cstheme="minorHAnsi"/>
        </w:rPr>
      </w:pPr>
      <w:r w:rsidRPr="00595DD7">
        <w:rPr>
          <w:rFonts w:asciiTheme="minorHAnsi" w:hAnsiTheme="minorHAnsi" w:cstheme="minorHAnsi"/>
          <w:b/>
          <w:bCs/>
        </w:rPr>
        <w:t>Kotler, P., Keller, K. L., &amp;</w:t>
      </w:r>
      <w:proofErr w:type="spellStart"/>
      <w:r w:rsidRPr="00595DD7">
        <w:rPr>
          <w:rFonts w:asciiTheme="minorHAnsi" w:hAnsiTheme="minorHAnsi" w:cstheme="minorHAnsi"/>
          <w:b/>
          <w:bCs/>
        </w:rPr>
        <w:t>Chernev</w:t>
      </w:r>
      <w:proofErr w:type="spellEnd"/>
      <w:r w:rsidRPr="00595DD7">
        <w:rPr>
          <w:rFonts w:asciiTheme="minorHAnsi" w:hAnsiTheme="minorHAnsi" w:cstheme="minorHAnsi"/>
          <w:b/>
          <w:bCs/>
        </w:rPr>
        <w:t>, A. (2022).</w:t>
      </w:r>
      <w:r w:rsidRPr="00595DD7">
        <w:rPr>
          <w:rFonts w:asciiTheme="minorHAnsi" w:hAnsiTheme="minorHAnsi" w:cstheme="minorHAnsi"/>
          <w:i/>
          <w:iCs/>
        </w:rPr>
        <w:t>Marketing Management</w:t>
      </w:r>
      <w:r w:rsidRPr="00595DD7">
        <w:rPr>
          <w:rFonts w:asciiTheme="minorHAnsi" w:hAnsiTheme="minorHAnsi" w:cstheme="minorHAnsi"/>
        </w:rPr>
        <w:t xml:space="preserve"> (16th </w:t>
      </w:r>
      <w:proofErr w:type="gramStart"/>
      <w:r w:rsidRPr="00595DD7">
        <w:rPr>
          <w:rFonts w:asciiTheme="minorHAnsi" w:hAnsiTheme="minorHAnsi" w:cstheme="minorHAnsi"/>
        </w:rPr>
        <w:t>ed</w:t>
      </w:r>
      <w:proofErr w:type="gramEnd"/>
      <w:r w:rsidRPr="00595DD7">
        <w:rPr>
          <w:rFonts w:asciiTheme="minorHAnsi" w:hAnsiTheme="minorHAnsi" w:cstheme="minorHAnsi"/>
        </w:rPr>
        <w:t>.).</w:t>
      </w:r>
      <w:r w:rsidRPr="00595DD7">
        <w:rPr>
          <w:rFonts w:asciiTheme="minorHAnsi" w:hAnsiTheme="minorHAnsi" w:cstheme="minorHAnsi"/>
        </w:rPr>
        <w:br/>
        <w:t>Pearson Education.</w:t>
      </w:r>
    </w:p>
    <w:p w:rsidR="00DF17B3" w:rsidRPr="00595DD7" w:rsidRDefault="00DF17B3" w:rsidP="00902DD4">
      <w:pPr>
        <w:numPr>
          <w:ilvl w:val="0"/>
          <w:numId w:val="178"/>
        </w:numPr>
        <w:spacing w:line="278" w:lineRule="auto"/>
        <w:rPr>
          <w:rFonts w:asciiTheme="minorHAnsi" w:hAnsiTheme="minorHAnsi" w:cstheme="minorHAnsi"/>
        </w:rPr>
      </w:pPr>
      <w:r w:rsidRPr="00595DD7">
        <w:rPr>
          <w:rFonts w:asciiTheme="minorHAnsi" w:hAnsiTheme="minorHAnsi" w:cstheme="minorHAnsi"/>
          <w:b/>
          <w:bCs/>
        </w:rPr>
        <w:t>Smith, P. R., &amp;</w:t>
      </w:r>
      <w:proofErr w:type="spellStart"/>
      <w:r w:rsidRPr="00595DD7">
        <w:rPr>
          <w:rFonts w:asciiTheme="minorHAnsi" w:hAnsiTheme="minorHAnsi" w:cstheme="minorHAnsi"/>
          <w:b/>
          <w:bCs/>
        </w:rPr>
        <w:t>Zook</w:t>
      </w:r>
      <w:proofErr w:type="spellEnd"/>
      <w:r w:rsidRPr="00595DD7">
        <w:rPr>
          <w:rFonts w:asciiTheme="minorHAnsi" w:hAnsiTheme="minorHAnsi" w:cstheme="minorHAnsi"/>
          <w:b/>
          <w:bCs/>
        </w:rPr>
        <w:t>, Z. (2019).</w:t>
      </w:r>
      <w:r w:rsidRPr="00595DD7">
        <w:rPr>
          <w:rFonts w:asciiTheme="minorHAnsi" w:hAnsiTheme="minorHAnsi" w:cstheme="minorHAnsi"/>
          <w:i/>
          <w:iCs/>
        </w:rPr>
        <w:t>Marketing Communications: Offline and Online Integration, Engagement, and Analytics</w:t>
      </w:r>
      <w:r w:rsidRPr="00595DD7">
        <w:rPr>
          <w:rFonts w:asciiTheme="minorHAnsi" w:hAnsiTheme="minorHAnsi" w:cstheme="minorHAnsi"/>
        </w:rPr>
        <w:t xml:space="preserve"> (6th </w:t>
      </w:r>
      <w:proofErr w:type="gramStart"/>
      <w:r w:rsidRPr="00595DD7">
        <w:rPr>
          <w:rFonts w:asciiTheme="minorHAnsi" w:hAnsiTheme="minorHAnsi" w:cstheme="minorHAnsi"/>
        </w:rPr>
        <w:t>ed</w:t>
      </w:r>
      <w:proofErr w:type="gramEnd"/>
      <w:r w:rsidRPr="00595DD7">
        <w:rPr>
          <w:rFonts w:asciiTheme="minorHAnsi" w:hAnsiTheme="minorHAnsi" w:cstheme="minorHAnsi"/>
        </w:rPr>
        <w:t>.).</w:t>
      </w:r>
      <w:r w:rsidRPr="00595DD7">
        <w:rPr>
          <w:rFonts w:asciiTheme="minorHAnsi" w:hAnsiTheme="minorHAnsi" w:cstheme="minorHAnsi"/>
        </w:rPr>
        <w:br/>
      </w:r>
      <w:proofErr w:type="spellStart"/>
      <w:r w:rsidRPr="00595DD7">
        <w:rPr>
          <w:rFonts w:asciiTheme="minorHAnsi" w:hAnsiTheme="minorHAnsi" w:cstheme="minorHAnsi"/>
        </w:rPr>
        <w:t>Kogan</w:t>
      </w:r>
      <w:proofErr w:type="spellEnd"/>
      <w:r w:rsidRPr="00595DD7">
        <w:rPr>
          <w:rFonts w:asciiTheme="minorHAnsi" w:hAnsiTheme="minorHAnsi" w:cstheme="minorHAnsi"/>
        </w:rPr>
        <w:t xml:space="preserve"> Page.</w:t>
      </w:r>
    </w:p>
    <w:p w:rsidR="00DF17B3" w:rsidRPr="00595DD7" w:rsidRDefault="00DF17B3" w:rsidP="00902DD4">
      <w:pPr>
        <w:numPr>
          <w:ilvl w:val="0"/>
          <w:numId w:val="178"/>
        </w:numPr>
        <w:spacing w:line="278" w:lineRule="auto"/>
        <w:rPr>
          <w:rFonts w:asciiTheme="minorHAnsi" w:hAnsiTheme="minorHAnsi" w:cstheme="minorHAnsi"/>
        </w:rPr>
      </w:pPr>
      <w:r w:rsidRPr="00595DD7">
        <w:rPr>
          <w:rFonts w:asciiTheme="minorHAnsi" w:hAnsiTheme="minorHAnsi" w:cstheme="minorHAnsi"/>
          <w:b/>
          <w:bCs/>
        </w:rPr>
        <w:t>Kitchen, P. J. (2017).</w:t>
      </w:r>
      <w:r w:rsidRPr="00595DD7">
        <w:rPr>
          <w:rFonts w:asciiTheme="minorHAnsi" w:hAnsiTheme="minorHAnsi" w:cstheme="minorHAnsi"/>
          <w:i/>
          <w:iCs/>
        </w:rPr>
        <w:t>Integrated Marketing Communications: A Global Approach.</w:t>
      </w:r>
      <w:r w:rsidRPr="00595DD7">
        <w:rPr>
          <w:rFonts w:asciiTheme="minorHAnsi" w:hAnsiTheme="minorHAnsi" w:cstheme="minorHAnsi"/>
        </w:rPr>
        <w:br/>
        <w:t>Palgrave Macmillan.</w:t>
      </w:r>
    </w:p>
    <w:p w:rsidR="00DF17B3" w:rsidRPr="00595DD7" w:rsidRDefault="00DF17B3" w:rsidP="00902DD4">
      <w:pPr>
        <w:numPr>
          <w:ilvl w:val="0"/>
          <w:numId w:val="178"/>
        </w:numPr>
        <w:spacing w:line="278" w:lineRule="auto"/>
        <w:rPr>
          <w:rFonts w:asciiTheme="minorHAnsi" w:hAnsiTheme="minorHAnsi" w:cstheme="minorHAnsi"/>
        </w:rPr>
      </w:pPr>
      <w:r w:rsidRPr="00595DD7">
        <w:rPr>
          <w:rFonts w:asciiTheme="minorHAnsi" w:hAnsiTheme="minorHAnsi" w:cstheme="minorHAnsi"/>
          <w:b/>
          <w:bCs/>
        </w:rPr>
        <w:t>Hatch, M. J., &amp; Schultz, M. (2008).</w:t>
      </w:r>
      <w:r w:rsidRPr="00595DD7">
        <w:rPr>
          <w:rFonts w:asciiTheme="minorHAnsi" w:hAnsiTheme="minorHAnsi" w:cstheme="minorHAnsi"/>
          <w:i/>
          <w:iCs/>
        </w:rPr>
        <w:t xml:space="preserve">Taking Brand Initiative: How Companies Can Align Strategy, Culture, and Identity </w:t>
      </w:r>
      <w:proofErr w:type="gramStart"/>
      <w:r w:rsidRPr="00595DD7">
        <w:rPr>
          <w:rFonts w:asciiTheme="minorHAnsi" w:hAnsiTheme="minorHAnsi" w:cstheme="minorHAnsi"/>
          <w:i/>
          <w:iCs/>
        </w:rPr>
        <w:t>Through</w:t>
      </w:r>
      <w:proofErr w:type="gramEnd"/>
      <w:r w:rsidRPr="00595DD7">
        <w:rPr>
          <w:rFonts w:asciiTheme="minorHAnsi" w:hAnsiTheme="minorHAnsi" w:cstheme="minorHAnsi"/>
          <w:i/>
          <w:iCs/>
        </w:rPr>
        <w:t xml:space="preserve"> Corporate Branding.</w:t>
      </w:r>
      <w:r w:rsidRPr="00595DD7">
        <w:rPr>
          <w:rFonts w:asciiTheme="minorHAnsi" w:hAnsiTheme="minorHAnsi" w:cstheme="minorHAnsi"/>
        </w:rPr>
        <w:br/>
      </w:r>
      <w:proofErr w:type="spellStart"/>
      <w:r w:rsidRPr="00595DD7">
        <w:rPr>
          <w:rFonts w:asciiTheme="minorHAnsi" w:hAnsiTheme="minorHAnsi" w:cstheme="minorHAnsi"/>
        </w:rPr>
        <w:t>Jossey</w:t>
      </w:r>
      <w:proofErr w:type="spellEnd"/>
      <w:r w:rsidRPr="00595DD7">
        <w:rPr>
          <w:rFonts w:asciiTheme="minorHAnsi" w:hAnsiTheme="minorHAnsi" w:cstheme="minorHAnsi"/>
        </w:rPr>
        <w:t>-Bass.</w:t>
      </w:r>
    </w:p>
    <w:p w:rsidR="00DF17B3" w:rsidRPr="00595DD7" w:rsidRDefault="00DF17B3" w:rsidP="00902DD4">
      <w:pPr>
        <w:numPr>
          <w:ilvl w:val="0"/>
          <w:numId w:val="178"/>
        </w:numPr>
        <w:spacing w:line="278" w:lineRule="auto"/>
        <w:rPr>
          <w:rFonts w:asciiTheme="minorHAnsi" w:hAnsiTheme="minorHAnsi" w:cstheme="minorHAnsi"/>
        </w:rPr>
      </w:pPr>
      <w:r w:rsidRPr="00595DD7">
        <w:rPr>
          <w:rFonts w:asciiTheme="minorHAnsi" w:hAnsiTheme="minorHAnsi" w:cstheme="minorHAnsi"/>
          <w:b/>
          <w:bCs/>
        </w:rPr>
        <w:t xml:space="preserve">Wilcox, D. L., Cameron, G. T., </w:t>
      </w:r>
      <w:proofErr w:type="spellStart"/>
      <w:r w:rsidRPr="00595DD7">
        <w:rPr>
          <w:rFonts w:asciiTheme="minorHAnsi" w:hAnsiTheme="minorHAnsi" w:cstheme="minorHAnsi"/>
          <w:b/>
          <w:bCs/>
        </w:rPr>
        <w:t>Reber</w:t>
      </w:r>
      <w:proofErr w:type="spellEnd"/>
      <w:r w:rsidRPr="00595DD7">
        <w:rPr>
          <w:rFonts w:asciiTheme="minorHAnsi" w:hAnsiTheme="minorHAnsi" w:cstheme="minorHAnsi"/>
          <w:b/>
          <w:bCs/>
        </w:rPr>
        <w:t>, B. H., &amp; Shin, J. H. (2015).</w:t>
      </w:r>
      <w:r w:rsidRPr="00595DD7">
        <w:rPr>
          <w:rFonts w:asciiTheme="minorHAnsi" w:hAnsiTheme="minorHAnsi" w:cstheme="minorHAnsi"/>
          <w:i/>
          <w:iCs/>
        </w:rPr>
        <w:t>Public Relations: Strategies and Tactics</w:t>
      </w:r>
      <w:r w:rsidRPr="00595DD7">
        <w:rPr>
          <w:rFonts w:asciiTheme="minorHAnsi" w:hAnsiTheme="minorHAnsi" w:cstheme="minorHAnsi"/>
        </w:rPr>
        <w:t xml:space="preserve"> (11th </w:t>
      </w:r>
      <w:proofErr w:type="gramStart"/>
      <w:r w:rsidRPr="00595DD7">
        <w:rPr>
          <w:rFonts w:asciiTheme="minorHAnsi" w:hAnsiTheme="minorHAnsi" w:cstheme="minorHAnsi"/>
        </w:rPr>
        <w:t>ed</w:t>
      </w:r>
      <w:proofErr w:type="gramEnd"/>
      <w:r w:rsidRPr="00595DD7">
        <w:rPr>
          <w:rFonts w:asciiTheme="minorHAnsi" w:hAnsiTheme="minorHAnsi" w:cstheme="minorHAnsi"/>
        </w:rPr>
        <w:t>.).Pearson Education.</w:t>
      </w:r>
    </w:p>
    <w:p w:rsidR="00DF17B3" w:rsidRPr="00595DD7" w:rsidRDefault="00DF17B3" w:rsidP="00DF17B3">
      <w:pPr>
        <w:spacing w:after="199" w:line="255" w:lineRule="auto"/>
        <w:ind w:left="10" w:hanging="10"/>
        <w:jc w:val="both"/>
        <w:rPr>
          <w:rFonts w:asciiTheme="minorHAnsi" w:eastAsia="Times New Roman" w:hAnsiTheme="minorHAnsi" w:cstheme="minorHAnsi"/>
          <w:b/>
        </w:rPr>
      </w:pPr>
    </w:p>
    <w:p w:rsidR="00DF17B3" w:rsidRPr="00595DD7" w:rsidRDefault="00DF17B3" w:rsidP="00DF17B3">
      <w:pPr>
        <w:spacing w:after="199" w:line="255" w:lineRule="auto"/>
        <w:ind w:left="10" w:hanging="10"/>
        <w:jc w:val="both"/>
        <w:rPr>
          <w:rFonts w:asciiTheme="minorHAnsi" w:eastAsia="CIDFont+F1" w:hAnsiTheme="minorHAnsi" w:cstheme="minorHAnsi"/>
          <w:lang w:bidi="hi-IN"/>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5C7E1E" w:rsidRPr="00595DD7">
        <w:rPr>
          <w:rFonts w:asciiTheme="minorHAnsi" w:eastAsia="CIDFont+F1" w:hAnsiTheme="minorHAnsi" w:cstheme="minorHAnsi"/>
          <w:lang w:bidi="hi-IN"/>
        </w:rPr>
        <w:t>Written Assignments/</w:t>
      </w:r>
      <w:r w:rsidRPr="00595DD7">
        <w:rPr>
          <w:rFonts w:asciiTheme="minorHAnsi" w:eastAsia="CIDFont+F1" w:hAnsiTheme="minorHAnsi" w:cstheme="minorHAnsi"/>
          <w:lang w:bidi="hi-IN"/>
        </w:rPr>
        <w:t>short &amp; long questions, attendance and participation in the class.</w:t>
      </w:r>
      <w:proofErr w:type="gramEnd"/>
    </w:p>
    <w:p w:rsidR="00F178E7" w:rsidRPr="00595DD7" w:rsidRDefault="00F178E7" w:rsidP="009B7D43">
      <w:pPr>
        <w:rPr>
          <w:rFonts w:asciiTheme="minorHAnsi" w:hAnsiTheme="minorHAnsi" w:cstheme="minorHAnsi"/>
        </w:rPr>
      </w:pPr>
    </w:p>
    <w:p w:rsidR="00F178E7" w:rsidRPr="00595DD7" w:rsidRDefault="00F178E7" w:rsidP="009B7D43">
      <w:pPr>
        <w:rPr>
          <w:rFonts w:asciiTheme="minorHAnsi" w:hAnsiTheme="minorHAnsi" w:cstheme="minorHAnsi"/>
        </w:rPr>
      </w:pPr>
    </w:p>
    <w:p w:rsidR="00F178E7" w:rsidRPr="00595DD7" w:rsidRDefault="00F178E7" w:rsidP="009B7D43">
      <w:pPr>
        <w:rPr>
          <w:rFonts w:asciiTheme="minorHAnsi" w:hAnsiTheme="minorHAnsi" w:cstheme="minorHAnsi"/>
        </w:rPr>
      </w:pPr>
    </w:p>
    <w:p w:rsidR="00F178E7" w:rsidRPr="00595DD7" w:rsidRDefault="00F178E7" w:rsidP="009B7D43">
      <w:pPr>
        <w:rPr>
          <w:rFonts w:asciiTheme="minorHAnsi" w:hAnsiTheme="minorHAnsi" w:cstheme="minorHAnsi"/>
        </w:rPr>
      </w:pPr>
    </w:p>
    <w:p w:rsidR="0083367C" w:rsidRPr="00595DD7" w:rsidRDefault="0083367C" w:rsidP="00373CCD">
      <w:pPr>
        <w:pStyle w:val="Heading1"/>
        <w:ind w:left="0" w:right="71" w:firstLine="0"/>
        <w:jc w:val="left"/>
        <w:rPr>
          <w:rFonts w:asciiTheme="minorHAnsi" w:hAnsiTheme="minorHAnsi" w:cstheme="minorHAnsi"/>
          <w:sz w:val="22"/>
        </w:rPr>
      </w:pPr>
    </w:p>
    <w:p w:rsidR="00F178E7" w:rsidRPr="00595DD7" w:rsidRDefault="00F178E7" w:rsidP="00F178E7">
      <w:pPr>
        <w:pStyle w:val="Heading1"/>
        <w:ind w:left="12" w:right="71"/>
        <w:rPr>
          <w:rFonts w:asciiTheme="minorHAnsi" w:hAnsiTheme="minorHAnsi" w:cstheme="minorHAnsi"/>
          <w:sz w:val="22"/>
        </w:rPr>
      </w:pPr>
      <w:r w:rsidRPr="00595DD7">
        <w:rPr>
          <w:rFonts w:asciiTheme="minorHAnsi" w:hAnsiTheme="minorHAnsi" w:cstheme="minorHAnsi"/>
          <w:sz w:val="22"/>
        </w:rPr>
        <w:t>Semester-X</w:t>
      </w:r>
    </w:p>
    <w:p w:rsidR="00F178E7" w:rsidRPr="00595DD7" w:rsidRDefault="00F178E7" w:rsidP="00F178E7">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Masters in Journalism &amp; Mass Communication</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F178E7" w:rsidRPr="00595DD7" w:rsidTr="004F7897">
        <w:trPr>
          <w:trHeight w:val="362"/>
        </w:trPr>
        <w:tc>
          <w:tcPr>
            <w:tcW w:w="324" w:type="dxa"/>
            <w:tcBorders>
              <w:top w:val="single" w:sz="4" w:space="0" w:color="000000"/>
              <w:left w:val="single" w:sz="4" w:space="0" w:color="000000"/>
              <w:bottom w:val="single" w:sz="4" w:space="0" w:color="000000"/>
              <w:right w:val="nil"/>
            </w:tcBorders>
          </w:tcPr>
          <w:p w:rsidR="00F178E7" w:rsidRPr="00595DD7" w:rsidRDefault="00F178E7" w:rsidP="004F7897">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F178E7" w:rsidRPr="00595DD7" w:rsidRDefault="003633CD" w:rsidP="003633CD">
            <w:pPr>
              <w:ind w:right="4"/>
              <w:jc w:val="center"/>
              <w:rPr>
                <w:rFonts w:asciiTheme="minorHAnsi" w:eastAsia="Times New Roman" w:hAnsiTheme="minorHAnsi" w:cstheme="minorHAnsi"/>
                <w:b/>
              </w:rPr>
            </w:pPr>
            <w:r w:rsidRPr="00595DD7">
              <w:rPr>
                <w:rFonts w:asciiTheme="minorHAnsi" w:eastAsia="Times New Roman" w:hAnsiTheme="minorHAnsi" w:cstheme="minorHAnsi"/>
                <w:b/>
              </w:rPr>
              <w:t xml:space="preserve">DISCIPLINE SPECIFIC ELECTIVE (DSE)/ GENERIC ELECTIVE (GE)- </w:t>
            </w:r>
            <w:r w:rsidR="004E26D2" w:rsidRPr="00595DD7">
              <w:rPr>
                <w:rFonts w:asciiTheme="minorHAnsi" w:eastAsia="Times New Roman" w:hAnsiTheme="minorHAnsi" w:cstheme="minorHAnsi"/>
                <w:b/>
              </w:rPr>
              <w:t xml:space="preserve">AI and Digital Media </w:t>
            </w:r>
            <w:r w:rsidR="00F178E7" w:rsidRPr="00595DD7">
              <w:rPr>
                <w:rFonts w:asciiTheme="minorHAnsi" w:eastAsia="Times New Roman" w:hAnsiTheme="minorHAnsi" w:cstheme="minorHAnsi"/>
                <w:b/>
              </w:rPr>
              <w:t>(Theory)</w:t>
            </w:r>
          </w:p>
        </w:tc>
      </w:tr>
    </w:tbl>
    <w:p w:rsidR="00F178E7" w:rsidRPr="00595DD7" w:rsidRDefault="00F178E7" w:rsidP="00F178E7">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Hours-60 </w:t>
      </w:r>
    </w:p>
    <w:p w:rsidR="00F178E7" w:rsidRPr="00595DD7" w:rsidRDefault="00F178E7" w:rsidP="00F178E7">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924" w:type="dxa"/>
        <w:tblInd w:w="-425" w:type="dxa"/>
        <w:tblCellMar>
          <w:top w:w="13" w:type="dxa"/>
          <w:left w:w="108" w:type="dxa"/>
          <w:right w:w="10" w:type="dxa"/>
        </w:tblCellMar>
        <w:tblLook w:val="04A0" w:firstRow="1" w:lastRow="0" w:firstColumn="1" w:lastColumn="0" w:noHBand="0" w:noVBand="1"/>
      </w:tblPr>
      <w:tblGrid>
        <w:gridCol w:w="1626"/>
        <w:gridCol w:w="897"/>
        <w:gridCol w:w="1138"/>
        <w:gridCol w:w="1050"/>
        <w:gridCol w:w="1639"/>
        <w:gridCol w:w="2302"/>
        <w:gridCol w:w="1272"/>
      </w:tblGrid>
      <w:tr w:rsidR="00F178E7" w:rsidRPr="00595DD7" w:rsidTr="004F7897">
        <w:trPr>
          <w:trHeight w:val="311"/>
        </w:trPr>
        <w:tc>
          <w:tcPr>
            <w:tcW w:w="1648"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F178E7" w:rsidRPr="00595DD7" w:rsidRDefault="00F178E7" w:rsidP="004F7897">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898"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F178E7" w:rsidRPr="00595DD7" w:rsidRDefault="00F178E7" w:rsidP="004F7897">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3865" w:type="dxa"/>
            <w:gridSpan w:val="3"/>
            <w:tcBorders>
              <w:top w:val="single" w:sz="4" w:space="0" w:color="000000"/>
              <w:left w:val="single" w:sz="4" w:space="0" w:color="000000"/>
              <w:bottom w:val="single" w:sz="4" w:space="0" w:color="000000"/>
              <w:right w:val="single" w:sz="4" w:space="0" w:color="000000"/>
            </w:tcBorders>
            <w:shd w:val="clear" w:color="auto" w:fill="92D050"/>
          </w:tcPr>
          <w:p w:rsidR="00F178E7" w:rsidRPr="00595DD7" w:rsidRDefault="00F178E7" w:rsidP="004F7897">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2315"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F178E7" w:rsidRPr="00595DD7" w:rsidRDefault="00F178E7" w:rsidP="004F7897">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198"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F178E7" w:rsidRPr="00595DD7" w:rsidRDefault="00F178E7" w:rsidP="004F7897">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F178E7" w:rsidRPr="00595DD7" w:rsidTr="004F7897">
        <w:trPr>
          <w:trHeight w:val="633"/>
        </w:trPr>
        <w:tc>
          <w:tcPr>
            <w:tcW w:w="0" w:type="auto"/>
            <w:vMerge/>
            <w:tcBorders>
              <w:top w:val="nil"/>
              <w:left w:val="single" w:sz="4" w:space="0" w:color="000000"/>
              <w:bottom w:val="single" w:sz="4" w:space="0" w:color="000000"/>
              <w:right w:val="single" w:sz="4" w:space="0" w:color="000000"/>
            </w:tcBorders>
          </w:tcPr>
          <w:p w:rsidR="00F178E7" w:rsidRPr="00595DD7" w:rsidRDefault="00F178E7" w:rsidP="004F789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F178E7" w:rsidRPr="00595DD7" w:rsidRDefault="00F178E7" w:rsidP="004F7897">
            <w:pPr>
              <w:rPr>
                <w:rFonts w:asciiTheme="minorHAnsi" w:hAnsiTheme="minorHAnsi" w:cstheme="minorHAnsi"/>
              </w:rPr>
            </w:pPr>
          </w:p>
        </w:tc>
        <w:tc>
          <w:tcPr>
            <w:tcW w:w="1147" w:type="dxa"/>
            <w:tcBorders>
              <w:top w:val="single" w:sz="4" w:space="0" w:color="000000"/>
              <w:left w:val="single" w:sz="4" w:space="0" w:color="000000"/>
              <w:bottom w:val="single" w:sz="4" w:space="0" w:color="000000"/>
              <w:right w:val="single" w:sz="4" w:space="0" w:color="000000"/>
            </w:tcBorders>
            <w:shd w:val="clear" w:color="auto" w:fill="FEF2E8"/>
          </w:tcPr>
          <w:p w:rsidR="00F178E7" w:rsidRPr="00595DD7" w:rsidRDefault="00F178E7" w:rsidP="004F7897">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055" w:type="dxa"/>
            <w:tcBorders>
              <w:top w:val="single" w:sz="4" w:space="0" w:color="000000"/>
              <w:left w:val="single" w:sz="4" w:space="0" w:color="000000"/>
              <w:bottom w:val="single" w:sz="4" w:space="0" w:color="000000"/>
              <w:right w:val="single" w:sz="4" w:space="0" w:color="000000"/>
            </w:tcBorders>
            <w:shd w:val="clear" w:color="auto" w:fill="FEF2E8"/>
          </w:tcPr>
          <w:p w:rsidR="00F178E7" w:rsidRPr="00595DD7" w:rsidRDefault="00F178E7" w:rsidP="004F7897">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1663" w:type="dxa"/>
            <w:tcBorders>
              <w:top w:val="single" w:sz="4" w:space="0" w:color="000000"/>
              <w:left w:val="single" w:sz="4" w:space="0" w:color="000000"/>
              <w:bottom w:val="single" w:sz="4" w:space="0" w:color="000000"/>
              <w:right w:val="single" w:sz="4" w:space="0" w:color="000000"/>
            </w:tcBorders>
            <w:shd w:val="clear" w:color="auto" w:fill="FEF2E8"/>
          </w:tcPr>
          <w:p w:rsidR="00F178E7" w:rsidRPr="00595DD7" w:rsidRDefault="00513963" w:rsidP="009101A4">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2315" w:type="dxa"/>
            <w:vMerge/>
            <w:tcBorders>
              <w:top w:val="nil"/>
              <w:left w:val="single" w:sz="4" w:space="0" w:color="000000"/>
              <w:bottom w:val="single" w:sz="4" w:space="0" w:color="000000"/>
              <w:right w:val="single" w:sz="4" w:space="0" w:color="000000"/>
            </w:tcBorders>
          </w:tcPr>
          <w:p w:rsidR="00F178E7" w:rsidRPr="00595DD7" w:rsidRDefault="00F178E7" w:rsidP="004F7897">
            <w:pPr>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rsidR="00F178E7" w:rsidRPr="00595DD7" w:rsidRDefault="00F178E7" w:rsidP="004F7897">
            <w:pPr>
              <w:rPr>
                <w:rFonts w:asciiTheme="minorHAnsi" w:hAnsiTheme="minorHAnsi" w:cstheme="minorHAnsi"/>
              </w:rPr>
            </w:pPr>
          </w:p>
        </w:tc>
      </w:tr>
      <w:tr w:rsidR="00F178E7" w:rsidRPr="00595DD7" w:rsidTr="004F7897">
        <w:trPr>
          <w:trHeight w:val="702"/>
        </w:trPr>
        <w:tc>
          <w:tcPr>
            <w:tcW w:w="1648" w:type="dxa"/>
            <w:tcBorders>
              <w:top w:val="single" w:sz="4" w:space="0" w:color="000000"/>
              <w:left w:val="single" w:sz="4" w:space="0" w:color="000000"/>
              <w:bottom w:val="single" w:sz="4" w:space="0" w:color="000000"/>
              <w:right w:val="single" w:sz="4" w:space="0" w:color="000000"/>
            </w:tcBorders>
          </w:tcPr>
          <w:p w:rsidR="00F178E7" w:rsidRPr="00595DD7" w:rsidRDefault="004E26D2" w:rsidP="004F7897">
            <w:pPr>
              <w:ind w:right="101"/>
              <w:jc w:val="right"/>
              <w:rPr>
                <w:rFonts w:asciiTheme="minorHAnsi" w:hAnsiTheme="minorHAnsi" w:cstheme="minorHAnsi"/>
              </w:rPr>
            </w:pPr>
            <w:r w:rsidRPr="00595DD7">
              <w:rPr>
                <w:rFonts w:asciiTheme="minorHAnsi" w:eastAsia="Times New Roman" w:hAnsiTheme="minorHAnsi" w:cstheme="minorHAnsi"/>
                <w:b/>
              </w:rPr>
              <w:t>DSE/ GE</w:t>
            </w:r>
            <w:r w:rsidR="00F178E7" w:rsidRPr="00595DD7">
              <w:rPr>
                <w:rFonts w:asciiTheme="minorHAnsi" w:eastAsia="Times New Roman" w:hAnsiTheme="minorHAnsi" w:cstheme="minorHAnsi"/>
                <w:b/>
              </w:rPr>
              <w:t xml:space="preserve">: </w:t>
            </w:r>
          </w:p>
          <w:p w:rsidR="00F178E7" w:rsidRPr="00595DD7" w:rsidRDefault="004E26D2" w:rsidP="004F7897">
            <w:pPr>
              <w:ind w:right="99"/>
              <w:jc w:val="right"/>
              <w:rPr>
                <w:rFonts w:asciiTheme="minorHAnsi" w:hAnsiTheme="minorHAnsi" w:cstheme="minorHAnsi"/>
              </w:rPr>
            </w:pPr>
            <w:r w:rsidRPr="00595DD7">
              <w:rPr>
                <w:rFonts w:asciiTheme="minorHAnsi" w:eastAsia="Times New Roman" w:hAnsiTheme="minorHAnsi" w:cstheme="minorHAnsi"/>
                <w:b/>
              </w:rPr>
              <w:t>AI and Digital Media (Theory)</w:t>
            </w:r>
          </w:p>
        </w:tc>
        <w:tc>
          <w:tcPr>
            <w:tcW w:w="898" w:type="dxa"/>
            <w:tcBorders>
              <w:top w:val="single" w:sz="4" w:space="0" w:color="000000"/>
              <w:left w:val="single" w:sz="4" w:space="0" w:color="000000"/>
              <w:bottom w:val="single" w:sz="4" w:space="0" w:color="000000"/>
              <w:right w:val="single" w:sz="4" w:space="0" w:color="000000"/>
            </w:tcBorders>
          </w:tcPr>
          <w:p w:rsidR="00F178E7" w:rsidRPr="00595DD7" w:rsidRDefault="00F178E7" w:rsidP="004F7897">
            <w:pPr>
              <w:ind w:right="97"/>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147" w:type="dxa"/>
            <w:tcBorders>
              <w:top w:val="single" w:sz="4" w:space="0" w:color="000000"/>
              <w:left w:val="single" w:sz="4" w:space="0" w:color="000000"/>
              <w:bottom w:val="single" w:sz="4" w:space="0" w:color="000000"/>
              <w:right w:val="single" w:sz="4" w:space="0" w:color="000000"/>
            </w:tcBorders>
          </w:tcPr>
          <w:p w:rsidR="00F178E7" w:rsidRPr="00595DD7" w:rsidRDefault="00F178E7" w:rsidP="004F7897">
            <w:pPr>
              <w:ind w:right="101"/>
              <w:jc w:val="right"/>
              <w:rPr>
                <w:rFonts w:asciiTheme="minorHAnsi" w:hAnsiTheme="minorHAnsi" w:cstheme="minorHAnsi"/>
              </w:rPr>
            </w:pPr>
            <w:r w:rsidRPr="00595DD7">
              <w:rPr>
                <w:rFonts w:asciiTheme="minorHAnsi" w:eastAsia="Times New Roman" w:hAnsiTheme="minorHAnsi" w:cstheme="minorHAnsi"/>
                <w:b/>
              </w:rPr>
              <w:t xml:space="preserve">4 </w:t>
            </w:r>
          </w:p>
        </w:tc>
        <w:tc>
          <w:tcPr>
            <w:tcW w:w="1055" w:type="dxa"/>
            <w:tcBorders>
              <w:top w:val="single" w:sz="4" w:space="0" w:color="000000"/>
              <w:left w:val="single" w:sz="4" w:space="0" w:color="000000"/>
              <w:bottom w:val="single" w:sz="4" w:space="0" w:color="000000"/>
              <w:right w:val="single" w:sz="4" w:space="0" w:color="000000"/>
            </w:tcBorders>
          </w:tcPr>
          <w:p w:rsidR="00F178E7" w:rsidRPr="00595DD7" w:rsidRDefault="00F178E7" w:rsidP="004F789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663" w:type="dxa"/>
            <w:tcBorders>
              <w:top w:val="single" w:sz="4" w:space="0" w:color="000000"/>
              <w:left w:val="single" w:sz="4" w:space="0" w:color="000000"/>
              <w:bottom w:val="single" w:sz="4" w:space="0" w:color="000000"/>
              <w:right w:val="single" w:sz="4" w:space="0" w:color="000000"/>
            </w:tcBorders>
          </w:tcPr>
          <w:p w:rsidR="00F178E7" w:rsidRPr="00595DD7" w:rsidRDefault="00F178E7" w:rsidP="004F7897">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2315" w:type="dxa"/>
            <w:tcBorders>
              <w:top w:val="single" w:sz="4" w:space="0" w:color="000000"/>
              <w:left w:val="single" w:sz="4" w:space="0" w:color="000000"/>
              <w:bottom w:val="single" w:sz="4" w:space="0" w:color="000000"/>
              <w:right w:val="single" w:sz="4" w:space="0" w:color="000000"/>
            </w:tcBorders>
          </w:tcPr>
          <w:p w:rsidR="00F178E7" w:rsidRPr="00595DD7" w:rsidRDefault="00F178E7" w:rsidP="004F7897">
            <w:pPr>
              <w:ind w:left="44"/>
              <w:rPr>
                <w:rFonts w:asciiTheme="minorHAnsi" w:hAnsiTheme="minorHAnsi" w:cstheme="minorHAnsi"/>
              </w:rPr>
            </w:pPr>
            <w:r w:rsidRPr="00595DD7">
              <w:rPr>
                <w:rFonts w:asciiTheme="minorHAnsi" w:eastAsia="Times New Roman" w:hAnsiTheme="minorHAnsi" w:cstheme="minorHAnsi"/>
                <w:b/>
              </w:rPr>
              <w:t>Passed Bachelor Degree (Honours with Research/Academic Project</w:t>
            </w:r>
          </w:p>
        </w:tc>
        <w:tc>
          <w:tcPr>
            <w:tcW w:w="1198" w:type="dxa"/>
            <w:tcBorders>
              <w:top w:val="single" w:sz="4" w:space="0" w:color="000000"/>
              <w:left w:val="single" w:sz="4" w:space="0" w:color="000000"/>
              <w:bottom w:val="single" w:sz="4" w:space="0" w:color="000000"/>
              <w:right w:val="single" w:sz="4" w:space="0" w:color="000000"/>
            </w:tcBorders>
          </w:tcPr>
          <w:p w:rsidR="00F178E7" w:rsidRPr="00595DD7" w:rsidRDefault="00F178E7" w:rsidP="004F7897">
            <w:pPr>
              <w:rPr>
                <w:rFonts w:asciiTheme="minorHAnsi" w:hAnsiTheme="minorHAnsi" w:cstheme="minorHAnsi"/>
              </w:rPr>
            </w:pPr>
            <w:r w:rsidRPr="00595DD7">
              <w:rPr>
                <w:rFonts w:asciiTheme="minorHAnsi" w:eastAsia="Times New Roman" w:hAnsiTheme="minorHAnsi" w:cstheme="minorHAnsi"/>
                <w:b/>
              </w:rPr>
              <w:t xml:space="preserve">Nil </w:t>
            </w:r>
          </w:p>
        </w:tc>
      </w:tr>
    </w:tbl>
    <w:p w:rsidR="00F178E7" w:rsidRPr="00595DD7" w:rsidRDefault="00F178E7" w:rsidP="00F178E7">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3475"/>
        <w:gridCol w:w="1602"/>
        <w:gridCol w:w="943"/>
        <w:gridCol w:w="296"/>
        <w:gridCol w:w="1577"/>
      </w:tblGrid>
      <w:tr w:rsidR="00F178E7" w:rsidRPr="00595DD7" w:rsidTr="004F7897">
        <w:trPr>
          <w:trHeight w:val="241"/>
        </w:trPr>
        <w:tc>
          <w:tcPr>
            <w:tcW w:w="9782" w:type="dxa"/>
            <w:gridSpan w:val="7"/>
            <w:tcBorders>
              <w:top w:val="single" w:sz="4" w:space="0" w:color="000000"/>
              <w:left w:val="single" w:sz="4" w:space="0" w:color="000000"/>
              <w:bottom w:val="single" w:sz="4" w:space="0" w:color="000000"/>
              <w:right w:val="single" w:sz="4" w:space="0" w:color="000000"/>
            </w:tcBorders>
          </w:tcPr>
          <w:p w:rsidR="00F178E7" w:rsidRPr="00595DD7" w:rsidRDefault="00F178E7" w:rsidP="004F7897">
            <w:pPr>
              <w:ind w:left="8"/>
              <w:jc w:val="center"/>
              <w:rPr>
                <w:rFonts w:asciiTheme="minorHAnsi" w:hAnsiTheme="minorHAnsi" w:cstheme="minorHAnsi"/>
              </w:rPr>
            </w:pPr>
            <w:r w:rsidRPr="00595DD7">
              <w:rPr>
                <w:rFonts w:asciiTheme="minorHAnsi" w:eastAsia="Times New Roman" w:hAnsiTheme="minorHAnsi" w:cstheme="minorHAnsi"/>
                <w:b/>
              </w:rPr>
              <w:t>MASTERS  IN JOURNALISM &amp; MASS COMMUNICATION</w:t>
            </w:r>
          </w:p>
        </w:tc>
      </w:tr>
      <w:tr w:rsidR="00F178E7" w:rsidRPr="00595DD7" w:rsidTr="004F7897">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F178E7" w:rsidRPr="00595DD7" w:rsidRDefault="00F178E7" w:rsidP="004F7897">
            <w:pPr>
              <w:rPr>
                <w:rFonts w:asciiTheme="minorHAnsi" w:hAnsiTheme="minorHAnsi" w:cstheme="minorHAnsi"/>
              </w:rPr>
            </w:pPr>
            <w:r w:rsidRPr="00595DD7">
              <w:rPr>
                <w:rFonts w:asciiTheme="minorHAnsi" w:eastAsia="Times New Roman" w:hAnsiTheme="minorHAnsi" w:cstheme="minorHAnsi"/>
                <w:b/>
              </w:rPr>
              <w:t xml:space="preserve">Programme: </w:t>
            </w:r>
            <w:r w:rsidRPr="00595DD7">
              <w:rPr>
                <w:rFonts w:asciiTheme="minorHAnsi" w:eastAsia="Times New Roman" w:hAnsiTheme="minorHAnsi" w:cstheme="minorHAnsi"/>
                <w:b/>
                <w:i/>
              </w:rPr>
              <w:t xml:space="preserve">Masters in Journalism &amp; Mass Communication  </w:t>
            </w:r>
          </w:p>
        </w:tc>
        <w:tc>
          <w:tcPr>
            <w:tcW w:w="1239" w:type="dxa"/>
            <w:gridSpan w:val="2"/>
            <w:tcBorders>
              <w:top w:val="single" w:sz="4" w:space="0" w:color="000000"/>
              <w:left w:val="single" w:sz="4" w:space="0" w:color="000000"/>
              <w:bottom w:val="single" w:sz="4" w:space="0" w:color="000000"/>
              <w:right w:val="single" w:sz="4" w:space="0" w:color="000000"/>
            </w:tcBorders>
          </w:tcPr>
          <w:p w:rsidR="00F178E7" w:rsidRPr="00595DD7" w:rsidRDefault="00F178E7" w:rsidP="004F7897">
            <w:pPr>
              <w:rPr>
                <w:rFonts w:asciiTheme="minorHAnsi" w:hAnsiTheme="minorHAnsi" w:cstheme="minorHAnsi"/>
              </w:rPr>
            </w:pPr>
            <w:r w:rsidRPr="00595DD7">
              <w:rPr>
                <w:rFonts w:asciiTheme="minorHAnsi" w:eastAsia="Times New Roman" w:hAnsiTheme="minorHAnsi" w:cstheme="minorHAnsi"/>
                <w:b/>
              </w:rPr>
              <w:t>Year: V</w:t>
            </w:r>
          </w:p>
        </w:tc>
        <w:tc>
          <w:tcPr>
            <w:tcW w:w="1577" w:type="dxa"/>
            <w:tcBorders>
              <w:top w:val="single" w:sz="4" w:space="0" w:color="000000"/>
              <w:left w:val="single" w:sz="4" w:space="0" w:color="000000"/>
              <w:bottom w:val="single" w:sz="4" w:space="0" w:color="000000"/>
              <w:right w:val="single" w:sz="4" w:space="0" w:color="000000"/>
            </w:tcBorders>
          </w:tcPr>
          <w:p w:rsidR="00F178E7" w:rsidRPr="00595DD7" w:rsidRDefault="004E26D2" w:rsidP="004F7897">
            <w:pPr>
              <w:rPr>
                <w:rFonts w:asciiTheme="minorHAnsi" w:hAnsiTheme="minorHAnsi" w:cstheme="minorHAnsi"/>
              </w:rPr>
            </w:pPr>
            <w:r w:rsidRPr="00595DD7">
              <w:rPr>
                <w:rFonts w:asciiTheme="minorHAnsi" w:eastAsia="Times New Roman" w:hAnsiTheme="minorHAnsi" w:cstheme="minorHAnsi"/>
                <w:b/>
              </w:rPr>
              <w:t>Semester: X Paper: DSE/GE</w:t>
            </w:r>
          </w:p>
        </w:tc>
      </w:tr>
      <w:tr w:rsidR="00F178E7" w:rsidRPr="00595DD7" w:rsidTr="004F7897">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F178E7" w:rsidRPr="00595DD7" w:rsidRDefault="00F178E7" w:rsidP="004F7897">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F178E7" w:rsidRPr="00595DD7" w:rsidTr="004F7897">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F178E7" w:rsidRPr="00595DD7" w:rsidRDefault="004E26D2" w:rsidP="004F7897">
            <w:pPr>
              <w:rPr>
                <w:rFonts w:asciiTheme="minorHAnsi" w:hAnsiTheme="minorHAnsi" w:cstheme="minorHAnsi"/>
              </w:rPr>
            </w:pPr>
            <w:r w:rsidRPr="00595DD7">
              <w:rPr>
                <w:rFonts w:asciiTheme="minorHAnsi" w:eastAsia="Times New Roman" w:hAnsiTheme="minorHAnsi" w:cstheme="minorHAnsi"/>
                <w:b/>
              </w:rPr>
              <w:t>Course: DSE/GE</w:t>
            </w:r>
            <w:r w:rsidR="00F178E7" w:rsidRPr="00595DD7">
              <w:rPr>
                <w:rFonts w:asciiTheme="minorHAnsi" w:eastAsia="Times New Roman" w:hAnsiTheme="minorHAnsi" w:cstheme="minorHAnsi"/>
                <w:b/>
              </w:rPr>
              <w:t xml:space="preserve"> </w:t>
            </w:r>
          </w:p>
        </w:tc>
        <w:tc>
          <w:tcPr>
            <w:tcW w:w="7893" w:type="dxa"/>
            <w:gridSpan w:val="5"/>
            <w:tcBorders>
              <w:top w:val="single" w:sz="4" w:space="0" w:color="000000"/>
              <w:left w:val="single" w:sz="4" w:space="0" w:color="000000"/>
              <w:bottom w:val="single" w:sz="4" w:space="0" w:color="000000"/>
              <w:right w:val="single" w:sz="4" w:space="0" w:color="000000"/>
            </w:tcBorders>
          </w:tcPr>
          <w:p w:rsidR="00F178E7" w:rsidRPr="00595DD7" w:rsidRDefault="004E26D2" w:rsidP="004F7897">
            <w:pPr>
              <w:rPr>
                <w:rFonts w:asciiTheme="minorHAnsi" w:hAnsiTheme="minorHAnsi" w:cstheme="minorHAnsi"/>
              </w:rPr>
            </w:pPr>
            <w:r w:rsidRPr="00595DD7">
              <w:rPr>
                <w:rFonts w:asciiTheme="minorHAnsi" w:eastAsia="Times New Roman" w:hAnsiTheme="minorHAnsi" w:cstheme="minorHAnsi"/>
                <w:b/>
              </w:rPr>
              <w:t>AI and Digital Media (Theory)</w:t>
            </w:r>
          </w:p>
        </w:tc>
      </w:tr>
      <w:tr w:rsidR="00F178E7" w:rsidRPr="00595DD7" w:rsidTr="004F7897">
        <w:trPr>
          <w:trHeight w:val="1490"/>
        </w:trPr>
        <w:tc>
          <w:tcPr>
            <w:tcW w:w="9782" w:type="dxa"/>
            <w:gridSpan w:val="7"/>
            <w:tcBorders>
              <w:top w:val="single" w:sz="4" w:space="0" w:color="000000"/>
              <w:left w:val="single" w:sz="4" w:space="0" w:color="000000"/>
              <w:bottom w:val="single" w:sz="4" w:space="0" w:color="000000"/>
              <w:right w:val="single" w:sz="4" w:space="0" w:color="000000"/>
            </w:tcBorders>
          </w:tcPr>
          <w:p w:rsidR="00F178E7" w:rsidRPr="00595DD7" w:rsidRDefault="00F178E7" w:rsidP="004F7897">
            <w:pPr>
              <w:spacing w:after="194"/>
              <w:jc w:val="both"/>
              <w:rPr>
                <w:rFonts w:asciiTheme="minorHAnsi" w:eastAsia="Times New Roman" w:hAnsiTheme="minorHAnsi" w:cstheme="minorHAnsi"/>
                <w:b/>
              </w:rPr>
            </w:pPr>
            <w:r w:rsidRPr="00595DD7">
              <w:rPr>
                <w:rFonts w:asciiTheme="minorHAnsi" w:eastAsia="Times New Roman" w:hAnsiTheme="minorHAnsi" w:cstheme="minorHAnsi"/>
                <w:b/>
              </w:rPr>
              <w:t xml:space="preserve">Course Outcomes: </w:t>
            </w:r>
          </w:p>
          <w:p w:rsidR="0083367C" w:rsidRPr="00595DD7" w:rsidRDefault="0083367C" w:rsidP="00902DD4">
            <w:pPr>
              <w:pStyle w:val="TableParagraph"/>
              <w:numPr>
                <w:ilvl w:val="0"/>
                <w:numId w:val="134"/>
              </w:numPr>
              <w:ind w:right="255"/>
              <w:rPr>
                <w:rFonts w:asciiTheme="minorHAnsi" w:hAnsiTheme="minorHAnsi" w:cstheme="minorHAnsi"/>
              </w:rPr>
            </w:pPr>
            <w:r w:rsidRPr="00595DD7">
              <w:rPr>
                <w:rFonts w:asciiTheme="minorHAnsi" w:hAnsiTheme="minorHAnsi" w:cstheme="minorHAnsi"/>
              </w:rPr>
              <w:t xml:space="preserve">The students will learn about Artificial Intelligence (AI), Tools of AI, </w:t>
            </w:r>
            <w:proofErr w:type="gramStart"/>
            <w:r w:rsidRPr="00595DD7">
              <w:rPr>
                <w:rFonts w:asciiTheme="minorHAnsi" w:hAnsiTheme="minorHAnsi" w:cstheme="minorHAnsi"/>
              </w:rPr>
              <w:t>Application</w:t>
            </w:r>
            <w:proofErr w:type="gramEnd"/>
            <w:r w:rsidRPr="00595DD7">
              <w:rPr>
                <w:rFonts w:asciiTheme="minorHAnsi" w:hAnsiTheme="minorHAnsi" w:cstheme="minorHAnsi"/>
              </w:rPr>
              <w:t xml:space="preserve"> of AI in media and communication context.</w:t>
            </w:r>
          </w:p>
          <w:p w:rsidR="0083367C" w:rsidRPr="00595DD7" w:rsidRDefault="0083367C" w:rsidP="00902DD4">
            <w:pPr>
              <w:pStyle w:val="TableParagraph"/>
              <w:numPr>
                <w:ilvl w:val="0"/>
                <w:numId w:val="134"/>
              </w:numPr>
              <w:ind w:right="255"/>
              <w:rPr>
                <w:rFonts w:asciiTheme="minorHAnsi" w:hAnsiTheme="minorHAnsi" w:cstheme="minorHAnsi"/>
              </w:rPr>
            </w:pPr>
            <w:r w:rsidRPr="00595DD7">
              <w:rPr>
                <w:rFonts w:asciiTheme="minorHAnsi" w:hAnsiTheme="minorHAnsi" w:cstheme="minorHAnsi"/>
              </w:rPr>
              <w:t xml:space="preserve">Latest Technologies in Digital Media: </w:t>
            </w:r>
          </w:p>
          <w:p w:rsidR="00F178E7" w:rsidRPr="00595DD7" w:rsidRDefault="00F178E7" w:rsidP="0083367C">
            <w:pPr>
              <w:pStyle w:val="TableParagraph"/>
              <w:ind w:left="0" w:right="255"/>
              <w:rPr>
                <w:rFonts w:asciiTheme="minorHAnsi" w:hAnsiTheme="minorHAnsi" w:cstheme="minorHAnsi"/>
              </w:rPr>
            </w:pPr>
          </w:p>
        </w:tc>
      </w:tr>
      <w:tr w:rsidR="00F178E7" w:rsidRPr="00595DD7" w:rsidTr="004F7897">
        <w:trPr>
          <w:trHeight w:val="187"/>
        </w:trPr>
        <w:tc>
          <w:tcPr>
            <w:tcW w:w="5364" w:type="dxa"/>
            <w:gridSpan w:val="3"/>
            <w:tcBorders>
              <w:top w:val="single" w:sz="4" w:space="0" w:color="000000"/>
              <w:left w:val="single" w:sz="4" w:space="0" w:color="000000"/>
              <w:bottom w:val="single" w:sz="4" w:space="0" w:color="000000"/>
              <w:right w:val="single" w:sz="4" w:space="0" w:color="000000"/>
            </w:tcBorders>
          </w:tcPr>
          <w:p w:rsidR="00F178E7" w:rsidRPr="00595DD7" w:rsidRDefault="00F178E7" w:rsidP="004F7897">
            <w:pPr>
              <w:rPr>
                <w:rFonts w:asciiTheme="minorHAnsi" w:hAnsiTheme="minorHAnsi" w:cstheme="minorHAnsi"/>
              </w:rPr>
            </w:pPr>
            <w:r w:rsidRPr="00595DD7">
              <w:rPr>
                <w:rFonts w:asciiTheme="minorHAnsi" w:eastAsia="Times New Roman" w:hAnsiTheme="minorHAnsi" w:cstheme="minorHAnsi"/>
                <w:b/>
              </w:rPr>
              <w:t>Credits: 4</w:t>
            </w:r>
          </w:p>
        </w:tc>
        <w:tc>
          <w:tcPr>
            <w:tcW w:w="4418" w:type="dxa"/>
            <w:gridSpan w:val="4"/>
            <w:tcBorders>
              <w:top w:val="single" w:sz="4" w:space="0" w:color="000000"/>
              <w:left w:val="single" w:sz="4" w:space="0" w:color="000000"/>
              <w:bottom w:val="single" w:sz="4" w:space="0" w:color="000000"/>
              <w:right w:val="single" w:sz="4" w:space="0" w:color="000000"/>
            </w:tcBorders>
          </w:tcPr>
          <w:p w:rsidR="00F178E7" w:rsidRPr="00595DD7" w:rsidRDefault="00F178E7" w:rsidP="004F7897">
            <w:pPr>
              <w:rPr>
                <w:rFonts w:asciiTheme="minorHAnsi" w:hAnsiTheme="minorHAnsi" w:cstheme="minorHAnsi"/>
              </w:rPr>
            </w:pPr>
            <w:r w:rsidRPr="00595DD7">
              <w:rPr>
                <w:rFonts w:asciiTheme="minorHAnsi" w:eastAsia="Times New Roman" w:hAnsiTheme="minorHAnsi" w:cstheme="minorHAnsi"/>
                <w:b/>
              </w:rPr>
              <w:t>Discipline Specific Course</w:t>
            </w:r>
          </w:p>
        </w:tc>
      </w:tr>
      <w:tr w:rsidR="00F178E7" w:rsidRPr="00595DD7" w:rsidTr="004F7897">
        <w:trPr>
          <w:trHeight w:val="196"/>
        </w:trPr>
        <w:tc>
          <w:tcPr>
            <w:tcW w:w="5364" w:type="dxa"/>
            <w:gridSpan w:val="3"/>
            <w:tcBorders>
              <w:top w:val="single" w:sz="4" w:space="0" w:color="000000"/>
              <w:left w:val="single" w:sz="4" w:space="0" w:color="000000"/>
              <w:bottom w:val="single" w:sz="4" w:space="0" w:color="000000"/>
              <w:right w:val="single" w:sz="4" w:space="0" w:color="000000"/>
            </w:tcBorders>
          </w:tcPr>
          <w:p w:rsidR="00F178E7" w:rsidRPr="00595DD7" w:rsidRDefault="00F178E7" w:rsidP="004F7897">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4418" w:type="dxa"/>
            <w:gridSpan w:val="4"/>
            <w:tcBorders>
              <w:top w:val="single" w:sz="4" w:space="0" w:color="000000"/>
              <w:left w:val="single" w:sz="4" w:space="0" w:color="000000"/>
              <w:bottom w:val="single" w:sz="4" w:space="0" w:color="000000"/>
              <w:right w:val="single" w:sz="4" w:space="0" w:color="000000"/>
            </w:tcBorders>
          </w:tcPr>
          <w:p w:rsidR="00F178E7" w:rsidRPr="00595DD7" w:rsidRDefault="00F178E7" w:rsidP="004F7897">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F178E7" w:rsidRPr="00595DD7" w:rsidTr="004F7897">
        <w:trPr>
          <w:trHeight w:val="359"/>
        </w:trPr>
        <w:tc>
          <w:tcPr>
            <w:tcW w:w="1284" w:type="dxa"/>
            <w:tcBorders>
              <w:top w:val="single" w:sz="4" w:space="0" w:color="000000"/>
              <w:left w:val="single" w:sz="4" w:space="0" w:color="000000"/>
              <w:bottom w:val="single" w:sz="4" w:space="0" w:color="000000"/>
              <w:right w:val="single" w:sz="4" w:space="0" w:color="000000"/>
            </w:tcBorders>
          </w:tcPr>
          <w:p w:rsidR="00F178E7" w:rsidRPr="00595DD7" w:rsidRDefault="00F178E7" w:rsidP="004F7897">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F178E7" w:rsidRPr="00595DD7" w:rsidRDefault="00F178E7" w:rsidP="004F7897">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F178E7" w:rsidRPr="00595DD7" w:rsidRDefault="00F178E7" w:rsidP="004F7897">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F178E7" w:rsidRPr="00595DD7" w:rsidTr="004F7897">
        <w:trPr>
          <w:trHeight w:val="535"/>
        </w:trPr>
        <w:tc>
          <w:tcPr>
            <w:tcW w:w="1284" w:type="dxa"/>
            <w:tcBorders>
              <w:top w:val="single" w:sz="4" w:space="0" w:color="000000"/>
              <w:left w:val="single" w:sz="4" w:space="0" w:color="000000"/>
              <w:bottom w:val="single" w:sz="4" w:space="0" w:color="000000"/>
              <w:right w:val="single" w:sz="4" w:space="0" w:color="000000"/>
            </w:tcBorders>
          </w:tcPr>
          <w:p w:rsidR="00F178E7" w:rsidRPr="00595DD7" w:rsidRDefault="00F178E7" w:rsidP="004F7897">
            <w:pPr>
              <w:rPr>
                <w:rFonts w:asciiTheme="minorHAnsi" w:hAnsiTheme="minorHAnsi" w:cstheme="minorHAnsi"/>
              </w:rPr>
            </w:pPr>
            <w:r w:rsidRPr="00595DD7">
              <w:rPr>
                <w:rFonts w:asciiTheme="minorHAnsi" w:eastAsia="Times New Roman" w:hAnsiTheme="minorHAnsi" w:cstheme="minorHAnsi"/>
                <w:b/>
              </w:rPr>
              <w:t xml:space="preserve">Unit I </w:t>
            </w:r>
          </w:p>
          <w:p w:rsidR="00F178E7" w:rsidRPr="00595DD7" w:rsidRDefault="00F178E7" w:rsidP="004F789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83367C" w:rsidRPr="00595DD7" w:rsidRDefault="0083367C" w:rsidP="0083367C">
            <w:pPr>
              <w:spacing w:line="278" w:lineRule="auto"/>
              <w:jc w:val="both"/>
              <w:rPr>
                <w:rFonts w:asciiTheme="minorHAnsi" w:hAnsiTheme="minorHAnsi" w:cstheme="minorHAnsi"/>
                <w:b/>
              </w:rPr>
            </w:pPr>
            <w:r w:rsidRPr="00595DD7">
              <w:rPr>
                <w:rFonts w:asciiTheme="minorHAnsi" w:hAnsiTheme="minorHAnsi" w:cstheme="minorHAnsi"/>
                <w:b/>
              </w:rPr>
              <w:t>Artificial Intelligence (AI)</w:t>
            </w:r>
          </w:p>
          <w:p w:rsidR="004E26D2" w:rsidRPr="00595DD7" w:rsidRDefault="004E26D2" w:rsidP="00902DD4">
            <w:pPr>
              <w:pStyle w:val="ListParagraph"/>
              <w:numPr>
                <w:ilvl w:val="0"/>
                <w:numId w:val="179"/>
              </w:numPr>
              <w:spacing w:line="278" w:lineRule="auto"/>
              <w:jc w:val="both"/>
              <w:rPr>
                <w:rFonts w:asciiTheme="minorHAnsi" w:hAnsiTheme="minorHAnsi" w:cstheme="minorHAnsi"/>
              </w:rPr>
            </w:pPr>
            <w:r w:rsidRPr="00595DD7">
              <w:rPr>
                <w:rFonts w:asciiTheme="minorHAnsi" w:hAnsiTheme="minorHAnsi" w:cstheme="minorHAnsi"/>
              </w:rPr>
              <w:t>Meaning and objectives, Historical background, importance and uses of AI, Key components of AI, Different types of AI, Key Challenges of AI, Future of Artificial Intelligence.</w:t>
            </w:r>
          </w:p>
        </w:tc>
        <w:tc>
          <w:tcPr>
            <w:tcW w:w="1873" w:type="dxa"/>
            <w:gridSpan w:val="2"/>
            <w:tcBorders>
              <w:top w:val="single" w:sz="4" w:space="0" w:color="000000"/>
              <w:left w:val="single" w:sz="4" w:space="0" w:color="000000"/>
              <w:bottom w:val="single" w:sz="4" w:space="0" w:color="000000"/>
              <w:right w:val="single" w:sz="4" w:space="0" w:color="000000"/>
            </w:tcBorders>
          </w:tcPr>
          <w:p w:rsidR="00F178E7" w:rsidRPr="00595DD7" w:rsidRDefault="00F178E7" w:rsidP="004F7897">
            <w:pPr>
              <w:pStyle w:val="TableParagraph"/>
              <w:spacing w:before="205"/>
              <w:ind w:left="0" w:right="218"/>
              <w:rPr>
                <w:rFonts w:asciiTheme="minorHAnsi" w:hAnsiTheme="minorHAnsi" w:cstheme="minorHAnsi"/>
                <w:lang w:val="en-IN"/>
              </w:rPr>
            </w:pPr>
            <w:r w:rsidRPr="00595DD7">
              <w:rPr>
                <w:rFonts w:asciiTheme="minorHAnsi" w:hAnsiTheme="minorHAnsi" w:cstheme="minorHAnsi"/>
                <w:lang w:val="en-IN"/>
              </w:rPr>
              <w:t xml:space="preserve">           15</w:t>
            </w:r>
          </w:p>
        </w:tc>
      </w:tr>
      <w:tr w:rsidR="00F178E7" w:rsidRPr="00595DD7" w:rsidTr="004F7897">
        <w:trPr>
          <w:trHeight w:val="544"/>
        </w:trPr>
        <w:tc>
          <w:tcPr>
            <w:tcW w:w="1284" w:type="dxa"/>
            <w:tcBorders>
              <w:top w:val="single" w:sz="4" w:space="0" w:color="000000"/>
              <w:left w:val="single" w:sz="4" w:space="0" w:color="000000"/>
              <w:bottom w:val="single" w:sz="4" w:space="0" w:color="000000"/>
              <w:right w:val="single" w:sz="4" w:space="0" w:color="000000"/>
            </w:tcBorders>
          </w:tcPr>
          <w:p w:rsidR="00F178E7" w:rsidRPr="00595DD7" w:rsidRDefault="00F178E7" w:rsidP="004F7897">
            <w:pPr>
              <w:rPr>
                <w:rFonts w:asciiTheme="minorHAnsi" w:hAnsiTheme="minorHAnsi" w:cstheme="minorHAnsi"/>
              </w:rPr>
            </w:pPr>
            <w:r w:rsidRPr="00595DD7">
              <w:rPr>
                <w:rFonts w:asciiTheme="minorHAnsi" w:eastAsia="Times New Roman" w:hAnsiTheme="minorHAnsi" w:cstheme="minorHAnsi"/>
                <w:b/>
              </w:rPr>
              <w:t xml:space="preserve">Unit II </w:t>
            </w:r>
          </w:p>
          <w:p w:rsidR="00F178E7" w:rsidRPr="00595DD7" w:rsidRDefault="00F178E7" w:rsidP="004F789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4E26D2" w:rsidRPr="00595DD7" w:rsidRDefault="004E26D2" w:rsidP="004E26D2">
            <w:pPr>
              <w:pStyle w:val="TableParagraph"/>
              <w:tabs>
                <w:tab w:val="left" w:pos="827"/>
                <w:tab w:val="left" w:pos="828"/>
              </w:tabs>
              <w:spacing w:before="39"/>
              <w:jc w:val="both"/>
              <w:rPr>
                <w:rFonts w:asciiTheme="minorHAnsi" w:hAnsiTheme="minorHAnsi" w:cstheme="minorHAnsi"/>
              </w:rPr>
            </w:pPr>
            <w:r w:rsidRPr="00595DD7">
              <w:rPr>
                <w:rFonts w:asciiTheme="minorHAnsi" w:hAnsiTheme="minorHAnsi" w:cstheme="minorHAnsi"/>
                <w:b/>
              </w:rPr>
              <w:t>Tools of AI, Applications of AI in media and communication context:</w:t>
            </w:r>
          </w:p>
          <w:p w:rsidR="00F178E7" w:rsidRPr="00595DD7" w:rsidRDefault="004E26D2" w:rsidP="004E26D2">
            <w:pPr>
              <w:pStyle w:val="TableParagraph"/>
              <w:tabs>
                <w:tab w:val="left" w:pos="827"/>
                <w:tab w:val="left" w:pos="828"/>
              </w:tabs>
              <w:spacing w:before="39"/>
              <w:jc w:val="both"/>
              <w:rPr>
                <w:rFonts w:asciiTheme="minorHAnsi" w:hAnsiTheme="minorHAnsi" w:cstheme="minorHAnsi"/>
              </w:rPr>
            </w:pPr>
            <w:r w:rsidRPr="00595DD7">
              <w:rPr>
                <w:rFonts w:asciiTheme="minorHAnsi" w:hAnsiTheme="minorHAnsi" w:cstheme="minorHAnsi"/>
              </w:rPr>
              <w:t>AI and multimedia production, AI and publishing and writing, AI-empowered information verification and fact-checking, Algorithmic advertising and targeted marketing. AI and Journalism. AI automation/augmentation of production, distribution, and consumption of news Journalism. AI and Society, AI, Ethics and professionalism, Privacy protection &amp; Regulations.</w:t>
            </w:r>
          </w:p>
          <w:p w:rsidR="004E26D2" w:rsidRPr="00595DD7" w:rsidRDefault="004E26D2" w:rsidP="004E26D2">
            <w:pPr>
              <w:pStyle w:val="TableParagraph"/>
              <w:tabs>
                <w:tab w:val="left" w:pos="827"/>
                <w:tab w:val="left" w:pos="828"/>
              </w:tabs>
              <w:spacing w:before="39"/>
              <w:ind w:left="467"/>
              <w:jc w:val="both"/>
              <w:rPr>
                <w:rFonts w:asciiTheme="minorHAnsi" w:hAnsiTheme="minorHAnsi" w:cstheme="minorHAnsi"/>
              </w:rPr>
            </w:pPr>
          </w:p>
        </w:tc>
        <w:tc>
          <w:tcPr>
            <w:tcW w:w="1873" w:type="dxa"/>
            <w:gridSpan w:val="2"/>
            <w:tcBorders>
              <w:top w:val="single" w:sz="4" w:space="0" w:color="000000"/>
              <w:left w:val="single" w:sz="4" w:space="0" w:color="000000"/>
              <w:bottom w:val="single" w:sz="4" w:space="0" w:color="000000"/>
              <w:right w:val="single" w:sz="4" w:space="0" w:color="000000"/>
            </w:tcBorders>
          </w:tcPr>
          <w:p w:rsidR="00F178E7" w:rsidRPr="00595DD7" w:rsidRDefault="00F178E7" w:rsidP="004F7897">
            <w:pPr>
              <w:pStyle w:val="TableParagraph"/>
              <w:ind w:left="0"/>
              <w:rPr>
                <w:rFonts w:asciiTheme="minorHAnsi" w:hAnsiTheme="minorHAnsi" w:cstheme="minorHAnsi"/>
                <w:b/>
              </w:rPr>
            </w:pPr>
          </w:p>
          <w:p w:rsidR="00F178E7" w:rsidRPr="00595DD7" w:rsidRDefault="00F178E7" w:rsidP="004F7897">
            <w:pPr>
              <w:pStyle w:val="TableParagraph"/>
              <w:ind w:left="0"/>
              <w:rPr>
                <w:rFonts w:asciiTheme="minorHAnsi" w:hAnsiTheme="minorHAnsi" w:cstheme="minorHAnsi"/>
                <w:b/>
              </w:rPr>
            </w:pPr>
          </w:p>
          <w:p w:rsidR="00F178E7" w:rsidRPr="00595DD7" w:rsidRDefault="00F178E7" w:rsidP="004F7897">
            <w:pPr>
              <w:pStyle w:val="TableParagraph"/>
              <w:spacing w:before="229"/>
              <w:ind w:left="228" w:right="218"/>
              <w:jc w:val="center"/>
              <w:rPr>
                <w:rFonts w:asciiTheme="minorHAnsi" w:hAnsiTheme="minorHAnsi" w:cstheme="minorHAnsi"/>
                <w:lang w:val="en-IN"/>
              </w:rPr>
            </w:pPr>
            <w:r w:rsidRPr="00595DD7">
              <w:rPr>
                <w:rFonts w:asciiTheme="minorHAnsi" w:hAnsiTheme="minorHAnsi" w:cstheme="minorHAnsi"/>
              </w:rPr>
              <w:t>1</w:t>
            </w:r>
            <w:r w:rsidRPr="00595DD7">
              <w:rPr>
                <w:rFonts w:asciiTheme="minorHAnsi" w:hAnsiTheme="minorHAnsi" w:cstheme="minorHAnsi"/>
                <w:lang w:val="en-IN"/>
              </w:rPr>
              <w:t>5</w:t>
            </w:r>
          </w:p>
        </w:tc>
      </w:tr>
      <w:tr w:rsidR="00F178E7" w:rsidRPr="00595DD7" w:rsidTr="004F7897">
        <w:trPr>
          <w:trHeight w:val="538"/>
        </w:trPr>
        <w:tc>
          <w:tcPr>
            <w:tcW w:w="1284" w:type="dxa"/>
            <w:tcBorders>
              <w:top w:val="single" w:sz="4" w:space="0" w:color="000000"/>
              <w:left w:val="single" w:sz="4" w:space="0" w:color="000000"/>
              <w:bottom w:val="single" w:sz="4" w:space="0" w:color="000000"/>
              <w:right w:val="single" w:sz="4" w:space="0" w:color="000000"/>
            </w:tcBorders>
          </w:tcPr>
          <w:p w:rsidR="00F178E7" w:rsidRPr="00595DD7" w:rsidRDefault="00F178E7" w:rsidP="004F7897">
            <w:pPr>
              <w:rPr>
                <w:rFonts w:asciiTheme="minorHAnsi" w:hAnsiTheme="minorHAnsi" w:cstheme="minorHAnsi"/>
              </w:rPr>
            </w:pPr>
            <w:r w:rsidRPr="00595DD7">
              <w:rPr>
                <w:rFonts w:asciiTheme="minorHAnsi" w:eastAsia="Times New Roman" w:hAnsiTheme="minorHAnsi" w:cstheme="minorHAnsi"/>
                <w:b/>
              </w:rPr>
              <w:t xml:space="preserve">Unit III </w:t>
            </w:r>
          </w:p>
          <w:p w:rsidR="00F178E7" w:rsidRPr="00595DD7" w:rsidRDefault="00F178E7" w:rsidP="004F789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83367C" w:rsidRPr="00595DD7" w:rsidRDefault="0083367C" w:rsidP="00B95010">
            <w:pPr>
              <w:spacing w:line="278" w:lineRule="auto"/>
              <w:jc w:val="both"/>
              <w:rPr>
                <w:rFonts w:asciiTheme="minorHAnsi" w:hAnsiTheme="minorHAnsi" w:cstheme="minorHAnsi"/>
                <w:b/>
              </w:rPr>
            </w:pPr>
            <w:r w:rsidRPr="00595DD7">
              <w:rPr>
                <w:rFonts w:asciiTheme="minorHAnsi" w:hAnsiTheme="minorHAnsi" w:cstheme="minorHAnsi"/>
                <w:b/>
              </w:rPr>
              <w:t>Digital Media</w:t>
            </w:r>
          </w:p>
          <w:p w:rsidR="00F178E7" w:rsidRPr="00595DD7" w:rsidRDefault="004E26D2" w:rsidP="00B95010">
            <w:pPr>
              <w:spacing w:line="278" w:lineRule="auto"/>
              <w:jc w:val="both"/>
              <w:rPr>
                <w:rFonts w:asciiTheme="minorHAnsi" w:hAnsiTheme="minorHAnsi" w:cstheme="minorHAnsi"/>
              </w:rPr>
            </w:pPr>
            <w:r w:rsidRPr="00595DD7">
              <w:rPr>
                <w:rFonts w:asciiTheme="minorHAnsi" w:hAnsiTheme="minorHAnsi" w:cstheme="minorHAnsi"/>
              </w:rPr>
              <w:t xml:space="preserve">Definition, and Characteristics, Analogue vs Digital Technology, World wide web, browsers and search engines, DNS, Internet Protocol, Media Convergence, Digital Divide. Types of Digital Media: E- newspapers, </w:t>
            </w:r>
            <w:proofErr w:type="spellStart"/>
            <w:r w:rsidRPr="00595DD7">
              <w:rPr>
                <w:rFonts w:asciiTheme="minorHAnsi" w:hAnsiTheme="minorHAnsi" w:cstheme="minorHAnsi"/>
              </w:rPr>
              <w:t>emagazines</w:t>
            </w:r>
            <w:proofErr w:type="spellEnd"/>
            <w:r w:rsidRPr="00595DD7">
              <w:rPr>
                <w:rFonts w:asciiTheme="minorHAnsi" w:hAnsiTheme="minorHAnsi" w:cstheme="minorHAnsi"/>
              </w:rPr>
              <w:t xml:space="preserve">, web radio, TV newscast on the web, IPTV, VOIP- Internet </w:t>
            </w:r>
            <w:r w:rsidRPr="00595DD7">
              <w:rPr>
                <w:rFonts w:asciiTheme="minorHAnsi" w:hAnsiTheme="minorHAnsi" w:cstheme="minorHAnsi"/>
              </w:rPr>
              <w:lastRenderedPageBreak/>
              <w:t>Telephony or Internet Calling, Video conferencing, podcast, webcast, OTT platforms, different audio, and video formats.</w:t>
            </w:r>
          </w:p>
        </w:tc>
        <w:tc>
          <w:tcPr>
            <w:tcW w:w="1873" w:type="dxa"/>
            <w:gridSpan w:val="2"/>
            <w:tcBorders>
              <w:top w:val="single" w:sz="4" w:space="0" w:color="000000"/>
              <w:left w:val="single" w:sz="4" w:space="0" w:color="000000"/>
              <w:bottom w:val="single" w:sz="4" w:space="0" w:color="000000"/>
              <w:right w:val="single" w:sz="4" w:space="0" w:color="000000"/>
            </w:tcBorders>
          </w:tcPr>
          <w:p w:rsidR="00F178E7" w:rsidRPr="00595DD7" w:rsidRDefault="00F178E7" w:rsidP="004F7897">
            <w:pPr>
              <w:pStyle w:val="TableParagraph"/>
              <w:ind w:left="0"/>
              <w:rPr>
                <w:rFonts w:asciiTheme="minorHAnsi" w:hAnsiTheme="minorHAnsi" w:cstheme="minorHAnsi"/>
                <w:b/>
              </w:rPr>
            </w:pPr>
          </w:p>
          <w:p w:rsidR="00F178E7" w:rsidRPr="00595DD7" w:rsidRDefault="00F178E7" w:rsidP="004F7897">
            <w:pPr>
              <w:pStyle w:val="TableParagraph"/>
              <w:ind w:left="0"/>
              <w:rPr>
                <w:rFonts w:asciiTheme="minorHAnsi" w:hAnsiTheme="minorHAnsi" w:cstheme="minorHAnsi"/>
                <w:b/>
              </w:rPr>
            </w:pPr>
          </w:p>
          <w:p w:rsidR="00F178E7" w:rsidRPr="00595DD7" w:rsidRDefault="00F178E7" w:rsidP="004F7897">
            <w:pPr>
              <w:pStyle w:val="TableParagraph"/>
              <w:ind w:left="0"/>
              <w:rPr>
                <w:rFonts w:asciiTheme="minorHAnsi" w:hAnsiTheme="minorHAnsi" w:cstheme="minorHAnsi"/>
                <w:b/>
              </w:rPr>
            </w:pPr>
          </w:p>
          <w:p w:rsidR="00F178E7" w:rsidRPr="00595DD7" w:rsidRDefault="00F178E7" w:rsidP="004F7897">
            <w:pPr>
              <w:pStyle w:val="TableParagraph"/>
              <w:spacing w:before="7"/>
              <w:ind w:left="0"/>
              <w:rPr>
                <w:rFonts w:asciiTheme="minorHAnsi" w:hAnsiTheme="minorHAnsi" w:cstheme="minorHAnsi"/>
                <w:b/>
              </w:rPr>
            </w:pPr>
          </w:p>
          <w:p w:rsidR="00F178E7" w:rsidRPr="00595DD7" w:rsidRDefault="00F178E7" w:rsidP="004F7897">
            <w:pPr>
              <w:pStyle w:val="TableParagraph"/>
              <w:ind w:left="227" w:right="219"/>
              <w:jc w:val="center"/>
              <w:rPr>
                <w:rFonts w:asciiTheme="minorHAnsi" w:hAnsiTheme="minorHAnsi" w:cstheme="minorHAnsi"/>
              </w:rPr>
            </w:pPr>
            <w:r w:rsidRPr="00595DD7">
              <w:rPr>
                <w:rFonts w:asciiTheme="minorHAnsi" w:hAnsiTheme="minorHAnsi" w:cstheme="minorHAnsi"/>
              </w:rPr>
              <w:t>15</w:t>
            </w:r>
          </w:p>
        </w:tc>
      </w:tr>
      <w:tr w:rsidR="00F178E7" w:rsidRPr="00595DD7" w:rsidTr="004F7897">
        <w:trPr>
          <w:trHeight w:val="545"/>
        </w:trPr>
        <w:tc>
          <w:tcPr>
            <w:tcW w:w="1284" w:type="dxa"/>
            <w:tcBorders>
              <w:top w:val="single" w:sz="4" w:space="0" w:color="000000"/>
              <w:left w:val="single" w:sz="4" w:space="0" w:color="000000"/>
              <w:bottom w:val="single" w:sz="4" w:space="0" w:color="000000"/>
              <w:right w:val="single" w:sz="4" w:space="0" w:color="000000"/>
            </w:tcBorders>
          </w:tcPr>
          <w:p w:rsidR="00F178E7" w:rsidRPr="00595DD7" w:rsidRDefault="00F178E7" w:rsidP="004F7897">
            <w:pPr>
              <w:rPr>
                <w:rFonts w:asciiTheme="minorHAnsi" w:hAnsiTheme="minorHAnsi" w:cstheme="minorHAnsi"/>
              </w:rPr>
            </w:pPr>
            <w:r w:rsidRPr="00595DD7">
              <w:rPr>
                <w:rFonts w:asciiTheme="minorHAnsi" w:eastAsia="Times New Roman" w:hAnsiTheme="minorHAnsi" w:cstheme="minorHAnsi"/>
                <w:b/>
              </w:rPr>
              <w:lastRenderedPageBreak/>
              <w:t xml:space="preserve">Unit IV </w:t>
            </w:r>
          </w:p>
          <w:p w:rsidR="00F178E7" w:rsidRPr="00595DD7" w:rsidRDefault="00F178E7" w:rsidP="004F7897">
            <w:pPr>
              <w:rPr>
                <w:rFonts w:asciiTheme="minorHAnsi" w:hAnsiTheme="minorHAnsi" w:cstheme="minorHAnsi"/>
              </w:rPr>
            </w:pPr>
          </w:p>
          <w:p w:rsidR="00F178E7" w:rsidRPr="00595DD7" w:rsidRDefault="00F178E7" w:rsidP="004F7897">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B95010" w:rsidRPr="00595DD7" w:rsidRDefault="00B95010" w:rsidP="00B95010">
            <w:pPr>
              <w:spacing w:line="278" w:lineRule="auto"/>
              <w:rPr>
                <w:rFonts w:asciiTheme="minorHAnsi" w:hAnsiTheme="minorHAnsi" w:cstheme="minorHAnsi"/>
                <w:b/>
              </w:rPr>
            </w:pPr>
            <w:r w:rsidRPr="00595DD7">
              <w:rPr>
                <w:rFonts w:asciiTheme="minorHAnsi" w:hAnsiTheme="minorHAnsi" w:cstheme="minorHAnsi"/>
                <w:b/>
              </w:rPr>
              <w:t xml:space="preserve">Latest Technologies in Digital Media: </w:t>
            </w:r>
          </w:p>
          <w:p w:rsidR="00F178E7" w:rsidRPr="00595DD7" w:rsidRDefault="00B95010" w:rsidP="00B95010">
            <w:pPr>
              <w:spacing w:line="278" w:lineRule="auto"/>
              <w:rPr>
                <w:rFonts w:asciiTheme="minorHAnsi" w:hAnsiTheme="minorHAnsi" w:cstheme="minorHAnsi"/>
              </w:rPr>
            </w:pPr>
            <w:r w:rsidRPr="00595DD7">
              <w:rPr>
                <w:rFonts w:asciiTheme="minorHAnsi" w:hAnsiTheme="minorHAnsi" w:cstheme="minorHAnsi"/>
              </w:rPr>
              <w:t xml:space="preserve">Augmented Reality, Virtual Reality, Mixed Reality, AR Glasses, Google AR, VR sets, MR sets, </w:t>
            </w:r>
            <w:proofErr w:type="gramStart"/>
            <w:r w:rsidRPr="00595DD7">
              <w:rPr>
                <w:rFonts w:asciiTheme="minorHAnsi" w:hAnsiTheme="minorHAnsi" w:cstheme="minorHAnsi"/>
              </w:rPr>
              <w:t>360</w:t>
            </w:r>
            <w:proofErr w:type="gramEnd"/>
            <w:r w:rsidRPr="00595DD7">
              <w:rPr>
                <w:rFonts w:asciiTheme="minorHAnsi" w:hAnsiTheme="minorHAnsi" w:cstheme="minorHAnsi"/>
              </w:rPr>
              <w:t>-degree videos, Immersive Journalism, Content Management system (CMS), Call to Action (CTA), Crowd sourcing and aggregation. Cloud computing, Cross media- content production, enabled script writing.</w:t>
            </w:r>
          </w:p>
        </w:tc>
        <w:tc>
          <w:tcPr>
            <w:tcW w:w="1873" w:type="dxa"/>
            <w:gridSpan w:val="2"/>
            <w:tcBorders>
              <w:top w:val="single" w:sz="4" w:space="0" w:color="000000"/>
              <w:left w:val="single" w:sz="4" w:space="0" w:color="000000"/>
              <w:bottom w:val="single" w:sz="4" w:space="0" w:color="000000"/>
              <w:right w:val="single" w:sz="4" w:space="0" w:color="000000"/>
            </w:tcBorders>
          </w:tcPr>
          <w:p w:rsidR="00F178E7" w:rsidRPr="00595DD7" w:rsidRDefault="00F178E7" w:rsidP="004F7897">
            <w:pPr>
              <w:pStyle w:val="TableParagraph"/>
              <w:ind w:left="0"/>
              <w:rPr>
                <w:rFonts w:asciiTheme="minorHAnsi" w:hAnsiTheme="minorHAnsi" w:cstheme="minorHAnsi"/>
                <w:bCs/>
              </w:rPr>
            </w:pPr>
            <w:r w:rsidRPr="00595DD7">
              <w:rPr>
                <w:rFonts w:asciiTheme="minorHAnsi" w:hAnsiTheme="minorHAnsi" w:cstheme="minorHAnsi"/>
                <w:bCs/>
              </w:rPr>
              <w:t xml:space="preserve">                15</w:t>
            </w:r>
          </w:p>
          <w:p w:rsidR="00F178E7" w:rsidRPr="00595DD7" w:rsidRDefault="00F178E7" w:rsidP="004F7897">
            <w:pPr>
              <w:pStyle w:val="TableParagraph"/>
              <w:ind w:left="0"/>
              <w:rPr>
                <w:rFonts w:asciiTheme="minorHAnsi" w:hAnsiTheme="minorHAnsi" w:cstheme="minorHAnsi"/>
                <w:b/>
              </w:rPr>
            </w:pPr>
          </w:p>
        </w:tc>
      </w:tr>
    </w:tbl>
    <w:p w:rsidR="00F178E7" w:rsidRPr="00595DD7" w:rsidRDefault="00F178E7" w:rsidP="00F178E7">
      <w:pPr>
        <w:spacing w:after="223" w:line="255" w:lineRule="auto"/>
        <w:ind w:left="-5" w:hanging="10"/>
        <w:rPr>
          <w:rFonts w:asciiTheme="minorHAnsi" w:eastAsia="Times New Roman" w:hAnsiTheme="minorHAnsi" w:cstheme="minorHAnsi"/>
          <w:b/>
        </w:rPr>
      </w:pPr>
    </w:p>
    <w:p w:rsidR="00F178E7" w:rsidRPr="00595DD7" w:rsidRDefault="00F178E7" w:rsidP="00F178E7">
      <w:pPr>
        <w:spacing w:after="223" w:line="255" w:lineRule="auto"/>
        <w:ind w:left="-5" w:hanging="10"/>
        <w:rPr>
          <w:rFonts w:asciiTheme="minorHAnsi" w:hAnsiTheme="minorHAnsi" w:cstheme="minorHAnsi"/>
        </w:rPr>
      </w:pPr>
      <w:r w:rsidRPr="00595DD7">
        <w:rPr>
          <w:rFonts w:asciiTheme="minorHAnsi" w:eastAsia="Times New Roman" w:hAnsiTheme="minorHAnsi" w:cstheme="minorHAnsi"/>
          <w:b/>
        </w:rPr>
        <w:t xml:space="preserve">Recommended Readings: </w:t>
      </w:r>
    </w:p>
    <w:p w:rsidR="00394E37" w:rsidRPr="00595DD7" w:rsidRDefault="00394E37" w:rsidP="00902DD4">
      <w:pPr>
        <w:pStyle w:val="ListParagraph"/>
        <w:numPr>
          <w:ilvl w:val="0"/>
          <w:numId w:val="203"/>
        </w:numPr>
        <w:jc w:val="both"/>
        <w:rPr>
          <w:rFonts w:asciiTheme="minorHAnsi" w:hAnsiTheme="minorHAnsi" w:cstheme="minorHAnsi"/>
        </w:rPr>
      </w:pPr>
      <w:proofErr w:type="spellStart"/>
      <w:r w:rsidRPr="00595DD7">
        <w:rPr>
          <w:rFonts w:asciiTheme="minorHAnsi" w:hAnsiTheme="minorHAnsi" w:cstheme="minorHAnsi"/>
        </w:rPr>
        <w:t>Chaturvedi</w:t>
      </w:r>
      <w:proofErr w:type="spellEnd"/>
      <w:r w:rsidRPr="00595DD7">
        <w:rPr>
          <w:rFonts w:asciiTheme="minorHAnsi" w:hAnsiTheme="minorHAnsi" w:cstheme="minorHAnsi"/>
        </w:rPr>
        <w:t xml:space="preserve"> B. K., New Media Technology and Communication, Global Vision Publishing House </w:t>
      </w:r>
    </w:p>
    <w:p w:rsidR="00394E37" w:rsidRPr="00595DD7" w:rsidRDefault="00394E37" w:rsidP="00902DD4">
      <w:pPr>
        <w:pStyle w:val="ListParagraph"/>
        <w:numPr>
          <w:ilvl w:val="0"/>
          <w:numId w:val="203"/>
        </w:numPr>
        <w:jc w:val="both"/>
        <w:rPr>
          <w:rFonts w:asciiTheme="minorHAnsi" w:hAnsiTheme="minorHAnsi" w:cstheme="minorHAnsi"/>
        </w:rPr>
      </w:pPr>
      <w:r w:rsidRPr="00595DD7">
        <w:rPr>
          <w:rFonts w:asciiTheme="minorHAnsi" w:hAnsiTheme="minorHAnsi" w:cstheme="minorHAnsi"/>
        </w:rPr>
        <w:t xml:space="preserve">Wilson P. Jr. </w:t>
      </w:r>
      <w:proofErr w:type="spellStart"/>
      <w:r w:rsidRPr="00595DD7">
        <w:rPr>
          <w:rFonts w:asciiTheme="minorHAnsi" w:hAnsiTheme="minorHAnsi" w:cstheme="minorHAnsi"/>
        </w:rPr>
        <w:t>Dizard</w:t>
      </w:r>
      <w:proofErr w:type="spellEnd"/>
      <w:r w:rsidRPr="00595DD7">
        <w:rPr>
          <w:rFonts w:asciiTheme="minorHAnsi" w:hAnsiTheme="minorHAnsi" w:cstheme="minorHAnsi"/>
        </w:rPr>
        <w:t xml:space="preserve">. Old Media New Media: Mass Communications in the Information Age, </w:t>
      </w:r>
      <w:proofErr w:type="spellStart"/>
      <w:r w:rsidRPr="00595DD7">
        <w:rPr>
          <w:rFonts w:asciiTheme="minorHAnsi" w:hAnsiTheme="minorHAnsi" w:cstheme="minorHAnsi"/>
        </w:rPr>
        <w:t>Allyn</w:t>
      </w:r>
      <w:proofErr w:type="spellEnd"/>
      <w:r w:rsidRPr="00595DD7">
        <w:rPr>
          <w:rFonts w:asciiTheme="minorHAnsi" w:hAnsiTheme="minorHAnsi" w:cstheme="minorHAnsi"/>
        </w:rPr>
        <w:t xml:space="preserve"> &amp; Bacon </w:t>
      </w:r>
    </w:p>
    <w:p w:rsidR="00394E37" w:rsidRPr="00595DD7" w:rsidRDefault="00394E37" w:rsidP="00902DD4">
      <w:pPr>
        <w:pStyle w:val="ListParagraph"/>
        <w:numPr>
          <w:ilvl w:val="0"/>
          <w:numId w:val="203"/>
        </w:numPr>
        <w:jc w:val="both"/>
        <w:rPr>
          <w:rFonts w:asciiTheme="minorHAnsi" w:hAnsiTheme="minorHAnsi" w:cstheme="minorHAnsi"/>
        </w:rPr>
      </w:pPr>
      <w:r w:rsidRPr="00595DD7">
        <w:rPr>
          <w:rFonts w:asciiTheme="minorHAnsi" w:hAnsiTheme="minorHAnsi" w:cstheme="minorHAnsi"/>
        </w:rPr>
        <w:t xml:space="preserve">Richard. C &amp; Cristina, M. (1996) New Media, New Policies: Media and Communications Strategy for The Future </w:t>
      </w:r>
    </w:p>
    <w:p w:rsidR="00394E37" w:rsidRPr="00595DD7" w:rsidRDefault="00394E37" w:rsidP="00902DD4">
      <w:pPr>
        <w:pStyle w:val="ListParagraph"/>
        <w:numPr>
          <w:ilvl w:val="0"/>
          <w:numId w:val="203"/>
        </w:numPr>
        <w:jc w:val="both"/>
        <w:rPr>
          <w:rFonts w:asciiTheme="minorHAnsi" w:hAnsiTheme="minorHAnsi" w:cstheme="minorHAnsi"/>
        </w:rPr>
      </w:pPr>
      <w:r w:rsidRPr="00595DD7">
        <w:rPr>
          <w:rFonts w:asciiTheme="minorHAnsi" w:hAnsiTheme="minorHAnsi" w:cstheme="minorHAnsi"/>
        </w:rPr>
        <w:t>Vince J. A. Digital Convergence: The Information Revolution, University of Bournemouth UK: Springer-</w:t>
      </w:r>
      <w:proofErr w:type="spellStart"/>
      <w:r w:rsidRPr="00595DD7">
        <w:rPr>
          <w:rFonts w:asciiTheme="minorHAnsi" w:hAnsiTheme="minorHAnsi" w:cstheme="minorHAnsi"/>
        </w:rPr>
        <w:t>Verlag</w:t>
      </w:r>
      <w:proofErr w:type="spellEnd"/>
      <w:r w:rsidRPr="00595DD7">
        <w:rPr>
          <w:rFonts w:asciiTheme="minorHAnsi" w:hAnsiTheme="minorHAnsi" w:cstheme="minorHAnsi"/>
        </w:rPr>
        <w:t xml:space="preserve"> </w:t>
      </w:r>
    </w:p>
    <w:p w:rsidR="00394E37" w:rsidRPr="00595DD7" w:rsidRDefault="00394E37" w:rsidP="00902DD4">
      <w:pPr>
        <w:pStyle w:val="ListParagraph"/>
        <w:numPr>
          <w:ilvl w:val="0"/>
          <w:numId w:val="203"/>
        </w:numPr>
        <w:jc w:val="both"/>
        <w:rPr>
          <w:rFonts w:asciiTheme="minorHAnsi" w:hAnsiTheme="minorHAnsi" w:cstheme="minorHAnsi"/>
        </w:rPr>
      </w:pPr>
      <w:r w:rsidRPr="00595DD7">
        <w:rPr>
          <w:rFonts w:asciiTheme="minorHAnsi" w:hAnsiTheme="minorHAnsi" w:cstheme="minorHAnsi"/>
        </w:rPr>
        <w:t>Stovall, J. G., Web Journalism: Practice and Promise of a New Medium, Pearson.</w:t>
      </w:r>
    </w:p>
    <w:p w:rsidR="00F178E7" w:rsidRPr="00595DD7" w:rsidRDefault="00F178E7" w:rsidP="00F178E7">
      <w:pPr>
        <w:spacing w:after="199" w:line="255" w:lineRule="auto"/>
        <w:ind w:left="10" w:hanging="10"/>
        <w:jc w:val="both"/>
        <w:rPr>
          <w:rFonts w:asciiTheme="minorHAnsi" w:eastAsia="Times New Roman" w:hAnsiTheme="minorHAnsi" w:cstheme="minorHAnsi"/>
          <w:b/>
        </w:rPr>
      </w:pPr>
    </w:p>
    <w:p w:rsidR="00F178E7" w:rsidRPr="00595DD7" w:rsidRDefault="00F178E7" w:rsidP="00F178E7">
      <w:pPr>
        <w:spacing w:after="199" w:line="255" w:lineRule="auto"/>
        <w:ind w:left="10" w:hanging="10"/>
        <w:jc w:val="both"/>
        <w:rPr>
          <w:rFonts w:asciiTheme="minorHAnsi" w:hAnsiTheme="minorHAnsi" w:cstheme="minorHAnsi"/>
        </w:rPr>
      </w:pPr>
      <w:proofErr w:type="gramStart"/>
      <w:r w:rsidRPr="00595DD7">
        <w:rPr>
          <w:rFonts w:asciiTheme="minorHAnsi" w:eastAsia="Times New Roman" w:hAnsiTheme="minorHAnsi" w:cstheme="minorHAnsi"/>
          <w:b/>
        </w:rPr>
        <w:t>Suggested Continuous Evaluation Methods</w:t>
      </w:r>
      <w:r w:rsidRPr="00595DD7">
        <w:rPr>
          <w:rFonts w:asciiTheme="minorHAnsi" w:eastAsia="Times New Roman" w:hAnsiTheme="minorHAnsi" w:cstheme="minorHAnsi"/>
        </w:rPr>
        <w:t xml:space="preserve">: </w:t>
      </w:r>
      <w:r w:rsidRPr="00595DD7">
        <w:rPr>
          <w:rFonts w:asciiTheme="minorHAnsi" w:eastAsia="CIDFont+F1" w:hAnsiTheme="minorHAnsi" w:cstheme="minorHAnsi"/>
          <w:lang w:bidi="hi-IN"/>
        </w:rPr>
        <w:t>Seminar/ Presentation on any topic related to syllabus, Examination/Practical/ Internal/External Test with MCQs/</w:t>
      </w:r>
      <w:r w:rsidR="005C7E1E" w:rsidRPr="00595DD7">
        <w:rPr>
          <w:rFonts w:asciiTheme="minorHAnsi" w:eastAsia="CIDFont+F1" w:hAnsiTheme="minorHAnsi" w:cstheme="minorHAnsi"/>
          <w:lang w:bidi="hi-IN"/>
        </w:rPr>
        <w:t>Written Assignments/</w:t>
      </w:r>
      <w:r w:rsidRPr="00595DD7">
        <w:rPr>
          <w:rFonts w:asciiTheme="minorHAnsi" w:eastAsia="CIDFont+F1" w:hAnsiTheme="minorHAnsi" w:cstheme="minorHAnsi"/>
          <w:lang w:bidi="hi-IN"/>
        </w:rPr>
        <w:t>short &amp; long questions, attendance and participation in the class.</w:t>
      </w:r>
      <w:proofErr w:type="gramEnd"/>
    </w:p>
    <w:p w:rsidR="00A40D51" w:rsidRPr="00595DD7" w:rsidRDefault="00A40D51" w:rsidP="00F178E7">
      <w:pPr>
        <w:rPr>
          <w:rFonts w:asciiTheme="minorHAnsi" w:hAnsiTheme="minorHAnsi" w:cstheme="minorHAnsi"/>
        </w:rPr>
      </w:pPr>
    </w:p>
    <w:p w:rsidR="00A40D51" w:rsidRPr="00595DD7" w:rsidRDefault="00A40D51" w:rsidP="00F178E7">
      <w:pPr>
        <w:rPr>
          <w:rFonts w:asciiTheme="minorHAnsi" w:hAnsiTheme="minorHAnsi" w:cstheme="minorHAnsi"/>
        </w:rPr>
      </w:pPr>
    </w:p>
    <w:p w:rsidR="00A40D51" w:rsidRPr="00595DD7" w:rsidRDefault="00A40D51" w:rsidP="00F178E7">
      <w:pPr>
        <w:rPr>
          <w:rFonts w:asciiTheme="minorHAnsi" w:hAnsiTheme="minorHAnsi" w:cstheme="minorHAnsi"/>
        </w:rPr>
      </w:pPr>
    </w:p>
    <w:p w:rsidR="00A40D51" w:rsidRPr="00595DD7" w:rsidRDefault="00A40D51" w:rsidP="00F178E7">
      <w:pPr>
        <w:rPr>
          <w:rFonts w:asciiTheme="minorHAnsi" w:hAnsiTheme="minorHAnsi" w:cstheme="minorHAnsi"/>
        </w:rPr>
      </w:pPr>
    </w:p>
    <w:p w:rsidR="001D6AB2" w:rsidRPr="00595DD7" w:rsidRDefault="001D6AB2" w:rsidP="00F178E7">
      <w:pPr>
        <w:rPr>
          <w:rFonts w:asciiTheme="minorHAnsi" w:hAnsiTheme="minorHAnsi" w:cstheme="minorHAnsi"/>
        </w:rPr>
      </w:pPr>
    </w:p>
    <w:p w:rsidR="00A40D51" w:rsidRPr="00595DD7" w:rsidRDefault="00A40D51" w:rsidP="00F178E7">
      <w:pPr>
        <w:rPr>
          <w:rFonts w:asciiTheme="minorHAnsi" w:hAnsiTheme="minorHAnsi" w:cstheme="minorHAnsi"/>
        </w:rPr>
      </w:pPr>
    </w:p>
    <w:p w:rsidR="00A40D51" w:rsidRPr="00595DD7" w:rsidRDefault="00A40D51" w:rsidP="00F178E7">
      <w:pPr>
        <w:rPr>
          <w:rFonts w:asciiTheme="minorHAnsi" w:hAnsiTheme="minorHAnsi" w:cstheme="minorHAnsi"/>
        </w:rPr>
      </w:pPr>
    </w:p>
    <w:p w:rsidR="00A40D51" w:rsidRPr="00595DD7" w:rsidRDefault="00A40D51" w:rsidP="00F178E7">
      <w:pPr>
        <w:rPr>
          <w:rFonts w:asciiTheme="minorHAnsi" w:hAnsiTheme="minorHAnsi" w:cstheme="minorHAnsi"/>
        </w:rPr>
      </w:pPr>
    </w:p>
    <w:p w:rsidR="00576A53" w:rsidRPr="00595DD7" w:rsidRDefault="00576A53" w:rsidP="00F178E7">
      <w:pPr>
        <w:rPr>
          <w:rFonts w:asciiTheme="minorHAnsi" w:hAnsiTheme="minorHAnsi" w:cstheme="minorHAnsi"/>
        </w:rPr>
      </w:pPr>
    </w:p>
    <w:p w:rsidR="001D6AB2" w:rsidRPr="00595DD7" w:rsidRDefault="001D6AB2" w:rsidP="00F178E7">
      <w:pPr>
        <w:rPr>
          <w:rFonts w:asciiTheme="minorHAnsi" w:hAnsiTheme="minorHAnsi" w:cstheme="minorHAnsi"/>
        </w:rPr>
      </w:pPr>
    </w:p>
    <w:p w:rsidR="00576A53" w:rsidRPr="00595DD7" w:rsidRDefault="00576A53" w:rsidP="00F178E7">
      <w:pPr>
        <w:rPr>
          <w:rFonts w:asciiTheme="minorHAnsi" w:hAnsiTheme="minorHAnsi" w:cstheme="minorHAnsi"/>
        </w:rPr>
      </w:pPr>
    </w:p>
    <w:p w:rsidR="00394E37" w:rsidRPr="00595DD7" w:rsidRDefault="00394E37" w:rsidP="00F178E7">
      <w:pPr>
        <w:rPr>
          <w:rFonts w:asciiTheme="minorHAnsi" w:hAnsiTheme="minorHAnsi" w:cstheme="minorHAnsi"/>
        </w:rPr>
      </w:pPr>
    </w:p>
    <w:p w:rsidR="00394E37" w:rsidRPr="00595DD7" w:rsidRDefault="00394E37" w:rsidP="00F178E7">
      <w:pPr>
        <w:rPr>
          <w:rFonts w:asciiTheme="minorHAnsi" w:hAnsiTheme="minorHAnsi" w:cstheme="minorHAnsi"/>
        </w:rPr>
      </w:pPr>
    </w:p>
    <w:p w:rsidR="00394E37" w:rsidRPr="00595DD7" w:rsidRDefault="00394E37" w:rsidP="00F178E7">
      <w:pPr>
        <w:rPr>
          <w:rFonts w:asciiTheme="minorHAnsi" w:hAnsiTheme="minorHAnsi" w:cstheme="minorHAnsi"/>
        </w:rPr>
      </w:pPr>
    </w:p>
    <w:p w:rsidR="00394E37" w:rsidRPr="00595DD7" w:rsidRDefault="00394E37" w:rsidP="00F178E7">
      <w:pPr>
        <w:rPr>
          <w:rFonts w:asciiTheme="minorHAnsi" w:hAnsiTheme="minorHAnsi" w:cstheme="minorHAnsi"/>
        </w:rPr>
      </w:pPr>
    </w:p>
    <w:p w:rsidR="00373CCD" w:rsidRDefault="00373CCD" w:rsidP="00EF3C9C">
      <w:pPr>
        <w:pStyle w:val="Heading1"/>
        <w:ind w:left="12" w:right="71"/>
        <w:rPr>
          <w:rFonts w:asciiTheme="minorHAnsi" w:hAnsiTheme="minorHAnsi" w:cstheme="minorHAnsi"/>
          <w:sz w:val="22"/>
        </w:rPr>
      </w:pPr>
    </w:p>
    <w:p w:rsidR="00EF3C9C" w:rsidRPr="00595DD7" w:rsidRDefault="00EF3C9C" w:rsidP="00EF3C9C">
      <w:pPr>
        <w:pStyle w:val="Heading1"/>
        <w:ind w:left="12" w:right="71"/>
        <w:rPr>
          <w:rFonts w:asciiTheme="minorHAnsi" w:hAnsiTheme="minorHAnsi" w:cstheme="minorHAnsi"/>
          <w:sz w:val="22"/>
        </w:rPr>
      </w:pPr>
      <w:r w:rsidRPr="00595DD7">
        <w:rPr>
          <w:rFonts w:asciiTheme="minorHAnsi" w:hAnsiTheme="minorHAnsi" w:cstheme="minorHAnsi"/>
          <w:sz w:val="22"/>
        </w:rPr>
        <w:t>Semester-X</w:t>
      </w:r>
    </w:p>
    <w:p w:rsidR="00EF3C9C" w:rsidRPr="00595DD7" w:rsidRDefault="00EF3C9C" w:rsidP="00EF3C9C">
      <w:pPr>
        <w:pStyle w:val="Heading2"/>
        <w:ind w:left="13" w:right="75"/>
        <w:jc w:val="center"/>
        <w:rPr>
          <w:rFonts w:asciiTheme="minorHAnsi" w:hAnsiTheme="minorHAnsi" w:cstheme="minorHAnsi"/>
          <w:sz w:val="22"/>
        </w:rPr>
      </w:pPr>
      <w:r w:rsidRPr="00595DD7">
        <w:rPr>
          <w:rFonts w:asciiTheme="minorHAnsi" w:hAnsiTheme="minorHAnsi" w:cstheme="minorHAnsi"/>
          <w:color w:val="000000"/>
          <w:sz w:val="22"/>
        </w:rPr>
        <w:t xml:space="preserve">Masters in Journalism &amp; Mass Communication </w:t>
      </w:r>
    </w:p>
    <w:tbl>
      <w:tblPr>
        <w:tblStyle w:val="TableGrid"/>
        <w:tblW w:w="9906" w:type="dxa"/>
        <w:tblInd w:w="-432" w:type="dxa"/>
        <w:tblCellMar>
          <w:top w:w="32" w:type="dxa"/>
          <w:left w:w="115" w:type="dxa"/>
          <w:right w:w="115" w:type="dxa"/>
        </w:tblCellMar>
        <w:tblLook w:val="04A0" w:firstRow="1" w:lastRow="0" w:firstColumn="1" w:lastColumn="0" w:noHBand="0" w:noVBand="1"/>
      </w:tblPr>
      <w:tblGrid>
        <w:gridCol w:w="324"/>
        <w:gridCol w:w="9582"/>
      </w:tblGrid>
      <w:tr w:rsidR="00EF3C9C" w:rsidRPr="00595DD7" w:rsidTr="009B4F19">
        <w:trPr>
          <w:trHeight w:val="362"/>
        </w:trPr>
        <w:tc>
          <w:tcPr>
            <w:tcW w:w="324" w:type="dxa"/>
            <w:tcBorders>
              <w:top w:val="single" w:sz="4" w:space="0" w:color="000000"/>
              <w:left w:val="single" w:sz="4" w:space="0" w:color="000000"/>
              <w:bottom w:val="single" w:sz="4" w:space="0" w:color="000000"/>
              <w:right w:val="nil"/>
            </w:tcBorders>
          </w:tcPr>
          <w:p w:rsidR="00EF3C9C" w:rsidRPr="00595DD7" w:rsidRDefault="00EF3C9C" w:rsidP="009B4F19">
            <w:pPr>
              <w:rPr>
                <w:rFonts w:asciiTheme="minorHAnsi" w:hAnsiTheme="minorHAnsi" w:cstheme="minorHAnsi"/>
              </w:rPr>
            </w:pPr>
          </w:p>
        </w:tc>
        <w:tc>
          <w:tcPr>
            <w:tcW w:w="9581" w:type="dxa"/>
            <w:tcBorders>
              <w:top w:val="single" w:sz="4" w:space="0" w:color="000000"/>
              <w:left w:val="nil"/>
              <w:bottom w:val="single" w:sz="4" w:space="0" w:color="000000"/>
              <w:right w:val="single" w:sz="4" w:space="0" w:color="000000"/>
            </w:tcBorders>
            <w:shd w:val="clear" w:color="auto" w:fill="B8CCE4"/>
          </w:tcPr>
          <w:p w:rsidR="00EF3C9C" w:rsidRPr="00595DD7" w:rsidRDefault="00EF3C9C" w:rsidP="009B4F19">
            <w:pPr>
              <w:ind w:right="4"/>
              <w:jc w:val="center"/>
              <w:rPr>
                <w:rFonts w:asciiTheme="minorHAnsi" w:eastAsia="Times New Roman" w:hAnsiTheme="minorHAnsi" w:cstheme="minorHAnsi"/>
                <w:b/>
              </w:rPr>
            </w:pPr>
            <w:r w:rsidRPr="00595DD7">
              <w:rPr>
                <w:rFonts w:asciiTheme="minorHAnsi" w:hAnsiTheme="minorHAnsi" w:cstheme="minorHAnsi"/>
                <w:b/>
                <w:bCs/>
              </w:rPr>
              <w:t>INTERNSHIP/APPRENTICESHIP/PROJECT/COMMUNITY OUTREACH</w:t>
            </w:r>
            <w:r w:rsidRPr="00595DD7">
              <w:rPr>
                <w:rFonts w:asciiTheme="minorHAnsi" w:eastAsia="Times New Roman" w:hAnsiTheme="minorHAnsi" w:cstheme="minorHAnsi"/>
                <w:b/>
              </w:rPr>
              <w:t>(IAPC)- ACADEMIC PROJECT (Communication Production - Radio/TV/Print)/DISSERTATION</w:t>
            </w:r>
            <w:r w:rsidR="00715D6B" w:rsidRPr="00595DD7">
              <w:rPr>
                <w:rFonts w:asciiTheme="minorHAnsi" w:eastAsia="Times New Roman" w:hAnsiTheme="minorHAnsi" w:cstheme="minorHAnsi"/>
                <w:b/>
              </w:rPr>
              <w:t xml:space="preserve"> </w:t>
            </w:r>
            <w:r w:rsidR="00715D6B" w:rsidRPr="00595DD7">
              <w:rPr>
                <w:rFonts w:asciiTheme="minorHAnsi" w:hAnsiTheme="minorHAnsi" w:cstheme="minorHAnsi"/>
                <w:b/>
                <w:bCs/>
              </w:rPr>
              <w:t>(Major/Minor)</w:t>
            </w:r>
          </w:p>
        </w:tc>
      </w:tr>
    </w:tbl>
    <w:p w:rsidR="00EF3C9C" w:rsidRPr="00595DD7" w:rsidRDefault="00EF3C9C" w:rsidP="00EF3C9C">
      <w:pPr>
        <w:spacing w:after="217"/>
        <w:ind w:left="10" w:right="-10" w:hanging="10"/>
        <w:jc w:val="right"/>
        <w:rPr>
          <w:rFonts w:asciiTheme="minorHAnsi" w:hAnsiTheme="minorHAnsi" w:cstheme="minorHAnsi"/>
        </w:rPr>
      </w:pPr>
      <w:r w:rsidRPr="00595DD7">
        <w:rPr>
          <w:rFonts w:asciiTheme="minorHAnsi" w:eastAsia="Times New Roman" w:hAnsiTheme="minorHAnsi" w:cstheme="minorHAnsi"/>
          <w:b/>
        </w:rPr>
        <w:t xml:space="preserve">No. of Hours-90 </w:t>
      </w:r>
    </w:p>
    <w:p w:rsidR="00EF3C9C" w:rsidRPr="00595DD7" w:rsidRDefault="00EF3C9C" w:rsidP="00EF3C9C">
      <w:pPr>
        <w:pStyle w:val="Heading2"/>
        <w:ind w:left="-5"/>
        <w:rPr>
          <w:rFonts w:asciiTheme="minorHAnsi" w:hAnsiTheme="minorHAnsi" w:cstheme="minorHAnsi"/>
          <w:sz w:val="22"/>
        </w:rPr>
      </w:pPr>
      <w:r w:rsidRPr="00595DD7">
        <w:rPr>
          <w:rFonts w:asciiTheme="minorHAnsi" w:hAnsiTheme="minorHAnsi" w:cstheme="minorHAnsi"/>
          <w:sz w:val="22"/>
        </w:rPr>
        <w:t xml:space="preserve">CREDIT DISTRIBUTION, ELIGIBILITY AND PRE-REQUISITES OF THE COURSE </w:t>
      </w:r>
    </w:p>
    <w:tbl>
      <w:tblPr>
        <w:tblStyle w:val="TableGrid"/>
        <w:tblW w:w="9760" w:type="dxa"/>
        <w:tblInd w:w="-425" w:type="dxa"/>
        <w:tblLayout w:type="fixed"/>
        <w:tblCellMar>
          <w:top w:w="13" w:type="dxa"/>
          <w:left w:w="108" w:type="dxa"/>
          <w:right w:w="10" w:type="dxa"/>
        </w:tblCellMar>
        <w:tblLook w:val="04A0" w:firstRow="1" w:lastRow="0" w:firstColumn="1" w:lastColumn="0" w:noHBand="0" w:noVBand="1"/>
      </w:tblPr>
      <w:tblGrid>
        <w:gridCol w:w="1637"/>
        <w:gridCol w:w="926"/>
        <w:gridCol w:w="1232"/>
        <w:gridCol w:w="1111"/>
        <w:gridCol w:w="1747"/>
        <w:gridCol w:w="1901"/>
        <w:gridCol w:w="1206"/>
      </w:tblGrid>
      <w:tr w:rsidR="00EF3C9C" w:rsidRPr="00595DD7" w:rsidTr="009B4F19">
        <w:trPr>
          <w:trHeight w:val="311"/>
        </w:trPr>
        <w:tc>
          <w:tcPr>
            <w:tcW w:w="1637"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F3C9C" w:rsidRPr="00595DD7" w:rsidRDefault="00EF3C9C" w:rsidP="009B4F19">
            <w:pPr>
              <w:ind w:right="103"/>
              <w:jc w:val="right"/>
              <w:rPr>
                <w:rFonts w:asciiTheme="minorHAnsi" w:hAnsiTheme="minorHAnsi" w:cstheme="minorHAnsi"/>
              </w:rPr>
            </w:pPr>
            <w:r w:rsidRPr="00595DD7">
              <w:rPr>
                <w:rFonts w:asciiTheme="minorHAnsi" w:eastAsia="Times New Roman" w:hAnsiTheme="minorHAnsi" w:cstheme="minorHAnsi"/>
                <w:b/>
              </w:rPr>
              <w:t xml:space="preserve">Course Title </w:t>
            </w:r>
          </w:p>
        </w:tc>
        <w:tc>
          <w:tcPr>
            <w:tcW w:w="926"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F3C9C" w:rsidRPr="00595DD7" w:rsidRDefault="00EF3C9C" w:rsidP="009B4F19">
            <w:pPr>
              <w:ind w:right="98"/>
              <w:jc w:val="right"/>
              <w:rPr>
                <w:rFonts w:asciiTheme="minorHAnsi" w:hAnsiTheme="minorHAnsi" w:cstheme="minorHAnsi"/>
              </w:rPr>
            </w:pPr>
            <w:r w:rsidRPr="00595DD7">
              <w:rPr>
                <w:rFonts w:asciiTheme="minorHAnsi" w:eastAsia="Times New Roman" w:hAnsiTheme="minorHAnsi" w:cstheme="minorHAnsi"/>
                <w:b/>
              </w:rPr>
              <w:t xml:space="preserve">Credits </w:t>
            </w:r>
          </w:p>
        </w:tc>
        <w:tc>
          <w:tcPr>
            <w:tcW w:w="4090" w:type="dxa"/>
            <w:gridSpan w:val="3"/>
            <w:tcBorders>
              <w:top w:val="single" w:sz="4" w:space="0" w:color="000000"/>
              <w:left w:val="single" w:sz="4" w:space="0" w:color="000000"/>
              <w:bottom w:val="single" w:sz="4" w:space="0" w:color="000000"/>
              <w:right w:val="single" w:sz="4" w:space="0" w:color="000000"/>
            </w:tcBorders>
            <w:shd w:val="clear" w:color="auto" w:fill="92D050"/>
          </w:tcPr>
          <w:p w:rsidR="00EF3C9C" w:rsidRPr="00595DD7" w:rsidRDefault="00EF3C9C" w:rsidP="009B4F19">
            <w:pPr>
              <w:ind w:right="106"/>
              <w:jc w:val="center"/>
              <w:rPr>
                <w:rFonts w:asciiTheme="minorHAnsi" w:hAnsiTheme="minorHAnsi" w:cstheme="minorHAnsi"/>
              </w:rPr>
            </w:pPr>
            <w:r w:rsidRPr="00595DD7">
              <w:rPr>
                <w:rFonts w:asciiTheme="minorHAnsi" w:eastAsia="Times New Roman" w:hAnsiTheme="minorHAnsi" w:cstheme="minorHAnsi"/>
                <w:b/>
              </w:rPr>
              <w:t xml:space="preserve">Credit distribution of the Course </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F3C9C" w:rsidRPr="00595DD7" w:rsidRDefault="00EF3C9C" w:rsidP="009B4F19">
            <w:pPr>
              <w:ind w:right="100"/>
              <w:jc w:val="right"/>
              <w:rPr>
                <w:rFonts w:asciiTheme="minorHAnsi" w:hAnsiTheme="minorHAnsi" w:cstheme="minorHAnsi"/>
              </w:rPr>
            </w:pPr>
            <w:r w:rsidRPr="00595DD7">
              <w:rPr>
                <w:rFonts w:asciiTheme="minorHAnsi" w:eastAsia="Times New Roman" w:hAnsiTheme="minorHAnsi" w:cstheme="minorHAnsi"/>
                <w:b/>
              </w:rPr>
              <w:t xml:space="preserve">Eligibility criteria </w:t>
            </w:r>
          </w:p>
        </w:tc>
        <w:tc>
          <w:tcPr>
            <w:tcW w:w="1206" w:type="dxa"/>
            <w:vMerge w:val="restart"/>
            <w:tcBorders>
              <w:top w:val="single" w:sz="4" w:space="0" w:color="000000"/>
              <w:left w:val="single" w:sz="4" w:space="0" w:color="000000"/>
              <w:bottom w:val="single" w:sz="4" w:space="0" w:color="000000"/>
              <w:right w:val="single" w:sz="4" w:space="0" w:color="000000"/>
            </w:tcBorders>
            <w:shd w:val="clear" w:color="auto" w:fill="92D050"/>
          </w:tcPr>
          <w:p w:rsidR="00EF3C9C" w:rsidRPr="00595DD7" w:rsidRDefault="00EF3C9C" w:rsidP="009B4F19">
            <w:pPr>
              <w:ind w:right="47"/>
              <w:rPr>
                <w:rFonts w:asciiTheme="minorHAnsi" w:hAnsiTheme="minorHAnsi" w:cstheme="minorHAnsi"/>
              </w:rPr>
            </w:pPr>
            <w:r w:rsidRPr="00595DD7">
              <w:rPr>
                <w:rFonts w:asciiTheme="minorHAnsi" w:eastAsia="Times New Roman" w:hAnsiTheme="minorHAnsi" w:cstheme="minorHAnsi"/>
                <w:b/>
              </w:rPr>
              <w:t xml:space="preserve">Prerequisite of the course(if any) </w:t>
            </w:r>
          </w:p>
        </w:tc>
      </w:tr>
      <w:tr w:rsidR="00EF3C9C" w:rsidRPr="00595DD7" w:rsidTr="009B4F19">
        <w:trPr>
          <w:trHeight w:val="633"/>
        </w:trPr>
        <w:tc>
          <w:tcPr>
            <w:tcW w:w="1637" w:type="dxa"/>
            <w:vMerge/>
            <w:tcBorders>
              <w:top w:val="nil"/>
              <w:left w:val="single" w:sz="4" w:space="0" w:color="000000"/>
              <w:bottom w:val="single" w:sz="4" w:space="0" w:color="000000"/>
              <w:right w:val="single" w:sz="4" w:space="0" w:color="000000"/>
            </w:tcBorders>
          </w:tcPr>
          <w:p w:rsidR="00EF3C9C" w:rsidRPr="00595DD7" w:rsidRDefault="00EF3C9C" w:rsidP="009B4F19">
            <w:pPr>
              <w:rPr>
                <w:rFonts w:asciiTheme="minorHAnsi" w:hAnsiTheme="minorHAnsi" w:cstheme="minorHAnsi"/>
              </w:rPr>
            </w:pPr>
          </w:p>
        </w:tc>
        <w:tc>
          <w:tcPr>
            <w:tcW w:w="926" w:type="dxa"/>
            <w:vMerge/>
            <w:tcBorders>
              <w:top w:val="nil"/>
              <w:left w:val="single" w:sz="4" w:space="0" w:color="000000"/>
              <w:bottom w:val="single" w:sz="4" w:space="0" w:color="000000"/>
              <w:right w:val="single" w:sz="4" w:space="0" w:color="000000"/>
            </w:tcBorders>
          </w:tcPr>
          <w:p w:rsidR="00EF3C9C" w:rsidRPr="00595DD7" w:rsidRDefault="00EF3C9C" w:rsidP="009B4F19">
            <w:pPr>
              <w:rPr>
                <w:rFonts w:asciiTheme="minorHAnsi" w:hAnsiTheme="minorHAnsi" w:cstheme="minorHAnsi"/>
              </w:rPr>
            </w:pPr>
          </w:p>
        </w:tc>
        <w:tc>
          <w:tcPr>
            <w:tcW w:w="1232" w:type="dxa"/>
            <w:tcBorders>
              <w:top w:val="single" w:sz="4" w:space="0" w:color="000000"/>
              <w:left w:val="single" w:sz="4" w:space="0" w:color="000000"/>
              <w:bottom w:val="single" w:sz="4" w:space="0" w:color="000000"/>
              <w:right w:val="single" w:sz="4" w:space="0" w:color="000000"/>
            </w:tcBorders>
            <w:shd w:val="clear" w:color="auto" w:fill="FEF2E8"/>
          </w:tcPr>
          <w:p w:rsidR="00EF3C9C" w:rsidRPr="00595DD7" w:rsidRDefault="00EF3C9C" w:rsidP="009B4F19">
            <w:pPr>
              <w:ind w:right="103"/>
              <w:jc w:val="right"/>
              <w:rPr>
                <w:rFonts w:asciiTheme="minorHAnsi" w:hAnsiTheme="minorHAnsi" w:cstheme="minorHAnsi"/>
              </w:rPr>
            </w:pPr>
            <w:r w:rsidRPr="00595DD7">
              <w:rPr>
                <w:rFonts w:asciiTheme="minorHAnsi" w:eastAsia="Times New Roman" w:hAnsiTheme="minorHAnsi" w:cstheme="minorHAnsi"/>
                <w:b/>
              </w:rPr>
              <w:t xml:space="preserve">Lecture </w:t>
            </w:r>
          </w:p>
        </w:tc>
        <w:tc>
          <w:tcPr>
            <w:tcW w:w="1111" w:type="dxa"/>
            <w:tcBorders>
              <w:top w:val="single" w:sz="4" w:space="0" w:color="000000"/>
              <w:left w:val="single" w:sz="4" w:space="0" w:color="000000"/>
              <w:bottom w:val="single" w:sz="4" w:space="0" w:color="000000"/>
              <w:right w:val="single" w:sz="4" w:space="0" w:color="000000"/>
            </w:tcBorders>
            <w:shd w:val="clear" w:color="auto" w:fill="FEF2E8"/>
          </w:tcPr>
          <w:p w:rsidR="00EF3C9C" w:rsidRPr="00595DD7" w:rsidRDefault="00EF3C9C" w:rsidP="009B4F19">
            <w:pPr>
              <w:ind w:right="97"/>
              <w:jc w:val="right"/>
              <w:rPr>
                <w:rFonts w:asciiTheme="minorHAnsi" w:hAnsiTheme="minorHAnsi" w:cstheme="minorHAnsi"/>
              </w:rPr>
            </w:pPr>
            <w:r w:rsidRPr="00595DD7">
              <w:rPr>
                <w:rFonts w:asciiTheme="minorHAnsi" w:eastAsia="Times New Roman" w:hAnsiTheme="minorHAnsi" w:cstheme="minorHAnsi"/>
                <w:b/>
              </w:rPr>
              <w:t xml:space="preserve">Tutorial </w:t>
            </w:r>
          </w:p>
        </w:tc>
        <w:tc>
          <w:tcPr>
            <w:tcW w:w="1747" w:type="dxa"/>
            <w:tcBorders>
              <w:top w:val="single" w:sz="4" w:space="0" w:color="000000"/>
              <w:left w:val="single" w:sz="4" w:space="0" w:color="000000"/>
              <w:bottom w:val="single" w:sz="4" w:space="0" w:color="000000"/>
              <w:right w:val="single" w:sz="4" w:space="0" w:color="000000"/>
            </w:tcBorders>
            <w:shd w:val="clear" w:color="auto" w:fill="FEF2E8"/>
          </w:tcPr>
          <w:p w:rsidR="00EF3C9C" w:rsidRPr="00595DD7" w:rsidRDefault="00EF3C9C" w:rsidP="009B4F19">
            <w:pPr>
              <w:ind w:right="96"/>
              <w:jc w:val="center"/>
              <w:rPr>
                <w:rFonts w:asciiTheme="minorHAnsi" w:hAnsiTheme="minorHAnsi" w:cstheme="minorHAnsi"/>
              </w:rPr>
            </w:pPr>
            <w:r w:rsidRPr="00595DD7">
              <w:rPr>
                <w:rFonts w:asciiTheme="minorHAnsi" w:eastAsia="Times New Roman" w:hAnsiTheme="minorHAnsi" w:cstheme="minorHAnsi"/>
                <w:b/>
              </w:rPr>
              <w:t>Practical</w:t>
            </w:r>
          </w:p>
        </w:tc>
        <w:tc>
          <w:tcPr>
            <w:tcW w:w="1901" w:type="dxa"/>
            <w:vMerge/>
            <w:tcBorders>
              <w:top w:val="nil"/>
              <w:left w:val="single" w:sz="4" w:space="0" w:color="000000"/>
              <w:bottom w:val="single" w:sz="4" w:space="0" w:color="000000"/>
              <w:right w:val="single" w:sz="4" w:space="0" w:color="000000"/>
            </w:tcBorders>
          </w:tcPr>
          <w:p w:rsidR="00EF3C9C" w:rsidRPr="00595DD7" w:rsidRDefault="00EF3C9C" w:rsidP="009B4F19">
            <w:pPr>
              <w:rPr>
                <w:rFonts w:asciiTheme="minorHAnsi" w:hAnsiTheme="minorHAnsi" w:cstheme="minorHAnsi"/>
              </w:rPr>
            </w:pPr>
          </w:p>
        </w:tc>
        <w:tc>
          <w:tcPr>
            <w:tcW w:w="1206" w:type="dxa"/>
            <w:vMerge/>
            <w:tcBorders>
              <w:top w:val="nil"/>
              <w:left w:val="single" w:sz="4" w:space="0" w:color="000000"/>
              <w:bottom w:val="single" w:sz="4" w:space="0" w:color="000000"/>
              <w:right w:val="single" w:sz="4" w:space="0" w:color="000000"/>
            </w:tcBorders>
          </w:tcPr>
          <w:p w:rsidR="00EF3C9C" w:rsidRPr="00595DD7" w:rsidRDefault="00EF3C9C" w:rsidP="009B4F19">
            <w:pPr>
              <w:rPr>
                <w:rFonts w:asciiTheme="minorHAnsi" w:hAnsiTheme="minorHAnsi" w:cstheme="minorHAnsi"/>
              </w:rPr>
            </w:pPr>
          </w:p>
        </w:tc>
      </w:tr>
      <w:tr w:rsidR="00EF3C9C" w:rsidRPr="00595DD7" w:rsidTr="009B4F19">
        <w:trPr>
          <w:trHeight w:val="702"/>
        </w:trPr>
        <w:tc>
          <w:tcPr>
            <w:tcW w:w="1637" w:type="dxa"/>
            <w:tcBorders>
              <w:top w:val="single" w:sz="4" w:space="0" w:color="000000"/>
              <w:left w:val="single" w:sz="4" w:space="0" w:color="000000"/>
              <w:bottom w:val="single" w:sz="4" w:space="0" w:color="000000"/>
              <w:right w:val="single" w:sz="4" w:space="0" w:color="000000"/>
            </w:tcBorders>
          </w:tcPr>
          <w:p w:rsidR="00EF3C9C" w:rsidRPr="00595DD7" w:rsidRDefault="00EF3C9C" w:rsidP="009B4F19">
            <w:pPr>
              <w:ind w:right="101"/>
              <w:jc w:val="right"/>
              <w:rPr>
                <w:rFonts w:asciiTheme="minorHAnsi" w:hAnsiTheme="minorHAnsi" w:cstheme="minorHAnsi"/>
              </w:rPr>
            </w:pPr>
            <w:r w:rsidRPr="00595DD7">
              <w:rPr>
                <w:rFonts w:asciiTheme="minorHAnsi" w:eastAsia="Times New Roman" w:hAnsiTheme="minorHAnsi" w:cstheme="minorHAnsi"/>
                <w:b/>
              </w:rPr>
              <w:t xml:space="preserve">IAPC: </w:t>
            </w:r>
          </w:p>
          <w:p w:rsidR="00EF3C9C" w:rsidRPr="00595DD7" w:rsidRDefault="00EF3C9C" w:rsidP="009B4F19">
            <w:pPr>
              <w:ind w:right="99"/>
              <w:jc w:val="right"/>
              <w:rPr>
                <w:rFonts w:asciiTheme="minorHAnsi" w:hAnsiTheme="minorHAnsi" w:cstheme="minorHAnsi"/>
              </w:rPr>
            </w:pPr>
            <w:r w:rsidRPr="00595DD7">
              <w:rPr>
                <w:rFonts w:asciiTheme="minorHAnsi" w:eastAsia="Times New Roman" w:hAnsiTheme="minorHAnsi" w:cstheme="minorHAnsi"/>
                <w:b/>
              </w:rPr>
              <w:t>Academic Project (Communication Production - Radio/TV/Print)</w:t>
            </w:r>
            <w:r w:rsidR="000940C0" w:rsidRPr="00595DD7">
              <w:rPr>
                <w:rFonts w:asciiTheme="minorHAnsi" w:eastAsia="Times New Roman" w:hAnsiTheme="minorHAnsi" w:cstheme="minorHAnsi"/>
                <w:b/>
              </w:rPr>
              <w:t>/Dissertation</w:t>
            </w:r>
            <w:r w:rsidR="00715D6B" w:rsidRPr="00595DD7">
              <w:rPr>
                <w:rFonts w:asciiTheme="minorHAnsi" w:eastAsia="Times New Roman" w:hAnsiTheme="minorHAnsi" w:cstheme="minorHAnsi"/>
                <w:b/>
              </w:rPr>
              <w:t xml:space="preserve"> (Major/Minor)</w:t>
            </w:r>
          </w:p>
        </w:tc>
        <w:tc>
          <w:tcPr>
            <w:tcW w:w="926" w:type="dxa"/>
            <w:tcBorders>
              <w:top w:val="single" w:sz="4" w:space="0" w:color="000000"/>
              <w:left w:val="single" w:sz="4" w:space="0" w:color="000000"/>
              <w:bottom w:val="single" w:sz="4" w:space="0" w:color="000000"/>
              <w:right w:val="single" w:sz="4" w:space="0" w:color="000000"/>
            </w:tcBorders>
          </w:tcPr>
          <w:p w:rsidR="00EF3C9C" w:rsidRPr="00595DD7" w:rsidRDefault="00EF3C9C" w:rsidP="009B4F19">
            <w:pPr>
              <w:ind w:right="97"/>
              <w:jc w:val="right"/>
              <w:rPr>
                <w:rFonts w:asciiTheme="minorHAnsi" w:hAnsiTheme="minorHAnsi" w:cstheme="minorHAnsi"/>
              </w:rPr>
            </w:pPr>
            <w:r w:rsidRPr="00595DD7">
              <w:rPr>
                <w:rFonts w:asciiTheme="minorHAnsi" w:hAnsiTheme="minorHAnsi" w:cstheme="minorHAnsi"/>
              </w:rPr>
              <w:t>6</w:t>
            </w:r>
          </w:p>
        </w:tc>
        <w:tc>
          <w:tcPr>
            <w:tcW w:w="1232" w:type="dxa"/>
            <w:tcBorders>
              <w:top w:val="single" w:sz="4" w:space="0" w:color="000000"/>
              <w:left w:val="single" w:sz="4" w:space="0" w:color="000000"/>
              <w:bottom w:val="single" w:sz="4" w:space="0" w:color="000000"/>
              <w:right w:val="single" w:sz="4" w:space="0" w:color="000000"/>
            </w:tcBorders>
          </w:tcPr>
          <w:p w:rsidR="00EF3C9C" w:rsidRPr="00595DD7" w:rsidRDefault="00EF3C9C" w:rsidP="009B4F19">
            <w:pPr>
              <w:ind w:right="101"/>
              <w:jc w:val="right"/>
              <w:rPr>
                <w:rFonts w:asciiTheme="minorHAnsi" w:hAnsiTheme="minorHAnsi" w:cstheme="minorHAnsi"/>
              </w:rPr>
            </w:pPr>
            <w:r w:rsidRPr="00595DD7">
              <w:rPr>
                <w:rFonts w:asciiTheme="minorHAnsi" w:hAnsiTheme="minorHAnsi" w:cstheme="minorHAnsi"/>
              </w:rPr>
              <w:t>6</w:t>
            </w:r>
          </w:p>
        </w:tc>
        <w:tc>
          <w:tcPr>
            <w:tcW w:w="1111" w:type="dxa"/>
            <w:tcBorders>
              <w:top w:val="single" w:sz="4" w:space="0" w:color="000000"/>
              <w:left w:val="single" w:sz="4" w:space="0" w:color="000000"/>
              <w:bottom w:val="single" w:sz="4" w:space="0" w:color="000000"/>
              <w:right w:val="single" w:sz="4" w:space="0" w:color="000000"/>
            </w:tcBorders>
          </w:tcPr>
          <w:p w:rsidR="00EF3C9C" w:rsidRPr="00595DD7" w:rsidRDefault="00EF3C9C" w:rsidP="009B4F19">
            <w:pPr>
              <w:ind w:right="98"/>
              <w:jc w:val="right"/>
              <w:rPr>
                <w:rFonts w:asciiTheme="minorHAnsi" w:hAnsiTheme="minorHAnsi" w:cstheme="minorHAnsi"/>
              </w:rPr>
            </w:pPr>
            <w:r w:rsidRPr="00595DD7">
              <w:rPr>
                <w:rFonts w:asciiTheme="minorHAnsi" w:eastAsia="Times New Roman" w:hAnsiTheme="minorHAnsi" w:cstheme="minorHAnsi"/>
                <w:b/>
              </w:rPr>
              <w:t xml:space="preserve">0 </w:t>
            </w:r>
          </w:p>
        </w:tc>
        <w:tc>
          <w:tcPr>
            <w:tcW w:w="1747" w:type="dxa"/>
            <w:tcBorders>
              <w:top w:val="single" w:sz="4" w:space="0" w:color="000000"/>
              <w:left w:val="single" w:sz="4" w:space="0" w:color="000000"/>
              <w:bottom w:val="single" w:sz="4" w:space="0" w:color="000000"/>
              <w:right w:val="single" w:sz="4" w:space="0" w:color="000000"/>
            </w:tcBorders>
          </w:tcPr>
          <w:p w:rsidR="00EF3C9C" w:rsidRPr="00595DD7" w:rsidRDefault="00EF3C9C" w:rsidP="009B4F19">
            <w:pPr>
              <w:ind w:right="98"/>
              <w:jc w:val="right"/>
              <w:rPr>
                <w:rFonts w:asciiTheme="minorHAnsi" w:hAnsiTheme="minorHAnsi" w:cstheme="minorHAnsi"/>
              </w:rPr>
            </w:pPr>
            <w:r w:rsidRPr="00595DD7">
              <w:rPr>
                <w:rFonts w:asciiTheme="minorHAnsi" w:hAnsiTheme="minorHAnsi" w:cstheme="minorHAnsi"/>
              </w:rPr>
              <w:t>0</w:t>
            </w:r>
          </w:p>
        </w:tc>
        <w:tc>
          <w:tcPr>
            <w:tcW w:w="1901" w:type="dxa"/>
            <w:tcBorders>
              <w:top w:val="single" w:sz="4" w:space="0" w:color="000000"/>
              <w:left w:val="single" w:sz="4" w:space="0" w:color="000000"/>
              <w:bottom w:val="single" w:sz="4" w:space="0" w:color="000000"/>
              <w:right w:val="single" w:sz="4" w:space="0" w:color="000000"/>
            </w:tcBorders>
          </w:tcPr>
          <w:p w:rsidR="00EF3C9C" w:rsidRPr="00595DD7" w:rsidRDefault="00EF3C9C" w:rsidP="009B4F19">
            <w:pPr>
              <w:ind w:left="151" w:firstLine="5"/>
              <w:rPr>
                <w:rFonts w:asciiTheme="minorHAnsi" w:hAnsiTheme="minorHAnsi" w:cstheme="minorHAnsi"/>
              </w:rPr>
            </w:pPr>
            <w:r w:rsidRPr="00595DD7">
              <w:rPr>
                <w:rFonts w:asciiTheme="minorHAnsi" w:eastAsia="Times New Roman" w:hAnsiTheme="minorHAnsi" w:cstheme="minorHAnsi"/>
                <w:b/>
              </w:rPr>
              <w:t>Passed Bachelor Degree (Honours with Research/Academic Project</w:t>
            </w:r>
          </w:p>
        </w:tc>
        <w:tc>
          <w:tcPr>
            <w:tcW w:w="1206" w:type="dxa"/>
            <w:tcBorders>
              <w:top w:val="single" w:sz="4" w:space="0" w:color="000000"/>
              <w:left w:val="single" w:sz="4" w:space="0" w:color="000000"/>
              <w:bottom w:val="single" w:sz="4" w:space="0" w:color="000000"/>
              <w:right w:val="single" w:sz="4" w:space="0" w:color="000000"/>
            </w:tcBorders>
          </w:tcPr>
          <w:p w:rsidR="00EF3C9C" w:rsidRPr="00595DD7" w:rsidRDefault="00EF3C9C" w:rsidP="009B4F19">
            <w:pPr>
              <w:rPr>
                <w:rFonts w:asciiTheme="minorHAnsi" w:hAnsiTheme="minorHAnsi" w:cstheme="minorHAnsi"/>
              </w:rPr>
            </w:pPr>
            <w:r w:rsidRPr="00595DD7">
              <w:rPr>
                <w:rFonts w:asciiTheme="minorHAnsi" w:eastAsia="Times New Roman" w:hAnsiTheme="minorHAnsi" w:cstheme="minorHAnsi"/>
                <w:b/>
              </w:rPr>
              <w:t xml:space="preserve">Nil </w:t>
            </w:r>
          </w:p>
        </w:tc>
      </w:tr>
    </w:tbl>
    <w:p w:rsidR="00EF3C9C" w:rsidRPr="00595DD7" w:rsidRDefault="00EF3C9C" w:rsidP="00EF3C9C">
      <w:pPr>
        <w:spacing w:after="0"/>
        <w:rPr>
          <w:rFonts w:asciiTheme="minorHAnsi" w:hAnsiTheme="minorHAnsi" w:cstheme="minorHAnsi"/>
        </w:rPr>
      </w:pPr>
    </w:p>
    <w:tbl>
      <w:tblPr>
        <w:tblStyle w:val="TableGrid"/>
        <w:tblW w:w="9782" w:type="dxa"/>
        <w:tblInd w:w="-396" w:type="dxa"/>
        <w:tblCellMar>
          <w:top w:w="12" w:type="dxa"/>
          <w:left w:w="108" w:type="dxa"/>
          <w:right w:w="114" w:type="dxa"/>
        </w:tblCellMar>
        <w:tblLook w:val="04A0" w:firstRow="1" w:lastRow="0" w:firstColumn="1" w:lastColumn="0" w:noHBand="0" w:noVBand="1"/>
      </w:tblPr>
      <w:tblGrid>
        <w:gridCol w:w="1284"/>
        <w:gridCol w:w="605"/>
        <w:gridCol w:w="1675"/>
        <w:gridCol w:w="3402"/>
        <w:gridCol w:w="943"/>
        <w:gridCol w:w="296"/>
        <w:gridCol w:w="1577"/>
      </w:tblGrid>
      <w:tr w:rsidR="00EF3C9C" w:rsidRPr="00595DD7" w:rsidTr="009B4F19">
        <w:trPr>
          <w:trHeight w:val="569"/>
        </w:trPr>
        <w:tc>
          <w:tcPr>
            <w:tcW w:w="9782" w:type="dxa"/>
            <w:gridSpan w:val="7"/>
            <w:tcBorders>
              <w:top w:val="single" w:sz="4" w:space="0" w:color="000000"/>
              <w:left w:val="single" w:sz="4" w:space="0" w:color="000000"/>
              <w:bottom w:val="single" w:sz="4" w:space="0" w:color="000000"/>
              <w:right w:val="single" w:sz="4" w:space="0" w:color="000000"/>
            </w:tcBorders>
          </w:tcPr>
          <w:p w:rsidR="00EF3C9C" w:rsidRPr="00595DD7" w:rsidRDefault="00EF3C9C" w:rsidP="009B4F19">
            <w:pPr>
              <w:ind w:left="8"/>
              <w:jc w:val="center"/>
              <w:rPr>
                <w:rFonts w:asciiTheme="minorHAnsi" w:hAnsiTheme="minorHAnsi" w:cstheme="minorHAnsi"/>
              </w:rPr>
            </w:pPr>
            <w:r w:rsidRPr="00595DD7">
              <w:rPr>
                <w:rFonts w:asciiTheme="minorHAnsi" w:eastAsia="Times New Roman" w:hAnsiTheme="minorHAnsi" w:cstheme="minorHAnsi"/>
                <w:b/>
              </w:rPr>
              <w:t>MASTERS IN JOURNALISM &amp; MASS COMMUNICATION</w:t>
            </w:r>
          </w:p>
        </w:tc>
      </w:tr>
      <w:tr w:rsidR="00EF3C9C" w:rsidRPr="00595DD7" w:rsidTr="009B4F19">
        <w:trPr>
          <w:trHeight w:val="516"/>
        </w:trPr>
        <w:tc>
          <w:tcPr>
            <w:tcW w:w="6966" w:type="dxa"/>
            <w:gridSpan w:val="4"/>
            <w:tcBorders>
              <w:top w:val="single" w:sz="4" w:space="0" w:color="000000"/>
              <w:left w:val="single" w:sz="4" w:space="0" w:color="000000"/>
              <w:bottom w:val="single" w:sz="4" w:space="0" w:color="000000"/>
              <w:right w:val="single" w:sz="4" w:space="0" w:color="000000"/>
            </w:tcBorders>
          </w:tcPr>
          <w:p w:rsidR="00EF3C9C" w:rsidRPr="00595DD7" w:rsidRDefault="00EF3C9C" w:rsidP="009B4F19">
            <w:pPr>
              <w:rPr>
                <w:rFonts w:asciiTheme="minorHAnsi" w:hAnsiTheme="minorHAnsi" w:cstheme="minorHAnsi"/>
              </w:rPr>
            </w:pPr>
            <w:r w:rsidRPr="00595DD7">
              <w:rPr>
                <w:rFonts w:asciiTheme="minorHAnsi" w:eastAsia="Times New Roman" w:hAnsiTheme="minorHAnsi" w:cstheme="minorHAnsi"/>
                <w:b/>
              </w:rPr>
              <w:t>Programme:</w:t>
            </w:r>
            <w:r w:rsidRPr="00776198">
              <w:rPr>
                <w:rFonts w:asciiTheme="minorHAnsi" w:eastAsia="Times New Roman" w:hAnsiTheme="minorHAnsi" w:cstheme="minorHAnsi"/>
                <w:b/>
              </w:rPr>
              <w:t xml:space="preserve"> Masters in Journalism &amp; Mass Communication</w:t>
            </w:r>
          </w:p>
        </w:tc>
        <w:tc>
          <w:tcPr>
            <w:tcW w:w="1239" w:type="dxa"/>
            <w:gridSpan w:val="2"/>
            <w:tcBorders>
              <w:top w:val="single" w:sz="4" w:space="0" w:color="000000"/>
              <w:left w:val="single" w:sz="4" w:space="0" w:color="000000"/>
              <w:bottom w:val="single" w:sz="4" w:space="0" w:color="000000"/>
              <w:right w:val="single" w:sz="4" w:space="0" w:color="000000"/>
            </w:tcBorders>
          </w:tcPr>
          <w:p w:rsidR="00EF3C9C" w:rsidRPr="00595DD7" w:rsidRDefault="00EF3C9C" w:rsidP="009B4F19">
            <w:pPr>
              <w:rPr>
                <w:rFonts w:asciiTheme="minorHAnsi" w:hAnsiTheme="minorHAnsi" w:cstheme="minorHAnsi"/>
              </w:rPr>
            </w:pPr>
            <w:r w:rsidRPr="00595DD7">
              <w:rPr>
                <w:rFonts w:asciiTheme="minorHAnsi" w:eastAsia="Times New Roman" w:hAnsiTheme="minorHAnsi" w:cstheme="minorHAnsi"/>
                <w:b/>
              </w:rPr>
              <w:t>Year: V</w:t>
            </w:r>
          </w:p>
        </w:tc>
        <w:tc>
          <w:tcPr>
            <w:tcW w:w="1577" w:type="dxa"/>
            <w:tcBorders>
              <w:top w:val="single" w:sz="4" w:space="0" w:color="000000"/>
              <w:left w:val="single" w:sz="4" w:space="0" w:color="000000"/>
              <w:bottom w:val="single" w:sz="4" w:space="0" w:color="000000"/>
              <w:right w:val="single" w:sz="4" w:space="0" w:color="000000"/>
            </w:tcBorders>
          </w:tcPr>
          <w:p w:rsidR="00EF3C9C" w:rsidRPr="00595DD7" w:rsidRDefault="00EF3C9C" w:rsidP="009B4F19">
            <w:pPr>
              <w:rPr>
                <w:rFonts w:asciiTheme="minorHAnsi" w:hAnsiTheme="minorHAnsi" w:cstheme="minorHAnsi"/>
              </w:rPr>
            </w:pPr>
            <w:r w:rsidRPr="00595DD7">
              <w:rPr>
                <w:rFonts w:asciiTheme="minorHAnsi" w:eastAsia="Times New Roman" w:hAnsiTheme="minorHAnsi" w:cstheme="minorHAnsi"/>
                <w:b/>
              </w:rPr>
              <w:t>Semester: X Paper: IAPC</w:t>
            </w:r>
          </w:p>
        </w:tc>
      </w:tr>
      <w:tr w:rsidR="00EF3C9C" w:rsidRPr="00595DD7" w:rsidTr="009B4F19">
        <w:trPr>
          <w:trHeight w:val="389"/>
        </w:trPr>
        <w:tc>
          <w:tcPr>
            <w:tcW w:w="9782" w:type="dxa"/>
            <w:gridSpan w:val="7"/>
            <w:tcBorders>
              <w:top w:val="single" w:sz="4" w:space="0" w:color="000000"/>
              <w:left w:val="single" w:sz="4" w:space="0" w:color="000000"/>
              <w:bottom w:val="single" w:sz="4" w:space="0" w:color="000000"/>
              <w:right w:val="single" w:sz="4" w:space="0" w:color="000000"/>
            </w:tcBorders>
          </w:tcPr>
          <w:p w:rsidR="00EF3C9C" w:rsidRPr="00595DD7" w:rsidRDefault="00EF3C9C" w:rsidP="009B4F19">
            <w:pPr>
              <w:rPr>
                <w:rFonts w:asciiTheme="minorHAnsi" w:hAnsiTheme="minorHAnsi" w:cstheme="minorHAnsi"/>
              </w:rPr>
            </w:pPr>
            <w:r w:rsidRPr="00595DD7">
              <w:rPr>
                <w:rFonts w:asciiTheme="minorHAnsi" w:eastAsia="Times New Roman" w:hAnsiTheme="minorHAnsi" w:cstheme="minorHAnsi"/>
                <w:b/>
              </w:rPr>
              <w:t>Subject: Journalism &amp; Mass Communication</w:t>
            </w:r>
          </w:p>
        </w:tc>
      </w:tr>
      <w:tr w:rsidR="00EF3C9C" w:rsidRPr="00595DD7" w:rsidTr="009B4F19">
        <w:trPr>
          <w:trHeight w:val="396"/>
        </w:trPr>
        <w:tc>
          <w:tcPr>
            <w:tcW w:w="1889" w:type="dxa"/>
            <w:gridSpan w:val="2"/>
            <w:tcBorders>
              <w:top w:val="single" w:sz="4" w:space="0" w:color="000000"/>
              <w:left w:val="single" w:sz="4" w:space="0" w:color="000000"/>
              <w:bottom w:val="single" w:sz="4" w:space="0" w:color="000000"/>
              <w:right w:val="single" w:sz="4" w:space="0" w:color="000000"/>
            </w:tcBorders>
          </w:tcPr>
          <w:p w:rsidR="00EF3C9C" w:rsidRPr="00595DD7" w:rsidRDefault="00EF3C9C" w:rsidP="009B4F19">
            <w:pPr>
              <w:rPr>
                <w:rFonts w:asciiTheme="minorHAnsi" w:hAnsiTheme="minorHAnsi" w:cstheme="minorHAnsi"/>
              </w:rPr>
            </w:pPr>
            <w:r w:rsidRPr="00595DD7">
              <w:rPr>
                <w:rFonts w:asciiTheme="minorHAnsi" w:eastAsia="Times New Roman" w:hAnsiTheme="minorHAnsi" w:cstheme="minorHAnsi"/>
                <w:b/>
              </w:rPr>
              <w:t>Course: IAPC</w:t>
            </w:r>
          </w:p>
        </w:tc>
        <w:tc>
          <w:tcPr>
            <w:tcW w:w="7893" w:type="dxa"/>
            <w:gridSpan w:val="5"/>
            <w:tcBorders>
              <w:top w:val="single" w:sz="4" w:space="0" w:color="000000"/>
              <w:left w:val="single" w:sz="4" w:space="0" w:color="000000"/>
              <w:bottom w:val="single" w:sz="4" w:space="0" w:color="000000"/>
              <w:right w:val="single" w:sz="4" w:space="0" w:color="000000"/>
            </w:tcBorders>
          </w:tcPr>
          <w:p w:rsidR="00EF3C9C" w:rsidRPr="00595DD7" w:rsidRDefault="00EF3C9C" w:rsidP="009B4F19">
            <w:pPr>
              <w:rPr>
                <w:rFonts w:asciiTheme="minorHAnsi" w:hAnsiTheme="minorHAnsi" w:cstheme="minorHAnsi"/>
              </w:rPr>
            </w:pPr>
            <w:r w:rsidRPr="00595DD7">
              <w:rPr>
                <w:rFonts w:asciiTheme="minorHAnsi" w:eastAsia="Times New Roman" w:hAnsiTheme="minorHAnsi" w:cstheme="minorHAnsi"/>
                <w:b/>
              </w:rPr>
              <w:t>Academic Project (Communication Production - Radio/TV/Print)/Dissertation</w:t>
            </w:r>
            <w:r w:rsidR="003633CD" w:rsidRPr="00595DD7">
              <w:rPr>
                <w:rFonts w:asciiTheme="minorHAnsi" w:eastAsia="Times New Roman" w:hAnsiTheme="minorHAnsi" w:cstheme="minorHAnsi"/>
                <w:b/>
              </w:rPr>
              <w:t xml:space="preserve"> (Major/Minor)</w:t>
            </w:r>
          </w:p>
        </w:tc>
      </w:tr>
      <w:tr w:rsidR="00EF3C9C" w:rsidRPr="00595DD7" w:rsidTr="00E81E42">
        <w:trPr>
          <w:trHeight w:val="1481"/>
        </w:trPr>
        <w:tc>
          <w:tcPr>
            <w:tcW w:w="9782" w:type="dxa"/>
            <w:gridSpan w:val="7"/>
            <w:tcBorders>
              <w:top w:val="single" w:sz="4" w:space="0" w:color="000000"/>
              <w:left w:val="single" w:sz="4" w:space="0" w:color="000000"/>
              <w:bottom w:val="single" w:sz="4" w:space="0" w:color="000000"/>
              <w:right w:val="single" w:sz="4" w:space="0" w:color="000000"/>
            </w:tcBorders>
          </w:tcPr>
          <w:p w:rsidR="00EF3C9C" w:rsidRPr="00595DD7" w:rsidRDefault="00EF3C9C" w:rsidP="009B4F19">
            <w:pPr>
              <w:spacing w:after="194"/>
              <w:rPr>
                <w:rFonts w:asciiTheme="minorHAnsi" w:eastAsia="Times New Roman" w:hAnsiTheme="minorHAnsi" w:cstheme="minorHAnsi"/>
                <w:b/>
              </w:rPr>
            </w:pPr>
            <w:r w:rsidRPr="00595DD7">
              <w:rPr>
                <w:rFonts w:asciiTheme="minorHAnsi" w:eastAsia="Times New Roman" w:hAnsiTheme="minorHAnsi" w:cstheme="minorHAnsi"/>
                <w:b/>
              </w:rPr>
              <w:t xml:space="preserve">Course Outcomes: </w:t>
            </w:r>
          </w:p>
          <w:p w:rsidR="00EF3C9C" w:rsidRPr="00595DD7" w:rsidRDefault="00EF3C9C" w:rsidP="00823F54">
            <w:pPr>
              <w:pStyle w:val="ListParagraph"/>
              <w:numPr>
                <w:ilvl w:val="0"/>
                <w:numId w:val="42"/>
              </w:numPr>
              <w:spacing w:after="100" w:afterAutospacing="1"/>
              <w:ind w:left="720"/>
              <w:jc w:val="both"/>
              <w:outlineLvl w:val="2"/>
              <w:rPr>
                <w:rFonts w:asciiTheme="minorHAnsi" w:hAnsiTheme="minorHAnsi" w:cstheme="minorHAnsi"/>
                <w:bCs/>
              </w:rPr>
            </w:pPr>
            <w:proofErr w:type="spellStart"/>
            <w:r w:rsidRPr="00595DD7">
              <w:rPr>
                <w:rFonts w:asciiTheme="minorHAnsi" w:hAnsiTheme="minorHAnsi" w:cstheme="minorHAnsi"/>
                <w:bCs/>
              </w:rPr>
              <w:t>Analyze</w:t>
            </w:r>
            <w:proofErr w:type="spellEnd"/>
            <w:r w:rsidRPr="00595DD7">
              <w:rPr>
                <w:rFonts w:asciiTheme="minorHAnsi" w:hAnsiTheme="minorHAnsi" w:cstheme="minorHAnsi"/>
                <w:bCs/>
              </w:rPr>
              <w:t xml:space="preserve"> capabilities as a researcher.</w:t>
            </w:r>
          </w:p>
          <w:p w:rsidR="00EF3C9C" w:rsidRPr="00595DD7" w:rsidRDefault="00EF3C9C" w:rsidP="00823F54">
            <w:pPr>
              <w:pStyle w:val="ListParagraph"/>
              <w:numPr>
                <w:ilvl w:val="0"/>
                <w:numId w:val="42"/>
              </w:numPr>
              <w:ind w:left="720"/>
              <w:jc w:val="both"/>
              <w:outlineLvl w:val="2"/>
              <w:rPr>
                <w:rFonts w:asciiTheme="minorHAnsi" w:hAnsiTheme="minorHAnsi" w:cstheme="minorHAnsi"/>
                <w:bCs/>
              </w:rPr>
            </w:pPr>
            <w:r w:rsidRPr="00595DD7">
              <w:rPr>
                <w:rFonts w:asciiTheme="minorHAnsi" w:hAnsiTheme="minorHAnsi" w:cstheme="minorHAnsi"/>
                <w:bCs/>
              </w:rPr>
              <w:t>A student can identify and choose his/her own area of interest/specialization.</w:t>
            </w:r>
          </w:p>
          <w:p w:rsidR="00EF3C9C" w:rsidRPr="00595DD7" w:rsidRDefault="00EF3C9C" w:rsidP="00823F54">
            <w:pPr>
              <w:pStyle w:val="ListParagraph"/>
              <w:numPr>
                <w:ilvl w:val="0"/>
                <w:numId w:val="42"/>
              </w:numPr>
              <w:ind w:left="720"/>
              <w:jc w:val="both"/>
              <w:outlineLvl w:val="2"/>
              <w:rPr>
                <w:rFonts w:asciiTheme="minorHAnsi" w:hAnsiTheme="minorHAnsi" w:cstheme="minorHAnsi"/>
                <w:bCs/>
              </w:rPr>
            </w:pPr>
            <w:r w:rsidRPr="00595DD7">
              <w:rPr>
                <w:rFonts w:asciiTheme="minorHAnsi" w:hAnsiTheme="minorHAnsi" w:cstheme="minorHAnsi"/>
                <w:bCs/>
              </w:rPr>
              <w:t>Helps a student in exploring a subject in depth, manage a media related project, define suitable objectives and use appropriate tools.</w:t>
            </w:r>
          </w:p>
        </w:tc>
      </w:tr>
      <w:tr w:rsidR="00EF3C9C" w:rsidRPr="00595DD7" w:rsidTr="009B4F19">
        <w:trPr>
          <w:trHeight w:val="178"/>
        </w:trPr>
        <w:tc>
          <w:tcPr>
            <w:tcW w:w="3564" w:type="dxa"/>
            <w:gridSpan w:val="3"/>
            <w:tcBorders>
              <w:top w:val="single" w:sz="4" w:space="0" w:color="000000"/>
              <w:left w:val="single" w:sz="4" w:space="0" w:color="000000"/>
              <w:bottom w:val="single" w:sz="4" w:space="0" w:color="000000"/>
              <w:right w:val="single" w:sz="4" w:space="0" w:color="000000"/>
            </w:tcBorders>
          </w:tcPr>
          <w:p w:rsidR="00EF3C9C" w:rsidRPr="00595DD7" w:rsidRDefault="00EF3C9C" w:rsidP="009B4F19">
            <w:pPr>
              <w:rPr>
                <w:rFonts w:asciiTheme="minorHAnsi" w:hAnsiTheme="minorHAnsi" w:cstheme="minorHAnsi"/>
              </w:rPr>
            </w:pPr>
            <w:r w:rsidRPr="00595DD7">
              <w:rPr>
                <w:rFonts w:asciiTheme="minorHAnsi" w:eastAsia="Times New Roman" w:hAnsiTheme="minorHAnsi" w:cstheme="minorHAnsi"/>
                <w:b/>
              </w:rPr>
              <w:t>Credits: 6</w:t>
            </w:r>
          </w:p>
        </w:tc>
        <w:tc>
          <w:tcPr>
            <w:tcW w:w="6218" w:type="dxa"/>
            <w:gridSpan w:val="4"/>
            <w:tcBorders>
              <w:top w:val="single" w:sz="4" w:space="0" w:color="000000"/>
              <w:left w:val="single" w:sz="4" w:space="0" w:color="000000"/>
              <w:bottom w:val="single" w:sz="4" w:space="0" w:color="000000"/>
              <w:right w:val="single" w:sz="4" w:space="0" w:color="000000"/>
            </w:tcBorders>
          </w:tcPr>
          <w:p w:rsidR="00EF3C9C" w:rsidRPr="00595DD7" w:rsidRDefault="00EF3C9C" w:rsidP="009B4F19">
            <w:pPr>
              <w:rPr>
                <w:rFonts w:asciiTheme="minorHAnsi" w:hAnsiTheme="minorHAnsi" w:cstheme="minorHAnsi"/>
              </w:rPr>
            </w:pPr>
            <w:r w:rsidRPr="00595DD7">
              <w:rPr>
                <w:rFonts w:asciiTheme="minorHAnsi" w:eastAsia="Times New Roman" w:hAnsiTheme="minorHAnsi" w:cstheme="minorHAnsi"/>
                <w:b/>
              </w:rPr>
              <w:t>IAPC: Academic Project (Communication Production - Radio/TV/Print)</w:t>
            </w:r>
            <w:r w:rsidR="007F36DA" w:rsidRPr="00595DD7">
              <w:rPr>
                <w:rFonts w:asciiTheme="minorHAnsi" w:eastAsia="Times New Roman" w:hAnsiTheme="minorHAnsi" w:cstheme="minorHAnsi"/>
                <w:b/>
              </w:rPr>
              <w:t>/ Dissertation</w:t>
            </w:r>
            <w:r w:rsidR="003633CD" w:rsidRPr="00595DD7">
              <w:rPr>
                <w:rFonts w:asciiTheme="minorHAnsi" w:eastAsia="Times New Roman" w:hAnsiTheme="minorHAnsi" w:cstheme="minorHAnsi"/>
                <w:b/>
              </w:rPr>
              <w:t xml:space="preserve"> (Major/Minor)</w:t>
            </w:r>
          </w:p>
        </w:tc>
      </w:tr>
      <w:tr w:rsidR="00EF3C9C" w:rsidRPr="00595DD7" w:rsidTr="009B4F19">
        <w:trPr>
          <w:trHeight w:val="178"/>
        </w:trPr>
        <w:tc>
          <w:tcPr>
            <w:tcW w:w="3564" w:type="dxa"/>
            <w:gridSpan w:val="3"/>
            <w:tcBorders>
              <w:top w:val="single" w:sz="4" w:space="0" w:color="000000"/>
              <w:left w:val="single" w:sz="4" w:space="0" w:color="000000"/>
              <w:bottom w:val="single" w:sz="4" w:space="0" w:color="000000"/>
              <w:right w:val="single" w:sz="4" w:space="0" w:color="000000"/>
            </w:tcBorders>
          </w:tcPr>
          <w:p w:rsidR="00EF3C9C" w:rsidRPr="00595DD7" w:rsidRDefault="00EF3C9C" w:rsidP="009B4F19">
            <w:pPr>
              <w:rPr>
                <w:rFonts w:asciiTheme="minorHAnsi" w:hAnsiTheme="minorHAnsi" w:cstheme="minorHAnsi"/>
              </w:rPr>
            </w:pPr>
            <w:r w:rsidRPr="00595DD7">
              <w:rPr>
                <w:rFonts w:asciiTheme="minorHAnsi" w:eastAsia="Times New Roman" w:hAnsiTheme="minorHAnsi" w:cstheme="minorHAnsi"/>
                <w:b/>
              </w:rPr>
              <w:t xml:space="preserve">Max. Marks: As per Univ. rules </w:t>
            </w:r>
          </w:p>
        </w:tc>
        <w:tc>
          <w:tcPr>
            <w:tcW w:w="6218" w:type="dxa"/>
            <w:gridSpan w:val="4"/>
            <w:tcBorders>
              <w:top w:val="single" w:sz="4" w:space="0" w:color="000000"/>
              <w:left w:val="single" w:sz="4" w:space="0" w:color="000000"/>
              <w:bottom w:val="single" w:sz="4" w:space="0" w:color="000000"/>
              <w:right w:val="single" w:sz="4" w:space="0" w:color="000000"/>
            </w:tcBorders>
          </w:tcPr>
          <w:p w:rsidR="00EF3C9C" w:rsidRPr="00595DD7" w:rsidRDefault="00EF3C9C" w:rsidP="009B4F19">
            <w:pPr>
              <w:rPr>
                <w:rFonts w:asciiTheme="minorHAnsi" w:hAnsiTheme="minorHAnsi" w:cstheme="minorHAnsi"/>
              </w:rPr>
            </w:pPr>
            <w:r w:rsidRPr="00595DD7">
              <w:rPr>
                <w:rFonts w:asciiTheme="minorHAnsi" w:eastAsia="Times New Roman" w:hAnsiTheme="minorHAnsi" w:cstheme="minorHAnsi"/>
                <w:b/>
              </w:rPr>
              <w:t xml:space="preserve">Min. Passing Marks: As per Univ. rules </w:t>
            </w:r>
          </w:p>
        </w:tc>
      </w:tr>
      <w:tr w:rsidR="00EF3C9C" w:rsidRPr="00595DD7" w:rsidTr="009B4F19">
        <w:trPr>
          <w:trHeight w:val="359"/>
        </w:trPr>
        <w:tc>
          <w:tcPr>
            <w:tcW w:w="1284" w:type="dxa"/>
            <w:tcBorders>
              <w:top w:val="single" w:sz="4" w:space="0" w:color="000000"/>
              <w:left w:val="single" w:sz="4" w:space="0" w:color="000000"/>
              <w:bottom w:val="single" w:sz="4" w:space="0" w:color="000000"/>
              <w:right w:val="single" w:sz="4" w:space="0" w:color="000000"/>
            </w:tcBorders>
          </w:tcPr>
          <w:p w:rsidR="00EF3C9C" w:rsidRPr="00595DD7" w:rsidRDefault="00EF3C9C" w:rsidP="009B4F19">
            <w:pPr>
              <w:rPr>
                <w:rFonts w:asciiTheme="minorHAnsi" w:hAnsiTheme="minorHAnsi" w:cstheme="minorHAnsi"/>
              </w:rPr>
            </w:pPr>
            <w:r w:rsidRPr="00595DD7">
              <w:rPr>
                <w:rFonts w:asciiTheme="minorHAnsi" w:eastAsia="Times New Roman" w:hAnsiTheme="minorHAnsi" w:cstheme="minorHAnsi"/>
                <w:b/>
              </w:rPr>
              <w:t xml:space="preserve">Unit </w:t>
            </w:r>
          </w:p>
        </w:tc>
        <w:tc>
          <w:tcPr>
            <w:tcW w:w="6625" w:type="dxa"/>
            <w:gridSpan w:val="4"/>
            <w:tcBorders>
              <w:top w:val="single" w:sz="4" w:space="0" w:color="000000"/>
              <w:left w:val="single" w:sz="4" w:space="0" w:color="000000"/>
              <w:bottom w:val="single" w:sz="4" w:space="0" w:color="000000"/>
              <w:right w:val="single" w:sz="4" w:space="0" w:color="000000"/>
            </w:tcBorders>
          </w:tcPr>
          <w:p w:rsidR="00EF3C9C" w:rsidRPr="00595DD7" w:rsidRDefault="00EF3C9C" w:rsidP="009B4F19">
            <w:pPr>
              <w:ind w:left="5"/>
              <w:jc w:val="center"/>
              <w:rPr>
                <w:rFonts w:asciiTheme="minorHAnsi" w:hAnsiTheme="minorHAnsi" w:cstheme="minorHAnsi"/>
              </w:rPr>
            </w:pPr>
            <w:r w:rsidRPr="00595DD7">
              <w:rPr>
                <w:rFonts w:asciiTheme="minorHAnsi" w:eastAsia="Times New Roman" w:hAnsiTheme="minorHAnsi" w:cstheme="minorHAnsi"/>
                <w:b/>
              </w:rPr>
              <w:t xml:space="preserve">Topic </w:t>
            </w:r>
          </w:p>
        </w:tc>
        <w:tc>
          <w:tcPr>
            <w:tcW w:w="1873" w:type="dxa"/>
            <w:gridSpan w:val="2"/>
            <w:tcBorders>
              <w:top w:val="single" w:sz="4" w:space="0" w:color="000000"/>
              <w:left w:val="single" w:sz="4" w:space="0" w:color="000000"/>
              <w:bottom w:val="single" w:sz="4" w:space="0" w:color="000000"/>
              <w:right w:val="single" w:sz="4" w:space="0" w:color="000000"/>
            </w:tcBorders>
          </w:tcPr>
          <w:p w:rsidR="00EF3C9C" w:rsidRPr="00595DD7" w:rsidRDefault="00EF3C9C" w:rsidP="009B4F19">
            <w:pPr>
              <w:ind w:left="1"/>
              <w:rPr>
                <w:rFonts w:asciiTheme="minorHAnsi" w:hAnsiTheme="minorHAnsi" w:cstheme="minorHAnsi"/>
              </w:rPr>
            </w:pPr>
            <w:r w:rsidRPr="00595DD7">
              <w:rPr>
                <w:rFonts w:asciiTheme="minorHAnsi" w:eastAsia="Times New Roman" w:hAnsiTheme="minorHAnsi" w:cstheme="minorHAnsi"/>
                <w:b/>
              </w:rPr>
              <w:t xml:space="preserve">No. of Hours </w:t>
            </w:r>
          </w:p>
        </w:tc>
      </w:tr>
      <w:tr w:rsidR="00EF3C9C" w:rsidRPr="00595DD7" w:rsidTr="00D33E2E">
        <w:trPr>
          <w:trHeight w:val="555"/>
        </w:trPr>
        <w:tc>
          <w:tcPr>
            <w:tcW w:w="1284" w:type="dxa"/>
            <w:tcBorders>
              <w:top w:val="single" w:sz="4" w:space="0" w:color="000000"/>
              <w:left w:val="single" w:sz="4" w:space="0" w:color="000000"/>
              <w:bottom w:val="single" w:sz="4" w:space="0" w:color="000000"/>
              <w:right w:val="single" w:sz="4" w:space="0" w:color="000000"/>
            </w:tcBorders>
          </w:tcPr>
          <w:p w:rsidR="00EF3C9C" w:rsidRPr="00595DD7" w:rsidRDefault="00EF3C9C" w:rsidP="009B4F19">
            <w:pPr>
              <w:rPr>
                <w:rFonts w:asciiTheme="minorHAnsi" w:hAnsiTheme="minorHAnsi" w:cstheme="minorHAnsi"/>
              </w:rPr>
            </w:pPr>
          </w:p>
          <w:p w:rsidR="00EF3C9C" w:rsidRPr="00595DD7" w:rsidRDefault="00EF3C9C" w:rsidP="009B4F19">
            <w:pPr>
              <w:rPr>
                <w:rFonts w:asciiTheme="minorHAnsi" w:hAnsiTheme="minorHAnsi" w:cstheme="minorHAnsi"/>
              </w:rPr>
            </w:pPr>
          </w:p>
        </w:tc>
        <w:tc>
          <w:tcPr>
            <w:tcW w:w="6625" w:type="dxa"/>
            <w:gridSpan w:val="4"/>
            <w:tcBorders>
              <w:top w:val="single" w:sz="4" w:space="0" w:color="000000"/>
              <w:left w:val="single" w:sz="4" w:space="0" w:color="000000"/>
              <w:bottom w:val="single" w:sz="4" w:space="0" w:color="000000"/>
              <w:right w:val="single" w:sz="4" w:space="0" w:color="000000"/>
            </w:tcBorders>
          </w:tcPr>
          <w:p w:rsidR="008F2859" w:rsidRPr="00D33E2E" w:rsidRDefault="00EF3C9C" w:rsidP="00D33E2E">
            <w:pPr>
              <w:pStyle w:val="BodyText"/>
              <w:tabs>
                <w:tab w:val="left" w:pos="9450"/>
              </w:tabs>
              <w:ind w:left="282" w:right="20"/>
              <w:jc w:val="both"/>
              <w:rPr>
                <w:rFonts w:asciiTheme="minorHAnsi" w:hAnsiTheme="minorHAnsi" w:cstheme="minorHAnsi"/>
                <w:spacing w:val="-1"/>
                <w:sz w:val="22"/>
                <w:szCs w:val="22"/>
              </w:rPr>
            </w:pPr>
            <w:r w:rsidRPr="00595DD7">
              <w:rPr>
                <w:rFonts w:asciiTheme="minorHAnsi" w:hAnsiTheme="minorHAnsi" w:cstheme="minorHAnsi"/>
                <w:sz w:val="22"/>
                <w:szCs w:val="22"/>
              </w:rPr>
              <w:t>Acceptable formats for an Academic Project shall be a major creative work involving a Production.</w:t>
            </w:r>
            <w:r w:rsidR="00680B5B" w:rsidRPr="00595DD7">
              <w:rPr>
                <w:rFonts w:asciiTheme="minorHAnsi" w:hAnsiTheme="minorHAnsi" w:cstheme="minorHAnsi"/>
                <w:sz w:val="22"/>
                <w:szCs w:val="22"/>
              </w:rPr>
              <w:t xml:space="preserve"> </w:t>
            </w:r>
            <w:r w:rsidRPr="00595DD7">
              <w:rPr>
                <w:rFonts w:asciiTheme="minorHAnsi" w:hAnsiTheme="minorHAnsi" w:cstheme="minorHAnsi"/>
                <w:sz w:val="22"/>
                <w:szCs w:val="22"/>
              </w:rPr>
              <w:t>A major component of this production shall be research and analysis.</w:t>
            </w:r>
            <w:r w:rsidR="00D33E2E">
              <w:rPr>
                <w:rFonts w:asciiTheme="minorHAnsi" w:hAnsiTheme="minorHAnsi" w:cstheme="minorHAnsi"/>
                <w:spacing w:val="-1"/>
                <w:sz w:val="22"/>
                <w:szCs w:val="22"/>
              </w:rPr>
              <w:t xml:space="preserve"> </w:t>
            </w:r>
            <w:r w:rsidR="008F2859" w:rsidRPr="00595DD7">
              <w:rPr>
                <w:rFonts w:asciiTheme="minorHAnsi" w:hAnsiTheme="minorHAnsi" w:cstheme="minorHAnsi"/>
                <w:sz w:val="22"/>
                <w:szCs w:val="22"/>
                <w:lang w:val="en-IN"/>
              </w:rPr>
              <w:t>As part of their academic project, students are encouraged to undertake field-based practical work such as field reporting, surveys, interviews, short film production, and documentary shooting. These activities aim to enhance experiential learning and must be compiled and submitted as a comprehensive project report.</w:t>
            </w:r>
          </w:p>
          <w:p w:rsidR="00EF3C9C" w:rsidRPr="00595DD7" w:rsidRDefault="00EF3C9C" w:rsidP="009B4F19">
            <w:pPr>
              <w:pStyle w:val="TableParagraph"/>
              <w:spacing w:before="16"/>
              <w:ind w:left="112"/>
              <w:jc w:val="center"/>
              <w:rPr>
                <w:rFonts w:asciiTheme="minorHAnsi" w:hAnsiTheme="minorHAnsi" w:cstheme="minorHAnsi"/>
                <w:b/>
                <w:bCs/>
              </w:rPr>
            </w:pPr>
          </w:p>
          <w:p w:rsidR="00EF3C9C" w:rsidRPr="00595DD7" w:rsidRDefault="00EF3C9C" w:rsidP="009B4F19">
            <w:pPr>
              <w:pStyle w:val="BodyText"/>
              <w:tabs>
                <w:tab w:val="left" w:pos="9450"/>
              </w:tabs>
              <w:ind w:left="282" w:right="20"/>
              <w:jc w:val="both"/>
              <w:rPr>
                <w:rFonts w:asciiTheme="minorHAnsi" w:hAnsiTheme="minorHAnsi" w:cstheme="minorHAnsi"/>
                <w:b/>
                <w:bCs/>
                <w:sz w:val="22"/>
                <w:szCs w:val="22"/>
              </w:rPr>
            </w:pPr>
            <w:r w:rsidRPr="00595DD7">
              <w:rPr>
                <w:rFonts w:asciiTheme="minorHAnsi" w:hAnsiTheme="minorHAnsi" w:cstheme="minorHAnsi"/>
                <w:sz w:val="22"/>
                <w:szCs w:val="22"/>
              </w:rPr>
              <w:t>The students are required to register themselves for a dissertation topic and start initial work on the dissertation</w:t>
            </w:r>
            <w:r w:rsidR="00715D6B" w:rsidRPr="00595DD7">
              <w:rPr>
                <w:rFonts w:asciiTheme="minorHAnsi" w:hAnsiTheme="minorHAnsi" w:cstheme="minorHAnsi"/>
                <w:sz w:val="22"/>
                <w:szCs w:val="22"/>
              </w:rPr>
              <w:t xml:space="preserve"> (Major/Minor)</w:t>
            </w:r>
            <w:r w:rsidRPr="00595DD7">
              <w:rPr>
                <w:rFonts w:asciiTheme="minorHAnsi" w:hAnsiTheme="minorHAnsi" w:cstheme="minorHAnsi"/>
                <w:sz w:val="22"/>
                <w:szCs w:val="22"/>
              </w:rPr>
              <w:t xml:space="preserve">. The </w:t>
            </w:r>
            <w:r w:rsidRPr="00595DD7">
              <w:rPr>
                <w:rFonts w:asciiTheme="minorHAnsi" w:hAnsiTheme="minorHAnsi" w:cstheme="minorHAnsi"/>
                <w:sz w:val="22"/>
                <w:szCs w:val="22"/>
              </w:rPr>
              <w:lastRenderedPageBreak/>
              <w:t xml:space="preserve">topic must be finalized in consultation with the faculty member guide assigned to the student while the synopsis must be submitted by the end of the semester. </w:t>
            </w:r>
          </w:p>
        </w:tc>
        <w:tc>
          <w:tcPr>
            <w:tcW w:w="1873" w:type="dxa"/>
            <w:gridSpan w:val="2"/>
            <w:tcBorders>
              <w:top w:val="single" w:sz="4" w:space="0" w:color="000000"/>
              <w:left w:val="single" w:sz="4" w:space="0" w:color="000000"/>
              <w:bottom w:val="single" w:sz="4" w:space="0" w:color="000000"/>
              <w:right w:val="single" w:sz="4" w:space="0" w:color="000000"/>
            </w:tcBorders>
          </w:tcPr>
          <w:p w:rsidR="00EF3C9C" w:rsidRPr="00595DD7" w:rsidRDefault="00EF3C9C" w:rsidP="00595DD7">
            <w:pPr>
              <w:pStyle w:val="TableParagraph"/>
              <w:ind w:firstLineChars="150" w:firstLine="330"/>
              <w:rPr>
                <w:rFonts w:asciiTheme="minorHAnsi" w:hAnsiTheme="minorHAnsi" w:cstheme="minorHAnsi"/>
                <w:lang w:val="en-IN"/>
              </w:rPr>
            </w:pPr>
          </w:p>
          <w:p w:rsidR="00EF3C9C" w:rsidRPr="00595DD7" w:rsidRDefault="00EF3C9C" w:rsidP="009B4F19">
            <w:pPr>
              <w:pStyle w:val="TableParagraph"/>
              <w:rPr>
                <w:rFonts w:asciiTheme="minorHAnsi" w:hAnsiTheme="minorHAnsi" w:cstheme="minorHAnsi"/>
                <w:lang w:val="en-IN"/>
              </w:rPr>
            </w:pPr>
            <w:r w:rsidRPr="00595DD7">
              <w:rPr>
                <w:rFonts w:asciiTheme="minorHAnsi" w:hAnsiTheme="minorHAnsi" w:cstheme="minorHAnsi"/>
                <w:lang w:val="en-IN"/>
              </w:rPr>
              <w:t>90</w:t>
            </w:r>
          </w:p>
        </w:tc>
      </w:tr>
    </w:tbl>
    <w:p w:rsidR="00ED22A1" w:rsidRPr="00595DD7" w:rsidRDefault="00ED22A1" w:rsidP="0092305B">
      <w:pPr>
        <w:pStyle w:val="BodyText"/>
        <w:rPr>
          <w:rFonts w:asciiTheme="minorHAnsi" w:hAnsiTheme="minorHAnsi" w:cstheme="minorHAnsi"/>
          <w:b/>
          <w:sz w:val="22"/>
          <w:szCs w:val="22"/>
        </w:rPr>
      </w:pPr>
    </w:p>
    <w:p w:rsidR="00560FC1" w:rsidRPr="00D101D9" w:rsidRDefault="00EF3C9C" w:rsidP="00D101D9">
      <w:pPr>
        <w:spacing w:after="199" w:line="255" w:lineRule="auto"/>
        <w:ind w:left="10" w:hanging="10"/>
        <w:rPr>
          <w:rFonts w:asciiTheme="minorHAnsi" w:eastAsia="Times New Roman" w:hAnsiTheme="minorHAnsi" w:cstheme="minorHAnsi"/>
        </w:rPr>
      </w:pPr>
      <w:r w:rsidRPr="00595DD7">
        <w:rPr>
          <w:rFonts w:asciiTheme="minorHAnsi" w:hAnsiTheme="minorHAnsi" w:cstheme="minorHAnsi"/>
          <w:b/>
        </w:rPr>
        <w:t>Suggested Continuous Evaluation Methods</w:t>
      </w:r>
      <w:r w:rsidRPr="00595DD7">
        <w:rPr>
          <w:rFonts w:asciiTheme="minorHAnsi" w:hAnsiTheme="minorHAnsi" w:cstheme="minorHAnsi"/>
        </w:rPr>
        <w:t xml:space="preserve">: </w:t>
      </w:r>
      <w:r w:rsidR="00D101D9" w:rsidRPr="00595DD7">
        <w:rPr>
          <w:rFonts w:asciiTheme="minorHAnsi" w:hAnsiTheme="minorHAnsi" w:cstheme="minorHAnsi"/>
          <w:b/>
        </w:rPr>
        <w:t>Suggested Continuous Evaluation Methods</w:t>
      </w:r>
      <w:r w:rsidR="00D101D9" w:rsidRPr="00595DD7">
        <w:rPr>
          <w:rFonts w:asciiTheme="minorHAnsi" w:hAnsiTheme="minorHAnsi" w:cstheme="minorHAnsi"/>
        </w:rPr>
        <w:t xml:space="preserve">: </w:t>
      </w:r>
      <w:r w:rsidR="00D101D9">
        <w:rPr>
          <w:rFonts w:asciiTheme="minorHAnsi" w:eastAsia="Times New Roman" w:hAnsiTheme="minorHAnsi" w:cstheme="minorHAnsi"/>
        </w:rPr>
        <w:t>Presentation /submission of Project report/production output/ dissertation report.</w:t>
      </w:r>
    </w:p>
    <w:sectPr w:rsidR="00560FC1" w:rsidRPr="00D101D9" w:rsidSect="008955CA">
      <w:headerReference w:type="even" r:id="rId23"/>
      <w:headerReference w:type="default" r:id="rId24"/>
      <w:footerReference w:type="even" r:id="rId25"/>
      <w:footerReference w:type="default" r:id="rId26"/>
      <w:headerReference w:type="first" r:id="rId27"/>
      <w:footerReference w:type="first" r:id="rId28"/>
      <w:pgSz w:w="11906" w:h="16838"/>
      <w:pgMar w:top="810" w:right="1016" w:bottom="90" w:left="1440" w:header="288"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9E9" w:rsidRDefault="000A59E9" w:rsidP="00193525">
      <w:pPr>
        <w:spacing w:after="0" w:line="240" w:lineRule="auto"/>
      </w:pPr>
      <w:r>
        <w:separator/>
      </w:r>
    </w:p>
  </w:endnote>
  <w:endnote w:type="continuationSeparator" w:id="0">
    <w:p w:rsidR="000A59E9" w:rsidRDefault="000A59E9" w:rsidP="00193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altName w:val="Arial"/>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Malgun Gothic"/>
    <w:charset w:val="81"/>
    <w:family w:val="auto"/>
    <w:pitch w:val="default"/>
    <w:sig w:usb0="00000000" w:usb1="00000000" w:usb2="00000010" w:usb3="00000000" w:csb0="00080000"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CBB" w:rsidRDefault="00C83CBB">
    <w:pPr>
      <w:spacing w:after="0"/>
      <w:ind w:left="-1440" w:right="10803"/>
    </w:pPr>
    <w:r>
      <w:rPr>
        <w:noProof/>
      </w:rPr>
      <mc:AlternateContent>
        <mc:Choice Requires="wpg">
          <w:drawing>
            <wp:anchor distT="0" distB="0" distL="114300" distR="114300" simplePos="0" relativeHeight="251960320" behindDoc="0" locked="0" layoutInCell="1" allowOverlap="1">
              <wp:simplePos x="0" y="0"/>
              <wp:positionH relativeFrom="page">
                <wp:posOffset>304800</wp:posOffset>
              </wp:positionH>
              <wp:positionV relativeFrom="page">
                <wp:posOffset>9698990</wp:posOffset>
              </wp:positionV>
              <wp:extent cx="7164070" cy="56515"/>
              <wp:effectExtent l="0" t="2540" r="0" b="0"/>
              <wp:wrapSquare wrapText="bothSides"/>
              <wp:docPr id="40" name="Group 260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56515"/>
                        <a:chOff x="0" y="0"/>
                        <a:chExt cx="71643" cy="563"/>
                      </a:xfrm>
                    </wpg:grpSpPr>
                    <wps:wsp>
                      <wps:cNvPr id="41" name="Shape 277686"/>
                      <wps:cNvSpPr>
                        <a:spLocks/>
                      </wps:cNvSpPr>
                      <wps:spPr bwMode="auto">
                        <a:xfrm>
                          <a:off x="0" y="0"/>
                          <a:ext cx="91" cy="563"/>
                        </a:xfrm>
                        <a:custGeom>
                          <a:avLst/>
                          <a:gdLst>
                            <a:gd name="T0" fmla="*/ 0 w 9144"/>
                            <a:gd name="T1" fmla="*/ 0 h 56388"/>
                            <a:gd name="T2" fmla="*/ 0 w 9144"/>
                            <a:gd name="T3" fmla="*/ 0 h 56388"/>
                            <a:gd name="T4" fmla="*/ 0 w 9144"/>
                            <a:gd name="T5" fmla="*/ 0 h 56388"/>
                            <a:gd name="T6" fmla="*/ 0 w 9144"/>
                            <a:gd name="T7" fmla="*/ 0 h 56388"/>
                            <a:gd name="T8" fmla="*/ 0 w 9144"/>
                            <a:gd name="T9" fmla="*/ 0 h 56388"/>
                            <a:gd name="T10" fmla="*/ 0 60000 65536"/>
                            <a:gd name="T11" fmla="*/ 0 60000 65536"/>
                            <a:gd name="T12" fmla="*/ 0 60000 65536"/>
                            <a:gd name="T13" fmla="*/ 0 60000 65536"/>
                            <a:gd name="T14" fmla="*/ 0 60000 65536"/>
                            <a:gd name="T15" fmla="*/ 0 w 9144"/>
                            <a:gd name="T16" fmla="*/ 0 h 56388"/>
                            <a:gd name="T17" fmla="*/ 9144 w 9144"/>
                            <a:gd name="T18" fmla="*/ 56388 h 56388"/>
                          </a:gdLst>
                          <a:ahLst/>
                          <a:cxnLst>
                            <a:cxn ang="T10">
                              <a:pos x="T0" y="T1"/>
                            </a:cxn>
                            <a:cxn ang="T11">
                              <a:pos x="T2" y="T3"/>
                            </a:cxn>
                            <a:cxn ang="T12">
                              <a:pos x="T4" y="T5"/>
                            </a:cxn>
                            <a:cxn ang="T13">
                              <a:pos x="T6" y="T7"/>
                            </a:cxn>
                            <a:cxn ang="T14">
                              <a:pos x="T8" y="T9"/>
                            </a:cxn>
                          </a:cxnLst>
                          <a:rect l="T15" t="T16" r="T17" b="T18"/>
                          <a:pathLst>
                            <a:path w="9144" h="56388">
                              <a:moveTo>
                                <a:pt x="0" y="0"/>
                              </a:moveTo>
                              <a:lnTo>
                                <a:pt x="9144" y="0"/>
                              </a:lnTo>
                              <a:lnTo>
                                <a:pt x="9144" y="56388"/>
                              </a:lnTo>
                              <a:lnTo>
                                <a:pt x="0" y="563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277687"/>
                      <wps:cNvSpPr>
                        <a:spLocks/>
                      </wps:cNvSpPr>
                      <wps:spPr bwMode="auto">
                        <a:xfrm>
                          <a:off x="0" y="472"/>
                          <a:ext cx="563" cy="91"/>
                        </a:xfrm>
                        <a:custGeom>
                          <a:avLst/>
                          <a:gdLst>
                            <a:gd name="T0" fmla="*/ 0 w 56388"/>
                            <a:gd name="T1" fmla="*/ 0 h 9144"/>
                            <a:gd name="T2" fmla="*/ 0 w 56388"/>
                            <a:gd name="T3" fmla="*/ 0 h 9144"/>
                            <a:gd name="T4" fmla="*/ 0 w 56388"/>
                            <a:gd name="T5" fmla="*/ 0 h 9144"/>
                            <a:gd name="T6" fmla="*/ 0 w 56388"/>
                            <a:gd name="T7" fmla="*/ 0 h 9144"/>
                            <a:gd name="T8" fmla="*/ 0 w 56388"/>
                            <a:gd name="T9" fmla="*/ 0 h 9144"/>
                            <a:gd name="T10" fmla="*/ 0 60000 65536"/>
                            <a:gd name="T11" fmla="*/ 0 60000 65536"/>
                            <a:gd name="T12" fmla="*/ 0 60000 65536"/>
                            <a:gd name="T13" fmla="*/ 0 60000 65536"/>
                            <a:gd name="T14" fmla="*/ 0 60000 65536"/>
                            <a:gd name="T15" fmla="*/ 0 w 56388"/>
                            <a:gd name="T16" fmla="*/ 0 h 9144"/>
                            <a:gd name="T17" fmla="*/ 56388 w 56388"/>
                            <a:gd name="T18" fmla="*/ 9144 h 9144"/>
                          </a:gdLst>
                          <a:ahLst/>
                          <a:cxnLst>
                            <a:cxn ang="T10">
                              <a:pos x="T0" y="T1"/>
                            </a:cxn>
                            <a:cxn ang="T11">
                              <a:pos x="T2" y="T3"/>
                            </a:cxn>
                            <a:cxn ang="T12">
                              <a:pos x="T4" y="T5"/>
                            </a:cxn>
                            <a:cxn ang="T13">
                              <a:pos x="T6" y="T7"/>
                            </a:cxn>
                            <a:cxn ang="T14">
                              <a:pos x="T8" y="T9"/>
                            </a:cxn>
                          </a:cxnLst>
                          <a:rect l="T15" t="T16" r="T17" b="T18"/>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277688"/>
                      <wps:cNvSpPr>
                        <a:spLocks/>
                      </wps:cNvSpPr>
                      <wps:spPr bwMode="auto">
                        <a:xfrm>
                          <a:off x="91" y="0"/>
                          <a:ext cx="91" cy="472"/>
                        </a:xfrm>
                        <a:custGeom>
                          <a:avLst/>
                          <a:gdLst>
                            <a:gd name="T0" fmla="*/ 0 w 9144"/>
                            <a:gd name="T1" fmla="*/ 0 h 47244"/>
                            <a:gd name="T2" fmla="*/ 0 w 9144"/>
                            <a:gd name="T3" fmla="*/ 0 h 47244"/>
                            <a:gd name="T4" fmla="*/ 0 w 9144"/>
                            <a:gd name="T5" fmla="*/ 0 h 47244"/>
                            <a:gd name="T6" fmla="*/ 0 w 9144"/>
                            <a:gd name="T7" fmla="*/ 0 h 47244"/>
                            <a:gd name="T8" fmla="*/ 0 w 9144"/>
                            <a:gd name="T9" fmla="*/ 0 h 47244"/>
                            <a:gd name="T10" fmla="*/ 0 60000 65536"/>
                            <a:gd name="T11" fmla="*/ 0 60000 65536"/>
                            <a:gd name="T12" fmla="*/ 0 60000 65536"/>
                            <a:gd name="T13" fmla="*/ 0 60000 65536"/>
                            <a:gd name="T14" fmla="*/ 0 60000 65536"/>
                            <a:gd name="T15" fmla="*/ 0 w 9144"/>
                            <a:gd name="T16" fmla="*/ 0 h 47244"/>
                            <a:gd name="T17" fmla="*/ 9144 w 9144"/>
                            <a:gd name="T18" fmla="*/ 47244 h 47244"/>
                          </a:gdLst>
                          <a:ahLst/>
                          <a:cxnLst>
                            <a:cxn ang="T10">
                              <a:pos x="T0" y="T1"/>
                            </a:cxn>
                            <a:cxn ang="T11">
                              <a:pos x="T2" y="T3"/>
                            </a:cxn>
                            <a:cxn ang="T12">
                              <a:pos x="T4" y="T5"/>
                            </a:cxn>
                            <a:cxn ang="T13">
                              <a:pos x="T6" y="T7"/>
                            </a:cxn>
                            <a:cxn ang="T14">
                              <a:pos x="T8" y="T9"/>
                            </a:cxn>
                          </a:cxnLst>
                          <a:rect l="T15" t="T16" r="T17" b="T18"/>
                          <a:pathLst>
                            <a:path w="9144" h="47244">
                              <a:moveTo>
                                <a:pt x="0" y="0"/>
                              </a:moveTo>
                              <a:lnTo>
                                <a:pt x="9144" y="0"/>
                              </a:lnTo>
                              <a:lnTo>
                                <a:pt x="9144"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277689"/>
                      <wps:cNvSpPr>
                        <a:spLocks/>
                      </wps:cNvSpPr>
                      <wps:spPr bwMode="auto">
                        <a:xfrm>
                          <a:off x="91" y="381"/>
                          <a:ext cx="472" cy="91"/>
                        </a:xfrm>
                        <a:custGeom>
                          <a:avLst/>
                          <a:gdLst>
                            <a:gd name="T0" fmla="*/ 0 w 47244"/>
                            <a:gd name="T1" fmla="*/ 0 h 9144"/>
                            <a:gd name="T2" fmla="*/ 0 w 47244"/>
                            <a:gd name="T3" fmla="*/ 0 h 9144"/>
                            <a:gd name="T4" fmla="*/ 0 w 47244"/>
                            <a:gd name="T5" fmla="*/ 0 h 9144"/>
                            <a:gd name="T6" fmla="*/ 0 w 47244"/>
                            <a:gd name="T7" fmla="*/ 0 h 9144"/>
                            <a:gd name="T8" fmla="*/ 0 w 47244"/>
                            <a:gd name="T9" fmla="*/ 0 h 9144"/>
                            <a:gd name="T10" fmla="*/ 0 60000 65536"/>
                            <a:gd name="T11" fmla="*/ 0 60000 65536"/>
                            <a:gd name="T12" fmla="*/ 0 60000 65536"/>
                            <a:gd name="T13" fmla="*/ 0 60000 65536"/>
                            <a:gd name="T14" fmla="*/ 0 60000 65536"/>
                            <a:gd name="T15" fmla="*/ 0 w 47244"/>
                            <a:gd name="T16" fmla="*/ 0 h 9144"/>
                            <a:gd name="T17" fmla="*/ 47244 w 47244"/>
                            <a:gd name="T18" fmla="*/ 9144 h 9144"/>
                          </a:gdLst>
                          <a:ahLst/>
                          <a:cxnLst>
                            <a:cxn ang="T10">
                              <a:pos x="T0" y="T1"/>
                            </a:cxn>
                            <a:cxn ang="T11">
                              <a:pos x="T2" y="T3"/>
                            </a:cxn>
                            <a:cxn ang="T12">
                              <a:pos x="T4" y="T5"/>
                            </a:cxn>
                            <a:cxn ang="T13">
                              <a:pos x="T6" y="T7"/>
                            </a:cxn>
                            <a:cxn ang="T14">
                              <a:pos x="T8" y="T9"/>
                            </a:cxn>
                          </a:cxnLst>
                          <a:rect l="T15" t="T16" r="T17" b="T18"/>
                          <a:pathLst>
                            <a:path w="47244" h="9144">
                              <a:moveTo>
                                <a:pt x="0" y="0"/>
                              </a:moveTo>
                              <a:lnTo>
                                <a:pt x="47244" y="0"/>
                              </a:lnTo>
                              <a:lnTo>
                                <a:pt x="47244"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277690"/>
                      <wps:cNvSpPr>
                        <a:spLocks/>
                      </wps:cNvSpPr>
                      <wps:spPr bwMode="auto">
                        <a:xfrm>
                          <a:off x="182" y="0"/>
                          <a:ext cx="381" cy="381"/>
                        </a:xfrm>
                        <a:custGeom>
                          <a:avLst/>
                          <a:gdLst>
                            <a:gd name="T0" fmla="*/ 0 w 38100"/>
                            <a:gd name="T1" fmla="*/ 0 h 38100"/>
                            <a:gd name="T2" fmla="*/ 0 w 38100"/>
                            <a:gd name="T3" fmla="*/ 0 h 38100"/>
                            <a:gd name="T4" fmla="*/ 0 w 38100"/>
                            <a:gd name="T5" fmla="*/ 0 h 38100"/>
                            <a:gd name="T6" fmla="*/ 0 w 38100"/>
                            <a:gd name="T7" fmla="*/ 0 h 38100"/>
                            <a:gd name="T8" fmla="*/ 0 w 38100"/>
                            <a:gd name="T9" fmla="*/ 0 h 38100"/>
                            <a:gd name="T10" fmla="*/ 0 60000 65536"/>
                            <a:gd name="T11" fmla="*/ 0 60000 65536"/>
                            <a:gd name="T12" fmla="*/ 0 60000 65536"/>
                            <a:gd name="T13" fmla="*/ 0 60000 65536"/>
                            <a:gd name="T14" fmla="*/ 0 60000 65536"/>
                            <a:gd name="T15" fmla="*/ 0 w 38100"/>
                            <a:gd name="T16" fmla="*/ 0 h 38100"/>
                            <a:gd name="T17" fmla="*/ 38100 w 38100"/>
                            <a:gd name="T18" fmla="*/ 38100 h 38100"/>
                          </a:gdLst>
                          <a:ahLst/>
                          <a:cxnLst>
                            <a:cxn ang="T10">
                              <a:pos x="T0" y="T1"/>
                            </a:cxn>
                            <a:cxn ang="T11">
                              <a:pos x="T2" y="T3"/>
                            </a:cxn>
                            <a:cxn ang="T12">
                              <a:pos x="T4" y="T5"/>
                            </a:cxn>
                            <a:cxn ang="T13">
                              <a:pos x="T6" y="T7"/>
                            </a:cxn>
                            <a:cxn ang="T14">
                              <a:pos x="T8" y="T9"/>
                            </a:cxn>
                          </a:cxnLst>
                          <a:rect l="T15" t="T16" r="T17" b="T18"/>
                          <a:pathLst>
                            <a:path w="38100" h="38100">
                              <a:moveTo>
                                <a:pt x="0" y="0"/>
                              </a:moveTo>
                              <a:lnTo>
                                <a:pt x="38100" y="0"/>
                              </a:lnTo>
                              <a:lnTo>
                                <a:pt x="38100"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277691"/>
                      <wps:cNvSpPr>
                        <a:spLocks/>
                      </wps:cNvSpPr>
                      <wps:spPr bwMode="auto">
                        <a:xfrm>
                          <a:off x="563" y="472"/>
                          <a:ext cx="70516" cy="91"/>
                        </a:xfrm>
                        <a:custGeom>
                          <a:avLst/>
                          <a:gdLst>
                            <a:gd name="T0" fmla="*/ 0 w 7051548"/>
                            <a:gd name="T1" fmla="*/ 0 h 9144"/>
                            <a:gd name="T2" fmla="*/ 0 w 7051548"/>
                            <a:gd name="T3" fmla="*/ 0 h 9144"/>
                            <a:gd name="T4" fmla="*/ 0 w 7051548"/>
                            <a:gd name="T5" fmla="*/ 0 h 9144"/>
                            <a:gd name="T6" fmla="*/ 0 w 7051548"/>
                            <a:gd name="T7" fmla="*/ 0 h 9144"/>
                            <a:gd name="T8" fmla="*/ 0 w 7051548"/>
                            <a:gd name="T9" fmla="*/ 0 h 9144"/>
                            <a:gd name="T10" fmla="*/ 0 60000 65536"/>
                            <a:gd name="T11" fmla="*/ 0 60000 65536"/>
                            <a:gd name="T12" fmla="*/ 0 60000 65536"/>
                            <a:gd name="T13" fmla="*/ 0 60000 65536"/>
                            <a:gd name="T14" fmla="*/ 0 60000 65536"/>
                            <a:gd name="T15" fmla="*/ 0 w 7051548"/>
                            <a:gd name="T16" fmla="*/ 0 h 9144"/>
                            <a:gd name="T17" fmla="*/ 7051548 w 7051548"/>
                            <a:gd name="T18" fmla="*/ 9144 h 9144"/>
                          </a:gdLst>
                          <a:ahLst/>
                          <a:cxnLst>
                            <a:cxn ang="T10">
                              <a:pos x="T0" y="T1"/>
                            </a:cxn>
                            <a:cxn ang="T11">
                              <a:pos x="T2" y="T3"/>
                            </a:cxn>
                            <a:cxn ang="T12">
                              <a:pos x="T4" y="T5"/>
                            </a:cxn>
                            <a:cxn ang="T13">
                              <a:pos x="T6" y="T7"/>
                            </a:cxn>
                            <a:cxn ang="T14">
                              <a:pos x="T8" y="T9"/>
                            </a:cxn>
                          </a:cxnLst>
                          <a:rect l="T15" t="T16" r="T17" b="T18"/>
                          <a:pathLst>
                            <a:path w="7051548" h="9144">
                              <a:moveTo>
                                <a:pt x="0" y="0"/>
                              </a:moveTo>
                              <a:lnTo>
                                <a:pt x="7051548" y="0"/>
                              </a:lnTo>
                              <a:lnTo>
                                <a:pt x="705154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277692"/>
                      <wps:cNvSpPr>
                        <a:spLocks/>
                      </wps:cNvSpPr>
                      <wps:spPr bwMode="auto">
                        <a:xfrm>
                          <a:off x="563" y="381"/>
                          <a:ext cx="70516" cy="91"/>
                        </a:xfrm>
                        <a:custGeom>
                          <a:avLst/>
                          <a:gdLst>
                            <a:gd name="T0" fmla="*/ 0 w 7051548"/>
                            <a:gd name="T1" fmla="*/ 0 h 9144"/>
                            <a:gd name="T2" fmla="*/ 0 w 7051548"/>
                            <a:gd name="T3" fmla="*/ 0 h 9144"/>
                            <a:gd name="T4" fmla="*/ 0 w 7051548"/>
                            <a:gd name="T5" fmla="*/ 0 h 9144"/>
                            <a:gd name="T6" fmla="*/ 0 w 7051548"/>
                            <a:gd name="T7" fmla="*/ 0 h 9144"/>
                            <a:gd name="T8" fmla="*/ 0 w 7051548"/>
                            <a:gd name="T9" fmla="*/ 0 h 9144"/>
                            <a:gd name="T10" fmla="*/ 0 60000 65536"/>
                            <a:gd name="T11" fmla="*/ 0 60000 65536"/>
                            <a:gd name="T12" fmla="*/ 0 60000 65536"/>
                            <a:gd name="T13" fmla="*/ 0 60000 65536"/>
                            <a:gd name="T14" fmla="*/ 0 60000 65536"/>
                            <a:gd name="T15" fmla="*/ 0 w 7051548"/>
                            <a:gd name="T16" fmla="*/ 0 h 9144"/>
                            <a:gd name="T17" fmla="*/ 7051548 w 7051548"/>
                            <a:gd name="T18" fmla="*/ 9144 h 9144"/>
                          </a:gdLst>
                          <a:ahLst/>
                          <a:cxnLst>
                            <a:cxn ang="T10">
                              <a:pos x="T0" y="T1"/>
                            </a:cxn>
                            <a:cxn ang="T11">
                              <a:pos x="T2" y="T3"/>
                            </a:cxn>
                            <a:cxn ang="T12">
                              <a:pos x="T4" y="T5"/>
                            </a:cxn>
                            <a:cxn ang="T13">
                              <a:pos x="T6" y="T7"/>
                            </a:cxn>
                            <a:cxn ang="T14">
                              <a:pos x="T8" y="T9"/>
                            </a:cxn>
                          </a:cxnLst>
                          <a:rect l="T15" t="T16" r="T17" b="T18"/>
                          <a:pathLst>
                            <a:path w="7051548" h="9144">
                              <a:moveTo>
                                <a:pt x="0" y="0"/>
                              </a:moveTo>
                              <a:lnTo>
                                <a:pt x="7051548" y="0"/>
                              </a:lnTo>
                              <a:lnTo>
                                <a:pt x="7051548"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277693"/>
                      <wps:cNvSpPr>
                        <a:spLocks/>
                      </wps:cNvSpPr>
                      <wps:spPr bwMode="auto">
                        <a:xfrm>
                          <a:off x="563" y="0"/>
                          <a:ext cx="70516" cy="381"/>
                        </a:xfrm>
                        <a:custGeom>
                          <a:avLst/>
                          <a:gdLst>
                            <a:gd name="T0" fmla="*/ 0 w 7051548"/>
                            <a:gd name="T1" fmla="*/ 0 h 38100"/>
                            <a:gd name="T2" fmla="*/ 0 w 7051548"/>
                            <a:gd name="T3" fmla="*/ 0 h 38100"/>
                            <a:gd name="T4" fmla="*/ 0 w 7051548"/>
                            <a:gd name="T5" fmla="*/ 0 h 38100"/>
                            <a:gd name="T6" fmla="*/ 0 w 7051548"/>
                            <a:gd name="T7" fmla="*/ 0 h 38100"/>
                            <a:gd name="T8" fmla="*/ 0 w 7051548"/>
                            <a:gd name="T9" fmla="*/ 0 h 38100"/>
                            <a:gd name="T10" fmla="*/ 0 60000 65536"/>
                            <a:gd name="T11" fmla="*/ 0 60000 65536"/>
                            <a:gd name="T12" fmla="*/ 0 60000 65536"/>
                            <a:gd name="T13" fmla="*/ 0 60000 65536"/>
                            <a:gd name="T14" fmla="*/ 0 60000 65536"/>
                            <a:gd name="T15" fmla="*/ 0 w 7051548"/>
                            <a:gd name="T16" fmla="*/ 0 h 38100"/>
                            <a:gd name="T17" fmla="*/ 7051548 w 7051548"/>
                            <a:gd name="T18" fmla="*/ 38100 h 38100"/>
                          </a:gdLst>
                          <a:ahLst/>
                          <a:cxnLst>
                            <a:cxn ang="T10">
                              <a:pos x="T0" y="T1"/>
                            </a:cxn>
                            <a:cxn ang="T11">
                              <a:pos x="T2" y="T3"/>
                            </a:cxn>
                            <a:cxn ang="T12">
                              <a:pos x="T4" y="T5"/>
                            </a:cxn>
                            <a:cxn ang="T13">
                              <a:pos x="T6" y="T7"/>
                            </a:cxn>
                            <a:cxn ang="T14">
                              <a:pos x="T8" y="T9"/>
                            </a:cxn>
                          </a:cxnLst>
                          <a:rect l="T15" t="T16" r="T17" b="T18"/>
                          <a:pathLst>
                            <a:path w="7051548" h="38100">
                              <a:moveTo>
                                <a:pt x="0" y="0"/>
                              </a:moveTo>
                              <a:lnTo>
                                <a:pt x="7051548" y="0"/>
                              </a:lnTo>
                              <a:lnTo>
                                <a:pt x="705154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277694"/>
                      <wps:cNvSpPr>
                        <a:spLocks/>
                      </wps:cNvSpPr>
                      <wps:spPr bwMode="auto">
                        <a:xfrm>
                          <a:off x="71551" y="0"/>
                          <a:ext cx="92" cy="563"/>
                        </a:xfrm>
                        <a:custGeom>
                          <a:avLst/>
                          <a:gdLst>
                            <a:gd name="T0" fmla="*/ 0 w 9144"/>
                            <a:gd name="T1" fmla="*/ 0 h 56388"/>
                            <a:gd name="T2" fmla="*/ 0 w 9144"/>
                            <a:gd name="T3" fmla="*/ 0 h 56388"/>
                            <a:gd name="T4" fmla="*/ 0 w 9144"/>
                            <a:gd name="T5" fmla="*/ 0 h 56388"/>
                            <a:gd name="T6" fmla="*/ 0 w 9144"/>
                            <a:gd name="T7" fmla="*/ 0 h 56388"/>
                            <a:gd name="T8" fmla="*/ 0 w 9144"/>
                            <a:gd name="T9" fmla="*/ 0 h 56388"/>
                            <a:gd name="T10" fmla="*/ 0 60000 65536"/>
                            <a:gd name="T11" fmla="*/ 0 60000 65536"/>
                            <a:gd name="T12" fmla="*/ 0 60000 65536"/>
                            <a:gd name="T13" fmla="*/ 0 60000 65536"/>
                            <a:gd name="T14" fmla="*/ 0 60000 65536"/>
                            <a:gd name="T15" fmla="*/ 0 w 9144"/>
                            <a:gd name="T16" fmla="*/ 0 h 56388"/>
                            <a:gd name="T17" fmla="*/ 9144 w 9144"/>
                            <a:gd name="T18" fmla="*/ 56388 h 56388"/>
                          </a:gdLst>
                          <a:ahLst/>
                          <a:cxnLst>
                            <a:cxn ang="T10">
                              <a:pos x="T0" y="T1"/>
                            </a:cxn>
                            <a:cxn ang="T11">
                              <a:pos x="T2" y="T3"/>
                            </a:cxn>
                            <a:cxn ang="T12">
                              <a:pos x="T4" y="T5"/>
                            </a:cxn>
                            <a:cxn ang="T13">
                              <a:pos x="T6" y="T7"/>
                            </a:cxn>
                            <a:cxn ang="T14">
                              <a:pos x="T8" y="T9"/>
                            </a:cxn>
                          </a:cxnLst>
                          <a:rect l="T15" t="T16" r="T17" b="T18"/>
                          <a:pathLst>
                            <a:path w="9144" h="56388">
                              <a:moveTo>
                                <a:pt x="0" y="0"/>
                              </a:moveTo>
                              <a:lnTo>
                                <a:pt x="9144" y="0"/>
                              </a:lnTo>
                              <a:lnTo>
                                <a:pt x="9144" y="56388"/>
                              </a:lnTo>
                              <a:lnTo>
                                <a:pt x="0" y="563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277695"/>
                      <wps:cNvSpPr>
                        <a:spLocks/>
                      </wps:cNvSpPr>
                      <wps:spPr bwMode="auto">
                        <a:xfrm>
                          <a:off x="71079" y="472"/>
                          <a:ext cx="564" cy="91"/>
                        </a:xfrm>
                        <a:custGeom>
                          <a:avLst/>
                          <a:gdLst>
                            <a:gd name="T0" fmla="*/ 0 w 56388"/>
                            <a:gd name="T1" fmla="*/ 0 h 9144"/>
                            <a:gd name="T2" fmla="*/ 0 w 56388"/>
                            <a:gd name="T3" fmla="*/ 0 h 9144"/>
                            <a:gd name="T4" fmla="*/ 0 w 56388"/>
                            <a:gd name="T5" fmla="*/ 0 h 9144"/>
                            <a:gd name="T6" fmla="*/ 0 w 56388"/>
                            <a:gd name="T7" fmla="*/ 0 h 9144"/>
                            <a:gd name="T8" fmla="*/ 0 w 56388"/>
                            <a:gd name="T9" fmla="*/ 0 h 9144"/>
                            <a:gd name="T10" fmla="*/ 0 60000 65536"/>
                            <a:gd name="T11" fmla="*/ 0 60000 65536"/>
                            <a:gd name="T12" fmla="*/ 0 60000 65536"/>
                            <a:gd name="T13" fmla="*/ 0 60000 65536"/>
                            <a:gd name="T14" fmla="*/ 0 60000 65536"/>
                            <a:gd name="T15" fmla="*/ 0 w 56388"/>
                            <a:gd name="T16" fmla="*/ 0 h 9144"/>
                            <a:gd name="T17" fmla="*/ 56388 w 56388"/>
                            <a:gd name="T18" fmla="*/ 9144 h 9144"/>
                          </a:gdLst>
                          <a:ahLst/>
                          <a:cxnLst>
                            <a:cxn ang="T10">
                              <a:pos x="T0" y="T1"/>
                            </a:cxn>
                            <a:cxn ang="T11">
                              <a:pos x="T2" y="T3"/>
                            </a:cxn>
                            <a:cxn ang="T12">
                              <a:pos x="T4" y="T5"/>
                            </a:cxn>
                            <a:cxn ang="T13">
                              <a:pos x="T6" y="T7"/>
                            </a:cxn>
                            <a:cxn ang="T14">
                              <a:pos x="T8" y="T9"/>
                            </a:cxn>
                          </a:cxnLst>
                          <a:rect l="T15" t="T16" r="T17" b="T18"/>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277696"/>
                      <wps:cNvSpPr>
                        <a:spLocks/>
                      </wps:cNvSpPr>
                      <wps:spPr bwMode="auto">
                        <a:xfrm>
                          <a:off x="71460" y="0"/>
                          <a:ext cx="91" cy="472"/>
                        </a:xfrm>
                        <a:custGeom>
                          <a:avLst/>
                          <a:gdLst>
                            <a:gd name="T0" fmla="*/ 0 w 9144"/>
                            <a:gd name="T1" fmla="*/ 0 h 47244"/>
                            <a:gd name="T2" fmla="*/ 0 w 9144"/>
                            <a:gd name="T3" fmla="*/ 0 h 47244"/>
                            <a:gd name="T4" fmla="*/ 0 w 9144"/>
                            <a:gd name="T5" fmla="*/ 0 h 47244"/>
                            <a:gd name="T6" fmla="*/ 0 w 9144"/>
                            <a:gd name="T7" fmla="*/ 0 h 47244"/>
                            <a:gd name="T8" fmla="*/ 0 w 9144"/>
                            <a:gd name="T9" fmla="*/ 0 h 47244"/>
                            <a:gd name="T10" fmla="*/ 0 60000 65536"/>
                            <a:gd name="T11" fmla="*/ 0 60000 65536"/>
                            <a:gd name="T12" fmla="*/ 0 60000 65536"/>
                            <a:gd name="T13" fmla="*/ 0 60000 65536"/>
                            <a:gd name="T14" fmla="*/ 0 60000 65536"/>
                            <a:gd name="T15" fmla="*/ 0 w 9144"/>
                            <a:gd name="T16" fmla="*/ 0 h 47244"/>
                            <a:gd name="T17" fmla="*/ 9144 w 9144"/>
                            <a:gd name="T18" fmla="*/ 47244 h 47244"/>
                          </a:gdLst>
                          <a:ahLst/>
                          <a:cxnLst>
                            <a:cxn ang="T10">
                              <a:pos x="T0" y="T1"/>
                            </a:cxn>
                            <a:cxn ang="T11">
                              <a:pos x="T2" y="T3"/>
                            </a:cxn>
                            <a:cxn ang="T12">
                              <a:pos x="T4" y="T5"/>
                            </a:cxn>
                            <a:cxn ang="T13">
                              <a:pos x="T6" y="T7"/>
                            </a:cxn>
                            <a:cxn ang="T14">
                              <a:pos x="T8" y="T9"/>
                            </a:cxn>
                          </a:cxnLst>
                          <a:rect l="T15" t="T16" r="T17" b="T18"/>
                          <a:pathLst>
                            <a:path w="9144" h="47244">
                              <a:moveTo>
                                <a:pt x="0" y="0"/>
                              </a:moveTo>
                              <a:lnTo>
                                <a:pt x="9144" y="0"/>
                              </a:lnTo>
                              <a:lnTo>
                                <a:pt x="9144"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277697"/>
                      <wps:cNvSpPr>
                        <a:spLocks/>
                      </wps:cNvSpPr>
                      <wps:spPr bwMode="auto">
                        <a:xfrm>
                          <a:off x="71079" y="381"/>
                          <a:ext cx="472" cy="91"/>
                        </a:xfrm>
                        <a:custGeom>
                          <a:avLst/>
                          <a:gdLst>
                            <a:gd name="T0" fmla="*/ 0 w 47244"/>
                            <a:gd name="T1" fmla="*/ 0 h 9144"/>
                            <a:gd name="T2" fmla="*/ 0 w 47244"/>
                            <a:gd name="T3" fmla="*/ 0 h 9144"/>
                            <a:gd name="T4" fmla="*/ 0 w 47244"/>
                            <a:gd name="T5" fmla="*/ 0 h 9144"/>
                            <a:gd name="T6" fmla="*/ 0 w 47244"/>
                            <a:gd name="T7" fmla="*/ 0 h 9144"/>
                            <a:gd name="T8" fmla="*/ 0 w 47244"/>
                            <a:gd name="T9" fmla="*/ 0 h 9144"/>
                            <a:gd name="T10" fmla="*/ 0 60000 65536"/>
                            <a:gd name="T11" fmla="*/ 0 60000 65536"/>
                            <a:gd name="T12" fmla="*/ 0 60000 65536"/>
                            <a:gd name="T13" fmla="*/ 0 60000 65536"/>
                            <a:gd name="T14" fmla="*/ 0 60000 65536"/>
                            <a:gd name="T15" fmla="*/ 0 w 47244"/>
                            <a:gd name="T16" fmla="*/ 0 h 9144"/>
                            <a:gd name="T17" fmla="*/ 47244 w 47244"/>
                            <a:gd name="T18" fmla="*/ 9144 h 9144"/>
                          </a:gdLst>
                          <a:ahLst/>
                          <a:cxnLst>
                            <a:cxn ang="T10">
                              <a:pos x="T0" y="T1"/>
                            </a:cxn>
                            <a:cxn ang="T11">
                              <a:pos x="T2" y="T3"/>
                            </a:cxn>
                            <a:cxn ang="T12">
                              <a:pos x="T4" y="T5"/>
                            </a:cxn>
                            <a:cxn ang="T13">
                              <a:pos x="T6" y="T7"/>
                            </a:cxn>
                            <a:cxn ang="T14">
                              <a:pos x="T8" y="T9"/>
                            </a:cxn>
                          </a:cxnLst>
                          <a:rect l="T15" t="T16" r="T17" b="T18"/>
                          <a:pathLst>
                            <a:path w="47244" h="9144">
                              <a:moveTo>
                                <a:pt x="0" y="0"/>
                              </a:moveTo>
                              <a:lnTo>
                                <a:pt x="47244" y="0"/>
                              </a:lnTo>
                              <a:lnTo>
                                <a:pt x="47244"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277698"/>
                      <wps:cNvSpPr>
                        <a:spLocks/>
                      </wps:cNvSpPr>
                      <wps:spPr bwMode="auto">
                        <a:xfrm>
                          <a:off x="71079" y="0"/>
                          <a:ext cx="381" cy="381"/>
                        </a:xfrm>
                        <a:custGeom>
                          <a:avLst/>
                          <a:gdLst>
                            <a:gd name="T0" fmla="*/ 0 w 38100"/>
                            <a:gd name="T1" fmla="*/ 0 h 38100"/>
                            <a:gd name="T2" fmla="*/ 0 w 38100"/>
                            <a:gd name="T3" fmla="*/ 0 h 38100"/>
                            <a:gd name="T4" fmla="*/ 0 w 38100"/>
                            <a:gd name="T5" fmla="*/ 0 h 38100"/>
                            <a:gd name="T6" fmla="*/ 0 w 38100"/>
                            <a:gd name="T7" fmla="*/ 0 h 38100"/>
                            <a:gd name="T8" fmla="*/ 0 w 38100"/>
                            <a:gd name="T9" fmla="*/ 0 h 38100"/>
                            <a:gd name="T10" fmla="*/ 0 60000 65536"/>
                            <a:gd name="T11" fmla="*/ 0 60000 65536"/>
                            <a:gd name="T12" fmla="*/ 0 60000 65536"/>
                            <a:gd name="T13" fmla="*/ 0 60000 65536"/>
                            <a:gd name="T14" fmla="*/ 0 60000 65536"/>
                            <a:gd name="T15" fmla="*/ 0 w 38100"/>
                            <a:gd name="T16" fmla="*/ 0 h 38100"/>
                            <a:gd name="T17" fmla="*/ 38100 w 38100"/>
                            <a:gd name="T18" fmla="*/ 38100 h 38100"/>
                          </a:gdLst>
                          <a:ahLst/>
                          <a:cxnLst>
                            <a:cxn ang="T10">
                              <a:pos x="T0" y="T1"/>
                            </a:cxn>
                            <a:cxn ang="T11">
                              <a:pos x="T2" y="T3"/>
                            </a:cxn>
                            <a:cxn ang="T12">
                              <a:pos x="T4" y="T5"/>
                            </a:cxn>
                            <a:cxn ang="T13">
                              <a:pos x="T6" y="T7"/>
                            </a:cxn>
                            <a:cxn ang="T14">
                              <a:pos x="T8" y="T9"/>
                            </a:cxn>
                          </a:cxnLst>
                          <a:rect l="T15" t="T16" r="T17" b="T18"/>
                          <a:pathLst>
                            <a:path w="38100" h="38100">
                              <a:moveTo>
                                <a:pt x="0" y="0"/>
                              </a:moveTo>
                              <a:lnTo>
                                <a:pt x="38100" y="0"/>
                              </a:lnTo>
                              <a:lnTo>
                                <a:pt x="38100"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804" o:spid="_x0000_s1026" style="position:absolute;margin-left:24pt;margin-top:763.7pt;width:564.1pt;height:4.45pt;z-index:251960320;mso-position-horizontal-relative:page;mso-position-vertical-relative:page" coordsize="716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">
              <v:shape id="Shape 277686" o:spid="_x0000_s1027" style="position:absolute;width:91;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FijMQA&#10;AADbAAAADwAAAGRycy9kb3ducmV2LnhtbESP0WrCQBRE3wv9h+UW+tZsIlVKdA1BKVUqQqMfcMle&#10;k7TZuzG7auzXu0Khj8PMnGFm2WBacabeNZYVJFEMgri0uuFKwX73/vIGwnlkja1lUnAlB9n88WGG&#10;qbYX/qJz4SsRIOxSVFB736VSurImgy6yHXHwDrY36IPsK6l7vAS4aeUojifSYMNhocaOFjWVP8XJ&#10;KKBcfhzXo8/kV57G6LfLJW2Kb6Wen4Z8CsLT4P/Df+2VVvCawP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xYozEAAAA2wAAAA8AAAAAAAAAAAAAAAAAmAIAAGRycy9k&#10;b3ducmV2LnhtbFBLBQYAAAAABAAEAPUAAACJAwAAAAA=&#10;" path="m,l9144,r,56388l,56388,,e" fillcolor="black" stroked="f" strokeweight="0">
                <v:stroke miterlimit="83231f" joinstyle="miter"/>
                <v:path arrowok="t" o:connecttype="custom" o:connectlocs="0,0;0,0;0,0;0,0;0,0" o:connectangles="0,0,0,0,0" textboxrect="0,0,9144,56388"/>
              </v:shape>
              <v:shape id="Shape 277687" o:spid="_x0000_s1028" style="position:absolute;top:472;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ebh8EA&#10;AADbAAAADwAAAGRycy9kb3ducmV2LnhtbESPQYvCMBSE7wv+h/AEb2uqiEg1iopFL3uwiudH82yL&#10;zUtpYlv/vREWPA4z8w2z2vSmEi01rrSsYDKOQBBnVpecK7hekt8FCOeRNVaWScGLHGzWg58Vxtp2&#10;fKY29bkIEHYxKii8r2MpXVaQQTe2NXHw7rYx6INscqkb7ALcVHIaRXNpsOSwUGBN+4KyR/o0Cg6z&#10;dGdexzL/a5OzT+Zdf0hvO6VGw367BOGp99/wf/ukFcym8PkSfo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3m4fBAAAA2wAAAA8AAAAAAAAAAAAAAAAAmAIAAGRycy9kb3du&#10;cmV2LnhtbFBLBQYAAAAABAAEAPUAAACGAwAAAAA=&#10;" path="m,l56388,r,9144l,9144,,e" fillcolor="black" stroked="f" strokeweight="0">
                <v:stroke miterlimit="83231f" joinstyle="miter"/>
                <v:path arrowok="t" o:connecttype="custom" o:connectlocs="0,0;0,0;0,0;0,0;0,0" o:connectangles="0,0,0,0,0" textboxrect="0,0,56388,9144"/>
              </v:shape>
              <v:shape id="Shape 277688" o:spid="_x0000_s1029" style="position:absolute;left: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aFPMIA&#10;AADbAAAADwAAAGRycy9kb3ducmV2LnhtbESPQYvCMBSE74L/ITzBm6auItI1yiJ0UXAPVsXro3nb&#10;lm1eShK1/nsjLHgcZuYbZrnuTCNu5HxtWcFknIAgLqyuuVRwOmajBQgfkDU2lknBgzysV/3eElNt&#10;73ygWx5KESHsU1RQhdCmUvqiIoN+bFvi6P1aZzBE6UqpHd4j3DTyI0nm0mDNcaHCljYVFX/51UTK&#10;wWY/35eLa49hP9vJ/bmWXabUcNB9fYII1IV3+L+91QpmU3h9i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oU8wgAAANsAAAAPAAAAAAAAAAAAAAAAAJgCAABkcnMvZG93&#10;bnJldi54bWxQSwUGAAAAAAQABAD1AAAAhwMAAAAA&#10;" path="m,l9144,r,47244l,47244,,e" stroked="f" strokeweight="0">
                <v:stroke miterlimit="83231f" joinstyle="miter"/>
                <v:path arrowok="t" o:connecttype="custom" o:connectlocs="0,0;0,0;0,0;0,0;0,0" o:connectangles="0,0,0,0,0" textboxrect="0,0,9144,47244"/>
              </v:shape>
              <v:shape id="Shape 277689" o:spid="_x0000_s1030" style="position:absolute;left:91;top:38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9dBsQA&#10;AADbAAAADwAAAGRycy9kb3ducmV2LnhtbESPQWvCQBSE70L/w/IEL6KbFikluhFbCNRLsbGgx0f2&#10;ZRPMvk2zW5P+e7dQ8DjMzDfMZjvaVlyp941jBY/LBARx6XTDRsHXMV+8gPABWWPrmBT8kodt9jDZ&#10;YKrdwJ90LYIREcI+RQV1CF0qpS9rsuiXriOOXuV6iyHK3kjd4xDhtpVPSfIsLTYcF2rs6K2m8lL8&#10;WAW5/y7256EqDvoV53mud+b0YZSaTcfdGkSgMdzD/+13rWC1gr8v8Qf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fXQbEAAAA2wAAAA8AAAAAAAAAAAAAAAAAmAIAAGRycy9k&#10;b3ducmV2LnhtbFBLBQYAAAAABAAEAPUAAACJAwAAAAA=&#10;" path="m,l47244,r,9144l,9144,,e" stroked="f" strokeweight="0">
                <v:stroke miterlimit="83231f" joinstyle="miter"/>
                <v:path arrowok="t" o:connecttype="custom" o:connectlocs="0,0;0,0;0,0;0,0;0,0" o:connectangles="0,0,0,0,0" textboxrect="0,0,47244,9144"/>
              </v:shape>
              <v:shape id="Shape 277690" o:spid="_x0000_s1031" style="position:absolute;left: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aLmcUA&#10;AADbAAAADwAAAGRycy9kb3ducmV2LnhtbESPQWsCMRSE74L/ITyht5pVqqxbo2iL1IM9dNtDj4/N&#10;c3cxeVmSVLf99UYoeBxm5htmue6tEWfyoXWsYDLOQBBXTrdcK/j63D3mIEJE1mgck4JfCrBeDQdL&#10;LLS78Aedy1iLBOFQoIImxq6QMlQNWQxj1xEn7+i8xZikr6X2eElwa+Q0y+bSYstpocGOXhqqTuWP&#10;VfDmW7Nd5Hnef+9e54vZXzi8m6DUw6jfPIOI1Md7+L+91wqeZnD7kn6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RouZxQAAANsAAAAPAAAAAAAAAAAAAAAAAJgCAABkcnMv&#10;ZG93bnJldi54bWxQSwUGAAAAAAQABAD1AAAAigMAAAAA&#10;" path="m,l38100,r,38100l,38100,,e" fillcolor="black" stroked="f" strokeweight="0">
                <v:stroke miterlimit="83231f" joinstyle="miter"/>
                <v:path arrowok="t" o:connecttype="custom" o:connectlocs="0,0;0,0;0,0;0,0;0,0" o:connectangles="0,0,0,0,0" textboxrect="0,0,38100,38100"/>
              </v:shape>
              <v:shape id="Shape 277691" o:spid="_x0000_s1032" style="position:absolute;left:563;top:472;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YPn8UA&#10;AADbAAAADwAAAGRycy9kb3ducmV2LnhtbESPQWvCQBSE74L/YXmCN7OpSGxTV5FAscVLTSr0+Mg+&#10;k7TZt2l21fTfdwuCx2FmvmFWm8G04kK9aywreIhiEMSl1Q1XCj6Kl9kjCOeRNbaWScEvOdisx6MV&#10;ptpe+UCX3FciQNilqKD2vkuldGVNBl1kO+LgnWxv0AfZV1L3eA1w08p5HCfSYMNhocaOsprK7/xs&#10;FLx9Fbt9/pMcT8dCP8nlZ57t3zOlppNh+wzC0+Dv4Vv7VStYJPD/Jfw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Rg+fxQAAANsAAAAPAAAAAAAAAAAAAAAAAJgCAABkcnMv&#10;ZG93bnJldi54bWxQSwUGAAAAAAQABAD1AAAAigMAAAAA&#10;" path="m,l7051548,r,9144l,9144,,e" fillcolor="black" stroked="f" strokeweight="0">
                <v:stroke miterlimit="83231f" joinstyle="miter"/>
                <v:path arrowok="t" o:connecttype="custom" o:connectlocs="0,0;0,0;0,0;0,0;0,0" o:connectangles="0,0,0,0,0" textboxrect="0,0,7051548,9144"/>
              </v:shape>
              <v:shape id="Shape 277692" o:spid="_x0000_s1033" style="position:absolute;left:563;top:381;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6/o8MA&#10;AADbAAAADwAAAGRycy9kb3ducmV2LnhtbESPwWrDMBBE74H+g9hCb4lcU9riRAkhNKWnhjjufbE2&#10;lhNrZSTVdv++KgR6HGbmDbPaTLYTA/nQOlbwuMhAENdOt9woqE77+SuIEJE1do5JwQ8F2KzvZiss&#10;tBv5SEMZG5EgHApUYGLsCylDbchiWLieOHln5y3GJH0jtccxwW0n8yx7lhZbTgsGe9oZqq/lt1WQ&#10;D25/8ceqGt7G3farPLx/mtwq9XA/bZcgIk3xP3xrf2gFTy/w9yX9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6/o8MAAADbAAAADwAAAAAAAAAAAAAAAACYAgAAZHJzL2Rv&#10;d25yZXYueG1sUEsFBgAAAAAEAAQA9QAAAIgDAAAAAA==&#10;" path="m,l7051548,r,9144l,9144,,e" stroked="f" strokeweight="0">
                <v:stroke miterlimit="83231f" joinstyle="miter"/>
                <v:path arrowok="t" o:connecttype="custom" o:connectlocs="0,0;0,0;0,0;0,0;0,0" o:connectangles="0,0,0,0,0" textboxrect="0,0,7051548,9144"/>
              </v:shape>
              <v:shape id="Shape 277693" o:spid="_x0000_s1034" style="position:absolute;left:563;width:70516;height:381;visibility:visible;mso-wrap-style:square;v-text-anchor:top" coordsize="705154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ubVL8A&#10;AADbAAAADwAAAGRycy9kb3ducmV2LnhtbERPy4rCMBTdC/5DuII7TX0yVKOIKIizGivDzO7SXJti&#10;c1OaWOvfm8XALA/nvd52thItNb50rGAyTkAQ506XXCi4ZsfRBwgfkDVWjknBizxsN/3eGlPtnvxF&#10;7SUUIoawT1GBCaFOpfS5IYt+7GriyN1cYzFE2BRSN/iM4baS0yRZSoslxwaDNe0N5ffLwyr4zRbz&#10;w2nWEv4sqDXn7+z1WWZKDQfdbgUiUBf+xX/uk1Ywj2Pjl/gD5O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e5tUvwAAANsAAAAPAAAAAAAAAAAAAAAAAJgCAABkcnMvZG93bnJl&#10;di54bWxQSwUGAAAAAAQABAD1AAAAhAMAAAAA&#10;" path="m,l7051548,r,38100l,38100,,e" fillcolor="black" stroked="f" strokeweight="0">
                <v:stroke miterlimit="83231f" joinstyle="miter"/>
                <v:path arrowok="t" o:connecttype="custom" o:connectlocs="0,0;0,0;0,0;0,0;0,0" o:connectangles="0,0,0,0,0" textboxrect="0,0,7051548,38100"/>
              </v:shape>
              <v:shape id="Shape 277694" o:spid="_x0000_s1035" style="position:absolute;left:71551;width:92;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duisMA&#10;AADbAAAADwAAAGRycy9kb3ducmV2LnhtbESP0WrCQBRE3wX/YbmCb3WjaNHoKqKUViqC0Q+4ZK9J&#10;NHs3za4a/fpuoeDjMDNnmNmiMaW4Ue0Kywr6vQgEcWp1wZmC4+HjbQzCeWSNpWVS8CAHi3m7NcNY&#10;2zvv6Zb4TAQIuxgV5N5XsZQuzcmg69mKOHgnWxv0QdaZ1DXeA9yUchBF79JgwWEhx4pWOaWX5GoU&#10;0FJ+/mwG3/2nvI7Q79Zr2iZnpbqdZjkF4anxr/B/+0srGE7g7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duisMAAADbAAAADwAAAAAAAAAAAAAAAACYAgAAZHJzL2Rv&#10;d25yZXYueG1sUEsFBgAAAAAEAAQA9QAAAIgDAAAAAA==&#10;" path="m,l9144,r,56388l,56388,,e" fillcolor="black" stroked="f" strokeweight="0">
                <v:stroke miterlimit="83231f" joinstyle="miter"/>
                <v:path arrowok="t" o:connecttype="custom" o:connectlocs="0,0;0,0;0,0;0,0;0,0" o:connectangles="0,0,0,0,0" textboxrect="0,0,9144,56388"/>
              </v:shape>
              <v:shape id="Shape 277695" o:spid="_x0000_s1036" style="position:absolute;left:71079;top:472;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A2tsAA&#10;AADbAAAADwAAAGRycy9kb3ducmV2LnhtbERPz2vCMBS+D/wfwhO8ramyiXSNomLRyw5G2fnRvLVl&#10;zUtpsrb+9+Yw2PHj+53vJtuKgXrfOFawTFIQxKUzDVcK7rfidQPCB2SDrWNS8CAPu+3sJcfMuJGv&#10;NOhQiRjCPkMFdQhdJqUva7LoE9cRR+7b9RZDhH0lTY9jDLetXKXpWlpsODbU2NGxpvJH/1oFpzd9&#10;sI9zU30OxTUU63E66a+DUov5tP8AEWgK/+I/98UoeI/r45f4A+T2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A2tsAAAADbAAAADwAAAAAAAAAAAAAAAACYAgAAZHJzL2Rvd25y&#10;ZXYueG1sUEsFBgAAAAAEAAQA9QAAAIUDAAAAAA==&#10;" path="m,l56388,r,9144l,9144,,e" fillcolor="black" stroked="f" strokeweight="0">
                <v:stroke miterlimit="83231f" joinstyle="miter"/>
                <v:path arrowok="t" o:connecttype="custom" o:connectlocs="0,0;0,0;0,0;0,0;0,0" o:connectangles="0,0,0,0,0" textboxrect="0,0,56388,9144"/>
              </v:shape>
              <v:shape id="Shape 277696" o:spid="_x0000_s1037" style="position:absolute;left:71460;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oDcIA&#10;AADbAAAADwAAAGRycy9kb3ducmV2LnhtbESPQYvCMBSE7wv+h/CEva2pootUo4hQcUEPVsXro3m2&#10;xealJFG7/34jCHscZuYbZr7sTCMe5HxtWcFwkIAgLqyuuVRwOmZfUxA+IGtsLJOCX/KwXPQ+5phq&#10;++QDPfJQighhn6KCKoQ2ldIXFRn0A9sSR+9qncEQpSuldviMcNPIUZJ8S4M1x4UKW1pXVNzyu4mU&#10;g832m8vFtcewG//I3bmWXabUZ79bzUAE6sJ/+N3eagWTIby+xB8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8SgNwgAAANsAAAAPAAAAAAAAAAAAAAAAAJgCAABkcnMvZG93&#10;bnJldi54bWxQSwUGAAAAAAQABAD1AAAAhwMAAAAA&#10;" path="m,l9144,r,47244l,47244,,e" stroked="f" strokeweight="0">
                <v:stroke miterlimit="83231f" joinstyle="miter"/>
                <v:path arrowok="t" o:connecttype="custom" o:connectlocs="0,0;0,0;0,0;0,0;0,0" o:connectangles="0,0,0,0,0" textboxrect="0,0,9144,47244"/>
              </v:shape>
              <v:shape id="Shape 277697" o:spid="_x0000_s1038" style="position:absolute;left:71079;top:38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P2NMQA&#10;AADbAAAADwAAAGRycy9kb3ducmV2LnhtbESPQWvCQBSE70L/w/KEXkQ3FVpKdBUrBOql2FjQ4yP7&#10;3ASzb2N2a+K/dwXB4zAz3zDzZW9rcaHWV44VvE0SEMSF0xUbBX+7bPwJwgdkjbVjUnAlD8vFy2CO&#10;qXYd/9IlD0ZECPsUFZQhNKmUvijJop+4hjh6R9daDFG2RuoWuwi3tZwmyYe0WHFcKLGhdUnFKf+3&#10;CjJ/zjeH7phv9ReOskyvzP7HKPU67FczEIH68Aw/2t9awfsU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j9jTEAAAA2wAAAA8AAAAAAAAAAAAAAAAAmAIAAGRycy9k&#10;b3ducmV2LnhtbFBLBQYAAAAABAAEAPUAAACJAwAAAAA=&#10;" path="m,l47244,r,9144l,9144,,e" stroked="f" strokeweight="0">
                <v:stroke miterlimit="83231f" joinstyle="miter"/>
                <v:path arrowok="t" o:connecttype="custom" o:connectlocs="0,0;0,0;0,0;0,0;0,0" o:connectangles="0,0,0,0,0" textboxrect="0,0,47244,9144"/>
              </v:shape>
              <v:shape id="Shape 277698" o:spid="_x0000_s1039" style="position:absolute;left:71079;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ogq8UA&#10;AADbAAAADwAAAGRycy9kb3ducmV2LnhtbESPQWsCMRSE74L/ITyht5rVoqxbo2iL1IM9dNtDj4/N&#10;c3cxeVmSVLf99UYoeBxm5htmue6tEWfyoXWsYDLOQBBXTrdcK/j63D3mIEJE1mgck4JfCrBeDQdL&#10;LLS78Aedy1iLBOFQoIImxq6QMlQNWQxj1xEn7+i8xZikr6X2eElwa+Q0y+bSYstpocGOXhqqTuWP&#10;VfDmW7Nd5Hnef+9e54vZXzi8m6DUw6jfPIOI1Md7+L+91wpmT3D7kn6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iCrxQAAANsAAAAPAAAAAAAAAAAAAAAAAJgCAABkcnMv&#10;ZG93bnJldi54bWxQSwUGAAAAAAQABAD1AAAAigMAAAAA&#10;" path="m,l38100,r,38100l,38100,,e" fillcolor="black" stroked="f" strokeweight="0">
                <v:stroke miterlimit="83231f" joinstyle="miter"/>
                <v:path arrowok="t" o:connecttype="custom" o:connectlocs="0,0;0,0;0,0;0,0;0,0" o:connectangles="0,0,0,0,0" textboxrect="0,0,38100,38100"/>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4045"/>
      <w:docPartObj>
        <w:docPartGallery w:val="Page Numbers (Bottom of Page)"/>
        <w:docPartUnique/>
      </w:docPartObj>
    </w:sdtPr>
    <w:sdtContent>
      <w:p w:rsidR="00C83CBB" w:rsidRDefault="00C83CBB">
        <w:pPr>
          <w:pStyle w:val="Footer"/>
          <w:jc w:val="right"/>
        </w:pPr>
        <w:r>
          <w:fldChar w:fldCharType="begin"/>
        </w:r>
        <w:r>
          <w:instrText xml:space="preserve"> PAGE   \* MERGEFORMAT </w:instrText>
        </w:r>
        <w:r>
          <w:fldChar w:fldCharType="separate"/>
        </w:r>
        <w:r w:rsidR="001B2607">
          <w:rPr>
            <w:noProof/>
          </w:rPr>
          <w:t>5</w:t>
        </w:r>
        <w:r>
          <w:rPr>
            <w:noProof/>
          </w:rPr>
          <w:fldChar w:fldCharType="end"/>
        </w:r>
      </w:p>
    </w:sdtContent>
  </w:sdt>
  <w:p w:rsidR="00C83CBB" w:rsidRDefault="00C83CBB">
    <w:pPr>
      <w:spacing w:after="0"/>
      <w:ind w:left="-1440" w:right="1080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CBB" w:rsidRDefault="00C83CBB">
    <w:pPr>
      <w:spacing w:after="0"/>
      <w:ind w:left="-1440" w:right="10803"/>
    </w:pPr>
    <w:r>
      <w:rPr>
        <w:noProof/>
      </w:rPr>
      <mc:AlternateContent>
        <mc:Choice Requires="wpg">
          <w:drawing>
            <wp:anchor distT="0" distB="0" distL="114300" distR="114300" simplePos="0" relativeHeight="251962368" behindDoc="0" locked="0" layoutInCell="1" allowOverlap="1">
              <wp:simplePos x="0" y="0"/>
              <wp:positionH relativeFrom="page">
                <wp:posOffset>304800</wp:posOffset>
              </wp:positionH>
              <wp:positionV relativeFrom="page">
                <wp:posOffset>9698990</wp:posOffset>
              </wp:positionV>
              <wp:extent cx="7164070" cy="56515"/>
              <wp:effectExtent l="0" t="2540" r="0" b="0"/>
              <wp:wrapSquare wrapText="bothSides"/>
              <wp:docPr id="1" name="Group 260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56515"/>
                        <a:chOff x="0" y="0"/>
                        <a:chExt cx="71643" cy="563"/>
                      </a:xfrm>
                    </wpg:grpSpPr>
                    <wps:wsp>
                      <wps:cNvPr id="2" name="Shape 277634"/>
                      <wps:cNvSpPr>
                        <a:spLocks/>
                      </wps:cNvSpPr>
                      <wps:spPr bwMode="auto">
                        <a:xfrm>
                          <a:off x="0" y="0"/>
                          <a:ext cx="91" cy="563"/>
                        </a:xfrm>
                        <a:custGeom>
                          <a:avLst/>
                          <a:gdLst>
                            <a:gd name="T0" fmla="*/ 0 w 9144"/>
                            <a:gd name="T1" fmla="*/ 0 h 56388"/>
                            <a:gd name="T2" fmla="*/ 0 w 9144"/>
                            <a:gd name="T3" fmla="*/ 0 h 56388"/>
                            <a:gd name="T4" fmla="*/ 0 w 9144"/>
                            <a:gd name="T5" fmla="*/ 0 h 56388"/>
                            <a:gd name="T6" fmla="*/ 0 w 9144"/>
                            <a:gd name="T7" fmla="*/ 0 h 56388"/>
                            <a:gd name="T8" fmla="*/ 0 w 9144"/>
                            <a:gd name="T9" fmla="*/ 0 h 56388"/>
                            <a:gd name="T10" fmla="*/ 0 60000 65536"/>
                            <a:gd name="T11" fmla="*/ 0 60000 65536"/>
                            <a:gd name="T12" fmla="*/ 0 60000 65536"/>
                            <a:gd name="T13" fmla="*/ 0 60000 65536"/>
                            <a:gd name="T14" fmla="*/ 0 60000 65536"/>
                            <a:gd name="T15" fmla="*/ 0 w 9144"/>
                            <a:gd name="T16" fmla="*/ 0 h 56388"/>
                            <a:gd name="T17" fmla="*/ 9144 w 9144"/>
                            <a:gd name="T18" fmla="*/ 56388 h 56388"/>
                          </a:gdLst>
                          <a:ahLst/>
                          <a:cxnLst>
                            <a:cxn ang="T10">
                              <a:pos x="T0" y="T1"/>
                            </a:cxn>
                            <a:cxn ang="T11">
                              <a:pos x="T2" y="T3"/>
                            </a:cxn>
                            <a:cxn ang="T12">
                              <a:pos x="T4" y="T5"/>
                            </a:cxn>
                            <a:cxn ang="T13">
                              <a:pos x="T6" y="T7"/>
                            </a:cxn>
                            <a:cxn ang="T14">
                              <a:pos x="T8" y="T9"/>
                            </a:cxn>
                          </a:cxnLst>
                          <a:rect l="T15" t="T16" r="T17" b="T18"/>
                          <a:pathLst>
                            <a:path w="9144" h="56388">
                              <a:moveTo>
                                <a:pt x="0" y="0"/>
                              </a:moveTo>
                              <a:lnTo>
                                <a:pt x="9144" y="0"/>
                              </a:lnTo>
                              <a:lnTo>
                                <a:pt x="9144" y="56388"/>
                              </a:lnTo>
                              <a:lnTo>
                                <a:pt x="0" y="563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277635"/>
                      <wps:cNvSpPr>
                        <a:spLocks/>
                      </wps:cNvSpPr>
                      <wps:spPr bwMode="auto">
                        <a:xfrm>
                          <a:off x="0" y="472"/>
                          <a:ext cx="563" cy="91"/>
                        </a:xfrm>
                        <a:custGeom>
                          <a:avLst/>
                          <a:gdLst>
                            <a:gd name="T0" fmla="*/ 0 w 56388"/>
                            <a:gd name="T1" fmla="*/ 0 h 9144"/>
                            <a:gd name="T2" fmla="*/ 0 w 56388"/>
                            <a:gd name="T3" fmla="*/ 0 h 9144"/>
                            <a:gd name="T4" fmla="*/ 0 w 56388"/>
                            <a:gd name="T5" fmla="*/ 0 h 9144"/>
                            <a:gd name="T6" fmla="*/ 0 w 56388"/>
                            <a:gd name="T7" fmla="*/ 0 h 9144"/>
                            <a:gd name="T8" fmla="*/ 0 w 56388"/>
                            <a:gd name="T9" fmla="*/ 0 h 9144"/>
                            <a:gd name="T10" fmla="*/ 0 60000 65536"/>
                            <a:gd name="T11" fmla="*/ 0 60000 65536"/>
                            <a:gd name="T12" fmla="*/ 0 60000 65536"/>
                            <a:gd name="T13" fmla="*/ 0 60000 65536"/>
                            <a:gd name="T14" fmla="*/ 0 60000 65536"/>
                            <a:gd name="T15" fmla="*/ 0 w 56388"/>
                            <a:gd name="T16" fmla="*/ 0 h 9144"/>
                            <a:gd name="T17" fmla="*/ 56388 w 56388"/>
                            <a:gd name="T18" fmla="*/ 9144 h 9144"/>
                          </a:gdLst>
                          <a:ahLst/>
                          <a:cxnLst>
                            <a:cxn ang="T10">
                              <a:pos x="T0" y="T1"/>
                            </a:cxn>
                            <a:cxn ang="T11">
                              <a:pos x="T2" y="T3"/>
                            </a:cxn>
                            <a:cxn ang="T12">
                              <a:pos x="T4" y="T5"/>
                            </a:cxn>
                            <a:cxn ang="T13">
                              <a:pos x="T6" y="T7"/>
                            </a:cxn>
                            <a:cxn ang="T14">
                              <a:pos x="T8" y="T9"/>
                            </a:cxn>
                          </a:cxnLst>
                          <a:rect l="T15" t="T16" r="T17" b="T18"/>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277636"/>
                      <wps:cNvSpPr>
                        <a:spLocks/>
                      </wps:cNvSpPr>
                      <wps:spPr bwMode="auto">
                        <a:xfrm>
                          <a:off x="91" y="0"/>
                          <a:ext cx="91" cy="472"/>
                        </a:xfrm>
                        <a:custGeom>
                          <a:avLst/>
                          <a:gdLst>
                            <a:gd name="T0" fmla="*/ 0 w 9144"/>
                            <a:gd name="T1" fmla="*/ 0 h 47244"/>
                            <a:gd name="T2" fmla="*/ 0 w 9144"/>
                            <a:gd name="T3" fmla="*/ 0 h 47244"/>
                            <a:gd name="T4" fmla="*/ 0 w 9144"/>
                            <a:gd name="T5" fmla="*/ 0 h 47244"/>
                            <a:gd name="T6" fmla="*/ 0 w 9144"/>
                            <a:gd name="T7" fmla="*/ 0 h 47244"/>
                            <a:gd name="T8" fmla="*/ 0 w 9144"/>
                            <a:gd name="T9" fmla="*/ 0 h 47244"/>
                            <a:gd name="T10" fmla="*/ 0 60000 65536"/>
                            <a:gd name="T11" fmla="*/ 0 60000 65536"/>
                            <a:gd name="T12" fmla="*/ 0 60000 65536"/>
                            <a:gd name="T13" fmla="*/ 0 60000 65536"/>
                            <a:gd name="T14" fmla="*/ 0 60000 65536"/>
                            <a:gd name="T15" fmla="*/ 0 w 9144"/>
                            <a:gd name="T16" fmla="*/ 0 h 47244"/>
                            <a:gd name="T17" fmla="*/ 9144 w 9144"/>
                            <a:gd name="T18" fmla="*/ 47244 h 47244"/>
                          </a:gdLst>
                          <a:ahLst/>
                          <a:cxnLst>
                            <a:cxn ang="T10">
                              <a:pos x="T0" y="T1"/>
                            </a:cxn>
                            <a:cxn ang="T11">
                              <a:pos x="T2" y="T3"/>
                            </a:cxn>
                            <a:cxn ang="T12">
                              <a:pos x="T4" y="T5"/>
                            </a:cxn>
                            <a:cxn ang="T13">
                              <a:pos x="T6" y="T7"/>
                            </a:cxn>
                            <a:cxn ang="T14">
                              <a:pos x="T8" y="T9"/>
                            </a:cxn>
                          </a:cxnLst>
                          <a:rect l="T15" t="T16" r="T17" b="T18"/>
                          <a:pathLst>
                            <a:path w="9144" h="47244">
                              <a:moveTo>
                                <a:pt x="0" y="0"/>
                              </a:moveTo>
                              <a:lnTo>
                                <a:pt x="9144" y="0"/>
                              </a:lnTo>
                              <a:lnTo>
                                <a:pt x="9144"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277637"/>
                      <wps:cNvSpPr>
                        <a:spLocks/>
                      </wps:cNvSpPr>
                      <wps:spPr bwMode="auto">
                        <a:xfrm>
                          <a:off x="91" y="381"/>
                          <a:ext cx="472" cy="91"/>
                        </a:xfrm>
                        <a:custGeom>
                          <a:avLst/>
                          <a:gdLst>
                            <a:gd name="T0" fmla="*/ 0 w 47244"/>
                            <a:gd name="T1" fmla="*/ 0 h 9144"/>
                            <a:gd name="T2" fmla="*/ 0 w 47244"/>
                            <a:gd name="T3" fmla="*/ 0 h 9144"/>
                            <a:gd name="T4" fmla="*/ 0 w 47244"/>
                            <a:gd name="T5" fmla="*/ 0 h 9144"/>
                            <a:gd name="T6" fmla="*/ 0 w 47244"/>
                            <a:gd name="T7" fmla="*/ 0 h 9144"/>
                            <a:gd name="T8" fmla="*/ 0 w 47244"/>
                            <a:gd name="T9" fmla="*/ 0 h 9144"/>
                            <a:gd name="T10" fmla="*/ 0 60000 65536"/>
                            <a:gd name="T11" fmla="*/ 0 60000 65536"/>
                            <a:gd name="T12" fmla="*/ 0 60000 65536"/>
                            <a:gd name="T13" fmla="*/ 0 60000 65536"/>
                            <a:gd name="T14" fmla="*/ 0 60000 65536"/>
                            <a:gd name="T15" fmla="*/ 0 w 47244"/>
                            <a:gd name="T16" fmla="*/ 0 h 9144"/>
                            <a:gd name="T17" fmla="*/ 47244 w 47244"/>
                            <a:gd name="T18" fmla="*/ 9144 h 9144"/>
                          </a:gdLst>
                          <a:ahLst/>
                          <a:cxnLst>
                            <a:cxn ang="T10">
                              <a:pos x="T0" y="T1"/>
                            </a:cxn>
                            <a:cxn ang="T11">
                              <a:pos x="T2" y="T3"/>
                            </a:cxn>
                            <a:cxn ang="T12">
                              <a:pos x="T4" y="T5"/>
                            </a:cxn>
                            <a:cxn ang="T13">
                              <a:pos x="T6" y="T7"/>
                            </a:cxn>
                            <a:cxn ang="T14">
                              <a:pos x="T8" y="T9"/>
                            </a:cxn>
                          </a:cxnLst>
                          <a:rect l="T15" t="T16" r="T17" b="T18"/>
                          <a:pathLst>
                            <a:path w="47244" h="9144">
                              <a:moveTo>
                                <a:pt x="0" y="0"/>
                              </a:moveTo>
                              <a:lnTo>
                                <a:pt x="47244" y="0"/>
                              </a:lnTo>
                              <a:lnTo>
                                <a:pt x="47244"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277638"/>
                      <wps:cNvSpPr>
                        <a:spLocks/>
                      </wps:cNvSpPr>
                      <wps:spPr bwMode="auto">
                        <a:xfrm>
                          <a:off x="182" y="0"/>
                          <a:ext cx="381" cy="381"/>
                        </a:xfrm>
                        <a:custGeom>
                          <a:avLst/>
                          <a:gdLst>
                            <a:gd name="T0" fmla="*/ 0 w 38100"/>
                            <a:gd name="T1" fmla="*/ 0 h 38100"/>
                            <a:gd name="T2" fmla="*/ 0 w 38100"/>
                            <a:gd name="T3" fmla="*/ 0 h 38100"/>
                            <a:gd name="T4" fmla="*/ 0 w 38100"/>
                            <a:gd name="T5" fmla="*/ 0 h 38100"/>
                            <a:gd name="T6" fmla="*/ 0 w 38100"/>
                            <a:gd name="T7" fmla="*/ 0 h 38100"/>
                            <a:gd name="T8" fmla="*/ 0 w 38100"/>
                            <a:gd name="T9" fmla="*/ 0 h 38100"/>
                            <a:gd name="T10" fmla="*/ 0 60000 65536"/>
                            <a:gd name="T11" fmla="*/ 0 60000 65536"/>
                            <a:gd name="T12" fmla="*/ 0 60000 65536"/>
                            <a:gd name="T13" fmla="*/ 0 60000 65536"/>
                            <a:gd name="T14" fmla="*/ 0 60000 65536"/>
                            <a:gd name="T15" fmla="*/ 0 w 38100"/>
                            <a:gd name="T16" fmla="*/ 0 h 38100"/>
                            <a:gd name="T17" fmla="*/ 38100 w 38100"/>
                            <a:gd name="T18" fmla="*/ 38100 h 38100"/>
                          </a:gdLst>
                          <a:ahLst/>
                          <a:cxnLst>
                            <a:cxn ang="T10">
                              <a:pos x="T0" y="T1"/>
                            </a:cxn>
                            <a:cxn ang="T11">
                              <a:pos x="T2" y="T3"/>
                            </a:cxn>
                            <a:cxn ang="T12">
                              <a:pos x="T4" y="T5"/>
                            </a:cxn>
                            <a:cxn ang="T13">
                              <a:pos x="T6" y="T7"/>
                            </a:cxn>
                            <a:cxn ang="T14">
                              <a:pos x="T8" y="T9"/>
                            </a:cxn>
                          </a:cxnLst>
                          <a:rect l="T15" t="T16" r="T17" b="T18"/>
                          <a:pathLst>
                            <a:path w="38100" h="38100">
                              <a:moveTo>
                                <a:pt x="0" y="0"/>
                              </a:moveTo>
                              <a:lnTo>
                                <a:pt x="38100" y="0"/>
                              </a:lnTo>
                              <a:lnTo>
                                <a:pt x="38100"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277639"/>
                      <wps:cNvSpPr>
                        <a:spLocks/>
                      </wps:cNvSpPr>
                      <wps:spPr bwMode="auto">
                        <a:xfrm>
                          <a:off x="563" y="472"/>
                          <a:ext cx="70516" cy="91"/>
                        </a:xfrm>
                        <a:custGeom>
                          <a:avLst/>
                          <a:gdLst>
                            <a:gd name="T0" fmla="*/ 0 w 7051548"/>
                            <a:gd name="T1" fmla="*/ 0 h 9144"/>
                            <a:gd name="T2" fmla="*/ 0 w 7051548"/>
                            <a:gd name="T3" fmla="*/ 0 h 9144"/>
                            <a:gd name="T4" fmla="*/ 0 w 7051548"/>
                            <a:gd name="T5" fmla="*/ 0 h 9144"/>
                            <a:gd name="T6" fmla="*/ 0 w 7051548"/>
                            <a:gd name="T7" fmla="*/ 0 h 9144"/>
                            <a:gd name="T8" fmla="*/ 0 w 7051548"/>
                            <a:gd name="T9" fmla="*/ 0 h 9144"/>
                            <a:gd name="T10" fmla="*/ 0 60000 65536"/>
                            <a:gd name="T11" fmla="*/ 0 60000 65536"/>
                            <a:gd name="T12" fmla="*/ 0 60000 65536"/>
                            <a:gd name="T13" fmla="*/ 0 60000 65536"/>
                            <a:gd name="T14" fmla="*/ 0 60000 65536"/>
                            <a:gd name="T15" fmla="*/ 0 w 7051548"/>
                            <a:gd name="T16" fmla="*/ 0 h 9144"/>
                            <a:gd name="T17" fmla="*/ 7051548 w 7051548"/>
                            <a:gd name="T18" fmla="*/ 9144 h 9144"/>
                          </a:gdLst>
                          <a:ahLst/>
                          <a:cxnLst>
                            <a:cxn ang="T10">
                              <a:pos x="T0" y="T1"/>
                            </a:cxn>
                            <a:cxn ang="T11">
                              <a:pos x="T2" y="T3"/>
                            </a:cxn>
                            <a:cxn ang="T12">
                              <a:pos x="T4" y="T5"/>
                            </a:cxn>
                            <a:cxn ang="T13">
                              <a:pos x="T6" y="T7"/>
                            </a:cxn>
                            <a:cxn ang="T14">
                              <a:pos x="T8" y="T9"/>
                            </a:cxn>
                          </a:cxnLst>
                          <a:rect l="T15" t="T16" r="T17" b="T18"/>
                          <a:pathLst>
                            <a:path w="7051548" h="9144">
                              <a:moveTo>
                                <a:pt x="0" y="0"/>
                              </a:moveTo>
                              <a:lnTo>
                                <a:pt x="7051548" y="0"/>
                              </a:lnTo>
                              <a:lnTo>
                                <a:pt x="705154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277640"/>
                      <wps:cNvSpPr>
                        <a:spLocks/>
                      </wps:cNvSpPr>
                      <wps:spPr bwMode="auto">
                        <a:xfrm>
                          <a:off x="563" y="381"/>
                          <a:ext cx="70516" cy="91"/>
                        </a:xfrm>
                        <a:custGeom>
                          <a:avLst/>
                          <a:gdLst>
                            <a:gd name="T0" fmla="*/ 0 w 7051548"/>
                            <a:gd name="T1" fmla="*/ 0 h 9144"/>
                            <a:gd name="T2" fmla="*/ 0 w 7051548"/>
                            <a:gd name="T3" fmla="*/ 0 h 9144"/>
                            <a:gd name="T4" fmla="*/ 0 w 7051548"/>
                            <a:gd name="T5" fmla="*/ 0 h 9144"/>
                            <a:gd name="T6" fmla="*/ 0 w 7051548"/>
                            <a:gd name="T7" fmla="*/ 0 h 9144"/>
                            <a:gd name="T8" fmla="*/ 0 w 7051548"/>
                            <a:gd name="T9" fmla="*/ 0 h 9144"/>
                            <a:gd name="T10" fmla="*/ 0 60000 65536"/>
                            <a:gd name="T11" fmla="*/ 0 60000 65536"/>
                            <a:gd name="T12" fmla="*/ 0 60000 65536"/>
                            <a:gd name="T13" fmla="*/ 0 60000 65536"/>
                            <a:gd name="T14" fmla="*/ 0 60000 65536"/>
                            <a:gd name="T15" fmla="*/ 0 w 7051548"/>
                            <a:gd name="T16" fmla="*/ 0 h 9144"/>
                            <a:gd name="T17" fmla="*/ 7051548 w 7051548"/>
                            <a:gd name="T18" fmla="*/ 9144 h 9144"/>
                          </a:gdLst>
                          <a:ahLst/>
                          <a:cxnLst>
                            <a:cxn ang="T10">
                              <a:pos x="T0" y="T1"/>
                            </a:cxn>
                            <a:cxn ang="T11">
                              <a:pos x="T2" y="T3"/>
                            </a:cxn>
                            <a:cxn ang="T12">
                              <a:pos x="T4" y="T5"/>
                            </a:cxn>
                            <a:cxn ang="T13">
                              <a:pos x="T6" y="T7"/>
                            </a:cxn>
                            <a:cxn ang="T14">
                              <a:pos x="T8" y="T9"/>
                            </a:cxn>
                          </a:cxnLst>
                          <a:rect l="T15" t="T16" r="T17" b="T18"/>
                          <a:pathLst>
                            <a:path w="7051548" h="9144">
                              <a:moveTo>
                                <a:pt x="0" y="0"/>
                              </a:moveTo>
                              <a:lnTo>
                                <a:pt x="7051548" y="0"/>
                              </a:lnTo>
                              <a:lnTo>
                                <a:pt x="7051548"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277641"/>
                      <wps:cNvSpPr>
                        <a:spLocks/>
                      </wps:cNvSpPr>
                      <wps:spPr bwMode="auto">
                        <a:xfrm>
                          <a:off x="563" y="0"/>
                          <a:ext cx="70516" cy="381"/>
                        </a:xfrm>
                        <a:custGeom>
                          <a:avLst/>
                          <a:gdLst>
                            <a:gd name="T0" fmla="*/ 0 w 7051548"/>
                            <a:gd name="T1" fmla="*/ 0 h 38100"/>
                            <a:gd name="T2" fmla="*/ 0 w 7051548"/>
                            <a:gd name="T3" fmla="*/ 0 h 38100"/>
                            <a:gd name="T4" fmla="*/ 0 w 7051548"/>
                            <a:gd name="T5" fmla="*/ 0 h 38100"/>
                            <a:gd name="T6" fmla="*/ 0 w 7051548"/>
                            <a:gd name="T7" fmla="*/ 0 h 38100"/>
                            <a:gd name="T8" fmla="*/ 0 w 7051548"/>
                            <a:gd name="T9" fmla="*/ 0 h 38100"/>
                            <a:gd name="T10" fmla="*/ 0 60000 65536"/>
                            <a:gd name="T11" fmla="*/ 0 60000 65536"/>
                            <a:gd name="T12" fmla="*/ 0 60000 65536"/>
                            <a:gd name="T13" fmla="*/ 0 60000 65536"/>
                            <a:gd name="T14" fmla="*/ 0 60000 65536"/>
                            <a:gd name="T15" fmla="*/ 0 w 7051548"/>
                            <a:gd name="T16" fmla="*/ 0 h 38100"/>
                            <a:gd name="T17" fmla="*/ 7051548 w 7051548"/>
                            <a:gd name="T18" fmla="*/ 38100 h 38100"/>
                          </a:gdLst>
                          <a:ahLst/>
                          <a:cxnLst>
                            <a:cxn ang="T10">
                              <a:pos x="T0" y="T1"/>
                            </a:cxn>
                            <a:cxn ang="T11">
                              <a:pos x="T2" y="T3"/>
                            </a:cxn>
                            <a:cxn ang="T12">
                              <a:pos x="T4" y="T5"/>
                            </a:cxn>
                            <a:cxn ang="T13">
                              <a:pos x="T6" y="T7"/>
                            </a:cxn>
                            <a:cxn ang="T14">
                              <a:pos x="T8" y="T9"/>
                            </a:cxn>
                          </a:cxnLst>
                          <a:rect l="T15" t="T16" r="T17" b="T18"/>
                          <a:pathLst>
                            <a:path w="7051548" h="38100">
                              <a:moveTo>
                                <a:pt x="0" y="0"/>
                              </a:moveTo>
                              <a:lnTo>
                                <a:pt x="7051548" y="0"/>
                              </a:lnTo>
                              <a:lnTo>
                                <a:pt x="705154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277642"/>
                      <wps:cNvSpPr>
                        <a:spLocks/>
                      </wps:cNvSpPr>
                      <wps:spPr bwMode="auto">
                        <a:xfrm>
                          <a:off x="71551" y="0"/>
                          <a:ext cx="92" cy="563"/>
                        </a:xfrm>
                        <a:custGeom>
                          <a:avLst/>
                          <a:gdLst>
                            <a:gd name="T0" fmla="*/ 0 w 9144"/>
                            <a:gd name="T1" fmla="*/ 0 h 56388"/>
                            <a:gd name="T2" fmla="*/ 0 w 9144"/>
                            <a:gd name="T3" fmla="*/ 0 h 56388"/>
                            <a:gd name="T4" fmla="*/ 0 w 9144"/>
                            <a:gd name="T5" fmla="*/ 0 h 56388"/>
                            <a:gd name="T6" fmla="*/ 0 w 9144"/>
                            <a:gd name="T7" fmla="*/ 0 h 56388"/>
                            <a:gd name="T8" fmla="*/ 0 w 9144"/>
                            <a:gd name="T9" fmla="*/ 0 h 56388"/>
                            <a:gd name="T10" fmla="*/ 0 60000 65536"/>
                            <a:gd name="T11" fmla="*/ 0 60000 65536"/>
                            <a:gd name="T12" fmla="*/ 0 60000 65536"/>
                            <a:gd name="T13" fmla="*/ 0 60000 65536"/>
                            <a:gd name="T14" fmla="*/ 0 60000 65536"/>
                            <a:gd name="T15" fmla="*/ 0 w 9144"/>
                            <a:gd name="T16" fmla="*/ 0 h 56388"/>
                            <a:gd name="T17" fmla="*/ 9144 w 9144"/>
                            <a:gd name="T18" fmla="*/ 56388 h 56388"/>
                          </a:gdLst>
                          <a:ahLst/>
                          <a:cxnLst>
                            <a:cxn ang="T10">
                              <a:pos x="T0" y="T1"/>
                            </a:cxn>
                            <a:cxn ang="T11">
                              <a:pos x="T2" y="T3"/>
                            </a:cxn>
                            <a:cxn ang="T12">
                              <a:pos x="T4" y="T5"/>
                            </a:cxn>
                            <a:cxn ang="T13">
                              <a:pos x="T6" y="T7"/>
                            </a:cxn>
                            <a:cxn ang="T14">
                              <a:pos x="T8" y="T9"/>
                            </a:cxn>
                          </a:cxnLst>
                          <a:rect l="T15" t="T16" r="T17" b="T18"/>
                          <a:pathLst>
                            <a:path w="9144" h="56388">
                              <a:moveTo>
                                <a:pt x="0" y="0"/>
                              </a:moveTo>
                              <a:lnTo>
                                <a:pt x="9144" y="0"/>
                              </a:lnTo>
                              <a:lnTo>
                                <a:pt x="9144" y="56388"/>
                              </a:lnTo>
                              <a:lnTo>
                                <a:pt x="0" y="563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277643"/>
                      <wps:cNvSpPr>
                        <a:spLocks/>
                      </wps:cNvSpPr>
                      <wps:spPr bwMode="auto">
                        <a:xfrm>
                          <a:off x="71079" y="472"/>
                          <a:ext cx="564" cy="91"/>
                        </a:xfrm>
                        <a:custGeom>
                          <a:avLst/>
                          <a:gdLst>
                            <a:gd name="T0" fmla="*/ 0 w 56388"/>
                            <a:gd name="T1" fmla="*/ 0 h 9144"/>
                            <a:gd name="T2" fmla="*/ 0 w 56388"/>
                            <a:gd name="T3" fmla="*/ 0 h 9144"/>
                            <a:gd name="T4" fmla="*/ 0 w 56388"/>
                            <a:gd name="T5" fmla="*/ 0 h 9144"/>
                            <a:gd name="T6" fmla="*/ 0 w 56388"/>
                            <a:gd name="T7" fmla="*/ 0 h 9144"/>
                            <a:gd name="T8" fmla="*/ 0 w 56388"/>
                            <a:gd name="T9" fmla="*/ 0 h 9144"/>
                            <a:gd name="T10" fmla="*/ 0 60000 65536"/>
                            <a:gd name="T11" fmla="*/ 0 60000 65536"/>
                            <a:gd name="T12" fmla="*/ 0 60000 65536"/>
                            <a:gd name="T13" fmla="*/ 0 60000 65536"/>
                            <a:gd name="T14" fmla="*/ 0 60000 65536"/>
                            <a:gd name="T15" fmla="*/ 0 w 56388"/>
                            <a:gd name="T16" fmla="*/ 0 h 9144"/>
                            <a:gd name="T17" fmla="*/ 56388 w 56388"/>
                            <a:gd name="T18" fmla="*/ 9144 h 9144"/>
                          </a:gdLst>
                          <a:ahLst/>
                          <a:cxnLst>
                            <a:cxn ang="T10">
                              <a:pos x="T0" y="T1"/>
                            </a:cxn>
                            <a:cxn ang="T11">
                              <a:pos x="T2" y="T3"/>
                            </a:cxn>
                            <a:cxn ang="T12">
                              <a:pos x="T4" y="T5"/>
                            </a:cxn>
                            <a:cxn ang="T13">
                              <a:pos x="T6" y="T7"/>
                            </a:cxn>
                            <a:cxn ang="T14">
                              <a:pos x="T8" y="T9"/>
                            </a:cxn>
                          </a:cxnLst>
                          <a:rect l="T15" t="T16" r="T17" b="T18"/>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277644"/>
                      <wps:cNvSpPr>
                        <a:spLocks/>
                      </wps:cNvSpPr>
                      <wps:spPr bwMode="auto">
                        <a:xfrm>
                          <a:off x="71460" y="0"/>
                          <a:ext cx="91" cy="472"/>
                        </a:xfrm>
                        <a:custGeom>
                          <a:avLst/>
                          <a:gdLst>
                            <a:gd name="T0" fmla="*/ 0 w 9144"/>
                            <a:gd name="T1" fmla="*/ 0 h 47244"/>
                            <a:gd name="T2" fmla="*/ 0 w 9144"/>
                            <a:gd name="T3" fmla="*/ 0 h 47244"/>
                            <a:gd name="T4" fmla="*/ 0 w 9144"/>
                            <a:gd name="T5" fmla="*/ 0 h 47244"/>
                            <a:gd name="T6" fmla="*/ 0 w 9144"/>
                            <a:gd name="T7" fmla="*/ 0 h 47244"/>
                            <a:gd name="T8" fmla="*/ 0 w 9144"/>
                            <a:gd name="T9" fmla="*/ 0 h 47244"/>
                            <a:gd name="T10" fmla="*/ 0 60000 65536"/>
                            <a:gd name="T11" fmla="*/ 0 60000 65536"/>
                            <a:gd name="T12" fmla="*/ 0 60000 65536"/>
                            <a:gd name="T13" fmla="*/ 0 60000 65536"/>
                            <a:gd name="T14" fmla="*/ 0 60000 65536"/>
                            <a:gd name="T15" fmla="*/ 0 w 9144"/>
                            <a:gd name="T16" fmla="*/ 0 h 47244"/>
                            <a:gd name="T17" fmla="*/ 9144 w 9144"/>
                            <a:gd name="T18" fmla="*/ 47244 h 47244"/>
                          </a:gdLst>
                          <a:ahLst/>
                          <a:cxnLst>
                            <a:cxn ang="T10">
                              <a:pos x="T0" y="T1"/>
                            </a:cxn>
                            <a:cxn ang="T11">
                              <a:pos x="T2" y="T3"/>
                            </a:cxn>
                            <a:cxn ang="T12">
                              <a:pos x="T4" y="T5"/>
                            </a:cxn>
                            <a:cxn ang="T13">
                              <a:pos x="T6" y="T7"/>
                            </a:cxn>
                            <a:cxn ang="T14">
                              <a:pos x="T8" y="T9"/>
                            </a:cxn>
                          </a:cxnLst>
                          <a:rect l="T15" t="T16" r="T17" b="T18"/>
                          <a:pathLst>
                            <a:path w="9144" h="47244">
                              <a:moveTo>
                                <a:pt x="0" y="0"/>
                              </a:moveTo>
                              <a:lnTo>
                                <a:pt x="9144" y="0"/>
                              </a:lnTo>
                              <a:lnTo>
                                <a:pt x="9144"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277645"/>
                      <wps:cNvSpPr>
                        <a:spLocks/>
                      </wps:cNvSpPr>
                      <wps:spPr bwMode="auto">
                        <a:xfrm>
                          <a:off x="71079" y="381"/>
                          <a:ext cx="472" cy="91"/>
                        </a:xfrm>
                        <a:custGeom>
                          <a:avLst/>
                          <a:gdLst>
                            <a:gd name="T0" fmla="*/ 0 w 47244"/>
                            <a:gd name="T1" fmla="*/ 0 h 9144"/>
                            <a:gd name="T2" fmla="*/ 0 w 47244"/>
                            <a:gd name="T3" fmla="*/ 0 h 9144"/>
                            <a:gd name="T4" fmla="*/ 0 w 47244"/>
                            <a:gd name="T5" fmla="*/ 0 h 9144"/>
                            <a:gd name="T6" fmla="*/ 0 w 47244"/>
                            <a:gd name="T7" fmla="*/ 0 h 9144"/>
                            <a:gd name="T8" fmla="*/ 0 w 47244"/>
                            <a:gd name="T9" fmla="*/ 0 h 9144"/>
                            <a:gd name="T10" fmla="*/ 0 60000 65536"/>
                            <a:gd name="T11" fmla="*/ 0 60000 65536"/>
                            <a:gd name="T12" fmla="*/ 0 60000 65536"/>
                            <a:gd name="T13" fmla="*/ 0 60000 65536"/>
                            <a:gd name="T14" fmla="*/ 0 60000 65536"/>
                            <a:gd name="T15" fmla="*/ 0 w 47244"/>
                            <a:gd name="T16" fmla="*/ 0 h 9144"/>
                            <a:gd name="T17" fmla="*/ 47244 w 47244"/>
                            <a:gd name="T18" fmla="*/ 9144 h 9144"/>
                          </a:gdLst>
                          <a:ahLst/>
                          <a:cxnLst>
                            <a:cxn ang="T10">
                              <a:pos x="T0" y="T1"/>
                            </a:cxn>
                            <a:cxn ang="T11">
                              <a:pos x="T2" y="T3"/>
                            </a:cxn>
                            <a:cxn ang="T12">
                              <a:pos x="T4" y="T5"/>
                            </a:cxn>
                            <a:cxn ang="T13">
                              <a:pos x="T6" y="T7"/>
                            </a:cxn>
                            <a:cxn ang="T14">
                              <a:pos x="T8" y="T9"/>
                            </a:cxn>
                          </a:cxnLst>
                          <a:rect l="T15" t="T16" r="T17" b="T18"/>
                          <a:pathLst>
                            <a:path w="47244" h="9144">
                              <a:moveTo>
                                <a:pt x="0" y="0"/>
                              </a:moveTo>
                              <a:lnTo>
                                <a:pt x="47244" y="0"/>
                              </a:lnTo>
                              <a:lnTo>
                                <a:pt x="47244"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277646"/>
                      <wps:cNvSpPr>
                        <a:spLocks/>
                      </wps:cNvSpPr>
                      <wps:spPr bwMode="auto">
                        <a:xfrm>
                          <a:off x="71079" y="0"/>
                          <a:ext cx="381" cy="381"/>
                        </a:xfrm>
                        <a:custGeom>
                          <a:avLst/>
                          <a:gdLst>
                            <a:gd name="T0" fmla="*/ 0 w 38100"/>
                            <a:gd name="T1" fmla="*/ 0 h 38100"/>
                            <a:gd name="T2" fmla="*/ 0 w 38100"/>
                            <a:gd name="T3" fmla="*/ 0 h 38100"/>
                            <a:gd name="T4" fmla="*/ 0 w 38100"/>
                            <a:gd name="T5" fmla="*/ 0 h 38100"/>
                            <a:gd name="T6" fmla="*/ 0 w 38100"/>
                            <a:gd name="T7" fmla="*/ 0 h 38100"/>
                            <a:gd name="T8" fmla="*/ 0 w 38100"/>
                            <a:gd name="T9" fmla="*/ 0 h 38100"/>
                            <a:gd name="T10" fmla="*/ 0 60000 65536"/>
                            <a:gd name="T11" fmla="*/ 0 60000 65536"/>
                            <a:gd name="T12" fmla="*/ 0 60000 65536"/>
                            <a:gd name="T13" fmla="*/ 0 60000 65536"/>
                            <a:gd name="T14" fmla="*/ 0 60000 65536"/>
                            <a:gd name="T15" fmla="*/ 0 w 38100"/>
                            <a:gd name="T16" fmla="*/ 0 h 38100"/>
                            <a:gd name="T17" fmla="*/ 38100 w 38100"/>
                            <a:gd name="T18" fmla="*/ 38100 h 38100"/>
                          </a:gdLst>
                          <a:ahLst/>
                          <a:cxnLst>
                            <a:cxn ang="T10">
                              <a:pos x="T0" y="T1"/>
                            </a:cxn>
                            <a:cxn ang="T11">
                              <a:pos x="T2" y="T3"/>
                            </a:cxn>
                            <a:cxn ang="T12">
                              <a:pos x="T4" y="T5"/>
                            </a:cxn>
                            <a:cxn ang="T13">
                              <a:pos x="T6" y="T7"/>
                            </a:cxn>
                            <a:cxn ang="T14">
                              <a:pos x="T8" y="T9"/>
                            </a:cxn>
                          </a:cxnLst>
                          <a:rect l="T15" t="T16" r="T17" b="T18"/>
                          <a:pathLst>
                            <a:path w="38100" h="38100">
                              <a:moveTo>
                                <a:pt x="0" y="0"/>
                              </a:moveTo>
                              <a:lnTo>
                                <a:pt x="38100" y="0"/>
                              </a:lnTo>
                              <a:lnTo>
                                <a:pt x="38100"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681" o:spid="_x0000_s1026" style="position:absolute;margin-left:24pt;margin-top:763.7pt;width:564.1pt;height:4.45pt;z-index:251962368;mso-position-horizontal-relative:page;mso-position-vertical-relative:page" coordsize="716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">
              <v:shape id="Shape 277634" o:spid="_x0000_s1027" style="position:absolute;width:91;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ESrMMA&#10;AADaAAAADwAAAGRycy9kb3ducmV2LnhtbESP0WrCQBRE3wv9h+UKfaubBCoSXSUopS0VwbQfcMle&#10;k7TZu2l2TVK/3hUEH4eZOcMs16NpRE+dqy0riKcRCOLC6ppLBd9fr89zEM4ja2wsk4J/crBePT4s&#10;MdV24AP1uS9FgLBLUUHlfZtK6YqKDLqpbYmDd7SdQR9kV0rd4RDgppFJFM2kwZrDQoUtbSoqfvOT&#10;UUCZfPv7SD7jszy9oN9vt7TLf5R6mozZAoSn0d/Dt/a7VpDA9Uq4AX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ESrMMAAADaAAAADwAAAAAAAAAAAAAAAACYAgAAZHJzL2Rv&#10;d25yZXYueG1sUEsFBgAAAAAEAAQA9QAAAIgDAAAAAA==&#10;" path="m,l9144,r,56388l,56388,,e" fillcolor="black" stroked="f" strokeweight="0">
                <v:stroke miterlimit="83231f" joinstyle="miter"/>
                <v:path arrowok="t" o:connecttype="custom" o:connectlocs="0,0;0,0;0,0;0,0;0,0" o:connectangles="0,0,0,0,0" textboxrect="0,0,9144,56388"/>
              </v:shape>
              <v:shape id="Shape 277635" o:spid="_x0000_s1028" style="position:absolute;top:472;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MMjMEA&#10;AADaAAAADwAAAGRycy9kb3ducmV2LnhtbESPQYvCMBSE74L/ITzBm03VRZauUVaxuBcPdsXzo3nb&#10;lm1eShPb+u+NIHgcZuYbZr0dTC06al1lWcE8ikEQ51ZXXCi4/KazTxDOI2usLZOCOznYbsajNSba&#10;9nymLvOFCBB2CSoovW8SKV1ekkEX2YY4eH+2NeiDbAupW+wD3NRyEccrabDisFBiQ/uS8v/sZhQc&#10;PrKduR+r4tSlZ5+u+uGQXXdKTSfD9xcIT4N/h1/tH61gCc8r4Qb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jDIzBAAAA2gAAAA8AAAAAAAAAAAAAAAAAmAIAAGRycy9kb3du&#10;cmV2LnhtbFBLBQYAAAAABAAEAPUAAACGAwAAAAA=&#10;" path="m,l56388,r,9144l,9144,,e" fillcolor="black" stroked="f" strokeweight="0">
                <v:stroke miterlimit="83231f" joinstyle="miter"/>
                <v:path arrowok="t" o:connecttype="custom" o:connectlocs="0,0;0,0;0,0;0,0;0,0" o:connectangles="0,0,0,0,0" textboxrect="0,0,56388,9144"/>
              </v:shape>
              <v:shape id="Shape 277636" o:spid="_x0000_s1029" style="position:absolute;left: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zcLMIA&#10;AADaAAAADwAAAGRycy9kb3ducmV2LnhtbESPQWvCQBSE7wX/w/IEb3WjhFKiq4gQUUgPiS1eH9ln&#10;Esy+Dburpv++Wyj0OMzMN8x6O5pePMj5zrKCxTwBQVxb3XGj4POcv76D8AFZY2+ZFHyTh+1m8rLG&#10;TNsnl/SoQiMihH2GCtoQhkxKX7dk0M/tQBy9q3UGQ5SukdrhM8JNL5dJ8iYNdhwXWhxo31J9q+4m&#10;UkqbfxwuFzecQ5GeZPHVyTFXajYddysQgcbwH/5rH7WCFH6vxBs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XNwswgAAANoAAAAPAAAAAAAAAAAAAAAAAJgCAABkcnMvZG93&#10;bnJldi54bWxQSwUGAAAAAAQABAD1AAAAhwMAAAAA&#10;" path="m,l9144,r,47244l,47244,,e" stroked="f" strokeweight="0">
                <v:stroke miterlimit="83231f" joinstyle="miter"/>
                <v:path arrowok="t" o:connecttype="custom" o:connectlocs="0,0;0,0;0,0;0,0;0,0" o:connectangles="0,0,0,0,0" textboxrect="0,0,9144,47244"/>
              </v:shape>
              <v:shape id="Shape 277637" o:spid="_x0000_s1030" style="position:absolute;left:91;top:38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688MA&#10;AADaAAAADwAAAGRycy9kb3ducmV2LnhtbESPQWvCQBSE7wX/w/KEXopuLLRIdBUVAvZSbBT0+Mg+&#10;N8Hs25hdTfrv3ULB4zAz3zDzZW9rcafWV44VTMYJCOLC6YqNgsM+G01B+ICssXZMCn7Jw3IxeJlj&#10;ql3HP3TPgxERwj5FBWUITSqlL0qy6MeuIY7e2bUWQ5StkbrFLsJtLd+T5FNarDgulNjQpqTikt+s&#10;gsxf869Td853eo1vWaZX5vhtlHod9qsZiEB9eIb/21ut4AP+rsQb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688MAAADaAAAADwAAAAAAAAAAAAAAAACYAgAAZHJzL2Rv&#10;d25yZXYueG1sUEsFBgAAAAAEAAQA9QAAAIgDAAAAAA==&#10;" path="m,l47244,r,9144l,9144,,e" stroked="f" strokeweight="0">
                <v:stroke miterlimit="83231f" joinstyle="miter"/>
                <v:path arrowok="t" o:connecttype="custom" o:connectlocs="0,0;0,0;0,0;0,0;0,0" o:connectangles="0,0,0,0,0" textboxrect="0,0,47244,9144"/>
              </v:shape>
              <v:shape id="Shape 277638" o:spid="_x0000_s1031" style="position:absolute;left: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sXLMQA&#10;AADaAAAADwAAAGRycy9kb3ducmV2LnhtbESPT2sCMRTE74LfITzBm2Zb6LJujdI/iD3Ug6uHHh+b&#10;192lycuSpLr66ZuC4HGYmd8wy/VgjTiRD51jBQ/zDARx7XTHjYLjYTMrQISIrNE4JgUXCrBejUdL&#10;LLU7855OVWxEgnAoUUEbY19KGeqWLIa564mT9+28xZikb6T2eE5wa+RjluXSYsdpocWe3lqqf6pf&#10;q2DrO/O6KIpi+Nq854una/jcmaDUdDK8PIOINMR7+Nb+0Apy+L+Sb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LFyzEAAAA2gAAAA8AAAAAAAAAAAAAAAAAmAIAAGRycy9k&#10;b3ducmV2LnhtbFBLBQYAAAAABAAEAPUAAACJAwAAAAA=&#10;" path="m,l38100,r,38100l,38100,,e" fillcolor="black" stroked="f" strokeweight="0">
                <v:stroke miterlimit="83231f" joinstyle="miter"/>
                <v:path arrowok="t" o:connecttype="custom" o:connectlocs="0,0;0,0;0,0;0,0;0,0" o:connectangles="0,0,0,0,0" textboxrect="0,0,38100,38100"/>
              </v:shape>
              <v:shape id="Shape 277639" o:spid="_x0000_s1032" style="position:absolute;left:563;top:472;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lHMUA&#10;AADaAAAADwAAAGRycy9kb3ducmV2LnhtbESPT2vCQBTE70K/w/IK3nTTHrRGN1ICpS1eNGmgx0f2&#10;5Y/Nvk2zq6bf3hUKHoeZ+Q2z2Y6mE2caXGtZwdM8AkFcWt1yreArf5u9gHAeWWNnmRT8kYNt8jDZ&#10;YKzthQ90znwtAoRdjAoa7/tYSlc2ZNDNbU8cvMoOBn2QQy31gJcAN518jqKFNNhyWGiwp7Sh8ic7&#10;GQWfx/x9l/0uiqrI9Uouv7N0t0+Vmj6Or2sQnkZ/D/+3P7SCJdyuhBsgk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eOUcxQAAANoAAAAPAAAAAAAAAAAAAAAAAJgCAABkcnMv&#10;ZG93bnJldi54bWxQSwUGAAAAAAQABAD1AAAAigMAAAAA&#10;" path="m,l7051548,r,9144l,9144,,e" fillcolor="black" stroked="f" strokeweight="0">
                <v:stroke miterlimit="83231f" joinstyle="miter"/>
                <v:path arrowok="t" o:connecttype="custom" o:connectlocs="0,0;0,0;0,0;0,0;0,0" o:connectangles="0,0,0,0,0" textboxrect="0,0,7051548,9144"/>
              </v:shape>
              <v:shape id="Shape 277640" o:spid="_x0000_s1033" style="position:absolute;left:563;top:381;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aTHL4A&#10;AADaAAAADwAAAGRycy9kb3ducmV2LnhtbERPz2vCMBS+D/Y/hCfsNlN7GNIZRUSHpw1rd380z6ba&#10;vJQktt1/vxwEjx/f79Vmsp0YyIfWsYLFPANBXDvdcqOgOh/elyBCRNbYOSYFfxRgs359WWGh3cgn&#10;GsrYiBTCoUAFJsa+kDLUhiyGueuJE3dx3mJM0DdSexxTuO1knmUf0mLLqcFgTztD9a28WwX54A5X&#10;f6qqYT/utr/lz9e3ya1Sb7Np+wki0hSf4of7qBWkrelKugFy/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b2kxy+AAAA2gAAAA8AAAAAAAAAAAAAAAAAmAIAAGRycy9kb3ducmV2&#10;LnhtbFBLBQYAAAAABAAEAPUAAACDAwAAAAA=&#10;" path="m,l7051548,r,9144l,9144,,e" stroked="f" strokeweight="0">
                <v:stroke miterlimit="83231f" joinstyle="miter"/>
                <v:path arrowok="t" o:connecttype="custom" o:connectlocs="0,0;0,0;0,0;0,0;0,0" o:connectangles="0,0,0,0,0" textboxrect="0,0,7051548,9144"/>
              </v:shape>
              <v:shape id="Shape 277641" o:spid="_x0000_s1034" style="position:absolute;left:563;width:70516;height:381;visibility:visible;mso-wrap-style:square;v-text-anchor:top" coordsize="705154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0sUsMA&#10;AADaAAAADwAAAGRycy9kb3ducmV2LnhtbESPQWvCQBSE74L/YXlCb3WjrVJjNiLSgrQnjRS9PbKv&#10;2dDs25Ddxvjvu4WCx2FmvmGyzWAb0VPna8cKZtMEBHHpdM2VglPx9vgCwgdkjY1jUnAjD5t8PMow&#10;1e7KB+qPoRIRwj5FBSaENpXSl4Ys+qlriaP35TqLIcqukrrDa4TbRs6TZCkt1hwXDLa0M1R+H3+s&#10;gkuxeH7dP/WE5wX15v2zuH3UhVIPk2G7BhFoCPfwf3uvFazg70q8A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0sUsMAAADaAAAADwAAAAAAAAAAAAAAAACYAgAAZHJzL2Rv&#10;d25yZXYueG1sUEsFBgAAAAAEAAQA9QAAAIgDAAAAAA==&#10;" path="m,l7051548,r,38100l,38100,,e" fillcolor="black" stroked="f" strokeweight="0">
                <v:stroke miterlimit="83231f" joinstyle="miter"/>
                <v:path arrowok="t" o:connecttype="custom" o:connectlocs="0,0;0,0;0,0;0,0;0,0" o:connectangles="0,0,0,0,0" textboxrect="0,0,7051548,38100"/>
              </v:shape>
              <v:shape id="Shape 277642" o:spid="_x0000_s1035" style="position:absolute;left:71551;width:92;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7oCsQA&#10;AADbAAAADwAAAGRycy9kb3ducmV2LnhtbESP0WrCQBBF3wv9h2UKfaubCJWSukqoFBWlYOwHDNlp&#10;kjY7m2ZXjX698yD4NsO9c++Z6XxwrTpSHxrPBtJRAoq49LbhysD3/vPlDVSIyBZbz2TgTAHms8eH&#10;KWbWn3hHxyJWSkI4ZGigjrHLtA5lTQ7DyHfEov343mGUta+07fEk4a7V4ySZaIcNS0ONHX3UVP4V&#10;B2eAcr38X4836UUfXjF+LRa0LX6NeX4a8ndQkYZ4N9+uV1bwhV5+kQH0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O6ArEAAAA2wAAAA8AAAAAAAAAAAAAAAAAmAIAAGRycy9k&#10;b3ducmV2LnhtbFBLBQYAAAAABAAEAPUAAACJAwAAAAA=&#10;" path="m,l9144,r,56388l,56388,,e" fillcolor="black" stroked="f" strokeweight="0">
                <v:stroke miterlimit="83231f" joinstyle="miter"/>
                <v:path arrowok="t" o:connecttype="custom" o:connectlocs="0,0;0,0;0,0;0,0;0,0" o:connectangles="0,0,0,0,0" textboxrect="0,0,9144,56388"/>
              </v:shape>
              <v:shape id="Shape 277643" o:spid="_x0000_s1036" style="position:absolute;left:71079;top:472;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Yq7b8A&#10;AADbAAAADwAAAGRycy9kb3ducmV2LnhtbERPTYvCMBC9C/6HMAveNFVEpBplFYtePFjF89DMtmWb&#10;SWliW/+9EQRv83ifs972phItNa60rGA6iUAQZ1aXnCu4XZPxEoTzyBory6TgSQ62m+FgjbG2HV+o&#10;TX0uQgi7GBUU3texlC4ryKCb2Jo4cH+2MegDbHKpG+xCuKnkLIoW0mDJoaHAmvYFZf/pwyg4zNOd&#10;eR7L/NwmF58suv6Q3ndKjX763xUIT73/ij/ukw7zp/D+JRw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VirtvwAAANsAAAAPAAAAAAAAAAAAAAAAAJgCAABkcnMvZG93bnJl&#10;di54bWxQSwUGAAAAAAQABAD1AAAAhAMAAAAA&#10;" path="m,l56388,r,9144l,9144,,e" fillcolor="black" stroked="f" strokeweight="0">
                <v:stroke miterlimit="83231f" joinstyle="miter"/>
                <v:path arrowok="t" o:connecttype="custom" o:connectlocs="0,0;0,0;0,0;0,0;0,0" o:connectangles="0,0,0,0,0" textboxrect="0,0,56388,9144"/>
              </v:shape>
              <v:shape id="Shape 277644" o:spid="_x0000_s1037" style="position:absolute;left:71460;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kPusIA&#10;AADbAAAADwAAAGRycy9kb3ducmV2LnhtbESPQYvCMBCF74L/IYzgTVNFZKmmRYTKLuhB3cXr0Ixt&#10;sZmUJGr992ZhYW8zvPe+ebPOe9OKBznfWFYwmyYgiEurG64UfJ+LyQcIH5A1tpZJwYs85NlwsMZU&#10;2ycf6XEKlYgQ9ikqqEPoUil9WZNBP7UdcdSu1hkMcXWV1A6fEW5aOU+SpTTYcLxQY0fbmsrb6W4i&#10;5WiLw+5ycd057Bdfcv/TyL5QajzqNysQgfrwb/5Lf+pYfw6/v8QBZ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SQ+6wgAAANsAAAAPAAAAAAAAAAAAAAAAAJgCAABkcnMvZG93&#10;bnJldi54bWxQSwUGAAAAAAQABAD1AAAAhwMAAAAA&#10;" path="m,l9144,r,47244l,47244,,e" stroked="f" strokeweight="0">
                <v:stroke miterlimit="83231f" joinstyle="miter"/>
                <v:path arrowok="t" o:connecttype="custom" o:connectlocs="0,0;0,0;0,0;0,0;0,0" o:connectangles="0,0,0,0,0" textboxrect="0,0,9144,47244"/>
              </v:shape>
              <v:shape id="Shape 277645" o:spid="_x0000_s1038" style="position:absolute;left:71079;top:38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Xqb8EA&#10;AADbAAAADwAAAGRycy9kb3ducmV2LnhtbERPTWvCQBC9C/0PyxR6Ed1YQUp0FSsE2otoKuhxyI6b&#10;YHY2zW5N+u9dQfA2j/c5i1Vva3Gl1leOFUzGCQjiwumKjYLDTzb6AOEDssbaMSn4Jw+r5ctggal2&#10;He/pmgcjYgj7FBWUITSplL4oyaIfu4Y4cmfXWgwRtkbqFrsYbmv5niQzabHi2FBiQ5uSikv+ZxVk&#10;/jf/PnXnfKc/cZhlem2OW6PU22u/noMI1Ien+OH+0nH+FO6/xAPk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F6m/BAAAA2wAAAA8AAAAAAAAAAAAAAAAAmAIAAGRycy9kb3du&#10;cmV2LnhtbFBLBQYAAAAABAAEAPUAAACGAwAAAAA=&#10;" path="m,l47244,r,9144l,9144,,e" stroked="f" strokeweight="0">
                <v:stroke miterlimit="83231f" joinstyle="miter"/>
                <v:path arrowok="t" o:connecttype="custom" o:connectlocs="0,0;0,0;0,0;0,0;0,0" o:connectangles="0,0,0,0,0" textboxrect="0,0,47244,9144"/>
              </v:shape>
              <v:shape id="Shape 277646" o:spid="_x0000_s1039" style="position:absolute;left:71079;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BH8IA&#10;AADbAAAADwAAAGRycy9kb3ducmV2LnhtbERPTWsCMRC9C/0PYQrearZiZd0apVVED3pQe+hx2Ex3&#10;lyaTJYm69tcboeBtHu9zpvPOGnEmHxrHCl4HGQji0umGKwVfx9VLDiJEZI3GMSm4UoD57Kk3xUK7&#10;C+/pfIiVSCEcClRQx9gWUoayJoth4FrixP04bzEm6CupPV5SuDVymGVjabHh1FBjS4uayt/DySpY&#10;+8Z8TvI8775Xy/Hk7S9sdyYo1X/uPt5BROriQ/zv3ug0fwT3X9IBcn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QEfwgAAANsAAAAPAAAAAAAAAAAAAAAAAJgCAABkcnMvZG93&#10;bnJldi54bWxQSwUGAAAAAAQABAD1AAAAhwMAAAAA&#10;" path="m,l38100,r,38100l,38100,,e" fillcolor="black" stroked="f" strokeweight="0">
                <v:stroke miterlimit="83231f" joinstyle="miter"/>
                <v:path arrowok="t" o:connecttype="custom" o:connectlocs="0,0;0,0;0,0;0,0;0,0" o:connectangles="0,0,0,0,0" textboxrect="0,0,38100,38100"/>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9E9" w:rsidRDefault="000A59E9" w:rsidP="00193525">
      <w:pPr>
        <w:spacing w:after="0" w:line="240" w:lineRule="auto"/>
      </w:pPr>
      <w:r>
        <w:separator/>
      </w:r>
    </w:p>
  </w:footnote>
  <w:footnote w:type="continuationSeparator" w:id="0">
    <w:p w:rsidR="000A59E9" w:rsidRDefault="000A59E9" w:rsidP="00193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CBB" w:rsidRDefault="00C83CBB">
    <w:pPr>
      <w:spacing w:after="0"/>
      <w:ind w:right="-1"/>
      <w:jc w:val="right"/>
    </w:pPr>
    <w:r>
      <w:rPr>
        <w:noProof/>
      </w:rPr>
      <mc:AlternateContent>
        <mc:Choice Requires="wpg">
          <w:drawing>
            <wp:anchor distT="0" distB="0" distL="114300" distR="114300" simplePos="0" relativeHeight="251950080" behindDoc="0" locked="0" layoutInCell="1" allowOverlap="1">
              <wp:simplePos x="0" y="0"/>
              <wp:positionH relativeFrom="page">
                <wp:posOffset>659765</wp:posOffset>
              </wp:positionH>
              <wp:positionV relativeFrom="page">
                <wp:posOffset>914400</wp:posOffset>
              </wp:positionV>
              <wp:extent cx="6350" cy="6350"/>
              <wp:effectExtent l="2540" t="0" r="635" b="3175"/>
              <wp:wrapSquare wrapText="bothSides"/>
              <wp:docPr id="98" name="Group 2607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6096" cy="6096"/>
                      </a:xfrm>
                    </wpg:grpSpPr>
                    <wps:wsp>
                      <wps:cNvPr id="99" name="Shape 275520"/>
                      <wps:cNvSpPr>
                        <a:spLocks/>
                      </wps:cNvSpPr>
                      <wps:spPr bwMode="auto">
                        <a:xfrm>
                          <a:off x="0" y="0"/>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772" o:spid="_x0000_s1026" style="position:absolute;margin-left:51.95pt;margin-top:1in;width:.5pt;height:.5pt;z-index:251950080;mso-position-horizontal-relative:page;mso-position-vertical-relative:pag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">
              <v:shape id="Shape 275520"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yhWsIA&#10;AADbAAAADwAAAGRycy9kb3ducmV2LnhtbESPQYvCMBSE74L/ITxhb5qqINtqFHGV9SargtdH82yK&#10;zUtpsm3990ZY2OMwM98wq01vK9FS40vHCqaTBARx7nTJhYLr5TD+BOEDssbKMSl4kofNejhYYaZd&#10;xz/UnkMhIoR9hgpMCHUmpc8NWfQTVxNH7+4aiyHKppC6wS7CbSVnSbKQFkuOCwZr2hnKH+dfq+DG&#10;0/T7eTp8HeftqXvMzKLr96jUx6jfLkEE6sN/+K991ArSFN5f4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LKFawgAAANsAAAAPAAAAAAAAAAAAAAAAAJgCAABkcnMvZG93&#10;bnJldi54bWxQSwUGAAAAAAQABAD1AAAAhwMAAAAA&#10;" path="m,l9144,r,9144l,9144,,e" fillcolor="black" stroked="f" strokeweight="0">
                <v:stroke miterlimit="83231f" joinstyle="miter"/>
                <v:path arrowok="t" o:connecttype="custom" o:connectlocs="0,0;9144,0;9144,9144;0,9144;0,0" o:connectangles="0,0,0,0,0" textboxrect="0,0,9144,9144"/>
              </v:shape>
              <w10:wrap type="square" anchorx="page" anchory="page"/>
            </v:group>
          </w:pict>
        </mc:Fallback>
      </mc:AlternateContent>
    </w:r>
    <w:r>
      <w:rPr>
        <w:noProof/>
      </w:rPr>
      <mc:AlternateContent>
        <mc:Choice Requires="wpg">
          <w:drawing>
            <wp:anchor distT="0" distB="0" distL="114300" distR="114300" simplePos="0" relativeHeight="251951104" behindDoc="0" locked="0" layoutInCell="1" allowOverlap="1">
              <wp:simplePos x="0" y="0"/>
              <wp:positionH relativeFrom="page">
                <wp:posOffset>6871335</wp:posOffset>
              </wp:positionH>
              <wp:positionV relativeFrom="page">
                <wp:posOffset>914400</wp:posOffset>
              </wp:positionV>
              <wp:extent cx="6350" cy="6350"/>
              <wp:effectExtent l="3810" t="0" r="0" b="3175"/>
              <wp:wrapSquare wrapText="bothSides"/>
              <wp:docPr id="96" name="Group 260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6096" cy="6096"/>
                      </a:xfrm>
                    </wpg:grpSpPr>
                    <wps:wsp>
                      <wps:cNvPr id="97" name="Shape 275522"/>
                      <wps:cNvSpPr>
                        <a:spLocks/>
                      </wps:cNvSpPr>
                      <wps:spPr bwMode="auto">
                        <a:xfrm>
                          <a:off x="0" y="0"/>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774" o:spid="_x0000_s1026" style="position:absolute;margin-left:541.05pt;margin-top:1in;width:.5pt;height:.5pt;z-index:251951104;mso-position-horizontal-relative:page;mso-position-vertical-relative:pag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">
              <v:shape id="Shape 275522"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Qs8QA&#10;AADbAAAADwAAAGRycy9kb3ducmV2LnhtbESPQWvCQBSE74L/YXmF3nSjBduk2Yi0Sr1JVej1kX3N&#10;hmTfhuyaxH/fLRR6HGbmGybfTrYVA/W+dqxgtUxAEJdO11wpuF4OixcQPiBrbB2Tgjt52BbzWY6Z&#10;diN/0nAOlYgQ9hkqMCF0mZS+NGTRL11HHL1v11sMUfaV1D2OEW5buU6SjbRYc1ww2NGbobI536yC&#10;L16lH/fT4f34NJzGZm0247RHpR4fpt0riEBT+A//tY9aQfoMv1/iD5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kLPEAAAA2wAAAA8AAAAAAAAAAAAAAAAAmAIAAGRycy9k&#10;b3ducmV2LnhtbFBLBQYAAAAABAAEAPUAAACJAwAAAAA=&#10;" path="m,l9144,r,9144l,9144,,e" fillcolor="black" stroked="f" strokeweight="0">
                <v:stroke miterlimit="83231f" joinstyle="miter"/>
                <v:path arrowok="t" o:connecttype="custom" o:connectlocs="0,0;9144,0;9144,9144;0,9144;0,0" o:connectangles="0,0,0,0,0" textboxrect="0,0,9144,9144"/>
              </v:shape>
              <w10:wrap type="square" anchorx="page" anchory="page"/>
            </v:group>
          </w:pict>
        </mc:Fallback>
      </mc:AlternateContent>
    </w:r>
    <w:r>
      <w:rPr>
        <w:noProof/>
      </w:rPr>
      <mc:AlternateContent>
        <mc:Choice Requires="wpg">
          <w:drawing>
            <wp:anchor distT="0" distB="0" distL="114300" distR="114300" simplePos="0" relativeHeight="251952128" behindDoc="0" locked="0" layoutInCell="1" allowOverlap="1">
              <wp:simplePos x="0" y="0"/>
              <wp:positionH relativeFrom="page">
                <wp:posOffset>304800</wp:posOffset>
              </wp:positionH>
              <wp:positionV relativeFrom="page">
                <wp:posOffset>304800</wp:posOffset>
              </wp:positionV>
              <wp:extent cx="7164070" cy="56515"/>
              <wp:effectExtent l="0" t="0" r="0" b="635"/>
              <wp:wrapSquare wrapText="bothSides"/>
              <wp:docPr id="82" name="Group 2607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56515"/>
                        <a:chOff x="0" y="0"/>
                        <a:chExt cx="71643" cy="563"/>
                      </a:xfrm>
                    </wpg:grpSpPr>
                    <wps:wsp>
                      <wps:cNvPr id="83" name="Shape 275524"/>
                      <wps:cNvSpPr>
                        <a:spLocks/>
                      </wps:cNvSpPr>
                      <wps:spPr bwMode="auto">
                        <a:xfrm>
                          <a:off x="0" y="0"/>
                          <a:ext cx="91" cy="563"/>
                        </a:xfrm>
                        <a:custGeom>
                          <a:avLst/>
                          <a:gdLst>
                            <a:gd name="T0" fmla="*/ 0 w 9144"/>
                            <a:gd name="T1" fmla="*/ 0 h 56388"/>
                            <a:gd name="T2" fmla="*/ 0 w 9144"/>
                            <a:gd name="T3" fmla="*/ 0 h 56388"/>
                            <a:gd name="T4" fmla="*/ 0 w 9144"/>
                            <a:gd name="T5" fmla="*/ 0 h 56388"/>
                            <a:gd name="T6" fmla="*/ 0 w 9144"/>
                            <a:gd name="T7" fmla="*/ 0 h 56388"/>
                            <a:gd name="T8" fmla="*/ 0 w 9144"/>
                            <a:gd name="T9" fmla="*/ 0 h 56388"/>
                            <a:gd name="T10" fmla="*/ 0 60000 65536"/>
                            <a:gd name="T11" fmla="*/ 0 60000 65536"/>
                            <a:gd name="T12" fmla="*/ 0 60000 65536"/>
                            <a:gd name="T13" fmla="*/ 0 60000 65536"/>
                            <a:gd name="T14" fmla="*/ 0 60000 65536"/>
                            <a:gd name="T15" fmla="*/ 0 w 9144"/>
                            <a:gd name="T16" fmla="*/ 0 h 56388"/>
                            <a:gd name="T17" fmla="*/ 9144 w 9144"/>
                            <a:gd name="T18" fmla="*/ 56388 h 56388"/>
                          </a:gdLst>
                          <a:ahLst/>
                          <a:cxnLst>
                            <a:cxn ang="T10">
                              <a:pos x="T0" y="T1"/>
                            </a:cxn>
                            <a:cxn ang="T11">
                              <a:pos x="T2" y="T3"/>
                            </a:cxn>
                            <a:cxn ang="T12">
                              <a:pos x="T4" y="T5"/>
                            </a:cxn>
                            <a:cxn ang="T13">
                              <a:pos x="T6" y="T7"/>
                            </a:cxn>
                            <a:cxn ang="T14">
                              <a:pos x="T8" y="T9"/>
                            </a:cxn>
                          </a:cxnLst>
                          <a:rect l="T15" t="T16" r="T17" b="T18"/>
                          <a:pathLst>
                            <a:path w="9144" h="56388">
                              <a:moveTo>
                                <a:pt x="0" y="0"/>
                              </a:moveTo>
                              <a:lnTo>
                                <a:pt x="9144" y="0"/>
                              </a:lnTo>
                              <a:lnTo>
                                <a:pt x="9144" y="56388"/>
                              </a:lnTo>
                              <a:lnTo>
                                <a:pt x="0" y="563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275525"/>
                      <wps:cNvSpPr>
                        <a:spLocks/>
                      </wps:cNvSpPr>
                      <wps:spPr bwMode="auto">
                        <a:xfrm>
                          <a:off x="0" y="0"/>
                          <a:ext cx="563" cy="91"/>
                        </a:xfrm>
                        <a:custGeom>
                          <a:avLst/>
                          <a:gdLst>
                            <a:gd name="T0" fmla="*/ 0 w 56388"/>
                            <a:gd name="T1" fmla="*/ 0 h 9144"/>
                            <a:gd name="T2" fmla="*/ 0 w 56388"/>
                            <a:gd name="T3" fmla="*/ 0 h 9144"/>
                            <a:gd name="T4" fmla="*/ 0 w 56388"/>
                            <a:gd name="T5" fmla="*/ 0 h 9144"/>
                            <a:gd name="T6" fmla="*/ 0 w 56388"/>
                            <a:gd name="T7" fmla="*/ 0 h 9144"/>
                            <a:gd name="T8" fmla="*/ 0 w 56388"/>
                            <a:gd name="T9" fmla="*/ 0 h 9144"/>
                            <a:gd name="T10" fmla="*/ 0 60000 65536"/>
                            <a:gd name="T11" fmla="*/ 0 60000 65536"/>
                            <a:gd name="T12" fmla="*/ 0 60000 65536"/>
                            <a:gd name="T13" fmla="*/ 0 60000 65536"/>
                            <a:gd name="T14" fmla="*/ 0 60000 65536"/>
                            <a:gd name="T15" fmla="*/ 0 w 56388"/>
                            <a:gd name="T16" fmla="*/ 0 h 9144"/>
                            <a:gd name="T17" fmla="*/ 56388 w 56388"/>
                            <a:gd name="T18" fmla="*/ 9144 h 9144"/>
                          </a:gdLst>
                          <a:ahLst/>
                          <a:cxnLst>
                            <a:cxn ang="T10">
                              <a:pos x="T0" y="T1"/>
                            </a:cxn>
                            <a:cxn ang="T11">
                              <a:pos x="T2" y="T3"/>
                            </a:cxn>
                            <a:cxn ang="T12">
                              <a:pos x="T4" y="T5"/>
                            </a:cxn>
                            <a:cxn ang="T13">
                              <a:pos x="T6" y="T7"/>
                            </a:cxn>
                            <a:cxn ang="T14">
                              <a:pos x="T8" y="T9"/>
                            </a:cxn>
                          </a:cxnLst>
                          <a:rect l="T15" t="T16" r="T17" b="T18"/>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275526"/>
                      <wps:cNvSpPr>
                        <a:spLocks/>
                      </wps:cNvSpPr>
                      <wps:spPr bwMode="auto">
                        <a:xfrm>
                          <a:off x="91" y="91"/>
                          <a:ext cx="91" cy="472"/>
                        </a:xfrm>
                        <a:custGeom>
                          <a:avLst/>
                          <a:gdLst>
                            <a:gd name="T0" fmla="*/ 0 w 9144"/>
                            <a:gd name="T1" fmla="*/ 0 h 47244"/>
                            <a:gd name="T2" fmla="*/ 0 w 9144"/>
                            <a:gd name="T3" fmla="*/ 0 h 47244"/>
                            <a:gd name="T4" fmla="*/ 0 w 9144"/>
                            <a:gd name="T5" fmla="*/ 0 h 47244"/>
                            <a:gd name="T6" fmla="*/ 0 w 9144"/>
                            <a:gd name="T7" fmla="*/ 0 h 47244"/>
                            <a:gd name="T8" fmla="*/ 0 w 9144"/>
                            <a:gd name="T9" fmla="*/ 0 h 47244"/>
                            <a:gd name="T10" fmla="*/ 0 60000 65536"/>
                            <a:gd name="T11" fmla="*/ 0 60000 65536"/>
                            <a:gd name="T12" fmla="*/ 0 60000 65536"/>
                            <a:gd name="T13" fmla="*/ 0 60000 65536"/>
                            <a:gd name="T14" fmla="*/ 0 60000 65536"/>
                            <a:gd name="T15" fmla="*/ 0 w 9144"/>
                            <a:gd name="T16" fmla="*/ 0 h 47244"/>
                            <a:gd name="T17" fmla="*/ 9144 w 9144"/>
                            <a:gd name="T18" fmla="*/ 47244 h 47244"/>
                          </a:gdLst>
                          <a:ahLst/>
                          <a:cxnLst>
                            <a:cxn ang="T10">
                              <a:pos x="T0" y="T1"/>
                            </a:cxn>
                            <a:cxn ang="T11">
                              <a:pos x="T2" y="T3"/>
                            </a:cxn>
                            <a:cxn ang="T12">
                              <a:pos x="T4" y="T5"/>
                            </a:cxn>
                            <a:cxn ang="T13">
                              <a:pos x="T6" y="T7"/>
                            </a:cxn>
                            <a:cxn ang="T14">
                              <a:pos x="T8" y="T9"/>
                            </a:cxn>
                          </a:cxnLst>
                          <a:rect l="T15" t="T16" r="T17" b="T18"/>
                          <a:pathLst>
                            <a:path w="9144" h="47244">
                              <a:moveTo>
                                <a:pt x="0" y="0"/>
                              </a:moveTo>
                              <a:lnTo>
                                <a:pt x="9144" y="0"/>
                              </a:lnTo>
                              <a:lnTo>
                                <a:pt x="9144"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275527"/>
                      <wps:cNvSpPr>
                        <a:spLocks/>
                      </wps:cNvSpPr>
                      <wps:spPr bwMode="auto">
                        <a:xfrm>
                          <a:off x="91" y="91"/>
                          <a:ext cx="472" cy="91"/>
                        </a:xfrm>
                        <a:custGeom>
                          <a:avLst/>
                          <a:gdLst>
                            <a:gd name="T0" fmla="*/ 0 w 47244"/>
                            <a:gd name="T1" fmla="*/ 0 h 9144"/>
                            <a:gd name="T2" fmla="*/ 0 w 47244"/>
                            <a:gd name="T3" fmla="*/ 0 h 9144"/>
                            <a:gd name="T4" fmla="*/ 0 w 47244"/>
                            <a:gd name="T5" fmla="*/ 0 h 9144"/>
                            <a:gd name="T6" fmla="*/ 0 w 47244"/>
                            <a:gd name="T7" fmla="*/ 0 h 9144"/>
                            <a:gd name="T8" fmla="*/ 0 w 47244"/>
                            <a:gd name="T9" fmla="*/ 0 h 9144"/>
                            <a:gd name="T10" fmla="*/ 0 60000 65536"/>
                            <a:gd name="T11" fmla="*/ 0 60000 65536"/>
                            <a:gd name="T12" fmla="*/ 0 60000 65536"/>
                            <a:gd name="T13" fmla="*/ 0 60000 65536"/>
                            <a:gd name="T14" fmla="*/ 0 60000 65536"/>
                            <a:gd name="T15" fmla="*/ 0 w 47244"/>
                            <a:gd name="T16" fmla="*/ 0 h 9144"/>
                            <a:gd name="T17" fmla="*/ 47244 w 47244"/>
                            <a:gd name="T18" fmla="*/ 9144 h 9144"/>
                          </a:gdLst>
                          <a:ahLst/>
                          <a:cxnLst>
                            <a:cxn ang="T10">
                              <a:pos x="T0" y="T1"/>
                            </a:cxn>
                            <a:cxn ang="T11">
                              <a:pos x="T2" y="T3"/>
                            </a:cxn>
                            <a:cxn ang="T12">
                              <a:pos x="T4" y="T5"/>
                            </a:cxn>
                            <a:cxn ang="T13">
                              <a:pos x="T6" y="T7"/>
                            </a:cxn>
                            <a:cxn ang="T14">
                              <a:pos x="T8" y="T9"/>
                            </a:cxn>
                          </a:cxnLst>
                          <a:rect l="T15" t="T16" r="T17" b="T18"/>
                          <a:pathLst>
                            <a:path w="47244" h="9144">
                              <a:moveTo>
                                <a:pt x="0" y="0"/>
                              </a:moveTo>
                              <a:lnTo>
                                <a:pt x="47244" y="0"/>
                              </a:lnTo>
                              <a:lnTo>
                                <a:pt x="47244"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275528"/>
                      <wps:cNvSpPr>
                        <a:spLocks/>
                      </wps:cNvSpPr>
                      <wps:spPr bwMode="auto">
                        <a:xfrm>
                          <a:off x="182" y="182"/>
                          <a:ext cx="381" cy="381"/>
                        </a:xfrm>
                        <a:custGeom>
                          <a:avLst/>
                          <a:gdLst>
                            <a:gd name="T0" fmla="*/ 0 w 38100"/>
                            <a:gd name="T1" fmla="*/ 0 h 38100"/>
                            <a:gd name="T2" fmla="*/ 0 w 38100"/>
                            <a:gd name="T3" fmla="*/ 0 h 38100"/>
                            <a:gd name="T4" fmla="*/ 0 w 38100"/>
                            <a:gd name="T5" fmla="*/ 0 h 38100"/>
                            <a:gd name="T6" fmla="*/ 0 w 38100"/>
                            <a:gd name="T7" fmla="*/ 0 h 38100"/>
                            <a:gd name="T8" fmla="*/ 0 w 38100"/>
                            <a:gd name="T9" fmla="*/ 0 h 38100"/>
                            <a:gd name="T10" fmla="*/ 0 60000 65536"/>
                            <a:gd name="T11" fmla="*/ 0 60000 65536"/>
                            <a:gd name="T12" fmla="*/ 0 60000 65536"/>
                            <a:gd name="T13" fmla="*/ 0 60000 65536"/>
                            <a:gd name="T14" fmla="*/ 0 60000 65536"/>
                            <a:gd name="T15" fmla="*/ 0 w 38100"/>
                            <a:gd name="T16" fmla="*/ 0 h 38100"/>
                            <a:gd name="T17" fmla="*/ 38100 w 38100"/>
                            <a:gd name="T18" fmla="*/ 38100 h 38100"/>
                          </a:gdLst>
                          <a:ahLst/>
                          <a:cxnLst>
                            <a:cxn ang="T10">
                              <a:pos x="T0" y="T1"/>
                            </a:cxn>
                            <a:cxn ang="T11">
                              <a:pos x="T2" y="T3"/>
                            </a:cxn>
                            <a:cxn ang="T12">
                              <a:pos x="T4" y="T5"/>
                            </a:cxn>
                            <a:cxn ang="T13">
                              <a:pos x="T6" y="T7"/>
                            </a:cxn>
                            <a:cxn ang="T14">
                              <a:pos x="T8" y="T9"/>
                            </a:cxn>
                          </a:cxnLst>
                          <a:rect l="T15" t="T16" r="T17" b="T18"/>
                          <a:pathLst>
                            <a:path w="38100" h="38100">
                              <a:moveTo>
                                <a:pt x="0" y="0"/>
                              </a:moveTo>
                              <a:lnTo>
                                <a:pt x="38100" y="0"/>
                              </a:lnTo>
                              <a:lnTo>
                                <a:pt x="38100"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275529"/>
                      <wps:cNvSpPr>
                        <a:spLocks/>
                      </wps:cNvSpPr>
                      <wps:spPr bwMode="auto">
                        <a:xfrm>
                          <a:off x="563" y="0"/>
                          <a:ext cx="70516" cy="91"/>
                        </a:xfrm>
                        <a:custGeom>
                          <a:avLst/>
                          <a:gdLst>
                            <a:gd name="T0" fmla="*/ 0 w 7051548"/>
                            <a:gd name="T1" fmla="*/ 0 h 9144"/>
                            <a:gd name="T2" fmla="*/ 0 w 7051548"/>
                            <a:gd name="T3" fmla="*/ 0 h 9144"/>
                            <a:gd name="T4" fmla="*/ 0 w 7051548"/>
                            <a:gd name="T5" fmla="*/ 0 h 9144"/>
                            <a:gd name="T6" fmla="*/ 0 w 7051548"/>
                            <a:gd name="T7" fmla="*/ 0 h 9144"/>
                            <a:gd name="T8" fmla="*/ 0 w 7051548"/>
                            <a:gd name="T9" fmla="*/ 0 h 9144"/>
                            <a:gd name="T10" fmla="*/ 0 60000 65536"/>
                            <a:gd name="T11" fmla="*/ 0 60000 65536"/>
                            <a:gd name="T12" fmla="*/ 0 60000 65536"/>
                            <a:gd name="T13" fmla="*/ 0 60000 65536"/>
                            <a:gd name="T14" fmla="*/ 0 60000 65536"/>
                            <a:gd name="T15" fmla="*/ 0 w 7051548"/>
                            <a:gd name="T16" fmla="*/ 0 h 9144"/>
                            <a:gd name="T17" fmla="*/ 7051548 w 7051548"/>
                            <a:gd name="T18" fmla="*/ 9144 h 9144"/>
                          </a:gdLst>
                          <a:ahLst/>
                          <a:cxnLst>
                            <a:cxn ang="T10">
                              <a:pos x="T0" y="T1"/>
                            </a:cxn>
                            <a:cxn ang="T11">
                              <a:pos x="T2" y="T3"/>
                            </a:cxn>
                            <a:cxn ang="T12">
                              <a:pos x="T4" y="T5"/>
                            </a:cxn>
                            <a:cxn ang="T13">
                              <a:pos x="T6" y="T7"/>
                            </a:cxn>
                            <a:cxn ang="T14">
                              <a:pos x="T8" y="T9"/>
                            </a:cxn>
                          </a:cxnLst>
                          <a:rect l="T15" t="T16" r="T17" b="T18"/>
                          <a:pathLst>
                            <a:path w="7051548" h="9144">
                              <a:moveTo>
                                <a:pt x="0" y="0"/>
                              </a:moveTo>
                              <a:lnTo>
                                <a:pt x="7051548" y="0"/>
                              </a:lnTo>
                              <a:lnTo>
                                <a:pt x="705154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275530"/>
                      <wps:cNvSpPr>
                        <a:spLocks/>
                      </wps:cNvSpPr>
                      <wps:spPr bwMode="auto">
                        <a:xfrm>
                          <a:off x="563" y="91"/>
                          <a:ext cx="70516" cy="91"/>
                        </a:xfrm>
                        <a:custGeom>
                          <a:avLst/>
                          <a:gdLst>
                            <a:gd name="T0" fmla="*/ 0 w 7051548"/>
                            <a:gd name="T1" fmla="*/ 0 h 9144"/>
                            <a:gd name="T2" fmla="*/ 0 w 7051548"/>
                            <a:gd name="T3" fmla="*/ 0 h 9144"/>
                            <a:gd name="T4" fmla="*/ 0 w 7051548"/>
                            <a:gd name="T5" fmla="*/ 0 h 9144"/>
                            <a:gd name="T6" fmla="*/ 0 w 7051548"/>
                            <a:gd name="T7" fmla="*/ 0 h 9144"/>
                            <a:gd name="T8" fmla="*/ 0 w 7051548"/>
                            <a:gd name="T9" fmla="*/ 0 h 9144"/>
                            <a:gd name="T10" fmla="*/ 0 60000 65536"/>
                            <a:gd name="T11" fmla="*/ 0 60000 65536"/>
                            <a:gd name="T12" fmla="*/ 0 60000 65536"/>
                            <a:gd name="T13" fmla="*/ 0 60000 65536"/>
                            <a:gd name="T14" fmla="*/ 0 60000 65536"/>
                            <a:gd name="T15" fmla="*/ 0 w 7051548"/>
                            <a:gd name="T16" fmla="*/ 0 h 9144"/>
                            <a:gd name="T17" fmla="*/ 7051548 w 7051548"/>
                            <a:gd name="T18" fmla="*/ 9144 h 9144"/>
                          </a:gdLst>
                          <a:ahLst/>
                          <a:cxnLst>
                            <a:cxn ang="T10">
                              <a:pos x="T0" y="T1"/>
                            </a:cxn>
                            <a:cxn ang="T11">
                              <a:pos x="T2" y="T3"/>
                            </a:cxn>
                            <a:cxn ang="T12">
                              <a:pos x="T4" y="T5"/>
                            </a:cxn>
                            <a:cxn ang="T13">
                              <a:pos x="T6" y="T7"/>
                            </a:cxn>
                            <a:cxn ang="T14">
                              <a:pos x="T8" y="T9"/>
                            </a:cxn>
                          </a:cxnLst>
                          <a:rect l="T15" t="T16" r="T17" b="T18"/>
                          <a:pathLst>
                            <a:path w="7051548" h="9144">
                              <a:moveTo>
                                <a:pt x="0" y="0"/>
                              </a:moveTo>
                              <a:lnTo>
                                <a:pt x="7051548" y="0"/>
                              </a:lnTo>
                              <a:lnTo>
                                <a:pt x="7051548"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275531"/>
                      <wps:cNvSpPr>
                        <a:spLocks/>
                      </wps:cNvSpPr>
                      <wps:spPr bwMode="auto">
                        <a:xfrm>
                          <a:off x="563" y="182"/>
                          <a:ext cx="70516" cy="381"/>
                        </a:xfrm>
                        <a:custGeom>
                          <a:avLst/>
                          <a:gdLst>
                            <a:gd name="T0" fmla="*/ 0 w 7051548"/>
                            <a:gd name="T1" fmla="*/ 0 h 38100"/>
                            <a:gd name="T2" fmla="*/ 0 w 7051548"/>
                            <a:gd name="T3" fmla="*/ 0 h 38100"/>
                            <a:gd name="T4" fmla="*/ 0 w 7051548"/>
                            <a:gd name="T5" fmla="*/ 0 h 38100"/>
                            <a:gd name="T6" fmla="*/ 0 w 7051548"/>
                            <a:gd name="T7" fmla="*/ 0 h 38100"/>
                            <a:gd name="T8" fmla="*/ 0 w 7051548"/>
                            <a:gd name="T9" fmla="*/ 0 h 38100"/>
                            <a:gd name="T10" fmla="*/ 0 60000 65536"/>
                            <a:gd name="T11" fmla="*/ 0 60000 65536"/>
                            <a:gd name="T12" fmla="*/ 0 60000 65536"/>
                            <a:gd name="T13" fmla="*/ 0 60000 65536"/>
                            <a:gd name="T14" fmla="*/ 0 60000 65536"/>
                            <a:gd name="T15" fmla="*/ 0 w 7051548"/>
                            <a:gd name="T16" fmla="*/ 0 h 38100"/>
                            <a:gd name="T17" fmla="*/ 7051548 w 7051548"/>
                            <a:gd name="T18" fmla="*/ 38100 h 38100"/>
                          </a:gdLst>
                          <a:ahLst/>
                          <a:cxnLst>
                            <a:cxn ang="T10">
                              <a:pos x="T0" y="T1"/>
                            </a:cxn>
                            <a:cxn ang="T11">
                              <a:pos x="T2" y="T3"/>
                            </a:cxn>
                            <a:cxn ang="T12">
                              <a:pos x="T4" y="T5"/>
                            </a:cxn>
                            <a:cxn ang="T13">
                              <a:pos x="T6" y="T7"/>
                            </a:cxn>
                            <a:cxn ang="T14">
                              <a:pos x="T8" y="T9"/>
                            </a:cxn>
                          </a:cxnLst>
                          <a:rect l="T15" t="T16" r="T17" b="T18"/>
                          <a:pathLst>
                            <a:path w="7051548" h="38100">
                              <a:moveTo>
                                <a:pt x="0" y="0"/>
                              </a:moveTo>
                              <a:lnTo>
                                <a:pt x="7051548" y="0"/>
                              </a:lnTo>
                              <a:lnTo>
                                <a:pt x="705154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275532"/>
                      <wps:cNvSpPr>
                        <a:spLocks/>
                      </wps:cNvSpPr>
                      <wps:spPr bwMode="auto">
                        <a:xfrm>
                          <a:off x="71551" y="0"/>
                          <a:ext cx="92" cy="563"/>
                        </a:xfrm>
                        <a:custGeom>
                          <a:avLst/>
                          <a:gdLst>
                            <a:gd name="T0" fmla="*/ 0 w 9144"/>
                            <a:gd name="T1" fmla="*/ 0 h 56388"/>
                            <a:gd name="T2" fmla="*/ 0 w 9144"/>
                            <a:gd name="T3" fmla="*/ 0 h 56388"/>
                            <a:gd name="T4" fmla="*/ 0 w 9144"/>
                            <a:gd name="T5" fmla="*/ 0 h 56388"/>
                            <a:gd name="T6" fmla="*/ 0 w 9144"/>
                            <a:gd name="T7" fmla="*/ 0 h 56388"/>
                            <a:gd name="T8" fmla="*/ 0 w 9144"/>
                            <a:gd name="T9" fmla="*/ 0 h 56388"/>
                            <a:gd name="T10" fmla="*/ 0 60000 65536"/>
                            <a:gd name="T11" fmla="*/ 0 60000 65536"/>
                            <a:gd name="T12" fmla="*/ 0 60000 65536"/>
                            <a:gd name="T13" fmla="*/ 0 60000 65536"/>
                            <a:gd name="T14" fmla="*/ 0 60000 65536"/>
                            <a:gd name="T15" fmla="*/ 0 w 9144"/>
                            <a:gd name="T16" fmla="*/ 0 h 56388"/>
                            <a:gd name="T17" fmla="*/ 9144 w 9144"/>
                            <a:gd name="T18" fmla="*/ 56388 h 56388"/>
                          </a:gdLst>
                          <a:ahLst/>
                          <a:cxnLst>
                            <a:cxn ang="T10">
                              <a:pos x="T0" y="T1"/>
                            </a:cxn>
                            <a:cxn ang="T11">
                              <a:pos x="T2" y="T3"/>
                            </a:cxn>
                            <a:cxn ang="T12">
                              <a:pos x="T4" y="T5"/>
                            </a:cxn>
                            <a:cxn ang="T13">
                              <a:pos x="T6" y="T7"/>
                            </a:cxn>
                            <a:cxn ang="T14">
                              <a:pos x="T8" y="T9"/>
                            </a:cxn>
                          </a:cxnLst>
                          <a:rect l="T15" t="T16" r="T17" b="T18"/>
                          <a:pathLst>
                            <a:path w="9144" h="56388">
                              <a:moveTo>
                                <a:pt x="0" y="0"/>
                              </a:moveTo>
                              <a:lnTo>
                                <a:pt x="9144" y="0"/>
                              </a:lnTo>
                              <a:lnTo>
                                <a:pt x="9144" y="56388"/>
                              </a:lnTo>
                              <a:lnTo>
                                <a:pt x="0" y="563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275533"/>
                      <wps:cNvSpPr>
                        <a:spLocks/>
                      </wps:cNvSpPr>
                      <wps:spPr bwMode="auto">
                        <a:xfrm>
                          <a:off x="71079" y="0"/>
                          <a:ext cx="564" cy="91"/>
                        </a:xfrm>
                        <a:custGeom>
                          <a:avLst/>
                          <a:gdLst>
                            <a:gd name="T0" fmla="*/ 0 w 56388"/>
                            <a:gd name="T1" fmla="*/ 0 h 9144"/>
                            <a:gd name="T2" fmla="*/ 0 w 56388"/>
                            <a:gd name="T3" fmla="*/ 0 h 9144"/>
                            <a:gd name="T4" fmla="*/ 0 w 56388"/>
                            <a:gd name="T5" fmla="*/ 0 h 9144"/>
                            <a:gd name="T6" fmla="*/ 0 w 56388"/>
                            <a:gd name="T7" fmla="*/ 0 h 9144"/>
                            <a:gd name="T8" fmla="*/ 0 w 56388"/>
                            <a:gd name="T9" fmla="*/ 0 h 9144"/>
                            <a:gd name="T10" fmla="*/ 0 60000 65536"/>
                            <a:gd name="T11" fmla="*/ 0 60000 65536"/>
                            <a:gd name="T12" fmla="*/ 0 60000 65536"/>
                            <a:gd name="T13" fmla="*/ 0 60000 65536"/>
                            <a:gd name="T14" fmla="*/ 0 60000 65536"/>
                            <a:gd name="T15" fmla="*/ 0 w 56388"/>
                            <a:gd name="T16" fmla="*/ 0 h 9144"/>
                            <a:gd name="T17" fmla="*/ 56388 w 56388"/>
                            <a:gd name="T18" fmla="*/ 9144 h 9144"/>
                          </a:gdLst>
                          <a:ahLst/>
                          <a:cxnLst>
                            <a:cxn ang="T10">
                              <a:pos x="T0" y="T1"/>
                            </a:cxn>
                            <a:cxn ang="T11">
                              <a:pos x="T2" y="T3"/>
                            </a:cxn>
                            <a:cxn ang="T12">
                              <a:pos x="T4" y="T5"/>
                            </a:cxn>
                            <a:cxn ang="T13">
                              <a:pos x="T6" y="T7"/>
                            </a:cxn>
                            <a:cxn ang="T14">
                              <a:pos x="T8" y="T9"/>
                            </a:cxn>
                          </a:cxnLst>
                          <a:rect l="T15" t="T16" r="T17" b="T18"/>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275534"/>
                      <wps:cNvSpPr>
                        <a:spLocks/>
                      </wps:cNvSpPr>
                      <wps:spPr bwMode="auto">
                        <a:xfrm>
                          <a:off x="71460" y="91"/>
                          <a:ext cx="91" cy="472"/>
                        </a:xfrm>
                        <a:custGeom>
                          <a:avLst/>
                          <a:gdLst>
                            <a:gd name="T0" fmla="*/ 0 w 9144"/>
                            <a:gd name="T1" fmla="*/ 0 h 47244"/>
                            <a:gd name="T2" fmla="*/ 0 w 9144"/>
                            <a:gd name="T3" fmla="*/ 0 h 47244"/>
                            <a:gd name="T4" fmla="*/ 0 w 9144"/>
                            <a:gd name="T5" fmla="*/ 0 h 47244"/>
                            <a:gd name="T6" fmla="*/ 0 w 9144"/>
                            <a:gd name="T7" fmla="*/ 0 h 47244"/>
                            <a:gd name="T8" fmla="*/ 0 w 9144"/>
                            <a:gd name="T9" fmla="*/ 0 h 47244"/>
                            <a:gd name="T10" fmla="*/ 0 60000 65536"/>
                            <a:gd name="T11" fmla="*/ 0 60000 65536"/>
                            <a:gd name="T12" fmla="*/ 0 60000 65536"/>
                            <a:gd name="T13" fmla="*/ 0 60000 65536"/>
                            <a:gd name="T14" fmla="*/ 0 60000 65536"/>
                            <a:gd name="T15" fmla="*/ 0 w 9144"/>
                            <a:gd name="T16" fmla="*/ 0 h 47244"/>
                            <a:gd name="T17" fmla="*/ 9144 w 9144"/>
                            <a:gd name="T18" fmla="*/ 47244 h 47244"/>
                          </a:gdLst>
                          <a:ahLst/>
                          <a:cxnLst>
                            <a:cxn ang="T10">
                              <a:pos x="T0" y="T1"/>
                            </a:cxn>
                            <a:cxn ang="T11">
                              <a:pos x="T2" y="T3"/>
                            </a:cxn>
                            <a:cxn ang="T12">
                              <a:pos x="T4" y="T5"/>
                            </a:cxn>
                            <a:cxn ang="T13">
                              <a:pos x="T6" y="T7"/>
                            </a:cxn>
                            <a:cxn ang="T14">
                              <a:pos x="T8" y="T9"/>
                            </a:cxn>
                          </a:cxnLst>
                          <a:rect l="T15" t="T16" r="T17" b="T18"/>
                          <a:pathLst>
                            <a:path w="9144" h="47244">
                              <a:moveTo>
                                <a:pt x="0" y="0"/>
                              </a:moveTo>
                              <a:lnTo>
                                <a:pt x="9144" y="0"/>
                              </a:lnTo>
                              <a:lnTo>
                                <a:pt x="9144"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275535"/>
                      <wps:cNvSpPr>
                        <a:spLocks/>
                      </wps:cNvSpPr>
                      <wps:spPr bwMode="auto">
                        <a:xfrm>
                          <a:off x="71079" y="91"/>
                          <a:ext cx="472" cy="91"/>
                        </a:xfrm>
                        <a:custGeom>
                          <a:avLst/>
                          <a:gdLst>
                            <a:gd name="T0" fmla="*/ 0 w 47244"/>
                            <a:gd name="T1" fmla="*/ 0 h 9144"/>
                            <a:gd name="T2" fmla="*/ 0 w 47244"/>
                            <a:gd name="T3" fmla="*/ 0 h 9144"/>
                            <a:gd name="T4" fmla="*/ 0 w 47244"/>
                            <a:gd name="T5" fmla="*/ 0 h 9144"/>
                            <a:gd name="T6" fmla="*/ 0 w 47244"/>
                            <a:gd name="T7" fmla="*/ 0 h 9144"/>
                            <a:gd name="T8" fmla="*/ 0 w 47244"/>
                            <a:gd name="T9" fmla="*/ 0 h 9144"/>
                            <a:gd name="T10" fmla="*/ 0 60000 65536"/>
                            <a:gd name="T11" fmla="*/ 0 60000 65536"/>
                            <a:gd name="T12" fmla="*/ 0 60000 65536"/>
                            <a:gd name="T13" fmla="*/ 0 60000 65536"/>
                            <a:gd name="T14" fmla="*/ 0 60000 65536"/>
                            <a:gd name="T15" fmla="*/ 0 w 47244"/>
                            <a:gd name="T16" fmla="*/ 0 h 9144"/>
                            <a:gd name="T17" fmla="*/ 47244 w 47244"/>
                            <a:gd name="T18" fmla="*/ 9144 h 9144"/>
                          </a:gdLst>
                          <a:ahLst/>
                          <a:cxnLst>
                            <a:cxn ang="T10">
                              <a:pos x="T0" y="T1"/>
                            </a:cxn>
                            <a:cxn ang="T11">
                              <a:pos x="T2" y="T3"/>
                            </a:cxn>
                            <a:cxn ang="T12">
                              <a:pos x="T4" y="T5"/>
                            </a:cxn>
                            <a:cxn ang="T13">
                              <a:pos x="T6" y="T7"/>
                            </a:cxn>
                            <a:cxn ang="T14">
                              <a:pos x="T8" y="T9"/>
                            </a:cxn>
                          </a:cxnLst>
                          <a:rect l="T15" t="T16" r="T17" b="T18"/>
                          <a:pathLst>
                            <a:path w="47244" h="9144">
                              <a:moveTo>
                                <a:pt x="0" y="0"/>
                              </a:moveTo>
                              <a:lnTo>
                                <a:pt x="47244" y="0"/>
                              </a:lnTo>
                              <a:lnTo>
                                <a:pt x="47244"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275536"/>
                      <wps:cNvSpPr>
                        <a:spLocks/>
                      </wps:cNvSpPr>
                      <wps:spPr bwMode="auto">
                        <a:xfrm>
                          <a:off x="71079" y="182"/>
                          <a:ext cx="381" cy="381"/>
                        </a:xfrm>
                        <a:custGeom>
                          <a:avLst/>
                          <a:gdLst>
                            <a:gd name="T0" fmla="*/ 0 w 38100"/>
                            <a:gd name="T1" fmla="*/ 0 h 38100"/>
                            <a:gd name="T2" fmla="*/ 0 w 38100"/>
                            <a:gd name="T3" fmla="*/ 0 h 38100"/>
                            <a:gd name="T4" fmla="*/ 0 w 38100"/>
                            <a:gd name="T5" fmla="*/ 0 h 38100"/>
                            <a:gd name="T6" fmla="*/ 0 w 38100"/>
                            <a:gd name="T7" fmla="*/ 0 h 38100"/>
                            <a:gd name="T8" fmla="*/ 0 w 38100"/>
                            <a:gd name="T9" fmla="*/ 0 h 38100"/>
                            <a:gd name="T10" fmla="*/ 0 60000 65536"/>
                            <a:gd name="T11" fmla="*/ 0 60000 65536"/>
                            <a:gd name="T12" fmla="*/ 0 60000 65536"/>
                            <a:gd name="T13" fmla="*/ 0 60000 65536"/>
                            <a:gd name="T14" fmla="*/ 0 60000 65536"/>
                            <a:gd name="T15" fmla="*/ 0 w 38100"/>
                            <a:gd name="T16" fmla="*/ 0 h 38100"/>
                            <a:gd name="T17" fmla="*/ 38100 w 38100"/>
                            <a:gd name="T18" fmla="*/ 38100 h 38100"/>
                          </a:gdLst>
                          <a:ahLst/>
                          <a:cxnLst>
                            <a:cxn ang="T10">
                              <a:pos x="T0" y="T1"/>
                            </a:cxn>
                            <a:cxn ang="T11">
                              <a:pos x="T2" y="T3"/>
                            </a:cxn>
                            <a:cxn ang="T12">
                              <a:pos x="T4" y="T5"/>
                            </a:cxn>
                            <a:cxn ang="T13">
                              <a:pos x="T6" y="T7"/>
                            </a:cxn>
                            <a:cxn ang="T14">
                              <a:pos x="T8" y="T9"/>
                            </a:cxn>
                          </a:cxnLst>
                          <a:rect l="T15" t="T16" r="T17" b="T18"/>
                          <a:pathLst>
                            <a:path w="38100" h="38100">
                              <a:moveTo>
                                <a:pt x="0" y="0"/>
                              </a:moveTo>
                              <a:lnTo>
                                <a:pt x="38100" y="0"/>
                              </a:lnTo>
                              <a:lnTo>
                                <a:pt x="38100"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776" o:spid="_x0000_s1026" style="position:absolute;margin-left:24pt;margin-top:24pt;width:564.1pt;height:4.45pt;z-index:251952128;mso-position-horizontal-relative:page;mso-position-vertical-relative:page" coordsize="716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">
              <v:shape id="Shape 275524" o:spid="_x0000_s1027" style="position:absolute;width:91;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bj+sMA&#10;AADbAAAADwAAAGRycy9kb3ducmV2LnhtbESP0YrCMBRE3xf8h3CFfVtTlRWpRhFF3MVFsPoBl+ba&#10;Vpub2kStfr1ZEHwcZuYMM542phRXql1hWUG3E4EgTq0uOFOw3y2/hiCcR9ZYWiYFd3IwnbQ+xhhr&#10;e+MtXROfiQBhF6OC3PsqltKlORl0HVsRB+9ga4M+yDqTusZbgJtS9qJoIA0WHBZyrGieU3pKLkYB&#10;zeTq/Ntbdx/y8o1+s1jQX3JU6rPdzEYgPDX+HX61f7SCYR/+v4QfIC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bj+sMAAADbAAAADwAAAAAAAAAAAAAAAACYAgAAZHJzL2Rv&#10;d25yZXYueG1sUEsFBgAAAAAEAAQA9QAAAIgDAAAAAA==&#10;" path="m,l9144,r,56388l,56388,,e" fillcolor="black" stroked="f" strokeweight="0">
                <v:stroke miterlimit="83231f" joinstyle="miter"/>
                <v:path arrowok="t" o:connecttype="custom" o:connectlocs="0,0;0,0;0,0;0,0;0,0" o:connectangles="0,0,0,0,0" textboxrect="0,0,9144,56388"/>
              </v:shape>
              <v:shape id="Shape 275525" o:spid="_x0000_s1028" style="position:absolute;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c8sMA&#10;AADbAAAADwAAAGRycy9kb3ducmV2LnhtbESPT2vCQBTE7wW/w/KE3pqNJYjErKJiaC89GMXzI/tM&#10;gtm3IbvNn2/fLRR6HGbmN0y2n0wrBupdY1nBKopBEJdWN1wpuF3ztw0I55E1tpZJwUwO9rvFS4ap&#10;tiNfaCh8JQKEXYoKau+7VEpX1mTQRbYjDt7D9gZ9kH0ldY9jgJtWvsfxWhpsOCzU2NGppvJZfBsF&#10;56Q4mvmjqb6G/OLz9Tidi/tRqdfldNiC8DT5//Bf+1Mr2CTw+yX8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sc8sMAAADbAAAADwAAAAAAAAAAAAAAAACYAgAAZHJzL2Rv&#10;d25yZXYueG1sUEsFBgAAAAAEAAQA9QAAAIgDAAAAAA==&#10;" path="m,l56388,r,9144l,9144,,e" fillcolor="black" stroked="f" strokeweight="0">
                <v:stroke miterlimit="83231f" joinstyle="miter"/>
                <v:path arrowok="t" o:connecttype="custom" o:connectlocs="0,0;0,0;0,0;0,0;0,0" o:connectangles="0,0,0,0,0" textboxrect="0,0,56388,9144"/>
              </v:shape>
              <v:shape id="Shape 275526" o:spid="_x0000_s1029" style="position:absolute;left:91;top: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oCScQA&#10;AADbAAAADwAAAGRycy9kb3ducmV2LnhtbESPzWrDMBCE74G8g9hAbonc0IbgRjEl4NKAe8hPyXWx&#10;traptTKSajtvHxUKOQ4z8w2zzUbTip6cbywreFomIIhLqxuuFFzO+WIDwgdkja1lUnAjD9luOtli&#10;qu3AR+pPoRIRwj5FBXUIXSqlL2sy6Je2I47et3UGQ5SuktrhEOGmlaskWUuDDceFGjva11T+nH5N&#10;pBxt/vl+vbruHIrngyy+GjnmSs1n49sriEBjeIT/2x9aweYF/r7EH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qAknEAAAA2wAAAA8AAAAAAAAAAAAAAAAAmAIAAGRycy9k&#10;b3ducmV2LnhtbFBLBQYAAAAABAAEAPUAAACJAwAAAAA=&#10;" path="m,l9144,r,47244l,47244,,e" stroked="f" strokeweight="0">
                <v:stroke miterlimit="83231f" joinstyle="miter"/>
                <v:path arrowok="t" o:connecttype="custom" o:connectlocs="0,0;0,0;0,0;0,0;0,0" o:connectangles="0,0,0,0,0" textboxrect="0,0,9144,47244"/>
              </v:shape>
              <v:shape id="Shape 275527" o:spid="_x0000_s1030" style="position:absolute;left:91;top:9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jccMMA&#10;AADbAAAADwAAAGRycy9kb3ducmV2LnhtbESPQWvCQBSE7wX/w/IEL0U39SASXUWFQL1Imxb0+Mg+&#10;N8Hs25hdTfz33YLgcZiZb5jlure1uFPrK8cKPiYJCOLC6YqNgt+fbDwH4QOyxtoxKXiQh/Vq8LbE&#10;VLuOv+meByMihH2KCsoQmlRKX5Rk0U9cQxy9s2sthihbI3WLXYTbWk6TZCYtVhwXSmxoV1JxyW9W&#10;Qeav+f7UnfMvvcX3LNMbczwYpUbDfrMAEagPr/Cz/akVzGf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jccMMAAADbAAAADwAAAAAAAAAAAAAAAACYAgAAZHJzL2Rv&#10;d25yZXYueG1sUEsFBgAAAAAEAAQA9QAAAIgDAAAAAA==&#10;" path="m,l47244,r,9144l,9144,,e" stroked="f" strokeweight="0">
                <v:stroke miterlimit="83231f" joinstyle="miter"/>
                <v:path arrowok="t" o:connecttype="custom" o:connectlocs="0,0;0,0;0,0;0,0;0,0" o:connectangles="0,0,0,0,0" textboxrect="0,0,47244,9144"/>
              </v:shape>
              <v:shape id="Shape 275528" o:spid="_x0000_s1031" style="position:absolute;left:182;top: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EK78UA&#10;AADbAAAADwAAAGRycy9kb3ducmV2LnhtbESPQWsCMRSE74X+h/AK3jRbQY1bo6hF2oMe1B56fGxe&#10;d5cmL0uS6ra/vikIPQ4z8w2zWPXOiguF2HrW8DgqQBBX3rRca3g774YKREzIBq1n0vBNEVbL+7sF&#10;lsZf+UiXU6pFhnAsUUOTUldKGauGHMaR74iz9+GDw5RlqKUJeM1wZ+W4KKbSYct5ocGOtg1Vn6cv&#10;p+EltHYzV0r177vn6XzyE/cHG7UePPTrJxCJ+vQfvrVfjQY1g78v+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QrvxQAAANsAAAAPAAAAAAAAAAAAAAAAAJgCAABkcnMv&#10;ZG93bnJldi54bWxQSwUGAAAAAAQABAD1AAAAigMAAAAA&#10;" path="m,l38100,r,38100l,38100,,e" fillcolor="black" stroked="f" strokeweight="0">
                <v:stroke miterlimit="83231f" joinstyle="miter"/>
                <v:path arrowok="t" o:connecttype="custom" o:connectlocs="0,0;0,0;0,0;0,0;0,0" o:connectangles="0,0,0,0,0" textboxrect="0,0,38100,38100"/>
              </v:shape>
              <v:shape id="Shape 275529" o:spid="_x0000_s1032" style="position:absolute;left:563;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yE7MEA&#10;AADbAAAADwAAAGRycy9kb3ducmV2LnhtbERPTYvCMBC9L/gfwgje1lQPrlajSEFUvOy2Ch6HZmyr&#10;zaQ2Ubv/fnNY8Ph434tVZ2rxpNZVlhWMhhEI4tzqigsFx2zzOQXhPLLG2jIp+CUHq2XvY4Gxti/+&#10;oWfqCxFC2MWooPS+iaV0eUkG3dA2xIG72NagD7AtpG7xFcJNLcdRNJEGKw4NJTaUlJTf0odRsL9m&#10;20N6n5wup0zP5Nc5TQ7fiVKDfreeg/DU+bf4373TCqZhbPgSf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shOzBAAAA2wAAAA8AAAAAAAAAAAAAAAAAmAIAAGRycy9kb3du&#10;cmV2LnhtbFBLBQYAAAAABAAEAPUAAACGAwAAAAA=&#10;" path="m,l7051548,r,9144l,9144,,e" fillcolor="black" stroked="f" strokeweight="0">
                <v:stroke miterlimit="83231f" joinstyle="miter"/>
                <v:path arrowok="t" o:connecttype="custom" o:connectlocs="0,0;0,0;0,0;0,0;0,0" o:connectangles="0,0,0,0,0" textboxrect="0,0,7051548,9144"/>
              </v:shape>
              <v:shape id="Shape 275530" o:spid="_x0000_s1033" style="position:absolute;left:563;top:91;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Q00MMA&#10;AADbAAAADwAAAGRycy9kb3ducmV2LnhtbESPwWrDMBBE74X8g9hAb41cH0rqRAkhJCGnljjOfbG2&#10;lltrZSTFdv++KhR6HGbmDbPeTrYTA/nQOlbwvMhAENdOt9woqK7HpyWIEJE1do5JwTcF2G5mD2ss&#10;tBv5QkMZG5EgHApUYGLsCylDbchiWLieOHkfzluMSfpGao9jgttO5ln2Ii22nBYM9rQ3VH+Vd6sg&#10;H9zx01+qajiM+92tfD+9mdwq9TifdisQkab4H/5rn7WC5Sv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Q00MMAAADbAAAADwAAAAAAAAAAAAAAAACYAgAAZHJzL2Rv&#10;d25yZXYueG1sUEsFBgAAAAAEAAQA9QAAAIgDAAAAAA==&#10;" path="m,l7051548,r,9144l,9144,,e" stroked="f" strokeweight="0">
                <v:stroke miterlimit="83231f" joinstyle="miter"/>
                <v:path arrowok="t" o:connecttype="custom" o:connectlocs="0,0;0,0;0,0;0,0;0,0" o:connectangles="0,0,0,0,0" textboxrect="0,0,7051548,9144"/>
              </v:shape>
              <v:shape id="Shape 275531" o:spid="_x0000_s1034" style="position:absolute;left:563;top:182;width:70516;height:381;visibility:visible;mso-wrap-style:square;v-text-anchor:top" coordsize="705154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27FcAA&#10;AADbAAAADwAAAGRycy9kb3ducmV2LnhtbERPz2vCMBS+C/4P4Qm7zVSnMqtRZEwQd9KOMW+P5tkU&#10;m5fSxFr/e3MQPH58v5frzlaipcaXjhWMhgkI4tzpkgsFv9n2/ROED8gaK8ek4E4e1qt+b4mpdjc+&#10;UHsMhYgh7FNUYEKoUyl9bsiiH7qaOHJn11gMETaF1A3eYrit5DhJZtJiybHBYE1fhvLL8WoVnLLp&#10;5Hv30RL+T6k1+7/s/lNmSr0Nus0CRKAuvMRP904rmMf18Uv8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m27FcAAAADbAAAADwAAAAAAAAAAAAAAAACYAgAAZHJzL2Rvd25y&#10;ZXYueG1sUEsFBgAAAAAEAAQA9QAAAIUDAAAAAA==&#10;" path="m,l7051548,r,38100l,38100,,e" fillcolor="black" stroked="f" strokeweight="0">
                <v:stroke miterlimit="83231f" joinstyle="miter"/>
                <v:path arrowok="t" o:connecttype="custom" o:connectlocs="0,0;0,0;0,0;0,0;0,0" o:connectangles="0,0,0,0,0" textboxrect="0,0,7051548,38100"/>
              </v:shape>
              <v:shape id="Shape 275532" o:spid="_x0000_s1035" style="position:absolute;left:71551;width:92;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Oy8QA&#10;AADbAAAADwAAAGRycy9kb3ducmV2LnhtbESP0WrCQBRE3wv9h+UW+tZsIlRsdA1BKVUqQqMfcMle&#10;k7TZuzG7auzXu0Khj8PMnGFm2WBacabeNZYVJFEMgri0uuFKwX73/jIB4TyyxtYyKbiSg2z++DDD&#10;VNsLf9G58JUIEHYpKqi971IpXVmTQRfZjjh4B9sb9EH2ldQ9XgLctHIUx2NpsOGwUGNHi5rKn+Jk&#10;FFAuP47r0WfyK0+v6LfLJW2Kb6Wen4Z8CsLT4P/Df+2VVvCWwP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RTsvEAAAA2wAAAA8AAAAAAAAAAAAAAAAAmAIAAGRycy9k&#10;b3ducmV2LnhtbFBLBQYAAAAABAAEAPUAAACJAwAAAAA=&#10;" path="m,l9144,r,56388l,56388,,e" fillcolor="black" stroked="f" strokeweight="0">
                <v:stroke miterlimit="83231f" joinstyle="miter"/>
                <v:path arrowok="t" o:connecttype="custom" o:connectlocs="0,0;0,0;0,0;0,0;0,0" o:connectangles="0,0,0,0,0" textboxrect="0,0,9144,56388"/>
              </v:shape>
              <v:shape id="Shape 275533" o:spid="_x0000_s1036" style="position:absolute;left:71079;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e3wMIA&#10;AADbAAAADwAAAGRycy9kb3ducmV2LnhtbESPQYvCMBSE74L/ITxhb5oqi2g1iopl9+LBKp4fzbMt&#10;Ni+liW3995sFweMwM98w621vKtFS40rLCqaTCARxZnXJuYLrJRkvQDiPrLGyTApe5GC7GQ7WGGvb&#10;8Zna1OciQNjFqKDwvo6ldFlBBt3E1sTBu9vGoA+yyaVusAtwU8lZFM2lwZLDQoE1HQrKHunTKDh+&#10;p3vz+inzU5ucfTLv+mN62yv1Nep3KxCeev8Jv9u/WsFyBv9fw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7fAwgAAANsAAAAPAAAAAAAAAAAAAAAAAJgCAABkcnMvZG93&#10;bnJldi54bWxQSwUGAAAAAAQABAD1AAAAhwMAAAAA&#10;" path="m,l56388,r,9144l,9144,,e" fillcolor="black" stroked="f" strokeweight="0">
                <v:stroke miterlimit="83231f" joinstyle="miter"/>
                <v:path arrowok="t" o:connecttype="custom" o:connectlocs="0,0;0,0;0,0;0,0;0,0" o:connectangles="0,0,0,0,0" textboxrect="0,0,56388,9144"/>
              </v:shape>
              <v:shape id="Shape 275534" o:spid="_x0000_s1037" style="position:absolute;left:71460;top: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ape8IA&#10;AADbAAAADwAAAGRycy9kb3ducmV2LnhtbESPQYvCMBSE78L+h/AWvGm6rshajSJCFwU9qCteH82z&#10;Ldu8lCRq/fdGEDwOM/MNM523phZXcr6yrOCrn4Agzq2uuFDwd8h6PyB8QNZYWyYFd/Iwn310pphq&#10;e+MdXfehEBHCPkUFZQhNKqXPSzLo+7Yhjt7ZOoMhSldI7fAW4aaWgyQZSYMVx4USG1qWlP/vLyZS&#10;djbb/p5OrjmEzXAtN8dKtplS3c92MQERqA3v8Ku90grG3/D8En+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1ql7wgAAANsAAAAPAAAAAAAAAAAAAAAAAJgCAABkcnMvZG93&#10;bnJldi54bWxQSwUGAAAAAAQABAD1AAAAhwMAAAAA&#10;" path="m,l9144,r,47244l,47244,,e" stroked="f" strokeweight="0">
                <v:stroke miterlimit="83231f" joinstyle="miter"/>
                <v:path arrowok="t" o:connecttype="custom" o:connectlocs="0,0;0,0;0,0;0,0;0,0" o:connectangles="0,0,0,0,0" textboxrect="0,0,9144,47244"/>
              </v:shape>
              <v:shape id="Shape 275535" o:spid="_x0000_s1038" style="position:absolute;left:71079;top:9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9xQcQA&#10;AADbAAAADwAAAGRycy9kb3ducmV2LnhtbESPQWvCQBSE70L/w/IKvYjZtBTR6Cq2EGgvRdOCHh/Z&#10;5yaYfZtmtyb+e7cgeBxm5htmuR5sI87U+dqxguckBUFcOl2zUfDznU9mIHxA1tg4JgUX8rBePYyW&#10;mGnX847ORTAiQthnqKAKoc2k9GVFFn3iWuLoHV1nMUTZGak77CPcNvIlTafSYs1xocKW3isqT8Wf&#10;VZD73+Lz0B+LrX7DcZ7rjdl/GaWeHofNAkSgIdzDt/aHVjB/hf8v8Q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cUHEAAAA2wAAAA8AAAAAAAAAAAAAAAAAmAIAAGRycy9k&#10;b3ducmV2LnhtbFBLBQYAAAAABAAEAPUAAACJAwAAAAA=&#10;" path="m,l47244,r,9144l,9144,,e" stroked="f" strokeweight="0">
                <v:stroke miterlimit="83231f" joinstyle="miter"/>
                <v:path arrowok="t" o:connecttype="custom" o:connectlocs="0,0;0,0;0,0;0,0;0,0" o:connectangles="0,0,0,0,0" textboxrect="0,0,47244,9144"/>
              </v:shape>
              <v:shape id="Shape 275536" o:spid="_x0000_s1039" style="position:absolute;left:71079;top: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n3sQA&#10;AADbAAAADwAAAGRycy9kb3ducmV2LnhtbESPQWsCMRSE7wX/Q3iCt5q1oOyuRqkVsQd7UHvo8bF5&#10;7i5NXpYk6ra/vhEKHoeZ+YZZrHprxJV8aB0rmIwzEMSV0y3XCj5P2+ccRIjIGo1jUvBDAVbLwdMC&#10;S+1ufKDrMdYiQTiUqKCJsSulDFVDFsPYdcTJOztvMSbpa6k93hLcGvmSZTNpseW00GBHbw1V38eL&#10;VbDzrVkXeZ73X9vNrJj+hv2HCUqNhv3rHESkPj7C/+13raCYwv1L+g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p97EAAAA2wAAAA8AAAAAAAAAAAAAAAAAmAIAAGRycy9k&#10;b3ducmV2LnhtbFBLBQYAAAAABAAEAPUAAACJAwAAAAA=&#10;" path="m,l38100,r,38100l,38100,,e" fillcolor="black" stroked="f" strokeweight="0">
                <v:stroke miterlimit="83231f" joinstyle="miter"/>
                <v:path arrowok="t" o:connecttype="custom" o:connectlocs="0,0;0,0;0,0;0,0;0,0" o:connectangles="0,0,0,0,0" textboxrect="0,0,38100,38100"/>
              </v:shape>
              <w10:wrap type="square" anchorx="page" anchory="page"/>
            </v:group>
          </w:pict>
        </mc:Fallback>
      </mc:AlternateContent>
    </w:r>
    <w:r>
      <w:fldChar w:fldCharType="begin"/>
    </w:r>
    <w:r>
      <w:instrText xml:space="preserve"> PAGE   \* MERGEFORMAT </w:instrText>
    </w:r>
    <w:r>
      <w:fldChar w:fldCharType="separate"/>
    </w:r>
    <w:r>
      <w:rPr>
        <w:sz w:val="24"/>
      </w:rPr>
      <w:t>19</w:t>
    </w:r>
    <w:r>
      <w:rPr>
        <w:sz w:val="24"/>
      </w:rPr>
      <w:fldChar w:fldCharType="end"/>
    </w:r>
  </w:p>
  <w:p w:rsidR="00C83CBB" w:rsidRDefault="00C83CBB">
    <w:pPr>
      <w:spacing w:after="0"/>
    </w:pPr>
  </w:p>
  <w:p w:rsidR="00C83CBB" w:rsidRDefault="00C83CBB">
    <w:r>
      <w:rPr>
        <w:noProof/>
      </w:rPr>
      <mc:AlternateContent>
        <mc:Choice Requires="wpg">
          <w:drawing>
            <wp:anchor distT="0" distB="0" distL="114300" distR="114300" simplePos="0" relativeHeight="251953152" behindDoc="1" locked="0" layoutInCell="1" allowOverlap="1">
              <wp:simplePos x="0" y="0"/>
              <wp:positionH relativeFrom="page">
                <wp:posOffset>304800</wp:posOffset>
              </wp:positionH>
              <wp:positionV relativeFrom="page">
                <wp:posOffset>361315</wp:posOffset>
              </wp:positionV>
              <wp:extent cx="7164070" cy="9337675"/>
              <wp:effectExtent l="0" t="0" r="0" b="0"/>
              <wp:wrapNone/>
              <wp:docPr id="75" name="Group 2607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9337675"/>
                        <a:chOff x="0" y="0"/>
                        <a:chExt cx="71643" cy="93375"/>
                      </a:xfrm>
                    </wpg:grpSpPr>
                    <wps:wsp>
                      <wps:cNvPr id="76" name="Shape 275550"/>
                      <wps:cNvSpPr>
                        <a:spLocks/>
                      </wps:cNvSpPr>
                      <wps:spPr bwMode="auto">
                        <a:xfrm>
                          <a:off x="0" y="0"/>
                          <a:ext cx="91" cy="93375"/>
                        </a:xfrm>
                        <a:custGeom>
                          <a:avLst/>
                          <a:gdLst>
                            <a:gd name="T0" fmla="*/ 0 w 9144"/>
                            <a:gd name="T1" fmla="*/ 0 h 9337548"/>
                            <a:gd name="T2" fmla="*/ 0 w 9144"/>
                            <a:gd name="T3" fmla="*/ 0 h 9337548"/>
                            <a:gd name="T4" fmla="*/ 0 w 9144"/>
                            <a:gd name="T5" fmla="*/ 0 h 9337548"/>
                            <a:gd name="T6" fmla="*/ 0 w 9144"/>
                            <a:gd name="T7" fmla="*/ 0 h 9337548"/>
                            <a:gd name="T8" fmla="*/ 0 w 9144"/>
                            <a:gd name="T9" fmla="*/ 0 h 9337548"/>
                            <a:gd name="T10" fmla="*/ 0 60000 65536"/>
                            <a:gd name="T11" fmla="*/ 0 60000 65536"/>
                            <a:gd name="T12" fmla="*/ 0 60000 65536"/>
                            <a:gd name="T13" fmla="*/ 0 60000 65536"/>
                            <a:gd name="T14" fmla="*/ 0 60000 65536"/>
                            <a:gd name="T15" fmla="*/ 0 w 9144"/>
                            <a:gd name="T16" fmla="*/ 0 h 9337548"/>
                            <a:gd name="T17" fmla="*/ 9144 w 9144"/>
                            <a:gd name="T18" fmla="*/ 9337548 h 9337548"/>
                          </a:gdLst>
                          <a:ahLst/>
                          <a:cxnLst>
                            <a:cxn ang="T10">
                              <a:pos x="T0" y="T1"/>
                            </a:cxn>
                            <a:cxn ang="T11">
                              <a:pos x="T2" y="T3"/>
                            </a:cxn>
                            <a:cxn ang="T12">
                              <a:pos x="T4" y="T5"/>
                            </a:cxn>
                            <a:cxn ang="T13">
                              <a:pos x="T6" y="T7"/>
                            </a:cxn>
                            <a:cxn ang="T14">
                              <a:pos x="T8" y="T9"/>
                            </a:cxn>
                          </a:cxnLst>
                          <a:rect l="T15" t="T16" r="T17" b="T18"/>
                          <a:pathLst>
                            <a:path w="9144" h="9337548">
                              <a:moveTo>
                                <a:pt x="0" y="0"/>
                              </a:moveTo>
                              <a:lnTo>
                                <a:pt x="9144" y="0"/>
                              </a:lnTo>
                              <a:lnTo>
                                <a:pt x="9144" y="9337548"/>
                              </a:lnTo>
                              <a:lnTo>
                                <a:pt x="0" y="9337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275551"/>
                      <wps:cNvSpPr>
                        <a:spLocks/>
                      </wps:cNvSpPr>
                      <wps:spPr bwMode="auto">
                        <a:xfrm>
                          <a:off x="91" y="0"/>
                          <a:ext cx="91" cy="93375"/>
                        </a:xfrm>
                        <a:custGeom>
                          <a:avLst/>
                          <a:gdLst>
                            <a:gd name="T0" fmla="*/ 0 w 9144"/>
                            <a:gd name="T1" fmla="*/ 0 h 9337548"/>
                            <a:gd name="T2" fmla="*/ 0 w 9144"/>
                            <a:gd name="T3" fmla="*/ 0 h 9337548"/>
                            <a:gd name="T4" fmla="*/ 0 w 9144"/>
                            <a:gd name="T5" fmla="*/ 0 h 9337548"/>
                            <a:gd name="T6" fmla="*/ 0 w 9144"/>
                            <a:gd name="T7" fmla="*/ 0 h 9337548"/>
                            <a:gd name="T8" fmla="*/ 0 w 9144"/>
                            <a:gd name="T9" fmla="*/ 0 h 9337548"/>
                            <a:gd name="T10" fmla="*/ 0 60000 65536"/>
                            <a:gd name="T11" fmla="*/ 0 60000 65536"/>
                            <a:gd name="T12" fmla="*/ 0 60000 65536"/>
                            <a:gd name="T13" fmla="*/ 0 60000 65536"/>
                            <a:gd name="T14" fmla="*/ 0 60000 65536"/>
                            <a:gd name="T15" fmla="*/ 0 w 9144"/>
                            <a:gd name="T16" fmla="*/ 0 h 9337548"/>
                            <a:gd name="T17" fmla="*/ 9144 w 9144"/>
                            <a:gd name="T18" fmla="*/ 9337548 h 9337548"/>
                          </a:gdLst>
                          <a:ahLst/>
                          <a:cxnLst>
                            <a:cxn ang="T10">
                              <a:pos x="T0" y="T1"/>
                            </a:cxn>
                            <a:cxn ang="T11">
                              <a:pos x="T2" y="T3"/>
                            </a:cxn>
                            <a:cxn ang="T12">
                              <a:pos x="T4" y="T5"/>
                            </a:cxn>
                            <a:cxn ang="T13">
                              <a:pos x="T6" y="T7"/>
                            </a:cxn>
                            <a:cxn ang="T14">
                              <a:pos x="T8" y="T9"/>
                            </a:cxn>
                          </a:cxnLst>
                          <a:rect l="T15" t="T16" r="T17" b="T18"/>
                          <a:pathLst>
                            <a:path w="9144" h="9337548">
                              <a:moveTo>
                                <a:pt x="0" y="0"/>
                              </a:moveTo>
                              <a:lnTo>
                                <a:pt x="9144" y="0"/>
                              </a:lnTo>
                              <a:lnTo>
                                <a:pt x="9144" y="9337548"/>
                              </a:lnTo>
                              <a:lnTo>
                                <a:pt x="0" y="933754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275552"/>
                      <wps:cNvSpPr>
                        <a:spLocks/>
                      </wps:cNvSpPr>
                      <wps:spPr bwMode="auto">
                        <a:xfrm>
                          <a:off x="182" y="0"/>
                          <a:ext cx="381" cy="93375"/>
                        </a:xfrm>
                        <a:custGeom>
                          <a:avLst/>
                          <a:gdLst>
                            <a:gd name="T0" fmla="*/ 0 w 38100"/>
                            <a:gd name="T1" fmla="*/ 0 h 9337548"/>
                            <a:gd name="T2" fmla="*/ 0 w 38100"/>
                            <a:gd name="T3" fmla="*/ 0 h 9337548"/>
                            <a:gd name="T4" fmla="*/ 0 w 38100"/>
                            <a:gd name="T5" fmla="*/ 0 h 9337548"/>
                            <a:gd name="T6" fmla="*/ 0 w 38100"/>
                            <a:gd name="T7" fmla="*/ 0 h 9337548"/>
                            <a:gd name="T8" fmla="*/ 0 w 38100"/>
                            <a:gd name="T9" fmla="*/ 0 h 9337548"/>
                            <a:gd name="T10" fmla="*/ 0 60000 65536"/>
                            <a:gd name="T11" fmla="*/ 0 60000 65536"/>
                            <a:gd name="T12" fmla="*/ 0 60000 65536"/>
                            <a:gd name="T13" fmla="*/ 0 60000 65536"/>
                            <a:gd name="T14" fmla="*/ 0 60000 65536"/>
                            <a:gd name="T15" fmla="*/ 0 w 38100"/>
                            <a:gd name="T16" fmla="*/ 0 h 9337548"/>
                            <a:gd name="T17" fmla="*/ 38100 w 38100"/>
                            <a:gd name="T18" fmla="*/ 9337548 h 9337548"/>
                          </a:gdLst>
                          <a:ahLst/>
                          <a:cxnLst>
                            <a:cxn ang="T10">
                              <a:pos x="T0" y="T1"/>
                            </a:cxn>
                            <a:cxn ang="T11">
                              <a:pos x="T2" y="T3"/>
                            </a:cxn>
                            <a:cxn ang="T12">
                              <a:pos x="T4" y="T5"/>
                            </a:cxn>
                            <a:cxn ang="T13">
                              <a:pos x="T6" y="T7"/>
                            </a:cxn>
                            <a:cxn ang="T14">
                              <a:pos x="T8" y="T9"/>
                            </a:cxn>
                          </a:cxnLst>
                          <a:rect l="T15" t="T16" r="T17" b="T18"/>
                          <a:pathLst>
                            <a:path w="38100" h="9337548">
                              <a:moveTo>
                                <a:pt x="0" y="0"/>
                              </a:moveTo>
                              <a:lnTo>
                                <a:pt x="38100" y="0"/>
                              </a:lnTo>
                              <a:lnTo>
                                <a:pt x="38100" y="9337548"/>
                              </a:lnTo>
                              <a:lnTo>
                                <a:pt x="0" y="9337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275553"/>
                      <wps:cNvSpPr>
                        <a:spLocks/>
                      </wps:cNvSpPr>
                      <wps:spPr bwMode="auto">
                        <a:xfrm>
                          <a:off x="71551" y="0"/>
                          <a:ext cx="92" cy="93375"/>
                        </a:xfrm>
                        <a:custGeom>
                          <a:avLst/>
                          <a:gdLst>
                            <a:gd name="T0" fmla="*/ 0 w 9144"/>
                            <a:gd name="T1" fmla="*/ 0 h 9337548"/>
                            <a:gd name="T2" fmla="*/ 0 w 9144"/>
                            <a:gd name="T3" fmla="*/ 0 h 9337548"/>
                            <a:gd name="T4" fmla="*/ 0 w 9144"/>
                            <a:gd name="T5" fmla="*/ 0 h 9337548"/>
                            <a:gd name="T6" fmla="*/ 0 w 9144"/>
                            <a:gd name="T7" fmla="*/ 0 h 9337548"/>
                            <a:gd name="T8" fmla="*/ 0 w 9144"/>
                            <a:gd name="T9" fmla="*/ 0 h 9337548"/>
                            <a:gd name="T10" fmla="*/ 0 60000 65536"/>
                            <a:gd name="T11" fmla="*/ 0 60000 65536"/>
                            <a:gd name="T12" fmla="*/ 0 60000 65536"/>
                            <a:gd name="T13" fmla="*/ 0 60000 65536"/>
                            <a:gd name="T14" fmla="*/ 0 60000 65536"/>
                            <a:gd name="T15" fmla="*/ 0 w 9144"/>
                            <a:gd name="T16" fmla="*/ 0 h 9337548"/>
                            <a:gd name="T17" fmla="*/ 9144 w 9144"/>
                            <a:gd name="T18" fmla="*/ 9337548 h 9337548"/>
                          </a:gdLst>
                          <a:ahLst/>
                          <a:cxnLst>
                            <a:cxn ang="T10">
                              <a:pos x="T0" y="T1"/>
                            </a:cxn>
                            <a:cxn ang="T11">
                              <a:pos x="T2" y="T3"/>
                            </a:cxn>
                            <a:cxn ang="T12">
                              <a:pos x="T4" y="T5"/>
                            </a:cxn>
                            <a:cxn ang="T13">
                              <a:pos x="T6" y="T7"/>
                            </a:cxn>
                            <a:cxn ang="T14">
                              <a:pos x="T8" y="T9"/>
                            </a:cxn>
                          </a:cxnLst>
                          <a:rect l="T15" t="T16" r="T17" b="T18"/>
                          <a:pathLst>
                            <a:path w="9144" h="9337548">
                              <a:moveTo>
                                <a:pt x="0" y="0"/>
                              </a:moveTo>
                              <a:lnTo>
                                <a:pt x="9144" y="0"/>
                              </a:lnTo>
                              <a:lnTo>
                                <a:pt x="9144" y="9337548"/>
                              </a:lnTo>
                              <a:lnTo>
                                <a:pt x="0" y="9337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275554"/>
                      <wps:cNvSpPr>
                        <a:spLocks/>
                      </wps:cNvSpPr>
                      <wps:spPr bwMode="auto">
                        <a:xfrm>
                          <a:off x="71460" y="0"/>
                          <a:ext cx="91" cy="93375"/>
                        </a:xfrm>
                        <a:custGeom>
                          <a:avLst/>
                          <a:gdLst>
                            <a:gd name="T0" fmla="*/ 0 w 9144"/>
                            <a:gd name="T1" fmla="*/ 0 h 9337548"/>
                            <a:gd name="T2" fmla="*/ 0 w 9144"/>
                            <a:gd name="T3" fmla="*/ 0 h 9337548"/>
                            <a:gd name="T4" fmla="*/ 0 w 9144"/>
                            <a:gd name="T5" fmla="*/ 0 h 9337548"/>
                            <a:gd name="T6" fmla="*/ 0 w 9144"/>
                            <a:gd name="T7" fmla="*/ 0 h 9337548"/>
                            <a:gd name="T8" fmla="*/ 0 w 9144"/>
                            <a:gd name="T9" fmla="*/ 0 h 9337548"/>
                            <a:gd name="T10" fmla="*/ 0 60000 65536"/>
                            <a:gd name="T11" fmla="*/ 0 60000 65536"/>
                            <a:gd name="T12" fmla="*/ 0 60000 65536"/>
                            <a:gd name="T13" fmla="*/ 0 60000 65536"/>
                            <a:gd name="T14" fmla="*/ 0 60000 65536"/>
                            <a:gd name="T15" fmla="*/ 0 w 9144"/>
                            <a:gd name="T16" fmla="*/ 0 h 9337548"/>
                            <a:gd name="T17" fmla="*/ 9144 w 9144"/>
                            <a:gd name="T18" fmla="*/ 9337548 h 9337548"/>
                          </a:gdLst>
                          <a:ahLst/>
                          <a:cxnLst>
                            <a:cxn ang="T10">
                              <a:pos x="T0" y="T1"/>
                            </a:cxn>
                            <a:cxn ang="T11">
                              <a:pos x="T2" y="T3"/>
                            </a:cxn>
                            <a:cxn ang="T12">
                              <a:pos x="T4" y="T5"/>
                            </a:cxn>
                            <a:cxn ang="T13">
                              <a:pos x="T6" y="T7"/>
                            </a:cxn>
                            <a:cxn ang="T14">
                              <a:pos x="T8" y="T9"/>
                            </a:cxn>
                          </a:cxnLst>
                          <a:rect l="T15" t="T16" r="T17" b="T18"/>
                          <a:pathLst>
                            <a:path w="9144" h="9337548">
                              <a:moveTo>
                                <a:pt x="0" y="0"/>
                              </a:moveTo>
                              <a:lnTo>
                                <a:pt x="9144" y="0"/>
                              </a:lnTo>
                              <a:lnTo>
                                <a:pt x="9144" y="9337548"/>
                              </a:lnTo>
                              <a:lnTo>
                                <a:pt x="0" y="933754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275555"/>
                      <wps:cNvSpPr>
                        <a:spLocks/>
                      </wps:cNvSpPr>
                      <wps:spPr bwMode="auto">
                        <a:xfrm>
                          <a:off x="71079" y="0"/>
                          <a:ext cx="381" cy="93375"/>
                        </a:xfrm>
                        <a:custGeom>
                          <a:avLst/>
                          <a:gdLst>
                            <a:gd name="T0" fmla="*/ 0 w 38100"/>
                            <a:gd name="T1" fmla="*/ 0 h 9337548"/>
                            <a:gd name="T2" fmla="*/ 0 w 38100"/>
                            <a:gd name="T3" fmla="*/ 0 h 9337548"/>
                            <a:gd name="T4" fmla="*/ 0 w 38100"/>
                            <a:gd name="T5" fmla="*/ 0 h 9337548"/>
                            <a:gd name="T6" fmla="*/ 0 w 38100"/>
                            <a:gd name="T7" fmla="*/ 0 h 9337548"/>
                            <a:gd name="T8" fmla="*/ 0 w 38100"/>
                            <a:gd name="T9" fmla="*/ 0 h 9337548"/>
                            <a:gd name="T10" fmla="*/ 0 60000 65536"/>
                            <a:gd name="T11" fmla="*/ 0 60000 65536"/>
                            <a:gd name="T12" fmla="*/ 0 60000 65536"/>
                            <a:gd name="T13" fmla="*/ 0 60000 65536"/>
                            <a:gd name="T14" fmla="*/ 0 60000 65536"/>
                            <a:gd name="T15" fmla="*/ 0 w 38100"/>
                            <a:gd name="T16" fmla="*/ 0 h 9337548"/>
                            <a:gd name="T17" fmla="*/ 38100 w 38100"/>
                            <a:gd name="T18" fmla="*/ 9337548 h 9337548"/>
                          </a:gdLst>
                          <a:ahLst/>
                          <a:cxnLst>
                            <a:cxn ang="T10">
                              <a:pos x="T0" y="T1"/>
                            </a:cxn>
                            <a:cxn ang="T11">
                              <a:pos x="T2" y="T3"/>
                            </a:cxn>
                            <a:cxn ang="T12">
                              <a:pos x="T4" y="T5"/>
                            </a:cxn>
                            <a:cxn ang="T13">
                              <a:pos x="T6" y="T7"/>
                            </a:cxn>
                            <a:cxn ang="T14">
                              <a:pos x="T8" y="T9"/>
                            </a:cxn>
                          </a:cxnLst>
                          <a:rect l="T15" t="T16" r="T17" b="T18"/>
                          <a:pathLst>
                            <a:path w="38100" h="9337548">
                              <a:moveTo>
                                <a:pt x="0" y="0"/>
                              </a:moveTo>
                              <a:lnTo>
                                <a:pt x="38100" y="0"/>
                              </a:lnTo>
                              <a:lnTo>
                                <a:pt x="38100" y="9337548"/>
                              </a:lnTo>
                              <a:lnTo>
                                <a:pt x="0" y="9337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793" o:spid="_x0000_s1026" style="position:absolute;margin-left:24pt;margin-top:28.45pt;width:564.1pt;height:735.25pt;z-index:-251363328;mso-position-horizontal-relative:page;mso-position-vertical-relative:page" coordsize="71643,9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">
              <v:shape id="Shape 275550" o:spid="_x0000_s1027" style="position:absolute;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oXR8EA&#10;AADbAAAADwAAAGRycy9kb3ducmV2LnhtbESP3WoCMRSE7wu+QzhC72pWha2sRhHBn8tWfYDD5piN&#10;JifLJur69k2h0MthZr5hFqveO/GgLtrACsajAgRxHbRlo+B82n7MQMSErNEFJgUvirBaDt4WWOnw&#10;5G96HJMRGcKxQgVNSm0lZawb8hhHoSXO3iV0HlOWnZG6w2eGeycnRVFKj5bzQoMtbRqqb8e7V3C4&#10;2tJOg9lf5M6Fu+vNVb6+lHof9us5iER9+g//tQ9awWcJv1/yD5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aF0fBAAAA2wAAAA8AAAAAAAAAAAAAAAAAmAIAAGRycy9kb3du&#10;cmV2LnhtbFBLBQYAAAAABAAEAPUAAACGAwAAAAA=&#10;" path="m,l9144,r,9337548l,9337548,,e" fillcolor="black" stroked="f" strokeweight="0">
                <v:stroke miterlimit="83231f" joinstyle="miter"/>
                <v:path arrowok="t" o:connecttype="custom" o:connectlocs="0,0;0,0;0,0;0,0;0,0" o:connectangles="0,0,0,0,0" textboxrect="0,0,9144,9337548"/>
              </v:shape>
              <v:shape id="Shape 275551" o:spid="_x0000_s1028" style="position:absolute;left:91;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cwzsMA&#10;AADbAAAADwAAAGRycy9kb3ducmV2LnhtbESPQWvCQBSE74X+h+UVeqsbe2hKdBWRCjlIRSOen7vP&#10;JCT7NmRXTf31riD0OMzMN8x0PthWXKj3tWMF41ECglg7U3OpYF+sPr5B+IBssHVMCv7Iw3z2+jLF&#10;zLgrb+myC6WIEPYZKqhC6DIpva7Ioh+5jjh6J9dbDFH2pTQ9XiPctvIzSb6kxZrjQoUdLSvSze5s&#10;Ffye9PG2+clX0ja6WafOHYpFrtT727CYgAg0hP/ws50bBWkKjy/x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cwzsMAAADbAAAADwAAAAAAAAAAAAAAAACYAgAAZHJzL2Rv&#10;d25yZXYueG1sUEsFBgAAAAAEAAQA9QAAAIgDAAAAAA==&#10;" path="m,l9144,r,9337548l,9337548,,e" stroked="f" strokeweight="0">
                <v:stroke miterlimit="83231f" joinstyle="miter"/>
                <v:path arrowok="t" o:connecttype="custom" o:connectlocs="0,0;0,0;0,0;0,0;0,0" o:connectangles="0,0,0,0,0" textboxrect="0,0,9144,9337548"/>
              </v:shape>
              <v:shape id="Shape 275552" o:spid="_x0000_s1029" style="position:absolute;left:182;width:381;height:93375;visibility:visible;mso-wrap-style:square;v-text-anchor:top" coordsize="38100,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jKN8AA&#10;AADbAAAADwAAAGRycy9kb3ducmV2LnhtbERPTYvCMBC9C/6HMII3TStopWssIgriLoh1wT0OzWxb&#10;bCalidr99+aw4PHxvldZbxrxoM7VlhXE0wgEcWF1zaWC78t+sgThPLLGxjIp+CMH2Xo4WGGq7ZPP&#10;9Mh9KUIIuxQVVN63qZSuqMigm9qWOHC/tjPoA+xKqTt8hnDTyFkULaTBmkNDhS1tKypu+d0oaH7M&#10;fZ7IhL8iuzt+5vLax6erUuNRv/kA4an3b/G/+6AVJGFs+BJ+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jKN8AAAADbAAAADwAAAAAAAAAAAAAAAACYAgAAZHJzL2Rvd25y&#10;ZXYueG1sUEsFBgAAAAAEAAQA9QAAAIUDAAAAAA==&#10;" path="m,l38100,r,9337548l,9337548,,e" fillcolor="black" stroked="f" strokeweight="0">
                <v:stroke miterlimit="83231f" joinstyle="miter"/>
                <v:path arrowok="t" o:connecttype="custom" o:connectlocs="0,0;0,0;0,0;0,0;0,0" o:connectangles="0,0,0,0,0" textboxrect="0,0,38100,9337548"/>
              </v:shape>
              <v:shape id="Shape 275553" o:spid="_x0000_s1030" style="position:absolute;left:71551;width:92;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WDNcEA&#10;AADbAAAADwAAAGRycy9kb3ducmV2LnhtbESP0WoCMRRE34X+Q7iFvmm2FtRujVIErY+69gMum2s2&#10;NrlZNlHXv28EwcdhZs4w82XvnbhQF21gBe+jAgRxHbRlo+D3sB7OQMSErNEFJgU3irBcvAzmWOpw&#10;5T1dqmREhnAsUUGTUltKGeuGPMZRaImzdwydx5RlZ6Tu8Jrh3slxUUykR8t5ocGWVg3Vf9XZK9ie&#10;7MR+BPNzlBsXzq43J3nbKfX22n9/gUjUp2f40d5qBdNPuH/JP0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FgzXBAAAA2wAAAA8AAAAAAAAAAAAAAAAAmAIAAGRycy9kb3du&#10;cmV2LnhtbFBLBQYAAAAABAAEAPUAAACGAwAAAAA=&#10;" path="m,l9144,r,9337548l,9337548,,e" fillcolor="black" stroked="f" strokeweight="0">
                <v:stroke miterlimit="83231f" joinstyle="miter"/>
                <v:path arrowok="t" o:connecttype="custom" o:connectlocs="0,0;0,0;0,0;0,0;0,0" o:connectangles="0,0,0,0,0" textboxrect="0,0,9144,9337548"/>
              </v:shape>
              <v:shape id="Shape 275554" o:spid="_x0000_s1031" style="position:absolute;left:71460;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vYncIA&#10;AADbAAAADwAAAGRycy9kb3ducmV2LnhtbERPPWvDMBDdA/0P4gLdEjkZ2uBGCaHU4KE01A6dr9LF&#10;NrZOxlJst78+GgodH+97f5xtJ0YafONYwWadgCDWzjRcKbiU2WoHwgdkg51jUvBDHo6Hh8UeU+Mm&#10;/qSxCJWIIexTVFCH0KdSel2TRb92PXHkrm6wGCIcKmkGnGK47eQ2SZ6kxYZjQ409vdak2+JmFXxc&#10;9ffv+S3PpG11+/7s3Fd5ypV6XM6nFxCB5vAv/nPnRsEuro9f4g+Qh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m9idwgAAANsAAAAPAAAAAAAAAAAAAAAAAJgCAABkcnMvZG93&#10;bnJldi54bWxQSwUGAAAAAAQABAD1AAAAhwMAAAAA&#10;" path="m,l9144,r,9337548l,9337548,,e" stroked="f" strokeweight="0">
                <v:stroke miterlimit="83231f" joinstyle="miter"/>
                <v:path arrowok="t" o:connecttype="custom" o:connectlocs="0,0;0,0;0,0;0,0;0,0" o:connectangles="0,0,0,0,0" textboxrect="0,0,9144,9337548"/>
              </v:shape>
              <v:shape id="Shape 275555" o:spid="_x0000_s1032" style="position:absolute;left:71079;width:381;height:93375;visibility:visible;mso-wrap-style:square;v-text-anchor:top" coordsize="38100,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cTjcIA&#10;AADbAAAADwAAAGRycy9kb3ducmV2LnhtbESPQYvCMBSE7wv+h/AEb2tawVWqUUQURIXFKujx0Tzb&#10;YvNSmqj132+EBY/DzHzDTOetqcSDGldaVhD3IxDEmdUl5wpOx/X3GITzyBory6TgRQ7ms87XFBNt&#10;n3ygR+pzESDsElRQeF8nUrqsIIOub2vi4F1tY9AH2eRSN/gMcFPJQRT9SIMlh4UCa1oWlN3Su1FQ&#10;Xcx9OJIj3kd2td2l8tzGv2elet12MQHhqfWf8H97oxWMY3h/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5xONwgAAANsAAAAPAAAAAAAAAAAAAAAAAJgCAABkcnMvZG93&#10;bnJldi54bWxQSwUGAAAAAAQABAD1AAAAhwMAAAAA&#10;" path="m,l38100,r,9337548l,9337548,,e" fillcolor="black" stroked="f" strokeweight="0">
                <v:stroke miterlimit="83231f" joinstyle="miter"/>
                <v:path arrowok="t" o:connecttype="custom" o:connectlocs="0,0;0,0;0,0;0,0;0,0" o:connectangles="0,0,0,0,0" textboxrect="0,0,38100,9337548"/>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CBB" w:rsidRDefault="00C83CBB">
    <w:pPr>
      <w:spacing w:after="0"/>
      <w:ind w:right="-1"/>
      <w:jc w:val="right"/>
    </w:pPr>
  </w:p>
  <w:p w:rsidR="00C83CBB" w:rsidRDefault="00C83CBB">
    <w:pPr>
      <w:spacing w:after="0"/>
      <w:ind w:right="-1"/>
      <w:jc w:val="right"/>
    </w:pPr>
    <w:r>
      <w:rPr>
        <w:noProof/>
      </w:rPr>
      <mc:AlternateContent>
        <mc:Choice Requires="wpg">
          <w:drawing>
            <wp:anchor distT="0" distB="0" distL="114300" distR="114300" simplePos="0" relativeHeight="251954176" behindDoc="0" locked="0" layoutInCell="1" allowOverlap="1">
              <wp:simplePos x="0" y="0"/>
              <wp:positionH relativeFrom="page">
                <wp:posOffset>313690</wp:posOffset>
              </wp:positionH>
              <wp:positionV relativeFrom="page">
                <wp:posOffset>361315</wp:posOffset>
              </wp:positionV>
              <wp:extent cx="7155180" cy="131445"/>
              <wp:effectExtent l="0" t="0" r="0" b="2540"/>
              <wp:wrapSquare wrapText="bothSides"/>
              <wp:docPr id="61" name="Group 2607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155180" cy="131445"/>
                        <a:chOff x="0" y="0"/>
                        <a:chExt cx="71643" cy="563"/>
                      </a:xfrm>
                    </wpg:grpSpPr>
                    <wps:wsp>
                      <wps:cNvPr id="62" name="Shape 275482"/>
                      <wps:cNvSpPr>
                        <a:spLocks/>
                      </wps:cNvSpPr>
                      <wps:spPr bwMode="auto">
                        <a:xfrm>
                          <a:off x="0" y="0"/>
                          <a:ext cx="91" cy="563"/>
                        </a:xfrm>
                        <a:custGeom>
                          <a:avLst/>
                          <a:gdLst>
                            <a:gd name="T0" fmla="*/ 0 w 9144"/>
                            <a:gd name="T1" fmla="*/ 0 h 56388"/>
                            <a:gd name="T2" fmla="*/ 0 w 9144"/>
                            <a:gd name="T3" fmla="*/ 0 h 56388"/>
                            <a:gd name="T4" fmla="*/ 0 w 9144"/>
                            <a:gd name="T5" fmla="*/ 0 h 56388"/>
                            <a:gd name="T6" fmla="*/ 0 w 9144"/>
                            <a:gd name="T7" fmla="*/ 0 h 56388"/>
                            <a:gd name="T8" fmla="*/ 0 w 9144"/>
                            <a:gd name="T9" fmla="*/ 0 h 56388"/>
                            <a:gd name="T10" fmla="*/ 0 60000 65536"/>
                            <a:gd name="T11" fmla="*/ 0 60000 65536"/>
                            <a:gd name="T12" fmla="*/ 0 60000 65536"/>
                            <a:gd name="T13" fmla="*/ 0 60000 65536"/>
                            <a:gd name="T14" fmla="*/ 0 60000 65536"/>
                            <a:gd name="T15" fmla="*/ 0 w 9144"/>
                            <a:gd name="T16" fmla="*/ 0 h 56388"/>
                            <a:gd name="T17" fmla="*/ 9144 w 9144"/>
                            <a:gd name="T18" fmla="*/ 56388 h 56388"/>
                          </a:gdLst>
                          <a:ahLst/>
                          <a:cxnLst>
                            <a:cxn ang="T10">
                              <a:pos x="T0" y="T1"/>
                            </a:cxn>
                            <a:cxn ang="T11">
                              <a:pos x="T2" y="T3"/>
                            </a:cxn>
                            <a:cxn ang="T12">
                              <a:pos x="T4" y="T5"/>
                            </a:cxn>
                            <a:cxn ang="T13">
                              <a:pos x="T6" y="T7"/>
                            </a:cxn>
                            <a:cxn ang="T14">
                              <a:pos x="T8" y="T9"/>
                            </a:cxn>
                          </a:cxnLst>
                          <a:rect l="T15" t="T16" r="T17" b="T18"/>
                          <a:pathLst>
                            <a:path w="9144" h="56388">
                              <a:moveTo>
                                <a:pt x="0" y="0"/>
                              </a:moveTo>
                              <a:lnTo>
                                <a:pt x="9144" y="0"/>
                              </a:lnTo>
                              <a:lnTo>
                                <a:pt x="9144" y="56388"/>
                              </a:lnTo>
                              <a:lnTo>
                                <a:pt x="0" y="563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275483"/>
                      <wps:cNvSpPr>
                        <a:spLocks/>
                      </wps:cNvSpPr>
                      <wps:spPr bwMode="auto">
                        <a:xfrm>
                          <a:off x="0" y="0"/>
                          <a:ext cx="563" cy="91"/>
                        </a:xfrm>
                        <a:custGeom>
                          <a:avLst/>
                          <a:gdLst>
                            <a:gd name="T0" fmla="*/ 0 w 56388"/>
                            <a:gd name="T1" fmla="*/ 0 h 9144"/>
                            <a:gd name="T2" fmla="*/ 0 w 56388"/>
                            <a:gd name="T3" fmla="*/ 0 h 9144"/>
                            <a:gd name="T4" fmla="*/ 0 w 56388"/>
                            <a:gd name="T5" fmla="*/ 0 h 9144"/>
                            <a:gd name="T6" fmla="*/ 0 w 56388"/>
                            <a:gd name="T7" fmla="*/ 0 h 9144"/>
                            <a:gd name="T8" fmla="*/ 0 w 56388"/>
                            <a:gd name="T9" fmla="*/ 0 h 9144"/>
                            <a:gd name="T10" fmla="*/ 0 60000 65536"/>
                            <a:gd name="T11" fmla="*/ 0 60000 65536"/>
                            <a:gd name="T12" fmla="*/ 0 60000 65536"/>
                            <a:gd name="T13" fmla="*/ 0 60000 65536"/>
                            <a:gd name="T14" fmla="*/ 0 60000 65536"/>
                            <a:gd name="T15" fmla="*/ 0 w 56388"/>
                            <a:gd name="T16" fmla="*/ 0 h 9144"/>
                            <a:gd name="T17" fmla="*/ 56388 w 56388"/>
                            <a:gd name="T18" fmla="*/ 9144 h 9144"/>
                          </a:gdLst>
                          <a:ahLst/>
                          <a:cxnLst>
                            <a:cxn ang="T10">
                              <a:pos x="T0" y="T1"/>
                            </a:cxn>
                            <a:cxn ang="T11">
                              <a:pos x="T2" y="T3"/>
                            </a:cxn>
                            <a:cxn ang="T12">
                              <a:pos x="T4" y="T5"/>
                            </a:cxn>
                            <a:cxn ang="T13">
                              <a:pos x="T6" y="T7"/>
                            </a:cxn>
                            <a:cxn ang="T14">
                              <a:pos x="T8" y="T9"/>
                            </a:cxn>
                          </a:cxnLst>
                          <a:rect l="T15" t="T16" r="T17" b="T18"/>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275484"/>
                      <wps:cNvSpPr>
                        <a:spLocks/>
                      </wps:cNvSpPr>
                      <wps:spPr bwMode="auto">
                        <a:xfrm>
                          <a:off x="91" y="91"/>
                          <a:ext cx="91" cy="472"/>
                        </a:xfrm>
                        <a:custGeom>
                          <a:avLst/>
                          <a:gdLst>
                            <a:gd name="T0" fmla="*/ 0 w 9144"/>
                            <a:gd name="T1" fmla="*/ 0 h 47244"/>
                            <a:gd name="T2" fmla="*/ 0 w 9144"/>
                            <a:gd name="T3" fmla="*/ 0 h 47244"/>
                            <a:gd name="T4" fmla="*/ 0 w 9144"/>
                            <a:gd name="T5" fmla="*/ 0 h 47244"/>
                            <a:gd name="T6" fmla="*/ 0 w 9144"/>
                            <a:gd name="T7" fmla="*/ 0 h 47244"/>
                            <a:gd name="T8" fmla="*/ 0 w 9144"/>
                            <a:gd name="T9" fmla="*/ 0 h 47244"/>
                            <a:gd name="T10" fmla="*/ 0 60000 65536"/>
                            <a:gd name="T11" fmla="*/ 0 60000 65536"/>
                            <a:gd name="T12" fmla="*/ 0 60000 65536"/>
                            <a:gd name="T13" fmla="*/ 0 60000 65536"/>
                            <a:gd name="T14" fmla="*/ 0 60000 65536"/>
                            <a:gd name="T15" fmla="*/ 0 w 9144"/>
                            <a:gd name="T16" fmla="*/ 0 h 47244"/>
                            <a:gd name="T17" fmla="*/ 9144 w 9144"/>
                            <a:gd name="T18" fmla="*/ 47244 h 47244"/>
                          </a:gdLst>
                          <a:ahLst/>
                          <a:cxnLst>
                            <a:cxn ang="T10">
                              <a:pos x="T0" y="T1"/>
                            </a:cxn>
                            <a:cxn ang="T11">
                              <a:pos x="T2" y="T3"/>
                            </a:cxn>
                            <a:cxn ang="T12">
                              <a:pos x="T4" y="T5"/>
                            </a:cxn>
                            <a:cxn ang="T13">
                              <a:pos x="T6" y="T7"/>
                            </a:cxn>
                            <a:cxn ang="T14">
                              <a:pos x="T8" y="T9"/>
                            </a:cxn>
                          </a:cxnLst>
                          <a:rect l="T15" t="T16" r="T17" b="T18"/>
                          <a:pathLst>
                            <a:path w="9144" h="47244">
                              <a:moveTo>
                                <a:pt x="0" y="0"/>
                              </a:moveTo>
                              <a:lnTo>
                                <a:pt x="9144" y="0"/>
                              </a:lnTo>
                              <a:lnTo>
                                <a:pt x="9144"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275485"/>
                      <wps:cNvSpPr>
                        <a:spLocks/>
                      </wps:cNvSpPr>
                      <wps:spPr bwMode="auto">
                        <a:xfrm>
                          <a:off x="91" y="91"/>
                          <a:ext cx="472" cy="91"/>
                        </a:xfrm>
                        <a:custGeom>
                          <a:avLst/>
                          <a:gdLst>
                            <a:gd name="T0" fmla="*/ 0 w 47244"/>
                            <a:gd name="T1" fmla="*/ 0 h 9144"/>
                            <a:gd name="T2" fmla="*/ 0 w 47244"/>
                            <a:gd name="T3" fmla="*/ 0 h 9144"/>
                            <a:gd name="T4" fmla="*/ 0 w 47244"/>
                            <a:gd name="T5" fmla="*/ 0 h 9144"/>
                            <a:gd name="T6" fmla="*/ 0 w 47244"/>
                            <a:gd name="T7" fmla="*/ 0 h 9144"/>
                            <a:gd name="T8" fmla="*/ 0 w 47244"/>
                            <a:gd name="T9" fmla="*/ 0 h 9144"/>
                            <a:gd name="T10" fmla="*/ 0 60000 65536"/>
                            <a:gd name="T11" fmla="*/ 0 60000 65536"/>
                            <a:gd name="T12" fmla="*/ 0 60000 65536"/>
                            <a:gd name="T13" fmla="*/ 0 60000 65536"/>
                            <a:gd name="T14" fmla="*/ 0 60000 65536"/>
                            <a:gd name="T15" fmla="*/ 0 w 47244"/>
                            <a:gd name="T16" fmla="*/ 0 h 9144"/>
                            <a:gd name="T17" fmla="*/ 47244 w 47244"/>
                            <a:gd name="T18" fmla="*/ 9144 h 9144"/>
                          </a:gdLst>
                          <a:ahLst/>
                          <a:cxnLst>
                            <a:cxn ang="T10">
                              <a:pos x="T0" y="T1"/>
                            </a:cxn>
                            <a:cxn ang="T11">
                              <a:pos x="T2" y="T3"/>
                            </a:cxn>
                            <a:cxn ang="T12">
                              <a:pos x="T4" y="T5"/>
                            </a:cxn>
                            <a:cxn ang="T13">
                              <a:pos x="T6" y="T7"/>
                            </a:cxn>
                            <a:cxn ang="T14">
                              <a:pos x="T8" y="T9"/>
                            </a:cxn>
                          </a:cxnLst>
                          <a:rect l="T15" t="T16" r="T17" b="T18"/>
                          <a:pathLst>
                            <a:path w="47244" h="9144">
                              <a:moveTo>
                                <a:pt x="0" y="0"/>
                              </a:moveTo>
                              <a:lnTo>
                                <a:pt x="47244" y="0"/>
                              </a:lnTo>
                              <a:lnTo>
                                <a:pt x="47244"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275486"/>
                      <wps:cNvSpPr>
                        <a:spLocks/>
                      </wps:cNvSpPr>
                      <wps:spPr bwMode="auto">
                        <a:xfrm>
                          <a:off x="182" y="182"/>
                          <a:ext cx="381" cy="381"/>
                        </a:xfrm>
                        <a:custGeom>
                          <a:avLst/>
                          <a:gdLst>
                            <a:gd name="T0" fmla="*/ 0 w 38100"/>
                            <a:gd name="T1" fmla="*/ 0 h 38100"/>
                            <a:gd name="T2" fmla="*/ 0 w 38100"/>
                            <a:gd name="T3" fmla="*/ 0 h 38100"/>
                            <a:gd name="T4" fmla="*/ 0 w 38100"/>
                            <a:gd name="T5" fmla="*/ 0 h 38100"/>
                            <a:gd name="T6" fmla="*/ 0 w 38100"/>
                            <a:gd name="T7" fmla="*/ 0 h 38100"/>
                            <a:gd name="T8" fmla="*/ 0 w 38100"/>
                            <a:gd name="T9" fmla="*/ 0 h 38100"/>
                            <a:gd name="T10" fmla="*/ 0 60000 65536"/>
                            <a:gd name="T11" fmla="*/ 0 60000 65536"/>
                            <a:gd name="T12" fmla="*/ 0 60000 65536"/>
                            <a:gd name="T13" fmla="*/ 0 60000 65536"/>
                            <a:gd name="T14" fmla="*/ 0 60000 65536"/>
                            <a:gd name="T15" fmla="*/ 0 w 38100"/>
                            <a:gd name="T16" fmla="*/ 0 h 38100"/>
                            <a:gd name="T17" fmla="*/ 38100 w 38100"/>
                            <a:gd name="T18" fmla="*/ 38100 h 38100"/>
                          </a:gdLst>
                          <a:ahLst/>
                          <a:cxnLst>
                            <a:cxn ang="T10">
                              <a:pos x="T0" y="T1"/>
                            </a:cxn>
                            <a:cxn ang="T11">
                              <a:pos x="T2" y="T3"/>
                            </a:cxn>
                            <a:cxn ang="T12">
                              <a:pos x="T4" y="T5"/>
                            </a:cxn>
                            <a:cxn ang="T13">
                              <a:pos x="T6" y="T7"/>
                            </a:cxn>
                            <a:cxn ang="T14">
                              <a:pos x="T8" y="T9"/>
                            </a:cxn>
                          </a:cxnLst>
                          <a:rect l="T15" t="T16" r="T17" b="T18"/>
                          <a:pathLst>
                            <a:path w="38100" h="38100">
                              <a:moveTo>
                                <a:pt x="0" y="0"/>
                              </a:moveTo>
                              <a:lnTo>
                                <a:pt x="38100" y="0"/>
                              </a:lnTo>
                              <a:lnTo>
                                <a:pt x="38100"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275487"/>
                      <wps:cNvSpPr>
                        <a:spLocks/>
                      </wps:cNvSpPr>
                      <wps:spPr bwMode="auto">
                        <a:xfrm>
                          <a:off x="563" y="0"/>
                          <a:ext cx="70516" cy="91"/>
                        </a:xfrm>
                        <a:custGeom>
                          <a:avLst/>
                          <a:gdLst>
                            <a:gd name="T0" fmla="*/ 0 w 7051548"/>
                            <a:gd name="T1" fmla="*/ 0 h 9144"/>
                            <a:gd name="T2" fmla="*/ 0 w 7051548"/>
                            <a:gd name="T3" fmla="*/ 0 h 9144"/>
                            <a:gd name="T4" fmla="*/ 0 w 7051548"/>
                            <a:gd name="T5" fmla="*/ 0 h 9144"/>
                            <a:gd name="T6" fmla="*/ 0 w 7051548"/>
                            <a:gd name="T7" fmla="*/ 0 h 9144"/>
                            <a:gd name="T8" fmla="*/ 0 w 7051548"/>
                            <a:gd name="T9" fmla="*/ 0 h 9144"/>
                            <a:gd name="T10" fmla="*/ 0 60000 65536"/>
                            <a:gd name="T11" fmla="*/ 0 60000 65536"/>
                            <a:gd name="T12" fmla="*/ 0 60000 65536"/>
                            <a:gd name="T13" fmla="*/ 0 60000 65536"/>
                            <a:gd name="T14" fmla="*/ 0 60000 65536"/>
                            <a:gd name="T15" fmla="*/ 0 w 7051548"/>
                            <a:gd name="T16" fmla="*/ 0 h 9144"/>
                            <a:gd name="T17" fmla="*/ 7051548 w 7051548"/>
                            <a:gd name="T18" fmla="*/ 9144 h 9144"/>
                          </a:gdLst>
                          <a:ahLst/>
                          <a:cxnLst>
                            <a:cxn ang="T10">
                              <a:pos x="T0" y="T1"/>
                            </a:cxn>
                            <a:cxn ang="T11">
                              <a:pos x="T2" y="T3"/>
                            </a:cxn>
                            <a:cxn ang="T12">
                              <a:pos x="T4" y="T5"/>
                            </a:cxn>
                            <a:cxn ang="T13">
                              <a:pos x="T6" y="T7"/>
                            </a:cxn>
                            <a:cxn ang="T14">
                              <a:pos x="T8" y="T9"/>
                            </a:cxn>
                          </a:cxnLst>
                          <a:rect l="T15" t="T16" r="T17" b="T18"/>
                          <a:pathLst>
                            <a:path w="7051548" h="9144">
                              <a:moveTo>
                                <a:pt x="0" y="0"/>
                              </a:moveTo>
                              <a:lnTo>
                                <a:pt x="7051548" y="0"/>
                              </a:lnTo>
                              <a:lnTo>
                                <a:pt x="705154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275488"/>
                      <wps:cNvSpPr>
                        <a:spLocks/>
                      </wps:cNvSpPr>
                      <wps:spPr bwMode="auto">
                        <a:xfrm>
                          <a:off x="563" y="91"/>
                          <a:ext cx="70516" cy="91"/>
                        </a:xfrm>
                        <a:custGeom>
                          <a:avLst/>
                          <a:gdLst>
                            <a:gd name="T0" fmla="*/ 0 w 7051548"/>
                            <a:gd name="T1" fmla="*/ 0 h 9144"/>
                            <a:gd name="T2" fmla="*/ 0 w 7051548"/>
                            <a:gd name="T3" fmla="*/ 0 h 9144"/>
                            <a:gd name="T4" fmla="*/ 0 w 7051548"/>
                            <a:gd name="T5" fmla="*/ 0 h 9144"/>
                            <a:gd name="T6" fmla="*/ 0 w 7051548"/>
                            <a:gd name="T7" fmla="*/ 0 h 9144"/>
                            <a:gd name="T8" fmla="*/ 0 w 7051548"/>
                            <a:gd name="T9" fmla="*/ 0 h 9144"/>
                            <a:gd name="T10" fmla="*/ 0 60000 65536"/>
                            <a:gd name="T11" fmla="*/ 0 60000 65536"/>
                            <a:gd name="T12" fmla="*/ 0 60000 65536"/>
                            <a:gd name="T13" fmla="*/ 0 60000 65536"/>
                            <a:gd name="T14" fmla="*/ 0 60000 65536"/>
                            <a:gd name="T15" fmla="*/ 0 w 7051548"/>
                            <a:gd name="T16" fmla="*/ 0 h 9144"/>
                            <a:gd name="T17" fmla="*/ 7051548 w 7051548"/>
                            <a:gd name="T18" fmla="*/ 9144 h 9144"/>
                          </a:gdLst>
                          <a:ahLst/>
                          <a:cxnLst>
                            <a:cxn ang="T10">
                              <a:pos x="T0" y="T1"/>
                            </a:cxn>
                            <a:cxn ang="T11">
                              <a:pos x="T2" y="T3"/>
                            </a:cxn>
                            <a:cxn ang="T12">
                              <a:pos x="T4" y="T5"/>
                            </a:cxn>
                            <a:cxn ang="T13">
                              <a:pos x="T6" y="T7"/>
                            </a:cxn>
                            <a:cxn ang="T14">
                              <a:pos x="T8" y="T9"/>
                            </a:cxn>
                          </a:cxnLst>
                          <a:rect l="T15" t="T16" r="T17" b="T18"/>
                          <a:pathLst>
                            <a:path w="7051548" h="9144">
                              <a:moveTo>
                                <a:pt x="0" y="0"/>
                              </a:moveTo>
                              <a:lnTo>
                                <a:pt x="7051548" y="0"/>
                              </a:lnTo>
                              <a:lnTo>
                                <a:pt x="7051548"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275489"/>
                      <wps:cNvSpPr>
                        <a:spLocks/>
                      </wps:cNvSpPr>
                      <wps:spPr bwMode="auto">
                        <a:xfrm>
                          <a:off x="563" y="182"/>
                          <a:ext cx="70516" cy="381"/>
                        </a:xfrm>
                        <a:custGeom>
                          <a:avLst/>
                          <a:gdLst>
                            <a:gd name="T0" fmla="*/ 0 w 7051548"/>
                            <a:gd name="T1" fmla="*/ 0 h 38100"/>
                            <a:gd name="T2" fmla="*/ 0 w 7051548"/>
                            <a:gd name="T3" fmla="*/ 0 h 38100"/>
                            <a:gd name="T4" fmla="*/ 0 w 7051548"/>
                            <a:gd name="T5" fmla="*/ 0 h 38100"/>
                            <a:gd name="T6" fmla="*/ 0 w 7051548"/>
                            <a:gd name="T7" fmla="*/ 0 h 38100"/>
                            <a:gd name="T8" fmla="*/ 0 w 7051548"/>
                            <a:gd name="T9" fmla="*/ 0 h 38100"/>
                            <a:gd name="T10" fmla="*/ 0 60000 65536"/>
                            <a:gd name="T11" fmla="*/ 0 60000 65536"/>
                            <a:gd name="T12" fmla="*/ 0 60000 65536"/>
                            <a:gd name="T13" fmla="*/ 0 60000 65536"/>
                            <a:gd name="T14" fmla="*/ 0 60000 65536"/>
                            <a:gd name="T15" fmla="*/ 0 w 7051548"/>
                            <a:gd name="T16" fmla="*/ 0 h 38100"/>
                            <a:gd name="T17" fmla="*/ 7051548 w 7051548"/>
                            <a:gd name="T18" fmla="*/ 38100 h 38100"/>
                          </a:gdLst>
                          <a:ahLst/>
                          <a:cxnLst>
                            <a:cxn ang="T10">
                              <a:pos x="T0" y="T1"/>
                            </a:cxn>
                            <a:cxn ang="T11">
                              <a:pos x="T2" y="T3"/>
                            </a:cxn>
                            <a:cxn ang="T12">
                              <a:pos x="T4" y="T5"/>
                            </a:cxn>
                            <a:cxn ang="T13">
                              <a:pos x="T6" y="T7"/>
                            </a:cxn>
                            <a:cxn ang="T14">
                              <a:pos x="T8" y="T9"/>
                            </a:cxn>
                          </a:cxnLst>
                          <a:rect l="T15" t="T16" r="T17" b="T18"/>
                          <a:pathLst>
                            <a:path w="7051548" h="38100">
                              <a:moveTo>
                                <a:pt x="0" y="0"/>
                              </a:moveTo>
                              <a:lnTo>
                                <a:pt x="7051548" y="0"/>
                              </a:lnTo>
                              <a:lnTo>
                                <a:pt x="705154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275490"/>
                      <wps:cNvSpPr>
                        <a:spLocks/>
                      </wps:cNvSpPr>
                      <wps:spPr bwMode="auto">
                        <a:xfrm>
                          <a:off x="71551" y="0"/>
                          <a:ext cx="92" cy="563"/>
                        </a:xfrm>
                        <a:custGeom>
                          <a:avLst/>
                          <a:gdLst>
                            <a:gd name="T0" fmla="*/ 0 w 9144"/>
                            <a:gd name="T1" fmla="*/ 0 h 56388"/>
                            <a:gd name="T2" fmla="*/ 0 w 9144"/>
                            <a:gd name="T3" fmla="*/ 0 h 56388"/>
                            <a:gd name="T4" fmla="*/ 0 w 9144"/>
                            <a:gd name="T5" fmla="*/ 0 h 56388"/>
                            <a:gd name="T6" fmla="*/ 0 w 9144"/>
                            <a:gd name="T7" fmla="*/ 0 h 56388"/>
                            <a:gd name="T8" fmla="*/ 0 w 9144"/>
                            <a:gd name="T9" fmla="*/ 0 h 56388"/>
                            <a:gd name="T10" fmla="*/ 0 60000 65536"/>
                            <a:gd name="T11" fmla="*/ 0 60000 65536"/>
                            <a:gd name="T12" fmla="*/ 0 60000 65536"/>
                            <a:gd name="T13" fmla="*/ 0 60000 65536"/>
                            <a:gd name="T14" fmla="*/ 0 60000 65536"/>
                            <a:gd name="T15" fmla="*/ 0 w 9144"/>
                            <a:gd name="T16" fmla="*/ 0 h 56388"/>
                            <a:gd name="T17" fmla="*/ 9144 w 9144"/>
                            <a:gd name="T18" fmla="*/ 56388 h 56388"/>
                          </a:gdLst>
                          <a:ahLst/>
                          <a:cxnLst>
                            <a:cxn ang="T10">
                              <a:pos x="T0" y="T1"/>
                            </a:cxn>
                            <a:cxn ang="T11">
                              <a:pos x="T2" y="T3"/>
                            </a:cxn>
                            <a:cxn ang="T12">
                              <a:pos x="T4" y="T5"/>
                            </a:cxn>
                            <a:cxn ang="T13">
                              <a:pos x="T6" y="T7"/>
                            </a:cxn>
                            <a:cxn ang="T14">
                              <a:pos x="T8" y="T9"/>
                            </a:cxn>
                          </a:cxnLst>
                          <a:rect l="T15" t="T16" r="T17" b="T18"/>
                          <a:pathLst>
                            <a:path w="9144" h="56388">
                              <a:moveTo>
                                <a:pt x="0" y="0"/>
                              </a:moveTo>
                              <a:lnTo>
                                <a:pt x="9144" y="0"/>
                              </a:lnTo>
                              <a:lnTo>
                                <a:pt x="9144" y="56388"/>
                              </a:lnTo>
                              <a:lnTo>
                                <a:pt x="0" y="563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275491"/>
                      <wps:cNvSpPr>
                        <a:spLocks/>
                      </wps:cNvSpPr>
                      <wps:spPr bwMode="auto">
                        <a:xfrm>
                          <a:off x="71079" y="0"/>
                          <a:ext cx="564" cy="91"/>
                        </a:xfrm>
                        <a:custGeom>
                          <a:avLst/>
                          <a:gdLst>
                            <a:gd name="T0" fmla="*/ 0 w 56388"/>
                            <a:gd name="T1" fmla="*/ 0 h 9144"/>
                            <a:gd name="T2" fmla="*/ 0 w 56388"/>
                            <a:gd name="T3" fmla="*/ 0 h 9144"/>
                            <a:gd name="T4" fmla="*/ 0 w 56388"/>
                            <a:gd name="T5" fmla="*/ 0 h 9144"/>
                            <a:gd name="T6" fmla="*/ 0 w 56388"/>
                            <a:gd name="T7" fmla="*/ 0 h 9144"/>
                            <a:gd name="T8" fmla="*/ 0 w 56388"/>
                            <a:gd name="T9" fmla="*/ 0 h 9144"/>
                            <a:gd name="T10" fmla="*/ 0 60000 65536"/>
                            <a:gd name="T11" fmla="*/ 0 60000 65536"/>
                            <a:gd name="T12" fmla="*/ 0 60000 65536"/>
                            <a:gd name="T13" fmla="*/ 0 60000 65536"/>
                            <a:gd name="T14" fmla="*/ 0 60000 65536"/>
                            <a:gd name="T15" fmla="*/ 0 w 56388"/>
                            <a:gd name="T16" fmla="*/ 0 h 9144"/>
                            <a:gd name="T17" fmla="*/ 56388 w 56388"/>
                            <a:gd name="T18" fmla="*/ 9144 h 9144"/>
                          </a:gdLst>
                          <a:ahLst/>
                          <a:cxnLst>
                            <a:cxn ang="T10">
                              <a:pos x="T0" y="T1"/>
                            </a:cxn>
                            <a:cxn ang="T11">
                              <a:pos x="T2" y="T3"/>
                            </a:cxn>
                            <a:cxn ang="T12">
                              <a:pos x="T4" y="T5"/>
                            </a:cxn>
                            <a:cxn ang="T13">
                              <a:pos x="T6" y="T7"/>
                            </a:cxn>
                            <a:cxn ang="T14">
                              <a:pos x="T8" y="T9"/>
                            </a:cxn>
                          </a:cxnLst>
                          <a:rect l="T15" t="T16" r="T17" b="T18"/>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275492"/>
                      <wps:cNvSpPr>
                        <a:spLocks/>
                      </wps:cNvSpPr>
                      <wps:spPr bwMode="auto">
                        <a:xfrm>
                          <a:off x="71460" y="91"/>
                          <a:ext cx="91" cy="472"/>
                        </a:xfrm>
                        <a:custGeom>
                          <a:avLst/>
                          <a:gdLst>
                            <a:gd name="T0" fmla="*/ 0 w 9144"/>
                            <a:gd name="T1" fmla="*/ 0 h 47244"/>
                            <a:gd name="T2" fmla="*/ 0 w 9144"/>
                            <a:gd name="T3" fmla="*/ 0 h 47244"/>
                            <a:gd name="T4" fmla="*/ 0 w 9144"/>
                            <a:gd name="T5" fmla="*/ 0 h 47244"/>
                            <a:gd name="T6" fmla="*/ 0 w 9144"/>
                            <a:gd name="T7" fmla="*/ 0 h 47244"/>
                            <a:gd name="T8" fmla="*/ 0 w 9144"/>
                            <a:gd name="T9" fmla="*/ 0 h 47244"/>
                            <a:gd name="T10" fmla="*/ 0 60000 65536"/>
                            <a:gd name="T11" fmla="*/ 0 60000 65536"/>
                            <a:gd name="T12" fmla="*/ 0 60000 65536"/>
                            <a:gd name="T13" fmla="*/ 0 60000 65536"/>
                            <a:gd name="T14" fmla="*/ 0 60000 65536"/>
                            <a:gd name="T15" fmla="*/ 0 w 9144"/>
                            <a:gd name="T16" fmla="*/ 0 h 47244"/>
                            <a:gd name="T17" fmla="*/ 9144 w 9144"/>
                            <a:gd name="T18" fmla="*/ 47244 h 47244"/>
                          </a:gdLst>
                          <a:ahLst/>
                          <a:cxnLst>
                            <a:cxn ang="T10">
                              <a:pos x="T0" y="T1"/>
                            </a:cxn>
                            <a:cxn ang="T11">
                              <a:pos x="T2" y="T3"/>
                            </a:cxn>
                            <a:cxn ang="T12">
                              <a:pos x="T4" y="T5"/>
                            </a:cxn>
                            <a:cxn ang="T13">
                              <a:pos x="T6" y="T7"/>
                            </a:cxn>
                            <a:cxn ang="T14">
                              <a:pos x="T8" y="T9"/>
                            </a:cxn>
                          </a:cxnLst>
                          <a:rect l="T15" t="T16" r="T17" b="T18"/>
                          <a:pathLst>
                            <a:path w="9144" h="47244">
                              <a:moveTo>
                                <a:pt x="0" y="0"/>
                              </a:moveTo>
                              <a:lnTo>
                                <a:pt x="9144" y="0"/>
                              </a:lnTo>
                              <a:lnTo>
                                <a:pt x="9144"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275493"/>
                      <wps:cNvSpPr>
                        <a:spLocks/>
                      </wps:cNvSpPr>
                      <wps:spPr bwMode="auto">
                        <a:xfrm>
                          <a:off x="71079" y="91"/>
                          <a:ext cx="472" cy="91"/>
                        </a:xfrm>
                        <a:custGeom>
                          <a:avLst/>
                          <a:gdLst>
                            <a:gd name="T0" fmla="*/ 0 w 47244"/>
                            <a:gd name="T1" fmla="*/ 0 h 9144"/>
                            <a:gd name="T2" fmla="*/ 0 w 47244"/>
                            <a:gd name="T3" fmla="*/ 0 h 9144"/>
                            <a:gd name="T4" fmla="*/ 0 w 47244"/>
                            <a:gd name="T5" fmla="*/ 0 h 9144"/>
                            <a:gd name="T6" fmla="*/ 0 w 47244"/>
                            <a:gd name="T7" fmla="*/ 0 h 9144"/>
                            <a:gd name="T8" fmla="*/ 0 w 47244"/>
                            <a:gd name="T9" fmla="*/ 0 h 9144"/>
                            <a:gd name="T10" fmla="*/ 0 60000 65536"/>
                            <a:gd name="T11" fmla="*/ 0 60000 65536"/>
                            <a:gd name="T12" fmla="*/ 0 60000 65536"/>
                            <a:gd name="T13" fmla="*/ 0 60000 65536"/>
                            <a:gd name="T14" fmla="*/ 0 60000 65536"/>
                            <a:gd name="T15" fmla="*/ 0 w 47244"/>
                            <a:gd name="T16" fmla="*/ 0 h 9144"/>
                            <a:gd name="T17" fmla="*/ 47244 w 47244"/>
                            <a:gd name="T18" fmla="*/ 9144 h 9144"/>
                          </a:gdLst>
                          <a:ahLst/>
                          <a:cxnLst>
                            <a:cxn ang="T10">
                              <a:pos x="T0" y="T1"/>
                            </a:cxn>
                            <a:cxn ang="T11">
                              <a:pos x="T2" y="T3"/>
                            </a:cxn>
                            <a:cxn ang="T12">
                              <a:pos x="T4" y="T5"/>
                            </a:cxn>
                            <a:cxn ang="T13">
                              <a:pos x="T6" y="T7"/>
                            </a:cxn>
                            <a:cxn ang="T14">
                              <a:pos x="T8" y="T9"/>
                            </a:cxn>
                          </a:cxnLst>
                          <a:rect l="T15" t="T16" r="T17" b="T18"/>
                          <a:pathLst>
                            <a:path w="47244" h="9144">
                              <a:moveTo>
                                <a:pt x="0" y="0"/>
                              </a:moveTo>
                              <a:lnTo>
                                <a:pt x="47244" y="0"/>
                              </a:lnTo>
                              <a:lnTo>
                                <a:pt x="47244"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275494"/>
                      <wps:cNvSpPr>
                        <a:spLocks/>
                      </wps:cNvSpPr>
                      <wps:spPr bwMode="auto">
                        <a:xfrm>
                          <a:off x="71079" y="182"/>
                          <a:ext cx="381" cy="381"/>
                        </a:xfrm>
                        <a:custGeom>
                          <a:avLst/>
                          <a:gdLst>
                            <a:gd name="T0" fmla="*/ 0 w 38100"/>
                            <a:gd name="T1" fmla="*/ 0 h 38100"/>
                            <a:gd name="T2" fmla="*/ 0 w 38100"/>
                            <a:gd name="T3" fmla="*/ 0 h 38100"/>
                            <a:gd name="T4" fmla="*/ 0 w 38100"/>
                            <a:gd name="T5" fmla="*/ 0 h 38100"/>
                            <a:gd name="T6" fmla="*/ 0 w 38100"/>
                            <a:gd name="T7" fmla="*/ 0 h 38100"/>
                            <a:gd name="T8" fmla="*/ 0 w 38100"/>
                            <a:gd name="T9" fmla="*/ 0 h 38100"/>
                            <a:gd name="T10" fmla="*/ 0 60000 65536"/>
                            <a:gd name="T11" fmla="*/ 0 60000 65536"/>
                            <a:gd name="T12" fmla="*/ 0 60000 65536"/>
                            <a:gd name="T13" fmla="*/ 0 60000 65536"/>
                            <a:gd name="T14" fmla="*/ 0 60000 65536"/>
                            <a:gd name="T15" fmla="*/ 0 w 38100"/>
                            <a:gd name="T16" fmla="*/ 0 h 38100"/>
                            <a:gd name="T17" fmla="*/ 38100 w 38100"/>
                            <a:gd name="T18" fmla="*/ 38100 h 38100"/>
                          </a:gdLst>
                          <a:ahLst/>
                          <a:cxnLst>
                            <a:cxn ang="T10">
                              <a:pos x="T0" y="T1"/>
                            </a:cxn>
                            <a:cxn ang="T11">
                              <a:pos x="T2" y="T3"/>
                            </a:cxn>
                            <a:cxn ang="T12">
                              <a:pos x="T4" y="T5"/>
                            </a:cxn>
                            <a:cxn ang="T13">
                              <a:pos x="T6" y="T7"/>
                            </a:cxn>
                            <a:cxn ang="T14">
                              <a:pos x="T8" y="T9"/>
                            </a:cxn>
                          </a:cxnLst>
                          <a:rect l="T15" t="T16" r="T17" b="T18"/>
                          <a:pathLst>
                            <a:path w="38100" h="38100">
                              <a:moveTo>
                                <a:pt x="0" y="0"/>
                              </a:moveTo>
                              <a:lnTo>
                                <a:pt x="38100" y="0"/>
                              </a:lnTo>
                              <a:lnTo>
                                <a:pt x="38100"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714" o:spid="_x0000_s1026" style="position:absolute;margin-left:24.7pt;margin-top:28.45pt;width:563.4pt;height:10.35pt;flip:y;z-index:251954176;mso-position-horizontal-relative:page;mso-position-vertical-relative:page" coordsize="716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">
              <v:shape id="Shape 275482" o:spid="_x0000_s1027" style="position:absolute;width:91;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gm8IA&#10;AADbAAAADwAAAGRycy9kb3ducmV2LnhtbESP0YrCMBRE3wX/IVzBN00tKNI1iiiLiotg3Q+4NHfb&#10;rs1Nt4la/fqNIPg4zMwZZrZoTSWu1LjSsoLRMAJBnFldcq7g+/Q5mIJwHlljZZkU3MnBYt7tzDDR&#10;9sZHuqY+FwHCLkEFhfd1IqXLCjLohrYmDt6PbQz6IJtc6gZvAW4qGUfRRBosOSwUWNOqoOycXowC&#10;WsrN3y7ejx7yMkZ/WK/pK/1Vqt9rlx8gPLX+HX61t1rBJIbnl/A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1qCbwgAAANsAAAAPAAAAAAAAAAAAAAAAAJgCAABkcnMvZG93&#10;bnJldi54bWxQSwUGAAAAAAQABAD1AAAAhwMAAAAA&#10;" path="m,l9144,r,56388l,56388,,e" fillcolor="black" stroked="f" strokeweight="0">
                <v:stroke miterlimit="83231f" joinstyle="miter"/>
                <v:path arrowok="t" o:connecttype="custom" o:connectlocs="0,0;0,0;0,0;0,0;0,0" o:connectangles="0,0,0,0,0" textboxrect="0,0,9144,56388"/>
              </v:shape>
              <v:shape id="Shape 275483" o:spid="_x0000_s1028" style="position:absolute;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5ifMQA&#10;AADbAAAADwAAAGRycy9kb3ducmV2LnhtbESPzWrDMBCE74G+g9hCb7HcNJjgWAlNiWkuPdgpPS/W&#10;xja1VsZS/PP2VaHQ4zAz3zDZcTadGGlwrWUFz1EMgriyuuVawec1X+9AOI+ssbNMChZycDw8rDJM&#10;tZ24oLH0tQgQdikqaLzvUyld1ZBBF9meOHg3Oxj0QQ611ANOAW46uYnjRBpsOSw02NNbQ9V3eTcK&#10;ztvyZJb3tv4Y88LnyTSfy6+TUk+P8+sehKfZ/4f/2hetIHmB3y/h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OYnzEAAAA2wAAAA8AAAAAAAAAAAAAAAAAmAIAAGRycy9k&#10;b3ducmV2LnhtbFBLBQYAAAAABAAEAPUAAACJAwAAAAA=&#10;" path="m,l56388,r,9144l,9144,,e" fillcolor="black" stroked="f" strokeweight="0">
                <v:stroke miterlimit="83231f" joinstyle="miter"/>
                <v:path arrowok="t" o:connecttype="custom" o:connectlocs="0,0;0,0;0,0;0,0;0,0" o:connectangles="0,0,0,0,0" textboxrect="0,0,56388,9144"/>
              </v:shape>
              <v:shape id="Shape 275484" o:spid="_x0000_s1029" style="position:absolute;left:91;top: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pBKMMA&#10;AADbAAAADwAAAGRycy9kb3ducmV2LnhtbESPT2vCQBTE70K/w/IKvemmEoJEVymFlBbiIf7B6yP7&#10;moRm34bdVdNv7wqCx2FmfsOsNqPpxYWc7ywreJ8lIIhrqztuFBz2xXQBwgdkjb1lUvBPHjbrl8kK&#10;c22vXNFlFxoRIexzVNCGMORS+rolg35mB+Lo/VpnMETpGqkdXiPc9HKeJJk02HFcaHGgz5bqv93Z&#10;REpli+3X6eSGfSjTH1keOzkWSr29jh9LEIHG8Aw/2t9aQZbC/Uv8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pBKMMAAADbAAAADwAAAAAAAAAAAAAAAACYAgAAZHJzL2Rv&#10;d25yZXYueG1sUEsFBgAAAAAEAAQA9QAAAIgDAAAAAA==&#10;" path="m,l9144,r,47244l,47244,,e" stroked="f" strokeweight="0">
                <v:stroke miterlimit="83231f" joinstyle="miter"/>
                <v:path arrowok="t" o:connecttype="custom" o:connectlocs="0,0;0,0;0,0;0,0;0,0" o:connectangles="0,0,0,0,0" textboxrect="0,0,9144,47244"/>
              </v:shape>
              <v:shape id="Shape 275485" o:spid="_x0000_s1030" style="position:absolute;left:91;top:9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ak/cQA&#10;AADbAAAADwAAAGRycy9kb3ducmV2LnhtbESPQWvCQBSE74X+h+UJXopuWlBKdBVbCNSLaCzo8ZF9&#10;boLZt2l2a+K/dwXB4zAz3zDzZW9rcaHWV44VvI8TEMSF0xUbBb/7bPQJwgdkjbVjUnAlD8vF68sc&#10;U+063tElD0ZECPsUFZQhNKmUvijJoh+7hjh6J9daDFG2RuoWuwi3tfxIkqm0WHFcKLGh75KKc/5v&#10;FWT+L18fu1O+1V/4lmV6ZQ4bo9Rw0K9mIAL14Rl+tH+0gukE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mpP3EAAAA2wAAAA8AAAAAAAAAAAAAAAAAmAIAAGRycy9k&#10;b3ducmV2LnhtbFBLBQYAAAAABAAEAPUAAACJAwAAAAA=&#10;" path="m,l47244,r,9144l,9144,,e" stroked="f" strokeweight="0">
                <v:stroke miterlimit="83231f" joinstyle="miter"/>
                <v:path arrowok="t" o:connecttype="custom" o:connectlocs="0,0;0,0;0,0;0,0;0,0" o:connectangles="0,0,0,0,0" textboxrect="0,0,47244,9144"/>
              </v:shape>
              <v:shape id="Shape 275486" o:spid="_x0000_s1031" style="position:absolute;left:182;top: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FJjsUA&#10;AADbAAAADwAAAGRycy9kb3ducmV2LnhtbESPT2sCMRTE70K/Q3iF3jSr4LKuRvEP0h7qobYHj4/N&#10;c3cxeVmSqNt++qYg9DjMzG+Yxaq3RtzIh9axgvEoA0FcOd1yreDrcz8sQISIrNE4JgXfFGC1fBos&#10;sNTuzh90O8ZaJAiHEhU0MXallKFqyGIYuY44eWfnLcYkfS21x3uCWyMnWZZLiy2nhQY72jZUXY5X&#10;q+DVt2YzK4qiP+13+Wz6E94PJij18tyv5yAi9fE//Gi/aQV5Dn9f0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UmOxQAAANsAAAAPAAAAAAAAAAAAAAAAAJgCAABkcnMv&#10;ZG93bnJldi54bWxQSwUGAAAAAAQABAD1AAAAigMAAAAA&#10;" path="m,l38100,r,38100l,38100,,e" fillcolor="black" stroked="f" strokeweight="0">
                <v:stroke miterlimit="83231f" joinstyle="miter"/>
                <v:path arrowok="t" o:connecttype="custom" o:connectlocs="0,0;0,0;0,0;0,0;0,0" o:connectangles="0,0,0,0,0" textboxrect="0,0,38100,38100"/>
              </v:shape>
              <v:shape id="Shape 275487" o:spid="_x0000_s1032" style="position:absolute;left:563;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2ZMUA&#10;AADbAAAADwAAAGRycy9kb3ducmV2LnhtbESPQWvCQBSE74L/YXmCN93YQ7Spm1AC0hYvNanQ4yP7&#10;TNJm36bZVdN/3xWEHoeZ+YbZZqPpxIUG11pWsFpGIIgrq1uuFXyUu8UGhPPIGjvLpOCXHGTpdLLF&#10;RNsrH+hS+FoECLsEFTTe94mUrmrIoFvanjh4JzsY9EEOtdQDXgPcdPIhimJpsOWw0GBPeUPVd3E2&#10;Ct6+ypd98RMfT8dSP8r1Z5Hv33Ol5rPx+QmEp9H/h+/tV60gXsPt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v/ZkxQAAANsAAAAPAAAAAAAAAAAAAAAAAJgCAABkcnMv&#10;ZG93bnJldi54bWxQSwUGAAAAAAQABAD1AAAAigMAAAAA&#10;" path="m,l7051548,r,9144l,9144,,e" fillcolor="black" stroked="f" strokeweight="0">
                <v:stroke miterlimit="83231f" joinstyle="miter"/>
                <v:path arrowok="t" o:connecttype="custom" o:connectlocs="0,0;0,0;0,0;0,0;0,0" o:connectangles="0,0,0,0,0" textboxrect="0,0,7051548,9144"/>
              </v:shape>
              <v:shape id="Shape 275488" o:spid="_x0000_s1033" style="position:absolute;left:563;top:91;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3sb8A&#10;AADbAAAADwAAAGRycy9kb3ducmV2LnhtbERPz2vCMBS+C/sfwhvspul6EOmMIjJlp4ldvT+at6ba&#10;vJQktt1/bw7Cjh/f7/V2sp0YyIfWsYL3RQaCuHa65UZB9XOYr0CEiKyxc0wK/ijAdvMyW2Oh3chn&#10;GsrYiBTCoUAFJsa+kDLUhiyGheuJE/frvMWYoG+k9jimcNvJPMuW0mLLqcFgT3tD9a28WwX54A5X&#10;f66q4XPc7y7l6fhtcqvU2+u0+wARaYr/4qf7SytYprHpS/oBcvM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5HexvwAAANsAAAAPAAAAAAAAAAAAAAAAAJgCAABkcnMvZG93bnJl&#10;di54bWxQSwUGAAAAAAQABAD1AAAAhAMAAAAA&#10;" path="m,l7051548,r,9144l,9144,,e" stroked="f" strokeweight="0">
                <v:stroke miterlimit="83231f" joinstyle="miter"/>
                <v:path arrowok="t" o:connecttype="custom" o:connectlocs="0,0;0,0;0,0;0,0;0,0" o:connectangles="0,0,0,0,0" textboxrect="0,0,7051548,9144"/>
              </v:shape>
              <v:shape id="Shape 275489" o:spid="_x0000_s1034" style="position:absolute;left:563;top:182;width:70516;height:381;visibility:visible;mso-wrap-style:square;v-text-anchor:top" coordsize="705154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Jir8QA&#10;AADbAAAADwAAAGRycy9kb3ducmV2LnhtbESPQWvCQBSE7wX/w/KE3upGW6WNrkFKC1JPmiL29sg+&#10;s8Hs25DdJvHfdwuCx2FmvmFW2WBr0VHrK8cKppMEBHHhdMWlgu/88+kVhA/IGmvHpOBKHrL16GGF&#10;qXY976k7hFJECPsUFZgQmlRKXxiy6CeuIY7e2bUWQ5RtKXWLfYTbWs6SZCEtVhwXDDb0bqi4HH6t&#10;gp98/vKxfe4IT3PqzNcxv+6qXKnH8bBZggg0hHv41t5qBYs3+P8Sf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CYq/EAAAA2wAAAA8AAAAAAAAAAAAAAAAAmAIAAGRycy9k&#10;b3ducmV2LnhtbFBLBQYAAAAABAAEAPUAAACJAwAAAAA=&#10;" path="m,l7051548,r,38100l,38100,,e" fillcolor="black" stroked="f" strokeweight="0">
                <v:stroke miterlimit="83231f" joinstyle="miter"/>
                <v:path arrowok="t" o:connecttype="custom" o:connectlocs="0,0;0,0;0,0;0,0;0,0" o:connectangles="0,0,0,0,0" textboxrect="0,0,7051548,38100"/>
              </v:shape>
              <v:shape id="Shape 275490" o:spid="_x0000_s1035" style="position:absolute;left:71551;width:92;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NqsEA&#10;AADbAAAADwAAAGRycy9kb3ducmV2LnhtbERP3WrCMBS+F/YO4Qy8W1MF56hGkZWhYyLY+QCH5tjW&#10;NSddkmq3p18uBl5+fP/L9WBacSXnG8sKJkkKgri0uuFKwenz7ekFhA/IGlvLpOCHPKxXD6MlZtre&#10;+EjXIlQihrDPUEEdQpdJ6cuaDPrEdsSRO1tnMEToKqkd3mK4aeU0TZ+lwYZjQ40dvdZUfhW9UUAb&#10;uf1+n35MfmU/w3DIc9oXF6XGj8NmASLQEO7if/dOK5jH9fFL/A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RDarBAAAA2wAAAA8AAAAAAAAAAAAAAAAAmAIAAGRycy9kb3du&#10;cmV2LnhtbFBLBQYAAAAABAAEAPUAAACGAwAAAAA=&#10;" path="m,l9144,r,56388l,56388,,e" fillcolor="black" stroked="f" strokeweight="0">
                <v:stroke miterlimit="83231f" joinstyle="miter"/>
                <v:path arrowok="t" o:connecttype="custom" o:connectlocs="0,0;0,0;0,0;0,0;0,0" o:connectangles="0,0,0,0,0" textboxrect="0,0,9144,56388"/>
              </v:shape>
              <v:shape id="Shape 275491" o:spid="_x0000_s1036" style="position:absolute;left:71079;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PTcIA&#10;AADbAAAADwAAAGRycy9kb3ducmV2LnhtbESPQYvCMBSE74L/ITzBm6YuolKNomLZvXiwiudH82yL&#10;zUtpsm3995sFweMwM98wm11vKtFS40rLCmbTCARxZnXJuYLbNZmsQDiPrLGyTApe5GC3HQ42GGvb&#10;8YXa1OciQNjFqKDwvo6ldFlBBt3U1sTBe9jGoA+yyaVusAtwU8mvKFpIgyWHhQJrOhaUPdNfo+A0&#10;Tw/m9V3m5za5+GTR9af0flBqPOr3axCeev8Jv9s/WsFyBv9fw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ic9NwgAAANsAAAAPAAAAAAAAAAAAAAAAAJgCAABkcnMvZG93&#10;bnJldi54bWxQSwUGAAAAAAQABAD1AAAAhwMAAAAA&#10;" path="m,l56388,r,9144l,9144,,e" fillcolor="black" stroked="f" strokeweight="0">
                <v:stroke miterlimit="83231f" joinstyle="miter"/>
                <v:path arrowok="t" o:connecttype="custom" o:connectlocs="0,0;0,0;0,0;0,0;0,0" o:connectangles="0,0,0,0,0" textboxrect="0,0,56388,9144"/>
              </v:shape>
              <v:shape id="Shape 275492" o:spid="_x0000_s1037" style="position:absolute;left:71460;top: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bqGsMA&#10;AADbAAAADwAAAGRycy9kb3ducmV2LnhtbESPQWsCMRSE7wX/Q3hCb92sIla2RinCigV70FW8Pjav&#10;u6GblyWJuv33jVDocZiZb5jlerCduJEPxrGCSZaDIK6dNtwoOFXlywJEiMgaO8ek4IcCrFejpyUW&#10;2t35QLdjbESCcChQQRtjX0gZ6pYshsz1xMn7ct5iTNI3Unu8J7jt5DTP59Ki4bTQYk+blurv49Um&#10;ysGVn9vLxfdV3M8+5P5s5FAq9Twe3t9ARBrif/ivvdMKXqfw+J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bqGsMAAADbAAAADwAAAAAAAAAAAAAAAACYAgAAZHJzL2Rv&#10;d25yZXYueG1sUEsFBgAAAAAEAAQA9QAAAIgDAAAAAA==&#10;" path="m,l9144,r,47244l,47244,,e" stroked="f" strokeweight="0">
                <v:stroke miterlimit="83231f" joinstyle="miter"/>
                <v:path arrowok="t" o:connecttype="custom" o:connectlocs="0,0;0,0;0,0;0,0;0,0" o:connectangles="0,0,0,0,0" textboxrect="0,0,9144,47244"/>
              </v:shape>
              <v:shape id="Shape 275493" o:spid="_x0000_s1038" style="position:absolute;left:71079;top:9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oPz8QA&#10;AADbAAAADwAAAGRycy9kb3ducmV2LnhtbESPQWvCQBSE70L/w/IKvYjZtAWV6Cq2EGgvRdOCHh/Z&#10;5yaYfZtmtyb+e7cgeBxm5htmuR5sI87U+dqxguckBUFcOl2zUfDznU/mIHxA1tg4JgUX8rBePYyW&#10;mGnX847ORTAiQthnqKAKoc2k9GVFFn3iWuLoHV1nMUTZGak77CPcNvIlTafSYs1xocKW3isqT8Wf&#10;VZD73+Lz0B+LrX7DcZ7rjdl/GaWeHofNAkSgIdzDt/aHVjB7hf8v8Q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aD8/EAAAA2wAAAA8AAAAAAAAAAAAAAAAAmAIAAGRycy9k&#10;b3ducmV2LnhtbFBLBQYAAAAABAAEAPUAAACJAwAAAAA=&#10;" path="m,l47244,r,9144l,9144,,e" stroked="f" strokeweight="0">
                <v:stroke miterlimit="83231f" joinstyle="miter"/>
                <v:path arrowok="t" o:connecttype="custom" o:connectlocs="0,0;0,0;0,0;0,0;0,0" o:connectangles="0,0,0,0,0" textboxrect="0,0,47244,9144"/>
              </v:shape>
              <v:shape id="Shape 275494" o:spid="_x0000_s1039" style="position:absolute;left:71079;top: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bkv8UA&#10;AADbAAAADwAAAGRycy9kb3ducmV2LnhtbESPT2sCMRTE7wW/Q3gFbzVbUbuuRvEP0h70UPXg8bF5&#10;3V2avCxJ1G0/fVMo9DjMzG+Y+bKzRtzIh8axgudBBoK4dLrhSsH5tHvKQYSIrNE4JgVfFGC56D3M&#10;sdDuzu90O8ZKJAiHAhXUMbaFlKGsyWIYuJY4eR/OW4xJ+kpqj/cEt0YOs2wiLTacFmpsaVNT+Xm8&#10;WgWvvjHraZ7n3WW3nUzH32F/MEGp/mO3moGI1MX/8F/7TSt4GcHvl/QD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ZuS/xQAAANsAAAAPAAAAAAAAAAAAAAAAAJgCAABkcnMv&#10;ZG93bnJldi54bWxQSwUGAAAAAAQABAD1AAAAigMAAAAA&#10;" path="m,l38100,r,38100l,38100,,e" fillcolor="black" stroked="f" strokeweight="0">
                <v:stroke miterlimit="83231f" joinstyle="miter"/>
                <v:path arrowok="t" o:connecttype="custom" o:connectlocs="0,0;0,0;0,0;0,0;0,0" o:connectangles="0,0,0,0,0" textboxrect="0,0,38100,38100"/>
              </v:shape>
              <w10:wrap type="square" anchorx="page" anchory="page"/>
            </v:group>
          </w:pict>
        </mc:Fallback>
      </mc:AlternateContent>
    </w:r>
    <w:r>
      <w:rPr>
        <w:noProof/>
      </w:rPr>
      <mc:AlternateContent>
        <mc:Choice Requires="wpg">
          <w:drawing>
            <wp:anchor distT="0" distB="0" distL="114300" distR="114300" simplePos="0" relativeHeight="251955200" behindDoc="1" locked="0" layoutInCell="1" allowOverlap="1">
              <wp:simplePos x="0" y="0"/>
              <wp:positionH relativeFrom="page">
                <wp:posOffset>304800</wp:posOffset>
              </wp:positionH>
              <wp:positionV relativeFrom="page">
                <wp:posOffset>361315</wp:posOffset>
              </wp:positionV>
              <wp:extent cx="7155180" cy="10135870"/>
              <wp:effectExtent l="0" t="0" r="0" b="0"/>
              <wp:wrapNone/>
              <wp:docPr id="54" name="Group 2607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5180" cy="10135870"/>
                        <a:chOff x="0" y="0"/>
                        <a:chExt cx="71643" cy="93375"/>
                      </a:xfrm>
                    </wpg:grpSpPr>
                    <wps:wsp>
                      <wps:cNvPr id="55" name="Shape 275508"/>
                      <wps:cNvSpPr>
                        <a:spLocks/>
                      </wps:cNvSpPr>
                      <wps:spPr bwMode="auto">
                        <a:xfrm>
                          <a:off x="0" y="0"/>
                          <a:ext cx="91" cy="93375"/>
                        </a:xfrm>
                        <a:custGeom>
                          <a:avLst/>
                          <a:gdLst>
                            <a:gd name="T0" fmla="*/ 0 w 9144"/>
                            <a:gd name="T1" fmla="*/ 0 h 9337548"/>
                            <a:gd name="T2" fmla="*/ 0 w 9144"/>
                            <a:gd name="T3" fmla="*/ 0 h 9337548"/>
                            <a:gd name="T4" fmla="*/ 0 w 9144"/>
                            <a:gd name="T5" fmla="*/ 0 h 9337548"/>
                            <a:gd name="T6" fmla="*/ 0 w 9144"/>
                            <a:gd name="T7" fmla="*/ 0 h 9337548"/>
                            <a:gd name="T8" fmla="*/ 0 w 9144"/>
                            <a:gd name="T9" fmla="*/ 0 h 9337548"/>
                            <a:gd name="T10" fmla="*/ 0 60000 65536"/>
                            <a:gd name="T11" fmla="*/ 0 60000 65536"/>
                            <a:gd name="T12" fmla="*/ 0 60000 65536"/>
                            <a:gd name="T13" fmla="*/ 0 60000 65536"/>
                            <a:gd name="T14" fmla="*/ 0 60000 65536"/>
                            <a:gd name="T15" fmla="*/ 0 w 9144"/>
                            <a:gd name="T16" fmla="*/ 0 h 9337548"/>
                            <a:gd name="T17" fmla="*/ 9144 w 9144"/>
                            <a:gd name="T18" fmla="*/ 9337548 h 9337548"/>
                          </a:gdLst>
                          <a:ahLst/>
                          <a:cxnLst>
                            <a:cxn ang="T10">
                              <a:pos x="T0" y="T1"/>
                            </a:cxn>
                            <a:cxn ang="T11">
                              <a:pos x="T2" y="T3"/>
                            </a:cxn>
                            <a:cxn ang="T12">
                              <a:pos x="T4" y="T5"/>
                            </a:cxn>
                            <a:cxn ang="T13">
                              <a:pos x="T6" y="T7"/>
                            </a:cxn>
                            <a:cxn ang="T14">
                              <a:pos x="T8" y="T9"/>
                            </a:cxn>
                          </a:cxnLst>
                          <a:rect l="T15" t="T16" r="T17" b="T18"/>
                          <a:pathLst>
                            <a:path w="9144" h="9337548">
                              <a:moveTo>
                                <a:pt x="0" y="0"/>
                              </a:moveTo>
                              <a:lnTo>
                                <a:pt x="9144" y="0"/>
                              </a:lnTo>
                              <a:lnTo>
                                <a:pt x="9144" y="9337548"/>
                              </a:lnTo>
                              <a:lnTo>
                                <a:pt x="0" y="9337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275509"/>
                      <wps:cNvSpPr>
                        <a:spLocks/>
                      </wps:cNvSpPr>
                      <wps:spPr bwMode="auto">
                        <a:xfrm>
                          <a:off x="91" y="0"/>
                          <a:ext cx="91" cy="93375"/>
                        </a:xfrm>
                        <a:custGeom>
                          <a:avLst/>
                          <a:gdLst>
                            <a:gd name="T0" fmla="*/ 0 w 9144"/>
                            <a:gd name="T1" fmla="*/ 0 h 9337548"/>
                            <a:gd name="T2" fmla="*/ 0 w 9144"/>
                            <a:gd name="T3" fmla="*/ 0 h 9337548"/>
                            <a:gd name="T4" fmla="*/ 0 w 9144"/>
                            <a:gd name="T5" fmla="*/ 0 h 9337548"/>
                            <a:gd name="T6" fmla="*/ 0 w 9144"/>
                            <a:gd name="T7" fmla="*/ 0 h 9337548"/>
                            <a:gd name="T8" fmla="*/ 0 w 9144"/>
                            <a:gd name="T9" fmla="*/ 0 h 9337548"/>
                            <a:gd name="T10" fmla="*/ 0 60000 65536"/>
                            <a:gd name="T11" fmla="*/ 0 60000 65536"/>
                            <a:gd name="T12" fmla="*/ 0 60000 65536"/>
                            <a:gd name="T13" fmla="*/ 0 60000 65536"/>
                            <a:gd name="T14" fmla="*/ 0 60000 65536"/>
                            <a:gd name="T15" fmla="*/ 0 w 9144"/>
                            <a:gd name="T16" fmla="*/ 0 h 9337548"/>
                            <a:gd name="T17" fmla="*/ 9144 w 9144"/>
                            <a:gd name="T18" fmla="*/ 9337548 h 9337548"/>
                          </a:gdLst>
                          <a:ahLst/>
                          <a:cxnLst>
                            <a:cxn ang="T10">
                              <a:pos x="T0" y="T1"/>
                            </a:cxn>
                            <a:cxn ang="T11">
                              <a:pos x="T2" y="T3"/>
                            </a:cxn>
                            <a:cxn ang="T12">
                              <a:pos x="T4" y="T5"/>
                            </a:cxn>
                            <a:cxn ang="T13">
                              <a:pos x="T6" y="T7"/>
                            </a:cxn>
                            <a:cxn ang="T14">
                              <a:pos x="T8" y="T9"/>
                            </a:cxn>
                          </a:cxnLst>
                          <a:rect l="T15" t="T16" r="T17" b="T18"/>
                          <a:pathLst>
                            <a:path w="9144" h="9337548">
                              <a:moveTo>
                                <a:pt x="0" y="0"/>
                              </a:moveTo>
                              <a:lnTo>
                                <a:pt x="9144" y="0"/>
                              </a:lnTo>
                              <a:lnTo>
                                <a:pt x="9144" y="9337548"/>
                              </a:lnTo>
                              <a:lnTo>
                                <a:pt x="0" y="933754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275510"/>
                      <wps:cNvSpPr>
                        <a:spLocks/>
                      </wps:cNvSpPr>
                      <wps:spPr bwMode="auto">
                        <a:xfrm>
                          <a:off x="182" y="0"/>
                          <a:ext cx="381" cy="93375"/>
                        </a:xfrm>
                        <a:custGeom>
                          <a:avLst/>
                          <a:gdLst>
                            <a:gd name="T0" fmla="*/ 0 w 38100"/>
                            <a:gd name="T1" fmla="*/ 0 h 9337548"/>
                            <a:gd name="T2" fmla="*/ 0 w 38100"/>
                            <a:gd name="T3" fmla="*/ 0 h 9337548"/>
                            <a:gd name="T4" fmla="*/ 0 w 38100"/>
                            <a:gd name="T5" fmla="*/ 0 h 9337548"/>
                            <a:gd name="T6" fmla="*/ 0 w 38100"/>
                            <a:gd name="T7" fmla="*/ 0 h 9337548"/>
                            <a:gd name="T8" fmla="*/ 0 w 38100"/>
                            <a:gd name="T9" fmla="*/ 0 h 9337548"/>
                            <a:gd name="T10" fmla="*/ 0 60000 65536"/>
                            <a:gd name="T11" fmla="*/ 0 60000 65536"/>
                            <a:gd name="T12" fmla="*/ 0 60000 65536"/>
                            <a:gd name="T13" fmla="*/ 0 60000 65536"/>
                            <a:gd name="T14" fmla="*/ 0 60000 65536"/>
                            <a:gd name="T15" fmla="*/ 0 w 38100"/>
                            <a:gd name="T16" fmla="*/ 0 h 9337548"/>
                            <a:gd name="T17" fmla="*/ 38100 w 38100"/>
                            <a:gd name="T18" fmla="*/ 9337548 h 9337548"/>
                          </a:gdLst>
                          <a:ahLst/>
                          <a:cxnLst>
                            <a:cxn ang="T10">
                              <a:pos x="T0" y="T1"/>
                            </a:cxn>
                            <a:cxn ang="T11">
                              <a:pos x="T2" y="T3"/>
                            </a:cxn>
                            <a:cxn ang="T12">
                              <a:pos x="T4" y="T5"/>
                            </a:cxn>
                            <a:cxn ang="T13">
                              <a:pos x="T6" y="T7"/>
                            </a:cxn>
                            <a:cxn ang="T14">
                              <a:pos x="T8" y="T9"/>
                            </a:cxn>
                          </a:cxnLst>
                          <a:rect l="T15" t="T16" r="T17" b="T18"/>
                          <a:pathLst>
                            <a:path w="38100" h="9337548">
                              <a:moveTo>
                                <a:pt x="0" y="0"/>
                              </a:moveTo>
                              <a:lnTo>
                                <a:pt x="38100" y="0"/>
                              </a:lnTo>
                              <a:lnTo>
                                <a:pt x="38100" y="9337548"/>
                              </a:lnTo>
                              <a:lnTo>
                                <a:pt x="0" y="9337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275511"/>
                      <wps:cNvSpPr>
                        <a:spLocks/>
                      </wps:cNvSpPr>
                      <wps:spPr bwMode="auto">
                        <a:xfrm>
                          <a:off x="71551" y="0"/>
                          <a:ext cx="92" cy="93375"/>
                        </a:xfrm>
                        <a:custGeom>
                          <a:avLst/>
                          <a:gdLst>
                            <a:gd name="T0" fmla="*/ 0 w 9144"/>
                            <a:gd name="T1" fmla="*/ 0 h 9337548"/>
                            <a:gd name="T2" fmla="*/ 0 w 9144"/>
                            <a:gd name="T3" fmla="*/ 0 h 9337548"/>
                            <a:gd name="T4" fmla="*/ 0 w 9144"/>
                            <a:gd name="T5" fmla="*/ 0 h 9337548"/>
                            <a:gd name="T6" fmla="*/ 0 w 9144"/>
                            <a:gd name="T7" fmla="*/ 0 h 9337548"/>
                            <a:gd name="T8" fmla="*/ 0 w 9144"/>
                            <a:gd name="T9" fmla="*/ 0 h 9337548"/>
                            <a:gd name="T10" fmla="*/ 0 60000 65536"/>
                            <a:gd name="T11" fmla="*/ 0 60000 65536"/>
                            <a:gd name="T12" fmla="*/ 0 60000 65536"/>
                            <a:gd name="T13" fmla="*/ 0 60000 65536"/>
                            <a:gd name="T14" fmla="*/ 0 60000 65536"/>
                            <a:gd name="T15" fmla="*/ 0 w 9144"/>
                            <a:gd name="T16" fmla="*/ 0 h 9337548"/>
                            <a:gd name="T17" fmla="*/ 9144 w 9144"/>
                            <a:gd name="T18" fmla="*/ 9337548 h 9337548"/>
                          </a:gdLst>
                          <a:ahLst/>
                          <a:cxnLst>
                            <a:cxn ang="T10">
                              <a:pos x="T0" y="T1"/>
                            </a:cxn>
                            <a:cxn ang="T11">
                              <a:pos x="T2" y="T3"/>
                            </a:cxn>
                            <a:cxn ang="T12">
                              <a:pos x="T4" y="T5"/>
                            </a:cxn>
                            <a:cxn ang="T13">
                              <a:pos x="T6" y="T7"/>
                            </a:cxn>
                            <a:cxn ang="T14">
                              <a:pos x="T8" y="T9"/>
                            </a:cxn>
                          </a:cxnLst>
                          <a:rect l="T15" t="T16" r="T17" b="T18"/>
                          <a:pathLst>
                            <a:path w="9144" h="9337548">
                              <a:moveTo>
                                <a:pt x="0" y="0"/>
                              </a:moveTo>
                              <a:lnTo>
                                <a:pt x="9144" y="0"/>
                              </a:lnTo>
                              <a:lnTo>
                                <a:pt x="9144" y="9337548"/>
                              </a:lnTo>
                              <a:lnTo>
                                <a:pt x="0" y="9337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275512"/>
                      <wps:cNvSpPr>
                        <a:spLocks/>
                      </wps:cNvSpPr>
                      <wps:spPr bwMode="auto">
                        <a:xfrm>
                          <a:off x="71460" y="0"/>
                          <a:ext cx="91" cy="93375"/>
                        </a:xfrm>
                        <a:custGeom>
                          <a:avLst/>
                          <a:gdLst>
                            <a:gd name="T0" fmla="*/ 0 w 9144"/>
                            <a:gd name="T1" fmla="*/ 0 h 9337548"/>
                            <a:gd name="T2" fmla="*/ 0 w 9144"/>
                            <a:gd name="T3" fmla="*/ 0 h 9337548"/>
                            <a:gd name="T4" fmla="*/ 0 w 9144"/>
                            <a:gd name="T5" fmla="*/ 0 h 9337548"/>
                            <a:gd name="T6" fmla="*/ 0 w 9144"/>
                            <a:gd name="T7" fmla="*/ 0 h 9337548"/>
                            <a:gd name="T8" fmla="*/ 0 w 9144"/>
                            <a:gd name="T9" fmla="*/ 0 h 9337548"/>
                            <a:gd name="T10" fmla="*/ 0 60000 65536"/>
                            <a:gd name="T11" fmla="*/ 0 60000 65536"/>
                            <a:gd name="T12" fmla="*/ 0 60000 65536"/>
                            <a:gd name="T13" fmla="*/ 0 60000 65536"/>
                            <a:gd name="T14" fmla="*/ 0 60000 65536"/>
                            <a:gd name="T15" fmla="*/ 0 w 9144"/>
                            <a:gd name="T16" fmla="*/ 0 h 9337548"/>
                            <a:gd name="T17" fmla="*/ 9144 w 9144"/>
                            <a:gd name="T18" fmla="*/ 9337548 h 9337548"/>
                          </a:gdLst>
                          <a:ahLst/>
                          <a:cxnLst>
                            <a:cxn ang="T10">
                              <a:pos x="T0" y="T1"/>
                            </a:cxn>
                            <a:cxn ang="T11">
                              <a:pos x="T2" y="T3"/>
                            </a:cxn>
                            <a:cxn ang="T12">
                              <a:pos x="T4" y="T5"/>
                            </a:cxn>
                            <a:cxn ang="T13">
                              <a:pos x="T6" y="T7"/>
                            </a:cxn>
                            <a:cxn ang="T14">
                              <a:pos x="T8" y="T9"/>
                            </a:cxn>
                          </a:cxnLst>
                          <a:rect l="T15" t="T16" r="T17" b="T18"/>
                          <a:pathLst>
                            <a:path w="9144" h="9337548">
                              <a:moveTo>
                                <a:pt x="0" y="0"/>
                              </a:moveTo>
                              <a:lnTo>
                                <a:pt x="9144" y="0"/>
                              </a:lnTo>
                              <a:lnTo>
                                <a:pt x="9144" y="9337548"/>
                              </a:lnTo>
                              <a:lnTo>
                                <a:pt x="0" y="933754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275513"/>
                      <wps:cNvSpPr>
                        <a:spLocks/>
                      </wps:cNvSpPr>
                      <wps:spPr bwMode="auto">
                        <a:xfrm>
                          <a:off x="71079" y="0"/>
                          <a:ext cx="381" cy="93375"/>
                        </a:xfrm>
                        <a:custGeom>
                          <a:avLst/>
                          <a:gdLst>
                            <a:gd name="T0" fmla="*/ 0 w 38100"/>
                            <a:gd name="T1" fmla="*/ 0 h 9337548"/>
                            <a:gd name="T2" fmla="*/ 0 w 38100"/>
                            <a:gd name="T3" fmla="*/ 0 h 9337548"/>
                            <a:gd name="T4" fmla="*/ 0 w 38100"/>
                            <a:gd name="T5" fmla="*/ 0 h 9337548"/>
                            <a:gd name="T6" fmla="*/ 0 w 38100"/>
                            <a:gd name="T7" fmla="*/ 0 h 9337548"/>
                            <a:gd name="T8" fmla="*/ 0 w 38100"/>
                            <a:gd name="T9" fmla="*/ 0 h 9337548"/>
                            <a:gd name="T10" fmla="*/ 0 60000 65536"/>
                            <a:gd name="T11" fmla="*/ 0 60000 65536"/>
                            <a:gd name="T12" fmla="*/ 0 60000 65536"/>
                            <a:gd name="T13" fmla="*/ 0 60000 65536"/>
                            <a:gd name="T14" fmla="*/ 0 60000 65536"/>
                            <a:gd name="T15" fmla="*/ 0 w 38100"/>
                            <a:gd name="T16" fmla="*/ 0 h 9337548"/>
                            <a:gd name="T17" fmla="*/ 38100 w 38100"/>
                            <a:gd name="T18" fmla="*/ 9337548 h 9337548"/>
                          </a:gdLst>
                          <a:ahLst/>
                          <a:cxnLst>
                            <a:cxn ang="T10">
                              <a:pos x="T0" y="T1"/>
                            </a:cxn>
                            <a:cxn ang="T11">
                              <a:pos x="T2" y="T3"/>
                            </a:cxn>
                            <a:cxn ang="T12">
                              <a:pos x="T4" y="T5"/>
                            </a:cxn>
                            <a:cxn ang="T13">
                              <a:pos x="T6" y="T7"/>
                            </a:cxn>
                            <a:cxn ang="T14">
                              <a:pos x="T8" y="T9"/>
                            </a:cxn>
                          </a:cxnLst>
                          <a:rect l="T15" t="T16" r="T17" b="T18"/>
                          <a:pathLst>
                            <a:path w="38100" h="9337548">
                              <a:moveTo>
                                <a:pt x="0" y="0"/>
                              </a:moveTo>
                              <a:lnTo>
                                <a:pt x="38100" y="0"/>
                              </a:lnTo>
                              <a:lnTo>
                                <a:pt x="38100" y="9337548"/>
                              </a:lnTo>
                              <a:lnTo>
                                <a:pt x="0" y="9337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740" o:spid="_x0000_s1026" style="position:absolute;margin-left:24pt;margin-top:28.45pt;width:563.4pt;height:798.1pt;z-index:-251361280;mso-position-horizontal-relative:page;mso-position-vertical-relative:page" coordsize="71643,9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">
              <v:shape id="Shape 275508" o:spid="_x0000_s1027" style="position:absolute;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3VUMAA&#10;AADbAAAADwAAAGRycy9kb3ducmV2LnhtbESPzYoCMRCE78K+Q+gFb5pZRZHRKLLgrkf/HqCZtJlo&#10;0hkmUce33ywIHouq+oparDrvxJ3aaAMr+BoWIIiroC0bBafjZjADEROyRheYFDwpwmr50VtgqcOD&#10;93Q/JCMyhGOJCuqUmlLKWNXkMQ5DQ5y9c2g9pixbI3WLjwz3To6KYio9Ws4LNTb0XVN1Pdy8gu3F&#10;Tu04mN+z/HHh5jpzkc+dUv3Pbj0HkahL7/CrvdUKJhP4/5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3VUMAAAADbAAAADwAAAAAAAAAAAAAAAACYAgAAZHJzL2Rvd25y&#10;ZXYueG1sUEsFBgAAAAAEAAQA9QAAAIUDAAAAAA==&#10;" path="m,l9144,r,9337548l,9337548,,e" fillcolor="black" stroked="f" strokeweight="0">
                <v:stroke miterlimit="83231f" joinstyle="miter"/>
                <v:path arrowok="t" o:connecttype="custom" o:connectlocs="0,0;0,0;0,0;0,0;0,0" o:connectangles="0,0,0,0,0" textboxrect="0,0,9144,9337548"/>
              </v:shape>
              <v:shape id="Shape 275509" o:spid="_x0000_s1028" style="position:absolute;left:91;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7JNcQA&#10;AADbAAAADwAAAGRycy9kb3ducmV2LnhtbESPT2vCQBTE70K/w/IKvemmQrWkbkRKhRzEoik9v+6+&#10;/CHZtyG7avTTdwsFj8PM/IZZrUfbiTMNvnGs4HmWgCDWzjRcKfgqttNXED4gG+wck4IreVhnD5MV&#10;psZd+EDnY6hEhLBPUUEdQp9K6XVNFv3M9cTRK91gMUQ5VNIMeIlw28l5kiykxYbjQo09vdek2+PJ&#10;KtiX+uf2+ZFvpW11u1s6911scqWeHsfNG4hAY7iH/9u5UfCy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eyTXEAAAA2wAAAA8AAAAAAAAAAAAAAAAAmAIAAGRycy9k&#10;b3ducmV2LnhtbFBLBQYAAAAABAAEAPUAAACJAwAAAAA=&#10;" path="m,l9144,r,9337548l,9337548,,e" stroked="f" strokeweight="0">
                <v:stroke miterlimit="83231f" joinstyle="miter"/>
                <v:path arrowok="t" o:connecttype="custom" o:connectlocs="0,0;0,0;0,0;0,0;0,0" o:connectangles="0,0,0,0,0" textboxrect="0,0,9144,9337548"/>
              </v:shape>
              <v:shape id="Shape 275510" o:spid="_x0000_s1029" style="position:absolute;left:182;width:381;height:93375;visibility:visible;mso-wrap-style:square;v-text-anchor:top" coordsize="38100,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CJcIA&#10;AADbAAAADwAAAGRycy9kb3ducmV2LnhtbESPQYvCMBSE7wv+h/AEb5q64FaqUURcEFcQq6DHR/Ns&#10;i81LaaLWf28EYY/DzHzDTOetqcSdGldaVjAcRCCIM6tLzhUcD7/9MQjnkTVWlknBkxzMZ52vKSba&#10;PnhP99TnIkDYJaig8L5OpHRZQQbdwNbEwbvYxqAPssmlbvAR4KaS31H0Iw2WHBYKrGlZUHZNb0ZB&#10;dTa3USxj3kZ2tflL5akd7k5K9brtYgLCU+v/w5/2WisYxfD+En6A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IgIlwgAAANsAAAAPAAAAAAAAAAAAAAAAAJgCAABkcnMvZG93&#10;bnJldi54bWxQSwUGAAAAAAQABAD1AAAAhwMAAAAA&#10;" path="m,l38100,r,9337548l,9337548,,e" fillcolor="black" stroked="f" strokeweight="0">
                <v:stroke miterlimit="83231f" joinstyle="miter"/>
                <v:path arrowok="t" o:connecttype="custom" o:connectlocs="0,0;0,0;0,0;0,0;0,0" o:connectangles="0,0,0,0,0" textboxrect="0,0,38100,9337548"/>
              </v:shape>
              <v:shape id="Shape 275511" o:spid="_x0000_s1030" style="position:absolute;left:71551;width:92;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6zr0A&#10;AADbAAAADwAAAGRycy9kb3ducmV2LnhtbERPy4rCMBTdC/MP4Q64s+koytAxigz4WPr6gEtzTaPJ&#10;TWmi1r+fLAZcHs57vuy9Ew/qog2s4KsoQRDXQVs2Cs6n9egbREzIGl1gUvCiCMvFx2COlQ5PPtDj&#10;mIzIIRwrVNCk1FZSxrohj7EILXHmLqHzmDLsjNQdPnO4d3JcljPp0XJuaLCl34bq2/HuFeyudmYn&#10;wWwvcuPC3fXmKl97pYaf/eoHRKI+vcX/7p1WMM1j85f8A+Ti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x6zr0AAADbAAAADwAAAAAAAAAAAAAAAACYAgAAZHJzL2Rvd25yZXYu&#10;eG1sUEsFBgAAAAAEAAQA9QAAAIIDAAAAAA==&#10;" path="m,l9144,r,9337548l,9337548,,e" fillcolor="black" stroked="f" strokeweight="0">
                <v:stroke miterlimit="83231f" joinstyle="miter"/>
                <v:path arrowok="t" o:connecttype="custom" o:connectlocs="0,0;0,0;0,0;0,0;0,0" o:connectangles="0,0,0,0,0" textboxrect="0,0,9144,9337548"/>
              </v:shape>
              <v:shape id="Shape 275512" o:spid="_x0000_s1031" style="position:absolute;left:71460;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FdR8UA&#10;AADbAAAADwAAAGRycy9kb3ducmV2LnhtbESPT2sCMRTE74V+h/AK3mq2hdq6mhUpFfYgFrV4fiZv&#10;/7Cbl2WT6uqnN0Khx2FmfsPMF4NtxYl6XztW8DJOQBBrZ2ouFfzsV88fIHxANtg6JgUX8rDIHh/m&#10;mBp35i2ddqEUEcI+RQVVCF0qpdcVWfRj1xFHr3C9xRBlX0rT4znCbStfk2QiLdYcFyrs6LMi3ex+&#10;rYJNoY/X7698JW2jm/W7c4f9Mldq9DQsZyACDeE//NfOjYK3Kdy/x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wV1HxQAAANsAAAAPAAAAAAAAAAAAAAAAAJgCAABkcnMv&#10;ZG93bnJldi54bWxQSwUGAAAAAAQABAD1AAAAigMAAAAA&#10;" path="m,l9144,r,9337548l,9337548,,e" stroked="f" strokeweight="0">
                <v:stroke miterlimit="83231f" joinstyle="miter"/>
                <v:path arrowok="t" o:connecttype="custom" o:connectlocs="0,0;0,0;0,0;0,0;0,0" o:connectangles="0,0,0,0,0" textboxrect="0,0,9144,9337548"/>
              </v:shape>
              <v:shape id="Shape 275513" o:spid="_x0000_s1032" style="position:absolute;left:71079;width:381;height:93375;visibility:visible;mso-wrap-style:square;v-text-anchor:top" coordsize="38100,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Q7MAA&#10;AADbAAAADwAAAGRycy9kb3ducmV2LnhtbERPy4rCMBTdC/MP4Q64s6mCD6ppGQYFUUHsDOjy0txp&#10;yzQ3pYla/94sBJeH815lvWnEjTpXW1YwjmIQxIXVNZcKfn82owUI55E1NpZJwYMcZOnHYIWJtnc+&#10;0S33pQgh7BJUUHnfJlK6oiKDLrItceD+bGfQB9iVUnd4D+GmkZM4nkmDNYeGClv6rqj4z69GQXMx&#10;1+lczvkQ2/Vun8tzPz6elRp+9l9LEJ56/xa/3FutYBbWhy/hB8j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dQ7MAAAADbAAAADwAAAAAAAAAAAAAAAACYAgAAZHJzL2Rvd25y&#10;ZXYueG1sUEsFBgAAAAAEAAQA9QAAAIUDAAAAAA==&#10;" path="m,l38100,r,9337548l,9337548,,e" fillcolor="black" stroked="f" strokeweight="0">
                <v:stroke miterlimit="83231f" joinstyle="miter"/>
                <v:path arrowok="t" o:connecttype="custom" o:connectlocs="0,0;0,0;0,0;0,0;0,0" o:connectangles="0,0,0,0,0" textboxrect="0,0,38100,9337548"/>
              </v:shape>
              <w10:wrap anchorx="page" anchory="page"/>
            </v:group>
          </w:pict>
        </mc:Fallback>
      </mc:AlternateContent>
    </w:r>
  </w:p>
  <w:p w:rsidR="00C83CBB" w:rsidRDefault="00C83CBB" w:rsidP="003B2ADF">
    <w:pPr>
      <w:spacing w:after="20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CBB" w:rsidRDefault="00C83CBB">
    <w:pPr>
      <w:spacing w:after="0"/>
      <w:ind w:right="-1"/>
      <w:jc w:val="right"/>
    </w:pPr>
    <w:r>
      <w:rPr>
        <w:noProof/>
      </w:rPr>
      <mc:AlternateContent>
        <mc:Choice Requires="wpg">
          <w:drawing>
            <wp:anchor distT="0" distB="0" distL="114300" distR="114300" simplePos="0" relativeHeight="251956224" behindDoc="0" locked="0" layoutInCell="1" allowOverlap="1">
              <wp:simplePos x="0" y="0"/>
              <wp:positionH relativeFrom="page">
                <wp:posOffset>659765</wp:posOffset>
              </wp:positionH>
              <wp:positionV relativeFrom="page">
                <wp:posOffset>914400</wp:posOffset>
              </wp:positionV>
              <wp:extent cx="6350" cy="6350"/>
              <wp:effectExtent l="2540" t="0" r="635" b="3175"/>
              <wp:wrapSquare wrapText="bothSides"/>
              <wp:docPr id="38" name="Group 260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6096" cy="6096"/>
                      </a:xfrm>
                    </wpg:grpSpPr>
                    <wps:wsp>
                      <wps:cNvPr id="39" name="Shape 275440"/>
                      <wps:cNvSpPr>
                        <a:spLocks/>
                      </wps:cNvSpPr>
                      <wps:spPr bwMode="auto">
                        <a:xfrm>
                          <a:off x="0" y="0"/>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649" o:spid="_x0000_s1026" style="position:absolute;margin-left:51.95pt;margin-top:1in;width:.5pt;height:.5pt;z-index:251956224;mso-position-horizontal-relative:page;mso-position-vertical-relative:pag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">
              <v:shape id="Shape 275440"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r+YMMA&#10;AADbAAAADwAAAGRycy9kb3ducmV2LnhtbESPT2vCQBTE70K/w/IKvelGA1JTV5HW0NykttDrI/vM&#10;BrNvQ3bNn2/vCoUeh5n5DbPdj7YRPXW+dqxguUhAEJdO11wp+PnO568gfEDW2DgmBRN52O+eZlvM&#10;tBv4i/pzqESEsM9QgQmhzaT0pSGLfuFa4uhdXGcxRNlVUnc4RLht5CpJ1tJizXHBYEvvhsrr+WYV&#10;/PJy8zmd8o8i7U/DdWXWw3hEpV6ex8MbiEBj+A//tQutIN3A40v8AX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r+YMMAAADbAAAADwAAAAAAAAAAAAAAAACYAgAAZHJzL2Rv&#10;d25yZXYueG1sUEsFBgAAAAAEAAQA9QAAAIgDAAAAAA==&#10;" path="m,l9144,r,9144l,9144,,e" fillcolor="black" stroked="f" strokeweight="0">
                <v:stroke miterlimit="83231f" joinstyle="miter"/>
                <v:path arrowok="t" o:connecttype="custom" o:connectlocs="0,0;9144,0;9144,9144;0,9144;0,0" o:connectangles="0,0,0,0,0" textboxrect="0,0,9144,9144"/>
              </v:shape>
              <w10:wrap type="square" anchorx="page" anchory="page"/>
            </v:group>
          </w:pict>
        </mc:Fallback>
      </mc:AlternateContent>
    </w:r>
    <w:r>
      <w:rPr>
        <w:noProof/>
      </w:rPr>
      <mc:AlternateContent>
        <mc:Choice Requires="wpg">
          <w:drawing>
            <wp:anchor distT="0" distB="0" distL="114300" distR="114300" simplePos="0" relativeHeight="251957248" behindDoc="0" locked="0" layoutInCell="1" allowOverlap="1">
              <wp:simplePos x="0" y="0"/>
              <wp:positionH relativeFrom="page">
                <wp:posOffset>6871335</wp:posOffset>
              </wp:positionH>
              <wp:positionV relativeFrom="page">
                <wp:posOffset>914400</wp:posOffset>
              </wp:positionV>
              <wp:extent cx="6350" cy="6350"/>
              <wp:effectExtent l="3810" t="0" r="0" b="3175"/>
              <wp:wrapSquare wrapText="bothSides"/>
              <wp:docPr id="36" name="Group 260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6096" cy="6096"/>
                      </a:xfrm>
                    </wpg:grpSpPr>
                    <wps:wsp>
                      <wps:cNvPr id="37" name="Shape 275442"/>
                      <wps:cNvSpPr>
                        <a:spLocks/>
                      </wps:cNvSpPr>
                      <wps:spPr bwMode="auto">
                        <a:xfrm>
                          <a:off x="0" y="0"/>
                          <a:ext cx="9144" cy="9144"/>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651" o:spid="_x0000_s1026" style="position:absolute;margin-left:541.05pt;margin-top:1in;width:.5pt;height:.5pt;z-index:251957248;mso-position-horizontal-relative:page;mso-position-vertical-relative:pag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">
              <v:shape id="Shape 275442"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nPicMA&#10;AADbAAAADwAAAGRycy9kb3ducmV2LnhtbESPQWvCQBSE7wX/w/IEb81GBdtGVxGr1Js0LfT6yD6z&#10;wezbkN1m47/vFgo9DjPzDbPZjbYVA/W+caxgnuUgiCunG64VfH6cHp9B+ICssXVMCu7kYbedPGyw&#10;0C7yOw1lqEWCsC9QgQmhK6T0lSGLPnMdcfKurrcYkuxrqXuMCW5bucjzlbTYcFow2NHBUHUrv62C&#10;L56/vN0vp9fzcrjE28Ks4nhEpWbTcb8GEWgM/+G/9lkrWD7B75f0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nPicMAAADbAAAADwAAAAAAAAAAAAAAAACYAgAAZHJzL2Rv&#10;d25yZXYueG1sUEsFBgAAAAAEAAQA9QAAAIgDAAAAAA==&#10;" path="m,l9144,r,9144l,9144,,e" fillcolor="black" stroked="f" strokeweight="0">
                <v:stroke miterlimit="83231f" joinstyle="miter"/>
                <v:path arrowok="t" o:connecttype="custom" o:connectlocs="0,0;9144,0;9144,9144;0,9144;0,0" o:connectangles="0,0,0,0,0" textboxrect="0,0,9144,9144"/>
              </v:shape>
              <w10:wrap type="square" anchorx="page" anchory="page"/>
            </v:group>
          </w:pict>
        </mc:Fallback>
      </mc:AlternateContent>
    </w:r>
    <w:r>
      <w:rPr>
        <w:noProof/>
      </w:rPr>
      <mc:AlternateContent>
        <mc:Choice Requires="wpg">
          <w:drawing>
            <wp:anchor distT="0" distB="0" distL="114300" distR="114300" simplePos="0" relativeHeight="251958272" behindDoc="0" locked="0" layoutInCell="1" allowOverlap="1">
              <wp:simplePos x="0" y="0"/>
              <wp:positionH relativeFrom="page">
                <wp:posOffset>304800</wp:posOffset>
              </wp:positionH>
              <wp:positionV relativeFrom="page">
                <wp:posOffset>304800</wp:posOffset>
              </wp:positionV>
              <wp:extent cx="7164070" cy="56515"/>
              <wp:effectExtent l="0" t="0" r="0" b="635"/>
              <wp:wrapSquare wrapText="bothSides"/>
              <wp:docPr id="22" name="Group 2606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56515"/>
                        <a:chOff x="0" y="0"/>
                        <a:chExt cx="71643" cy="563"/>
                      </a:xfrm>
                    </wpg:grpSpPr>
                    <wps:wsp>
                      <wps:cNvPr id="23" name="Shape 275444"/>
                      <wps:cNvSpPr>
                        <a:spLocks/>
                      </wps:cNvSpPr>
                      <wps:spPr bwMode="auto">
                        <a:xfrm>
                          <a:off x="0" y="0"/>
                          <a:ext cx="91" cy="563"/>
                        </a:xfrm>
                        <a:custGeom>
                          <a:avLst/>
                          <a:gdLst>
                            <a:gd name="T0" fmla="*/ 0 w 9144"/>
                            <a:gd name="T1" fmla="*/ 0 h 56388"/>
                            <a:gd name="T2" fmla="*/ 0 w 9144"/>
                            <a:gd name="T3" fmla="*/ 0 h 56388"/>
                            <a:gd name="T4" fmla="*/ 0 w 9144"/>
                            <a:gd name="T5" fmla="*/ 0 h 56388"/>
                            <a:gd name="T6" fmla="*/ 0 w 9144"/>
                            <a:gd name="T7" fmla="*/ 0 h 56388"/>
                            <a:gd name="T8" fmla="*/ 0 w 9144"/>
                            <a:gd name="T9" fmla="*/ 0 h 56388"/>
                            <a:gd name="T10" fmla="*/ 0 60000 65536"/>
                            <a:gd name="T11" fmla="*/ 0 60000 65536"/>
                            <a:gd name="T12" fmla="*/ 0 60000 65536"/>
                            <a:gd name="T13" fmla="*/ 0 60000 65536"/>
                            <a:gd name="T14" fmla="*/ 0 60000 65536"/>
                            <a:gd name="T15" fmla="*/ 0 w 9144"/>
                            <a:gd name="T16" fmla="*/ 0 h 56388"/>
                            <a:gd name="T17" fmla="*/ 9144 w 9144"/>
                            <a:gd name="T18" fmla="*/ 56388 h 56388"/>
                          </a:gdLst>
                          <a:ahLst/>
                          <a:cxnLst>
                            <a:cxn ang="T10">
                              <a:pos x="T0" y="T1"/>
                            </a:cxn>
                            <a:cxn ang="T11">
                              <a:pos x="T2" y="T3"/>
                            </a:cxn>
                            <a:cxn ang="T12">
                              <a:pos x="T4" y="T5"/>
                            </a:cxn>
                            <a:cxn ang="T13">
                              <a:pos x="T6" y="T7"/>
                            </a:cxn>
                            <a:cxn ang="T14">
                              <a:pos x="T8" y="T9"/>
                            </a:cxn>
                          </a:cxnLst>
                          <a:rect l="T15" t="T16" r="T17" b="T18"/>
                          <a:pathLst>
                            <a:path w="9144" h="56388">
                              <a:moveTo>
                                <a:pt x="0" y="0"/>
                              </a:moveTo>
                              <a:lnTo>
                                <a:pt x="9144" y="0"/>
                              </a:lnTo>
                              <a:lnTo>
                                <a:pt x="9144" y="56388"/>
                              </a:lnTo>
                              <a:lnTo>
                                <a:pt x="0" y="563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275445"/>
                      <wps:cNvSpPr>
                        <a:spLocks/>
                      </wps:cNvSpPr>
                      <wps:spPr bwMode="auto">
                        <a:xfrm>
                          <a:off x="0" y="0"/>
                          <a:ext cx="563" cy="91"/>
                        </a:xfrm>
                        <a:custGeom>
                          <a:avLst/>
                          <a:gdLst>
                            <a:gd name="T0" fmla="*/ 0 w 56388"/>
                            <a:gd name="T1" fmla="*/ 0 h 9144"/>
                            <a:gd name="T2" fmla="*/ 0 w 56388"/>
                            <a:gd name="T3" fmla="*/ 0 h 9144"/>
                            <a:gd name="T4" fmla="*/ 0 w 56388"/>
                            <a:gd name="T5" fmla="*/ 0 h 9144"/>
                            <a:gd name="T6" fmla="*/ 0 w 56388"/>
                            <a:gd name="T7" fmla="*/ 0 h 9144"/>
                            <a:gd name="T8" fmla="*/ 0 w 56388"/>
                            <a:gd name="T9" fmla="*/ 0 h 9144"/>
                            <a:gd name="T10" fmla="*/ 0 60000 65536"/>
                            <a:gd name="T11" fmla="*/ 0 60000 65536"/>
                            <a:gd name="T12" fmla="*/ 0 60000 65536"/>
                            <a:gd name="T13" fmla="*/ 0 60000 65536"/>
                            <a:gd name="T14" fmla="*/ 0 60000 65536"/>
                            <a:gd name="T15" fmla="*/ 0 w 56388"/>
                            <a:gd name="T16" fmla="*/ 0 h 9144"/>
                            <a:gd name="T17" fmla="*/ 56388 w 56388"/>
                            <a:gd name="T18" fmla="*/ 9144 h 9144"/>
                          </a:gdLst>
                          <a:ahLst/>
                          <a:cxnLst>
                            <a:cxn ang="T10">
                              <a:pos x="T0" y="T1"/>
                            </a:cxn>
                            <a:cxn ang="T11">
                              <a:pos x="T2" y="T3"/>
                            </a:cxn>
                            <a:cxn ang="T12">
                              <a:pos x="T4" y="T5"/>
                            </a:cxn>
                            <a:cxn ang="T13">
                              <a:pos x="T6" y="T7"/>
                            </a:cxn>
                            <a:cxn ang="T14">
                              <a:pos x="T8" y="T9"/>
                            </a:cxn>
                          </a:cxnLst>
                          <a:rect l="T15" t="T16" r="T17" b="T18"/>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275446"/>
                      <wps:cNvSpPr>
                        <a:spLocks/>
                      </wps:cNvSpPr>
                      <wps:spPr bwMode="auto">
                        <a:xfrm>
                          <a:off x="91" y="91"/>
                          <a:ext cx="91" cy="472"/>
                        </a:xfrm>
                        <a:custGeom>
                          <a:avLst/>
                          <a:gdLst>
                            <a:gd name="T0" fmla="*/ 0 w 9144"/>
                            <a:gd name="T1" fmla="*/ 0 h 47244"/>
                            <a:gd name="T2" fmla="*/ 0 w 9144"/>
                            <a:gd name="T3" fmla="*/ 0 h 47244"/>
                            <a:gd name="T4" fmla="*/ 0 w 9144"/>
                            <a:gd name="T5" fmla="*/ 0 h 47244"/>
                            <a:gd name="T6" fmla="*/ 0 w 9144"/>
                            <a:gd name="T7" fmla="*/ 0 h 47244"/>
                            <a:gd name="T8" fmla="*/ 0 w 9144"/>
                            <a:gd name="T9" fmla="*/ 0 h 47244"/>
                            <a:gd name="T10" fmla="*/ 0 60000 65536"/>
                            <a:gd name="T11" fmla="*/ 0 60000 65536"/>
                            <a:gd name="T12" fmla="*/ 0 60000 65536"/>
                            <a:gd name="T13" fmla="*/ 0 60000 65536"/>
                            <a:gd name="T14" fmla="*/ 0 60000 65536"/>
                            <a:gd name="T15" fmla="*/ 0 w 9144"/>
                            <a:gd name="T16" fmla="*/ 0 h 47244"/>
                            <a:gd name="T17" fmla="*/ 9144 w 9144"/>
                            <a:gd name="T18" fmla="*/ 47244 h 47244"/>
                          </a:gdLst>
                          <a:ahLst/>
                          <a:cxnLst>
                            <a:cxn ang="T10">
                              <a:pos x="T0" y="T1"/>
                            </a:cxn>
                            <a:cxn ang="T11">
                              <a:pos x="T2" y="T3"/>
                            </a:cxn>
                            <a:cxn ang="T12">
                              <a:pos x="T4" y="T5"/>
                            </a:cxn>
                            <a:cxn ang="T13">
                              <a:pos x="T6" y="T7"/>
                            </a:cxn>
                            <a:cxn ang="T14">
                              <a:pos x="T8" y="T9"/>
                            </a:cxn>
                          </a:cxnLst>
                          <a:rect l="T15" t="T16" r="T17" b="T18"/>
                          <a:pathLst>
                            <a:path w="9144" h="47244">
                              <a:moveTo>
                                <a:pt x="0" y="0"/>
                              </a:moveTo>
                              <a:lnTo>
                                <a:pt x="9144" y="0"/>
                              </a:lnTo>
                              <a:lnTo>
                                <a:pt x="9144"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275447"/>
                      <wps:cNvSpPr>
                        <a:spLocks/>
                      </wps:cNvSpPr>
                      <wps:spPr bwMode="auto">
                        <a:xfrm>
                          <a:off x="91" y="91"/>
                          <a:ext cx="472" cy="91"/>
                        </a:xfrm>
                        <a:custGeom>
                          <a:avLst/>
                          <a:gdLst>
                            <a:gd name="T0" fmla="*/ 0 w 47244"/>
                            <a:gd name="T1" fmla="*/ 0 h 9144"/>
                            <a:gd name="T2" fmla="*/ 0 w 47244"/>
                            <a:gd name="T3" fmla="*/ 0 h 9144"/>
                            <a:gd name="T4" fmla="*/ 0 w 47244"/>
                            <a:gd name="T5" fmla="*/ 0 h 9144"/>
                            <a:gd name="T6" fmla="*/ 0 w 47244"/>
                            <a:gd name="T7" fmla="*/ 0 h 9144"/>
                            <a:gd name="T8" fmla="*/ 0 w 47244"/>
                            <a:gd name="T9" fmla="*/ 0 h 9144"/>
                            <a:gd name="T10" fmla="*/ 0 60000 65536"/>
                            <a:gd name="T11" fmla="*/ 0 60000 65536"/>
                            <a:gd name="T12" fmla="*/ 0 60000 65536"/>
                            <a:gd name="T13" fmla="*/ 0 60000 65536"/>
                            <a:gd name="T14" fmla="*/ 0 60000 65536"/>
                            <a:gd name="T15" fmla="*/ 0 w 47244"/>
                            <a:gd name="T16" fmla="*/ 0 h 9144"/>
                            <a:gd name="T17" fmla="*/ 47244 w 47244"/>
                            <a:gd name="T18" fmla="*/ 9144 h 9144"/>
                          </a:gdLst>
                          <a:ahLst/>
                          <a:cxnLst>
                            <a:cxn ang="T10">
                              <a:pos x="T0" y="T1"/>
                            </a:cxn>
                            <a:cxn ang="T11">
                              <a:pos x="T2" y="T3"/>
                            </a:cxn>
                            <a:cxn ang="T12">
                              <a:pos x="T4" y="T5"/>
                            </a:cxn>
                            <a:cxn ang="T13">
                              <a:pos x="T6" y="T7"/>
                            </a:cxn>
                            <a:cxn ang="T14">
                              <a:pos x="T8" y="T9"/>
                            </a:cxn>
                          </a:cxnLst>
                          <a:rect l="T15" t="T16" r="T17" b="T18"/>
                          <a:pathLst>
                            <a:path w="47244" h="9144">
                              <a:moveTo>
                                <a:pt x="0" y="0"/>
                              </a:moveTo>
                              <a:lnTo>
                                <a:pt x="47244" y="0"/>
                              </a:lnTo>
                              <a:lnTo>
                                <a:pt x="47244"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275448"/>
                      <wps:cNvSpPr>
                        <a:spLocks/>
                      </wps:cNvSpPr>
                      <wps:spPr bwMode="auto">
                        <a:xfrm>
                          <a:off x="182" y="182"/>
                          <a:ext cx="381" cy="381"/>
                        </a:xfrm>
                        <a:custGeom>
                          <a:avLst/>
                          <a:gdLst>
                            <a:gd name="T0" fmla="*/ 0 w 38100"/>
                            <a:gd name="T1" fmla="*/ 0 h 38100"/>
                            <a:gd name="T2" fmla="*/ 0 w 38100"/>
                            <a:gd name="T3" fmla="*/ 0 h 38100"/>
                            <a:gd name="T4" fmla="*/ 0 w 38100"/>
                            <a:gd name="T5" fmla="*/ 0 h 38100"/>
                            <a:gd name="T6" fmla="*/ 0 w 38100"/>
                            <a:gd name="T7" fmla="*/ 0 h 38100"/>
                            <a:gd name="T8" fmla="*/ 0 w 38100"/>
                            <a:gd name="T9" fmla="*/ 0 h 38100"/>
                            <a:gd name="T10" fmla="*/ 0 60000 65536"/>
                            <a:gd name="T11" fmla="*/ 0 60000 65536"/>
                            <a:gd name="T12" fmla="*/ 0 60000 65536"/>
                            <a:gd name="T13" fmla="*/ 0 60000 65536"/>
                            <a:gd name="T14" fmla="*/ 0 60000 65536"/>
                            <a:gd name="T15" fmla="*/ 0 w 38100"/>
                            <a:gd name="T16" fmla="*/ 0 h 38100"/>
                            <a:gd name="T17" fmla="*/ 38100 w 38100"/>
                            <a:gd name="T18" fmla="*/ 38100 h 38100"/>
                          </a:gdLst>
                          <a:ahLst/>
                          <a:cxnLst>
                            <a:cxn ang="T10">
                              <a:pos x="T0" y="T1"/>
                            </a:cxn>
                            <a:cxn ang="T11">
                              <a:pos x="T2" y="T3"/>
                            </a:cxn>
                            <a:cxn ang="T12">
                              <a:pos x="T4" y="T5"/>
                            </a:cxn>
                            <a:cxn ang="T13">
                              <a:pos x="T6" y="T7"/>
                            </a:cxn>
                            <a:cxn ang="T14">
                              <a:pos x="T8" y="T9"/>
                            </a:cxn>
                          </a:cxnLst>
                          <a:rect l="T15" t="T16" r="T17" b="T18"/>
                          <a:pathLst>
                            <a:path w="38100" h="38100">
                              <a:moveTo>
                                <a:pt x="0" y="0"/>
                              </a:moveTo>
                              <a:lnTo>
                                <a:pt x="38100" y="0"/>
                              </a:lnTo>
                              <a:lnTo>
                                <a:pt x="38100"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275449"/>
                      <wps:cNvSpPr>
                        <a:spLocks/>
                      </wps:cNvSpPr>
                      <wps:spPr bwMode="auto">
                        <a:xfrm>
                          <a:off x="563" y="0"/>
                          <a:ext cx="70516" cy="91"/>
                        </a:xfrm>
                        <a:custGeom>
                          <a:avLst/>
                          <a:gdLst>
                            <a:gd name="T0" fmla="*/ 0 w 7051548"/>
                            <a:gd name="T1" fmla="*/ 0 h 9144"/>
                            <a:gd name="T2" fmla="*/ 0 w 7051548"/>
                            <a:gd name="T3" fmla="*/ 0 h 9144"/>
                            <a:gd name="T4" fmla="*/ 0 w 7051548"/>
                            <a:gd name="T5" fmla="*/ 0 h 9144"/>
                            <a:gd name="T6" fmla="*/ 0 w 7051548"/>
                            <a:gd name="T7" fmla="*/ 0 h 9144"/>
                            <a:gd name="T8" fmla="*/ 0 w 7051548"/>
                            <a:gd name="T9" fmla="*/ 0 h 9144"/>
                            <a:gd name="T10" fmla="*/ 0 60000 65536"/>
                            <a:gd name="T11" fmla="*/ 0 60000 65536"/>
                            <a:gd name="T12" fmla="*/ 0 60000 65536"/>
                            <a:gd name="T13" fmla="*/ 0 60000 65536"/>
                            <a:gd name="T14" fmla="*/ 0 60000 65536"/>
                            <a:gd name="T15" fmla="*/ 0 w 7051548"/>
                            <a:gd name="T16" fmla="*/ 0 h 9144"/>
                            <a:gd name="T17" fmla="*/ 7051548 w 7051548"/>
                            <a:gd name="T18" fmla="*/ 9144 h 9144"/>
                          </a:gdLst>
                          <a:ahLst/>
                          <a:cxnLst>
                            <a:cxn ang="T10">
                              <a:pos x="T0" y="T1"/>
                            </a:cxn>
                            <a:cxn ang="T11">
                              <a:pos x="T2" y="T3"/>
                            </a:cxn>
                            <a:cxn ang="T12">
                              <a:pos x="T4" y="T5"/>
                            </a:cxn>
                            <a:cxn ang="T13">
                              <a:pos x="T6" y="T7"/>
                            </a:cxn>
                            <a:cxn ang="T14">
                              <a:pos x="T8" y="T9"/>
                            </a:cxn>
                          </a:cxnLst>
                          <a:rect l="T15" t="T16" r="T17" b="T18"/>
                          <a:pathLst>
                            <a:path w="7051548" h="9144">
                              <a:moveTo>
                                <a:pt x="0" y="0"/>
                              </a:moveTo>
                              <a:lnTo>
                                <a:pt x="7051548" y="0"/>
                              </a:lnTo>
                              <a:lnTo>
                                <a:pt x="705154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275450"/>
                      <wps:cNvSpPr>
                        <a:spLocks/>
                      </wps:cNvSpPr>
                      <wps:spPr bwMode="auto">
                        <a:xfrm>
                          <a:off x="563" y="91"/>
                          <a:ext cx="70516" cy="91"/>
                        </a:xfrm>
                        <a:custGeom>
                          <a:avLst/>
                          <a:gdLst>
                            <a:gd name="T0" fmla="*/ 0 w 7051548"/>
                            <a:gd name="T1" fmla="*/ 0 h 9144"/>
                            <a:gd name="T2" fmla="*/ 0 w 7051548"/>
                            <a:gd name="T3" fmla="*/ 0 h 9144"/>
                            <a:gd name="T4" fmla="*/ 0 w 7051548"/>
                            <a:gd name="T5" fmla="*/ 0 h 9144"/>
                            <a:gd name="T6" fmla="*/ 0 w 7051548"/>
                            <a:gd name="T7" fmla="*/ 0 h 9144"/>
                            <a:gd name="T8" fmla="*/ 0 w 7051548"/>
                            <a:gd name="T9" fmla="*/ 0 h 9144"/>
                            <a:gd name="T10" fmla="*/ 0 60000 65536"/>
                            <a:gd name="T11" fmla="*/ 0 60000 65536"/>
                            <a:gd name="T12" fmla="*/ 0 60000 65536"/>
                            <a:gd name="T13" fmla="*/ 0 60000 65536"/>
                            <a:gd name="T14" fmla="*/ 0 60000 65536"/>
                            <a:gd name="T15" fmla="*/ 0 w 7051548"/>
                            <a:gd name="T16" fmla="*/ 0 h 9144"/>
                            <a:gd name="T17" fmla="*/ 7051548 w 7051548"/>
                            <a:gd name="T18" fmla="*/ 9144 h 9144"/>
                          </a:gdLst>
                          <a:ahLst/>
                          <a:cxnLst>
                            <a:cxn ang="T10">
                              <a:pos x="T0" y="T1"/>
                            </a:cxn>
                            <a:cxn ang="T11">
                              <a:pos x="T2" y="T3"/>
                            </a:cxn>
                            <a:cxn ang="T12">
                              <a:pos x="T4" y="T5"/>
                            </a:cxn>
                            <a:cxn ang="T13">
                              <a:pos x="T6" y="T7"/>
                            </a:cxn>
                            <a:cxn ang="T14">
                              <a:pos x="T8" y="T9"/>
                            </a:cxn>
                          </a:cxnLst>
                          <a:rect l="T15" t="T16" r="T17" b="T18"/>
                          <a:pathLst>
                            <a:path w="7051548" h="9144">
                              <a:moveTo>
                                <a:pt x="0" y="0"/>
                              </a:moveTo>
                              <a:lnTo>
                                <a:pt x="7051548" y="0"/>
                              </a:lnTo>
                              <a:lnTo>
                                <a:pt x="7051548"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275451"/>
                      <wps:cNvSpPr>
                        <a:spLocks/>
                      </wps:cNvSpPr>
                      <wps:spPr bwMode="auto">
                        <a:xfrm>
                          <a:off x="563" y="182"/>
                          <a:ext cx="70516" cy="381"/>
                        </a:xfrm>
                        <a:custGeom>
                          <a:avLst/>
                          <a:gdLst>
                            <a:gd name="T0" fmla="*/ 0 w 7051548"/>
                            <a:gd name="T1" fmla="*/ 0 h 38100"/>
                            <a:gd name="T2" fmla="*/ 0 w 7051548"/>
                            <a:gd name="T3" fmla="*/ 0 h 38100"/>
                            <a:gd name="T4" fmla="*/ 0 w 7051548"/>
                            <a:gd name="T5" fmla="*/ 0 h 38100"/>
                            <a:gd name="T6" fmla="*/ 0 w 7051548"/>
                            <a:gd name="T7" fmla="*/ 0 h 38100"/>
                            <a:gd name="T8" fmla="*/ 0 w 7051548"/>
                            <a:gd name="T9" fmla="*/ 0 h 38100"/>
                            <a:gd name="T10" fmla="*/ 0 60000 65536"/>
                            <a:gd name="T11" fmla="*/ 0 60000 65536"/>
                            <a:gd name="T12" fmla="*/ 0 60000 65536"/>
                            <a:gd name="T13" fmla="*/ 0 60000 65536"/>
                            <a:gd name="T14" fmla="*/ 0 60000 65536"/>
                            <a:gd name="T15" fmla="*/ 0 w 7051548"/>
                            <a:gd name="T16" fmla="*/ 0 h 38100"/>
                            <a:gd name="T17" fmla="*/ 7051548 w 7051548"/>
                            <a:gd name="T18" fmla="*/ 38100 h 38100"/>
                          </a:gdLst>
                          <a:ahLst/>
                          <a:cxnLst>
                            <a:cxn ang="T10">
                              <a:pos x="T0" y="T1"/>
                            </a:cxn>
                            <a:cxn ang="T11">
                              <a:pos x="T2" y="T3"/>
                            </a:cxn>
                            <a:cxn ang="T12">
                              <a:pos x="T4" y="T5"/>
                            </a:cxn>
                            <a:cxn ang="T13">
                              <a:pos x="T6" y="T7"/>
                            </a:cxn>
                            <a:cxn ang="T14">
                              <a:pos x="T8" y="T9"/>
                            </a:cxn>
                          </a:cxnLst>
                          <a:rect l="T15" t="T16" r="T17" b="T18"/>
                          <a:pathLst>
                            <a:path w="7051548" h="38100">
                              <a:moveTo>
                                <a:pt x="0" y="0"/>
                              </a:moveTo>
                              <a:lnTo>
                                <a:pt x="7051548" y="0"/>
                              </a:lnTo>
                              <a:lnTo>
                                <a:pt x="705154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275452"/>
                      <wps:cNvSpPr>
                        <a:spLocks/>
                      </wps:cNvSpPr>
                      <wps:spPr bwMode="auto">
                        <a:xfrm>
                          <a:off x="71551" y="0"/>
                          <a:ext cx="92" cy="563"/>
                        </a:xfrm>
                        <a:custGeom>
                          <a:avLst/>
                          <a:gdLst>
                            <a:gd name="T0" fmla="*/ 0 w 9144"/>
                            <a:gd name="T1" fmla="*/ 0 h 56388"/>
                            <a:gd name="T2" fmla="*/ 0 w 9144"/>
                            <a:gd name="T3" fmla="*/ 0 h 56388"/>
                            <a:gd name="T4" fmla="*/ 0 w 9144"/>
                            <a:gd name="T5" fmla="*/ 0 h 56388"/>
                            <a:gd name="T6" fmla="*/ 0 w 9144"/>
                            <a:gd name="T7" fmla="*/ 0 h 56388"/>
                            <a:gd name="T8" fmla="*/ 0 w 9144"/>
                            <a:gd name="T9" fmla="*/ 0 h 56388"/>
                            <a:gd name="T10" fmla="*/ 0 60000 65536"/>
                            <a:gd name="T11" fmla="*/ 0 60000 65536"/>
                            <a:gd name="T12" fmla="*/ 0 60000 65536"/>
                            <a:gd name="T13" fmla="*/ 0 60000 65536"/>
                            <a:gd name="T14" fmla="*/ 0 60000 65536"/>
                            <a:gd name="T15" fmla="*/ 0 w 9144"/>
                            <a:gd name="T16" fmla="*/ 0 h 56388"/>
                            <a:gd name="T17" fmla="*/ 9144 w 9144"/>
                            <a:gd name="T18" fmla="*/ 56388 h 56388"/>
                          </a:gdLst>
                          <a:ahLst/>
                          <a:cxnLst>
                            <a:cxn ang="T10">
                              <a:pos x="T0" y="T1"/>
                            </a:cxn>
                            <a:cxn ang="T11">
                              <a:pos x="T2" y="T3"/>
                            </a:cxn>
                            <a:cxn ang="T12">
                              <a:pos x="T4" y="T5"/>
                            </a:cxn>
                            <a:cxn ang="T13">
                              <a:pos x="T6" y="T7"/>
                            </a:cxn>
                            <a:cxn ang="T14">
                              <a:pos x="T8" y="T9"/>
                            </a:cxn>
                          </a:cxnLst>
                          <a:rect l="T15" t="T16" r="T17" b="T18"/>
                          <a:pathLst>
                            <a:path w="9144" h="56388">
                              <a:moveTo>
                                <a:pt x="0" y="0"/>
                              </a:moveTo>
                              <a:lnTo>
                                <a:pt x="9144" y="0"/>
                              </a:lnTo>
                              <a:lnTo>
                                <a:pt x="9144" y="56388"/>
                              </a:lnTo>
                              <a:lnTo>
                                <a:pt x="0" y="563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275453"/>
                      <wps:cNvSpPr>
                        <a:spLocks/>
                      </wps:cNvSpPr>
                      <wps:spPr bwMode="auto">
                        <a:xfrm>
                          <a:off x="71079" y="0"/>
                          <a:ext cx="564" cy="91"/>
                        </a:xfrm>
                        <a:custGeom>
                          <a:avLst/>
                          <a:gdLst>
                            <a:gd name="T0" fmla="*/ 0 w 56388"/>
                            <a:gd name="T1" fmla="*/ 0 h 9144"/>
                            <a:gd name="T2" fmla="*/ 0 w 56388"/>
                            <a:gd name="T3" fmla="*/ 0 h 9144"/>
                            <a:gd name="T4" fmla="*/ 0 w 56388"/>
                            <a:gd name="T5" fmla="*/ 0 h 9144"/>
                            <a:gd name="T6" fmla="*/ 0 w 56388"/>
                            <a:gd name="T7" fmla="*/ 0 h 9144"/>
                            <a:gd name="T8" fmla="*/ 0 w 56388"/>
                            <a:gd name="T9" fmla="*/ 0 h 9144"/>
                            <a:gd name="T10" fmla="*/ 0 60000 65536"/>
                            <a:gd name="T11" fmla="*/ 0 60000 65536"/>
                            <a:gd name="T12" fmla="*/ 0 60000 65536"/>
                            <a:gd name="T13" fmla="*/ 0 60000 65536"/>
                            <a:gd name="T14" fmla="*/ 0 60000 65536"/>
                            <a:gd name="T15" fmla="*/ 0 w 56388"/>
                            <a:gd name="T16" fmla="*/ 0 h 9144"/>
                            <a:gd name="T17" fmla="*/ 56388 w 56388"/>
                            <a:gd name="T18" fmla="*/ 9144 h 9144"/>
                          </a:gdLst>
                          <a:ahLst/>
                          <a:cxnLst>
                            <a:cxn ang="T10">
                              <a:pos x="T0" y="T1"/>
                            </a:cxn>
                            <a:cxn ang="T11">
                              <a:pos x="T2" y="T3"/>
                            </a:cxn>
                            <a:cxn ang="T12">
                              <a:pos x="T4" y="T5"/>
                            </a:cxn>
                            <a:cxn ang="T13">
                              <a:pos x="T6" y="T7"/>
                            </a:cxn>
                            <a:cxn ang="T14">
                              <a:pos x="T8" y="T9"/>
                            </a:cxn>
                          </a:cxnLst>
                          <a:rect l="T15" t="T16" r="T17" b="T18"/>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275454"/>
                      <wps:cNvSpPr>
                        <a:spLocks/>
                      </wps:cNvSpPr>
                      <wps:spPr bwMode="auto">
                        <a:xfrm>
                          <a:off x="71460" y="91"/>
                          <a:ext cx="91" cy="472"/>
                        </a:xfrm>
                        <a:custGeom>
                          <a:avLst/>
                          <a:gdLst>
                            <a:gd name="T0" fmla="*/ 0 w 9144"/>
                            <a:gd name="T1" fmla="*/ 0 h 47244"/>
                            <a:gd name="T2" fmla="*/ 0 w 9144"/>
                            <a:gd name="T3" fmla="*/ 0 h 47244"/>
                            <a:gd name="T4" fmla="*/ 0 w 9144"/>
                            <a:gd name="T5" fmla="*/ 0 h 47244"/>
                            <a:gd name="T6" fmla="*/ 0 w 9144"/>
                            <a:gd name="T7" fmla="*/ 0 h 47244"/>
                            <a:gd name="T8" fmla="*/ 0 w 9144"/>
                            <a:gd name="T9" fmla="*/ 0 h 47244"/>
                            <a:gd name="T10" fmla="*/ 0 60000 65536"/>
                            <a:gd name="T11" fmla="*/ 0 60000 65536"/>
                            <a:gd name="T12" fmla="*/ 0 60000 65536"/>
                            <a:gd name="T13" fmla="*/ 0 60000 65536"/>
                            <a:gd name="T14" fmla="*/ 0 60000 65536"/>
                            <a:gd name="T15" fmla="*/ 0 w 9144"/>
                            <a:gd name="T16" fmla="*/ 0 h 47244"/>
                            <a:gd name="T17" fmla="*/ 9144 w 9144"/>
                            <a:gd name="T18" fmla="*/ 47244 h 47244"/>
                          </a:gdLst>
                          <a:ahLst/>
                          <a:cxnLst>
                            <a:cxn ang="T10">
                              <a:pos x="T0" y="T1"/>
                            </a:cxn>
                            <a:cxn ang="T11">
                              <a:pos x="T2" y="T3"/>
                            </a:cxn>
                            <a:cxn ang="T12">
                              <a:pos x="T4" y="T5"/>
                            </a:cxn>
                            <a:cxn ang="T13">
                              <a:pos x="T6" y="T7"/>
                            </a:cxn>
                            <a:cxn ang="T14">
                              <a:pos x="T8" y="T9"/>
                            </a:cxn>
                          </a:cxnLst>
                          <a:rect l="T15" t="T16" r="T17" b="T18"/>
                          <a:pathLst>
                            <a:path w="9144" h="47244">
                              <a:moveTo>
                                <a:pt x="0" y="0"/>
                              </a:moveTo>
                              <a:lnTo>
                                <a:pt x="9144" y="0"/>
                              </a:lnTo>
                              <a:lnTo>
                                <a:pt x="9144" y="47244"/>
                              </a:lnTo>
                              <a:lnTo>
                                <a:pt x="0" y="472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275455"/>
                      <wps:cNvSpPr>
                        <a:spLocks/>
                      </wps:cNvSpPr>
                      <wps:spPr bwMode="auto">
                        <a:xfrm>
                          <a:off x="71079" y="91"/>
                          <a:ext cx="472" cy="91"/>
                        </a:xfrm>
                        <a:custGeom>
                          <a:avLst/>
                          <a:gdLst>
                            <a:gd name="T0" fmla="*/ 0 w 47244"/>
                            <a:gd name="T1" fmla="*/ 0 h 9144"/>
                            <a:gd name="T2" fmla="*/ 0 w 47244"/>
                            <a:gd name="T3" fmla="*/ 0 h 9144"/>
                            <a:gd name="T4" fmla="*/ 0 w 47244"/>
                            <a:gd name="T5" fmla="*/ 0 h 9144"/>
                            <a:gd name="T6" fmla="*/ 0 w 47244"/>
                            <a:gd name="T7" fmla="*/ 0 h 9144"/>
                            <a:gd name="T8" fmla="*/ 0 w 47244"/>
                            <a:gd name="T9" fmla="*/ 0 h 9144"/>
                            <a:gd name="T10" fmla="*/ 0 60000 65536"/>
                            <a:gd name="T11" fmla="*/ 0 60000 65536"/>
                            <a:gd name="T12" fmla="*/ 0 60000 65536"/>
                            <a:gd name="T13" fmla="*/ 0 60000 65536"/>
                            <a:gd name="T14" fmla="*/ 0 60000 65536"/>
                            <a:gd name="T15" fmla="*/ 0 w 47244"/>
                            <a:gd name="T16" fmla="*/ 0 h 9144"/>
                            <a:gd name="T17" fmla="*/ 47244 w 47244"/>
                            <a:gd name="T18" fmla="*/ 9144 h 9144"/>
                          </a:gdLst>
                          <a:ahLst/>
                          <a:cxnLst>
                            <a:cxn ang="T10">
                              <a:pos x="T0" y="T1"/>
                            </a:cxn>
                            <a:cxn ang="T11">
                              <a:pos x="T2" y="T3"/>
                            </a:cxn>
                            <a:cxn ang="T12">
                              <a:pos x="T4" y="T5"/>
                            </a:cxn>
                            <a:cxn ang="T13">
                              <a:pos x="T6" y="T7"/>
                            </a:cxn>
                            <a:cxn ang="T14">
                              <a:pos x="T8" y="T9"/>
                            </a:cxn>
                          </a:cxnLst>
                          <a:rect l="T15" t="T16" r="T17" b="T18"/>
                          <a:pathLst>
                            <a:path w="47244" h="9144">
                              <a:moveTo>
                                <a:pt x="0" y="0"/>
                              </a:moveTo>
                              <a:lnTo>
                                <a:pt x="47244" y="0"/>
                              </a:lnTo>
                              <a:lnTo>
                                <a:pt x="47244"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275456"/>
                      <wps:cNvSpPr>
                        <a:spLocks/>
                      </wps:cNvSpPr>
                      <wps:spPr bwMode="auto">
                        <a:xfrm>
                          <a:off x="71079" y="182"/>
                          <a:ext cx="381" cy="381"/>
                        </a:xfrm>
                        <a:custGeom>
                          <a:avLst/>
                          <a:gdLst>
                            <a:gd name="T0" fmla="*/ 0 w 38100"/>
                            <a:gd name="T1" fmla="*/ 0 h 38100"/>
                            <a:gd name="T2" fmla="*/ 0 w 38100"/>
                            <a:gd name="T3" fmla="*/ 0 h 38100"/>
                            <a:gd name="T4" fmla="*/ 0 w 38100"/>
                            <a:gd name="T5" fmla="*/ 0 h 38100"/>
                            <a:gd name="T6" fmla="*/ 0 w 38100"/>
                            <a:gd name="T7" fmla="*/ 0 h 38100"/>
                            <a:gd name="T8" fmla="*/ 0 w 38100"/>
                            <a:gd name="T9" fmla="*/ 0 h 38100"/>
                            <a:gd name="T10" fmla="*/ 0 60000 65536"/>
                            <a:gd name="T11" fmla="*/ 0 60000 65536"/>
                            <a:gd name="T12" fmla="*/ 0 60000 65536"/>
                            <a:gd name="T13" fmla="*/ 0 60000 65536"/>
                            <a:gd name="T14" fmla="*/ 0 60000 65536"/>
                            <a:gd name="T15" fmla="*/ 0 w 38100"/>
                            <a:gd name="T16" fmla="*/ 0 h 38100"/>
                            <a:gd name="T17" fmla="*/ 38100 w 38100"/>
                            <a:gd name="T18" fmla="*/ 38100 h 38100"/>
                          </a:gdLst>
                          <a:ahLst/>
                          <a:cxnLst>
                            <a:cxn ang="T10">
                              <a:pos x="T0" y="T1"/>
                            </a:cxn>
                            <a:cxn ang="T11">
                              <a:pos x="T2" y="T3"/>
                            </a:cxn>
                            <a:cxn ang="T12">
                              <a:pos x="T4" y="T5"/>
                            </a:cxn>
                            <a:cxn ang="T13">
                              <a:pos x="T6" y="T7"/>
                            </a:cxn>
                            <a:cxn ang="T14">
                              <a:pos x="T8" y="T9"/>
                            </a:cxn>
                          </a:cxnLst>
                          <a:rect l="T15" t="T16" r="T17" b="T18"/>
                          <a:pathLst>
                            <a:path w="38100" h="38100">
                              <a:moveTo>
                                <a:pt x="0" y="0"/>
                              </a:moveTo>
                              <a:lnTo>
                                <a:pt x="38100" y="0"/>
                              </a:lnTo>
                              <a:lnTo>
                                <a:pt x="38100"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653" o:spid="_x0000_s1026" style="position:absolute;margin-left:24pt;margin-top:24pt;width:564.1pt;height:4.45pt;z-index:251958272;mso-position-horizontal-relative:page;mso-position-vertical-relative:page" coordsize="716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">
              <v:shape id="Shape 275444" o:spid="_x0000_s1027" style="position:absolute;width:91;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C8wMQA&#10;AADbAAAADwAAAGRycy9kb3ducmV2LnhtbESP0WrCQBRE34X+w3ILfTMbUyqSuoaglCoVwbQfcMne&#10;Jmmzd2N21bRf7wqCj8PMnGHm2WBacaLeNZYVTKIYBHFpdcOVgq/Pt/EMhPPIGlvLpOCPHGSLh9Ec&#10;U23PvKdT4SsRIOxSVFB736VSurImgy6yHXHwvm1v0AfZV1L3eA5w08okjqfSYMNhocaOljWVv8XR&#10;KKBcvh82ycfkXx5f0O9WK9oWP0o9PQ75KwhPg7+Hb+21VpA8w/VL+A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wvMDEAAAA2wAAAA8AAAAAAAAAAAAAAAAAmAIAAGRycy9k&#10;b3ducmV2LnhtbFBLBQYAAAAABAAEAPUAAACJAwAAAAA=&#10;" path="m,l9144,r,56388l,56388,,e" fillcolor="black" stroked="f" strokeweight="0">
                <v:stroke miterlimit="83231f" joinstyle="miter"/>
                <v:path arrowok="t" o:connecttype="custom" o:connectlocs="0,0;0,0;0,0;0,0;0,0" o:connectangles="0,0,0,0,0" textboxrect="0,0,9144,56388"/>
              </v:shape>
              <v:shape id="Shape 275445" o:spid="_x0000_s1028" style="position:absolute;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1DyMEA&#10;AADbAAAADwAAAGRycy9kb3ducmV2LnhtbESPQYvCMBSE7wv+h/AEb2uqiEg1iopFL3uwiudH82yL&#10;zUtpYlv/vREWPA4z8w2z2vSmEi01rrSsYDKOQBBnVpecK7hekt8FCOeRNVaWScGLHGzWg58Vxtp2&#10;fKY29bkIEHYxKii8r2MpXVaQQTe2NXHw7rYx6INscqkb7ALcVHIaRXNpsOSwUGBN+4KyR/o0Cg6z&#10;dGdexzL/a5OzT+Zdf0hvO6VGw367BOGp99/wf/ukFUxn8PkSfo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NQ8jBAAAA2wAAAA8AAAAAAAAAAAAAAAAAmAIAAGRycy9kb3du&#10;cmV2LnhtbFBLBQYAAAAABAAEAPUAAACGAwAAAAA=&#10;" path="m,l56388,r,9144l,9144,,e" fillcolor="black" stroked="f" strokeweight="0">
                <v:stroke miterlimit="83231f" joinstyle="miter"/>
                <v:path arrowok="t" o:connecttype="custom" o:connectlocs="0,0;0,0;0,0;0,0;0,0" o:connectangles="0,0,0,0,0" textboxrect="0,0,56388,9144"/>
              </v:shape>
              <v:shape id="Shape 275446" o:spid="_x0000_s1029" style="position:absolute;left:91;top: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xdc8MA&#10;AADbAAAADwAAAGRycy9kb3ducmV2LnhtbESPQWsCMRSE7wX/Q3hCb92sokW2RinCigV70FW8Pjav&#10;u6GblyWJuv33jVDocZiZb5jlerCduJEPxrGCSZaDIK6dNtwoOFXlywJEiMgaO8ek4IcCrFejpyUW&#10;2t35QLdjbESCcChQQRtjX0gZ6pYshsz1xMn7ct5iTNI3Unu8J7jt5DTPX6VFw2mhxZ42LdXfx6tN&#10;lIMrP7eXi++ruJ99yP3ZyKFU6nk8vL+BiDTE//Bfe6cVTOfw+J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xdc8MAAADbAAAADwAAAAAAAAAAAAAAAACYAgAAZHJzL2Rv&#10;d25yZXYueG1sUEsFBgAAAAAEAAQA9QAAAIgDAAAAAA==&#10;" path="m,l9144,r,47244l,47244,,e" stroked="f" strokeweight="0">
                <v:stroke miterlimit="83231f" joinstyle="miter"/>
                <v:path arrowok="t" o:connecttype="custom" o:connectlocs="0,0;0,0;0,0;0,0;0,0" o:connectangles="0,0,0,0,0" textboxrect="0,0,9144,47244"/>
              </v:shape>
              <v:shape id="Shape 275447" o:spid="_x0000_s1030" style="position:absolute;left:91;top:9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6DSsMA&#10;AADbAAAADwAAAGRycy9kb3ducmV2LnhtbESPQWvCQBSE7wX/w/IEL0U39SAluooKgXoRTQt6fGSf&#10;m2D2bcyuJv33XUHocZiZb5jFqre1eFDrK8cKPiYJCOLC6YqNgp/vbPwJwgdkjbVjUvBLHlbLwdsC&#10;U+06PtIjD0ZECPsUFZQhNKmUvijJop+4hjh6F9daDFG2RuoWuwi3tZwmyUxarDgulNjQtqTimt+t&#10;gszf8t25u+QHvcH3LNNrc9obpUbDfj0HEagP/+FX+0srmM7g+S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6DSsMAAADbAAAADwAAAAAAAAAAAAAAAACYAgAAZHJzL2Rv&#10;d25yZXYueG1sUEsFBgAAAAAEAAQA9QAAAIgDAAAAAA==&#10;" path="m,l47244,r,9144l,9144,,e" stroked="f" strokeweight="0">
                <v:stroke miterlimit="83231f" joinstyle="miter"/>
                <v:path arrowok="t" o:connecttype="custom" o:connectlocs="0,0;0,0;0,0;0,0;0,0" o:connectangles="0,0,0,0,0" textboxrect="0,0,47244,9144"/>
              </v:shape>
              <v:shape id="Shape 275448" o:spid="_x0000_s1031" style="position:absolute;left:182;top: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V1cUA&#10;AADbAAAADwAAAGRycy9kb3ducmV2LnhtbESPQWsCMRSE74L/ITyhN80qVNetUdQi7cEeuu2hx8fm&#10;ubuYvCxJqtv++qYgeBxm5htmtemtERfyoXWsYDrJQBBXTrdcK/j8OIxzECEiazSOScEPBdish4MV&#10;Ftpd+Z0uZaxFgnAoUEETY1dIGaqGLIaJ64iTd3LeYkzS11J7vCa4NXKWZXNpseW00GBH+4aqc/lt&#10;Fbz41uyWeZ73X4fn+fLxNxzfTFDqYdRvn0BE6uM9fGu/agWzBfx/S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1XVxQAAANsAAAAPAAAAAAAAAAAAAAAAAJgCAABkcnMv&#10;ZG93bnJldi54bWxQSwUGAAAAAAQABAD1AAAAigMAAAAA&#10;" path="m,l38100,r,38100l,38100,,e" fillcolor="black" stroked="f" strokeweight="0">
                <v:stroke miterlimit="83231f" joinstyle="miter"/>
                <v:path arrowok="t" o:connecttype="custom" o:connectlocs="0,0;0,0;0,0;0,0;0,0" o:connectangles="0,0,0,0,0" textboxrect="0,0,38100,38100"/>
              </v:shape>
              <v:shape id="Shape 275449" o:spid="_x0000_s1032" style="position:absolute;left:563;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rb1sMA&#10;AADbAAAADwAAAGRycy9kb3ducmV2LnhtbERPTW+CQBC9m/Q/bKZJb7qUA7XU1TQkTdt4UahJjxN2&#10;BJSdpewW8N+7BxOPL+97tZlMKwbqXWNZwfMiAkFcWt1wpeCn+JgvQTiPrLG1TAou5GCzfpitMNV2&#10;5D0Nua9ECGGXooLa+y6V0pU1GXQL2xEH7mh7gz7AvpK6xzGEm1bGUZRIgw2Hhho7ymoqz/m/UfB9&#10;Kj63+V9yOB4K/SpffvNsu8uUenqc3t9AeJr8XXxzf2kFcRgbvoQf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rb1sMAAADbAAAADwAAAAAAAAAAAAAAAACYAgAAZHJzL2Rv&#10;d25yZXYueG1sUEsFBgAAAAAEAAQA9QAAAIgDAAAAAA==&#10;" path="m,l7051548,r,9144l,9144,,e" fillcolor="black" stroked="f" strokeweight="0">
                <v:stroke miterlimit="83231f" joinstyle="miter"/>
                <v:path arrowok="t" o:connecttype="custom" o:connectlocs="0,0;0,0;0,0;0,0;0,0" o:connectangles="0,0,0,0,0" textboxrect="0,0,7051548,9144"/>
              </v:shape>
              <v:shape id="Shape 275450" o:spid="_x0000_s1033" style="position:absolute;left:563;top:91;width:70516;height:91;visibility:visible;mso-wrap-style:square;v-text-anchor:top" coordsize="70515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Jr6sIA&#10;AADbAAAADwAAAGRycy9kb3ducmV2LnhtbESPwWrDMBBE74X+g9hCb41cH0riRgkhNKWnhjjOfbG2&#10;lhNrZSTVdv++CgRyHGbeDLNcT7YTA/nQOlbwOstAENdOt9woqI67lzmIEJE1do5JwR8FWK8eH5ZY&#10;aDfygYYyNiKVcChQgYmxL6QMtSGLYeZ64uT9OG8xJukbqT2Oqdx2Ms+yN2mx5bRgsKetofpS/loF&#10;+eB2Z3+oquFj3G5O5f7z2+RWqeenafMOItIU7+Eb/aUTt4Dr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wmvqwgAAANsAAAAPAAAAAAAAAAAAAAAAAJgCAABkcnMvZG93&#10;bnJldi54bWxQSwUGAAAAAAQABAD1AAAAhwMAAAAA&#10;" path="m,l7051548,r,9144l,9144,,e" stroked="f" strokeweight="0">
                <v:stroke miterlimit="83231f" joinstyle="miter"/>
                <v:path arrowok="t" o:connecttype="custom" o:connectlocs="0,0;0,0;0,0;0,0;0,0" o:connectangles="0,0,0,0,0" textboxrect="0,0,7051548,9144"/>
              </v:shape>
              <v:shape id="Shape 275451" o:spid="_x0000_s1034" style="position:absolute;left:563;top:182;width:70516;height:381;visibility:visible;mso-wrap-style:square;v-text-anchor:top" coordsize="705154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vkL78A&#10;AADbAAAADwAAAGRycy9kb3ducmV2LnhtbERPy4rCMBTdD/gP4QruxtQnQzWKiILoaqwMM7tLc22K&#10;zU1pYq1/bxbCLA/nvVx3thItNb50rGA0TEAQ506XXCi4ZPvPLxA+IGusHJOCJ3lYr3ofS0y1e/A3&#10;tedQiBjCPkUFJoQ6ldLnhiz6oauJI3d1jcUQYVNI3eAjhttKjpNkLi2WHBsM1rQ1lN/Od6vgL5tN&#10;d4dJS/g7o9Ycf7LnqcyUGvS7zQJEoC78i9/ug1Ywievjl/g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C+QvvwAAANsAAAAPAAAAAAAAAAAAAAAAAJgCAABkcnMvZG93bnJl&#10;di54bWxQSwUGAAAAAAQABAD1AAAAhAMAAAAA&#10;" path="m,l7051548,r,38100l,38100,,e" fillcolor="black" stroked="f" strokeweight="0">
                <v:stroke miterlimit="83231f" joinstyle="miter"/>
                <v:path arrowok="t" o:connecttype="custom" o:connectlocs="0,0;0,0;0,0;0,0;0,0" o:connectangles="0,0,0,0,0" textboxrect="0,0,7051548,38100"/>
              </v:shape>
              <v:shape id="Shape 275452" o:spid="_x0000_s1035" style="position:absolute;left:71551;width:92;height:563;visibility:visible;mso-wrap-style:square;v-text-anchor:top" coordsize="9144,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cR8cQA&#10;AADbAAAADwAAAGRycy9kb3ducmV2LnhtbESP0WrCQBRE3wv9h+UW+tZsYlFKdA1BKVUqQqMfcMle&#10;k7TZuzG7auzXu0Khj8PMnGFm2WBacabeNZYVJFEMgri0uuFKwX73/vIGwnlkja1lUnAlB9n88WGG&#10;qbYX/qJz4SsRIOxSVFB736VSurImgy6yHXHwDrY36IPsK6l7vAS4aeUojifSYMNhocaOFjWVP8XJ&#10;KKBcfhzXo8/kV57G6LfLJW2Kb6Wen4Z8CsLT4P/Df+2VVvCawP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3EfHEAAAA2wAAAA8AAAAAAAAAAAAAAAAAmAIAAGRycy9k&#10;b3ducmV2LnhtbFBLBQYAAAAABAAEAPUAAACJAwAAAAA=&#10;" path="m,l9144,r,56388l,56388,,e" fillcolor="black" stroked="f" strokeweight="0">
                <v:stroke miterlimit="83231f" joinstyle="miter"/>
                <v:path arrowok="t" o:connecttype="custom" o:connectlocs="0,0;0,0;0,0;0,0;0,0" o:connectangles="0,0,0,0,0" textboxrect="0,0,9144,56388"/>
              </v:shape>
              <v:shape id="Shape 275453" o:spid="_x0000_s1036" style="position:absolute;left:71079;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o+sIA&#10;AADbAAAADwAAAGRycy9kb3ducmV2LnhtbESPQYvCMBSE7wv+h/AEb2uqLiLVKCoW9+LBKp4fzbMt&#10;Ni+liW3992ZhweMwM98wq01vKtFS40rLCibjCARxZnXJuYLrJflegHAeWWNlmRS8yMFmPfhaYaxt&#10;x2dqU5+LAGEXo4LC+zqW0mUFGXRjWxMH724bgz7IJpe6wS7ATSWnUTSXBksOCwXWtC8oe6RPo+Dw&#10;k+7M61jmpzY5+2Te9Yf0tlNqNOy3SxCeev8J/7d/tYLZFP6+hB8g1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Mej6wgAAANsAAAAPAAAAAAAAAAAAAAAAAJgCAABkcnMvZG93&#10;bnJldi54bWxQSwUGAAAAAAQABAD1AAAAhwMAAAAA&#10;" path="m,l56388,r,9144l,9144,,e" fillcolor="black" stroked="f" strokeweight="0">
                <v:stroke miterlimit="83231f" joinstyle="miter"/>
                <v:path arrowok="t" o:connecttype="custom" o:connectlocs="0,0;0,0;0,0;0,0;0,0" o:connectangles="0,0,0,0,0" textboxrect="0,0,56388,9144"/>
              </v:shape>
              <v:shape id="Shape 275454" o:spid="_x0000_s1037" style="position:absolute;left:71460;top:91;width:91;height:472;visibility:visible;mso-wrap-style:square;v-text-anchor:top" coordsize="9144,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2QcIA&#10;AADbAAAADwAAAGRycy9kb3ducmV2LnhtbESPQYvCMBSE74L/ITzBm6aui0jXKIvQRUEPVsXro3nb&#10;lm1eShK1/nuzIHgcZuYbZrHqTCNu5HxtWcFknIAgLqyuuVRwOmajOQgfkDU2lknBgzyslv3eAlNt&#10;73ygWx5KESHsU1RQhdCmUvqiIoN+bFvi6P1aZzBE6UqpHd4j3DTyI0lm0mDNcaHCltYVFX/51UTK&#10;wWb7n8vFtcew+9zK3bmWXabUcNB9f4EI1IV3+NXeaAXTKfx/iT9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sPZBwgAAANsAAAAPAAAAAAAAAAAAAAAAAJgCAABkcnMvZG93&#10;bnJldi54bWxQSwUGAAAAAAQABAD1AAAAhwMAAAAA&#10;" path="m,l9144,r,47244l,47244,,e" stroked="f" strokeweight="0">
                <v:stroke miterlimit="83231f" joinstyle="miter"/>
                <v:path arrowok="t" o:connecttype="custom" o:connectlocs="0,0;0,0;0,0;0,0;0,0" o:connectangles="0,0,0,0,0" textboxrect="0,0,9144,47244"/>
              </v:shape>
              <v:shape id="Shape 275455" o:spid="_x0000_s1038" style="position:absolute;left:71079;top:91;width:472;height:91;visibility:visible;mso-wrap-style:square;v-text-anchor:top" coordsize="47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kue8QA&#10;AADbAAAADwAAAGRycy9kb3ducmV2LnhtbESPQWvCQBSE70L/w/IKvYjZtBWR6Cq2EGgvRdOCHh/Z&#10;5yaYfZtmtyb+e7cgeBxm5htmuR5sI87U+dqxguckBUFcOl2zUfDznU/mIHxA1tg4JgUX8rBePYyW&#10;mGnX847ORTAiQthnqKAKoc2k9GVFFn3iWuLoHV1nMUTZGak77CPcNvIlTWfSYs1xocKW3isqT8Wf&#10;VZD73+Lz0B+LrX7DcZ7rjdl/GaWeHofNAkSgIdzDt/aHVvA6hf8v8Q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ZLnvEAAAA2wAAAA8AAAAAAAAAAAAAAAAAmAIAAGRycy9k&#10;b3ducmV2LnhtbFBLBQYAAAAABAAEAPUAAACJAwAAAAA=&#10;" path="m,l47244,r,9144l,9144,,e" stroked="f" strokeweight="0">
                <v:stroke miterlimit="83231f" joinstyle="miter"/>
                <v:path arrowok="t" o:connecttype="custom" o:connectlocs="0,0;0,0;0,0;0,0;0,0" o:connectangles="0,0,0,0,0" textboxrect="0,0,47244,9144"/>
              </v:shape>
              <v:shape id="Shape 275456" o:spid="_x0000_s1039" style="position:absolute;left:71079;top:18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D45MUA&#10;AADbAAAADwAAAGRycy9kb3ducmV2LnhtbESPQWsCMRSE74L/ITyht5rVoqxbo2iL1IM9dNtDj4/N&#10;c3cxeVmSVLf99UYoeBxm5htmue6tEWfyoXWsYDLOQBBXTrdcK/j63D3mIEJE1mgck4JfCrBeDQdL&#10;LLS78Aedy1iLBOFQoIImxq6QMlQNWQxj1xEn7+i8xZikr6X2eElwa+Q0y+bSYstpocGOXhqqTuWP&#10;VfDmW7Nd5Hnef+9e54vZXzi8m6DUw6jfPIOI1Md7+L+91wqeZnD7kn6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QPjkxQAAANsAAAAPAAAAAAAAAAAAAAAAAJgCAABkcnMv&#10;ZG93bnJldi54bWxQSwUGAAAAAAQABAD1AAAAigMAAAAA&#10;" path="m,l38100,r,38100l,38100,,e" fillcolor="black" stroked="f" strokeweight="0">
                <v:stroke miterlimit="83231f" joinstyle="miter"/>
                <v:path arrowok="t" o:connecttype="custom" o:connectlocs="0,0;0,0;0,0;0,0;0,0" o:connectangles="0,0,0,0,0" textboxrect="0,0,38100,38100"/>
              </v:shape>
              <w10:wrap type="square" anchorx="page" anchory="page"/>
            </v:group>
          </w:pict>
        </mc:Fallback>
      </mc:AlternateContent>
    </w:r>
    <w:r>
      <w:fldChar w:fldCharType="begin"/>
    </w:r>
    <w:r>
      <w:instrText xml:space="preserve"> PAGE   \* MERGEFORMAT </w:instrText>
    </w:r>
    <w:r>
      <w:fldChar w:fldCharType="separate"/>
    </w:r>
    <w:r>
      <w:rPr>
        <w:sz w:val="24"/>
      </w:rPr>
      <w:t>19</w:t>
    </w:r>
    <w:r>
      <w:rPr>
        <w:sz w:val="24"/>
      </w:rPr>
      <w:fldChar w:fldCharType="end"/>
    </w:r>
  </w:p>
  <w:p w:rsidR="00C83CBB" w:rsidRDefault="00C83CBB">
    <w:pPr>
      <w:spacing w:after="0"/>
    </w:pPr>
  </w:p>
  <w:p w:rsidR="00C83CBB" w:rsidRDefault="00C83CBB">
    <w:r>
      <w:rPr>
        <w:noProof/>
      </w:rPr>
      <mc:AlternateContent>
        <mc:Choice Requires="wpg">
          <w:drawing>
            <wp:anchor distT="0" distB="0" distL="114300" distR="114300" simplePos="0" relativeHeight="251959296" behindDoc="1" locked="0" layoutInCell="1" allowOverlap="1">
              <wp:simplePos x="0" y="0"/>
              <wp:positionH relativeFrom="page">
                <wp:posOffset>304800</wp:posOffset>
              </wp:positionH>
              <wp:positionV relativeFrom="page">
                <wp:posOffset>361315</wp:posOffset>
              </wp:positionV>
              <wp:extent cx="7164070" cy="9337675"/>
              <wp:effectExtent l="0" t="0" r="0" b="0"/>
              <wp:wrapNone/>
              <wp:docPr id="15" name="Group 2606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9337675"/>
                        <a:chOff x="0" y="0"/>
                        <a:chExt cx="71643" cy="93375"/>
                      </a:xfrm>
                    </wpg:grpSpPr>
                    <wps:wsp>
                      <wps:cNvPr id="16" name="Shape 275470"/>
                      <wps:cNvSpPr>
                        <a:spLocks/>
                      </wps:cNvSpPr>
                      <wps:spPr bwMode="auto">
                        <a:xfrm>
                          <a:off x="0" y="0"/>
                          <a:ext cx="91" cy="93375"/>
                        </a:xfrm>
                        <a:custGeom>
                          <a:avLst/>
                          <a:gdLst>
                            <a:gd name="T0" fmla="*/ 0 w 9144"/>
                            <a:gd name="T1" fmla="*/ 0 h 9337548"/>
                            <a:gd name="T2" fmla="*/ 0 w 9144"/>
                            <a:gd name="T3" fmla="*/ 0 h 9337548"/>
                            <a:gd name="T4" fmla="*/ 0 w 9144"/>
                            <a:gd name="T5" fmla="*/ 0 h 9337548"/>
                            <a:gd name="T6" fmla="*/ 0 w 9144"/>
                            <a:gd name="T7" fmla="*/ 0 h 9337548"/>
                            <a:gd name="T8" fmla="*/ 0 w 9144"/>
                            <a:gd name="T9" fmla="*/ 0 h 9337548"/>
                            <a:gd name="T10" fmla="*/ 0 60000 65536"/>
                            <a:gd name="T11" fmla="*/ 0 60000 65536"/>
                            <a:gd name="T12" fmla="*/ 0 60000 65536"/>
                            <a:gd name="T13" fmla="*/ 0 60000 65536"/>
                            <a:gd name="T14" fmla="*/ 0 60000 65536"/>
                            <a:gd name="T15" fmla="*/ 0 w 9144"/>
                            <a:gd name="T16" fmla="*/ 0 h 9337548"/>
                            <a:gd name="T17" fmla="*/ 9144 w 9144"/>
                            <a:gd name="T18" fmla="*/ 9337548 h 9337548"/>
                          </a:gdLst>
                          <a:ahLst/>
                          <a:cxnLst>
                            <a:cxn ang="T10">
                              <a:pos x="T0" y="T1"/>
                            </a:cxn>
                            <a:cxn ang="T11">
                              <a:pos x="T2" y="T3"/>
                            </a:cxn>
                            <a:cxn ang="T12">
                              <a:pos x="T4" y="T5"/>
                            </a:cxn>
                            <a:cxn ang="T13">
                              <a:pos x="T6" y="T7"/>
                            </a:cxn>
                            <a:cxn ang="T14">
                              <a:pos x="T8" y="T9"/>
                            </a:cxn>
                          </a:cxnLst>
                          <a:rect l="T15" t="T16" r="T17" b="T18"/>
                          <a:pathLst>
                            <a:path w="9144" h="9337548">
                              <a:moveTo>
                                <a:pt x="0" y="0"/>
                              </a:moveTo>
                              <a:lnTo>
                                <a:pt x="9144" y="0"/>
                              </a:lnTo>
                              <a:lnTo>
                                <a:pt x="9144" y="9337548"/>
                              </a:lnTo>
                              <a:lnTo>
                                <a:pt x="0" y="9337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275471"/>
                      <wps:cNvSpPr>
                        <a:spLocks/>
                      </wps:cNvSpPr>
                      <wps:spPr bwMode="auto">
                        <a:xfrm>
                          <a:off x="91" y="0"/>
                          <a:ext cx="91" cy="93375"/>
                        </a:xfrm>
                        <a:custGeom>
                          <a:avLst/>
                          <a:gdLst>
                            <a:gd name="T0" fmla="*/ 0 w 9144"/>
                            <a:gd name="T1" fmla="*/ 0 h 9337548"/>
                            <a:gd name="T2" fmla="*/ 0 w 9144"/>
                            <a:gd name="T3" fmla="*/ 0 h 9337548"/>
                            <a:gd name="T4" fmla="*/ 0 w 9144"/>
                            <a:gd name="T5" fmla="*/ 0 h 9337548"/>
                            <a:gd name="T6" fmla="*/ 0 w 9144"/>
                            <a:gd name="T7" fmla="*/ 0 h 9337548"/>
                            <a:gd name="T8" fmla="*/ 0 w 9144"/>
                            <a:gd name="T9" fmla="*/ 0 h 9337548"/>
                            <a:gd name="T10" fmla="*/ 0 60000 65536"/>
                            <a:gd name="T11" fmla="*/ 0 60000 65536"/>
                            <a:gd name="T12" fmla="*/ 0 60000 65536"/>
                            <a:gd name="T13" fmla="*/ 0 60000 65536"/>
                            <a:gd name="T14" fmla="*/ 0 60000 65536"/>
                            <a:gd name="T15" fmla="*/ 0 w 9144"/>
                            <a:gd name="T16" fmla="*/ 0 h 9337548"/>
                            <a:gd name="T17" fmla="*/ 9144 w 9144"/>
                            <a:gd name="T18" fmla="*/ 9337548 h 9337548"/>
                          </a:gdLst>
                          <a:ahLst/>
                          <a:cxnLst>
                            <a:cxn ang="T10">
                              <a:pos x="T0" y="T1"/>
                            </a:cxn>
                            <a:cxn ang="T11">
                              <a:pos x="T2" y="T3"/>
                            </a:cxn>
                            <a:cxn ang="T12">
                              <a:pos x="T4" y="T5"/>
                            </a:cxn>
                            <a:cxn ang="T13">
                              <a:pos x="T6" y="T7"/>
                            </a:cxn>
                            <a:cxn ang="T14">
                              <a:pos x="T8" y="T9"/>
                            </a:cxn>
                          </a:cxnLst>
                          <a:rect l="T15" t="T16" r="T17" b="T18"/>
                          <a:pathLst>
                            <a:path w="9144" h="9337548">
                              <a:moveTo>
                                <a:pt x="0" y="0"/>
                              </a:moveTo>
                              <a:lnTo>
                                <a:pt x="9144" y="0"/>
                              </a:lnTo>
                              <a:lnTo>
                                <a:pt x="9144" y="9337548"/>
                              </a:lnTo>
                              <a:lnTo>
                                <a:pt x="0" y="933754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275472"/>
                      <wps:cNvSpPr>
                        <a:spLocks/>
                      </wps:cNvSpPr>
                      <wps:spPr bwMode="auto">
                        <a:xfrm>
                          <a:off x="182" y="0"/>
                          <a:ext cx="381" cy="93375"/>
                        </a:xfrm>
                        <a:custGeom>
                          <a:avLst/>
                          <a:gdLst>
                            <a:gd name="T0" fmla="*/ 0 w 38100"/>
                            <a:gd name="T1" fmla="*/ 0 h 9337548"/>
                            <a:gd name="T2" fmla="*/ 0 w 38100"/>
                            <a:gd name="T3" fmla="*/ 0 h 9337548"/>
                            <a:gd name="T4" fmla="*/ 0 w 38100"/>
                            <a:gd name="T5" fmla="*/ 0 h 9337548"/>
                            <a:gd name="T6" fmla="*/ 0 w 38100"/>
                            <a:gd name="T7" fmla="*/ 0 h 9337548"/>
                            <a:gd name="T8" fmla="*/ 0 w 38100"/>
                            <a:gd name="T9" fmla="*/ 0 h 9337548"/>
                            <a:gd name="T10" fmla="*/ 0 60000 65536"/>
                            <a:gd name="T11" fmla="*/ 0 60000 65536"/>
                            <a:gd name="T12" fmla="*/ 0 60000 65536"/>
                            <a:gd name="T13" fmla="*/ 0 60000 65536"/>
                            <a:gd name="T14" fmla="*/ 0 60000 65536"/>
                            <a:gd name="T15" fmla="*/ 0 w 38100"/>
                            <a:gd name="T16" fmla="*/ 0 h 9337548"/>
                            <a:gd name="T17" fmla="*/ 38100 w 38100"/>
                            <a:gd name="T18" fmla="*/ 9337548 h 9337548"/>
                          </a:gdLst>
                          <a:ahLst/>
                          <a:cxnLst>
                            <a:cxn ang="T10">
                              <a:pos x="T0" y="T1"/>
                            </a:cxn>
                            <a:cxn ang="T11">
                              <a:pos x="T2" y="T3"/>
                            </a:cxn>
                            <a:cxn ang="T12">
                              <a:pos x="T4" y="T5"/>
                            </a:cxn>
                            <a:cxn ang="T13">
                              <a:pos x="T6" y="T7"/>
                            </a:cxn>
                            <a:cxn ang="T14">
                              <a:pos x="T8" y="T9"/>
                            </a:cxn>
                          </a:cxnLst>
                          <a:rect l="T15" t="T16" r="T17" b="T18"/>
                          <a:pathLst>
                            <a:path w="38100" h="9337548">
                              <a:moveTo>
                                <a:pt x="0" y="0"/>
                              </a:moveTo>
                              <a:lnTo>
                                <a:pt x="38100" y="0"/>
                              </a:lnTo>
                              <a:lnTo>
                                <a:pt x="38100" y="9337548"/>
                              </a:lnTo>
                              <a:lnTo>
                                <a:pt x="0" y="9337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275473"/>
                      <wps:cNvSpPr>
                        <a:spLocks/>
                      </wps:cNvSpPr>
                      <wps:spPr bwMode="auto">
                        <a:xfrm>
                          <a:off x="71551" y="0"/>
                          <a:ext cx="92" cy="93375"/>
                        </a:xfrm>
                        <a:custGeom>
                          <a:avLst/>
                          <a:gdLst>
                            <a:gd name="T0" fmla="*/ 0 w 9144"/>
                            <a:gd name="T1" fmla="*/ 0 h 9337548"/>
                            <a:gd name="T2" fmla="*/ 0 w 9144"/>
                            <a:gd name="T3" fmla="*/ 0 h 9337548"/>
                            <a:gd name="T4" fmla="*/ 0 w 9144"/>
                            <a:gd name="T5" fmla="*/ 0 h 9337548"/>
                            <a:gd name="T6" fmla="*/ 0 w 9144"/>
                            <a:gd name="T7" fmla="*/ 0 h 9337548"/>
                            <a:gd name="T8" fmla="*/ 0 w 9144"/>
                            <a:gd name="T9" fmla="*/ 0 h 9337548"/>
                            <a:gd name="T10" fmla="*/ 0 60000 65536"/>
                            <a:gd name="T11" fmla="*/ 0 60000 65536"/>
                            <a:gd name="T12" fmla="*/ 0 60000 65536"/>
                            <a:gd name="T13" fmla="*/ 0 60000 65536"/>
                            <a:gd name="T14" fmla="*/ 0 60000 65536"/>
                            <a:gd name="T15" fmla="*/ 0 w 9144"/>
                            <a:gd name="T16" fmla="*/ 0 h 9337548"/>
                            <a:gd name="T17" fmla="*/ 9144 w 9144"/>
                            <a:gd name="T18" fmla="*/ 9337548 h 9337548"/>
                          </a:gdLst>
                          <a:ahLst/>
                          <a:cxnLst>
                            <a:cxn ang="T10">
                              <a:pos x="T0" y="T1"/>
                            </a:cxn>
                            <a:cxn ang="T11">
                              <a:pos x="T2" y="T3"/>
                            </a:cxn>
                            <a:cxn ang="T12">
                              <a:pos x="T4" y="T5"/>
                            </a:cxn>
                            <a:cxn ang="T13">
                              <a:pos x="T6" y="T7"/>
                            </a:cxn>
                            <a:cxn ang="T14">
                              <a:pos x="T8" y="T9"/>
                            </a:cxn>
                          </a:cxnLst>
                          <a:rect l="T15" t="T16" r="T17" b="T18"/>
                          <a:pathLst>
                            <a:path w="9144" h="9337548">
                              <a:moveTo>
                                <a:pt x="0" y="0"/>
                              </a:moveTo>
                              <a:lnTo>
                                <a:pt x="9144" y="0"/>
                              </a:lnTo>
                              <a:lnTo>
                                <a:pt x="9144" y="9337548"/>
                              </a:lnTo>
                              <a:lnTo>
                                <a:pt x="0" y="9337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275474"/>
                      <wps:cNvSpPr>
                        <a:spLocks/>
                      </wps:cNvSpPr>
                      <wps:spPr bwMode="auto">
                        <a:xfrm>
                          <a:off x="71460" y="0"/>
                          <a:ext cx="91" cy="93375"/>
                        </a:xfrm>
                        <a:custGeom>
                          <a:avLst/>
                          <a:gdLst>
                            <a:gd name="T0" fmla="*/ 0 w 9144"/>
                            <a:gd name="T1" fmla="*/ 0 h 9337548"/>
                            <a:gd name="T2" fmla="*/ 0 w 9144"/>
                            <a:gd name="T3" fmla="*/ 0 h 9337548"/>
                            <a:gd name="T4" fmla="*/ 0 w 9144"/>
                            <a:gd name="T5" fmla="*/ 0 h 9337548"/>
                            <a:gd name="T6" fmla="*/ 0 w 9144"/>
                            <a:gd name="T7" fmla="*/ 0 h 9337548"/>
                            <a:gd name="T8" fmla="*/ 0 w 9144"/>
                            <a:gd name="T9" fmla="*/ 0 h 9337548"/>
                            <a:gd name="T10" fmla="*/ 0 60000 65536"/>
                            <a:gd name="T11" fmla="*/ 0 60000 65536"/>
                            <a:gd name="T12" fmla="*/ 0 60000 65536"/>
                            <a:gd name="T13" fmla="*/ 0 60000 65536"/>
                            <a:gd name="T14" fmla="*/ 0 60000 65536"/>
                            <a:gd name="T15" fmla="*/ 0 w 9144"/>
                            <a:gd name="T16" fmla="*/ 0 h 9337548"/>
                            <a:gd name="T17" fmla="*/ 9144 w 9144"/>
                            <a:gd name="T18" fmla="*/ 9337548 h 9337548"/>
                          </a:gdLst>
                          <a:ahLst/>
                          <a:cxnLst>
                            <a:cxn ang="T10">
                              <a:pos x="T0" y="T1"/>
                            </a:cxn>
                            <a:cxn ang="T11">
                              <a:pos x="T2" y="T3"/>
                            </a:cxn>
                            <a:cxn ang="T12">
                              <a:pos x="T4" y="T5"/>
                            </a:cxn>
                            <a:cxn ang="T13">
                              <a:pos x="T6" y="T7"/>
                            </a:cxn>
                            <a:cxn ang="T14">
                              <a:pos x="T8" y="T9"/>
                            </a:cxn>
                          </a:cxnLst>
                          <a:rect l="T15" t="T16" r="T17" b="T18"/>
                          <a:pathLst>
                            <a:path w="9144" h="9337548">
                              <a:moveTo>
                                <a:pt x="0" y="0"/>
                              </a:moveTo>
                              <a:lnTo>
                                <a:pt x="9144" y="0"/>
                              </a:lnTo>
                              <a:lnTo>
                                <a:pt x="9144" y="9337548"/>
                              </a:lnTo>
                              <a:lnTo>
                                <a:pt x="0" y="933754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275475"/>
                      <wps:cNvSpPr>
                        <a:spLocks/>
                      </wps:cNvSpPr>
                      <wps:spPr bwMode="auto">
                        <a:xfrm>
                          <a:off x="71079" y="0"/>
                          <a:ext cx="381" cy="93375"/>
                        </a:xfrm>
                        <a:custGeom>
                          <a:avLst/>
                          <a:gdLst>
                            <a:gd name="T0" fmla="*/ 0 w 38100"/>
                            <a:gd name="T1" fmla="*/ 0 h 9337548"/>
                            <a:gd name="T2" fmla="*/ 0 w 38100"/>
                            <a:gd name="T3" fmla="*/ 0 h 9337548"/>
                            <a:gd name="T4" fmla="*/ 0 w 38100"/>
                            <a:gd name="T5" fmla="*/ 0 h 9337548"/>
                            <a:gd name="T6" fmla="*/ 0 w 38100"/>
                            <a:gd name="T7" fmla="*/ 0 h 9337548"/>
                            <a:gd name="T8" fmla="*/ 0 w 38100"/>
                            <a:gd name="T9" fmla="*/ 0 h 9337548"/>
                            <a:gd name="T10" fmla="*/ 0 60000 65536"/>
                            <a:gd name="T11" fmla="*/ 0 60000 65536"/>
                            <a:gd name="T12" fmla="*/ 0 60000 65536"/>
                            <a:gd name="T13" fmla="*/ 0 60000 65536"/>
                            <a:gd name="T14" fmla="*/ 0 60000 65536"/>
                            <a:gd name="T15" fmla="*/ 0 w 38100"/>
                            <a:gd name="T16" fmla="*/ 0 h 9337548"/>
                            <a:gd name="T17" fmla="*/ 38100 w 38100"/>
                            <a:gd name="T18" fmla="*/ 9337548 h 9337548"/>
                          </a:gdLst>
                          <a:ahLst/>
                          <a:cxnLst>
                            <a:cxn ang="T10">
                              <a:pos x="T0" y="T1"/>
                            </a:cxn>
                            <a:cxn ang="T11">
                              <a:pos x="T2" y="T3"/>
                            </a:cxn>
                            <a:cxn ang="T12">
                              <a:pos x="T4" y="T5"/>
                            </a:cxn>
                            <a:cxn ang="T13">
                              <a:pos x="T6" y="T7"/>
                            </a:cxn>
                            <a:cxn ang="T14">
                              <a:pos x="T8" y="T9"/>
                            </a:cxn>
                          </a:cxnLst>
                          <a:rect l="T15" t="T16" r="T17" b="T18"/>
                          <a:pathLst>
                            <a:path w="38100" h="9337548">
                              <a:moveTo>
                                <a:pt x="0" y="0"/>
                              </a:moveTo>
                              <a:lnTo>
                                <a:pt x="38100" y="0"/>
                              </a:lnTo>
                              <a:lnTo>
                                <a:pt x="38100" y="9337548"/>
                              </a:lnTo>
                              <a:lnTo>
                                <a:pt x="0" y="933754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670" o:spid="_x0000_s1026" style="position:absolute;margin-left:24pt;margin-top:28.45pt;width:564.1pt;height:735.25pt;z-index:-251357184;mso-position-horizontal-relative:page;mso-position-vertical-relative:page" coordsize="71643,9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">
              <v:shape id="Shape 275470" o:spid="_x0000_s1027" style="position:absolute;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Xy578A&#10;AADbAAAADwAAAGRycy9kb3ducmV2LnhtbERPS2rDMBDdB3IHMYHuYrktmOJGCaHQ1svW7QEGaywr&#10;kUbGUhLn9lUg0N083nc2u9k7caYp2sAKHosSBHEXtGWj4Pfnff0CIiZkjS4wKbhShN12udhgrcOF&#10;v+ncJiNyCMcaFQwpjbWUsRvIYyzCSJy5PkweU4aTkXrCSw73Tj6VZSU9Ws4NA470NlB3bE9eQXOw&#10;lX0O5rOXHy6c3GwO8vql1MNq3r+CSDSnf/Hd3eg8v4LbL/kAu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xfLnvwAAANsAAAAPAAAAAAAAAAAAAAAAAJgCAABkcnMvZG93bnJl&#10;di54bWxQSwUGAAAAAAQABAD1AAAAhAMAAAAA&#10;" path="m,l9144,r,9337548l,9337548,,e" fillcolor="black" stroked="f" strokeweight="0">
                <v:stroke miterlimit="83231f" joinstyle="miter"/>
                <v:path arrowok="t" o:connecttype="custom" o:connectlocs="0,0;0,0;0,0;0,0;0,0" o:connectangles="0,0,0,0,0" textboxrect="0,0,9144,9337548"/>
              </v:shape>
              <v:shape id="Shape 275471" o:spid="_x0000_s1028" style="position:absolute;left:91;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jVbsEA&#10;AADbAAAADwAAAGRycy9kb3ducmV2LnhtbERPS4vCMBC+C/sfwizsTVP3sErXKCIr9CCKDzzPJmNb&#10;2kxKE7X6640geJuP7zmTWWdrcaHWl44VDAcJCGLtTMm5gsN+2R+D8AHZYO2YFNzIw2z60ZtgatyV&#10;t3TZhVzEEPYpKihCaFIpvS7Ioh+4hjhyJ9daDBG2uTQtXmO4reV3kvxIiyXHhgIbWhSkq93ZKlif&#10;9P9985ctpa10tRo5d9zPM6W+Prv5L4hAXXiLX+7MxP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41W7BAAAA2wAAAA8AAAAAAAAAAAAAAAAAmAIAAGRycy9kb3du&#10;cmV2LnhtbFBLBQYAAAAABAAEAPUAAACGAwAAAAA=&#10;" path="m,l9144,r,9337548l,9337548,,e" stroked="f" strokeweight="0">
                <v:stroke miterlimit="83231f" joinstyle="miter"/>
                <v:path arrowok="t" o:connecttype="custom" o:connectlocs="0,0;0,0;0,0;0,0;0,0" o:connectangles="0,0,0,0,0" textboxrect="0,0,9144,9337548"/>
              </v:shape>
              <v:shape id="Shape 275472" o:spid="_x0000_s1029" style="position:absolute;left:182;width:381;height:93375;visibility:visible;mso-wrap-style:square;v-text-anchor:top" coordsize="38100,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vl8QA&#10;AADbAAAADwAAAGRycy9kb3ducmV2LnhtbESPQWvCQBCF70L/wzIFb2ZjoVqim1BKC8UKYlqwxyE7&#10;JqHZ2ZBdNf33zkHwNsN7894362J0nTrTEFrPBuZJCoq48rbl2sDP98fsBVSIyBY7z2TgnwIU+cNk&#10;jZn1F97TuYy1khAOGRpoYuwzrUPVkMOQ+J5YtKMfHEZZh1rbAS8S7jr9lKYL7bBlaWiwp7eGqr/y&#10;5Ax0v+70vNRL3qb+ffNV6sM43x2MmT6OrytQkcZ4N9+uP63gC6z8IgPo/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XL5fEAAAA2wAAAA8AAAAAAAAAAAAAAAAAmAIAAGRycy9k&#10;b3ducmV2LnhtbFBLBQYAAAAABAAEAPUAAACJAwAAAAA=&#10;" path="m,l38100,r,9337548l,9337548,,e" fillcolor="black" stroked="f" strokeweight="0">
                <v:stroke miterlimit="83231f" joinstyle="miter"/>
                <v:path arrowok="t" o:connecttype="custom" o:connectlocs="0,0;0,0;0,0;0,0;0,0" o:connectangles="0,0,0,0,0" textboxrect="0,0,38100,9337548"/>
              </v:shape>
              <v:shape id="Shape 275473" o:spid="_x0000_s1030" style="position:absolute;left:71551;width:92;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pmlb8A&#10;AADbAAAADwAAAGRycy9kb3ducmV2LnhtbERP3WrCMBS+H+wdwhl4N1M3KFs1igy29dLpHuDQHNNo&#10;clKa2Na3N8Jgd+fj+z2rzeSdGKiPNrCCxbwAQdwEbdko+D18Pr+BiAlZowtMCq4UYbN+fFhhpcPI&#10;PzTskxE5hGOFCtqUukrK2LTkMc5DR5y5Y+g9pgx7I3WPYw73Tr4URSk9Ws4NLXb00VJz3l+8gvpk&#10;S/sazPdRfrlwcZM5yetOqdnTtF2CSDSlf/Gfu9Z5/jvcf8kHyPU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WmaVvwAAANsAAAAPAAAAAAAAAAAAAAAAAJgCAABkcnMvZG93bnJl&#10;di54bWxQSwUGAAAAAAQABAD1AAAAhAMAAAAA&#10;" path="m,l9144,r,9337548l,9337548,,e" fillcolor="black" stroked="f" strokeweight="0">
                <v:stroke miterlimit="83231f" joinstyle="miter"/>
                <v:path arrowok="t" o:connecttype="custom" o:connectlocs="0,0;0,0;0,0;0,0;0,0" o:connectangles="0,0,0,0,0" textboxrect="0,0,9144,9337548"/>
              </v:shape>
              <v:shape id="Shape 275474" o:spid="_x0000_s1031" style="position:absolute;left:71460;width:91;height:93375;visibility:visible;mso-wrap-style:square;v-text-anchor:top" coordsize="9144,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2Hp8EA&#10;AADbAAAADwAAAGRycy9kb3ducmV2LnhtbERPz2vCMBS+D/wfwhO8zVQPblRjKaLQw9iYiudn8mxL&#10;m5fSZG23v345DHb8+H7vssm2YqDe144VrJYJCGLtTM2lguvl9PwKwgdkg61jUvBNHrL97GmHqXEj&#10;f9JwDqWIIexTVFCF0KVSel2RRb90HXHkHq63GCLsS2l6HGO4beU6STbSYs2xocKODhXp5vxlFbw/&#10;9P3n41icpG108/bi3O2SF0ot5lO+BRFoCv/iP3dhFKzj+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9h6fBAAAA2wAAAA8AAAAAAAAAAAAAAAAAmAIAAGRycy9kb3du&#10;cmV2LnhtbFBLBQYAAAAABAAEAPUAAACGAwAAAAA=&#10;" path="m,l9144,r,9337548l,9337548,,e" stroked="f" strokeweight="0">
                <v:stroke miterlimit="83231f" joinstyle="miter"/>
                <v:path arrowok="t" o:connecttype="custom" o:connectlocs="0,0;0,0;0,0;0,0;0,0" o:connectangles="0,0,0,0,0" textboxrect="0,0,9144,9337548"/>
              </v:shape>
              <v:shape id="Shape 275475" o:spid="_x0000_s1032" style="position:absolute;left:71079;width:381;height:93375;visibility:visible;mso-wrap-style:square;v-text-anchor:top" coordsize="38100,933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FMt8QA&#10;AADbAAAADwAAAGRycy9kb3ducmV2LnhtbESPQWvCQBSE7wX/w/IEb3UTwSoxq4hYKG2hGIV4fGSf&#10;STD7NmTXJP333UKhx2FmvmHS3Wga0VPnassK4nkEgriwuuZSweX8+rwG4TyyxsYyKfgmB7vt5CnF&#10;RNuBT9RnvhQBwi5BBZX3bSKlKyoy6Oa2JQ7ezXYGfZBdKXWHQ4CbRi6i6EUarDksVNjSoaLinj2M&#10;guZqHsuVXPFnZI/vH5nMx/grV2o2HfcbEJ5G/x/+a79pBYsY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BTLfEAAAA2wAAAA8AAAAAAAAAAAAAAAAAmAIAAGRycy9k&#10;b3ducmV2LnhtbFBLBQYAAAAABAAEAPUAAACJAwAAAAA=&#10;" path="m,l38100,r,9337548l,9337548,,e" fillcolor="black" stroked="f" strokeweight="0">
                <v:stroke miterlimit="83231f" joinstyle="miter"/>
                <v:path arrowok="t" o:connecttype="custom" o:connectlocs="0,0;0,0;0,0;0,0;0,0" o:connectangles="0,0,0,0,0" textboxrect="0,0,38100,9337548"/>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5170C3"/>
    <w:multiLevelType w:val="singleLevel"/>
    <w:tmpl w:val="8A5170C3"/>
    <w:lvl w:ilvl="0">
      <w:start w:val="1"/>
      <w:numFmt w:val="bullet"/>
      <w:lvlText w:val=""/>
      <w:lvlJc w:val="left"/>
      <w:pPr>
        <w:tabs>
          <w:tab w:val="left" w:pos="420"/>
        </w:tabs>
        <w:ind w:left="420" w:hanging="420"/>
      </w:pPr>
      <w:rPr>
        <w:rFonts w:ascii="Wingdings" w:hAnsi="Wingdings" w:hint="default"/>
        <w:sz w:val="16"/>
        <w:szCs w:val="16"/>
      </w:rPr>
    </w:lvl>
  </w:abstractNum>
  <w:abstractNum w:abstractNumId="1">
    <w:nsid w:val="009D3A2A"/>
    <w:multiLevelType w:val="multilevel"/>
    <w:tmpl w:val="55947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14313D7"/>
    <w:multiLevelType w:val="multilevel"/>
    <w:tmpl w:val="CCA67D8E"/>
    <w:lvl w:ilvl="0">
      <w:start w:val="1"/>
      <w:numFmt w:val="bullet"/>
      <w:lvlText w:val=""/>
      <w:lvlJc w:val="left"/>
      <w:pPr>
        <w:ind w:left="827" w:hanging="360"/>
      </w:pPr>
      <w:rPr>
        <w:rFonts w:ascii="Symbol" w:hAnsi="Symbol" w:hint="default"/>
        <w:w w:val="100"/>
        <w:sz w:val="24"/>
        <w:szCs w:val="24"/>
        <w:lang w:val="en-US" w:eastAsia="en-US" w:bidi="ar-SA"/>
      </w:rPr>
    </w:lvl>
    <w:lvl w:ilvl="1">
      <w:numFmt w:val="bullet"/>
      <w:lvlText w:val="•"/>
      <w:lvlJc w:val="left"/>
      <w:pPr>
        <w:ind w:left="1474" w:hanging="360"/>
      </w:pPr>
      <w:rPr>
        <w:rFonts w:hint="default"/>
        <w:lang w:val="en-US" w:eastAsia="en-US" w:bidi="ar-SA"/>
      </w:rPr>
    </w:lvl>
    <w:lvl w:ilvl="2">
      <w:numFmt w:val="bullet"/>
      <w:lvlText w:val="•"/>
      <w:lvlJc w:val="left"/>
      <w:pPr>
        <w:ind w:left="2128" w:hanging="360"/>
      </w:pPr>
      <w:rPr>
        <w:rFonts w:hint="default"/>
        <w:lang w:val="en-US" w:eastAsia="en-US" w:bidi="ar-SA"/>
      </w:rPr>
    </w:lvl>
    <w:lvl w:ilvl="3">
      <w:numFmt w:val="bullet"/>
      <w:lvlText w:val="•"/>
      <w:lvlJc w:val="left"/>
      <w:pPr>
        <w:ind w:left="2783" w:hanging="360"/>
      </w:pPr>
      <w:rPr>
        <w:rFonts w:hint="default"/>
        <w:lang w:val="en-US" w:eastAsia="en-US" w:bidi="ar-SA"/>
      </w:rPr>
    </w:lvl>
    <w:lvl w:ilvl="4">
      <w:numFmt w:val="bullet"/>
      <w:lvlText w:val="•"/>
      <w:lvlJc w:val="left"/>
      <w:pPr>
        <w:ind w:left="3437" w:hanging="360"/>
      </w:pPr>
      <w:rPr>
        <w:rFonts w:hint="default"/>
        <w:lang w:val="en-US" w:eastAsia="en-US" w:bidi="ar-SA"/>
      </w:rPr>
    </w:lvl>
    <w:lvl w:ilvl="5">
      <w:numFmt w:val="bullet"/>
      <w:lvlText w:val="•"/>
      <w:lvlJc w:val="left"/>
      <w:pPr>
        <w:ind w:left="4092" w:hanging="360"/>
      </w:pPr>
      <w:rPr>
        <w:rFonts w:hint="default"/>
        <w:lang w:val="en-US" w:eastAsia="en-US" w:bidi="ar-SA"/>
      </w:rPr>
    </w:lvl>
    <w:lvl w:ilvl="6">
      <w:numFmt w:val="bullet"/>
      <w:lvlText w:val="•"/>
      <w:lvlJc w:val="left"/>
      <w:pPr>
        <w:ind w:left="4746" w:hanging="360"/>
      </w:pPr>
      <w:rPr>
        <w:rFonts w:hint="default"/>
        <w:lang w:val="en-US" w:eastAsia="en-US" w:bidi="ar-SA"/>
      </w:rPr>
    </w:lvl>
    <w:lvl w:ilvl="7">
      <w:numFmt w:val="bullet"/>
      <w:lvlText w:val="•"/>
      <w:lvlJc w:val="left"/>
      <w:pPr>
        <w:ind w:left="5400" w:hanging="360"/>
      </w:pPr>
      <w:rPr>
        <w:rFonts w:hint="default"/>
        <w:lang w:val="en-US" w:eastAsia="en-US" w:bidi="ar-SA"/>
      </w:rPr>
    </w:lvl>
    <w:lvl w:ilvl="8">
      <w:numFmt w:val="bullet"/>
      <w:lvlText w:val="•"/>
      <w:lvlJc w:val="left"/>
      <w:pPr>
        <w:ind w:left="6055" w:hanging="360"/>
      </w:pPr>
      <w:rPr>
        <w:rFonts w:hint="default"/>
        <w:lang w:val="en-US" w:eastAsia="en-US" w:bidi="ar-SA"/>
      </w:rPr>
    </w:lvl>
  </w:abstractNum>
  <w:abstractNum w:abstractNumId="3">
    <w:nsid w:val="016F3B83"/>
    <w:multiLevelType w:val="multilevel"/>
    <w:tmpl w:val="016F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19C7EFD"/>
    <w:multiLevelType w:val="hybridMultilevel"/>
    <w:tmpl w:val="0A32618C"/>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5">
    <w:nsid w:val="02C90033"/>
    <w:multiLevelType w:val="hybridMultilevel"/>
    <w:tmpl w:val="982E92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33E7F4C"/>
    <w:multiLevelType w:val="multilevel"/>
    <w:tmpl w:val="033E7F4C"/>
    <w:lvl w:ilvl="0">
      <w:start w:val="1"/>
      <w:numFmt w:val="bullet"/>
      <w:lvlText w:val=""/>
      <w:lvlJc w:val="left"/>
      <w:pPr>
        <w:ind w:left="637" w:hanging="360"/>
      </w:pPr>
      <w:rPr>
        <w:rFonts w:ascii="Symbol" w:hAnsi="Symbol" w:hint="default"/>
        <w:w w:val="100"/>
        <w:sz w:val="24"/>
        <w:szCs w:val="24"/>
        <w:lang w:val="en-US" w:eastAsia="en-US" w:bidi="ar-SA"/>
      </w:rPr>
    </w:lvl>
    <w:lvl w:ilvl="1">
      <w:numFmt w:val="bullet"/>
      <w:lvlText w:val="•"/>
      <w:lvlJc w:val="left"/>
      <w:pPr>
        <w:ind w:left="1256" w:hanging="360"/>
      </w:pPr>
      <w:rPr>
        <w:rFonts w:hint="default"/>
        <w:lang w:val="en-US" w:eastAsia="en-US" w:bidi="ar-SA"/>
      </w:rPr>
    </w:lvl>
    <w:lvl w:ilvl="2">
      <w:numFmt w:val="bullet"/>
      <w:lvlText w:val="•"/>
      <w:lvlJc w:val="left"/>
      <w:pPr>
        <w:ind w:left="1882" w:hanging="360"/>
      </w:pPr>
      <w:rPr>
        <w:rFonts w:hint="default"/>
        <w:lang w:val="en-US" w:eastAsia="en-US" w:bidi="ar-SA"/>
      </w:rPr>
    </w:lvl>
    <w:lvl w:ilvl="3">
      <w:numFmt w:val="bullet"/>
      <w:lvlText w:val="•"/>
      <w:lvlJc w:val="left"/>
      <w:pPr>
        <w:ind w:left="2508" w:hanging="360"/>
      </w:pPr>
      <w:rPr>
        <w:rFonts w:hint="default"/>
        <w:lang w:val="en-US" w:eastAsia="en-US" w:bidi="ar-SA"/>
      </w:rPr>
    </w:lvl>
    <w:lvl w:ilvl="4">
      <w:numFmt w:val="bullet"/>
      <w:lvlText w:val="•"/>
      <w:lvlJc w:val="left"/>
      <w:pPr>
        <w:ind w:left="3134" w:hanging="360"/>
      </w:pPr>
      <w:rPr>
        <w:rFonts w:hint="default"/>
        <w:lang w:val="en-US" w:eastAsia="en-US" w:bidi="ar-SA"/>
      </w:rPr>
    </w:lvl>
    <w:lvl w:ilvl="5">
      <w:numFmt w:val="bullet"/>
      <w:lvlText w:val="•"/>
      <w:lvlJc w:val="left"/>
      <w:pPr>
        <w:ind w:left="3761" w:hanging="360"/>
      </w:pPr>
      <w:rPr>
        <w:rFonts w:hint="default"/>
        <w:lang w:val="en-US" w:eastAsia="en-US" w:bidi="ar-SA"/>
      </w:rPr>
    </w:lvl>
    <w:lvl w:ilvl="6">
      <w:numFmt w:val="bullet"/>
      <w:lvlText w:val="•"/>
      <w:lvlJc w:val="left"/>
      <w:pPr>
        <w:ind w:left="4387" w:hanging="360"/>
      </w:pPr>
      <w:rPr>
        <w:rFonts w:hint="default"/>
        <w:lang w:val="en-US" w:eastAsia="en-US" w:bidi="ar-SA"/>
      </w:rPr>
    </w:lvl>
    <w:lvl w:ilvl="7">
      <w:numFmt w:val="bullet"/>
      <w:lvlText w:val="•"/>
      <w:lvlJc w:val="left"/>
      <w:pPr>
        <w:ind w:left="5013" w:hanging="360"/>
      </w:pPr>
      <w:rPr>
        <w:rFonts w:hint="default"/>
        <w:lang w:val="en-US" w:eastAsia="en-US" w:bidi="ar-SA"/>
      </w:rPr>
    </w:lvl>
    <w:lvl w:ilvl="8">
      <w:numFmt w:val="bullet"/>
      <w:lvlText w:val="•"/>
      <w:lvlJc w:val="left"/>
      <w:pPr>
        <w:ind w:left="5639" w:hanging="360"/>
      </w:pPr>
      <w:rPr>
        <w:rFonts w:hint="default"/>
        <w:lang w:val="en-US" w:eastAsia="en-US" w:bidi="ar-SA"/>
      </w:rPr>
    </w:lvl>
  </w:abstractNum>
  <w:abstractNum w:abstractNumId="7">
    <w:nsid w:val="041007BF"/>
    <w:multiLevelType w:val="multilevel"/>
    <w:tmpl w:val="CCA67D8E"/>
    <w:lvl w:ilvl="0">
      <w:start w:val="1"/>
      <w:numFmt w:val="bullet"/>
      <w:lvlText w:val=""/>
      <w:lvlJc w:val="left"/>
      <w:pPr>
        <w:ind w:left="827" w:hanging="360"/>
      </w:pPr>
      <w:rPr>
        <w:rFonts w:ascii="Symbol" w:hAnsi="Symbol" w:hint="default"/>
        <w:w w:val="100"/>
        <w:sz w:val="24"/>
        <w:szCs w:val="24"/>
        <w:lang w:val="en-US" w:eastAsia="en-US" w:bidi="ar-SA"/>
      </w:rPr>
    </w:lvl>
    <w:lvl w:ilvl="1">
      <w:numFmt w:val="bullet"/>
      <w:lvlText w:val="•"/>
      <w:lvlJc w:val="left"/>
      <w:pPr>
        <w:ind w:left="1474" w:hanging="360"/>
      </w:pPr>
      <w:rPr>
        <w:rFonts w:hint="default"/>
        <w:lang w:val="en-US" w:eastAsia="en-US" w:bidi="ar-SA"/>
      </w:rPr>
    </w:lvl>
    <w:lvl w:ilvl="2">
      <w:numFmt w:val="bullet"/>
      <w:lvlText w:val="•"/>
      <w:lvlJc w:val="left"/>
      <w:pPr>
        <w:ind w:left="2128" w:hanging="360"/>
      </w:pPr>
      <w:rPr>
        <w:rFonts w:hint="default"/>
        <w:lang w:val="en-US" w:eastAsia="en-US" w:bidi="ar-SA"/>
      </w:rPr>
    </w:lvl>
    <w:lvl w:ilvl="3">
      <w:numFmt w:val="bullet"/>
      <w:lvlText w:val="•"/>
      <w:lvlJc w:val="left"/>
      <w:pPr>
        <w:ind w:left="2783" w:hanging="360"/>
      </w:pPr>
      <w:rPr>
        <w:rFonts w:hint="default"/>
        <w:lang w:val="en-US" w:eastAsia="en-US" w:bidi="ar-SA"/>
      </w:rPr>
    </w:lvl>
    <w:lvl w:ilvl="4">
      <w:numFmt w:val="bullet"/>
      <w:lvlText w:val="•"/>
      <w:lvlJc w:val="left"/>
      <w:pPr>
        <w:ind w:left="3437" w:hanging="360"/>
      </w:pPr>
      <w:rPr>
        <w:rFonts w:hint="default"/>
        <w:lang w:val="en-US" w:eastAsia="en-US" w:bidi="ar-SA"/>
      </w:rPr>
    </w:lvl>
    <w:lvl w:ilvl="5">
      <w:numFmt w:val="bullet"/>
      <w:lvlText w:val="•"/>
      <w:lvlJc w:val="left"/>
      <w:pPr>
        <w:ind w:left="4092" w:hanging="360"/>
      </w:pPr>
      <w:rPr>
        <w:rFonts w:hint="default"/>
        <w:lang w:val="en-US" w:eastAsia="en-US" w:bidi="ar-SA"/>
      </w:rPr>
    </w:lvl>
    <w:lvl w:ilvl="6">
      <w:numFmt w:val="bullet"/>
      <w:lvlText w:val="•"/>
      <w:lvlJc w:val="left"/>
      <w:pPr>
        <w:ind w:left="4746" w:hanging="360"/>
      </w:pPr>
      <w:rPr>
        <w:rFonts w:hint="default"/>
        <w:lang w:val="en-US" w:eastAsia="en-US" w:bidi="ar-SA"/>
      </w:rPr>
    </w:lvl>
    <w:lvl w:ilvl="7">
      <w:numFmt w:val="bullet"/>
      <w:lvlText w:val="•"/>
      <w:lvlJc w:val="left"/>
      <w:pPr>
        <w:ind w:left="5400" w:hanging="360"/>
      </w:pPr>
      <w:rPr>
        <w:rFonts w:hint="default"/>
        <w:lang w:val="en-US" w:eastAsia="en-US" w:bidi="ar-SA"/>
      </w:rPr>
    </w:lvl>
    <w:lvl w:ilvl="8">
      <w:numFmt w:val="bullet"/>
      <w:lvlText w:val="•"/>
      <w:lvlJc w:val="left"/>
      <w:pPr>
        <w:ind w:left="6055" w:hanging="360"/>
      </w:pPr>
      <w:rPr>
        <w:rFonts w:hint="default"/>
        <w:lang w:val="en-US" w:eastAsia="en-US" w:bidi="ar-SA"/>
      </w:rPr>
    </w:lvl>
  </w:abstractNum>
  <w:abstractNum w:abstractNumId="8">
    <w:nsid w:val="052E671B"/>
    <w:multiLevelType w:val="hybridMultilevel"/>
    <w:tmpl w:val="78A27F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569335C"/>
    <w:multiLevelType w:val="multilevel"/>
    <w:tmpl w:val="CCA67D8E"/>
    <w:lvl w:ilvl="0">
      <w:start w:val="1"/>
      <w:numFmt w:val="bullet"/>
      <w:lvlText w:val=""/>
      <w:lvlJc w:val="left"/>
      <w:pPr>
        <w:ind w:left="827" w:hanging="360"/>
      </w:pPr>
      <w:rPr>
        <w:rFonts w:ascii="Symbol" w:hAnsi="Symbol" w:hint="default"/>
        <w:w w:val="100"/>
        <w:sz w:val="24"/>
        <w:szCs w:val="24"/>
        <w:lang w:val="en-US" w:eastAsia="en-US" w:bidi="ar-SA"/>
      </w:rPr>
    </w:lvl>
    <w:lvl w:ilvl="1">
      <w:numFmt w:val="bullet"/>
      <w:lvlText w:val="•"/>
      <w:lvlJc w:val="left"/>
      <w:pPr>
        <w:ind w:left="1474" w:hanging="360"/>
      </w:pPr>
      <w:rPr>
        <w:rFonts w:hint="default"/>
        <w:lang w:val="en-US" w:eastAsia="en-US" w:bidi="ar-SA"/>
      </w:rPr>
    </w:lvl>
    <w:lvl w:ilvl="2">
      <w:numFmt w:val="bullet"/>
      <w:lvlText w:val="•"/>
      <w:lvlJc w:val="left"/>
      <w:pPr>
        <w:ind w:left="2128" w:hanging="360"/>
      </w:pPr>
      <w:rPr>
        <w:rFonts w:hint="default"/>
        <w:lang w:val="en-US" w:eastAsia="en-US" w:bidi="ar-SA"/>
      </w:rPr>
    </w:lvl>
    <w:lvl w:ilvl="3">
      <w:numFmt w:val="bullet"/>
      <w:lvlText w:val="•"/>
      <w:lvlJc w:val="left"/>
      <w:pPr>
        <w:ind w:left="2783" w:hanging="360"/>
      </w:pPr>
      <w:rPr>
        <w:rFonts w:hint="default"/>
        <w:lang w:val="en-US" w:eastAsia="en-US" w:bidi="ar-SA"/>
      </w:rPr>
    </w:lvl>
    <w:lvl w:ilvl="4">
      <w:numFmt w:val="bullet"/>
      <w:lvlText w:val="•"/>
      <w:lvlJc w:val="left"/>
      <w:pPr>
        <w:ind w:left="3437" w:hanging="360"/>
      </w:pPr>
      <w:rPr>
        <w:rFonts w:hint="default"/>
        <w:lang w:val="en-US" w:eastAsia="en-US" w:bidi="ar-SA"/>
      </w:rPr>
    </w:lvl>
    <w:lvl w:ilvl="5">
      <w:numFmt w:val="bullet"/>
      <w:lvlText w:val="•"/>
      <w:lvlJc w:val="left"/>
      <w:pPr>
        <w:ind w:left="4092" w:hanging="360"/>
      </w:pPr>
      <w:rPr>
        <w:rFonts w:hint="default"/>
        <w:lang w:val="en-US" w:eastAsia="en-US" w:bidi="ar-SA"/>
      </w:rPr>
    </w:lvl>
    <w:lvl w:ilvl="6">
      <w:numFmt w:val="bullet"/>
      <w:lvlText w:val="•"/>
      <w:lvlJc w:val="left"/>
      <w:pPr>
        <w:ind w:left="4746" w:hanging="360"/>
      </w:pPr>
      <w:rPr>
        <w:rFonts w:hint="default"/>
        <w:lang w:val="en-US" w:eastAsia="en-US" w:bidi="ar-SA"/>
      </w:rPr>
    </w:lvl>
    <w:lvl w:ilvl="7">
      <w:numFmt w:val="bullet"/>
      <w:lvlText w:val="•"/>
      <w:lvlJc w:val="left"/>
      <w:pPr>
        <w:ind w:left="5400" w:hanging="360"/>
      </w:pPr>
      <w:rPr>
        <w:rFonts w:hint="default"/>
        <w:lang w:val="en-US" w:eastAsia="en-US" w:bidi="ar-SA"/>
      </w:rPr>
    </w:lvl>
    <w:lvl w:ilvl="8">
      <w:numFmt w:val="bullet"/>
      <w:lvlText w:val="•"/>
      <w:lvlJc w:val="left"/>
      <w:pPr>
        <w:ind w:left="6055" w:hanging="360"/>
      </w:pPr>
      <w:rPr>
        <w:rFonts w:hint="default"/>
        <w:lang w:val="en-US" w:eastAsia="en-US" w:bidi="ar-SA"/>
      </w:rPr>
    </w:lvl>
  </w:abstractNum>
  <w:abstractNum w:abstractNumId="10">
    <w:nsid w:val="05BC349C"/>
    <w:multiLevelType w:val="multilevel"/>
    <w:tmpl w:val="05BC349C"/>
    <w:lvl w:ilvl="0">
      <w:numFmt w:val="bullet"/>
      <w:lvlText w:val=""/>
      <w:lvlJc w:val="left"/>
      <w:pPr>
        <w:ind w:left="724" w:hanging="360"/>
      </w:pPr>
      <w:rPr>
        <w:rFonts w:ascii="Symbol" w:eastAsia="Symbol" w:hAnsi="Symbol" w:cs="Symbol" w:hint="default"/>
        <w:w w:val="100"/>
        <w:sz w:val="24"/>
        <w:szCs w:val="24"/>
        <w:lang w:val="en-US" w:eastAsia="en-US" w:bidi="ar-SA"/>
      </w:rPr>
    </w:lvl>
    <w:lvl w:ilvl="1">
      <w:numFmt w:val="bullet"/>
      <w:lvlText w:val="•"/>
      <w:lvlJc w:val="left"/>
      <w:pPr>
        <w:ind w:left="1571" w:hanging="360"/>
      </w:pPr>
      <w:rPr>
        <w:rFonts w:hint="default"/>
        <w:lang w:val="en-US" w:eastAsia="en-US" w:bidi="ar-SA"/>
      </w:rPr>
    </w:lvl>
    <w:lvl w:ilvl="2">
      <w:numFmt w:val="bullet"/>
      <w:lvlText w:val="•"/>
      <w:lvlJc w:val="left"/>
      <w:pPr>
        <w:ind w:left="2422" w:hanging="360"/>
      </w:pPr>
      <w:rPr>
        <w:rFonts w:hint="default"/>
        <w:lang w:val="en-US" w:eastAsia="en-US" w:bidi="ar-SA"/>
      </w:rPr>
    </w:lvl>
    <w:lvl w:ilvl="3">
      <w:numFmt w:val="bullet"/>
      <w:lvlText w:val="•"/>
      <w:lvlJc w:val="left"/>
      <w:pPr>
        <w:ind w:left="3274" w:hanging="360"/>
      </w:pPr>
      <w:rPr>
        <w:rFonts w:hint="default"/>
        <w:lang w:val="en-US" w:eastAsia="en-US" w:bidi="ar-SA"/>
      </w:rPr>
    </w:lvl>
    <w:lvl w:ilvl="4">
      <w:numFmt w:val="bullet"/>
      <w:lvlText w:val="•"/>
      <w:lvlJc w:val="left"/>
      <w:pPr>
        <w:ind w:left="4125" w:hanging="360"/>
      </w:pPr>
      <w:rPr>
        <w:rFonts w:hint="default"/>
        <w:lang w:val="en-US" w:eastAsia="en-US" w:bidi="ar-SA"/>
      </w:rPr>
    </w:lvl>
    <w:lvl w:ilvl="5">
      <w:numFmt w:val="bullet"/>
      <w:lvlText w:val="•"/>
      <w:lvlJc w:val="left"/>
      <w:pPr>
        <w:ind w:left="4977" w:hanging="360"/>
      </w:pPr>
      <w:rPr>
        <w:rFonts w:hint="default"/>
        <w:lang w:val="en-US" w:eastAsia="en-US" w:bidi="ar-SA"/>
      </w:rPr>
    </w:lvl>
    <w:lvl w:ilvl="6">
      <w:numFmt w:val="bullet"/>
      <w:lvlText w:val="•"/>
      <w:lvlJc w:val="left"/>
      <w:pPr>
        <w:ind w:left="5828" w:hanging="360"/>
      </w:pPr>
      <w:rPr>
        <w:rFonts w:hint="default"/>
        <w:lang w:val="en-US" w:eastAsia="en-US" w:bidi="ar-SA"/>
      </w:rPr>
    </w:lvl>
    <w:lvl w:ilvl="7">
      <w:numFmt w:val="bullet"/>
      <w:lvlText w:val="•"/>
      <w:lvlJc w:val="left"/>
      <w:pPr>
        <w:ind w:left="6679" w:hanging="360"/>
      </w:pPr>
      <w:rPr>
        <w:rFonts w:hint="default"/>
        <w:lang w:val="en-US" w:eastAsia="en-US" w:bidi="ar-SA"/>
      </w:rPr>
    </w:lvl>
    <w:lvl w:ilvl="8">
      <w:numFmt w:val="bullet"/>
      <w:lvlText w:val="•"/>
      <w:lvlJc w:val="left"/>
      <w:pPr>
        <w:ind w:left="7531" w:hanging="360"/>
      </w:pPr>
      <w:rPr>
        <w:rFonts w:hint="default"/>
        <w:lang w:val="en-US" w:eastAsia="en-US" w:bidi="ar-SA"/>
      </w:rPr>
    </w:lvl>
  </w:abstractNum>
  <w:abstractNum w:abstractNumId="11">
    <w:nsid w:val="05C219C1"/>
    <w:multiLevelType w:val="multilevel"/>
    <w:tmpl w:val="5594730E"/>
    <w:lvl w:ilvl="0">
      <w:start w:val="1"/>
      <w:numFmt w:val="bullet"/>
      <w:lvlText w:val=""/>
      <w:lvlJc w:val="left"/>
      <w:pPr>
        <w:ind w:left="720" w:hanging="360"/>
      </w:pPr>
      <w:rPr>
        <w:rFonts w:ascii="Symbol" w:hAnsi="Symbol" w:hint="default"/>
        <w:w w:val="100"/>
        <w:sz w:val="24"/>
        <w:szCs w:val="24"/>
        <w:lang w:val="en-US" w:eastAsia="en-US" w:bidi="ar-SA"/>
      </w:rPr>
    </w:lvl>
    <w:lvl w:ilvl="1">
      <w:start w:val="1"/>
      <w:numFmt w:val="bullet"/>
      <w:lvlText w:val="o"/>
      <w:lvlJc w:val="left"/>
      <w:pPr>
        <w:ind w:left="1440" w:hanging="360"/>
      </w:pPr>
      <w:rPr>
        <w:rFonts w:ascii="Courier New" w:hAnsi="Courier New" w:cs="Courier New" w:hint="default"/>
        <w:lang w:val="en-US" w:eastAsia="en-US" w:bidi="ar-SA"/>
      </w:rPr>
    </w:lvl>
    <w:lvl w:ilvl="2">
      <w:start w:val="1"/>
      <w:numFmt w:val="bullet"/>
      <w:lvlText w:val=""/>
      <w:lvlJc w:val="left"/>
      <w:pPr>
        <w:ind w:left="2160" w:hanging="360"/>
      </w:pPr>
      <w:rPr>
        <w:rFonts w:ascii="Wingdings" w:hAnsi="Wingdings" w:hint="default"/>
        <w:lang w:val="en-US" w:eastAsia="en-US" w:bidi="ar-SA"/>
      </w:rPr>
    </w:lvl>
    <w:lvl w:ilvl="3">
      <w:start w:val="1"/>
      <w:numFmt w:val="bullet"/>
      <w:lvlText w:val=""/>
      <w:lvlJc w:val="left"/>
      <w:pPr>
        <w:ind w:left="2880" w:hanging="360"/>
      </w:pPr>
      <w:rPr>
        <w:rFonts w:ascii="Symbol" w:hAnsi="Symbol" w:hint="default"/>
        <w:lang w:val="en-US" w:eastAsia="en-US" w:bidi="ar-SA"/>
      </w:rPr>
    </w:lvl>
    <w:lvl w:ilvl="4">
      <w:start w:val="1"/>
      <w:numFmt w:val="bullet"/>
      <w:lvlText w:val="o"/>
      <w:lvlJc w:val="left"/>
      <w:pPr>
        <w:ind w:left="3600" w:hanging="360"/>
      </w:pPr>
      <w:rPr>
        <w:rFonts w:ascii="Courier New" w:hAnsi="Courier New" w:cs="Courier New" w:hint="default"/>
        <w:lang w:val="en-US" w:eastAsia="en-US" w:bidi="ar-SA"/>
      </w:rPr>
    </w:lvl>
    <w:lvl w:ilvl="5">
      <w:start w:val="1"/>
      <w:numFmt w:val="bullet"/>
      <w:lvlText w:val=""/>
      <w:lvlJc w:val="left"/>
      <w:pPr>
        <w:ind w:left="4320" w:hanging="360"/>
      </w:pPr>
      <w:rPr>
        <w:rFonts w:ascii="Wingdings" w:hAnsi="Wingdings" w:hint="default"/>
        <w:lang w:val="en-US" w:eastAsia="en-US" w:bidi="ar-SA"/>
      </w:rPr>
    </w:lvl>
    <w:lvl w:ilvl="6">
      <w:start w:val="1"/>
      <w:numFmt w:val="bullet"/>
      <w:lvlText w:val=""/>
      <w:lvlJc w:val="left"/>
      <w:pPr>
        <w:ind w:left="5040" w:hanging="360"/>
      </w:pPr>
      <w:rPr>
        <w:rFonts w:ascii="Symbol" w:hAnsi="Symbol" w:hint="default"/>
        <w:lang w:val="en-US" w:eastAsia="en-US" w:bidi="ar-SA"/>
      </w:rPr>
    </w:lvl>
    <w:lvl w:ilvl="7">
      <w:start w:val="1"/>
      <w:numFmt w:val="bullet"/>
      <w:lvlText w:val="o"/>
      <w:lvlJc w:val="left"/>
      <w:pPr>
        <w:ind w:left="5760" w:hanging="360"/>
      </w:pPr>
      <w:rPr>
        <w:rFonts w:ascii="Courier New" w:hAnsi="Courier New" w:cs="Courier New" w:hint="default"/>
        <w:lang w:val="en-US" w:eastAsia="en-US" w:bidi="ar-SA"/>
      </w:rPr>
    </w:lvl>
    <w:lvl w:ilvl="8">
      <w:start w:val="1"/>
      <w:numFmt w:val="bullet"/>
      <w:lvlText w:val=""/>
      <w:lvlJc w:val="left"/>
      <w:pPr>
        <w:ind w:left="6480" w:hanging="360"/>
      </w:pPr>
      <w:rPr>
        <w:rFonts w:ascii="Wingdings" w:hAnsi="Wingdings" w:hint="default"/>
        <w:lang w:val="en-US" w:eastAsia="en-US" w:bidi="ar-SA"/>
      </w:rPr>
    </w:lvl>
  </w:abstractNum>
  <w:abstractNum w:abstractNumId="12">
    <w:nsid w:val="07712B96"/>
    <w:multiLevelType w:val="multilevel"/>
    <w:tmpl w:val="3BEC34A6"/>
    <w:lvl w:ilvl="0">
      <w:start w:val="1"/>
      <w:numFmt w:val="bullet"/>
      <w:lvlText w:val=""/>
      <w:lvlJc w:val="left"/>
      <w:pPr>
        <w:ind w:left="720" w:hanging="360"/>
      </w:pPr>
      <w:rPr>
        <w:rFonts w:ascii="Wingdings" w:hAnsi="Wingdings" w:hint="default"/>
        <w:w w:val="100"/>
        <w:sz w:val="16"/>
        <w:szCs w:val="16"/>
        <w:lang w:val="en-US" w:eastAsia="en-US" w:bidi="ar-SA"/>
      </w:rPr>
    </w:lvl>
    <w:lvl w:ilvl="1">
      <w:start w:val="1"/>
      <w:numFmt w:val="bullet"/>
      <w:lvlText w:val="o"/>
      <w:lvlJc w:val="left"/>
      <w:pPr>
        <w:ind w:left="1440" w:hanging="360"/>
      </w:pPr>
      <w:rPr>
        <w:rFonts w:ascii="Courier New" w:hAnsi="Courier New" w:cs="Courier New" w:hint="default"/>
        <w:lang w:val="en-US" w:eastAsia="en-US" w:bidi="ar-SA"/>
      </w:rPr>
    </w:lvl>
    <w:lvl w:ilvl="2">
      <w:start w:val="1"/>
      <w:numFmt w:val="bullet"/>
      <w:lvlText w:val=""/>
      <w:lvlJc w:val="left"/>
      <w:pPr>
        <w:ind w:left="2160" w:hanging="360"/>
      </w:pPr>
      <w:rPr>
        <w:rFonts w:ascii="Wingdings" w:hAnsi="Wingdings" w:hint="default"/>
        <w:lang w:val="en-US" w:eastAsia="en-US" w:bidi="ar-SA"/>
      </w:rPr>
    </w:lvl>
    <w:lvl w:ilvl="3">
      <w:start w:val="1"/>
      <w:numFmt w:val="bullet"/>
      <w:lvlText w:val=""/>
      <w:lvlJc w:val="left"/>
      <w:pPr>
        <w:ind w:left="2880" w:hanging="360"/>
      </w:pPr>
      <w:rPr>
        <w:rFonts w:ascii="Symbol" w:hAnsi="Symbol" w:hint="default"/>
        <w:lang w:val="en-US" w:eastAsia="en-US" w:bidi="ar-SA"/>
      </w:rPr>
    </w:lvl>
    <w:lvl w:ilvl="4">
      <w:start w:val="1"/>
      <w:numFmt w:val="bullet"/>
      <w:lvlText w:val="o"/>
      <w:lvlJc w:val="left"/>
      <w:pPr>
        <w:ind w:left="3600" w:hanging="360"/>
      </w:pPr>
      <w:rPr>
        <w:rFonts w:ascii="Courier New" w:hAnsi="Courier New" w:cs="Courier New" w:hint="default"/>
        <w:lang w:val="en-US" w:eastAsia="en-US" w:bidi="ar-SA"/>
      </w:rPr>
    </w:lvl>
    <w:lvl w:ilvl="5">
      <w:start w:val="1"/>
      <w:numFmt w:val="bullet"/>
      <w:lvlText w:val=""/>
      <w:lvlJc w:val="left"/>
      <w:pPr>
        <w:ind w:left="4320" w:hanging="360"/>
      </w:pPr>
      <w:rPr>
        <w:rFonts w:ascii="Wingdings" w:hAnsi="Wingdings" w:hint="default"/>
        <w:lang w:val="en-US" w:eastAsia="en-US" w:bidi="ar-SA"/>
      </w:rPr>
    </w:lvl>
    <w:lvl w:ilvl="6">
      <w:start w:val="1"/>
      <w:numFmt w:val="bullet"/>
      <w:lvlText w:val=""/>
      <w:lvlJc w:val="left"/>
      <w:pPr>
        <w:ind w:left="5040" w:hanging="360"/>
      </w:pPr>
      <w:rPr>
        <w:rFonts w:ascii="Symbol" w:hAnsi="Symbol" w:hint="default"/>
        <w:lang w:val="en-US" w:eastAsia="en-US" w:bidi="ar-SA"/>
      </w:rPr>
    </w:lvl>
    <w:lvl w:ilvl="7">
      <w:start w:val="1"/>
      <w:numFmt w:val="bullet"/>
      <w:lvlText w:val="o"/>
      <w:lvlJc w:val="left"/>
      <w:pPr>
        <w:ind w:left="5760" w:hanging="360"/>
      </w:pPr>
      <w:rPr>
        <w:rFonts w:ascii="Courier New" w:hAnsi="Courier New" w:cs="Courier New" w:hint="default"/>
        <w:lang w:val="en-US" w:eastAsia="en-US" w:bidi="ar-SA"/>
      </w:rPr>
    </w:lvl>
    <w:lvl w:ilvl="8">
      <w:start w:val="1"/>
      <w:numFmt w:val="bullet"/>
      <w:lvlText w:val=""/>
      <w:lvlJc w:val="left"/>
      <w:pPr>
        <w:ind w:left="6480" w:hanging="360"/>
      </w:pPr>
      <w:rPr>
        <w:rFonts w:ascii="Wingdings" w:hAnsi="Wingdings" w:hint="default"/>
        <w:lang w:val="en-US" w:eastAsia="en-US" w:bidi="ar-SA"/>
      </w:rPr>
    </w:lvl>
  </w:abstractNum>
  <w:abstractNum w:abstractNumId="13">
    <w:nsid w:val="07C37812"/>
    <w:multiLevelType w:val="multilevel"/>
    <w:tmpl w:val="22DEF1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8123869"/>
    <w:multiLevelType w:val="hybridMultilevel"/>
    <w:tmpl w:val="90F6AA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08206C0C"/>
    <w:multiLevelType w:val="multilevel"/>
    <w:tmpl w:val="08206C0C"/>
    <w:lvl w:ilvl="0">
      <w:numFmt w:val="bullet"/>
      <w:lvlText w:val=""/>
      <w:lvlJc w:val="left"/>
      <w:pPr>
        <w:ind w:left="827" w:hanging="360"/>
      </w:pPr>
      <w:rPr>
        <w:rFonts w:ascii="Symbol" w:eastAsia="Symbol" w:hAnsi="Symbol" w:cs="Symbol" w:hint="default"/>
        <w:w w:val="100"/>
        <w:sz w:val="24"/>
        <w:szCs w:val="24"/>
        <w:lang w:val="en-US" w:eastAsia="en-US" w:bidi="ar-SA"/>
      </w:rPr>
    </w:lvl>
    <w:lvl w:ilvl="1">
      <w:numFmt w:val="bullet"/>
      <w:lvlText w:val="•"/>
      <w:lvlJc w:val="left"/>
      <w:pPr>
        <w:ind w:left="1661" w:hanging="360"/>
      </w:pPr>
      <w:rPr>
        <w:rFonts w:hint="default"/>
        <w:lang w:val="en-US" w:eastAsia="en-US" w:bidi="ar-SA"/>
      </w:rPr>
    </w:lvl>
    <w:lvl w:ilvl="2">
      <w:numFmt w:val="bullet"/>
      <w:lvlText w:val="•"/>
      <w:lvlJc w:val="left"/>
      <w:pPr>
        <w:ind w:left="2503" w:hanging="360"/>
      </w:pPr>
      <w:rPr>
        <w:rFonts w:hint="default"/>
        <w:lang w:val="en-US" w:eastAsia="en-US" w:bidi="ar-SA"/>
      </w:rPr>
    </w:lvl>
    <w:lvl w:ilvl="3">
      <w:numFmt w:val="bullet"/>
      <w:lvlText w:val="•"/>
      <w:lvlJc w:val="left"/>
      <w:pPr>
        <w:ind w:left="3344" w:hanging="360"/>
      </w:pPr>
      <w:rPr>
        <w:rFonts w:hint="default"/>
        <w:lang w:val="en-US" w:eastAsia="en-US" w:bidi="ar-SA"/>
      </w:rPr>
    </w:lvl>
    <w:lvl w:ilvl="4">
      <w:numFmt w:val="bullet"/>
      <w:lvlText w:val="•"/>
      <w:lvlJc w:val="left"/>
      <w:pPr>
        <w:ind w:left="4186" w:hanging="360"/>
      </w:pPr>
      <w:rPr>
        <w:rFonts w:hint="default"/>
        <w:lang w:val="en-US" w:eastAsia="en-US" w:bidi="ar-SA"/>
      </w:rPr>
    </w:lvl>
    <w:lvl w:ilvl="5">
      <w:numFmt w:val="bullet"/>
      <w:lvlText w:val="•"/>
      <w:lvlJc w:val="left"/>
      <w:pPr>
        <w:ind w:left="5027" w:hanging="360"/>
      </w:pPr>
      <w:rPr>
        <w:rFonts w:hint="default"/>
        <w:lang w:val="en-US" w:eastAsia="en-US" w:bidi="ar-SA"/>
      </w:rPr>
    </w:lvl>
    <w:lvl w:ilvl="6">
      <w:numFmt w:val="bullet"/>
      <w:lvlText w:val="•"/>
      <w:lvlJc w:val="left"/>
      <w:pPr>
        <w:ind w:left="5869" w:hanging="360"/>
      </w:pPr>
      <w:rPr>
        <w:rFonts w:hint="default"/>
        <w:lang w:val="en-US" w:eastAsia="en-US" w:bidi="ar-SA"/>
      </w:rPr>
    </w:lvl>
    <w:lvl w:ilvl="7">
      <w:numFmt w:val="bullet"/>
      <w:lvlText w:val="•"/>
      <w:lvlJc w:val="left"/>
      <w:pPr>
        <w:ind w:left="6710" w:hanging="360"/>
      </w:pPr>
      <w:rPr>
        <w:rFonts w:hint="default"/>
        <w:lang w:val="en-US" w:eastAsia="en-US" w:bidi="ar-SA"/>
      </w:rPr>
    </w:lvl>
    <w:lvl w:ilvl="8">
      <w:numFmt w:val="bullet"/>
      <w:lvlText w:val="•"/>
      <w:lvlJc w:val="left"/>
      <w:pPr>
        <w:ind w:left="7552" w:hanging="360"/>
      </w:pPr>
      <w:rPr>
        <w:rFonts w:hint="default"/>
        <w:lang w:val="en-US" w:eastAsia="en-US" w:bidi="ar-SA"/>
      </w:rPr>
    </w:lvl>
  </w:abstractNum>
  <w:abstractNum w:abstractNumId="16">
    <w:nsid w:val="08636DF1"/>
    <w:multiLevelType w:val="multilevel"/>
    <w:tmpl w:val="3BEC34A6"/>
    <w:lvl w:ilvl="0">
      <w:start w:val="1"/>
      <w:numFmt w:val="bullet"/>
      <w:lvlText w:val=""/>
      <w:lvlJc w:val="left"/>
      <w:pPr>
        <w:ind w:left="720" w:hanging="360"/>
      </w:pPr>
      <w:rPr>
        <w:rFonts w:ascii="Wingdings" w:hAnsi="Wingdings" w:hint="default"/>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08677975"/>
    <w:multiLevelType w:val="hybridMultilevel"/>
    <w:tmpl w:val="B670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8956FF7"/>
    <w:multiLevelType w:val="hybridMultilevel"/>
    <w:tmpl w:val="D598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8D91D49"/>
    <w:multiLevelType w:val="hybridMultilevel"/>
    <w:tmpl w:val="597EAA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09175A65"/>
    <w:multiLevelType w:val="hybridMultilevel"/>
    <w:tmpl w:val="2ED2846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1">
    <w:nsid w:val="092871B2"/>
    <w:multiLevelType w:val="multilevel"/>
    <w:tmpl w:val="092871B2"/>
    <w:lvl w:ilvl="0">
      <w:numFmt w:val="bullet"/>
      <w:lvlText w:val=""/>
      <w:lvlJc w:val="left"/>
      <w:pPr>
        <w:ind w:left="827" w:hanging="360"/>
      </w:pPr>
      <w:rPr>
        <w:rFonts w:ascii="Symbol" w:eastAsia="Symbol" w:hAnsi="Symbol" w:cs="Symbol" w:hint="default"/>
        <w:w w:val="100"/>
        <w:sz w:val="24"/>
        <w:szCs w:val="24"/>
        <w:lang w:val="en-US" w:eastAsia="en-US" w:bidi="ar-SA"/>
      </w:rPr>
    </w:lvl>
    <w:lvl w:ilvl="1">
      <w:numFmt w:val="bullet"/>
      <w:lvlText w:val="•"/>
      <w:lvlJc w:val="left"/>
      <w:pPr>
        <w:ind w:left="1474" w:hanging="360"/>
      </w:pPr>
      <w:rPr>
        <w:rFonts w:hint="default"/>
        <w:lang w:val="en-US" w:eastAsia="en-US" w:bidi="ar-SA"/>
      </w:rPr>
    </w:lvl>
    <w:lvl w:ilvl="2">
      <w:numFmt w:val="bullet"/>
      <w:lvlText w:val="•"/>
      <w:lvlJc w:val="left"/>
      <w:pPr>
        <w:ind w:left="2128" w:hanging="360"/>
      </w:pPr>
      <w:rPr>
        <w:rFonts w:hint="default"/>
        <w:lang w:val="en-US" w:eastAsia="en-US" w:bidi="ar-SA"/>
      </w:rPr>
    </w:lvl>
    <w:lvl w:ilvl="3">
      <w:numFmt w:val="bullet"/>
      <w:lvlText w:val="•"/>
      <w:lvlJc w:val="left"/>
      <w:pPr>
        <w:ind w:left="2783" w:hanging="360"/>
      </w:pPr>
      <w:rPr>
        <w:rFonts w:hint="default"/>
        <w:lang w:val="en-US" w:eastAsia="en-US" w:bidi="ar-SA"/>
      </w:rPr>
    </w:lvl>
    <w:lvl w:ilvl="4">
      <w:numFmt w:val="bullet"/>
      <w:lvlText w:val="•"/>
      <w:lvlJc w:val="left"/>
      <w:pPr>
        <w:ind w:left="3437" w:hanging="360"/>
      </w:pPr>
      <w:rPr>
        <w:rFonts w:hint="default"/>
        <w:lang w:val="en-US" w:eastAsia="en-US" w:bidi="ar-SA"/>
      </w:rPr>
    </w:lvl>
    <w:lvl w:ilvl="5">
      <w:numFmt w:val="bullet"/>
      <w:lvlText w:val="•"/>
      <w:lvlJc w:val="left"/>
      <w:pPr>
        <w:ind w:left="4092" w:hanging="360"/>
      </w:pPr>
      <w:rPr>
        <w:rFonts w:hint="default"/>
        <w:lang w:val="en-US" w:eastAsia="en-US" w:bidi="ar-SA"/>
      </w:rPr>
    </w:lvl>
    <w:lvl w:ilvl="6">
      <w:numFmt w:val="bullet"/>
      <w:lvlText w:val="•"/>
      <w:lvlJc w:val="left"/>
      <w:pPr>
        <w:ind w:left="4746" w:hanging="360"/>
      </w:pPr>
      <w:rPr>
        <w:rFonts w:hint="default"/>
        <w:lang w:val="en-US" w:eastAsia="en-US" w:bidi="ar-SA"/>
      </w:rPr>
    </w:lvl>
    <w:lvl w:ilvl="7">
      <w:numFmt w:val="bullet"/>
      <w:lvlText w:val="•"/>
      <w:lvlJc w:val="left"/>
      <w:pPr>
        <w:ind w:left="5400" w:hanging="360"/>
      </w:pPr>
      <w:rPr>
        <w:rFonts w:hint="default"/>
        <w:lang w:val="en-US" w:eastAsia="en-US" w:bidi="ar-SA"/>
      </w:rPr>
    </w:lvl>
    <w:lvl w:ilvl="8">
      <w:numFmt w:val="bullet"/>
      <w:lvlText w:val="•"/>
      <w:lvlJc w:val="left"/>
      <w:pPr>
        <w:ind w:left="6055" w:hanging="360"/>
      </w:pPr>
      <w:rPr>
        <w:rFonts w:hint="default"/>
        <w:lang w:val="en-US" w:eastAsia="en-US" w:bidi="ar-SA"/>
      </w:rPr>
    </w:lvl>
  </w:abstractNum>
  <w:abstractNum w:abstractNumId="22">
    <w:nsid w:val="093C7CF0"/>
    <w:multiLevelType w:val="multilevel"/>
    <w:tmpl w:val="5B543C10"/>
    <w:lvl w:ilvl="0">
      <w:start w:val="1"/>
      <w:numFmt w:val="bullet"/>
      <w:lvlText w:val=""/>
      <w:lvlJc w:val="left"/>
      <w:pPr>
        <w:ind w:left="347" w:hanging="240"/>
      </w:pPr>
      <w:rPr>
        <w:rFonts w:ascii="Wingdings" w:hAnsi="Wingdings" w:hint="default"/>
        <w:w w:val="100"/>
        <w:sz w:val="16"/>
        <w:szCs w:val="16"/>
        <w:lang w:val="en-US" w:eastAsia="en-US" w:bidi="ar-SA"/>
      </w:rPr>
    </w:lvl>
    <w:lvl w:ilvl="1">
      <w:numFmt w:val="bullet"/>
      <w:lvlText w:val="•"/>
      <w:lvlJc w:val="left"/>
      <w:pPr>
        <w:ind w:left="1042" w:hanging="240"/>
      </w:pPr>
      <w:rPr>
        <w:rFonts w:hint="default"/>
        <w:lang w:val="en-US" w:eastAsia="en-US" w:bidi="ar-SA"/>
      </w:rPr>
    </w:lvl>
    <w:lvl w:ilvl="2">
      <w:numFmt w:val="bullet"/>
      <w:lvlText w:val="•"/>
      <w:lvlJc w:val="left"/>
      <w:pPr>
        <w:ind w:left="1744" w:hanging="240"/>
      </w:pPr>
      <w:rPr>
        <w:rFonts w:hint="default"/>
        <w:lang w:val="en-US" w:eastAsia="en-US" w:bidi="ar-SA"/>
      </w:rPr>
    </w:lvl>
    <w:lvl w:ilvl="3">
      <w:numFmt w:val="bullet"/>
      <w:lvlText w:val="•"/>
      <w:lvlJc w:val="left"/>
      <w:pPr>
        <w:ind w:left="2446" w:hanging="240"/>
      </w:pPr>
      <w:rPr>
        <w:rFonts w:hint="default"/>
        <w:lang w:val="en-US" w:eastAsia="en-US" w:bidi="ar-SA"/>
      </w:rPr>
    </w:lvl>
    <w:lvl w:ilvl="4">
      <w:numFmt w:val="bullet"/>
      <w:lvlText w:val="•"/>
      <w:lvlJc w:val="left"/>
      <w:pPr>
        <w:ind w:left="3148" w:hanging="240"/>
      </w:pPr>
      <w:rPr>
        <w:rFonts w:hint="default"/>
        <w:lang w:val="en-US" w:eastAsia="en-US" w:bidi="ar-SA"/>
      </w:rPr>
    </w:lvl>
    <w:lvl w:ilvl="5">
      <w:numFmt w:val="bullet"/>
      <w:lvlText w:val="•"/>
      <w:lvlJc w:val="left"/>
      <w:pPr>
        <w:ind w:left="3851" w:hanging="240"/>
      </w:pPr>
      <w:rPr>
        <w:rFonts w:hint="default"/>
        <w:lang w:val="en-US" w:eastAsia="en-US" w:bidi="ar-SA"/>
      </w:rPr>
    </w:lvl>
    <w:lvl w:ilvl="6">
      <w:numFmt w:val="bullet"/>
      <w:lvlText w:val="•"/>
      <w:lvlJc w:val="left"/>
      <w:pPr>
        <w:ind w:left="4553" w:hanging="240"/>
      </w:pPr>
      <w:rPr>
        <w:rFonts w:hint="default"/>
        <w:lang w:val="en-US" w:eastAsia="en-US" w:bidi="ar-SA"/>
      </w:rPr>
    </w:lvl>
    <w:lvl w:ilvl="7">
      <w:numFmt w:val="bullet"/>
      <w:lvlText w:val="•"/>
      <w:lvlJc w:val="left"/>
      <w:pPr>
        <w:ind w:left="5255" w:hanging="240"/>
      </w:pPr>
      <w:rPr>
        <w:rFonts w:hint="default"/>
        <w:lang w:val="en-US" w:eastAsia="en-US" w:bidi="ar-SA"/>
      </w:rPr>
    </w:lvl>
    <w:lvl w:ilvl="8">
      <w:numFmt w:val="bullet"/>
      <w:lvlText w:val="•"/>
      <w:lvlJc w:val="left"/>
      <w:pPr>
        <w:ind w:left="5957" w:hanging="240"/>
      </w:pPr>
      <w:rPr>
        <w:rFonts w:hint="default"/>
        <w:lang w:val="en-US" w:eastAsia="en-US" w:bidi="ar-SA"/>
      </w:rPr>
    </w:lvl>
  </w:abstractNum>
  <w:abstractNum w:abstractNumId="23">
    <w:nsid w:val="0B091600"/>
    <w:multiLevelType w:val="hybridMultilevel"/>
    <w:tmpl w:val="86F4C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0BD34FB6"/>
    <w:multiLevelType w:val="multilevel"/>
    <w:tmpl w:val="CCA67D8E"/>
    <w:lvl w:ilvl="0">
      <w:start w:val="1"/>
      <w:numFmt w:val="bullet"/>
      <w:lvlText w:val=""/>
      <w:lvlJc w:val="left"/>
      <w:pPr>
        <w:ind w:left="827" w:hanging="360"/>
      </w:pPr>
      <w:rPr>
        <w:rFonts w:ascii="Symbol" w:hAnsi="Symbol" w:hint="default"/>
        <w:w w:val="100"/>
        <w:sz w:val="24"/>
        <w:szCs w:val="24"/>
        <w:lang w:val="en-US" w:eastAsia="en-US" w:bidi="ar-SA"/>
      </w:rPr>
    </w:lvl>
    <w:lvl w:ilvl="1">
      <w:numFmt w:val="bullet"/>
      <w:lvlText w:val="•"/>
      <w:lvlJc w:val="left"/>
      <w:pPr>
        <w:ind w:left="1474" w:hanging="360"/>
      </w:pPr>
      <w:rPr>
        <w:rFonts w:hint="default"/>
        <w:lang w:val="en-US" w:eastAsia="en-US" w:bidi="ar-SA"/>
      </w:rPr>
    </w:lvl>
    <w:lvl w:ilvl="2">
      <w:numFmt w:val="bullet"/>
      <w:lvlText w:val="•"/>
      <w:lvlJc w:val="left"/>
      <w:pPr>
        <w:ind w:left="2128" w:hanging="360"/>
      </w:pPr>
      <w:rPr>
        <w:rFonts w:hint="default"/>
        <w:lang w:val="en-US" w:eastAsia="en-US" w:bidi="ar-SA"/>
      </w:rPr>
    </w:lvl>
    <w:lvl w:ilvl="3">
      <w:numFmt w:val="bullet"/>
      <w:lvlText w:val="•"/>
      <w:lvlJc w:val="left"/>
      <w:pPr>
        <w:ind w:left="2783" w:hanging="360"/>
      </w:pPr>
      <w:rPr>
        <w:rFonts w:hint="default"/>
        <w:lang w:val="en-US" w:eastAsia="en-US" w:bidi="ar-SA"/>
      </w:rPr>
    </w:lvl>
    <w:lvl w:ilvl="4">
      <w:numFmt w:val="bullet"/>
      <w:lvlText w:val="•"/>
      <w:lvlJc w:val="left"/>
      <w:pPr>
        <w:ind w:left="3437" w:hanging="360"/>
      </w:pPr>
      <w:rPr>
        <w:rFonts w:hint="default"/>
        <w:lang w:val="en-US" w:eastAsia="en-US" w:bidi="ar-SA"/>
      </w:rPr>
    </w:lvl>
    <w:lvl w:ilvl="5">
      <w:numFmt w:val="bullet"/>
      <w:lvlText w:val="•"/>
      <w:lvlJc w:val="left"/>
      <w:pPr>
        <w:ind w:left="4092" w:hanging="360"/>
      </w:pPr>
      <w:rPr>
        <w:rFonts w:hint="default"/>
        <w:lang w:val="en-US" w:eastAsia="en-US" w:bidi="ar-SA"/>
      </w:rPr>
    </w:lvl>
    <w:lvl w:ilvl="6">
      <w:numFmt w:val="bullet"/>
      <w:lvlText w:val="•"/>
      <w:lvlJc w:val="left"/>
      <w:pPr>
        <w:ind w:left="4746" w:hanging="360"/>
      </w:pPr>
      <w:rPr>
        <w:rFonts w:hint="default"/>
        <w:lang w:val="en-US" w:eastAsia="en-US" w:bidi="ar-SA"/>
      </w:rPr>
    </w:lvl>
    <w:lvl w:ilvl="7">
      <w:numFmt w:val="bullet"/>
      <w:lvlText w:val="•"/>
      <w:lvlJc w:val="left"/>
      <w:pPr>
        <w:ind w:left="5400" w:hanging="360"/>
      </w:pPr>
      <w:rPr>
        <w:rFonts w:hint="default"/>
        <w:lang w:val="en-US" w:eastAsia="en-US" w:bidi="ar-SA"/>
      </w:rPr>
    </w:lvl>
    <w:lvl w:ilvl="8">
      <w:numFmt w:val="bullet"/>
      <w:lvlText w:val="•"/>
      <w:lvlJc w:val="left"/>
      <w:pPr>
        <w:ind w:left="6055" w:hanging="360"/>
      </w:pPr>
      <w:rPr>
        <w:rFonts w:hint="default"/>
        <w:lang w:val="en-US" w:eastAsia="en-US" w:bidi="ar-SA"/>
      </w:rPr>
    </w:lvl>
  </w:abstractNum>
  <w:abstractNum w:abstractNumId="25">
    <w:nsid w:val="0C1650F2"/>
    <w:multiLevelType w:val="hybridMultilevel"/>
    <w:tmpl w:val="225460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0D0350C8"/>
    <w:multiLevelType w:val="hybridMultilevel"/>
    <w:tmpl w:val="AB22E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103D1EFC"/>
    <w:multiLevelType w:val="hybridMultilevel"/>
    <w:tmpl w:val="B48A9A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10DA1E6B"/>
    <w:multiLevelType w:val="multilevel"/>
    <w:tmpl w:val="41441B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1C4450B"/>
    <w:multiLevelType w:val="multilevel"/>
    <w:tmpl w:val="11C4450B"/>
    <w:lvl w:ilvl="0">
      <w:numFmt w:val="bullet"/>
      <w:lvlText w:val=""/>
      <w:lvlJc w:val="left"/>
      <w:pPr>
        <w:ind w:left="1111" w:hanging="360"/>
      </w:pPr>
      <w:rPr>
        <w:rFonts w:ascii="Symbol" w:eastAsia="Symbol" w:hAnsi="Symbol" w:cs="Symbol" w:hint="default"/>
        <w:w w:val="100"/>
        <w:sz w:val="24"/>
        <w:szCs w:val="24"/>
        <w:lang w:val="en-US" w:eastAsia="en-US" w:bidi="ar-SA"/>
      </w:rPr>
    </w:lvl>
    <w:lvl w:ilvl="1">
      <w:numFmt w:val="bullet"/>
      <w:lvlText w:val="•"/>
      <w:lvlJc w:val="left"/>
      <w:pPr>
        <w:ind w:left="1758" w:hanging="360"/>
      </w:pPr>
      <w:rPr>
        <w:rFonts w:hint="default"/>
        <w:lang w:val="en-US" w:eastAsia="en-US" w:bidi="ar-SA"/>
      </w:rPr>
    </w:lvl>
    <w:lvl w:ilvl="2">
      <w:numFmt w:val="bullet"/>
      <w:lvlText w:val="•"/>
      <w:lvlJc w:val="left"/>
      <w:pPr>
        <w:ind w:left="2397" w:hanging="360"/>
      </w:pPr>
      <w:rPr>
        <w:rFonts w:hint="default"/>
        <w:lang w:val="en-US" w:eastAsia="en-US" w:bidi="ar-SA"/>
      </w:rPr>
    </w:lvl>
    <w:lvl w:ilvl="3">
      <w:numFmt w:val="bullet"/>
      <w:lvlText w:val="•"/>
      <w:lvlJc w:val="left"/>
      <w:pPr>
        <w:ind w:left="3035" w:hanging="360"/>
      </w:pPr>
      <w:rPr>
        <w:rFonts w:hint="default"/>
        <w:lang w:val="en-US" w:eastAsia="en-US" w:bidi="ar-SA"/>
      </w:rPr>
    </w:lvl>
    <w:lvl w:ilvl="4">
      <w:numFmt w:val="bullet"/>
      <w:lvlText w:val="•"/>
      <w:lvlJc w:val="left"/>
      <w:pPr>
        <w:ind w:left="3674" w:hanging="360"/>
      </w:pPr>
      <w:rPr>
        <w:rFonts w:hint="default"/>
        <w:lang w:val="en-US" w:eastAsia="en-US" w:bidi="ar-SA"/>
      </w:rPr>
    </w:lvl>
    <w:lvl w:ilvl="5">
      <w:numFmt w:val="bullet"/>
      <w:lvlText w:val="•"/>
      <w:lvlJc w:val="left"/>
      <w:pPr>
        <w:ind w:left="4312" w:hanging="360"/>
      </w:pPr>
      <w:rPr>
        <w:rFonts w:hint="default"/>
        <w:lang w:val="en-US" w:eastAsia="en-US" w:bidi="ar-SA"/>
      </w:rPr>
    </w:lvl>
    <w:lvl w:ilvl="6">
      <w:numFmt w:val="bullet"/>
      <w:lvlText w:val="•"/>
      <w:lvlJc w:val="left"/>
      <w:pPr>
        <w:ind w:left="4951" w:hanging="360"/>
      </w:pPr>
      <w:rPr>
        <w:rFonts w:hint="default"/>
        <w:lang w:val="en-US" w:eastAsia="en-US" w:bidi="ar-SA"/>
      </w:rPr>
    </w:lvl>
    <w:lvl w:ilvl="7">
      <w:numFmt w:val="bullet"/>
      <w:lvlText w:val="•"/>
      <w:lvlJc w:val="left"/>
      <w:pPr>
        <w:ind w:left="5589" w:hanging="360"/>
      </w:pPr>
      <w:rPr>
        <w:rFonts w:hint="default"/>
        <w:lang w:val="en-US" w:eastAsia="en-US" w:bidi="ar-SA"/>
      </w:rPr>
    </w:lvl>
    <w:lvl w:ilvl="8">
      <w:numFmt w:val="bullet"/>
      <w:lvlText w:val="•"/>
      <w:lvlJc w:val="left"/>
      <w:pPr>
        <w:ind w:left="6228" w:hanging="360"/>
      </w:pPr>
      <w:rPr>
        <w:rFonts w:hint="default"/>
        <w:lang w:val="en-US" w:eastAsia="en-US" w:bidi="ar-SA"/>
      </w:rPr>
    </w:lvl>
  </w:abstractNum>
  <w:abstractNum w:abstractNumId="30">
    <w:nsid w:val="12B262A9"/>
    <w:multiLevelType w:val="multilevel"/>
    <w:tmpl w:val="12B262A9"/>
    <w:lvl w:ilvl="0">
      <w:numFmt w:val="bullet"/>
      <w:lvlText w:val=""/>
      <w:lvlJc w:val="left"/>
      <w:pPr>
        <w:ind w:left="887" w:hanging="360"/>
      </w:pPr>
      <w:rPr>
        <w:rFonts w:ascii="Symbol" w:eastAsia="Symbol" w:hAnsi="Symbol" w:cs="Symbol" w:hint="default"/>
        <w:w w:val="100"/>
        <w:sz w:val="24"/>
        <w:szCs w:val="24"/>
        <w:lang w:val="en-US" w:eastAsia="en-US" w:bidi="ar-SA"/>
      </w:rPr>
    </w:lvl>
    <w:lvl w:ilvl="1">
      <w:numFmt w:val="bullet"/>
      <w:lvlText w:val="•"/>
      <w:lvlJc w:val="left"/>
      <w:pPr>
        <w:ind w:left="1514" w:hanging="360"/>
      </w:pPr>
      <w:rPr>
        <w:rFonts w:hint="default"/>
        <w:lang w:val="en-US" w:eastAsia="en-US" w:bidi="ar-SA"/>
      </w:rPr>
    </w:lvl>
    <w:lvl w:ilvl="2">
      <w:numFmt w:val="bullet"/>
      <w:lvlText w:val="•"/>
      <w:lvlJc w:val="left"/>
      <w:pPr>
        <w:ind w:left="2148" w:hanging="360"/>
      </w:pPr>
      <w:rPr>
        <w:rFonts w:hint="default"/>
        <w:lang w:val="en-US" w:eastAsia="en-US" w:bidi="ar-SA"/>
      </w:rPr>
    </w:lvl>
    <w:lvl w:ilvl="3">
      <w:numFmt w:val="bullet"/>
      <w:lvlText w:val="•"/>
      <w:lvlJc w:val="left"/>
      <w:pPr>
        <w:ind w:left="2783" w:hanging="360"/>
      </w:pPr>
      <w:rPr>
        <w:rFonts w:hint="default"/>
        <w:lang w:val="en-US" w:eastAsia="en-US" w:bidi="ar-SA"/>
      </w:rPr>
    </w:lvl>
    <w:lvl w:ilvl="4">
      <w:numFmt w:val="bullet"/>
      <w:lvlText w:val="•"/>
      <w:lvlJc w:val="left"/>
      <w:pPr>
        <w:ind w:left="3417" w:hanging="360"/>
      </w:pPr>
      <w:rPr>
        <w:rFonts w:hint="default"/>
        <w:lang w:val="en-US" w:eastAsia="en-US" w:bidi="ar-SA"/>
      </w:rPr>
    </w:lvl>
    <w:lvl w:ilvl="5">
      <w:numFmt w:val="bullet"/>
      <w:lvlText w:val="•"/>
      <w:lvlJc w:val="left"/>
      <w:pPr>
        <w:ind w:left="4052" w:hanging="360"/>
      </w:pPr>
      <w:rPr>
        <w:rFonts w:hint="default"/>
        <w:lang w:val="en-US" w:eastAsia="en-US" w:bidi="ar-SA"/>
      </w:rPr>
    </w:lvl>
    <w:lvl w:ilvl="6">
      <w:numFmt w:val="bullet"/>
      <w:lvlText w:val="•"/>
      <w:lvlJc w:val="left"/>
      <w:pPr>
        <w:ind w:left="4686" w:hanging="360"/>
      </w:pPr>
      <w:rPr>
        <w:rFonts w:hint="default"/>
        <w:lang w:val="en-US" w:eastAsia="en-US" w:bidi="ar-SA"/>
      </w:rPr>
    </w:lvl>
    <w:lvl w:ilvl="7">
      <w:numFmt w:val="bullet"/>
      <w:lvlText w:val="•"/>
      <w:lvlJc w:val="left"/>
      <w:pPr>
        <w:ind w:left="5320" w:hanging="360"/>
      </w:pPr>
      <w:rPr>
        <w:rFonts w:hint="default"/>
        <w:lang w:val="en-US" w:eastAsia="en-US" w:bidi="ar-SA"/>
      </w:rPr>
    </w:lvl>
    <w:lvl w:ilvl="8">
      <w:numFmt w:val="bullet"/>
      <w:lvlText w:val="•"/>
      <w:lvlJc w:val="left"/>
      <w:pPr>
        <w:ind w:left="5955" w:hanging="360"/>
      </w:pPr>
      <w:rPr>
        <w:rFonts w:hint="default"/>
        <w:lang w:val="en-US" w:eastAsia="en-US" w:bidi="ar-SA"/>
      </w:rPr>
    </w:lvl>
  </w:abstractNum>
  <w:abstractNum w:abstractNumId="31">
    <w:nsid w:val="12B32359"/>
    <w:multiLevelType w:val="multilevel"/>
    <w:tmpl w:val="12B32359"/>
    <w:lvl w:ilvl="0">
      <w:numFmt w:val="bullet"/>
      <w:lvlText w:val=""/>
      <w:lvlJc w:val="left"/>
      <w:pPr>
        <w:ind w:left="827" w:hanging="360"/>
      </w:pPr>
      <w:rPr>
        <w:rFonts w:ascii="Symbol" w:eastAsia="Symbol" w:hAnsi="Symbol" w:cs="Symbol" w:hint="default"/>
        <w:w w:val="100"/>
        <w:sz w:val="24"/>
        <w:szCs w:val="24"/>
        <w:lang w:val="en-US" w:eastAsia="en-US" w:bidi="ar-SA"/>
      </w:rPr>
    </w:lvl>
    <w:lvl w:ilvl="1">
      <w:numFmt w:val="bullet"/>
      <w:lvlText w:val="•"/>
      <w:lvlJc w:val="left"/>
      <w:pPr>
        <w:ind w:left="1660" w:hanging="360"/>
      </w:pPr>
      <w:rPr>
        <w:rFonts w:hint="default"/>
        <w:lang w:val="en-US" w:eastAsia="en-US" w:bidi="ar-SA"/>
      </w:rPr>
    </w:lvl>
    <w:lvl w:ilvl="2">
      <w:numFmt w:val="bullet"/>
      <w:lvlText w:val="•"/>
      <w:lvlJc w:val="left"/>
      <w:pPr>
        <w:ind w:left="2501" w:hanging="360"/>
      </w:pPr>
      <w:rPr>
        <w:rFonts w:hint="default"/>
        <w:lang w:val="en-US" w:eastAsia="en-US" w:bidi="ar-SA"/>
      </w:rPr>
    </w:lvl>
    <w:lvl w:ilvl="3">
      <w:numFmt w:val="bullet"/>
      <w:lvlText w:val="•"/>
      <w:lvlJc w:val="left"/>
      <w:pPr>
        <w:ind w:left="3342" w:hanging="360"/>
      </w:pPr>
      <w:rPr>
        <w:rFonts w:hint="default"/>
        <w:lang w:val="en-US" w:eastAsia="en-US" w:bidi="ar-SA"/>
      </w:rPr>
    </w:lvl>
    <w:lvl w:ilvl="4">
      <w:numFmt w:val="bullet"/>
      <w:lvlText w:val="•"/>
      <w:lvlJc w:val="left"/>
      <w:pPr>
        <w:ind w:left="4183" w:hanging="360"/>
      </w:pPr>
      <w:rPr>
        <w:rFonts w:hint="default"/>
        <w:lang w:val="en-US" w:eastAsia="en-US" w:bidi="ar-SA"/>
      </w:rPr>
    </w:lvl>
    <w:lvl w:ilvl="5">
      <w:numFmt w:val="bullet"/>
      <w:lvlText w:val="•"/>
      <w:lvlJc w:val="left"/>
      <w:pPr>
        <w:ind w:left="5024" w:hanging="360"/>
      </w:pPr>
      <w:rPr>
        <w:rFonts w:hint="default"/>
        <w:lang w:val="en-US" w:eastAsia="en-US" w:bidi="ar-SA"/>
      </w:rPr>
    </w:lvl>
    <w:lvl w:ilvl="6">
      <w:numFmt w:val="bullet"/>
      <w:lvlText w:val="•"/>
      <w:lvlJc w:val="left"/>
      <w:pPr>
        <w:ind w:left="5865" w:hanging="360"/>
      </w:pPr>
      <w:rPr>
        <w:rFonts w:hint="default"/>
        <w:lang w:val="en-US" w:eastAsia="en-US" w:bidi="ar-SA"/>
      </w:rPr>
    </w:lvl>
    <w:lvl w:ilvl="7">
      <w:numFmt w:val="bullet"/>
      <w:lvlText w:val="•"/>
      <w:lvlJc w:val="left"/>
      <w:pPr>
        <w:ind w:left="6706" w:hanging="360"/>
      </w:pPr>
      <w:rPr>
        <w:rFonts w:hint="default"/>
        <w:lang w:val="en-US" w:eastAsia="en-US" w:bidi="ar-SA"/>
      </w:rPr>
    </w:lvl>
    <w:lvl w:ilvl="8">
      <w:numFmt w:val="bullet"/>
      <w:lvlText w:val="•"/>
      <w:lvlJc w:val="left"/>
      <w:pPr>
        <w:ind w:left="7547" w:hanging="360"/>
      </w:pPr>
      <w:rPr>
        <w:rFonts w:hint="default"/>
        <w:lang w:val="en-US" w:eastAsia="en-US" w:bidi="ar-SA"/>
      </w:rPr>
    </w:lvl>
  </w:abstractNum>
  <w:abstractNum w:abstractNumId="32">
    <w:nsid w:val="13D466F2"/>
    <w:multiLevelType w:val="hybridMultilevel"/>
    <w:tmpl w:val="4CB049B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3">
    <w:nsid w:val="13F72E27"/>
    <w:multiLevelType w:val="multilevel"/>
    <w:tmpl w:val="5594730E"/>
    <w:lvl w:ilvl="0">
      <w:start w:val="1"/>
      <w:numFmt w:val="bullet"/>
      <w:lvlText w:val=""/>
      <w:lvlJc w:val="left"/>
      <w:pPr>
        <w:ind w:left="720" w:hanging="360"/>
      </w:pPr>
      <w:rPr>
        <w:rFonts w:ascii="Symbol" w:hAnsi="Symbol" w:hint="default"/>
        <w:w w:val="100"/>
        <w:sz w:val="24"/>
        <w:szCs w:val="24"/>
        <w:lang w:val="en-US" w:eastAsia="en-US" w:bidi="ar-SA"/>
      </w:rPr>
    </w:lvl>
    <w:lvl w:ilvl="1">
      <w:start w:val="1"/>
      <w:numFmt w:val="bullet"/>
      <w:lvlText w:val="o"/>
      <w:lvlJc w:val="left"/>
      <w:pPr>
        <w:ind w:left="1440" w:hanging="360"/>
      </w:pPr>
      <w:rPr>
        <w:rFonts w:ascii="Courier New" w:hAnsi="Courier New" w:cs="Courier New" w:hint="default"/>
        <w:lang w:val="en-US" w:eastAsia="en-US" w:bidi="ar-SA"/>
      </w:rPr>
    </w:lvl>
    <w:lvl w:ilvl="2">
      <w:start w:val="1"/>
      <w:numFmt w:val="bullet"/>
      <w:lvlText w:val=""/>
      <w:lvlJc w:val="left"/>
      <w:pPr>
        <w:ind w:left="2160" w:hanging="360"/>
      </w:pPr>
      <w:rPr>
        <w:rFonts w:ascii="Wingdings" w:hAnsi="Wingdings" w:hint="default"/>
        <w:lang w:val="en-US" w:eastAsia="en-US" w:bidi="ar-SA"/>
      </w:rPr>
    </w:lvl>
    <w:lvl w:ilvl="3">
      <w:start w:val="1"/>
      <w:numFmt w:val="bullet"/>
      <w:lvlText w:val=""/>
      <w:lvlJc w:val="left"/>
      <w:pPr>
        <w:ind w:left="2880" w:hanging="360"/>
      </w:pPr>
      <w:rPr>
        <w:rFonts w:ascii="Symbol" w:hAnsi="Symbol" w:hint="default"/>
        <w:lang w:val="en-US" w:eastAsia="en-US" w:bidi="ar-SA"/>
      </w:rPr>
    </w:lvl>
    <w:lvl w:ilvl="4">
      <w:start w:val="1"/>
      <w:numFmt w:val="bullet"/>
      <w:lvlText w:val="o"/>
      <w:lvlJc w:val="left"/>
      <w:pPr>
        <w:ind w:left="3600" w:hanging="360"/>
      </w:pPr>
      <w:rPr>
        <w:rFonts w:ascii="Courier New" w:hAnsi="Courier New" w:cs="Courier New" w:hint="default"/>
        <w:lang w:val="en-US" w:eastAsia="en-US" w:bidi="ar-SA"/>
      </w:rPr>
    </w:lvl>
    <w:lvl w:ilvl="5">
      <w:start w:val="1"/>
      <w:numFmt w:val="bullet"/>
      <w:lvlText w:val=""/>
      <w:lvlJc w:val="left"/>
      <w:pPr>
        <w:ind w:left="4320" w:hanging="360"/>
      </w:pPr>
      <w:rPr>
        <w:rFonts w:ascii="Wingdings" w:hAnsi="Wingdings" w:hint="default"/>
        <w:lang w:val="en-US" w:eastAsia="en-US" w:bidi="ar-SA"/>
      </w:rPr>
    </w:lvl>
    <w:lvl w:ilvl="6">
      <w:start w:val="1"/>
      <w:numFmt w:val="bullet"/>
      <w:lvlText w:val=""/>
      <w:lvlJc w:val="left"/>
      <w:pPr>
        <w:ind w:left="5040" w:hanging="360"/>
      </w:pPr>
      <w:rPr>
        <w:rFonts w:ascii="Symbol" w:hAnsi="Symbol" w:hint="default"/>
        <w:lang w:val="en-US" w:eastAsia="en-US" w:bidi="ar-SA"/>
      </w:rPr>
    </w:lvl>
    <w:lvl w:ilvl="7">
      <w:start w:val="1"/>
      <w:numFmt w:val="bullet"/>
      <w:lvlText w:val="o"/>
      <w:lvlJc w:val="left"/>
      <w:pPr>
        <w:ind w:left="5760" w:hanging="360"/>
      </w:pPr>
      <w:rPr>
        <w:rFonts w:ascii="Courier New" w:hAnsi="Courier New" w:cs="Courier New" w:hint="default"/>
        <w:lang w:val="en-US" w:eastAsia="en-US" w:bidi="ar-SA"/>
      </w:rPr>
    </w:lvl>
    <w:lvl w:ilvl="8">
      <w:start w:val="1"/>
      <w:numFmt w:val="bullet"/>
      <w:lvlText w:val=""/>
      <w:lvlJc w:val="left"/>
      <w:pPr>
        <w:ind w:left="6480" w:hanging="360"/>
      </w:pPr>
      <w:rPr>
        <w:rFonts w:ascii="Wingdings" w:hAnsi="Wingdings" w:hint="default"/>
        <w:lang w:val="en-US" w:eastAsia="en-US" w:bidi="ar-SA"/>
      </w:rPr>
    </w:lvl>
  </w:abstractNum>
  <w:abstractNum w:abstractNumId="34">
    <w:nsid w:val="14732258"/>
    <w:multiLevelType w:val="hybridMultilevel"/>
    <w:tmpl w:val="9A7635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150753F1"/>
    <w:multiLevelType w:val="multilevel"/>
    <w:tmpl w:val="5594730E"/>
    <w:lvl w:ilvl="0">
      <w:start w:val="1"/>
      <w:numFmt w:val="bullet"/>
      <w:lvlText w:val=""/>
      <w:lvlJc w:val="left"/>
      <w:pPr>
        <w:ind w:left="720" w:hanging="360"/>
      </w:pPr>
      <w:rPr>
        <w:rFonts w:ascii="Symbol" w:hAnsi="Symbol" w:hint="default"/>
        <w:w w:val="100"/>
        <w:sz w:val="24"/>
        <w:szCs w:val="24"/>
        <w:lang w:val="en-US" w:eastAsia="en-US" w:bidi="ar-SA"/>
      </w:rPr>
    </w:lvl>
    <w:lvl w:ilvl="1">
      <w:start w:val="1"/>
      <w:numFmt w:val="bullet"/>
      <w:lvlText w:val="o"/>
      <w:lvlJc w:val="left"/>
      <w:pPr>
        <w:ind w:left="1440" w:hanging="360"/>
      </w:pPr>
      <w:rPr>
        <w:rFonts w:ascii="Courier New" w:hAnsi="Courier New" w:cs="Courier New" w:hint="default"/>
        <w:lang w:val="en-US" w:eastAsia="en-US" w:bidi="ar-SA"/>
      </w:rPr>
    </w:lvl>
    <w:lvl w:ilvl="2">
      <w:start w:val="1"/>
      <w:numFmt w:val="bullet"/>
      <w:lvlText w:val=""/>
      <w:lvlJc w:val="left"/>
      <w:pPr>
        <w:ind w:left="2160" w:hanging="360"/>
      </w:pPr>
      <w:rPr>
        <w:rFonts w:ascii="Wingdings" w:hAnsi="Wingdings" w:hint="default"/>
        <w:lang w:val="en-US" w:eastAsia="en-US" w:bidi="ar-SA"/>
      </w:rPr>
    </w:lvl>
    <w:lvl w:ilvl="3">
      <w:start w:val="1"/>
      <w:numFmt w:val="bullet"/>
      <w:lvlText w:val=""/>
      <w:lvlJc w:val="left"/>
      <w:pPr>
        <w:ind w:left="2880" w:hanging="360"/>
      </w:pPr>
      <w:rPr>
        <w:rFonts w:ascii="Symbol" w:hAnsi="Symbol" w:hint="default"/>
        <w:lang w:val="en-US" w:eastAsia="en-US" w:bidi="ar-SA"/>
      </w:rPr>
    </w:lvl>
    <w:lvl w:ilvl="4">
      <w:start w:val="1"/>
      <w:numFmt w:val="bullet"/>
      <w:lvlText w:val="o"/>
      <w:lvlJc w:val="left"/>
      <w:pPr>
        <w:ind w:left="3600" w:hanging="360"/>
      </w:pPr>
      <w:rPr>
        <w:rFonts w:ascii="Courier New" w:hAnsi="Courier New" w:cs="Courier New" w:hint="default"/>
        <w:lang w:val="en-US" w:eastAsia="en-US" w:bidi="ar-SA"/>
      </w:rPr>
    </w:lvl>
    <w:lvl w:ilvl="5">
      <w:start w:val="1"/>
      <w:numFmt w:val="bullet"/>
      <w:lvlText w:val=""/>
      <w:lvlJc w:val="left"/>
      <w:pPr>
        <w:ind w:left="4320" w:hanging="360"/>
      </w:pPr>
      <w:rPr>
        <w:rFonts w:ascii="Wingdings" w:hAnsi="Wingdings" w:hint="default"/>
        <w:lang w:val="en-US" w:eastAsia="en-US" w:bidi="ar-SA"/>
      </w:rPr>
    </w:lvl>
    <w:lvl w:ilvl="6">
      <w:start w:val="1"/>
      <w:numFmt w:val="bullet"/>
      <w:lvlText w:val=""/>
      <w:lvlJc w:val="left"/>
      <w:pPr>
        <w:ind w:left="5040" w:hanging="360"/>
      </w:pPr>
      <w:rPr>
        <w:rFonts w:ascii="Symbol" w:hAnsi="Symbol" w:hint="default"/>
        <w:lang w:val="en-US" w:eastAsia="en-US" w:bidi="ar-SA"/>
      </w:rPr>
    </w:lvl>
    <w:lvl w:ilvl="7">
      <w:start w:val="1"/>
      <w:numFmt w:val="bullet"/>
      <w:lvlText w:val="o"/>
      <w:lvlJc w:val="left"/>
      <w:pPr>
        <w:ind w:left="5760" w:hanging="360"/>
      </w:pPr>
      <w:rPr>
        <w:rFonts w:ascii="Courier New" w:hAnsi="Courier New" w:cs="Courier New" w:hint="default"/>
        <w:lang w:val="en-US" w:eastAsia="en-US" w:bidi="ar-SA"/>
      </w:rPr>
    </w:lvl>
    <w:lvl w:ilvl="8">
      <w:start w:val="1"/>
      <w:numFmt w:val="bullet"/>
      <w:lvlText w:val=""/>
      <w:lvlJc w:val="left"/>
      <w:pPr>
        <w:ind w:left="6480" w:hanging="360"/>
      </w:pPr>
      <w:rPr>
        <w:rFonts w:ascii="Wingdings" w:hAnsi="Wingdings" w:hint="default"/>
        <w:lang w:val="en-US" w:eastAsia="en-US" w:bidi="ar-SA"/>
      </w:rPr>
    </w:lvl>
  </w:abstractNum>
  <w:abstractNum w:abstractNumId="36">
    <w:nsid w:val="16420879"/>
    <w:multiLevelType w:val="hybridMultilevel"/>
    <w:tmpl w:val="4FAA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67E221D"/>
    <w:multiLevelType w:val="hybridMultilevel"/>
    <w:tmpl w:val="46E643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16A60F29"/>
    <w:multiLevelType w:val="multilevel"/>
    <w:tmpl w:val="CCA67D8E"/>
    <w:lvl w:ilvl="0">
      <w:start w:val="1"/>
      <w:numFmt w:val="bullet"/>
      <w:lvlText w:val=""/>
      <w:lvlJc w:val="left"/>
      <w:pPr>
        <w:ind w:left="827" w:hanging="360"/>
      </w:pPr>
      <w:rPr>
        <w:rFonts w:ascii="Symbol" w:hAnsi="Symbol" w:hint="default"/>
        <w:w w:val="100"/>
        <w:sz w:val="24"/>
        <w:szCs w:val="24"/>
        <w:lang w:val="en-US" w:eastAsia="en-US" w:bidi="ar-SA"/>
      </w:rPr>
    </w:lvl>
    <w:lvl w:ilvl="1">
      <w:numFmt w:val="bullet"/>
      <w:lvlText w:val="•"/>
      <w:lvlJc w:val="left"/>
      <w:pPr>
        <w:ind w:left="1474" w:hanging="360"/>
      </w:pPr>
      <w:rPr>
        <w:rFonts w:hint="default"/>
        <w:lang w:val="en-US" w:eastAsia="en-US" w:bidi="ar-SA"/>
      </w:rPr>
    </w:lvl>
    <w:lvl w:ilvl="2">
      <w:numFmt w:val="bullet"/>
      <w:lvlText w:val="•"/>
      <w:lvlJc w:val="left"/>
      <w:pPr>
        <w:ind w:left="2128" w:hanging="360"/>
      </w:pPr>
      <w:rPr>
        <w:rFonts w:hint="default"/>
        <w:lang w:val="en-US" w:eastAsia="en-US" w:bidi="ar-SA"/>
      </w:rPr>
    </w:lvl>
    <w:lvl w:ilvl="3">
      <w:numFmt w:val="bullet"/>
      <w:lvlText w:val="•"/>
      <w:lvlJc w:val="left"/>
      <w:pPr>
        <w:ind w:left="2783" w:hanging="360"/>
      </w:pPr>
      <w:rPr>
        <w:rFonts w:hint="default"/>
        <w:lang w:val="en-US" w:eastAsia="en-US" w:bidi="ar-SA"/>
      </w:rPr>
    </w:lvl>
    <w:lvl w:ilvl="4">
      <w:numFmt w:val="bullet"/>
      <w:lvlText w:val="•"/>
      <w:lvlJc w:val="left"/>
      <w:pPr>
        <w:ind w:left="3437" w:hanging="360"/>
      </w:pPr>
      <w:rPr>
        <w:rFonts w:hint="default"/>
        <w:lang w:val="en-US" w:eastAsia="en-US" w:bidi="ar-SA"/>
      </w:rPr>
    </w:lvl>
    <w:lvl w:ilvl="5">
      <w:numFmt w:val="bullet"/>
      <w:lvlText w:val="•"/>
      <w:lvlJc w:val="left"/>
      <w:pPr>
        <w:ind w:left="4092" w:hanging="360"/>
      </w:pPr>
      <w:rPr>
        <w:rFonts w:hint="default"/>
        <w:lang w:val="en-US" w:eastAsia="en-US" w:bidi="ar-SA"/>
      </w:rPr>
    </w:lvl>
    <w:lvl w:ilvl="6">
      <w:numFmt w:val="bullet"/>
      <w:lvlText w:val="•"/>
      <w:lvlJc w:val="left"/>
      <w:pPr>
        <w:ind w:left="4746" w:hanging="360"/>
      </w:pPr>
      <w:rPr>
        <w:rFonts w:hint="default"/>
        <w:lang w:val="en-US" w:eastAsia="en-US" w:bidi="ar-SA"/>
      </w:rPr>
    </w:lvl>
    <w:lvl w:ilvl="7">
      <w:numFmt w:val="bullet"/>
      <w:lvlText w:val="•"/>
      <w:lvlJc w:val="left"/>
      <w:pPr>
        <w:ind w:left="5400" w:hanging="360"/>
      </w:pPr>
      <w:rPr>
        <w:rFonts w:hint="default"/>
        <w:lang w:val="en-US" w:eastAsia="en-US" w:bidi="ar-SA"/>
      </w:rPr>
    </w:lvl>
    <w:lvl w:ilvl="8">
      <w:numFmt w:val="bullet"/>
      <w:lvlText w:val="•"/>
      <w:lvlJc w:val="left"/>
      <w:pPr>
        <w:ind w:left="6055" w:hanging="360"/>
      </w:pPr>
      <w:rPr>
        <w:rFonts w:hint="default"/>
        <w:lang w:val="en-US" w:eastAsia="en-US" w:bidi="ar-SA"/>
      </w:rPr>
    </w:lvl>
  </w:abstractNum>
  <w:abstractNum w:abstractNumId="39">
    <w:nsid w:val="16AF5B9F"/>
    <w:multiLevelType w:val="hybridMultilevel"/>
    <w:tmpl w:val="397EE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6D51ECF"/>
    <w:multiLevelType w:val="multilevel"/>
    <w:tmpl w:val="3BEC34A6"/>
    <w:lvl w:ilvl="0">
      <w:start w:val="1"/>
      <w:numFmt w:val="bullet"/>
      <w:lvlText w:val=""/>
      <w:lvlJc w:val="left"/>
      <w:pPr>
        <w:ind w:left="720" w:hanging="360"/>
      </w:pPr>
      <w:rPr>
        <w:rFonts w:ascii="Wingdings" w:hAnsi="Wingdings" w:hint="default"/>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1820443E"/>
    <w:multiLevelType w:val="multilevel"/>
    <w:tmpl w:val="55947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186500BE"/>
    <w:multiLevelType w:val="hybridMultilevel"/>
    <w:tmpl w:val="59BAC58A"/>
    <w:lvl w:ilvl="0" w:tplc="04090001">
      <w:start w:val="1"/>
      <w:numFmt w:val="bullet"/>
      <w:lvlText w:val=""/>
      <w:lvlJc w:val="left"/>
      <w:pPr>
        <w:ind w:left="1189" w:hanging="360"/>
      </w:pPr>
      <w:rPr>
        <w:rFonts w:ascii="Symbol" w:hAnsi="Symbol" w:hint="default"/>
      </w:rPr>
    </w:lvl>
    <w:lvl w:ilvl="1" w:tplc="04090003" w:tentative="1">
      <w:start w:val="1"/>
      <w:numFmt w:val="bullet"/>
      <w:lvlText w:val="o"/>
      <w:lvlJc w:val="left"/>
      <w:pPr>
        <w:ind w:left="1909" w:hanging="360"/>
      </w:pPr>
      <w:rPr>
        <w:rFonts w:ascii="Courier New" w:hAnsi="Courier New" w:cs="Courier New" w:hint="default"/>
      </w:rPr>
    </w:lvl>
    <w:lvl w:ilvl="2" w:tplc="04090005" w:tentative="1">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3349" w:hanging="360"/>
      </w:pPr>
      <w:rPr>
        <w:rFonts w:ascii="Symbol" w:hAnsi="Symbol" w:hint="default"/>
      </w:rPr>
    </w:lvl>
    <w:lvl w:ilvl="4" w:tplc="04090003" w:tentative="1">
      <w:start w:val="1"/>
      <w:numFmt w:val="bullet"/>
      <w:lvlText w:val="o"/>
      <w:lvlJc w:val="left"/>
      <w:pPr>
        <w:ind w:left="4069" w:hanging="360"/>
      </w:pPr>
      <w:rPr>
        <w:rFonts w:ascii="Courier New" w:hAnsi="Courier New" w:cs="Courier New" w:hint="default"/>
      </w:rPr>
    </w:lvl>
    <w:lvl w:ilvl="5" w:tplc="04090005" w:tentative="1">
      <w:start w:val="1"/>
      <w:numFmt w:val="bullet"/>
      <w:lvlText w:val=""/>
      <w:lvlJc w:val="left"/>
      <w:pPr>
        <w:ind w:left="4789" w:hanging="360"/>
      </w:pPr>
      <w:rPr>
        <w:rFonts w:ascii="Wingdings" w:hAnsi="Wingdings" w:hint="default"/>
      </w:rPr>
    </w:lvl>
    <w:lvl w:ilvl="6" w:tplc="04090001" w:tentative="1">
      <w:start w:val="1"/>
      <w:numFmt w:val="bullet"/>
      <w:lvlText w:val=""/>
      <w:lvlJc w:val="left"/>
      <w:pPr>
        <w:ind w:left="5509" w:hanging="360"/>
      </w:pPr>
      <w:rPr>
        <w:rFonts w:ascii="Symbol" w:hAnsi="Symbol" w:hint="default"/>
      </w:rPr>
    </w:lvl>
    <w:lvl w:ilvl="7" w:tplc="04090003" w:tentative="1">
      <w:start w:val="1"/>
      <w:numFmt w:val="bullet"/>
      <w:lvlText w:val="o"/>
      <w:lvlJc w:val="left"/>
      <w:pPr>
        <w:ind w:left="6229" w:hanging="360"/>
      </w:pPr>
      <w:rPr>
        <w:rFonts w:ascii="Courier New" w:hAnsi="Courier New" w:cs="Courier New" w:hint="default"/>
      </w:rPr>
    </w:lvl>
    <w:lvl w:ilvl="8" w:tplc="04090005" w:tentative="1">
      <w:start w:val="1"/>
      <w:numFmt w:val="bullet"/>
      <w:lvlText w:val=""/>
      <w:lvlJc w:val="left"/>
      <w:pPr>
        <w:ind w:left="6949" w:hanging="360"/>
      </w:pPr>
      <w:rPr>
        <w:rFonts w:ascii="Wingdings" w:hAnsi="Wingdings" w:hint="default"/>
      </w:rPr>
    </w:lvl>
  </w:abstractNum>
  <w:abstractNum w:abstractNumId="43">
    <w:nsid w:val="192D142C"/>
    <w:multiLevelType w:val="multilevel"/>
    <w:tmpl w:val="271D2C0A"/>
    <w:lvl w:ilvl="0">
      <w:numFmt w:val="bullet"/>
      <w:lvlText w:val=""/>
      <w:lvlJc w:val="left"/>
      <w:pPr>
        <w:ind w:left="858" w:hanging="449"/>
      </w:pPr>
      <w:rPr>
        <w:rFonts w:ascii="Symbol" w:eastAsia="Symbol" w:hAnsi="Symbol" w:cs="Symbol" w:hint="default"/>
        <w:w w:val="100"/>
        <w:sz w:val="24"/>
        <w:szCs w:val="24"/>
        <w:lang w:val="en-US" w:eastAsia="en-US" w:bidi="ar-SA"/>
      </w:rPr>
    </w:lvl>
    <w:lvl w:ilvl="1">
      <w:numFmt w:val="bullet"/>
      <w:lvlText w:val=""/>
      <w:lvlJc w:val="left"/>
      <w:pPr>
        <w:ind w:left="827" w:hanging="360"/>
      </w:pPr>
      <w:rPr>
        <w:rFonts w:ascii="Symbol" w:eastAsia="Symbol" w:hAnsi="Symbol" w:cs="Symbol" w:hint="default"/>
        <w:w w:val="100"/>
        <w:sz w:val="24"/>
        <w:szCs w:val="24"/>
        <w:lang w:val="en-US" w:eastAsia="en-US" w:bidi="ar-SA"/>
      </w:rPr>
    </w:lvl>
    <w:lvl w:ilvl="2">
      <w:numFmt w:val="bullet"/>
      <w:lvlText w:val="•"/>
      <w:lvlJc w:val="left"/>
      <w:pPr>
        <w:ind w:left="1582" w:hanging="360"/>
      </w:pPr>
      <w:rPr>
        <w:rFonts w:hint="default"/>
        <w:lang w:val="en-US" w:eastAsia="en-US" w:bidi="ar-SA"/>
      </w:rPr>
    </w:lvl>
    <w:lvl w:ilvl="3">
      <w:numFmt w:val="bullet"/>
      <w:lvlText w:val="•"/>
      <w:lvlJc w:val="left"/>
      <w:pPr>
        <w:ind w:left="2305" w:hanging="360"/>
      </w:pPr>
      <w:rPr>
        <w:rFonts w:hint="default"/>
        <w:lang w:val="en-US" w:eastAsia="en-US" w:bidi="ar-SA"/>
      </w:rPr>
    </w:lvl>
    <w:lvl w:ilvl="4">
      <w:numFmt w:val="bullet"/>
      <w:lvlText w:val="•"/>
      <w:lvlJc w:val="left"/>
      <w:pPr>
        <w:ind w:left="3028" w:hanging="360"/>
      </w:pPr>
      <w:rPr>
        <w:rFonts w:hint="default"/>
        <w:lang w:val="en-US" w:eastAsia="en-US" w:bidi="ar-SA"/>
      </w:rPr>
    </w:lvl>
    <w:lvl w:ilvl="5">
      <w:numFmt w:val="bullet"/>
      <w:lvlText w:val="•"/>
      <w:lvlJc w:val="left"/>
      <w:pPr>
        <w:ind w:left="3750" w:hanging="360"/>
      </w:pPr>
      <w:rPr>
        <w:rFonts w:hint="default"/>
        <w:lang w:val="en-US" w:eastAsia="en-US" w:bidi="ar-SA"/>
      </w:rPr>
    </w:lvl>
    <w:lvl w:ilvl="6">
      <w:numFmt w:val="bullet"/>
      <w:lvlText w:val="•"/>
      <w:lvlJc w:val="left"/>
      <w:pPr>
        <w:ind w:left="4473" w:hanging="360"/>
      </w:pPr>
      <w:rPr>
        <w:rFonts w:hint="default"/>
        <w:lang w:val="en-US" w:eastAsia="en-US" w:bidi="ar-SA"/>
      </w:rPr>
    </w:lvl>
    <w:lvl w:ilvl="7">
      <w:numFmt w:val="bullet"/>
      <w:lvlText w:val="•"/>
      <w:lvlJc w:val="left"/>
      <w:pPr>
        <w:ind w:left="5196" w:hanging="360"/>
      </w:pPr>
      <w:rPr>
        <w:rFonts w:hint="default"/>
        <w:lang w:val="en-US" w:eastAsia="en-US" w:bidi="ar-SA"/>
      </w:rPr>
    </w:lvl>
    <w:lvl w:ilvl="8">
      <w:numFmt w:val="bullet"/>
      <w:lvlText w:val="•"/>
      <w:lvlJc w:val="left"/>
      <w:pPr>
        <w:ind w:left="5918" w:hanging="360"/>
      </w:pPr>
      <w:rPr>
        <w:rFonts w:hint="default"/>
        <w:lang w:val="en-US" w:eastAsia="en-US" w:bidi="ar-SA"/>
      </w:rPr>
    </w:lvl>
  </w:abstractNum>
  <w:abstractNum w:abstractNumId="44">
    <w:nsid w:val="1A2F32A4"/>
    <w:multiLevelType w:val="multilevel"/>
    <w:tmpl w:val="1A2F32A4"/>
    <w:lvl w:ilvl="0">
      <w:numFmt w:val="bullet"/>
      <w:lvlText w:val=""/>
      <w:lvlJc w:val="left"/>
      <w:pPr>
        <w:ind w:left="827" w:hanging="360"/>
      </w:pPr>
      <w:rPr>
        <w:rFonts w:ascii="Symbol" w:eastAsia="Symbol" w:hAnsi="Symbol" w:cs="Symbol" w:hint="default"/>
        <w:w w:val="100"/>
        <w:sz w:val="24"/>
        <w:szCs w:val="24"/>
        <w:lang w:val="en-US" w:eastAsia="en-US" w:bidi="ar-SA"/>
      </w:rPr>
    </w:lvl>
    <w:lvl w:ilvl="1">
      <w:numFmt w:val="bullet"/>
      <w:lvlText w:val="•"/>
      <w:lvlJc w:val="left"/>
      <w:pPr>
        <w:ind w:left="1661" w:hanging="360"/>
      </w:pPr>
      <w:rPr>
        <w:rFonts w:hint="default"/>
        <w:lang w:val="en-US" w:eastAsia="en-US" w:bidi="ar-SA"/>
      </w:rPr>
    </w:lvl>
    <w:lvl w:ilvl="2">
      <w:numFmt w:val="bullet"/>
      <w:lvlText w:val="•"/>
      <w:lvlJc w:val="left"/>
      <w:pPr>
        <w:ind w:left="2503" w:hanging="360"/>
      </w:pPr>
      <w:rPr>
        <w:rFonts w:hint="default"/>
        <w:lang w:val="en-US" w:eastAsia="en-US" w:bidi="ar-SA"/>
      </w:rPr>
    </w:lvl>
    <w:lvl w:ilvl="3">
      <w:numFmt w:val="bullet"/>
      <w:lvlText w:val="•"/>
      <w:lvlJc w:val="left"/>
      <w:pPr>
        <w:ind w:left="3344" w:hanging="360"/>
      </w:pPr>
      <w:rPr>
        <w:rFonts w:hint="default"/>
        <w:lang w:val="en-US" w:eastAsia="en-US" w:bidi="ar-SA"/>
      </w:rPr>
    </w:lvl>
    <w:lvl w:ilvl="4">
      <w:numFmt w:val="bullet"/>
      <w:lvlText w:val="•"/>
      <w:lvlJc w:val="left"/>
      <w:pPr>
        <w:ind w:left="4186" w:hanging="360"/>
      </w:pPr>
      <w:rPr>
        <w:rFonts w:hint="default"/>
        <w:lang w:val="en-US" w:eastAsia="en-US" w:bidi="ar-SA"/>
      </w:rPr>
    </w:lvl>
    <w:lvl w:ilvl="5">
      <w:numFmt w:val="bullet"/>
      <w:lvlText w:val="•"/>
      <w:lvlJc w:val="left"/>
      <w:pPr>
        <w:ind w:left="5027" w:hanging="360"/>
      </w:pPr>
      <w:rPr>
        <w:rFonts w:hint="default"/>
        <w:lang w:val="en-US" w:eastAsia="en-US" w:bidi="ar-SA"/>
      </w:rPr>
    </w:lvl>
    <w:lvl w:ilvl="6">
      <w:numFmt w:val="bullet"/>
      <w:lvlText w:val="•"/>
      <w:lvlJc w:val="left"/>
      <w:pPr>
        <w:ind w:left="5869" w:hanging="360"/>
      </w:pPr>
      <w:rPr>
        <w:rFonts w:hint="default"/>
        <w:lang w:val="en-US" w:eastAsia="en-US" w:bidi="ar-SA"/>
      </w:rPr>
    </w:lvl>
    <w:lvl w:ilvl="7">
      <w:numFmt w:val="bullet"/>
      <w:lvlText w:val="•"/>
      <w:lvlJc w:val="left"/>
      <w:pPr>
        <w:ind w:left="6710" w:hanging="360"/>
      </w:pPr>
      <w:rPr>
        <w:rFonts w:hint="default"/>
        <w:lang w:val="en-US" w:eastAsia="en-US" w:bidi="ar-SA"/>
      </w:rPr>
    </w:lvl>
    <w:lvl w:ilvl="8">
      <w:numFmt w:val="bullet"/>
      <w:lvlText w:val="•"/>
      <w:lvlJc w:val="left"/>
      <w:pPr>
        <w:ind w:left="7552" w:hanging="360"/>
      </w:pPr>
      <w:rPr>
        <w:rFonts w:hint="default"/>
        <w:lang w:val="en-US" w:eastAsia="en-US" w:bidi="ar-SA"/>
      </w:rPr>
    </w:lvl>
  </w:abstractNum>
  <w:abstractNum w:abstractNumId="45">
    <w:nsid w:val="1A613F39"/>
    <w:multiLevelType w:val="multilevel"/>
    <w:tmpl w:val="1A613F39"/>
    <w:lvl w:ilvl="0">
      <w:numFmt w:val="bullet"/>
      <w:lvlText w:val=""/>
      <w:lvlJc w:val="left"/>
      <w:pPr>
        <w:ind w:left="828" w:hanging="360"/>
      </w:pPr>
      <w:rPr>
        <w:rFonts w:ascii="Symbol" w:eastAsia="Symbol" w:hAnsi="Symbol" w:cs="Symbol" w:hint="default"/>
        <w:w w:val="100"/>
        <w:sz w:val="24"/>
        <w:szCs w:val="24"/>
        <w:lang w:val="en-US" w:eastAsia="en-US" w:bidi="ar-SA"/>
      </w:rPr>
    </w:lvl>
    <w:lvl w:ilvl="1">
      <w:numFmt w:val="bullet"/>
      <w:lvlText w:val="•"/>
      <w:lvlJc w:val="left"/>
      <w:pPr>
        <w:ind w:left="1460" w:hanging="360"/>
      </w:pPr>
      <w:rPr>
        <w:rFonts w:hint="default"/>
        <w:lang w:val="en-US" w:eastAsia="en-US" w:bidi="ar-SA"/>
      </w:rPr>
    </w:lvl>
    <w:lvl w:ilvl="2">
      <w:numFmt w:val="bullet"/>
      <w:lvlText w:val="•"/>
      <w:lvlJc w:val="left"/>
      <w:pPr>
        <w:ind w:left="2100" w:hanging="360"/>
      </w:pPr>
      <w:rPr>
        <w:rFonts w:hint="default"/>
        <w:lang w:val="en-US" w:eastAsia="en-US" w:bidi="ar-SA"/>
      </w:rPr>
    </w:lvl>
    <w:lvl w:ilvl="3">
      <w:numFmt w:val="bullet"/>
      <w:lvlText w:val="•"/>
      <w:lvlJc w:val="left"/>
      <w:pPr>
        <w:ind w:left="2740" w:hanging="360"/>
      </w:pPr>
      <w:rPr>
        <w:rFonts w:hint="default"/>
        <w:lang w:val="en-US" w:eastAsia="en-US" w:bidi="ar-SA"/>
      </w:rPr>
    </w:lvl>
    <w:lvl w:ilvl="4">
      <w:numFmt w:val="bullet"/>
      <w:lvlText w:val="•"/>
      <w:lvlJc w:val="left"/>
      <w:pPr>
        <w:ind w:left="3380" w:hanging="360"/>
      </w:pPr>
      <w:rPr>
        <w:rFonts w:hint="default"/>
        <w:lang w:val="en-US" w:eastAsia="en-US" w:bidi="ar-SA"/>
      </w:rPr>
    </w:lvl>
    <w:lvl w:ilvl="5">
      <w:numFmt w:val="bullet"/>
      <w:lvlText w:val="•"/>
      <w:lvlJc w:val="left"/>
      <w:pPr>
        <w:ind w:left="4020" w:hanging="360"/>
      </w:pPr>
      <w:rPr>
        <w:rFonts w:hint="default"/>
        <w:lang w:val="en-US" w:eastAsia="en-US" w:bidi="ar-SA"/>
      </w:rPr>
    </w:lvl>
    <w:lvl w:ilvl="6">
      <w:numFmt w:val="bullet"/>
      <w:lvlText w:val="•"/>
      <w:lvlJc w:val="left"/>
      <w:pPr>
        <w:ind w:left="4660" w:hanging="360"/>
      </w:pPr>
      <w:rPr>
        <w:rFonts w:hint="default"/>
        <w:lang w:val="en-US" w:eastAsia="en-US" w:bidi="ar-SA"/>
      </w:rPr>
    </w:lvl>
    <w:lvl w:ilvl="7">
      <w:numFmt w:val="bullet"/>
      <w:lvlText w:val="•"/>
      <w:lvlJc w:val="left"/>
      <w:pPr>
        <w:ind w:left="5300" w:hanging="360"/>
      </w:pPr>
      <w:rPr>
        <w:rFonts w:hint="default"/>
        <w:lang w:val="en-US" w:eastAsia="en-US" w:bidi="ar-SA"/>
      </w:rPr>
    </w:lvl>
    <w:lvl w:ilvl="8">
      <w:numFmt w:val="bullet"/>
      <w:lvlText w:val="•"/>
      <w:lvlJc w:val="left"/>
      <w:pPr>
        <w:ind w:left="5940" w:hanging="360"/>
      </w:pPr>
      <w:rPr>
        <w:rFonts w:hint="default"/>
        <w:lang w:val="en-US" w:eastAsia="en-US" w:bidi="ar-SA"/>
      </w:rPr>
    </w:lvl>
  </w:abstractNum>
  <w:abstractNum w:abstractNumId="46">
    <w:nsid w:val="1A735C86"/>
    <w:multiLevelType w:val="hybridMultilevel"/>
    <w:tmpl w:val="AD1447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1B5B2907"/>
    <w:multiLevelType w:val="multilevel"/>
    <w:tmpl w:val="5B543C10"/>
    <w:lvl w:ilvl="0">
      <w:start w:val="1"/>
      <w:numFmt w:val="bullet"/>
      <w:lvlText w:val=""/>
      <w:lvlJc w:val="left"/>
      <w:pPr>
        <w:ind w:left="347" w:hanging="240"/>
      </w:pPr>
      <w:rPr>
        <w:rFonts w:ascii="Wingdings" w:hAnsi="Wingdings" w:hint="default"/>
        <w:w w:val="100"/>
        <w:sz w:val="16"/>
        <w:szCs w:val="16"/>
        <w:lang w:val="en-US" w:eastAsia="en-US" w:bidi="ar-SA"/>
      </w:rPr>
    </w:lvl>
    <w:lvl w:ilvl="1">
      <w:numFmt w:val="bullet"/>
      <w:lvlText w:val="•"/>
      <w:lvlJc w:val="left"/>
      <w:pPr>
        <w:ind w:left="1042" w:hanging="240"/>
      </w:pPr>
      <w:rPr>
        <w:rFonts w:hint="default"/>
        <w:lang w:val="en-US" w:eastAsia="en-US" w:bidi="ar-SA"/>
      </w:rPr>
    </w:lvl>
    <w:lvl w:ilvl="2">
      <w:numFmt w:val="bullet"/>
      <w:lvlText w:val="•"/>
      <w:lvlJc w:val="left"/>
      <w:pPr>
        <w:ind w:left="1744" w:hanging="240"/>
      </w:pPr>
      <w:rPr>
        <w:rFonts w:hint="default"/>
        <w:lang w:val="en-US" w:eastAsia="en-US" w:bidi="ar-SA"/>
      </w:rPr>
    </w:lvl>
    <w:lvl w:ilvl="3">
      <w:numFmt w:val="bullet"/>
      <w:lvlText w:val="•"/>
      <w:lvlJc w:val="left"/>
      <w:pPr>
        <w:ind w:left="2446" w:hanging="240"/>
      </w:pPr>
      <w:rPr>
        <w:rFonts w:hint="default"/>
        <w:lang w:val="en-US" w:eastAsia="en-US" w:bidi="ar-SA"/>
      </w:rPr>
    </w:lvl>
    <w:lvl w:ilvl="4">
      <w:numFmt w:val="bullet"/>
      <w:lvlText w:val="•"/>
      <w:lvlJc w:val="left"/>
      <w:pPr>
        <w:ind w:left="3148" w:hanging="240"/>
      </w:pPr>
      <w:rPr>
        <w:rFonts w:hint="default"/>
        <w:lang w:val="en-US" w:eastAsia="en-US" w:bidi="ar-SA"/>
      </w:rPr>
    </w:lvl>
    <w:lvl w:ilvl="5">
      <w:numFmt w:val="bullet"/>
      <w:lvlText w:val="•"/>
      <w:lvlJc w:val="left"/>
      <w:pPr>
        <w:ind w:left="3851" w:hanging="240"/>
      </w:pPr>
      <w:rPr>
        <w:rFonts w:hint="default"/>
        <w:lang w:val="en-US" w:eastAsia="en-US" w:bidi="ar-SA"/>
      </w:rPr>
    </w:lvl>
    <w:lvl w:ilvl="6">
      <w:numFmt w:val="bullet"/>
      <w:lvlText w:val="•"/>
      <w:lvlJc w:val="left"/>
      <w:pPr>
        <w:ind w:left="4553" w:hanging="240"/>
      </w:pPr>
      <w:rPr>
        <w:rFonts w:hint="default"/>
        <w:lang w:val="en-US" w:eastAsia="en-US" w:bidi="ar-SA"/>
      </w:rPr>
    </w:lvl>
    <w:lvl w:ilvl="7">
      <w:numFmt w:val="bullet"/>
      <w:lvlText w:val="•"/>
      <w:lvlJc w:val="left"/>
      <w:pPr>
        <w:ind w:left="5255" w:hanging="240"/>
      </w:pPr>
      <w:rPr>
        <w:rFonts w:hint="default"/>
        <w:lang w:val="en-US" w:eastAsia="en-US" w:bidi="ar-SA"/>
      </w:rPr>
    </w:lvl>
    <w:lvl w:ilvl="8">
      <w:numFmt w:val="bullet"/>
      <w:lvlText w:val="•"/>
      <w:lvlJc w:val="left"/>
      <w:pPr>
        <w:ind w:left="5957" w:hanging="240"/>
      </w:pPr>
      <w:rPr>
        <w:rFonts w:hint="default"/>
        <w:lang w:val="en-US" w:eastAsia="en-US" w:bidi="ar-SA"/>
      </w:rPr>
    </w:lvl>
  </w:abstractNum>
  <w:abstractNum w:abstractNumId="48">
    <w:nsid w:val="1BBF32CF"/>
    <w:multiLevelType w:val="hybridMultilevel"/>
    <w:tmpl w:val="E4E0E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1C540218"/>
    <w:multiLevelType w:val="hybridMultilevel"/>
    <w:tmpl w:val="F4DA15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1C8711D4"/>
    <w:multiLevelType w:val="multilevel"/>
    <w:tmpl w:val="5B543C10"/>
    <w:lvl w:ilvl="0">
      <w:start w:val="1"/>
      <w:numFmt w:val="bullet"/>
      <w:lvlText w:val=""/>
      <w:lvlJc w:val="left"/>
      <w:pPr>
        <w:ind w:left="347" w:hanging="240"/>
      </w:pPr>
      <w:rPr>
        <w:rFonts w:ascii="Wingdings" w:hAnsi="Wingdings" w:hint="default"/>
        <w:w w:val="100"/>
        <w:sz w:val="16"/>
        <w:szCs w:val="16"/>
        <w:lang w:val="en-US" w:eastAsia="en-US" w:bidi="ar-SA"/>
      </w:rPr>
    </w:lvl>
    <w:lvl w:ilvl="1">
      <w:numFmt w:val="bullet"/>
      <w:lvlText w:val="•"/>
      <w:lvlJc w:val="left"/>
      <w:pPr>
        <w:ind w:left="1042" w:hanging="240"/>
      </w:pPr>
      <w:rPr>
        <w:rFonts w:hint="default"/>
        <w:lang w:val="en-US" w:eastAsia="en-US" w:bidi="ar-SA"/>
      </w:rPr>
    </w:lvl>
    <w:lvl w:ilvl="2">
      <w:numFmt w:val="bullet"/>
      <w:lvlText w:val="•"/>
      <w:lvlJc w:val="left"/>
      <w:pPr>
        <w:ind w:left="1744" w:hanging="240"/>
      </w:pPr>
      <w:rPr>
        <w:rFonts w:hint="default"/>
        <w:lang w:val="en-US" w:eastAsia="en-US" w:bidi="ar-SA"/>
      </w:rPr>
    </w:lvl>
    <w:lvl w:ilvl="3">
      <w:numFmt w:val="bullet"/>
      <w:lvlText w:val="•"/>
      <w:lvlJc w:val="left"/>
      <w:pPr>
        <w:ind w:left="2446" w:hanging="240"/>
      </w:pPr>
      <w:rPr>
        <w:rFonts w:hint="default"/>
        <w:lang w:val="en-US" w:eastAsia="en-US" w:bidi="ar-SA"/>
      </w:rPr>
    </w:lvl>
    <w:lvl w:ilvl="4">
      <w:numFmt w:val="bullet"/>
      <w:lvlText w:val="•"/>
      <w:lvlJc w:val="left"/>
      <w:pPr>
        <w:ind w:left="3148" w:hanging="240"/>
      </w:pPr>
      <w:rPr>
        <w:rFonts w:hint="default"/>
        <w:lang w:val="en-US" w:eastAsia="en-US" w:bidi="ar-SA"/>
      </w:rPr>
    </w:lvl>
    <w:lvl w:ilvl="5">
      <w:numFmt w:val="bullet"/>
      <w:lvlText w:val="•"/>
      <w:lvlJc w:val="left"/>
      <w:pPr>
        <w:ind w:left="3851" w:hanging="240"/>
      </w:pPr>
      <w:rPr>
        <w:rFonts w:hint="default"/>
        <w:lang w:val="en-US" w:eastAsia="en-US" w:bidi="ar-SA"/>
      </w:rPr>
    </w:lvl>
    <w:lvl w:ilvl="6">
      <w:numFmt w:val="bullet"/>
      <w:lvlText w:val="•"/>
      <w:lvlJc w:val="left"/>
      <w:pPr>
        <w:ind w:left="4553" w:hanging="240"/>
      </w:pPr>
      <w:rPr>
        <w:rFonts w:hint="default"/>
        <w:lang w:val="en-US" w:eastAsia="en-US" w:bidi="ar-SA"/>
      </w:rPr>
    </w:lvl>
    <w:lvl w:ilvl="7">
      <w:numFmt w:val="bullet"/>
      <w:lvlText w:val="•"/>
      <w:lvlJc w:val="left"/>
      <w:pPr>
        <w:ind w:left="5255" w:hanging="240"/>
      </w:pPr>
      <w:rPr>
        <w:rFonts w:hint="default"/>
        <w:lang w:val="en-US" w:eastAsia="en-US" w:bidi="ar-SA"/>
      </w:rPr>
    </w:lvl>
    <w:lvl w:ilvl="8">
      <w:numFmt w:val="bullet"/>
      <w:lvlText w:val="•"/>
      <w:lvlJc w:val="left"/>
      <w:pPr>
        <w:ind w:left="5957" w:hanging="240"/>
      </w:pPr>
      <w:rPr>
        <w:rFonts w:hint="default"/>
        <w:lang w:val="en-US" w:eastAsia="en-US" w:bidi="ar-SA"/>
      </w:rPr>
    </w:lvl>
  </w:abstractNum>
  <w:abstractNum w:abstractNumId="51">
    <w:nsid w:val="1CEA6BB9"/>
    <w:multiLevelType w:val="hybridMultilevel"/>
    <w:tmpl w:val="E6AE32EE"/>
    <w:lvl w:ilvl="0" w:tplc="40090001">
      <w:start w:val="1"/>
      <w:numFmt w:val="bullet"/>
      <w:lvlText w:val=""/>
      <w:lvlJc w:val="left"/>
      <w:pPr>
        <w:ind w:left="705" w:hanging="360"/>
      </w:pPr>
      <w:rPr>
        <w:rFonts w:ascii="Symbol" w:hAnsi="Symbol"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52">
    <w:nsid w:val="1D422AC5"/>
    <w:multiLevelType w:val="hybridMultilevel"/>
    <w:tmpl w:val="100AA6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1E497EFC"/>
    <w:multiLevelType w:val="multilevel"/>
    <w:tmpl w:val="CF7A2FF0"/>
    <w:lvl w:ilvl="0">
      <w:start w:val="1"/>
      <w:numFmt w:val="bullet"/>
      <w:lvlText w:val=""/>
      <w:lvlJc w:val="left"/>
      <w:pPr>
        <w:ind w:left="347" w:hanging="240"/>
      </w:pPr>
      <w:rPr>
        <w:rFonts w:ascii="Symbol" w:hAnsi="Symbol" w:hint="default"/>
        <w:w w:val="100"/>
        <w:sz w:val="24"/>
        <w:szCs w:val="24"/>
        <w:lang w:val="en-US" w:eastAsia="en-US" w:bidi="ar-SA"/>
      </w:rPr>
    </w:lvl>
    <w:lvl w:ilvl="1">
      <w:numFmt w:val="bullet"/>
      <w:lvlText w:val="•"/>
      <w:lvlJc w:val="left"/>
      <w:pPr>
        <w:ind w:left="1028" w:hanging="240"/>
      </w:pPr>
      <w:rPr>
        <w:rFonts w:hint="default"/>
        <w:lang w:val="en-US" w:eastAsia="en-US" w:bidi="ar-SA"/>
      </w:rPr>
    </w:lvl>
    <w:lvl w:ilvl="2">
      <w:numFmt w:val="bullet"/>
      <w:lvlText w:val="•"/>
      <w:lvlJc w:val="left"/>
      <w:pPr>
        <w:ind w:left="1716" w:hanging="240"/>
      </w:pPr>
      <w:rPr>
        <w:rFonts w:hint="default"/>
        <w:lang w:val="en-US" w:eastAsia="en-US" w:bidi="ar-SA"/>
      </w:rPr>
    </w:lvl>
    <w:lvl w:ilvl="3">
      <w:numFmt w:val="bullet"/>
      <w:lvlText w:val="•"/>
      <w:lvlJc w:val="left"/>
      <w:pPr>
        <w:ind w:left="2404" w:hanging="240"/>
      </w:pPr>
      <w:rPr>
        <w:rFonts w:hint="default"/>
        <w:lang w:val="en-US" w:eastAsia="en-US" w:bidi="ar-SA"/>
      </w:rPr>
    </w:lvl>
    <w:lvl w:ilvl="4">
      <w:numFmt w:val="bullet"/>
      <w:lvlText w:val="•"/>
      <w:lvlJc w:val="left"/>
      <w:pPr>
        <w:ind w:left="3093" w:hanging="240"/>
      </w:pPr>
      <w:rPr>
        <w:rFonts w:hint="default"/>
        <w:lang w:val="en-US" w:eastAsia="en-US" w:bidi="ar-SA"/>
      </w:rPr>
    </w:lvl>
    <w:lvl w:ilvl="5">
      <w:numFmt w:val="bullet"/>
      <w:lvlText w:val="•"/>
      <w:lvlJc w:val="left"/>
      <w:pPr>
        <w:ind w:left="3781" w:hanging="240"/>
      </w:pPr>
      <w:rPr>
        <w:rFonts w:hint="default"/>
        <w:lang w:val="en-US" w:eastAsia="en-US" w:bidi="ar-SA"/>
      </w:rPr>
    </w:lvl>
    <w:lvl w:ilvl="6">
      <w:numFmt w:val="bullet"/>
      <w:lvlText w:val="•"/>
      <w:lvlJc w:val="left"/>
      <w:pPr>
        <w:ind w:left="4469" w:hanging="240"/>
      </w:pPr>
      <w:rPr>
        <w:rFonts w:hint="default"/>
        <w:lang w:val="en-US" w:eastAsia="en-US" w:bidi="ar-SA"/>
      </w:rPr>
    </w:lvl>
    <w:lvl w:ilvl="7">
      <w:numFmt w:val="bullet"/>
      <w:lvlText w:val="•"/>
      <w:lvlJc w:val="left"/>
      <w:pPr>
        <w:ind w:left="5158" w:hanging="240"/>
      </w:pPr>
      <w:rPr>
        <w:rFonts w:hint="default"/>
        <w:lang w:val="en-US" w:eastAsia="en-US" w:bidi="ar-SA"/>
      </w:rPr>
    </w:lvl>
    <w:lvl w:ilvl="8">
      <w:numFmt w:val="bullet"/>
      <w:lvlText w:val="•"/>
      <w:lvlJc w:val="left"/>
      <w:pPr>
        <w:ind w:left="5846" w:hanging="240"/>
      </w:pPr>
      <w:rPr>
        <w:rFonts w:hint="default"/>
        <w:lang w:val="en-US" w:eastAsia="en-US" w:bidi="ar-SA"/>
      </w:rPr>
    </w:lvl>
  </w:abstractNum>
  <w:abstractNum w:abstractNumId="54">
    <w:nsid w:val="1FC21890"/>
    <w:multiLevelType w:val="hybridMultilevel"/>
    <w:tmpl w:val="0B4254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20062C25"/>
    <w:multiLevelType w:val="hybridMultilevel"/>
    <w:tmpl w:val="8684D8C2"/>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56">
    <w:nsid w:val="206A4C97"/>
    <w:multiLevelType w:val="hybridMultilevel"/>
    <w:tmpl w:val="04CC601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7">
    <w:nsid w:val="20FD448D"/>
    <w:multiLevelType w:val="multilevel"/>
    <w:tmpl w:val="20FD448D"/>
    <w:lvl w:ilvl="0">
      <w:numFmt w:val="bullet"/>
      <w:lvlText w:val=""/>
      <w:lvlJc w:val="left"/>
      <w:pPr>
        <w:ind w:left="827" w:hanging="360"/>
      </w:pPr>
      <w:rPr>
        <w:rFonts w:ascii="Symbol" w:eastAsia="Symbol" w:hAnsi="Symbol" w:cs="Symbol" w:hint="default"/>
        <w:w w:val="100"/>
        <w:sz w:val="24"/>
        <w:szCs w:val="24"/>
        <w:lang w:val="en-US" w:eastAsia="en-US" w:bidi="ar-SA"/>
      </w:rPr>
    </w:lvl>
    <w:lvl w:ilvl="1">
      <w:numFmt w:val="bullet"/>
      <w:lvlText w:val="•"/>
      <w:lvlJc w:val="left"/>
      <w:pPr>
        <w:ind w:left="1460" w:hanging="360"/>
      </w:pPr>
      <w:rPr>
        <w:rFonts w:hint="default"/>
        <w:lang w:val="en-US" w:eastAsia="en-US" w:bidi="ar-SA"/>
      </w:rPr>
    </w:lvl>
    <w:lvl w:ilvl="2">
      <w:numFmt w:val="bullet"/>
      <w:lvlText w:val="•"/>
      <w:lvlJc w:val="left"/>
      <w:pPr>
        <w:ind w:left="2100" w:hanging="360"/>
      </w:pPr>
      <w:rPr>
        <w:rFonts w:hint="default"/>
        <w:lang w:val="en-US" w:eastAsia="en-US" w:bidi="ar-SA"/>
      </w:rPr>
    </w:lvl>
    <w:lvl w:ilvl="3">
      <w:numFmt w:val="bullet"/>
      <w:lvlText w:val="•"/>
      <w:lvlJc w:val="left"/>
      <w:pPr>
        <w:ind w:left="2741" w:hanging="360"/>
      </w:pPr>
      <w:rPr>
        <w:rFonts w:hint="default"/>
        <w:lang w:val="en-US" w:eastAsia="en-US" w:bidi="ar-SA"/>
      </w:rPr>
    </w:lvl>
    <w:lvl w:ilvl="4">
      <w:numFmt w:val="bullet"/>
      <w:lvlText w:val="•"/>
      <w:lvlJc w:val="left"/>
      <w:pPr>
        <w:ind w:left="3381" w:hanging="360"/>
      </w:pPr>
      <w:rPr>
        <w:rFonts w:hint="default"/>
        <w:lang w:val="en-US" w:eastAsia="en-US" w:bidi="ar-SA"/>
      </w:rPr>
    </w:lvl>
    <w:lvl w:ilvl="5">
      <w:numFmt w:val="bullet"/>
      <w:lvlText w:val="•"/>
      <w:lvlJc w:val="left"/>
      <w:pPr>
        <w:ind w:left="4022" w:hanging="360"/>
      </w:pPr>
      <w:rPr>
        <w:rFonts w:hint="default"/>
        <w:lang w:val="en-US" w:eastAsia="en-US" w:bidi="ar-SA"/>
      </w:rPr>
    </w:lvl>
    <w:lvl w:ilvl="6">
      <w:numFmt w:val="bullet"/>
      <w:lvlText w:val="•"/>
      <w:lvlJc w:val="left"/>
      <w:pPr>
        <w:ind w:left="4662" w:hanging="360"/>
      </w:pPr>
      <w:rPr>
        <w:rFonts w:hint="default"/>
        <w:lang w:val="en-US" w:eastAsia="en-US" w:bidi="ar-SA"/>
      </w:rPr>
    </w:lvl>
    <w:lvl w:ilvl="7">
      <w:numFmt w:val="bullet"/>
      <w:lvlText w:val="•"/>
      <w:lvlJc w:val="left"/>
      <w:pPr>
        <w:ind w:left="5302" w:hanging="360"/>
      </w:pPr>
      <w:rPr>
        <w:rFonts w:hint="default"/>
        <w:lang w:val="en-US" w:eastAsia="en-US" w:bidi="ar-SA"/>
      </w:rPr>
    </w:lvl>
    <w:lvl w:ilvl="8">
      <w:numFmt w:val="bullet"/>
      <w:lvlText w:val="•"/>
      <w:lvlJc w:val="left"/>
      <w:pPr>
        <w:ind w:left="5943" w:hanging="360"/>
      </w:pPr>
      <w:rPr>
        <w:rFonts w:hint="default"/>
        <w:lang w:val="en-US" w:eastAsia="en-US" w:bidi="ar-SA"/>
      </w:rPr>
    </w:lvl>
  </w:abstractNum>
  <w:abstractNum w:abstractNumId="58">
    <w:nsid w:val="221838B1"/>
    <w:multiLevelType w:val="multilevel"/>
    <w:tmpl w:val="221838B1"/>
    <w:lvl w:ilvl="0">
      <w:numFmt w:val="bullet"/>
      <w:lvlText w:val=""/>
      <w:lvlJc w:val="left"/>
      <w:pPr>
        <w:ind w:left="827" w:hanging="360"/>
      </w:pPr>
      <w:rPr>
        <w:rFonts w:ascii="Symbol" w:eastAsia="Symbol" w:hAnsi="Symbol" w:cs="Symbol" w:hint="default"/>
        <w:w w:val="100"/>
        <w:sz w:val="24"/>
        <w:szCs w:val="24"/>
        <w:lang w:val="en-US" w:eastAsia="en-US" w:bidi="ar-SA"/>
      </w:rPr>
    </w:lvl>
    <w:lvl w:ilvl="1">
      <w:numFmt w:val="bullet"/>
      <w:lvlText w:val="•"/>
      <w:lvlJc w:val="left"/>
      <w:pPr>
        <w:ind w:left="1474" w:hanging="360"/>
      </w:pPr>
      <w:rPr>
        <w:rFonts w:hint="default"/>
        <w:lang w:val="en-US" w:eastAsia="en-US" w:bidi="ar-SA"/>
      </w:rPr>
    </w:lvl>
    <w:lvl w:ilvl="2">
      <w:numFmt w:val="bullet"/>
      <w:lvlText w:val="•"/>
      <w:lvlJc w:val="left"/>
      <w:pPr>
        <w:ind w:left="2128" w:hanging="360"/>
      </w:pPr>
      <w:rPr>
        <w:rFonts w:hint="default"/>
        <w:lang w:val="en-US" w:eastAsia="en-US" w:bidi="ar-SA"/>
      </w:rPr>
    </w:lvl>
    <w:lvl w:ilvl="3">
      <w:numFmt w:val="bullet"/>
      <w:lvlText w:val="•"/>
      <w:lvlJc w:val="left"/>
      <w:pPr>
        <w:ind w:left="2783" w:hanging="360"/>
      </w:pPr>
      <w:rPr>
        <w:rFonts w:hint="default"/>
        <w:lang w:val="en-US" w:eastAsia="en-US" w:bidi="ar-SA"/>
      </w:rPr>
    </w:lvl>
    <w:lvl w:ilvl="4">
      <w:numFmt w:val="bullet"/>
      <w:lvlText w:val="•"/>
      <w:lvlJc w:val="left"/>
      <w:pPr>
        <w:ind w:left="3437" w:hanging="360"/>
      </w:pPr>
      <w:rPr>
        <w:rFonts w:hint="default"/>
        <w:lang w:val="en-US" w:eastAsia="en-US" w:bidi="ar-SA"/>
      </w:rPr>
    </w:lvl>
    <w:lvl w:ilvl="5">
      <w:numFmt w:val="bullet"/>
      <w:lvlText w:val="•"/>
      <w:lvlJc w:val="left"/>
      <w:pPr>
        <w:ind w:left="4092" w:hanging="360"/>
      </w:pPr>
      <w:rPr>
        <w:rFonts w:hint="default"/>
        <w:lang w:val="en-US" w:eastAsia="en-US" w:bidi="ar-SA"/>
      </w:rPr>
    </w:lvl>
    <w:lvl w:ilvl="6">
      <w:numFmt w:val="bullet"/>
      <w:lvlText w:val="•"/>
      <w:lvlJc w:val="left"/>
      <w:pPr>
        <w:ind w:left="4746" w:hanging="360"/>
      </w:pPr>
      <w:rPr>
        <w:rFonts w:hint="default"/>
        <w:lang w:val="en-US" w:eastAsia="en-US" w:bidi="ar-SA"/>
      </w:rPr>
    </w:lvl>
    <w:lvl w:ilvl="7">
      <w:numFmt w:val="bullet"/>
      <w:lvlText w:val="•"/>
      <w:lvlJc w:val="left"/>
      <w:pPr>
        <w:ind w:left="5400" w:hanging="360"/>
      </w:pPr>
      <w:rPr>
        <w:rFonts w:hint="default"/>
        <w:lang w:val="en-US" w:eastAsia="en-US" w:bidi="ar-SA"/>
      </w:rPr>
    </w:lvl>
    <w:lvl w:ilvl="8">
      <w:numFmt w:val="bullet"/>
      <w:lvlText w:val="•"/>
      <w:lvlJc w:val="left"/>
      <w:pPr>
        <w:ind w:left="6055" w:hanging="360"/>
      </w:pPr>
      <w:rPr>
        <w:rFonts w:hint="default"/>
        <w:lang w:val="en-US" w:eastAsia="en-US" w:bidi="ar-SA"/>
      </w:rPr>
    </w:lvl>
  </w:abstractNum>
  <w:abstractNum w:abstractNumId="59">
    <w:nsid w:val="234248FE"/>
    <w:multiLevelType w:val="multilevel"/>
    <w:tmpl w:val="234248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23467E17"/>
    <w:multiLevelType w:val="multilevel"/>
    <w:tmpl w:val="55947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246742C3"/>
    <w:multiLevelType w:val="multilevel"/>
    <w:tmpl w:val="246742C3"/>
    <w:lvl w:ilvl="0">
      <w:start w:val="1"/>
      <w:numFmt w:val="bullet"/>
      <w:lvlText w:val=""/>
      <w:lvlJc w:val="left"/>
      <w:pPr>
        <w:ind w:left="580" w:hanging="360"/>
      </w:pPr>
      <w:rPr>
        <w:rFonts w:ascii="Symbol" w:hAnsi="Symbol"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62">
    <w:nsid w:val="24A76143"/>
    <w:multiLevelType w:val="hybridMultilevel"/>
    <w:tmpl w:val="3760D18C"/>
    <w:lvl w:ilvl="0" w:tplc="8A5170C3">
      <w:start w:val="1"/>
      <w:numFmt w:val="bullet"/>
      <w:lvlText w:val=""/>
      <w:lvlJc w:val="left"/>
      <w:pPr>
        <w:ind w:left="1278" w:hanging="360"/>
      </w:pPr>
      <w:rPr>
        <w:rFonts w:ascii="Wingdings" w:hAnsi="Wingdings" w:hint="default"/>
        <w:sz w:val="16"/>
        <w:szCs w:val="16"/>
      </w:rPr>
    </w:lvl>
    <w:lvl w:ilvl="1" w:tplc="04090003" w:tentative="1">
      <w:start w:val="1"/>
      <w:numFmt w:val="bullet"/>
      <w:lvlText w:val="o"/>
      <w:lvlJc w:val="left"/>
      <w:pPr>
        <w:ind w:left="1998" w:hanging="360"/>
      </w:pPr>
      <w:rPr>
        <w:rFonts w:ascii="Courier New" w:hAnsi="Courier New" w:cs="Courier New" w:hint="default"/>
      </w:rPr>
    </w:lvl>
    <w:lvl w:ilvl="2" w:tplc="04090005" w:tentative="1">
      <w:start w:val="1"/>
      <w:numFmt w:val="bullet"/>
      <w:lvlText w:val=""/>
      <w:lvlJc w:val="left"/>
      <w:pPr>
        <w:ind w:left="2718" w:hanging="360"/>
      </w:pPr>
      <w:rPr>
        <w:rFonts w:ascii="Wingdings" w:hAnsi="Wingdings" w:hint="default"/>
      </w:rPr>
    </w:lvl>
    <w:lvl w:ilvl="3" w:tplc="04090001" w:tentative="1">
      <w:start w:val="1"/>
      <w:numFmt w:val="bullet"/>
      <w:lvlText w:val=""/>
      <w:lvlJc w:val="left"/>
      <w:pPr>
        <w:ind w:left="3438" w:hanging="360"/>
      </w:pPr>
      <w:rPr>
        <w:rFonts w:ascii="Symbol" w:hAnsi="Symbol" w:hint="default"/>
      </w:rPr>
    </w:lvl>
    <w:lvl w:ilvl="4" w:tplc="04090003" w:tentative="1">
      <w:start w:val="1"/>
      <w:numFmt w:val="bullet"/>
      <w:lvlText w:val="o"/>
      <w:lvlJc w:val="left"/>
      <w:pPr>
        <w:ind w:left="4158" w:hanging="360"/>
      </w:pPr>
      <w:rPr>
        <w:rFonts w:ascii="Courier New" w:hAnsi="Courier New" w:cs="Courier New" w:hint="default"/>
      </w:rPr>
    </w:lvl>
    <w:lvl w:ilvl="5" w:tplc="04090005" w:tentative="1">
      <w:start w:val="1"/>
      <w:numFmt w:val="bullet"/>
      <w:lvlText w:val=""/>
      <w:lvlJc w:val="left"/>
      <w:pPr>
        <w:ind w:left="4878" w:hanging="360"/>
      </w:pPr>
      <w:rPr>
        <w:rFonts w:ascii="Wingdings" w:hAnsi="Wingdings" w:hint="default"/>
      </w:rPr>
    </w:lvl>
    <w:lvl w:ilvl="6" w:tplc="04090001" w:tentative="1">
      <w:start w:val="1"/>
      <w:numFmt w:val="bullet"/>
      <w:lvlText w:val=""/>
      <w:lvlJc w:val="left"/>
      <w:pPr>
        <w:ind w:left="5598" w:hanging="360"/>
      </w:pPr>
      <w:rPr>
        <w:rFonts w:ascii="Symbol" w:hAnsi="Symbol" w:hint="default"/>
      </w:rPr>
    </w:lvl>
    <w:lvl w:ilvl="7" w:tplc="04090003" w:tentative="1">
      <w:start w:val="1"/>
      <w:numFmt w:val="bullet"/>
      <w:lvlText w:val="o"/>
      <w:lvlJc w:val="left"/>
      <w:pPr>
        <w:ind w:left="6318" w:hanging="360"/>
      </w:pPr>
      <w:rPr>
        <w:rFonts w:ascii="Courier New" w:hAnsi="Courier New" w:cs="Courier New" w:hint="default"/>
      </w:rPr>
    </w:lvl>
    <w:lvl w:ilvl="8" w:tplc="04090005" w:tentative="1">
      <w:start w:val="1"/>
      <w:numFmt w:val="bullet"/>
      <w:lvlText w:val=""/>
      <w:lvlJc w:val="left"/>
      <w:pPr>
        <w:ind w:left="7038" w:hanging="360"/>
      </w:pPr>
      <w:rPr>
        <w:rFonts w:ascii="Wingdings" w:hAnsi="Wingdings" w:hint="default"/>
      </w:rPr>
    </w:lvl>
  </w:abstractNum>
  <w:abstractNum w:abstractNumId="63">
    <w:nsid w:val="2515591E"/>
    <w:multiLevelType w:val="hybridMultilevel"/>
    <w:tmpl w:val="3AB241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25671197"/>
    <w:multiLevelType w:val="multilevel"/>
    <w:tmpl w:val="3BEC34A6"/>
    <w:lvl w:ilvl="0">
      <w:start w:val="1"/>
      <w:numFmt w:val="bullet"/>
      <w:lvlText w:val=""/>
      <w:lvlJc w:val="left"/>
      <w:pPr>
        <w:ind w:left="720" w:hanging="360"/>
      </w:pPr>
      <w:rPr>
        <w:rFonts w:ascii="Wingdings" w:hAnsi="Wingdings" w:hint="default"/>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27563642"/>
    <w:multiLevelType w:val="hybridMultilevel"/>
    <w:tmpl w:val="9E90A54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6">
    <w:nsid w:val="27DC5E93"/>
    <w:multiLevelType w:val="multilevel"/>
    <w:tmpl w:val="55947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28062E4A"/>
    <w:multiLevelType w:val="multilevel"/>
    <w:tmpl w:val="28062E4A"/>
    <w:lvl w:ilvl="0">
      <w:numFmt w:val="bullet"/>
      <w:lvlText w:val=""/>
      <w:lvlJc w:val="left"/>
      <w:pPr>
        <w:ind w:left="828" w:hanging="360"/>
      </w:pPr>
      <w:rPr>
        <w:rFonts w:ascii="Symbol" w:eastAsia="Symbol" w:hAnsi="Symbol" w:cs="Symbol" w:hint="default"/>
        <w:w w:val="100"/>
        <w:sz w:val="24"/>
        <w:szCs w:val="24"/>
        <w:lang w:val="en-US" w:eastAsia="en-US" w:bidi="ar-SA"/>
      </w:rPr>
    </w:lvl>
    <w:lvl w:ilvl="1">
      <w:numFmt w:val="bullet"/>
      <w:lvlText w:val="•"/>
      <w:lvlJc w:val="left"/>
      <w:pPr>
        <w:ind w:left="1460" w:hanging="360"/>
      </w:pPr>
      <w:rPr>
        <w:rFonts w:hint="default"/>
        <w:lang w:val="en-US" w:eastAsia="en-US" w:bidi="ar-SA"/>
      </w:rPr>
    </w:lvl>
    <w:lvl w:ilvl="2">
      <w:numFmt w:val="bullet"/>
      <w:lvlText w:val="•"/>
      <w:lvlJc w:val="left"/>
      <w:pPr>
        <w:ind w:left="2100" w:hanging="360"/>
      </w:pPr>
      <w:rPr>
        <w:rFonts w:hint="default"/>
        <w:lang w:val="en-US" w:eastAsia="en-US" w:bidi="ar-SA"/>
      </w:rPr>
    </w:lvl>
    <w:lvl w:ilvl="3">
      <w:numFmt w:val="bullet"/>
      <w:lvlText w:val="•"/>
      <w:lvlJc w:val="left"/>
      <w:pPr>
        <w:ind w:left="2740" w:hanging="360"/>
      </w:pPr>
      <w:rPr>
        <w:rFonts w:hint="default"/>
        <w:lang w:val="en-US" w:eastAsia="en-US" w:bidi="ar-SA"/>
      </w:rPr>
    </w:lvl>
    <w:lvl w:ilvl="4">
      <w:numFmt w:val="bullet"/>
      <w:lvlText w:val="•"/>
      <w:lvlJc w:val="left"/>
      <w:pPr>
        <w:ind w:left="3380" w:hanging="360"/>
      </w:pPr>
      <w:rPr>
        <w:rFonts w:hint="default"/>
        <w:lang w:val="en-US" w:eastAsia="en-US" w:bidi="ar-SA"/>
      </w:rPr>
    </w:lvl>
    <w:lvl w:ilvl="5">
      <w:numFmt w:val="bullet"/>
      <w:lvlText w:val="•"/>
      <w:lvlJc w:val="left"/>
      <w:pPr>
        <w:ind w:left="4020" w:hanging="360"/>
      </w:pPr>
      <w:rPr>
        <w:rFonts w:hint="default"/>
        <w:lang w:val="en-US" w:eastAsia="en-US" w:bidi="ar-SA"/>
      </w:rPr>
    </w:lvl>
    <w:lvl w:ilvl="6">
      <w:numFmt w:val="bullet"/>
      <w:lvlText w:val="•"/>
      <w:lvlJc w:val="left"/>
      <w:pPr>
        <w:ind w:left="4660" w:hanging="360"/>
      </w:pPr>
      <w:rPr>
        <w:rFonts w:hint="default"/>
        <w:lang w:val="en-US" w:eastAsia="en-US" w:bidi="ar-SA"/>
      </w:rPr>
    </w:lvl>
    <w:lvl w:ilvl="7">
      <w:numFmt w:val="bullet"/>
      <w:lvlText w:val="•"/>
      <w:lvlJc w:val="left"/>
      <w:pPr>
        <w:ind w:left="5300" w:hanging="360"/>
      </w:pPr>
      <w:rPr>
        <w:rFonts w:hint="default"/>
        <w:lang w:val="en-US" w:eastAsia="en-US" w:bidi="ar-SA"/>
      </w:rPr>
    </w:lvl>
    <w:lvl w:ilvl="8">
      <w:numFmt w:val="bullet"/>
      <w:lvlText w:val="•"/>
      <w:lvlJc w:val="left"/>
      <w:pPr>
        <w:ind w:left="5940" w:hanging="360"/>
      </w:pPr>
      <w:rPr>
        <w:rFonts w:hint="default"/>
        <w:lang w:val="en-US" w:eastAsia="en-US" w:bidi="ar-SA"/>
      </w:rPr>
    </w:lvl>
  </w:abstractNum>
  <w:abstractNum w:abstractNumId="68">
    <w:nsid w:val="284C3416"/>
    <w:multiLevelType w:val="hybridMultilevel"/>
    <w:tmpl w:val="FD1CDCF2"/>
    <w:lvl w:ilvl="0" w:tplc="40090001">
      <w:start w:val="1"/>
      <w:numFmt w:val="bullet"/>
      <w:lvlText w:val=""/>
      <w:lvlJc w:val="left"/>
      <w:pPr>
        <w:ind w:left="870" w:hanging="360"/>
      </w:pPr>
      <w:rPr>
        <w:rFonts w:ascii="Symbol" w:hAnsi="Symbol" w:hint="default"/>
      </w:rPr>
    </w:lvl>
    <w:lvl w:ilvl="1" w:tplc="40090003" w:tentative="1">
      <w:start w:val="1"/>
      <w:numFmt w:val="bullet"/>
      <w:lvlText w:val="o"/>
      <w:lvlJc w:val="left"/>
      <w:pPr>
        <w:ind w:left="1590" w:hanging="360"/>
      </w:pPr>
      <w:rPr>
        <w:rFonts w:ascii="Courier New" w:hAnsi="Courier New" w:cs="Courier New" w:hint="default"/>
      </w:rPr>
    </w:lvl>
    <w:lvl w:ilvl="2" w:tplc="40090005" w:tentative="1">
      <w:start w:val="1"/>
      <w:numFmt w:val="bullet"/>
      <w:lvlText w:val=""/>
      <w:lvlJc w:val="left"/>
      <w:pPr>
        <w:ind w:left="2310" w:hanging="360"/>
      </w:pPr>
      <w:rPr>
        <w:rFonts w:ascii="Wingdings" w:hAnsi="Wingdings" w:hint="default"/>
      </w:rPr>
    </w:lvl>
    <w:lvl w:ilvl="3" w:tplc="40090001" w:tentative="1">
      <w:start w:val="1"/>
      <w:numFmt w:val="bullet"/>
      <w:lvlText w:val=""/>
      <w:lvlJc w:val="left"/>
      <w:pPr>
        <w:ind w:left="3030" w:hanging="360"/>
      </w:pPr>
      <w:rPr>
        <w:rFonts w:ascii="Symbol" w:hAnsi="Symbol" w:hint="default"/>
      </w:rPr>
    </w:lvl>
    <w:lvl w:ilvl="4" w:tplc="40090003" w:tentative="1">
      <w:start w:val="1"/>
      <w:numFmt w:val="bullet"/>
      <w:lvlText w:val="o"/>
      <w:lvlJc w:val="left"/>
      <w:pPr>
        <w:ind w:left="3750" w:hanging="360"/>
      </w:pPr>
      <w:rPr>
        <w:rFonts w:ascii="Courier New" w:hAnsi="Courier New" w:cs="Courier New" w:hint="default"/>
      </w:rPr>
    </w:lvl>
    <w:lvl w:ilvl="5" w:tplc="40090005" w:tentative="1">
      <w:start w:val="1"/>
      <w:numFmt w:val="bullet"/>
      <w:lvlText w:val=""/>
      <w:lvlJc w:val="left"/>
      <w:pPr>
        <w:ind w:left="4470" w:hanging="360"/>
      </w:pPr>
      <w:rPr>
        <w:rFonts w:ascii="Wingdings" w:hAnsi="Wingdings" w:hint="default"/>
      </w:rPr>
    </w:lvl>
    <w:lvl w:ilvl="6" w:tplc="40090001" w:tentative="1">
      <w:start w:val="1"/>
      <w:numFmt w:val="bullet"/>
      <w:lvlText w:val=""/>
      <w:lvlJc w:val="left"/>
      <w:pPr>
        <w:ind w:left="5190" w:hanging="360"/>
      </w:pPr>
      <w:rPr>
        <w:rFonts w:ascii="Symbol" w:hAnsi="Symbol" w:hint="default"/>
      </w:rPr>
    </w:lvl>
    <w:lvl w:ilvl="7" w:tplc="40090003" w:tentative="1">
      <w:start w:val="1"/>
      <w:numFmt w:val="bullet"/>
      <w:lvlText w:val="o"/>
      <w:lvlJc w:val="left"/>
      <w:pPr>
        <w:ind w:left="5910" w:hanging="360"/>
      </w:pPr>
      <w:rPr>
        <w:rFonts w:ascii="Courier New" w:hAnsi="Courier New" w:cs="Courier New" w:hint="default"/>
      </w:rPr>
    </w:lvl>
    <w:lvl w:ilvl="8" w:tplc="40090005" w:tentative="1">
      <w:start w:val="1"/>
      <w:numFmt w:val="bullet"/>
      <w:lvlText w:val=""/>
      <w:lvlJc w:val="left"/>
      <w:pPr>
        <w:ind w:left="6630" w:hanging="360"/>
      </w:pPr>
      <w:rPr>
        <w:rFonts w:ascii="Wingdings" w:hAnsi="Wingdings" w:hint="default"/>
      </w:rPr>
    </w:lvl>
  </w:abstractNum>
  <w:abstractNum w:abstractNumId="69">
    <w:nsid w:val="289D4664"/>
    <w:multiLevelType w:val="multilevel"/>
    <w:tmpl w:val="5B543C10"/>
    <w:lvl w:ilvl="0">
      <w:start w:val="1"/>
      <w:numFmt w:val="bullet"/>
      <w:lvlText w:val=""/>
      <w:lvlJc w:val="left"/>
      <w:pPr>
        <w:ind w:left="347" w:hanging="240"/>
      </w:pPr>
      <w:rPr>
        <w:rFonts w:ascii="Wingdings" w:hAnsi="Wingdings" w:hint="default"/>
        <w:w w:val="100"/>
        <w:sz w:val="16"/>
        <w:szCs w:val="16"/>
        <w:lang w:val="en-US" w:eastAsia="en-US" w:bidi="ar-SA"/>
      </w:rPr>
    </w:lvl>
    <w:lvl w:ilvl="1">
      <w:numFmt w:val="bullet"/>
      <w:lvlText w:val="•"/>
      <w:lvlJc w:val="left"/>
      <w:pPr>
        <w:ind w:left="1042" w:hanging="240"/>
      </w:pPr>
      <w:rPr>
        <w:rFonts w:hint="default"/>
        <w:lang w:val="en-US" w:eastAsia="en-US" w:bidi="ar-SA"/>
      </w:rPr>
    </w:lvl>
    <w:lvl w:ilvl="2">
      <w:numFmt w:val="bullet"/>
      <w:lvlText w:val="•"/>
      <w:lvlJc w:val="left"/>
      <w:pPr>
        <w:ind w:left="1744" w:hanging="240"/>
      </w:pPr>
      <w:rPr>
        <w:rFonts w:hint="default"/>
        <w:lang w:val="en-US" w:eastAsia="en-US" w:bidi="ar-SA"/>
      </w:rPr>
    </w:lvl>
    <w:lvl w:ilvl="3">
      <w:numFmt w:val="bullet"/>
      <w:lvlText w:val="•"/>
      <w:lvlJc w:val="left"/>
      <w:pPr>
        <w:ind w:left="2446" w:hanging="240"/>
      </w:pPr>
      <w:rPr>
        <w:rFonts w:hint="default"/>
        <w:lang w:val="en-US" w:eastAsia="en-US" w:bidi="ar-SA"/>
      </w:rPr>
    </w:lvl>
    <w:lvl w:ilvl="4">
      <w:numFmt w:val="bullet"/>
      <w:lvlText w:val="•"/>
      <w:lvlJc w:val="left"/>
      <w:pPr>
        <w:ind w:left="3148" w:hanging="240"/>
      </w:pPr>
      <w:rPr>
        <w:rFonts w:hint="default"/>
        <w:lang w:val="en-US" w:eastAsia="en-US" w:bidi="ar-SA"/>
      </w:rPr>
    </w:lvl>
    <w:lvl w:ilvl="5">
      <w:numFmt w:val="bullet"/>
      <w:lvlText w:val="•"/>
      <w:lvlJc w:val="left"/>
      <w:pPr>
        <w:ind w:left="3851" w:hanging="240"/>
      </w:pPr>
      <w:rPr>
        <w:rFonts w:hint="default"/>
        <w:lang w:val="en-US" w:eastAsia="en-US" w:bidi="ar-SA"/>
      </w:rPr>
    </w:lvl>
    <w:lvl w:ilvl="6">
      <w:numFmt w:val="bullet"/>
      <w:lvlText w:val="•"/>
      <w:lvlJc w:val="left"/>
      <w:pPr>
        <w:ind w:left="4553" w:hanging="240"/>
      </w:pPr>
      <w:rPr>
        <w:rFonts w:hint="default"/>
        <w:lang w:val="en-US" w:eastAsia="en-US" w:bidi="ar-SA"/>
      </w:rPr>
    </w:lvl>
    <w:lvl w:ilvl="7">
      <w:numFmt w:val="bullet"/>
      <w:lvlText w:val="•"/>
      <w:lvlJc w:val="left"/>
      <w:pPr>
        <w:ind w:left="5255" w:hanging="240"/>
      </w:pPr>
      <w:rPr>
        <w:rFonts w:hint="default"/>
        <w:lang w:val="en-US" w:eastAsia="en-US" w:bidi="ar-SA"/>
      </w:rPr>
    </w:lvl>
    <w:lvl w:ilvl="8">
      <w:numFmt w:val="bullet"/>
      <w:lvlText w:val="•"/>
      <w:lvlJc w:val="left"/>
      <w:pPr>
        <w:ind w:left="5957" w:hanging="240"/>
      </w:pPr>
      <w:rPr>
        <w:rFonts w:hint="default"/>
        <w:lang w:val="en-US" w:eastAsia="en-US" w:bidi="ar-SA"/>
      </w:rPr>
    </w:lvl>
  </w:abstractNum>
  <w:abstractNum w:abstractNumId="70">
    <w:nsid w:val="28B60B2E"/>
    <w:multiLevelType w:val="multilevel"/>
    <w:tmpl w:val="3BEC34A6"/>
    <w:lvl w:ilvl="0">
      <w:start w:val="1"/>
      <w:numFmt w:val="bullet"/>
      <w:lvlText w:val=""/>
      <w:lvlJc w:val="left"/>
      <w:pPr>
        <w:ind w:left="720" w:hanging="360"/>
      </w:pPr>
      <w:rPr>
        <w:rFonts w:ascii="Wingdings" w:hAnsi="Wingdings" w:hint="default"/>
        <w:w w:val="100"/>
        <w:sz w:val="16"/>
        <w:szCs w:val="16"/>
        <w:lang w:val="en-US" w:eastAsia="en-US" w:bidi="ar-SA"/>
      </w:rPr>
    </w:lvl>
    <w:lvl w:ilvl="1">
      <w:start w:val="1"/>
      <w:numFmt w:val="bullet"/>
      <w:lvlText w:val="o"/>
      <w:lvlJc w:val="left"/>
      <w:pPr>
        <w:ind w:left="1440" w:hanging="360"/>
      </w:pPr>
      <w:rPr>
        <w:rFonts w:ascii="Courier New" w:hAnsi="Courier New" w:cs="Courier New" w:hint="default"/>
        <w:lang w:val="en-US" w:eastAsia="en-US" w:bidi="ar-SA"/>
      </w:rPr>
    </w:lvl>
    <w:lvl w:ilvl="2">
      <w:start w:val="1"/>
      <w:numFmt w:val="bullet"/>
      <w:lvlText w:val=""/>
      <w:lvlJc w:val="left"/>
      <w:pPr>
        <w:ind w:left="2160" w:hanging="360"/>
      </w:pPr>
      <w:rPr>
        <w:rFonts w:ascii="Wingdings" w:hAnsi="Wingdings" w:hint="default"/>
        <w:lang w:val="en-US" w:eastAsia="en-US" w:bidi="ar-SA"/>
      </w:rPr>
    </w:lvl>
    <w:lvl w:ilvl="3">
      <w:start w:val="1"/>
      <w:numFmt w:val="bullet"/>
      <w:lvlText w:val=""/>
      <w:lvlJc w:val="left"/>
      <w:pPr>
        <w:ind w:left="2880" w:hanging="360"/>
      </w:pPr>
      <w:rPr>
        <w:rFonts w:ascii="Symbol" w:hAnsi="Symbol" w:hint="default"/>
        <w:lang w:val="en-US" w:eastAsia="en-US" w:bidi="ar-SA"/>
      </w:rPr>
    </w:lvl>
    <w:lvl w:ilvl="4">
      <w:start w:val="1"/>
      <w:numFmt w:val="bullet"/>
      <w:lvlText w:val="o"/>
      <w:lvlJc w:val="left"/>
      <w:pPr>
        <w:ind w:left="3600" w:hanging="360"/>
      </w:pPr>
      <w:rPr>
        <w:rFonts w:ascii="Courier New" w:hAnsi="Courier New" w:cs="Courier New" w:hint="default"/>
        <w:lang w:val="en-US" w:eastAsia="en-US" w:bidi="ar-SA"/>
      </w:rPr>
    </w:lvl>
    <w:lvl w:ilvl="5">
      <w:start w:val="1"/>
      <w:numFmt w:val="bullet"/>
      <w:lvlText w:val=""/>
      <w:lvlJc w:val="left"/>
      <w:pPr>
        <w:ind w:left="4320" w:hanging="360"/>
      </w:pPr>
      <w:rPr>
        <w:rFonts w:ascii="Wingdings" w:hAnsi="Wingdings" w:hint="default"/>
        <w:lang w:val="en-US" w:eastAsia="en-US" w:bidi="ar-SA"/>
      </w:rPr>
    </w:lvl>
    <w:lvl w:ilvl="6">
      <w:start w:val="1"/>
      <w:numFmt w:val="bullet"/>
      <w:lvlText w:val=""/>
      <w:lvlJc w:val="left"/>
      <w:pPr>
        <w:ind w:left="5040" w:hanging="360"/>
      </w:pPr>
      <w:rPr>
        <w:rFonts w:ascii="Symbol" w:hAnsi="Symbol" w:hint="default"/>
        <w:lang w:val="en-US" w:eastAsia="en-US" w:bidi="ar-SA"/>
      </w:rPr>
    </w:lvl>
    <w:lvl w:ilvl="7">
      <w:start w:val="1"/>
      <w:numFmt w:val="bullet"/>
      <w:lvlText w:val="o"/>
      <w:lvlJc w:val="left"/>
      <w:pPr>
        <w:ind w:left="5760" w:hanging="360"/>
      </w:pPr>
      <w:rPr>
        <w:rFonts w:ascii="Courier New" w:hAnsi="Courier New" w:cs="Courier New" w:hint="default"/>
        <w:lang w:val="en-US" w:eastAsia="en-US" w:bidi="ar-SA"/>
      </w:rPr>
    </w:lvl>
    <w:lvl w:ilvl="8">
      <w:start w:val="1"/>
      <w:numFmt w:val="bullet"/>
      <w:lvlText w:val=""/>
      <w:lvlJc w:val="left"/>
      <w:pPr>
        <w:ind w:left="6480" w:hanging="360"/>
      </w:pPr>
      <w:rPr>
        <w:rFonts w:ascii="Wingdings" w:hAnsi="Wingdings" w:hint="default"/>
        <w:lang w:val="en-US" w:eastAsia="en-US" w:bidi="ar-SA"/>
      </w:rPr>
    </w:lvl>
  </w:abstractNum>
  <w:abstractNum w:abstractNumId="71">
    <w:nsid w:val="293A60E1"/>
    <w:multiLevelType w:val="hybridMultilevel"/>
    <w:tmpl w:val="B81805C8"/>
    <w:lvl w:ilvl="0" w:tplc="04090001">
      <w:start w:val="1"/>
      <w:numFmt w:val="bullet"/>
      <w:lvlText w:val=""/>
      <w:lvlJc w:val="left"/>
      <w:pPr>
        <w:ind w:left="1007" w:hanging="360"/>
      </w:pPr>
      <w:rPr>
        <w:rFonts w:ascii="Symbol" w:hAnsi="Symbol"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abstractNum w:abstractNumId="72">
    <w:nsid w:val="298640DA"/>
    <w:multiLevelType w:val="multilevel"/>
    <w:tmpl w:val="9EA80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29D6275D"/>
    <w:multiLevelType w:val="hybridMultilevel"/>
    <w:tmpl w:val="AA8E96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nsid w:val="2A3618A7"/>
    <w:multiLevelType w:val="hybridMultilevel"/>
    <w:tmpl w:val="C436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BAC2353"/>
    <w:multiLevelType w:val="hybridMultilevel"/>
    <w:tmpl w:val="B3043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2BB21115"/>
    <w:multiLevelType w:val="hybridMultilevel"/>
    <w:tmpl w:val="EC4A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2E95556F"/>
    <w:multiLevelType w:val="hybridMultilevel"/>
    <w:tmpl w:val="A89272E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8">
    <w:nsid w:val="2ECB6A40"/>
    <w:multiLevelType w:val="multilevel"/>
    <w:tmpl w:val="55947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2FED5D42"/>
    <w:multiLevelType w:val="hybridMultilevel"/>
    <w:tmpl w:val="F18E8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nsid w:val="304910D3"/>
    <w:multiLevelType w:val="multilevel"/>
    <w:tmpl w:val="304910D3"/>
    <w:lvl w:ilvl="0">
      <w:numFmt w:val="bullet"/>
      <w:lvlText w:val=""/>
      <w:lvlJc w:val="left"/>
      <w:pPr>
        <w:ind w:left="832" w:hanging="360"/>
      </w:pPr>
      <w:rPr>
        <w:rFonts w:ascii="Symbol" w:eastAsia="Symbol" w:hAnsi="Symbol" w:cs="Symbol" w:hint="default"/>
        <w:w w:val="100"/>
        <w:sz w:val="24"/>
        <w:szCs w:val="24"/>
        <w:lang w:val="en-US" w:eastAsia="en-US" w:bidi="ar-SA"/>
      </w:rPr>
    </w:lvl>
    <w:lvl w:ilvl="1">
      <w:numFmt w:val="bullet"/>
      <w:lvlText w:val="•"/>
      <w:lvlJc w:val="left"/>
      <w:pPr>
        <w:ind w:left="1692" w:hanging="360"/>
      </w:pPr>
      <w:rPr>
        <w:rFonts w:hint="default"/>
        <w:lang w:val="en-US" w:eastAsia="en-US" w:bidi="ar-SA"/>
      </w:rPr>
    </w:lvl>
    <w:lvl w:ilvl="2">
      <w:numFmt w:val="bullet"/>
      <w:lvlText w:val="•"/>
      <w:lvlJc w:val="left"/>
      <w:pPr>
        <w:ind w:left="2545" w:hanging="360"/>
      </w:pPr>
      <w:rPr>
        <w:rFonts w:hint="default"/>
        <w:lang w:val="en-US" w:eastAsia="en-US" w:bidi="ar-SA"/>
      </w:rPr>
    </w:lvl>
    <w:lvl w:ilvl="3">
      <w:numFmt w:val="bullet"/>
      <w:lvlText w:val="•"/>
      <w:lvlJc w:val="left"/>
      <w:pPr>
        <w:ind w:left="3398" w:hanging="360"/>
      </w:pPr>
      <w:rPr>
        <w:rFonts w:hint="default"/>
        <w:lang w:val="en-US" w:eastAsia="en-US" w:bidi="ar-SA"/>
      </w:rPr>
    </w:lvl>
    <w:lvl w:ilvl="4">
      <w:numFmt w:val="bullet"/>
      <w:lvlText w:val="•"/>
      <w:lvlJc w:val="left"/>
      <w:pPr>
        <w:ind w:left="4250" w:hanging="360"/>
      </w:pPr>
      <w:rPr>
        <w:rFonts w:hint="default"/>
        <w:lang w:val="en-US" w:eastAsia="en-US" w:bidi="ar-SA"/>
      </w:rPr>
    </w:lvl>
    <w:lvl w:ilvl="5">
      <w:numFmt w:val="bullet"/>
      <w:lvlText w:val="•"/>
      <w:lvlJc w:val="left"/>
      <w:pPr>
        <w:ind w:left="5103" w:hanging="360"/>
      </w:pPr>
      <w:rPr>
        <w:rFonts w:hint="default"/>
        <w:lang w:val="en-US" w:eastAsia="en-US" w:bidi="ar-SA"/>
      </w:rPr>
    </w:lvl>
    <w:lvl w:ilvl="6">
      <w:numFmt w:val="bullet"/>
      <w:lvlText w:val="•"/>
      <w:lvlJc w:val="left"/>
      <w:pPr>
        <w:ind w:left="5956" w:hanging="360"/>
      </w:pPr>
      <w:rPr>
        <w:rFonts w:hint="default"/>
        <w:lang w:val="en-US" w:eastAsia="en-US" w:bidi="ar-SA"/>
      </w:rPr>
    </w:lvl>
    <w:lvl w:ilvl="7">
      <w:numFmt w:val="bullet"/>
      <w:lvlText w:val="•"/>
      <w:lvlJc w:val="left"/>
      <w:pPr>
        <w:ind w:left="6808" w:hanging="360"/>
      </w:pPr>
      <w:rPr>
        <w:rFonts w:hint="default"/>
        <w:lang w:val="en-US" w:eastAsia="en-US" w:bidi="ar-SA"/>
      </w:rPr>
    </w:lvl>
    <w:lvl w:ilvl="8">
      <w:numFmt w:val="bullet"/>
      <w:lvlText w:val="•"/>
      <w:lvlJc w:val="left"/>
      <w:pPr>
        <w:ind w:left="7661" w:hanging="360"/>
      </w:pPr>
      <w:rPr>
        <w:rFonts w:hint="default"/>
        <w:lang w:val="en-US" w:eastAsia="en-US" w:bidi="ar-SA"/>
      </w:rPr>
    </w:lvl>
  </w:abstractNum>
  <w:abstractNum w:abstractNumId="81">
    <w:nsid w:val="319F60C1"/>
    <w:multiLevelType w:val="multilevel"/>
    <w:tmpl w:val="319F6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31F661F1"/>
    <w:multiLevelType w:val="multilevel"/>
    <w:tmpl w:val="55947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321C1C5F"/>
    <w:multiLevelType w:val="multilevel"/>
    <w:tmpl w:val="5B543C10"/>
    <w:lvl w:ilvl="0">
      <w:start w:val="1"/>
      <w:numFmt w:val="bullet"/>
      <w:lvlText w:val=""/>
      <w:lvlJc w:val="left"/>
      <w:pPr>
        <w:ind w:left="347" w:hanging="240"/>
      </w:pPr>
      <w:rPr>
        <w:rFonts w:ascii="Wingdings" w:hAnsi="Wingdings" w:hint="default"/>
        <w:w w:val="100"/>
        <w:sz w:val="16"/>
        <w:szCs w:val="16"/>
        <w:lang w:val="en-US" w:eastAsia="en-US" w:bidi="ar-SA"/>
      </w:rPr>
    </w:lvl>
    <w:lvl w:ilvl="1">
      <w:numFmt w:val="bullet"/>
      <w:lvlText w:val="•"/>
      <w:lvlJc w:val="left"/>
      <w:pPr>
        <w:ind w:left="1042" w:hanging="240"/>
      </w:pPr>
      <w:rPr>
        <w:rFonts w:hint="default"/>
        <w:lang w:val="en-US" w:eastAsia="en-US" w:bidi="ar-SA"/>
      </w:rPr>
    </w:lvl>
    <w:lvl w:ilvl="2">
      <w:numFmt w:val="bullet"/>
      <w:lvlText w:val="•"/>
      <w:lvlJc w:val="left"/>
      <w:pPr>
        <w:ind w:left="1744" w:hanging="240"/>
      </w:pPr>
      <w:rPr>
        <w:rFonts w:hint="default"/>
        <w:lang w:val="en-US" w:eastAsia="en-US" w:bidi="ar-SA"/>
      </w:rPr>
    </w:lvl>
    <w:lvl w:ilvl="3">
      <w:numFmt w:val="bullet"/>
      <w:lvlText w:val="•"/>
      <w:lvlJc w:val="left"/>
      <w:pPr>
        <w:ind w:left="2446" w:hanging="240"/>
      </w:pPr>
      <w:rPr>
        <w:rFonts w:hint="default"/>
        <w:lang w:val="en-US" w:eastAsia="en-US" w:bidi="ar-SA"/>
      </w:rPr>
    </w:lvl>
    <w:lvl w:ilvl="4">
      <w:numFmt w:val="bullet"/>
      <w:lvlText w:val="•"/>
      <w:lvlJc w:val="left"/>
      <w:pPr>
        <w:ind w:left="3148" w:hanging="240"/>
      </w:pPr>
      <w:rPr>
        <w:rFonts w:hint="default"/>
        <w:lang w:val="en-US" w:eastAsia="en-US" w:bidi="ar-SA"/>
      </w:rPr>
    </w:lvl>
    <w:lvl w:ilvl="5">
      <w:numFmt w:val="bullet"/>
      <w:lvlText w:val="•"/>
      <w:lvlJc w:val="left"/>
      <w:pPr>
        <w:ind w:left="3851" w:hanging="240"/>
      </w:pPr>
      <w:rPr>
        <w:rFonts w:hint="default"/>
        <w:lang w:val="en-US" w:eastAsia="en-US" w:bidi="ar-SA"/>
      </w:rPr>
    </w:lvl>
    <w:lvl w:ilvl="6">
      <w:numFmt w:val="bullet"/>
      <w:lvlText w:val="•"/>
      <w:lvlJc w:val="left"/>
      <w:pPr>
        <w:ind w:left="4553" w:hanging="240"/>
      </w:pPr>
      <w:rPr>
        <w:rFonts w:hint="default"/>
        <w:lang w:val="en-US" w:eastAsia="en-US" w:bidi="ar-SA"/>
      </w:rPr>
    </w:lvl>
    <w:lvl w:ilvl="7">
      <w:numFmt w:val="bullet"/>
      <w:lvlText w:val="•"/>
      <w:lvlJc w:val="left"/>
      <w:pPr>
        <w:ind w:left="5255" w:hanging="240"/>
      </w:pPr>
      <w:rPr>
        <w:rFonts w:hint="default"/>
        <w:lang w:val="en-US" w:eastAsia="en-US" w:bidi="ar-SA"/>
      </w:rPr>
    </w:lvl>
    <w:lvl w:ilvl="8">
      <w:numFmt w:val="bullet"/>
      <w:lvlText w:val="•"/>
      <w:lvlJc w:val="left"/>
      <w:pPr>
        <w:ind w:left="5957" w:hanging="240"/>
      </w:pPr>
      <w:rPr>
        <w:rFonts w:hint="default"/>
        <w:lang w:val="en-US" w:eastAsia="en-US" w:bidi="ar-SA"/>
      </w:rPr>
    </w:lvl>
  </w:abstractNum>
  <w:abstractNum w:abstractNumId="84">
    <w:nsid w:val="3223344C"/>
    <w:multiLevelType w:val="hybridMultilevel"/>
    <w:tmpl w:val="1452D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26B61BD"/>
    <w:multiLevelType w:val="multilevel"/>
    <w:tmpl w:val="326B61BD"/>
    <w:lvl w:ilvl="0">
      <w:start w:val="1"/>
      <w:numFmt w:val="decimal"/>
      <w:lvlText w:val="%1."/>
      <w:lvlJc w:val="left"/>
      <w:pPr>
        <w:ind w:left="827" w:hanging="360"/>
      </w:pPr>
      <w:rPr>
        <w:rFonts w:asciiTheme="minorHAnsi" w:eastAsia="Times New Roman" w:hAnsiTheme="minorHAnsi" w:cs="Times New Roman" w:hint="default"/>
        <w:w w:val="100"/>
        <w:sz w:val="20"/>
        <w:szCs w:val="20"/>
        <w:lang w:val="en-US" w:eastAsia="en-US" w:bidi="ar-SA"/>
      </w:rPr>
    </w:lvl>
    <w:lvl w:ilvl="1">
      <w:numFmt w:val="bullet"/>
      <w:lvlText w:val="•"/>
      <w:lvlJc w:val="left"/>
      <w:pPr>
        <w:ind w:left="1482" w:hanging="360"/>
      </w:pPr>
      <w:rPr>
        <w:rFonts w:hint="default"/>
        <w:lang w:val="en-US" w:eastAsia="en-US" w:bidi="ar-SA"/>
      </w:rPr>
    </w:lvl>
    <w:lvl w:ilvl="2">
      <w:numFmt w:val="bullet"/>
      <w:lvlText w:val="•"/>
      <w:lvlJc w:val="left"/>
      <w:pPr>
        <w:ind w:left="2144" w:hanging="360"/>
      </w:pPr>
      <w:rPr>
        <w:rFonts w:hint="default"/>
        <w:lang w:val="en-US" w:eastAsia="en-US" w:bidi="ar-SA"/>
      </w:rPr>
    </w:lvl>
    <w:lvl w:ilvl="3">
      <w:numFmt w:val="bullet"/>
      <w:lvlText w:val="•"/>
      <w:lvlJc w:val="left"/>
      <w:pPr>
        <w:ind w:left="2806" w:hanging="360"/>
      </w:pPr>
      <w:rPr>
        <w:rFonts w:hint="default"/>
        <w:lang w:val="en-US" w:eastAsia="en-US" w:bidi="ar-SA"/>
      </w:rPr>
    </w:lvl>
    <w:lvl w:ilvl="4">
      <w:numFmt w:val="bullet"/>
      <w:lvlText w:val="•"/>
      <w:lvlJc w:val="left"/>
      <w:pPr>
        <w:ind w:left="3468" w:hanging="360"/>
      </w:pPr>
      <w:rPr>
        <w:rFonts w:hint="default"/>
        <w:lang w:val="en-US" w:eastAsia="en-US" w:bidi="ar-SA"/>
      </w:rPr>
    </w:lvl>
    <w:lvl w:ilvl="5">
      <w:numFmt w:val="bullet"/>
      <w:lvlText w:val="•"/>
      <w:lvlJc w:val="left"/>
      <w:pPr>
        <w:ind w:left="4131" w:hanging="360"/>
      </w:pPr>
      <w:rPr>
        <w:rFonts w:hint="default"/>
        <w:lang w:val="en-US" w:eastAsia="en-US" w:bidi="ar-SA"/>
      </w:rPr>
    </w:lvl>
    <w:lvl w:ilvl="6">
      <w:numFmt w:val="bullet"/>
      <w:lvlText w:val="•"/>
      <w:lvlJc w:val="left"/>
      <w:pPr>
        <w:ind w:left="4793" w:hanging="360"/>
      </w:pPr>
      <w:rPr>
        <w:rFonts w:hint="default"/>
        <w:lang w:val="en-US" w:eastAsia="en-US" w:bidi="ar-SA"/>
      </w:rPr>
    </w:lvl>
    <w:lvl w:ilvl="7">
      <w:numFmt w:val="bullet"/>
      <w:lvlText w:val="•"/>
      <w:lvlJc w:val="left"/>
      <w:pPr>
        <w:ind w:left="5455" w:hanging="360"/>
      </w:pPr>
      <w:rPr>
        <w:rFonts w:hint="default"/>
        <w:lang w:val="en-US" w:eastAsia="en-US" w:bidi="ar-SA"/>
      </w:rPr>
    </w:lvl>
    <w:lvl w:ilvl="8">
      <w:numFmt w:val="bullet"/>
      <w:lvlText w:val="•"/>
      <w:lvlJc w:val="left"/>
      <w:pPr>
        <w:ind w:left="6117" w:hanging="360"/>
      </w:pPr>
      <w:rPr>
        <w:rFonts w:hint="default"/>
        <w:lang w:val="en-US" w:eastAsia="en-US" w:bidi="ar-SA"/>
      </w:rPr>
    </w:lvl>
  </w:abstractNum>
  <w:abstractNum w:abstractNumId="86">
    <w:nsid w:val="332555CE"/>
    <w:multiLevelType w:val="hybridMultilevel"/>
    <w:tmpl w:val="2D7C7C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nsid w:val="334A4A1E"/>
    <w:multiLevelType w:val="multilevel"/>
    <w:tmpl w:val="55947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337A011B"/>
    <w:multiLevelType w:val="multilevel"/>
    <w:tmpl w:val="337A011B"/>
    <w:lvl w:ilvl="0">
      <w:numFmt w:val="bullet"/>
      <w:lvlText w:val=""/>
      <w:lvlJc w:val="left"/>
      <w:pPr>
        <w:ind w:left="1547" w:hanging="360"/>
      </w:pPr>
      <w:rPr>
        <w:rFonts w:ascii="Symbol" w:eastAsia="Symbol" w:hAnsi="Symbol" w:cs="Symbol" w:hint="default"/>
        <w:w w:val="100"/>
        <w:sz w:val="24"/>
        <w:szCs w:val="24"/>
        <w:lang w:val="en-US" w:eastAsia="en-US" w:bidi="ar-SA"/>
      </w:rPr>
    </w:lvl>
    <w:lvl w:ilvl="1">
      <w:numFmt w:val="bullet"/>
      <w:lvlText w:val="•"/>
      <w:lvlJc w:val="left"/>
      <w:pPr>
        <w:ind w:left="2309" w:hanging="360"/>
      </w:pPr>
      <w:rPr>
        <w:rFonts w:hint="default"/>
        <w:lang w:val="en-US" w:eastAsia="en-US" w:bidi="ar-SA"/>
      </w:rPr>
    </w:lvl>
    <w:lvl w:ilvl="2">
      <w:numFmt w:val="bullet"/>
      <w:lvlText w:val="•"/>
      <w:lvlJc w:val="left"/>
      <w:pPr>
        <w:ind w:left="3078" w:hanging="360"/>
      </w:pPr>
      <w:rPr>
        <w:rFonts w:hint="default"/>
        <w:lang w:val="en-US" w:eastAsia="en-US" w:bidi="ar-SA"/>
      </w:rPr>
    </w:lvl>
    <w:lvl w:ilvl="3">
      <w:numFmt w:val="bullet"/>
      <w:lvlText w:val="•"/>
      <w:lvlJc w:val="left"/>
      <w:pPr>
        <w:ind w:left="3848" w:hanging="360"/>
      </w:pPr>
      <w:rPr>
        <w:rFonts w:hint="default"/>
        <w:lang w:val="en-US" w:eastAsia="en-US" w:bidi="ar-SA"/>
      </w:rPr>
    </w:lvl>
    <w:lvl w:ilvl="4">
      <w:numFmt w:val="bullet"/>
      <w:lvlText w:val="•"/>
      <w:lvlJc w:val="left"/>
      <w:pPr>
        <w:ind w:left="4617" w:hanging="360"/>
      </w:pPr>
      <w:rPr>
        <w:rFonts w:hint="default"/>
        <w:lang w:val="en-US" w:eastAsia="en-US" w:bidi="ar-SA"/>
      </w:rPr>
    </w:lvl>
    <w:lvl w:ilvl="5">
      <w:numFmt w:val="bullet"/>
      <w:lvlText w:val="•"/>
      <w:lvlJc w:val="left"/>
      <w:pPr>
        <w:ind w:left="5387" w:hanging="360"/>
      </w:pPr>
      <w:rPr>
        <w:rFonts w:hint="default"/>
        <w:lang w:val="en-US" w:eastAsia="en-US" w:bidi="ar-SA"/>
      </w:rPr>
    </w:lvl>
    <w:lvl w:ilvl="6">
      <w:numFmt w:val="bullet"/>
      <w:lvlText w:val="•"/>
      <w:lvlJc w:val="left"/>
      <w:pPr>
        <w:ind w:left="6156" w:hanging="360"/>
      </w:pPr>
      <w:rPr>
        <w:rFonts w:hint="default"/>
        <w:lang w:val="en-US" w:eastAsia="en-US" w:bidi="ar-SA"/>
      </w:rPr>
    </w:lvl>
    <w:lvl w:ilvl="7">
      <w:numFmt w:val="bullet"/>
      <w:lvlText w:val="•"/>
      <w:lvlJc w:val="left"/>
      <w:pPr>
        <w:ind w:left="6925" w:hanging="360"/>
      </w:pPr>
      <w:rPr>
        <w:rFonts w:hint="default"/>
        <w:lang w:val="en-US" w:eastAsia="en-US" w:bidi="ar-SA"/>
      </w:rPr>
    </w:lvl>
    <w:lvl w:ilvl="8">
      <w:numFmt w:val="bullet"/>
      <w:lvlText w:val="•"/>
      <w:lvlJc w:val="left"/>
      <w:pPr>
        <w:ind w:left="7695" w:hanging="360"/>
      </w:pPr>
      <w:rPr>
        <w:rFonts w:hint="default"/>
        <w:lang w:val="en-US" w:eastAsia="en-US" w:bidi="ar-SA"/>
      </w:rPr>
    </w:lvl>
  </w:abstractNum>
  <w:abstractNum w:abstractNumId="89">
    <w:nsid w:val="34B4179D"/>
    <w:multiLevelType w:val="multilevel"/>
    <w:tmpl w:val="5594730E"/>
    <w:lvl w:ilvl="0">
      <w:start w:val="1"/>
      <w:numFmt w:val="bullet"/>
      <w:lvlText w:val=""/>
      <w:lvlJc w:val="left"/>
      <w:pPr>
        <w:ind w:left="720" w:hanging="360"/>
      </w:pPr>
      <w:rPr>
        <w:rFonts w:ascii="Symbol" w:hAnsi="Symbol" w:hint="default"/>
        <w:w w:val="100"/>
        <w:sz w:val="24"/>
        <w:szCs w:val="24"/>
        <w:lang w:val="en-US" w:eastAsia="en-US" w:bidi="ar-SA"/>
      </w:rPr>
    </w:lvl>
    <w:lvl w:ilvl="1">
      <w:start w:val="1"/>
      <w:numFmt w:val="bullet"/>
      <w:lvlText w:val="o"/>
      <w:lvlJc w:val="left"/>
      <w:pPr>
        <w:ind w:left="1440" w:hanging="360"/>
      </w:pPr>
      <w:rPr>
        <w:rFonts w:ascii="Courier New" w:hAnsi="Courier New" w:cs="Courier New" w:hint="default"/>
        <w:lang w:val="en-US" w:eastAsia="en-US" w:bidi="ar-SA"/>
      </w:rPr>
    </w:lvl>
    <w:lvl w:ilvl="2">
      <w:start w:val="1"/>
      <w:numFmt w:val="bullet"/>
      <w:lvlText w:val=""/>
      <w:lvlJc w:val="left"/>
      <w:pPr>
        <w:ind w:left="2160" w:hanging="360"/>
      </w:pPr>
      <w:rPr>
        <w:rFonts w:ascii="Wingdings" w:hAnsi="Wingdings" w:hint="default"/>
        <w:lang w:val="en-US" w:eastAsia="en-US" w:bidi="ar-SA"/>
      </w:rPr>
    </w:lvl>
    <w:lvl w:ilvl="3">
      <w:start w:val="1"/>
      <w:numFmt w:val="bullet"/>
      <w:lvlText w:val=""/>
      <w:lvlJc w:val="left"/>
      <w:pPr>
        <w:ind w:left="2880" w:hanging="360"/>
      </w:pPr>
      <w:rPr>
        <w:rFonts w:ascii="Symbol" w:hAnsi="Symbol" w:hint="default"/>
        <w:lang w:val="en-US" w:eastAsia="en-US" w:bidi="ar-SA"/>
      </w:rPr>
    </w:lvl>
    <w:lvl w:ilvl="4">
      <w:start w:val="1"/>
      <w:numFmt w:val="bullet"/>
      <w:lvlText w:val="o"/>
      <w:lvlJc w:val="left"/>
      <w:pPr>
        <w:ind w:left="3600" w:hanging="360"/>
      </w:pPr>
      <w:rPr>
        <w:rFonts w:ascii="Courier New" w:hAnsi="Courier New" w:cs="Courier New" w:hint="default"/>
        <w:lang w:val="en-US" w:eastAsia="en-US" w:bidi="ar-SA"/>
      </w:rPr>
    </w:lvl>
    <w:lvl w:ilvl="5">
      <w:start w:val="1"/>
      <w:numFmt w:val="bullet"/>
      <w:lvlText w:val=""/>
      <w:lvlJc w:val="left"/>
      <w:pPr>
        <w:ind w:left="4320" w:hanging="360"/>
      </w:pPr>
      <w:rPr>
        <w:rFonts w:ascii="Wingdings" w:hAnsi="Wingdings" w:hint="default"/>
        <w:lang w:val="en-US" w:eastAsia="en-US" w:bidi="ar-SA"/>
      </w:rPr>
    </w:lvl>
    <w:lvl w:ilvl="6">
      <w:start w:val="1"/>
      <w:numFmt w:val="bullet"/>
      <w:lvlText w:val=""/>
      <w:lvlJc w:val="left"/>
      <w:pPr>
        <w:ind w:left="5040" w:hanging="360"/>
      </w:pPr>
      <w:rPr>
        <w:rFonts w:ascii="Symbol" w:hAnsi="Symbol" w:hint="default"/>
        <w:lang w:val="en-US" w:eastAsia="en-US" w:bidi="ar-SA"/>
      </w:rPr>
    </w:lvl>
    <w:lvl w:ilvl="7">
      <w:start w:val="1"/>
      <w:numFmt w:val="bullet"/>
      <w:lvlText w:val="o"/>
      <w:lvlJc w:val="left"/>
      <w:pPr>
        <w:ind w:left="5760" w:hanging="360"/>
      </w:pPr>
      <w:rPr>
        <w:rFonts w:ascii="Courier New" w:hAnsi="Courier New" w:cs="Courier New" w:hint="default"/>
        <w:lang w:val="en-US" w:eastAsia="en-US" w:bidi="ar-SA"/>
      </w:rPr>
    </w:lvl>
    <w:lvl w:ilvl="8">
      <w:start w:val="1"/>
      <w:numFmt w:val="bullet"/>
      <w:lvlText w:val=""/>
      <w:lvlJc w:val="left"/>
      <w:pPr>
        <w:ind w:left="6480" w:hanging="360"/>
      </w:pPr>
      <w:rPr>
        <w:rFonts w:ascii="Wingdings" w:hAnsi="Wingdings" w:hint="default"/>
        <w:lang w:val="en-US" w:eastAsia="en-US" w:bidi="ar-SA"/>
      </w:rPr>
    </w:lvl>
  </w:abstractNum>
  <w:abstractNum w:abstractNumId="90">
    <w:nsid w:val="34CA5BEF"/>
    <w:multiLevelType w:val="multilevel"/>
    <w:tmpl w:val="34CA5BEF"/>
    <w:lvl w:ilvl="0">
      <w:numFmt w:val="bullet"/>
      <w:lvlText w:val=""/>
      <w:lvlJc w:val="left"/>
      <w:pPr>
        <w:ind w:left="827" w:hanging="360"/>
      </w:pPr>
      <w:rPr>
        <w:rFonts w:ascii="Symbol" w:eastAsia="Symbol" w:hAnsi="Symbol" w:cs="Symbol" w:hint="default"/>
        <w:w w:val="100"/>
        <w:sz w:val="24"/>
        <w:szCs w:val="24"/>
        <w:lang w:val="en-US" w:eastAsia="en-US" w:bidi="ar-SA"/>
      </w:rPr>
    </w:lvl>
    <w:lvl w:ilvl="1">
      <w:numFmt w:val="bullet"/>
      <w:lvlText w:val="•"/>
      <w:lvlJc w:val="left"/>
      <w:pPr>
        <w:ind w:left="1474" w:hanging="360"/>
      </w:pPr>
      <w:rPr>
        <w:rFonts w:hint="default"/>
        <w:lang w:val="en-US" w:eastAsia="en-US" w:bidi="ar-SA"/>
      </w:rPr>
    </w:lvl>
    <w:lvl w:ilvl="2">
      <w:numFmt w:val="bullet"/>
      <w:lvlText w:val="•"/>
      <w:lvlJc w:val="left"/>
      <w:pPr>
        <w:ind w:left="2128" w:hanging="360"/>
      </w:pPr>
      <w:rPr>
        <w:rFonts w:hint="default"/>
        <w:lang w:val="en-US" w:eastAsia="en-US" w:bidi="ar-SA"/>
      </w:rPr>
    </w:lvl>
    <w:lvl w:ilvl="3">
      <w:numFmt w:val="bullet"/>
      <w:lvlText w:val="•"/>
      <w:lvlJc w:val="left"/>
      <w:pPr>
        <w:ind w:left="2783" w:hanging="360"/>
      </w:pPr>
      <w:rPr>
        <w:rFonts w:hint="default"/>
        <w:lang w:val="en-US" w:eastAsia="en-US" w:bidi="ar-SA"/>
      </w:rPr>
    </w:lvl>
    <w:lvl w:ilvl="4">
      <w:numFmt w:val="bullet"/>
      <w:lvlText w:val="•"/>
      <w:lvlJc w:val="left"/>
      <w:pPr>
        <w:ind w:left="3437" w:hanging="360"/>
      </w:pPr>
      <w:rPr>
        <w:rFonts w:hint="default"/>
        <w:lang w:val="en-US" w:eastAsia="en-US" w:bidi="ar-SA"/>
      </w:rPr>
    </w:lvl>
    <w:lvl w:ilvl="5">
      <w:numFmt w:val="bullet"/>
      <w:lvlText w:val="•"/>
      <w:lvlJc w:val="left"/>
      <w:pPr>
        <w:ind w:left="4092" w:hanging="360"/>
      </w:pPr>
      <w:rPr>
        <w:rFonts w:hint="default"/>
        <w:lang w:val="en-US" w:eastAsia="en-US" w:bidi="ar-SA"/>
      </w:rPr>
    </w:lvl>
    <w:lvl w:ilvl="6">
      <w:numFmt w:val="bullet"/>
      <w:lvlText w:val="•"/>
      <w:lvlJc w:val="left"/>
      <w:pPr>
        <w:ind w:left="4746" w:hanging="360"/>
      </w:pPr>
      <w:rPr>
        <w:rFonts w:hint="default"/>
        <w:lang w:val="en-US" w:eastAsia="en-US" w:bidi="ar-SA"/>
      </w:rPr>
    </w:lvl>
    <w:lvl w:ilvl="7">
      <w:numFmt w:val="bullet"/>
      <w:lvlText w:val="•"/>
      <w:lvlJc w:val="left"/>
      <w:pPr>
        <w:ind w:left="5400" w:hanging="360"/>
      </w:pPr>
      <w:rPr>
        <w:rFonts w:hint="default"/>
        <w:lang w:val="en-US" w:eastAsia="en-US" w:bidi="ar-SA"/>
      </w:rPr>
    </w:lvl>
    <w:lvl w:ilvl="8">
      <w:numFmt w:val="bullet"/>
      <w:lvlText w:val="•"/>
      <w:lvlJc w:val="left"/>
      <w:pPr>
        <w:ind w:left="6055" w:hanging="360"/>
      </w:pPr>
      <w:rPr>
        <w:rFonts w:hint="default"/>
        <w:lang w:val="en-US" w:eastAsia="en-US" w:bidi="ar-SA"/>
      </w:rPr>
    </w:lvl>
  </w:abstractNum>
  <w:abstractNum w:abstractNumId="91">
    <w:nsid w:val="361D2717"/>
    <w:multiLevelType w:val="multilevel"/>
    <w:tmpl w:val="5B543C10"/>
    <w:lvl w:ilvl="0">
      <w:start w:val="1"/>
      <w:numFmt w:val="bullet"/>
      <w:lvlText w:val=""/>
      <w:lvlJc w:val="left"/>
      <w:pPr>
        <w:ind w:left="347" w:hanging="240"/>
      </w:pPr>
      <w:rPr>
        <w:rFonts w:ascii="Wingdings" w:hAnsi="Wingdings" w:hint="default"/>
        <w:w w:val="100"/>
        <w:sz w:val="16"/>
        <w:szCs w:val="16"/>
        <w:lang w:val="en-US" w:eastAsia="en-US" w:bidi="ar-SA"/>
      </w:rPr>
    </w:lvl>
    <w:lvl w:ilvl="1">
      <w:numFmt w:val="bullet"/>
      <w:lvlText w:val="•"/>
      <w:lvlJc w:val="left"/>
      <w:pPr>
        <w:ind w:left="1042" w:hanging="240"/>
      </w:pPr>
      <w:rPr>
        <w:rFonts w:hint="default"/>
        <w:lang w:val="en-US" w:eastAsia="en-US" w:bidi="ar-SA"/>
      </w:rPr>
    </w:lvl>
    <w:lvl w:ilvl="2">
      <w:numFmt w:val="bullet"/>
      <w:lvlText w:val="•"/>
      <w:lvlJc w:val="left"/>
      <w:pPr>
        <w:ind w:left="1744" w:hanging="240"/>
      </w:pPr>
      <w:rPr>
        <w:rFonts w:hint="default"/>
        <w:lang w:val="en-US" w:eastAsia="en-US" w:bidi="ar-SA"/>
      </w:rPr>
    </w:lvl>
    <w:lvl w:ilvl="3">
      <w:numFmt w:val="bullet"/>
      <w:lvlText w:val="•"/>
      <w:lvlJc w:val="left"/>
      <w:pPr>
        <w:ind w:left="2446" w:hanging="240"/>
      </w:pPr>
      <w:rPr>
        <w:rFonts w:hint="default"/>
        <w:lang w:val="en-US" w:eastAsia="en-US" w:bidi="ar-SA"/>
      </w:rPr>
    </w:lvl>
    <w:lvl w:ilvl="4">
      <w:numFmt w:val="bullet"/>
      <w:lvlText w:val="•"/>
      <w:lvlJc w:val="left"/>
      <w:pPr>
        <w:ind w:left="3148" w:hanging="240"/>
      </w:pPr>
      <w:rPr>
        <w:rFonts w:hint="default"/>
        <w:lang w:val="en-US" w:eastAsia="en-US" w:bidi="ar-SA"/>
      </w:rPr>
    </w:lvl>
    <w:lvl w:ilvl="5">
      <w:numFmt w:val="bullet"/>
      <w:lvlText w:val="•"/>
      <w:lvlJc w:val="left"/>
      <w:pPr>
        <w:ind w:left="3851" w:hanging="240"/>
      </w:pPr>
      <w:rPr>
        <w:rFonts w:hint="default"/>
        <w:lang w:val="en-US" w:eastAsia="en-US" w:bidi="ar-SA"/>
      </w:rPr>
    </w:lvl>
    <w:lvl w:ilvl="6">
      <w:numFmt w:val="bullet"/>
      <w:lvlText w:val="•"/>
      <w:lvlJc w:val="left"/>
      <w:pPr>
        <w:ind w:left="4553" w:hanging="240"/>
      </w:pPr>
      <w:rPr>
        <w:rFonts w:hint="default"/>
        <w:lang w:val="en-US" w:eastAsia="en-US" w:bidi="ar-SA"/>
      </w:rPr>
    </w:lvl>
    <w:lvl w:ilvl="7">
      <w:numFmt w:val="bullet"/>
      <w:lvlText w:val="•"/>
      <w:lvlJc w:val="left"/>
      <w:pPr>
        <w:ind w:left="5255" w:hanging="240"/>
      </w:pPr>
      <w:rPr>
        <w:rFonts w:hint="default"/>
        <w:lang w:val="en-US" w:eastAsia="en-US" w:bidi="ar-SA"/>
      </w:rPr>
    </w:lvl>
    <w:lvl w:ilvl="8">
      <w:numFmt w:val="bullet"/>
      <w:lvlText w:val="•"/>
      <w:lvlJc w:val="left"/>
      <w:pPr>
        <w:ind w:left="5957" w:hanging="240"/>
      </w:pPr>
      <w:rPr>
        <w:rFonts w:hint="default"/>
        <w:lang w:val="en-US" w:eastAsia="en-US" w:bidi="ar-SA"/>
      </w:rPr>
    </w:lvl>
  </w:abstractNum>
  <w:abstractNum w:abstractNumId="92">
    <w:nsid w:val="36AE74B0"/>
    <w:multiLevelType w:val="hybridMultilevel"/>
    <w:tmpl w:val="C964BFA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93">
    <w:nsid w:val="37B54A23"/>
    <w:multiLevelType w:val="hybridMultilevel"/>
    <w:tmpl w:val="E9108D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nsid w:val="37EF17E0"/>
    <w:multiLevelType w:val="multilevel"/>
    <w:tmpl w:val="5B543C10"/>
    <w:lvl w:ilvl="0">
      <w:start w:val="1"/>
      <w:numFmt w:val="bullet"/>
      <w:lvlText w:val=""/>
      <w:lvlJc w:val="left"/>
      <w:pPr>
        <w:ind w:left="347" w:hanging="240"/>
      </w:pPr>
      <w:rPr>
        <w:rFonts w:ascii="Wingdings" w:hAnsi="Wingdings" w:hint="default"/>
        <w:w w:val="100"/>
        <w:sz w:val="16"/>
        <w:szCs w:val="16"/>
        <w:lang w:val="en-US" w:eastAsia="en-US" w:bidi="ar-SA"/>
      </w:rPr>
    </w:lvl>
    <w:lvl w:ilvl="1">
      <w:numFmt w:val="bullet"/>
      <w:lvlText w:val="•"/>
      <w:lvlJc w:val="left"/>
      <w:pPr>
        <w:ind w:left="1042" w:hanging="240"/>
      </w:pPr>
      <w:rPr>
        <w:rFonts w:hint="default"/>
        <w:lang w:val="en-US" w:eastAsia="en-US" w:bidi="ar-SA"/>
      </w:rPr>
    </w:lvl>
    <w:lvl w:ilvl="2">
      <w:numFmt w:val="bullet"/>
      <w:lvlText w:val="•"/>
      <w:lvlJc w:val="left"/>
      <w:pPr>
        <w:ind w:left="1744" w:hanging="240"/>
      </w:pPr>
      <w:rPr>
        <w:rFonts w:hint="default"/>
        <w:lang w:val="en-US" w:eastAsia="en-US" w:bidi="ar-SA"/>
      </w:rPr>
    </w:lvl>
    <w:lvl w:ilvl="3">
      <w:numFmt w:val="bullet"/>
      <w:lvlText w:val="•"/>
      <w:lvlJc w:val="left"/>
      <w:pPr>
        <w:ind w:left="2446" w:hanging="240"/>
      </w:pPr>
      <w:rPr>
        <w:rFonts w:hint="default"/>
        <w:lang w:val="en-US" w:eastAsia="en-US" w:bidi="ar-SA"/>
      </w:rPr>
    </w:lvl>
    <w:lvl w:ilvl="4">
      <w:numFmt w:val="bullet"/>
      <w:lvlText w:val="•"/>
      <w:lvlJc w:val="left"/>
      <w:pPr>
        <w:ind w:left="3148" w:hanging="240"/>
      </w:pPr>
      <w:rPr>
        <w:rFonts w:hint="default"/>
        <w:lang w:val="en-US" w:eastAsia="en-US" w:bidi="ar-SA"/>
      </w:rPr>
    </w:lvl>
    <w:lvl w:ilvl="5">
      <w:numFmt w:val="bullet"/>
      <w:lvlText w:val="•"/>
      <w:lvlJc w:val="left"/>
      <w:pPr>
        <w:ind w:left="3851" w:hanging="240"/>
      </w:pPr>
      <w:rPr>
        <w:rFonts w:hint="default"/>
        <w:lang w:val="en-US" w:eastAsia="en-US" w:bidi="ar-SA"/>
      </w:rPr>
    </w:lvl>
    <w:lvl w:ilvl="6">
      <w:numFmt w:val="bullet"/>
      <w:lvlText w:val="•"/>
      <w:lvlJc w:val="left"/>
      <w:pPr>
        <w:ind w:left="4553" w:hanging="240"/>
      </w:pPr>
      <w:rPr>
        <w:rFonts w:hint="default"/>
        <w:lang w:val="en-US" w:eastAsia="en-US" w:bidi="ar-SA"/>
      </w:rPr>
    </w:lvl>
    <w:lvl w:ilvl="7">
      <w:numFmt w:val="bullet"/>
      <w:lvlText w:val="•"/>
      <w:lvlJc w:val="left"/>
      <w:pPr>
        <w:ind w:left="5255" w:hanging="240"/>
      </w:pPr>
      <w:rPr>
        <w:rFonts w:hint="default"/>
        <w:lang w:val="en-US" w:eastAsia="en-US" w:bidi="ar-SA"/>
      </w:rPr>
    </w:lvl>
    <w:lvl w:ilvl="8">
      <w:numFmt w:val="bullet"/>
      <w:lvlText w:val="•"/>
      <w:lvlJc w:val="left"/>
      <w:pPr>
        <w:ind w:left="5957" w:hanging="240"/>
      </w:pPr>
      <w:rPr>
        <w:rFonts w:hint="default"/>
        <w:lang w:val="en-US" w:eastAsia="en-US" w:bidi="ar-SA"/>
      </w:rPr>
    </w:lvl>
  </w:abstractNum>
  <w:abstractNum w:abstractNumId="95">
    <w:nsid w:val="396B0A01"/>
    <w:multiLevelType w:val="multilevel"/>
    <w:tmpl w:val="3BEC34A6"/>
    <w:lvl w:ilvl="0">
      <w:start w:val="1"/>
      <w:numFmt w:val="bullet"/>
      <w:lvlText w:val=""/>
      <w:lvlJc w:val="left"/>
      <w:pPr>
        <w:ind w:left="720" w:hanging="360"/>
      </w:pPr>
      <w:rPr>
        <w:rFonts w:ascii="Wingdings" w:hAnsi="Wingdings" w:hint="default"/>
        <w:w w:val="100"/>
        <w:sz w:val="16"/>
        <w:szCs w:val="16"/>
        <w:lang w:val="en-US" w:eastAsia="en-US" w:bidi="ar-SA"/>
      </w:rPr>
    </w:lvl>
    <w:lvl w:ilvl="1">
      <w:start w:val="1"/>
      <w:numFmt w:val="bullet"/>
      <w:lvlText w:val="o"/>
      <w:lvlJc w:val="left"/>
      <w:pPr>
        <w:ind w:left="1440" w:hanging="360"/>
      </w:pPr>
      <w:rPr>
        <w:rFonts w:ascii="Courier New" w:hAnsi="Courier New" w:cs="Courier New" w:hint="default"/>
        <w:lang w:val="en-US" w:eastAsia="en-US" w:bidi="ar-SA"/>
      </w:rPr>
    </w:lvl>
    <w:lvl w:ilvl="2">
      <w:start w:val="1"/>
      <w:numFmt w:val="bullet"/>
      <w:lvlText w:val=""/>
      <w:lvlJc w:val="left"/>
      <w:pPr>
        <w:ind w:left="2160" w:hanging="360"/>
      </w:pPr>
      <w:rPr>
        <w:rFonts w:ascii="Wingdings" w:hAnsi="Wingdings" w:hint="default"/>
        <w:lang w:val="en-US" w:eastAsia="en-US" w:bidi="ar-SA"/>
      </w:rPr>
    </w:lvl>
    <w:lvl w:ilvl="3">
      <w:start w:val="1"/>
      <w:numFmt w:val="bullet"/>
      <w:lvlText w:val=""/>
      <w:lvlJc w:val="left"/>
      <w:pPr>
        <w:ind w:left="2880" w:hanging="360"/>
      </w:pPr>
      <w:rPr>
        <w:rFonts w:ascii="Symbol" w:hAnsi="Symbol" w:hint="default"/>
        <w:lang w:val="en-US" w:eastAsia="en-US" w:bidi="ar-SA"/>
      </w:rPr>
    </w:lvl>
    <w:lvl w:ilvl="4">
      <w:start w:val="1"/>
      <w:numFmt w:val="bullet"/>
      <w:lvlText w:val="o"/>
      <w:lvlJc w:val="left"/>
      <w:pPr>
        <w:ind w:left="3600" w:hanging="360"/>
      </w:pPr>
      <w:rPr>
        <w:rFonts w:ascii="Courier New" w:hAnsi="Courier New" w:cs="Courier New" w:hint="default"/>
        <w:lang w:val="en-US" w:eastAsia="en-US" w:bidi="ar-SA"/>
      </w:rPr>
    </w:lvl>
    <w:lvl w:ilvl="5">
      <w:start w:val="1"/>
      <w:numFmt w:val="bullet"/>
      <w:lvlText w:val=""/>
      <w:lvlJc w:val="left"/>
      <w:pPr>
        <w:ind w:left="4320" w:hanging="360"/>
      </w:pPr>
      <w:rPr>
        <w:rFonts w:ascii="Wingdings" w:hAnsi="Wingdings" w:hint="default"/>
        <w:lang w:val="en-US" w:eastAsia="en-US" w:bidi="ar-SA"/>
      </w:rPr>
    </w:lvl>
    <w:lvl w:ilvl="6">
      <w:start w:val="1"/>
      <w:numFmt w:val="bullet"/>
      <w:lvlText w:val=""/>
      <w:lvlJc w:val="left"/>
      <w:pPr>
        <w:ind w:left="5040" w:hanging="360"/>
      </w:pPr>
      <w:rPr>
        <w:rFonts w:ascii="Symbol" w:hAnsi="Symbol" w:hint="default"/>
        <w:lang w:val="en-US" w:eastAsia="en-US" w:bidi="ar-SA"/>
      </w:rPr>
    </w:lvl>
    <w:lvl w:ilvl="7">
      <w:start w:val="1"/>
      <w:numFmt w:val="bullet"/>
      <w:lvlText w:val="o"/>
      <w:lvlJc w:val="left"/>
      <w:pPr>
        <w:ind w:left="5760" w:hanging="360"/>
      </w:pPr>
      <w:rPr>
        <w:rFonts w:ascii="Courier New" w:hAnsi="Courier New" w:cs="Courier New" w:hint="default"/>
        <w:lang w:val="en-US" w:eastAsia="en-US" w:bidi="ar-SA"/>
      </w:rPr>
    </w:lvl>
    <w:lvl w:ilvl="8">
      <w:start w:val="1"/>
      <w:numFmt w:val="bullet"/>
      <w:lvlText w:val=""/>
      <w:lvlJc w:val="left"/>
      <w:pPr>
        <w:ind w:left="6480" w:hanging="360"/>
      </w:pPr>
      <w:rPr>
        <w:rFonts w:ascii="Wingdings" w:hAnsi="Wingdings" w:hint="default"/>
        <w:lang w:val="en-US" w:eastAsia="en-US" w:bidi="ar-SA"/>
      </w:rPr>
    </w:lvl>
  </w:abstractNum>
  <w:abstractNum w:abstractNumId="96">
    <w:nsid w:val="3A323F20"/>
    <w:multiLevelType w:val="multilevel"/>
    <w:tmpl w:val="55947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3B1C6EEF"/>
    <w:multiLevelType w:val="multilevel"/>
    <w:tmpl w:val="5B543C10"/>
    <w:lvl w:ilvl="0">
      <w:start w:val="1"/>
      <w:numFmt w:val="bullet"/>
      <w:lvlText w:val=""/>
      <w:lvlJc w:val="left"/>
      <w:pPr>
        <w:ind w:left="347" w:hanging="240"/>
      </w:pPr>
      <w:rPr>
        <w:rFonts w:ascii="Wingdings" w:hAnsi="Wingdings" w:hint="default"/>
        <w:w w:val="100"/>
        <w:sz w:val="16"/>
        <w:szCs w:val="16"/>
        <w:lang w:val="en-US" w:eastAsia="en-US" w:bidi="ar-SA"/>
      </w:rPr>
    </w:lvl>
    <w:lvl w:ilvl="1">
      <w:numFmt w:val="bullet"/>
      <w:lvlText w:val="•"/>
      <w:lvlJc w:val="left"/>
      <w:pPr>
        <w:ind w:left="1042" w:hanging="240"/>
      </w:pPr>
      <w:rPr>
        <w:rFonts w:hint="default"/>
        <w:lang w:val="en-US" w:eastAsia="en-US" w:bidi="ar-SA"/>
      </w:rPr>
    </w:lvl>
    <w:lvl w:ilvl="2">
      <w:numFmt w:val="bullet"/>
      <w:lvlText w:val="•"/>
      <w:lvlJc w:val="left"/>
      <w:pPr>
        <w:ind w:left="1744" w:hanging="240"/>
      </w:pPr>
      <w:rPr>
        <w:rFonts w:hint="default"/>
        <w:lang w:val="en-US" w:eastAsia="en-US" w:bidi="ar-SA"/>
      </w:rPr>
    </w:lvl>
    <w:lvl w:ilvl="3">
      <w:numFmt w:val="bullet"/>
      <w:lvlText w:val="•"/>
      <w:lvlJc w:val="left"/>
      <w:pPr>
        <w:ind w:left="2446" w:hanging="240"/>
      </w:pPr>
      <w:rPr>
        <w:rFonts w:hint="default"/>
        <w:lang w:val="en-US" w:eastAsia="en-US" w:bidi="ar-SA"/>
      </w:rPr>
    </w:lvl>
    <w:lvl w:ilvl="4">
      <w:numFmt w:val="bullet"/>
      <w:lvlText w:val="•"/>
      <w:lvlJc w:val="left"/>
      <w:pPr>
        <w:ind w:left="3148" w:hanging="240"/>
      </w:pPr>
      <w:rPr>
        <w:rFonts w:hint="default"/>
        <w:lang w:val="en-US" w:eastAsia="en-US" w:bidi="ar-SA"/>
      </w:rPr>
    </w:lvl>
    <w:lvl w:ilvl="5">
      <w:numFmt w:val="bullet"/>
      <w:lvlText w:val="•"/>
      <w:lvlJc w:val="left"/>
      <w:pPr>
        <w:ind w:left="3851" w:hanging="240"/>
      </w:pPr>
      <w:rPr>
        <w:rFonts w:hint="default"/>
        <w:lang w:val="en-US" w:eastAsia="en-US" w:bidi="ar-SA"/>
      </w:rPr>
    </w:lvl>
    <w:lvl w:ilvl="6">
      <w:numFmt w:val="bullet"/>
      <w:lvlText w:val="•"/>
      <w:lvlJc w:val="left"/>
      <w:pPr>
        <w:ind w:left="4553" w:hanging="240"/>
      </w:pPr>
      <w:rPr>
        <w:rFonts w:hint="default"/>
        <w:lang w:val="en-US" w:eastAsia="en-US" w:bidi="ar-SA"/>
      </w:rPr>
    </w:lvl>
    <w:lvl w:ilvl="7">
      <w:numFmt w:val="bullet"/>
      <w:lvlText w:val="•"/>
      <w:lvlJc w:val="left"/>
      <w:pPr>
        <w:ind w:left="5255" w:hanging="240"/>
      </w:pPr>
      <w:rPr>
        <w:rFonts w:hint="default"/>
        <w:lang w:val="en-US" w:eastAsia="en-US" w:bidi="ar-SA"/>
      </w:rPr>
    </w:lvl>
    <w:lvl w:ilvl="8">
      <w:numFmt w:val="bullet"/>
      <w:lvlText w:val="•"/>
      <w:lvlJc w:val="left"/>
      <w:pPr>
        <w:ind w:left="5957" w:hanging="240"/>
      </w:pPr>
      <w:rPr>
        <w:rFonts w:hint="default"/>
        <w:lang w:val="en-US" w:eastAsia="en-US" w:bidi="ar-SA"/>
      </w:rPr>
    </w:lvl>
  </w:abstractNum>
  <w:abstractNum w:abstractNumId="98">
    <w:nsid w:val="3C147B64"/>
    <w:multiLevelType w:val="hybridMultilevel"/>
    <w:tmpl w:val="E2E4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3C4E4175"/>
    <w:multiLevelType w:val="multilevel"/>
    <w:tmpl w:val="5594730E"/>
    <w:lvl w:ilvl="0">
      <w:start w:val="1"/>
      <w:numFmt w:val="bullet"/>
      <w:lvlText w:val=""/>
      <w:lvlJc w:val="left"/>
      <w:pPr>
        <w:ind w:left="720" w:hanging="360"/>
      </w:pPr>
      <w:rPr>
        <w:rFonts w:ascii="Symbol" w:hAnsi="Symbol" w:hint="default"/>
        <w:w w:val="100"/>
        <w:sz w:val="24"/>
        <w:szCs w:val="24"/>
        <w:lang w:val="en-US" w:eastAsia="en-US" w:bidi="ar-SA"/>
      </w:rPr>
    </w:lvl>
    <w:lvl w:ilvl="1">
      <w:start w:val="1"/>
      <w:numFmt w:val="bullet"/>
      <w:lvlText w:val="o"/>
      <w:lvlJc w:val="left"/>
      <w:pPr>
        <w:ind w:left="1440" w:hanging="360"/>
      </w:pPr>
      <w:rPr>
        <w:rFonts w:ascii="Courier New" w:hAnsi="Courier New" w:cs="Courier New" w:hint="default"/>
        <w:lang w:val="en-US" w:eastAsia="en-US" w:bidi="ar-SA"/>
      </w:rPr>
    </w:lvl>
    <w:lvl w:ilvl="2">
      <w:start w:val="1"/>
      <w:numFmt w:val="bullet"/>
      <w:lvlText w:val=""/>
      <w:lvlJc w:val="left"/>
      <w:pPr>
        <w:ind w:left="2160" w:hanging="360"/>
      </w:pPr>
      <w:rPr>
        <w:rFonts w:ascii="Wingdings" w:hAnsi="Wingdings" w:hint="default"/>
        <w:lang w:val="en-US" w:eastAsia="en-US" w:bidi="ar-SA"/>
      </w:rPr>
    </w:lvl>
    <w:lvl w:ilvl="3">
      <w:start w:val="1"/>
      <w:numFmt w:val="bullet"/>
      <w:lvlText w:val=""/>
      <w:lvlJc w:val="left"/>
      <w:pPr>
        <w:ind w:left="2880" w:hanging="360"/>
      </w:pPr>
      <w:rPr>
        <w:rFonts w:ascii="Symbol" w:hAnsi="Symbol" w:hint="default"/>
        <w:lang w:val="en-US" w:eastAsia="en-US" w:bidi="ar-SA"/>
      </w:rPr>
    </w:lvl>
    <w:lvl w:ilvl="4">
      <w:start w:val="1"/>
      <w:numFmt w:val="bullet"/>
      <w:lvlText w:val="o"/>
      <w:lvlJc w:val="left"/>
      <w:pPr>
        <w:ind w:left="3600" w:hanging="360"/>
      </w:pPr>
      <w:rPr>
        <w:rFonts w:ascii="Courier New" w:hAnsi="Courier New" w:cs="Courier New" w:hint="default"/>
        <w:lang w:val="en-US" w:eastAsia="en-US" w:bidi="ar-SA"/>
      </w:rPr>
    </w:lvl>
    <w:lvl w:ilvl="5">
      <w:start w:val="1"/>
      <w:numFmt w:val="bullet"/>
      <w:lvlText w:val=""/>
      <w:lvlJc w:val="left"/>
      <w:pPr>
        <w:ind w:left="4320" w:hanging="360"/>
      </w:pPr>
      <w:rPr>
        <w:rFonts w:ascii="Wingdings" w:hAnsi="Wingdings" w:hint="default"/>
        <w:lang w:val="en-US" w:eastAsia="en-US" w:bidi="ar-SA"/>
      </w:rPr>
    </w:lvl>
    <w:lvl w:ilvl="6">
      <w:start w:val="1"/>
      <w:numFmt w:val="bullet"/>
      <w:lvlText w:val=""/>
      <w:lvlJc w:val="left"/>
      <w:pPr>
        <w:ind w:left="5040" w:hanging="360"/>
      </w:pPr>
      <w:rPr>
        <w:rFonts w:ascii="Symbol" w:hAnsi="Symbol" w:hint="default"/>
        <w:lang w:val="en-US" w:eastAsia="en-US" w:bidi="ar-SA"/>
      </w:rPr>
    </w:lvl>
    <w:lvl w:ilvl="7">
      <w:start w:val="1"/>
      <w:numFmt w:val="bullet"/>
      <w:lvlText w:val="o"/>
      <w:lvlJc w:val="left"/>
      <w:pPr>
        <w:ind w:left="5760" w:hanging="360"/>
      </w:pPr>
      <w:rPr>
        <w:rFonts w:ascii="Courier New" w:hAnsi="Courier New" w:cs="Courier New" w:hint="default"/>
        <w:lang w:val="en-US" w:eastAsia="en-US" w:bidi="ar-SA"/>
      </w:rPr>
    </w:lvl>
    <w:lvl w:ilvl="8">
      <w:start w:val="1"/>
      <w:numFmt w:val="bullet"/>
      <w:lvlText w:val=""/>
      <w:lvlJc w:val="left"/>
      <w:pPr>
        <w:ind w:left="6480" w:hanging="360"/>
      </w:pPr>
      <w:rPr>
        <w:rFonts w:ascii="Wingdings" w:hAnsi="Wingdings" w:hint="default"/>
        <w:lang w:val="en-US" w:eastAsia="en-US" w:bidi="ar-SA"/>
      </w:rPr>
    </w:lvl>
  </w:abstractNum>
  <w:abstractNum w:abstractNumId="100">
    <w:nsid w:val="3CCA5135"/>
    <w:multiLevelType w:val="hybridMultilevel"/>
    <w:tmpl w:val="2D8EFE56"/>
    <w:lvl w:ilvl="0" w:tplc="8A5170C3">
      <w:start w:val="1"/>
      <w:numFmt w:val="bullet"/>
      <w:lvlText w:val=""/>
      <w:lvlJc w:val="left"/>
      <w:pPr>
        <w:ind w:left="827" w:hanging="360"/>
      </w:pPr>
      <w:rPr>
        <w:rFonts w:ascii="Wingdings" w:hAnsi="Wingdings" w:hint="default"/>
        <w:sz w:val="16"/>
        <w:szCs w:val="16"/>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1">
    <w:nsid w:val="3CFC47EB"/>
    <w:multiLevelType w:val="hybridMultilevel"/>
    <w:tmpl w:val="82D2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3D7735BE"/>
    <w:multiLevelType w:val="multilevel"/>
    <w:tmpl w:val="5B543C10"/>
    <w:lvl w:ilvl="0">
      <w:start w:val="1"/>
      <w:numFmt w:val="bullet"/>
      <w:lvlText w:val=""/>
      <w:lvlJc w:val="left"/>
      <w:pPr>
        <w:ind w:left="347" w:hanging="240"/>
      </w:pPr>
      <w:rPr>
        <w:rFonts w:ascii="Wingdings" w:hAnsi="Wingdings" w:hint="default"/>
        <w:w w:val="100"/>
        <w:sz w:val="16"/>
        <w:szCs w:val="16"/>
        <w:lang w:val="en-US" w:eastAsia="en-US" w:bidi="ar-SA"/>
      </w:rPr>
    </w:lvl>
    <w:lvl w:ilvl="1">
      <w:numFmt w:val="bullet"/>
      <w:lvlText w:val="•"/>
      <w:lvlJc w:val="left"/>
      <w:pPr>
        <w:ind w:left="1042" w:hanging="240"/>
      </w:pPr>
      <w:rPr>
        <w:rFonts w:hint="default"/>
        <w:lang w:val="en-US" w:eastAsia="en-US" w:bidi="ar-SA"/>
      </w:rPr>
    </w:lvl>
    <w:lvl w:ilvl="2">
      <w:numFmt w:val="bullet"/>
      <w:lvlText w:val="•"/>
      <w:lvlJc w:val="left"/>
      <w:pPr>
        <w:ind w:left="1744" w:hanging="240"/>
      </w:pPr>
      <w:rPr>
        <w:rFonts w:hint="default"/>
        <w:lang w:val="en-US" w:eastAsia="en-US" w:bidi="ar-SA"/>
      </w:rPr>
    </w:lvl>
    <w:lvl w:ilvl="3">
      <w:numFmt w:val="bullet"/>
      <w:lvlText w:val="•"/>
      <w:lvlJc w:val="left"/>
      <w:pPr>
        <w:ind w:left="2446" w:hanging="240"/>
      </w:pPr>
      <w:rPr>
        <w:rFonts w:hint="default"/>
        <w:lang w:val="en-US" w:eastAsia="en-US" w:bidi="ar-SA"/>
      </w:rPr>
    </w:lvl>
    <w:lvl w:ilvl="4">
      <w:numFmt w:val="bullet"/>
      <w:lvlText w:val="•"/>
      <w:lvlJc w:val="left"/>
      <w:pPr>
        <w:ind w:left="3148" w:hanging="240"/>
      </w:pPr>
      <w:rPr>
        <w:rFonts w:hint="default"/>
        <w:lang w:val="en-US" w:eastAsia="en-US" w:bidi="ar-SA"/>
      </w:rPr>
    </w:lvl>
    <w:lvl w:ilvl="5">
      <w:numFmt w:val="bullet"/>
      <w:lvlText w:val="•"/>
      <w:lvlJc w:val="left"/>
      <w:pPr>
        <w:ind w:left="3851" w:hanging="240"/>
      </w:pPr>
      <w:rPr>
        <w:rFonts w:hint="default"/>
        <w:lang w:val="en-US" w:eastAsia="en-US" w:bidi="ar-SA"/>
      </w:rPr>
    </w:lvl>
    <w:lvl w:ilvl="6">
      <w:numFmt w:val="bullet"/>
      <w:lvlText w:val="•"/>
      <w:lvlJc w:val="left"/>
      <w:pPr>
        <w:ind w:left="4553" w:hanging="240"/>
      </w:pPr>
      <w:rPr>
        <w:rFonts w:hint="default"/>
        <w:lang w:val="en-US" w:eastAsia="en-US" w:bidi="ar-SA"/>
      </w:rPr>
    </w:lvl>
    <w:lvl w:ilvl="7">
      <w:numFmt w:val="bullet"/>
      <w:lvlText w:val="•"/>
      <w:lvlJc w:val="left"/>
      <w:pPr>
        <w:ind w:left="5255" w:hanging="240"/>
      </w:pPr>
      <w:rPr>
        <w:rFonts w:hint="default"/>
        <w:lang w:val="en-US" w:eastAsia="en-US" w:bidi="ar-SA"/>
      </w:rPr>
    </w:lvl>
    <w:lvl w:ilvl="8">
      <w:numFmt w:val="bullet"/>
      <w:lvlText w:val="•"/>
      <w:lvlJc w:val="left"/>
      <w:pPr>
        <w:ind w:left="5957" w:hanging="240"/>
      </w:pPr>
      <w:rPr>
        <w:rFonts w:hint="default"/>
        <w:lang w:val="en-US" w:eastAsia="en-US" w:bidi="ar-SA"/>
      </w:rPr>
    </w:lvl>
  </w:abstractNum>
  <w:abstractNum w:abstractNumId="103">
    <w:nsid w:val="3DA07592"/>
    <w:multiLevelType w:val="multilevel"/>
    <w:tmpl w:val="5594730E"/>
    <w:lvl w:ilvl="0">
      <w:start w:val="1"/>
      <w:numFmt w:val="bullet"/>
      <w:lvlText w:val=""/>
      <w:lvlJc w:val="left"/>
      <w:pPr>
        <w:ind w:left="720" w:hanging="360"/>
      </w:pPr>
      <w:rPr>
        <w:rFonts w:ascii="Symbol" w:hAnsi="Symbol" w:hint="default"/>
        <w:w w:val="100"/>
        <w:sz w:val="24"/>
        <w:szCs w:val="24"/>
        <w:lang w:val="en-US" w:eastAsia="en-US" w:bidi="ar-SA"/>
      </w:rPr>
    </w:lvl>
    <w:lvl w:ilvl="1">
      <w:start w:val="1"/>
      <w:numFmt w:val="bullet"/>
      <w:lvlText w:val="o"/>
      <w:lvlJc w:val="left"/>
      <w:pPr>
        <w:ind w:left="1440" w:hanging="360"/>
      </w:pPr>
      <w:rPr>
        <w:rFonts w:ascii="Courier New" w:hAnsi="Courier New" w:cs="Courier New" w:hint="default"/>
        <w:lang w:val="en-US" w:eastAsia="en-US" w:bidi="ar-SA"/>
      </w:rPr>
    </w:lvl>
    <w:lvl w:ilvl="2">
      <w:start w:val="1"/>
      <w:numFmt w:val="bullet"/>
      <w:lvlText w:val=""/>
      <w:lvlJc w:val="left"/>
      <w:pPr>
        <w:ind w:left="2160" w:hanging="360"/>
      </w:pPr>
      <w:rPr>
        <w:rFonts w:ascii="Wingdings" w:hAnsi="Wingdings" w:hint="default"/>
        <w:lang w:val="en-US" w:eastAsia="en-US" w:bidi="ar-SA"/>
      </w:rPr>
    </w:lvl>
    <w:lvl w:ilvl="3">
      <w:start w:val="1"/>
      <w:numFmt w:val="bullet"/>
      <w:lvlText w:val=""/>
      <w:lvlJc w:val="left"/>
      <w:pPr>
        <w:ind w:left="2880" w:hanging="360"/>
      </w:pPr>
      <w:rPr>
        <w:rFonts w:ascii="Symbol" w:hAnsi="Symbol" w:hint="default"/>
        <w:lang w:val="en-US" w:eastAsia="en-US" w:bidi="ar-SA"/>
      </w:rPr>
    </w:lvl>
    <w:lvl w:ilvl="4">
      <w:start w:val="1"/>
      <w:numFmt w:val="bullet"/>
      <w:lvlText w:val="o"/>
      <w:lvlJc w:val="left"/>
      <w:pPr>
        <w:ind w:left="3600" w:hanging="360"/>
      </w:pPr>
      <w:rPr>
        <w:rFonts w:ascii="Courier New" w:hAnsi="Courier New" w:cs="Courier New" w:hint="default"/>
        <w:lang w:val="en-US" w:eastAsia="en-US" w:bidi="ar-SA"/>
      </w:rPr>
    </w:lvl>
    <w:lvl w:ilvl="5">
      <w:start w:val="1"/>
      <w:numFmt w:val="bullet"/>
      <w:lvlText w:val=""/>
      <w:lvlJc w:val="left"/>
      <w:pPr>
        <w:ind w:left="4320" w:hanging="360"/>
      </w:pPr>
      <w:rPr>
        <w:rFonts w:ascii="Wingdings" w:hAnsi="Wingdings" w:hint="default"/>
        <w:lang w:val="en-US" w:eastAsia="en-US" w:bidi="ar-SA"/>
      </w:rPr>
    </w:lvl>
    <w:lvl w:ilvl="6">
      <w:start w:val="1"/>
      <w:numFmt w:val="bullet"/>
      <w:lvlText w:val=""/>
      <w:lvlJc w:val="left"/>
      <w:pPr>
        <w:ind w:left="5040" w:hanging="360"/>
      </w:pPr>
      <w:rPr>
        <w:rFonts w:ascii="Symbol" w:hAnsi="Symbol" w:hint="default"/>
        <w:lang w:val="en-US" w:eastAsia="en-US" w:bidi="ar-SA"/>
      </w:rPr>
    </w:lvl>
    <w:lvl w:ilvl="7">
      <w:start w:val="1"/>
      <w:numFmt w:val="bullet"/>
      <w:lvlText w:val="o"/>
      <w:lvlJc w:val="left"/>
      <w:pPr>
        <w:ind w:left="5760" w:hanging="360"/>
      </w:pPr>
      <w:rPr>
        <w:rFonts w:ascii="Courier New" w:hAnsi="Courier New" w:cs="Courier New" w:hint="default"/>
        <w:lang w:val="en-US" w:eastAsia="en-US" w:bidi="ar-SA"/>
      </w:rPr>
    </w:lvl>
    <w:lvl w:ilvl="8">
      <w:start w:val="1"/>
      <w:numFmt w:val="bullet"/>
      <w:lvlText w:val=""/>
      <w:lvlJc w:val="left"/>
      <w:pPr>
        <w:ind w:left="6480" w:hanging="360"/>
      </w:pPr>
      <w:rPr>
        <w:rFonts w:ascii="Wingdings" w:hAnsi="Wingdings" w:hint="default"/>
        <w:lang w:val="en-US" w:eastAsia="en-US" w:bidi="ar-SA"/>
      </w:rPr>
    </w:lvl>
  </w:abstractNum>
  <w:abstractNum w:abstractNumId="104">
    <w:nsid w:val="3E4219F4"/>
    <w:multiLevelType w:val="hybridMultilevel"/>
    <w:tmpl w:val="BDFAA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3E700225"/>
    <w:multiLevelType w:val="hybridMultilevel"/>
    <w:tmpl w:val="C284E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nsid w:val="3E922523"/>
    <w:multiLevelType w:val="multilevel"/>
    <w:tmpl w:val="DBCCB9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3EA86546"/>
    <w:multiLevelType w:val="hybridMultilevel"/>
    <w:tmpl w:val="EF86A79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8">
    <w:nsid w:val="3EB3218F"/>
    <w:multiLevelType w:val="multilevel"/>
    <w:tmpl w:val="3EB3218F"/>
    <w:lvl w:ilvl="0">
      <w:numFmt w:val="bullet"/>
      <w:lvlText w:val=""/>
      <w:lvlJc w:val="left"/>
      <w:pPr>
        <w:ind w:left="827" w:hanging="360"/>
      </w:pPr>
      <w:rPr>
        <w:rFonts w:ascii="Symbol" w:eastAsia="Symbol" w:hAnsi="Symbol" w:cs="Symbol" w:hint="default"/>
        <w:w w:val="100"/>
        <w:sz w:val="24"/>
        <w:szCs w:val="24"/>
        <w:lang w:val="en-US" w:eastAsia="en-US" w:bidi="ar-SA"/>
      </w:rPr>
    </w:lvl>
    <w:lvl w:ilvl="1">
      <w:numFmt w:val="bullet"/>
      <w:lvlText w:val="•"/>
      <w:lvlJc w:val="left"/>
      <w:pPr>
        <w:ind w:left="1661" w:hanging="360"/>
      </w:pPr>
      <w:rPr>
        <w:rFonts w:hint="default"/>
        <w:lang w:val="en-US" w:eastAsia="en-US" w:bidi="ar-SA"/>
      </w:rPr>
    </w:lvl>
    <w:lvl w:ilvl="2">
      <w:numFmt w:val="bullet"/>
      <w:lvlText w:val="•"/>
      <w:lvlJc w:val="left"/>
      <w:pPr>
        <w:ind w:left="2502" w:hanging="360"/>
      </w:pPr>
      <w:rPr>
        <w:rFonts w:hint="default"/>
        <w:lang w:val="en-US" w:eastAsia="en-US" w:bidi="ar-SA"/>
      </w:rPr>
    </w:lvl>
    <w:lvl w:ilvl="3">
      <w:numFmt w:val="bullet"/>
      <w:lvlText w:val="•"/>
      <w:lvlJc w:val="left"/>
      <w:pPr>
        <w:ind w:left="3344" w:hanging="360"/>
      </w:pPr>
      <w:rPr>
        <w:rFonts w:hint="default"/>
        <w:lang w:val="en-US" w:eastAsia="en-US" w:bidi="ar-SA"/>
      </w:rPr>
    </w:lvl>
    <w:lvl w:ilvl="4">
      <w:numFmt w:val="bullet"/>
      <w:lvlText w:val="•"/>
      <w:lvlJc w:val="left"/>
      <w:pPr>
        <w:ind w:left="4185" w:hanging="360"/>
      </w:pPr>
      <w:rPr>
        <w:rFonts w:hint="default"/>
        <w:lang w:val="en-US" w:eastAsia="en-US" w:bidi="ar-SA"/>
      </w:rPr>
    </w:lvl>
    <w:lvl w:ilvl="5">
      <w:numFmt w:val="bullet"/>
      <w:lvlText w:val="•"/>
      <w:lvlJc w:val="left"/>
      <w:pPr>
        <w:ind w:left="5027" w:hanging="360"/>
      </w:pPr>
      <w:rPr>
        <w:rFonts w:hint="default"/>
        <w:lang w:val="en-US" w:eastAsia="en-US" w:bidi="ar-SA"/>
      </w:rPr>
    </w:lvl>
    <w:lvl w:ilvl="6">
      <w:numFmt w:val="bullet"/>
      <w:lvlText w:val="•"/>
      <w:lvlJc w:val="left"/>
      <w:pPr>
        <w:ind w:left="5868" w:hanging="360"/>
      </w:pPr>
      <w:rPr>
        <w:rFonts w:hint="default"/>
        <w:lang w:val="en-US" w:eastAsia="en-US" w:bidi="ar-SA"/>
      </w:rPr>
    </w:lvl>
    <w:lvl w:ilvl="7">
      <w:numFmt w:val="bullet"/>
      <w:lvlText w:val="•"/>
      <w:lvlJc w:val="left"/>
      <w:pPr>
        <w:ind w:left="6709" w:hanging="360"/>
      </w:pPr>
      <w:rPr>
        <w:rFonts w:hint="default"/>
        <w:lang w:val="en-US" w:eastAsia="en-US" w:bidi="ar-SA"/>
      </w:rPr>
    </w:lvl>
    <w:lvl w:ilvl="8">
      <w:numFmt w:val="bullet"/>
      <w:lvlText w:val="•"/>
      <w:lvlJc w:val="left"/>
      <w:pPr>
        <w:ind w:left="7551" w:hanging="360"/>
      </w:pPr>
      <w:rPr>
        <w:rFonts w:hint="default"/>
        <w:lang w:val="en-US" w:eastAsia="en-US" w:bidi="ar-SA"/>
      </w:rPr>
    </w:lvl>
  </w:abstractNum>
  <w:abstractNum w:abstractNumId="109">
    <w:nsid w:val="3F492683"/>
    <w:multiLevelType w:val="multilevel"/>
    <w:tmpl w:val="3F492683"/>
    <w:lvl w:ilvl="0">
      <w:numFmt w:val="bullet"/>
      <w:lvlText w:val=""/>
      <w:lvlJc w:val="left"/>
      <w:pPr>
        <w:ind w:left="1111" w:hanging="360"/>
      </w:pPr>
      <w:rPr>
        <w:rFonts w:ascii="Symbol" w:eastAsia="Symbol" w:hAnsi="Symbol" w:cs="Symbol" w:hint="default"/>
        <w:w w:val="100"/>
        <w:sz w:val="24"/>
        <w:szCs w:val="24"/>
        <w:lang w:val="en-US" w:eastAsia="en-US" w:bidi="ar-SA"/>
      </w:rPr>
    </w:lvl>
    <w:lvl w:ilvl="1">
      <w:numFmt w:val="bullet"/>
      <w:lvlText w:val="•"/>
      <w:lvlJc w:val="left"/>
      <w:pPr>
        <w:ind w:left="1758" w:hanging="360"/>
      </w:pPr>
      <w:rPr>
        <w:rFonts w:hint="default"/>
        <w:lang w:val="en-US" w:eastAsia="en-US" w:bidi="ar-SA"/>
      </w:rPr>
    </w:lvl>
    <w:lvl w:ilvl="2">
      <w:numFmt w:val="bullet"/>
      <w:lvlText w:val="•"/>
      <w:lvlJc w:val="left"/>
      <w:pPr>
        <w:ind w:left="2397" w:hanging="360"/>
      </w:pPr>
      <w:rPr>
        <w:rFonts w:hint="default"/>
        <w:lang w:val="en-US" w:eastAsia="en-US" w:bidi="ar-SA"/>
      </w:rPr>
    </w:lvl>
    <w:lvl w:ilvl="3">
      <w:numFmt w:val="bullet"/>
      <w:lvlText w:val="•"/>
      <w:lvlJc w:val="left"/>
      <w:pPr>
        <w:ind w:left="3035" w:hanging="360"/>
      </w:pPr>
      <w:rPr>
        <w:rFonts w:hint="default"/>
        <w:lang w:val="en-US" w:eastAsia="en-US" w:bidi="ar-SA"/>
      </w:rPr>
    </w:lvl>
    <w:lvl w:ilvl="4">
      <w:numFmt w:val="bullet"/>
      <w:lvlText w:val="•"/>
      <w:lvlJc w:val="left"/>
      <w:pPr>
        <w:ind w:left="3674" w:hanging="360"/>
      </w:pPr>
      <w:rPr>
        <w:rFonts w:hint="default"/>
        <w:lang w:val="en-US" w:eastAsia="en-US" w:bidi="ar-SA"/>
      </w:rPr>
    </w:lvl>
    <w:lvl w:ilvl="5">
      <w:numFmt w:val="bullet"/>
      <w:lvlText w:val="•"/>
      <w:lvlJc w:val="left"/>
      <w:pPr>
        <w:ind w:left="4313" w:hanging="360"/>
      </w:pPr>
      <w:rPr>
        <w:rFonts w:hint="default"/>
        <w:lang w:val="en-US" w:eastAsia="en-US" w:bidi="ar-SA"/>
      </w:rPr>
    </w:lvl>
    <w:lvl w:ilvl="6">
      <w:numFmt w:val="bullet"/>
      <w:lvlText w:val="•"/>
      <w:lvlJc w:val="left"/>
      <w:pPr>
        <w:ind w:left="4951" w:hanging="360"/>
      </w:pPr>
      <w:rPr>
        <w:rFonts w:hint="default"/>
        <w:lang w:val="en-US" w:eastAsia="en-US" w:bidi="ar-SA"/>
      </w:rPr>
    </w:lvl>
    <w:lvl w:ilvl="7">
      <w:numFmt w:val="bullet"/>
      <w:lvlText w:val="•"/>
      <w:lvlJc w:val="left"/>
      <w:pPr>
        <w:ind w:left="5590" w:hanging="360"/>
      </w:pPr>
      <w:rPr>
        <w:rFonts w:hint="default"/>
        <w:lang w:val="en-US" w:eastAsia="en-US" w:bidi="ar-SA"/>
      </w:rPr>
    </w:lvl>
    <w:lvl w:ilvl="8">
      <w:numFmt w:val="bullet"/>
      <w:lvlText w:val="•"/>
      <w:lvlJc w:val="left"/>
      <w:pPr>
        <w:ind w:left="6228" w:hanging="360"/>
      </w:pPr>
      <w:rPr>
        <w:rFonts w:hint="default"/>
        <w:lang w:val="en-US" w:eastAsia="en-US" w:bidi="ar-SA"/>
      </w:rPr>
    </w:lvl>
  </w:abstractNum>
  <w:abstractNum w:abstractNumId="110">
    <w:nsid w:val="3F957413"/>
    <w:multiLevelType w:val="multilevel"/>
    <w:tmpl w:val="55A652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0B764D7"/>
    <w:multiLevelType w:val="hybridMultilevel"/>
    <w:tmpl w:val="CAF8120A"/>
    <w:lvl w:ilvl="0" w:tplc="8A5170C3">
      <w:start w:val="1"/>
      <w:numFmt w:val="bullet"/>
      <w:lvlText w:val=""/>
      <w:lvlJc w:val="left"/>
      <w:pPr>
        <w:ind w:left="1187" w:hanging="360"/>
      </w:pPr>
      <w:rPr>
        <w:rFonts w:ascii="Wingdings" w:hAnsi="Wingdings" w:hint="default"/>
        <w:sz w:val="16"/>
        <w:szCs w:val="16"/>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112">
    <w:nsid w:val="42F14F22"/>
    <w:multiLevelType w:val="multilevel"/>
    <w:tmpl w:val="4094F7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438804DE"/>
    <w:multiLevelType w:val="multilevel"/>
    <w:tmpl w:val="B45E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44830A4"/>
    <w:multiLevelType w:val="hybridMultilevel"/>
    <w:tmpl w:val="8AD8F96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15">
    <w:nsid w:val="444962E5"/>
    <w:multiLevelType w:val="multilevel"/>
    <w:tmpl w:val="444962E5"/>
    <w:lvl w:ilvl="0">
      <w:numFmt w:val="bullet"/>
      <w:lvlText w:val=""/>
      <w:lvlJc w:val="left"/>
      <w:pPr>
        <w:ind w:left="1099" w:hanging="360"/>
      </w:pPr>
      <w:rPr>
        <w:rFonts w:ascii="Symbol" w:eastAsia="Symbol" w:hAnsi="Symbol" w:cs="Symbol" w:hint="default"/>
        <w:w w:val="100"/>
        <w:sz w:val="24"/>
        <w:szCs w:val="24"/>
        <w:lang w:val="en-US" w:eastAsia="en-US" w:bidi="ar-SA"/>
      </w:rPr>
    </w:lvl>
    <w:lvl w:ilvl="1">
      <w:numFmt w:val="bullet"/>
      <w:lvlText w:val="•"/>
      <w:lvlJc w:val="left"/>
      <w:pPr>
        <w:ind w:left="1740" w:hanging="360"/>
      </w:pPr>
      <w:rPr>
        <w:rFonts w:hint="default"/>
        <w:lang w:val="en-US" w:eastAsia="en-US" w:bidi="ar-SA"/>
      </w:rPr>
    </w:lvl>
    <w:lvl w:ilvl="2">
      <w:numFmt w:val="bullet"/>
      <w:lvlText w:val="•"/>
      <w:lvlJc w:val="left"/>
      <w:pPr>
        <w:ind w:left="2381" w:hanging="360"/>
      </w:pPr>
      <w:rPr>
        <w:rFonts w:hint="default"/>
        <w:lang w:val="en-US" w:eastAsia="en-US" w:bidi="ar-SA"/>
      </w:rPr>
    </w:lvl>
    <w:lvl w:ilvl="3">
      <w:numFmt w:val="bullet"/>
      <w:lvlText w:val="•"/>
      <w:lvlJc w:val="left"/>
      <w:pPr>
        <w:ind w:left="3021" w:hanging="360"/>
      </w:pPr>
      <w:rPr>
        <w:rFonts w:hint="default"/>
        <w:lang w:val="en-US" w:eastAsia="en-US" w:bidi="ar-SA"/>
      </w:rPr>
    </w:lvl>
    <w:lvl w:ilvl="4">
      <w:numFmt w:val="bullet"/>
      <w:lvlText w:val="•"/>
      <w:lvlJc w:val="left"/>
      <w:pPr>
        <w:ind w:left="3662" w:hanging="360"/>
      </w:pPr>
      <w:rPr>
        <w:rFonts w:hint="default"/>
        <w:lang w:val="en-US" w:eastAsia="en-US" w:bidi="ar-SA"/>
      </w:rPr>
    </w:lvl>
    <w:lvl w:ilvl="5">
      <w:numFmt w:val="bullet"/>
      <w:lvlText w:val="•"/>
      <w:lvlJc w:val="left"/>
      <w:pPr>
        <w:ind w:left="4302" w:hanging="360"/>
      </w:pPr>
      <w:rPr>
        <w:rFonts w:hint="default"/>
        <w:lang w:val="en-US" w:eastAsia="en-US" w:bidi="ar-SA"/>
      </w:rPr>
    </w:lvl>
    <w:lvl w:ilvl="6">
      <w:numFmt w:val="bullet"/>
      <w:lvlText w:val="•"/>
      <w:lvlJc w:val="left"/>
      <w:pPr>
        <w:ind w:left="4943" w:hanging="360"/>
      </w:pPr>
      <w:rPr>
        <w:rFonts w:hint="default"/>
        <w:lang w:val="en-US" w:eastAsia="en-US" w:bidi="ar-SA"/>
      </w:rPr>
    </w:lvl>
    <w:lvl w:ilvl="7">
      <w:numFmt w:val="bullet"/>
      <w:lvlText w:val="•"/>
      <w:lvlJc w:val="left"/>
      <w:pPr>
        <w:ind w:left="5583" w:hanging="360"/>
      </w:pPr>
      <w:rPr>
        <w:rFonts w:hint="default"/>
        <w:lang w:val="en-US" w:eastAsia="en-US" w:bidi="ar-SA"/>
      </w:rPr>
    </w:lvl>
    <w:lvl w:ilvl="8">
      <w:numFmt w:val="bullet"/>
      <w:lvlText w:val="•"/>
      <w:lvlJc w:val="left"/>
      <w:pPr>
        <w:ind w:left="6224" w:hanging="360"/>
      </w:pPr>
      <w:rPr>
        <w:rFonts w:hint="default"/>
        <w:lang w:val="en-US" w:eastAsia="en-US" w:bidi="ar-SA"/>
      </w:rPr>
    </w:lvl>
  </w:abstractNum>
  <w:abstractNum w:abstractNumId="116">
    <w:nsid w:val="44856E1B"/>
    <w:multiLevelType w:val="hybridMultilevel"/>
    <w:tmpl w:val="8160B9A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17">
    <w:nsid w:val="461B4CA6"/>
    <w:multiLevelType w:val="multilevel"/>
    <w:tmpl w:val="461B4CA6"/>
    <w:lvl w:ilvl="0">
      <w:numFmt w:val="bullet"/>
      <w:lvlText w:val=""/>
      <w:lvlJc w:val="left"/>
      <w:pPr>
        <w:ind w:left="2988" w:hanging="360"/>
      </w:pPr>
      <w:rPr>
        <w:rFonts w:ascii="Symbol" w:eastAsia="Symbol" w:hAnsi="Symbol" w:cs="Symbol" w:hint="default"/>
        <w:w w:val="100"/>
        <w:sz w:val="24"/>
        <w:szCs w:val="24"/>
        <w:lang w:val="en-US" w:eastAsia="en-US" w:bidi="ar-SA"/>
      </w:rPr>
    </w:lvl>
    <w:lvl w:ilvl="1">
      <w:numFmt w:val="bullet"/>
      <w:lvlText w:val="•"/>
      <w:lvlJc w:val="left"/>
      <w:pPr>
        <w:ind w:left="3605" w:hanging="360"/>
      </w:pPr>
      <w:rPr>
        <w:rFonts w:hint="default"/>
        <w:lang w:val="en-US" w:eastAsia="en-US" w:bidi="ar-SA"/>
      </w:rPr>
    </w:lvl>
    <w:lvl w:ilvl="2">
      <w:numFmt w:val="bullet"/>
      <w:lvlText w:val="•"/>
      <w:lvlJc w:val="left"/>
      <w:pPr>
        <w:ind w:left="4230" w:hanging="360"/>
      </w:pPr>
      <w:rPr>
        <w:rFonts w:hint="default"/>
        <w:lang w:val="en-US" w:eastAsia="en-US" w:bidi="ar-SA"/>
      </w:rPr>
    </w:lvl>
    <w:lvl w:ilvl="3">
      <w:numFmt w:val="bullet"/>
      <w:lvlText w:val="•"/>
      <w:lvlJc w:val="left"/>
      <w:pPr>
        <w:ind w:left="4855" w:hanging="360"/>
      </w:pPr>
      <w:rPr>
        <w:rFonts w:hint="default"/>
        <w:lang w:val="en-US" w:eastAsia="en-US" w:bidi="ar-SA"/>
      </w:rPr>
    </w:lvl>
    <w:lvl w:ilvl="4">
      <w:numFmt w:val="bullet"/>
      <w:lvlText w:val="•"/>
      <w:lvlJc w:val="left"/>
      <w:pPr>
        <w:ind w:left="5481" w:hanging="360"/>
      </w:pPr>
      <w:rPr>
        <w:rFonts w:hint="default"/>
        <w:lang w:val="en-US" w:eastAsia="en-US" w:bidi="ar-SA"/>
      </w:rPr>
    </w:lvl>
    <w:lvl w:ilvl="5">
      <w:numFmt w:val="bullet"/>
      <w:lvlText w:val="•"/>
      <w:lvlJc w:val="left"/>
      <w:pPr>
        <w:ind w:left="6106" w:hanging="360"/>
      </w:pPr>
      <w:rPr>
        <w:rFonts w:hint="default"/>
        <w:lang w:val="en-US" w:eastAsia="en-US" w:bidi="ar-SA"/>
      </w:rPr>
    </w:lvl>
    <w:lvl w:ilvl="6">
      <w:numFmt w:val="bullet"/>
      <w:lvlText w:val="•"/>
      <w:lvlJc w:val="left"/>
      <w:pPr>
        <w:ind w:left="6731" w:hanging="360"/>
      </w:pPr>
      <w:rPr>
        <w:rFonts w:hint="default"/>
        <w:lang w:val="en-US" w:eastAsia="en-US" w:bidi="ar-SA"/>
      </w:rPr>
    </w:lvl>
    <w:lvl w:ilvl="7">
      <w:numFmt w:val="bullet"/>
      <w:lvlText w:val="•"/>
      <w:lvlJc w:val="left"/>
      <w:pPr>
        <w:ind w:left="7357" w:hanging="360"/>
      </w:pPr>
      <w:rPr>
        <w:rFonts w:hint="default"/>
        <w:lang w:val="en-US" w:eastAsia="en-US" w:bidi="ar-SA"/>
      </w:rPr>
    </w:lvl>
    <w:lvl w:ilvl="8">
      <w:numFmt w:val="bullet"/>
      <w:lvlText w:val="•"/>
      <w:lvlJc w:val="left"/>
      <w:pPr>
        <w:ind w:left="7982" w:hanging="360"/>
      </w:pPr>
      <w:rPr>
        <w:rFonts w:hint="default"/>
        <w:lang w:val="en-US" w:eastAsia="en-US" w:bidi="ar-SA"/>
      </w:rPr>
    </w:lvl>
  </w:abstractNum>
  <w:abstractNum w:abstractNumId="118">
    <w:nsid w:val="46335B72"/>
    <w:multiLevelType w:val="hybridMultilevel"/>
    <w:tmpl w:val="F9BEA78A"/>
    <w:lvl w:ilvl="0" w:tplc="04090001">
      <w:start w:val="1"/>
      <w:numFmt w:val="bullet"/>
      <w:lvlText w:val=""/>
      <w:lvlJc w:val="left"/>
      <w:pPr>
        <w:ind w:left="1007" w:hanging="360"/>
      </w:pPr>
      <w:rPr>
        <w:rFonts w:ascii="Symbol" w:hAnsi="Symbol"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abstractNum w:abstractNumId="119">
    <w:nsid w:val="46600F77"/>
    <w:multiLevelType w:val="hybridMultilevel"/>
    <w:tmpl w:val="F29AC5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nsid w:val="46E92155"/>
    <w:multiLevelType w:val="hybridMultilevel"/>
    <w:tmpl w:val="C90A0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nsid w:val="46F43E35"/>
    <w:multiLevelType w:val="multilevel"/>
    <w:tmpl w:val="55947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nsid w:val="477B6F23"/>
    <w:multiLevelType w:val="multilevel"/>
    <w:tmpl w:val="477B6F23"/>
    <w:lvl w:ilvl="0">
      <w:numFmt w:val="bullet"/>
      <w:lvlText w:val=""/>
      <w:lvlJc w:val="left"/>
      <w:pPr>
        <w:ind w:left="827" w:hanging="360"/>
      </w:pPr>
      <w:rPr>
        <w:rFonts w:ascii="Symbol" w:eastAsia="Symbol" w:hAnsi="Symbol" w:cs="Symbol" w:hint="default"/>
        <w:w w:val="100"/>
        <w:sz w:val="24"/>
        <w:szCs w:val="24"/>
        <w:lang w:val="en-US" w:eastAsia="en-US" w:bidi="ar-SA"/>
      </w:rPr>
    </w:lvl>
    <w:lvl w:ilvl="1">
      <w:numFmt w:val="bullet"/>
      <w:lvlText w:val="•"/>
      <w:lvlJc w:val="left"/>
      <w:pPr>
        <w:ind w:left="1474" w:hanging="360"/>
      </w:pPr>
      <w:rPr>
        <w:rFonts w:hint="default"/>
        <w:lang w:val="en-US" w:eastAsia="en-US" w:bidi="ar-SA"/>
      </w:rPr>
    </w:lvl>
    <w:lvl w:ilvl="2">
      <w:numFmt w:val="bullet"/>
      <w:lvlText w:val="•"/>
      <w:lvlJc w:val="left"/>
      <w:pPr>
        <w:ind w:left="2128" w:hanging="360"/>
      </w:pPr>
      <w:rPr>
        <w:rFonts w:hint="default"/>
        <w:lang w:val="en-US" w:eastAsia="en-US" w:bidi="ar-SA"/>
      </w:rPr>
    </w:lvl>
    <w:lvl w:ilvl="3">
      <w:numFmt w:val="bullet"/>
      <w:lvlText w:val="•"/>
      <w:lvlJc w:val="left"/>
      <w:pPr>
        <w:ind w:left="2783" w:hanging="360"/>
      </w:pPr>
      <w:rPr>
        <w:rFonts w:hint="default"/>
        <w:lang w:val="en-US" w:eastAsia="en-US" w:bidi="ar-SA"/>
      </w:rPr>
    </w:lvl>
    <w:lvl w:ilvl="4">
      <w:numFmt w:val="bullet"/>
      <w:lvlText w:val="•"/>
      <w:lvlJc w:val="left"/>
      <w:pPr>
        <w:ind w:left="3437" w:hanging="360"/>
      </w:pPr>
      <w:rPr>
        <w:rFonts w:hint="default"/>
        <w:lang w:val="en-US" w:eastAsia="en-US" w:bidi="ar-SA"/>
      </w:rPr>
    </w:lvl>
    <w:lvl w:ilvl="5">
      <w:numFmt w:val="bullet"/>
      <w:lvlText w:val="•"/>
      <w:lvlJc w:val="left"/>
      <w:pPr>
        <w:ind w:left="4092" w:hanging="360"/>
      </w:pPr>
      <w:rPr>
        <w:rFonts w:hint="default"/>
        <w:lang w:val="en-US" w:eastAsia="en-US" w:bidi="ar-SA"/>
      </w:rPr>
    </w:lvl>
    <w:lvl w:ilvl="6">
      <w:numFmt w:val="bullet"/>
      <w:lvlText w:val="•"/>
      <w:lvlJc w:val="left"/>
      <w:pPr>
        <w:ind w:left="4746" w:hanging="360"/>
      </w:pPr>
      <w:rPr>
        <w:rFonts w:hint="default"/>
        <w:lang w:val="en-US" w:eastAsia="en-US" w:bidi="ar-SA"/>
      </w:rPr>
    </w:lvl>
    <w:lvl w:ilvl="7">
      <w:numFmt w:val="bullet"/>
      <w:lvlText w:val="•"/>
      <w:lvlJc w:val="left"/>
      <w:pPr>
        <w:ind w:left="5400" w:hanging="360"/>
      </w:pPr>
      <w:rPr>
        <w:rFonts w:hint="default"/>
        <w:lang w:val="en-US" w:eastAsia="en-US" w:bidi="ar-SA"/>
      </w:rPr>
    </w:lvl>
    <w:lvl w:ilvl="8">
      <w:numFmt w:val="bullet"/>
      <w:lvlText w:val="•"/>
      <w:lvlJc w:val="left"/>
      <w:pPr>
        <w:ind w:left="6055" w:hanging="360"/>
      </w:pPr>
      <w:rPr>
        <w:rFonts w:hint="default"/>
        <w:lang w:val="en-US" w:eastAsia="en-US" w:bidi="ar-SA"/>
      </w:rPr>
    </w:lvl>
  </w:abstractNum>
  <w:abstractNum w:abstractNumId="123">
    <w:nsid w:val="47E25E12"/>
    <w:multiLevelType w:val="hybridMultilevel"/>
    <w:tmpl w:val="310603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4">
    <w:nsid w:val="48DF545B"/>
    <w:multiLevelType w:val="hybridMultilevel"/>
    <w:tmpl w:val="FE966424"/>
    <w:lvl w:ilvl="0" w:tplc="8A5170C3">
      <w:start w:val="1"/>
      <w:numFmt w:val="bullet"/>
      <w:lvlText w:val=""/>
      <w:lvlJc w:val="left"/>
      <w:pPr>
        <w:ind w:left="827" w:hanging="360"/>
      </w:pPr>
      <w:rPr>
        <w:rFonts w:ascii="Wingdings" w:hAnsi="Wingdings" w:hint="default"/>
        <w:sz w:val="16"/>
        <w:szCs w:val="16"/>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25">
    <w:nsid w:val="49003860"/>
    <w:multiLevelType w:val="hybridMultilevel"/>
    <w:tmpl w:val="F6D4E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6">
    <w:nsid w:val="49B02393"/>
    <w:multiLevelType w:val="multilevel"/>
    <w:tmpl w:val="CCA67D8E"/>
    <w:lvl w:ilvl="0">
      <w:start w:val="1"/>
      <w:numFmt w:val="bullet"/>
      <w:lvlText w:val=""/>
      <w:lvlJc w:val="left"/>
      <w:pPr>
        <w:ind w:left="827" w:hanging="360"/>
      </w:pPr>
      <w:rPr>
        <w:rFonts w:ascii="Symbol" w:hAnsi="Symbol" w:hint="default"/>
        <w:w w:val="100"/>
        <w:sz w:val="24"/>
        <w:szCs w:val="24"/>
        <w:lang w:val="en-US" w:eastAsia="en-US" w:bidi="ar-SA"/>
      </w:rPr>
    </w:lvl>
    <w:lvl w:ilvl="1">
      <w:numFmt w:val="bullet"/>
      <w:lvlText w:val="•"/>
      <w:lvlJc w:val="left"/>
      <w:pPr>
        <w:ind w:left="1474" w:hanging="360"/>
      </w:pPr>
      <w:rPr>
        <w:rFonts w:hint="default"/>
        <w:lang w:val="en-US" w:eastAsia="en-US" w:bidi="ar-SA"/>
      </w:rPr>
    </w:lvl>
    <w:lvl w:ilvl="2">
      <w:numFmt w:val="bullet"/>
      <w:lvlText w:val="•"/>
      <w:lvlJc w:val="left"/>
      <w:pPr>
        <w:ind w:left="2128" w:hanging="360"/>
      </w:pPr>
      <w:rPr>
        <w:rFonts w:hint="default"/>
        <w:lang w:val="en-US" w:eastAsia="en-US" w:bidi="ar-SA"/>
      </w:rPr>
    </w:lvl>
    <w:lvl w:ilvl="3">
      <w:numFmt w:val="bullet"/>
      <w:lvlText w:val="•"/>
      <w:lvlJc w:val="left"/>
      <w:pPr>
        <w:ind w:left="2783" w:hanging="360"/>
      </w:pPr>
      <w:rPr>
        <w:rFonts w:hint="default"/>
        <w:lang w:val="en-US" w:eastAsia="en-US" w:bidi="ar-SA"/>
      </w:rPr>
    </w:lvl>
    <w:lvl w:ilvl="4">
      <w:numFmt w:val="bullet"/>
      <w:lvlText w:val="•"/>
      <w:lvlJc w:val="left"/>
      <w:pPr>
        <w:ind w:left="3437" w:hanging="360"/>
      </w:pPr>
      <w:rPr>
        <w:rFonts w:hint="default"/>
        <w:lang w:val="en-US" w:eastAsia="en-US" w:bidi="ar-SA"/>
      </w:rPr>
    </w:lvl>
    <w:lvl w:ilvl="5">
      <w:numFmt w:val="bullet"/>
      <w:lvlText w:val="•"/>
      <w:lvlJc w:val="left"/>
      <w:pPr>
        <w:ind w:left="4092" w:hanging="360"/>
      </w:pPr>
      <w:rPr>
        <w:rFonts w:hint="default"/>
        <w:lang w:val="en-US" w:eastAsia="en-US" w:bidi="ar-SA"/>
      </w:rPr>
    </w:lvl>
    <w:lvl w:ilvl="6">
      <w:numFmt w:val="bullet"/>
      <w:lvlText w:val="•"/>
      <w:lvlJc w:val="left"/>
      <w:pPr>
        <w:ind w:left="4746" w:hanging="360"/>
      </w:pPr>
      <w:rPr>
        <w:rFonts w:hint="default"/>
        <w:lang w:val="en-US" w:eastAsia="en-US" w:bidi="ar-SA"/>
      </w:rPr>
    </w:lvl>
    <w:lvl w:ilvl="7">
      <w:numFmt w:val="bullet"/>
      <w:lvlText w:val="•"/>
      <w:lvlJc w:val="left"/>
      <w:pPr>
        <w:ind w:left="5400" w:hanging="360"/>
      </w:pPr>
      <w:rPr>
        <w:rFonts w:hint="default"/>
        <w:lang w:val="en-US" w:eastAsia="en-US" w:bidi="ar-SA"/>
      </w:rPr>
    </w:lvl>
    <w:lvl w:ilvl="8">
      <w:numFmt w:val="bullet"/>
      <w:lvlText w:val="•"/>
      <w:lvlJc w:val="left"/>
      <w:pPr>
        <w:ind w:left="6055" w:hanging="360"/>
      </w:pPr>
      <w:rPr>
        <w:rFonts w:hint="default"/>
        <w:lang w:val="en-US" w:eastAsia="en-US" w:bidi="ar-SA"/>
      </w:rPr>
    </w:lvl>
  </w:abstractNum>
  <w:abstractNum w:abstractNumId="127">
    <w:nsid w:val="4A044B13"/>
    <w:multiLevelType w:val="hybridMultilevel"/>
    <w:tmpl w:val="D59430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8">
    <w:nsid w:val="4AD522BC"/>
    <w:multiLevelType w:val="multilevel"/>
    <w:tmpl w:val="5B543C10"/>
    <w:lvl w:ilvl="0">
      <w:start w:val="1"/>
      <w:numFmt w:val="bullet"/>
      <w:lvlText w:val=""/>
      <w:lvlJc w:val="left"/>
      <w:pPr>
        <w:ind w:left="347" w:hanging="240"/>
      </w:pPr>
      <w:rPr>
        <w:rFonts w:ascii="Wingdings" w:hAnsi="Wingdings" w:hint="default"/>
        <w:w w:val="100"/>
        <w:sz w:val="16"/>
        <w:szCs w:val="16"/>
        <w:lang w:val="en-US" w:eastAsia="en-US" w:bidi="ar-SA"/>
      </w:rPr>
    </w:lvl>
    <w:lvl w:ilvl="1">
      <w:numFmt w:val="bullet"/>
      <w:lvlText w:val="•"/>
      <w:lvlJc w:val="left"/>
      <w:pPr>
        <w:ind w:left="1042" w:hanging="240"/>
      </w:pPr>
      <w:rPr>
        <w:rFonts w:hint="default"/>
        <w:lang w:val="en-US" w:eastAsia="en-US" w:bidi="ar-SA"/>
      </w:rPr>
    </w:lvl>
    <w:lvl w:ilvl="2">
      <w:numFmt w:val="bullet"/>
      <w:lvlText w:val="•"/>
      <w:lvlJc w:val="left"/>
      <w:pPr>
        <w:ind w:left="1744" w:hanging="240"/>
      </w:pPr>
      <w:rPr>
        <w:rFonts w:hint="default"/>
        <w:lang w:val="en-US" w:eastAsia="en-US" w:bidi="ar-SA"/>
      </w:rPr>
    </w:lvl>
    <w:lvl w:ilvl="3">
      <w:numFmt w:val="bullet"/>
      <w:lvlText w:val="•"/>
      <w:lvlJc w:val="left"/>
      <w:pPr>
        <w:ind w:left="2446" w:hanging="240"/>
      </w:pPr>
      <w:rPr>
        <w:rFonts w:hint="default"/>
        <w:lang w:val="en-US" w:eastAsia="en-US" w:bidi="ar-SA"/>
      </w:rPr>
    </w:lvl>
    <w:lvl w:ilvl="4">
      <w:numFmt w:val="bullet"/>
      <w:lvlText w:val="•"/>
      <w:lvlJc w:val="left"/>
      <w:pPr>
        <w:ind w:left="3148" w:hanging="240"/>
      </w:pPr>
      <w:rPr>
        <w:rFonts w:hint="default"/>
        <w:lang w:val="en-US" w:eastAsia="en-US" w:bidi="ar-SA"/>
      </w:rPr>
    </w:lvl>
    <w:lvl w:ilvl="5">
      <w:numFmt w:val="bullet"/>
      <w:lvlText w:val="•"/>
      <w:lvlJc w:val="left"/>
      <w:pPr>
        <w:ind w:left="3851" w:hanging="240"/>
      </w:pPr>
      <w:rPr>
        <w:rFonts w:hint="default"/>
        <w:lang w:val="en-US" w:eastAsia="en-US" w:bidi="ar-SA"/>
      </w:rPr>
    </w:lvl>
    <w:lvl w:ilvl="6">
      <w:numFmt w:val="bullet"/>
      <w:lvlText w:val="•"/>
      <w:lvlJc w:val="left"/>
      <w:pPr>
        <w:ind w:left="4553" w:hanging="240"/>
      </w:pPr>
      <w:rPr>
        <w:rFonts w:hint="default"/>
        <w:lang w:val="en-US" w:eastAsia="en-US" w:bidi="ar-SA"/>
      </w:rPr>
    </w:lvl>
    <w:lvl w:ilvl="7">
      <w:numFmt w:val="bullet"/>
      <w:lvlText w:val="•"/>
      <w:lvlJc w:val="left"/>
      <w:pPr>
        <w:ind w:left="5255" w:hanging="240"/>
      </w:pPr>
      <w:rPr>
        <w:rFonts w:hint="default"/>
        <w:lang w:val="en-US" w:eastAsia="en-US" w:bidi="ar-SA"/>
      </w:rPr>
    </w:lvl>
    <w:lvl w:ilvl="8">
      <w:numFmt w:val="bullet"/>
      <w:lvlText w:val="•"/>
      <w:lvlJc w:val="left"/>
      <w:pPr>
        <w:ind w:left="5957" w:hanging="240"/>
      </w:pPr>
      <w:rPr>
        <w:rFonts w:hint="default"/>
        <w:lang w:val="en-US" w:eastAsia="en-US" w:bidi="ar-SA"/>
      </w:rPr>
    </w:lvl>
  </w:abstractNum>
  <w:abstractNum w:abstractNumId="129">
    <w:nsid w:val="4BE55613"/>
    <w:multiLevelType w:val="multilevel"/>
    <w:tmpl w:val="CF7A2FF0"/>
    <w:lvl w:ilvl="0">
      <w:start w:val="1"/>
      <w:numFmt w:val="bullet"/>
      <w:lvlText w:val=""/>
      <w:lvlJc w:val="left"/>
      <w:pPr>
        <w:ind w:left="347" w:hanging="240"/>
      </w:pPr>
      <w:rPr>
        <w:rFonts w:ascii="Symbol" w:hAnsi="Symbol" w:hint="default"/>
        <w:w w:val="100"/>
        <w:sz w:val="24"/>
        <w:szCs w:val="24"/>
        <w:lang w:val="en-US" w:eastAsia="en-US" w:bidi="ar-SA"/>
      </w:rPr>
    </w:lvl>
    <w:lvl w:ilvl="1">
      <w:numFmt w:val="bullet"/>
      <w:lvlText w:val="•"/>
      <w:lvlJc w:val="left"/>
      <w:pPr>
        <w:ind w:left="1028" w:hanging="240"/>
      </w:pPr>
      <w:rPr>
        <w:rFonts w:hint="default"/>
        <w:lang w:val="en-US" w:eastAsia="en-US" w:bidi="ar-SA"/>
      </w:rPr>
    </w:lvl>
    <w:lvl w:ilvl="2">
      <w:numFmt w:val="bullet"/>
      <w:lvlText w:val="•"/>
      <w:lvlJc w:val="left"/>
      <w:pPr>
        <w:ind w:left="1716" w:hanging="240"/>
      </w:pPr>
      <w:rPr>
        <w:rFonts w:hint="default"/>
        <w:lang w:val="en-US" w:eastAsia="en-US" w:bidi="ar-SA"/>
      </w:rPr>
    </w:lvl>
    <w:lvl w:ilvl="3">
      <w:numFmt w:val="bullet"/>
      <w:lvlText w:val="•"/>
      <w:lvlJc w:val="left"/>
      <w:pPr>
        <w:ind w:left="2404" w:hanging="240"/>
      </w:pPr>
      <w:rPr>
        <w:rFonts w:hint="default"/>
        <w:lang w:val="en-US" w:eastAsia="en-US" w:bidi="ar-SA"/>
      </w:rPr>
    </w:lvl>
    <w:lvl w:ilvl="4">
      <w:numFmt w:val="bullet"/>
      <w:lvlText w:val="•"/>
      <w:lvlJc w:val="left"/>
      <w:pPr>
        <w:ind w:left="3093" w:hanging="240"/>
      </w:pPr>
      <w:rPr>
        <w:rFonts w:hint="default"/>
        <w:lang w:val="en-US" w:eastAsia="en-US" w:bidi="ar-SA"/>
      </w:rPr>
    </w:lvl>
    <w:lvl w:ilvl="5">
      <w:numFmt w:val="bullet"/>
      <w:lvlText w:val="•"/>
      <w:lvlJc w:val="left"/>
      <w:pPr>
        <w:ind w:left="3781" w:hanging="240"/>
      </w:pPr>
      <w:rPr>
        <w:rFonts w:hint="default"/>
        <w:lang w:val="en-US" w:eastAsia="en-US" w:bidi="ar-SA"/>
      </w:rPr>
    </w:lvl>
    <w:lvl w:ilvl="6">
      <w:numFmt w:val="bullet"/>
      <w:lvlText w:val="•"/>
      <w:lvlJc w:val="left"/>
      <w:pPr>
        <w:ind w:left="4469" w:hanging="240"/>
      </w:pPr>
      <w:rPr>
        <w:rFonts w:hint="default"/>
        <w:lang w:val="en-US" w:eastAsia="en-US" w:bidi="ar-SA"/>
      </w:rPr>
    </w:lvl>
    <w:lvl w:ilvl="7">
      <w:numFmt w:val="bullet"/>
      <w:lvlText w:val="•"/>
      <w:lvlJc w:val="left"/>
      <w:pPr>
        <w:ind w:left="5158" w:hanging="240"/>
      </w:pPr>
      <w:rPr>
        <w:rFonts w:hint="default"/>
        <w:lang w:val="en-US" w:eastAsia="en-US" w:bidi="ar-SA"/>
      </w:rPr>
    </w:lvl>
    <w:lvl w:ilvl="8">
      <w:numFmt w:val="bullet"/>
      <w:lvlText w:val="•"/>
      <w:lvlJc w:val="left"/>
      <w:pPr>
        <w:ind w:left="5846" w:hanging="240"/>
      </w:pPr>
      <w:rPr>
        <w:rFonts w:hint="default"/>
        <w:lang w:val="en-US" w:eastAsia="en-US" w:bidi="ar-SA"/>
      </w:rPr>
    </w:lvl>
  </w:abstractNum>
  <w:abstractNum w:abstractNumId="130">
    <w:nsid w:val="4DAE57EF"/>
    <w:multiLevelType w:val="hybridMultilevel"/>
    <w:tmpl w:val="7F4A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4EB23F41"/>
    <w:multiLevelType w:val="multilevel"/>
    <w:tmpl w:val="E852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F9E2A0E"/>
    <w:multiLevelType w:val="multilevel"/>
    <w:tmpl w:val="5B543C10"/>
    <w:lvl w:ilvl="0">
      <w:start w:val="1"/>
      <w:numFmt w:val="bullet"/>
      <w:lvlText w:val=""/>
      <w:lvlJc w:val="left"/>
      <w:pPr>
        <w:ind w:left="347" w:hanging="240"/>
      </w:pPr>
      <w:rPr>
        <w:rFonts w:ascii="Wingdings" w:hAnsi="Wingdings" w:hint="default"/>
        <w:w w:val="100"/>
        <w:sz w:val="16"/>
        <w:szCs w:val="16"/>
        <w:lang w:val="en-US" w:eastAsia="en-US" w:bidi="ar-SA"/>
      </w:rPr>
    </w:lvl>
    <w:lvl w:ilvl="1">
      <w:numFmt w:val="bullet"/>
      <w:lvlText w:val="•"/>
      <w:lvlJc w:val="left"/>
      <w:pPr>
        <w:ind w:left="1042" w:hanging="240"/>
      </w:pPr>
      <w:rPr>
        <w:rFonts w:hint="default"/>
        <w:lang w:val="en-US" w:eastAsia="en-US" w:bidi="ar-SA"/>
      </w:rPr>
    </w:lvl>
    <w:lvl w:ilvl="2">
      <w:numFmt w:val="bullet"/>
      <w:lvlText w:val="•"/>
      <w:lvlJc w:val="left"/>
      <w:pPr>
        <w:ind w:left="1744" w:hanging="240"/>
      </w:pPr>
      <w:rPr>
        <w:rFonts w:hint="default"/>
        <w:lang w:val="en-US" w:eastAsia="en-US" w:bidi="ar-SA"/>
      </w:rPr>
    </w:lvl>
    <w:lvl w:ilvl="3">
      <w:numFmt w:val="bullet"/>
      <w:lvlText w:val="•"/>
      <w:lvlJc w:val="left"/>
      <w:pPr>
        <w:ind w:left="2446" w:hanging="240"/>
      </w:pPr>
      <w:rPr>
        <w:rFonts w:hint="default"/>
        <w:lang w:val="en-US" w:eastAsia="en-US" w:bidi="ar-SA"/>
      </w:rPr>
    </w:lvl>
    <w:lvl w:ilvl="4">
      <w:numFmt w:val="bullet"/>
      <w:lvlText w:val="•"/>
      <w:lvlJc w:val="left"/>
      <w:pPr>
        <w:ind w:left="3148" w:hanging="240"/>
      </w:pPr>
      <w:rPr>
        <w:rFonts w:hint="default"/>
        <w:lang w:val="en-US" w:eastAsia="en-US" w:bidi="ar-SA"/>
      </w:rPr>
    </w:lvl>
    <w:lvl w:ilvl="5">
      <w:numFmt w:val="bullet"/>
      <w:lvlText w:val="•"/>
      <w:lvlJc w:val="left"/>
      <w:pPr>
        <w:ind w:left="3851" w:hanging="240"/>
      </w:pPr>
      <w:rPr>
        <w:rFonts w:hint="default"/>
        <w:lang w:val="en-US" w:eastAsia="en-US" w:bidi="ar-SA"/>
      </w:rPr>
    </w:lvl>
    <w:lvl w:ilvl="6">
      <w:numFmt w:val="bullet"/>
      <w:lvlText w:val="•"/>
      <w:lvlJc w:val="left"/>
      <w:pPr>
        <w:ind w:left="4553" w:hanging="240"/>
      </w:pPr>
      <w:rPr>
        <w:rFonts w:hint="default"/>
        <w:lang w:val="en-US" w:eastAsia="en-US" w:bidi="ar-SA"/>
      </w:rPr>
    </w:lvl>
    <w:lvl w:ilvl="7">
      <w:numFmt w:val="bullet"/>
      <w:lvlText w:val="•"/>
      <w:lvlJc w:val="left"/>
      <w:pPr>
        <w:ind w:left="5255" w:hanging="240"/>
      </w:pPr>
      <w:rPr>
        <w:rFonts w:hint="default"/>
        <w:lang w:val="en-US" w:eastAsia="en-US" w:bidi="ar-SA"/>
      </w:rPr>
    </w:lvl>
    <w:lvl w:ilvl="8">
      <w:numFmt w:val="bullet"/>
      <w:lvlText w:val="•"/>
      <w:lvlJc w:val="left"/>
      <w:pPr>
        <w:ind w:left="5957" w:hanging="240"/>
      </w:pPr>
      <w:rPr>
        <w:rFonts w:hint="default"/>
        <w:lang w:val="en-US" w:eastAsia="en-US" w:bidi="ar-SA"/>
      </w:rPr>
    </w:lvl>
  </w:abstractNum>
  <w:abstractNum w:abstractNumId="133">
    <w:nsid w:val="4FAF2F9A"/>
    <w:multiLevelType w:val="hybridMultilevel"/>
    <w:tmpl w:val="A75E5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4">
    <w:nsid w:val="4FFD6BA0"/>
    <w:multiLevelType w:val="multilevel"/>
    <w:tmpl w:val="4FFD6BA0"/>
    <w:lvl w:ilvl="0">
      <w:numFmt w:val="bullet"/>
      <w:lvlText w:val=""/>
      <w:lvlJc w:val="left"/>
      <w:pPr>
        <w:ind w:left="827" w:hanging="360"/>
      </w:pPr>
      <w:rPr>
        <w:rFonts w:ascii="Symbol" w:eastAsia="Symbol" w:hAnsi="Symbol" w:cs="Symbol" w:hint="default"/>
        <w:w w:val="100"/>
        <w:sz w:val="24"/>
        <w:szCs w:val="24"/>
        <w:lang w:val="en-US" w:eastAsia="en-US" w:bidi="ar-SA"/>
      </w:rPr>
    </w:lvl>
    <w:lvl w:ilvl="1">
      <w:numFmt w:val="bullet"/>
      <w:lvlText w:val="•"/>
      <w:lvlJc w:val="left"/>
      <w:pPr>
        <w:ind w:left="1460" w:hanging="360"/>
      </w:pPr>
      <w:rPr>
        <w:rFonts w:hint="default"/>
        <w:lang w:val="en-US" w:eastAsia="en-US" w:bidi="ar-SA"/>
      </w:rPr>
    </w:lvl>
    <w:lvl w:ilvl="2">
      <w:numFmt w:val="bullet"/>
      <w:lvlText w:val="•"/>
      <w:lvlJc w:val="left"/>
      <w:pPr>
        <w:ind w:left="2100" w:hanging="360"/>
      </w:pPr>
      <w:rPr>
        <w:rFonts w:hint="default"/>
        <w:lang w:val="en-US" w:eastAsia="en-US" w:bidi="ar-SA"/>
      </w:rPr>
    </w:lvl>
    <w:lvl w:ilvl="3">
      <w:numFmt w:val="bullet"/>
      <w:lvlText w:val="•"/>
      <w:lvlJc w:val="left"/>
      <w:pPr>
        <w:ind w:left="2740" w:hanging="360"/>
      </w:pPr>
      <w:rPr>
        <w:rFonts w:hint="default"/>
        <w:lang w:val="en-US" w:eastAsia="en-US" w:bidi="ar-SA"/>
      </w:rPr>
    </w:lvl>
    <w:lvl w:ilvl="4">
      <w:numFmt w:val="bullet"/>
      <w:lvlText w:val="•"/>
      <w:lvlJc w:val="left"/>
      <w:pPr>
        <w:ind w:left="3381" w:hanging="360"/>
      </w:pPr>
      <w:rPr>
        <w:rFonts w:hint="default"/>
        <w:lang w:val="en-US" w:eastAsia="en-US" w:bidi="ar-SA"/>
      </w:rPr>
    </w:lvl>
    <w:lvl w:ilvl="5">
      <w:numFmt w:val="bullet"/>
      <w:lvlText w:val="•"/>
      <w:lvlJc w:val="left"/>
      <w:pPr>
        <w:ind w:left="4021" w:hanging="360"/>
      </w:pPr>
      <w:rPr>
        <w:rFonts w:hint="default"/>
        <w:lang w:val="en-US" w:eastAsia="en-US" w:bidi="ar-SA"/>
      </w:rPr>
    </w:lvl>
    <w:lvl w:ilvl="6">
      <w:numFmt w:val="bullet"/>
      <w:lvlText w:val="•"/>
      <w:lvlJc w:val="left"/>
      <w:pPr>
        <w:ind w:left="4661" w:hanging="360"/>
      </w:pPr>
      <w:rPr>
        <w:rFonts w:hint="default"/>
        <w:lang w:val="en-US" w:eastAsia="en-US" w:bidi="ar-SA"/>
      </w:rPr>
    </w:lvl>
    <w:lvl w:ilvl="7">
      <w:numFmt w:val="bullet"/>
      <w:lvlText w:val="•"/>
      <w:lvlJc w:val="left"/>
      <w:pPr>
        <w:ind w:left="5302" w:hanging="360"/>
      </w:pPr>
      <w:rPr>
        <w:rFonts w:hint="default"/>
        <w:lang w:val="en-US" w:eastAsia="en-US" w:bidi="ar-SA"/>
      </w:rPr>
    </w:lvl>
    <w:lvl w:ilvl="8">
      <w:numFmt w:val="bullet"/>
      <w:lvlText w:val="•"/>
      <w:lvlJc w:val="left"/>
      <w:pPr>
        <w:ind w:left="5942" w:hanging="360"/>
      </w:pPr>
      <w:rPr>
        <w:rFonts w:hint="default"/>
        <w:lang w:val="en-US" w:eastAsia="en-US" w:bidi="ar-SA"/>
      </w:rPr>
    </w:lvl>
  </w:abstractNum>
  <w:abstractNum w:abstractNumId="135">
    <w:nsid w:val="506E5DD3"/>
    <w:multiLevelType w:val="hybridMultilevel"/>
    <w:tmpl w:val="6F08DE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6">
    <w:nsid w:val="510E45C0"/>
    <w:multiLevelType w:val="multilevel"/>
    <w:tmpl w:val="510E45C0"/>
    <w:lvl w:ilvl="0">
      <w:numFmt w:val="bullet"/>
      <w:lvlText w:val=""/>
      <w:lvlJc w:val="left"/>
      <w:pPr>
        <w:ind w:left="1111" w:hanging="360"/>
      </w:pPr>
      <w:rPr>
        <w:rFonts w:ascii="Symbol" w:eastAsia="Symbol" w:hAnsi="Symbol" w:cs="Symbol" w:hint="default"/>
        <w:w w:val="100"/>
        <w:sz w:val="24"/>
        <w:szCs w:val="24"/>
        <w:lang w:val="en-US" w:eastAsia="en-US" w:bidi="ar-SA"/>
      </w:rPr>
    </w:lvl>
    <w:lvl w:ilvl="1">
      <w:numFmt w:val="bullet"/>
      <w:lvlText w:val="•"/>
      <w:lvlJc w:val="left"/>
      <w:pPr>
        <w:ind w:left="1758" w:hanging="360"/>
      </w:pPr>
      <w:rPr>
        <w:rFonts w:hint="default"/>
        <w:lang w:val="en-US" w:eastAsia="en-US" w:bidi="ar-SA"/>
      </w:rPr>
    </w:lvl>
    <w:lvl w:ilvl="2">
      <w:numFmt w:val="bullet"/>
      <w:lvlText w:val="•"/>
      <w:lvlJc w:val="left"/>
      <w:pPr>
        <w:ind w:left="2397" w:hanging="360"/>
      </w:pPr>
      <w:rPr>
        <w:rFonts w:hint="default"/>
        <w:lang w:val="en-US" w:eastAsia="en-US" w:bidi="ar-SA"/>
      </w:rPr>
    </w:lvl>
    <w:lvl w:ilvl="3">
      <w:numFmt w:val="bullet"/>
      <w:lvlText w:val="•"/>
      <w:lvlJc w:val="left"/>
      <w:pPr>
        <w:ind w:left="3035" w:hanging="360"/>
      </w:pPr>
      <w:rPr>
        <w:rFonts w:hint="default"/>
        <w:lang w:val="en-US" w:eastAsia="en-US" w:bidi="ar-SA"/>
      </w:rPr>
    </w:lvl>
    <w:lvl w:ilvl="4">
      <w:numFmt w:val="bullet"/>
      <w:lvlText w:val="•"/>
      <w:lvlJc w:val="left"/>
      <w:pPr>
        <w:ind w:left="3674" w:hanging="360"/>
      </w:pPr>
      <w:rPr>
        <w:rFonts w:hint="default"/>
        <w:lang w:val="en-US" w:eastAsia="en-US" w:bidi="ar-SA"/>
      </w:rPr>
    </w:lvl>
    <w:lvl w:ilvl="5">
      <w:numFmt w:val="bullet"/>
      <w:lvlText w:val="•"/>
      <w:lvlJc w:val="left"/>
      <w:pPr>
        <w:ind w:left="4313" w:hanging="360"/>
      </w:pPr>
      <w:rPr>
        <w:rFonts w:hint="default"/>
        <w:lang w:val="en-US" w:eastAsia="en-US" w:bidi="ar-SA"/>
      </w:rPr>
    </w:lvl>
    <w:lvl w:ilvl="6">
      <w:numFmt w:val="bullet"/>
      <w:lvlText w:val="•"/>
      <w:lvlJc w:val="left"/>
      <w:pPr>
        <w:ind w:left="4951" w:hanging="360"/>
      </w:pPr>
      <w:rPr>
        <w:rFonts w:hint="default"/>
        <w:lang w:val="en-US" w:eastAsia="en-US" w:bidi="ar-SA"/>
      </w:rPr>
    </w:lvl>
    <w:lvl w:ilvl="7">
      <w:numFmt w:val="bullet"/>
      <w:lvlText w:val="•"/>
      <w:lvlJc w:val="left"/>
      <w:pPr>
        <w:ind w:left="5590" w:hanging="360"/>
      </w:pPr>
      <w:rPr>
        <w:rFonts w:hint="default"/>
        <w:lang w:val="en-US" w:eastAsia="en-US" w:bidi="ar-SA"/>
      </w:rPr>
    </w:lvl>
    <w:lvl w:ilvl="8">
      <w:numFmt w:val="bullet"/>
      <w:lvlText w:val="•"/>
      <w:lvlJc w:val="left"/>
      <w:pPr>
        <w:ind w:left="6228" w:hanging="360"/>
      </w:pPr>
      <w:rPr>
        <w:rFonts w:hint="default"/>
        <w:lang w:val="en-US" w:eastAsia="en-US" w:bidi="ar-SA"/>
      </w:rPr>
    </w:lvl>
  </w:abstractNum>
  <w:abstractNum w:abstractNumId="137">
    <w:nsid w:val="52780E05"/>
    <w:multiLevelType w:val="multilevel"/>
    <w:tmpl w:val="52780E05"/>
    <w:lvl w:ilvl="0">
      <w:numFmt w:val="bullet"/>
      <w:lvlText w:val=""/>
      <w:lvlJc w:val="left"/>
      <w:pPr>
        <w:ind w:left="827" w:hanging="360"/>
      </w:pPr>
      <w:rPr>
        <w:rFonts w:ascii="Symbol" w:eastAsia="Symbol" w:hAnsi="Symbol" w:cs="Symbol" w:hint="default"/>
        <w:w w:val="100"/>
        <w:sz w:val="24"/>
        <w:szCs w:val="24"/>
        <w:lang w:val="en-US" w:eastAsia="en-US" w:bidi="ar-SA"/>
      </w:rPr>
    </w:lvl>
    <w:lvl w:ilvl="1">
      <w:numFmt w:val="bullet"/>
      <w:lvlText w:val="•"/>
      <w:lvlJc w:val="left"/>
      <w:pPr>
        <w:ind w:left="1661" w:hanging="360"/>
      </w:pPr>
      <w:rPr>
        <w:rFonts w:hint="default"/>
        <w:lang w:val="en-US" w:eastAsia="en-US" w:bidi="ar-SA"/>
      </w:rPr>
    </w:lvl>
    <w:lvl w:ilvl="2">
      <w:numFmt w:val="bullet"/>
      <w:lvlText w:val="•"/>
      <w:lvlJc w:val="left"/>
      <w:pPr>
        <w:ind w:left="2503" w:hanging="360"/>
      </w:pPr>
      <w:rPr>
        <w:rFonts w:hint="default"/>
        <w:lang w:val="en-US" w:eastAsia="en-US" w:bidi="ar-SA"/>
      </w:rPr>
    </w:lvl>
    <w:lvl w:ilvl="3">
      <w:numFmt w:val="bullet"/>
      <w:lvlText w:val="•"/>
      <w:lvlJc w:val="left"/>
      <w:pPr>
        <w:ind w:left="3344" w:hanging="360"/>
      </w:pPr>
      <w:rPr>
        <w:rFonts w:hint="default"/>
        <w:lang w:val="en-US" w:eastAsia="en-US" w:bidi="ar-SA"/>
      </w:rPr>
    </w:lvl>
    <w:lvl w:ilvl="4">
      <w:numFmt w:val="bullet"/>
      <w:lvlText w:val="•"/>
      <w:lvlJc w:val="left"/>
      <w:pPr>
        <w:ind w:left="4186" w:hanging="360"/>
      </w:pPr>
      <w:rPr>
        <w:rFonts w:hint="default"/>
        <w:lang w:val="en-US" w:eastAsia="en-US" w:bidi="ar-SA"/>
      </w:rPr>
    </w:lvl>
    <w:lvl w:ilvl="5">
      <w:numFmt w:val="bullet"/>
      <w:lvlText w:val="•"/>
      <w:lvlJc w:val="left"/>
      <w:pPr>
        <w:ind w:left="5027" w:hanging="360"/>
      </w:pPr>
      <w:rPr>
        <w:rFonts w:hint="default"/>
        <w:lang w:val="en-US" w:eastAsia="en-US" w:bidi="ar-SA"/>
      </w:rPr>
    </w:lvl>
    <w:lvl w:ilvl="6">
      <w:numFmt w:val="bullet"/>
      <w:lvlText w:val="•"/>
      <w:lvlJc w:val="left"/>
      <w:pPr>
        <w:ind w:left="5869" w:hanging="360"/>
      </w:pPr>
      <w:rPr>
        <w:rFonts w:hint="default"/>
        <w:lang w:val="en-US" w:eastAsia="en-US" w:bidi="ar-SA"/>
      </w:rPr>
    </w:lvl>
    <w:lvl w:ilvl="7">
      <w:numFmt w:val="bullet"/>
      <w:lvlText w:val="•"/>
      <w:lvlJc w:val="left"/>
      <w:pPr>
        <w:ind w:left="6710" w:hanging="360"/>
      </w:pPr>
      <w:rPr>
        <w:rFonts w:hint="default"/>
        <w:lang w:val="en-US" w:eastAsia="en-US" w:bidi="ar-SA"/>
      </w:rPr>
    </w:lvl>
    <w:lvl w:ilvl="8">
      <w:numFmt w:val="bullet"/>
      <w:lvlText w:val="•"/>
      <w:lvlJc w:val="left"/>
      <w:pPr>
        <w:ind w:left="7552" w:hanging="360"/>
      </w:pPr>
      <w:rPr>
        <w:rFonts w:hint="default"/>
        <w:lang w:val="en-US" w:eastAsia="en-US" w:bidi="ar-SA"/>
      </w:rPr>
    </w:lvl>
  </w:abstractNum>
  <w:abstractNum w:abstractNumId="138">
    <w:nsid w:val="548E21F3"/>
    <w:multiLevelType w:val="multilevel"/>
    <w:tmpl w:val="3BEC34A6"/>
    <w:lvl w:ilvl="0">
      <w:start w:val="1"/>
      <w:numFmt w:val="bullet"/>
      <w:lvlText w:val=""/>
      <w:lvlJc w:val="left"/>
      <w:pPr>
        <w:ind w:left="720" w:hanging="360"/>
      </w:pPr>
      <w:rPr>
        <w:rFonts w:ascii="Wingdings" w:hAnsi="Wingdings" w:hint="default"/>
        <w:w w:val="100"/>
        <w:sz w:val="16"/>
        <w:szCs w:val="16"/>
        <w:lang w:val="en-US" w:eastAsia="en-US" w:bidi="ar-SA"/>
      </w:rPr>
    </w:lvl>
    <w:lvl w:ilvl="1">
      <w:start w:val="1"/>
      <w:numFmt w:val="bullet"/>
      <w:lvlText w:val="o"/>
      <w:lvlJc w:val="left"/>
      <w:pPr>
        <w:ind w:left="1440" w:hanging="360"/>
      </w:pPr>
      <w:rPr>
        <w:rFonts w:ascii="Courier New" w:hAnsi="Courier New" w:cs="Courier New" w:hint="default"/>
        <w:lang w:val="en-US" w:eastAsia="en-US" w:bidi="ar-SA"/>
      </w:rPr>
    </w:lvl>
    <w:lvl w:ilvl="2">
      <w:start w:val="1"/>
      <w:numFmt w:val="bullet"/>
      <w:lvlText w:val=""/>
      <w:lvlJc w:val="left"/>
      <w:pPr>
        <w:ind w:left="2160" w:hanging="360"/>
      </w:pPr>
      <w:rPr>
        <w:rFonts w:ascii="Wingdings" w:hAnsi="Wingdings" w:hint="default"/>
        <w:lang w:val="en-US" w:eastAsia="en-US" w:bidi="ar-SA"/>
      </w:rPr>
    </w:lvl>
    <w:lvl w:ilvl="3">
      <w:start w:val="1"/>
      <w:numFmt w:val="bullet"/>
      <w:lvlText w:val=""/>
      <w:lvlJc w:val="left"/>
      <w:pPr>
        <w:ind w:left="2880" w:hanging="360"/>
      </w:pPr>
      <w:rPr>
        <w:rFonts w:ascii="Symbol" w:hAnsi="Symbol" w:hint="default"/>
        <w:lang w:val="en-US" w:eastAsia="en-US" w:bidi="ar-SA"/>
      </w:rPr>
    </w:lvl>
    <w:lvl w:ilvl="4">
      <w:start w:val="1"/>
      <w:numFmt w:val="bullet"/>
      <w:lvlText w:val="o"/>
      <w:lvlJc w:val="left"/>
      <w:pPr>
        <w:ind w:left="3600" w:hanging="360"/>
      </w:pPr>
      <w:rPr>
        <w:rFonts w:ascii="Courier New" w:hAnsi="Courier New" w:cs="Courier New" w:hint="default"/>
        <w:lang w:val="en-US" w:eastAsia="en-US" w:bidi="ar-SA"/>
      </w:rPr>
    </w:lvl>
    <w:lvl w:ilvl="5">
      <w:start w:val="1"/>
      <w:numFmt w:val="bullet"/>
      <w:lvlText w:val=""/>
      <w:lvlJc w:val="left"/>
      <w:pPr>
        <w:ind w:left="4320" w:hanging="360"/>
      </w:pPr>
      <w:rPr>
        <w:rFonts w:ascii="Wingdings" w:hAnsi="Wingdings" w:hint="default"/>
        <w:lang w:val="en-US" w:eastAsia="en-US" w:bidi="ar-SA"/>
      </w:rPr>
    </w:lvl>
    <w:lvl w:ilvl="6">
      <w:start w:val="1"/>
      <w:numFmt w:val="bullet"/>
      <w:lvlText w:val=""/>
      <w:lvlJc w:val="left"/>
      <w:pPr>
        <w:ind w:left="5040" w:hanging="360"/>
      </w:pPr>
      <w:rPr>
        <w:rFonts w:ascii="Symbol" w:hAnsi="Symbol" w:hint="default"/>
        <w:lang w:val="en-US" w:eastAsia="en-US" w:bidi="ar-SA"/>
      </w:rPr>
    </w:lvl>
    <w:lvl w:ilvl="7">
      <w:start w:val="1"/>
      <w:numFmt w:val="bullet"/>
      <w:lvlText w:val="o"/>
      <w:lvlJc w:val="left"/>
      <w:pPr>
        <w:ind w:left="5760" w:hanging="360"/>
      </w:pPr>
      <w:rPr>
        <w:rFonts w:ascii="Courier New" w:hAnsi="Courier New" w:cs="Courier New" w:hint="default"/>
        <w:lang w:val="en-US" w:eastAsia="en-US" w:bidi="ar-SA"/>
      </w:rPr>
    </w:lvl>
    <w:lvl w:ilvl="8">
      <w:start w:val="1"/>
      <w:numFmt w:val="bullet"/>
      <w:lvlText w:val=""/>
      <w:lvlJc w:val="left"/>
      <w:pPr>
        <w:ind w:left="6480" w:hanging="360"/>
      </w:pPr>
      <w:rPr>
        <w:rFonts w:ascii="Wingdings" w:hAnsi="Wingdings" w:hint="default"/>
        <w:lang w:val="en-US" w:eastAsia="en-US" w:bidi="ar-SA"/>
      </w:rPr>
    </w:lvl>
  </w:abstractNum>
  <w:abstractNum w:abstractNumId="139">
    <w:nsid w:val="55A55A35"/>
    <w:multiLevelType w:val="hybridMultilevel"/>
    <w:tmpl w:val="C83C1B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0">
    <w:nsid w:val="56B805E9"/>
    <w:multiLevelType w:val="multilevel"/>
    <w:tmpl w:val="56B805E9"/>
    <w:lvl w:ilvl="0">
      <w:numFmt w:val="bullet"/>
      <w:lvlText w:val=""/>
      <w:lvlJc w:val="left"/>
      <w:pPr>
        <w:ind w:left="827" w:hanging="360"/>
      </w:pPr>
      <w:rPr>
        <w:rFonts w:ascii="Symbol" w:eastAsia="Symbol" w:hAnsi="Symbol" w:cs="Symbol" w:hint="default"/>
        <w:w w:val="100"/>
        <w:sz w:val="24"/>
        <w:szCs w:val="24"/>
        <w:lang w:val="en-US" w:eastAsia="en-US" w:bidi="ar-SA"/>
      </w:rPr>
    </w:lvl>
    <w:lvl w:ilvl="1">
      <w:numFmt w:val="bullet"/>
      <w:lvlText w:val="•"/>
      <w:lvlJc w:val="left"/>
      <w:pPr>
        <w:ind w:left="1661" w:hanging="360"/>
      </w:pPr>
      <w:rPr>
        <w:rFonts w:hint="default"/>
        <w:lang w:val="en-US" w:eastAsia="en-US" w:bidi="ar-SA"/>
      </w:rPr>
    </w:lvl>
    <w:lvl w:ilvl="2">
      <w:numFmt w:val="bullet"/>
      <w:lvlText w:val="•"/>
      <w:lvlJc w:val="left"/>
      <w:pPr>
        <w:ind w:left="2503" w:hanging="360"/>
      </w:pPr>
      <w:rPr>
        <w:rFonts w:hint="default"/>
        <w:lang w:val="en-US" w:eastAsia="en-US" w:bidi="ar-SA"/>
      </w:rPr>
    </w:lvl>
    <w:lvl w:ilvl="3">
      <w:numFmt w:val="bullet"/>
      <w:lvlText w:val="•"/>
      <w:lvlJc w:val="left"/>
      <w:pPr>
        <w:ind w:left="3344" w:hanging="360"/>
      </w:pPr>
      <w:rPr>
        <w:rFonts w:hint="default"/>
        <w:lang w:val="en-US" w:eastAsia="en-US" w:bidi="ar-SA"/>
      </w:rPr>
    </w:lvl>
    <w:lvl w:ilvl="4">
      <w:numFmt w:val="bullet"/>
      <w:lvlText w:val="•"/>
      <w:lvlJc w:val="left"/>
      <w:pPr>
        <w:ind w:left="4186" w:hanging="360"/>
      </w:pPr>
      <w:rPr>
        <w:rFonts w:hint="default"/>
        <w:lang w:val="en-US" w:eastAsia="en-US" w:bidi="ar-SA"/>
      </w:rPr>
    </w:lvl>
    <w:lvl w:ilvl="5">
      <w:numFmt w:val="bullet"/>
      <w:lvlText w:val="•"/>
      <w:lvlJc w:val="left"/>
      <w:pPr>
        <w:ind w:left="5027" w:hanging="360"/>
      </w:pPr>
      <w:rPr>
        <w:rFonts w:hint="default"/>
        <w:lang w:val="en-US" w:eastAsia="en-US" w:bidi="ar-SA"/>
      </w:rPr>
    </w:lvl>
    <w:lvl w:ilvl="6">
      <w:numFmt w:val="bullet"/>
      <w:lvlText w:val="•"/>
      <w:lvlJc w:val="left"/>
      <w:pPr>
        <w:ind w:left="5869" w:hanging="360"/>
      </w:pPr>
      <w:rPr>
        <w:rFonts w:hint="default"/>
        <w:lang w:val="en-US" w:eastAsia="en-US" w:bidi="ar-SA"/>
      </w:rPr>
    </w:lvl>
    <w:lvl w:ilvl="7">
      <w:numFmt w:val="bullet"/>
      <w:lvlText w:val="•"/>
      <w:lvlJc w:val="left"/>
      <w:pPr>
        <w:ind w:left="6710" w:hanging="360"/>
      </w:pPr>
      <w:rPr>
        <w:rFonts w:hint="default"/>
        <w:lang w:val="en-US" w:eastAsia="en-US" w:bidi="ar-SA"/>
      </w:rPr>
    </w:lvl>
    <w:lvl w:ilvl="8">
      <w:numFmt w:val="bullet"/>
      <w:lvlText w:val="•"/>
      <w:lvlJc w:val="left"/>
      <w:pPr>
        <w:ind w:left="7552" w:hanging="360"/>
      </w:pPr>
      <w:rPr>
        <w:rFonts w:hint="default"/>
        <w:lang w:val="en-US" w:eastAsia="en-US" w:bidi="ar-SA"/>
      </w:rPr>
    </w:lvl>
  </w:abstractNum>
  <w:abstractNum w:abstractNumId="141">
    <w:nsid w:val="56DE50AE"/>
    <w:multiLevelType w:val="hybridMultilevel"/>
    <w:tmpl w:val="BC3CF0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2">
    <w:nsid w:val="56E31843"/>
    <w:multiLevelType w:val="hybridMultilevel"/>
    <w:tmpl w:val="F10C17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3">
    <w:nsid w:val="56F963D2"/>
    <w:multiLevelType w:val="hybridMultilevel"/>
    <w:tmpl w:val="98824864"/>
    <w:lvl w:ilvl="0" w:tplc="8A5170C3">
      <w:start w:val="1"/>
      <w:numFmt w:val="bullet"/>
      <w:lvlText w:val=""/>
      <w:lvlJc w:val="left"/>
      <w:pPr>
        <w:ind w:left="827" w:hanging="360"/>
      </w:pPr>
      <w:rPr>
        <w:rFonts w:ascii="Wingdings" w:hAnsi="Wingdings" w:hint="default"/>
        <w:sz w:val="16"/>
        <w:szCs w:val="16"/>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44">
    <w:nsid w:val="57AE6441"/>
    <w:multiLevelType w:val="hybridMultilevel"/>
    <w:tmpl w:val="A5DC6CC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45">
    <w:nsid w:val="57B73CDC"/>
    <w:multiLevelType w:val="hybridMultilevel"/>
    <w:tmpl w:val="072ED64A"/>
    <w:lvl w:ilvl="0" w:tplc="8A5170C3">
      <w:start w:val="1"/>
      <w:numFmt w:val="bullet"/>
      <w:lvlText w:val=""/>
      <w:lvlJc w:val="left"/>
      <w:pPr>
        <w:ind w:left="827" w:hanging="360"/>
      </w:pPr>
      <w:rPr>
        <w:rFonts w:ascii="Wingdings" w:hAnsi="Wingdings" w:hint="default"/>
        <w:sz w:val="16"/>
        <w:szCs w:val="16"/>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46">
    <w:nsid w:val="588E0CAA"/>
    <w:multiLevelType w:val="hybridMultilevel"/>
    <w:tmpl w:val="F0906A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7">
    <w:nsid w:val="58E8794C"/>
    <w:multiLevelType w:val="hybridMultilevel"/>
    <w:tmpl w:val="57FE3B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8">
    <w:nsid w:val="58F025E9"/>
    <w:multiLevelType w:val="hybridMultilevel"/>
    <w:tmpl w:val="0E1A5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9">
    <w:nsid w:val="59904307"/>
    <w:multiLevelType w:val="multilevel"/>
    <w:tmpl w:val="59904307"/>
    <w:lvl w:ilvl="0">
      <w:numFmt w:val="bullet"/>
      <w:lvlText w:val=""/>
      <w:lvlJc w:val="left"/>
      <w:pPr>
        <w:ind w:left="887" w:hanging="360"/>
      </w:pPr>
      <w:rPr>
        <w:rFonts w:ascii="Symbol" w:eastAsia="Symbol" w:hAnsi="Symbol" w:cs="Symbol" w:hint="default"/>
        <w:w w:val="100"/>
        <w:sz w:val="24"/>
        <w:szCs w:val="24"/>
        <w:lang w:val="en-US" w:eastAsia="en-US" w:bidi="ar-SA"/>
      </w:rPr>
    </w:lvl>
    <w:lvl w:ilvl="1">
      <w:numFmt w:val="bullet"/>
      <w:lvlText w:val="•"/>
      <w:lvlJc w:val="left"/>
      <w:pPr>
        <w:ind w:left="1514" w:hanging="360"/>
      </w:pPr>
      <w:rPr>
        <w:rFonts w:hint="default"/>
        <w:lang w:val="en-US" w:eastAsia="en-US" w:bidi="ar-SA"/>
      </w:rPr>
    </w:lvl>
    <w:lvl w:ilvl="2">
      <w:numFmt w:val="bullet"/>
      <w:lvlText w:val="•"/>
      <w:lvlJc w:val="left"/>
      <w:pPr>
        <w:ind w:left="2148" w:hanging="360"/>
      </w:pPr>
      <w:rPr>
        <w:rFonts w:hint="default"/>
        <w:lang w:val="en-US" w:eastAsia="en-US" w:bidi="ar-SA"/>
      </w:rPr>
    </w:lvl>
    <w:lvl w:ilvl="3">
      <w:numFmt w:val="bullet"/>
      <w:lvlText w:val="•"/>
      <w:lvlJc w:val="left"/>
      <w:pPr>
        <w:ind w:left="2783" w:hanging="360"/>
      </w:pPr>
      <w:rPr>
        <w:rFonts w:hint="default"/>
        <w:lang w:val="en-US" w:eastAsia="en-US" w:bidi="ar-SA"/>
      </w:rPr>
    </w:lvl>
    <w:lvl w:ilvl="4">
      <w:numFmt w:val="bullet"/>
      <w:lvlText w:val="•"/>
      <w:lvlJc w:val="left"/>
      <w:pPr>
        <w:ind w:left="3417" w:hanging="360"/>
      </w:pPr>
      <w:rPr>
        <w:rFonts w:hint="default"/>
        <w:lang w:val="en-US" w:eastAsia="en-US" w:bidi="ar-SA"/>
      </w:rPr>
    </w:lvl>
    <w:lvl w:ilvl="5">
      <w:numFmt w:val="bullet"/>
      <w:lvlText w:val="•"/>
      <w:lvlJc w:val="left"/>
      <w:pPr>
        <w:ind w:left="4052" w:hanging="360"/>
      </w:pPr>
      <w:rPr>
        <w:rFonts w:hint="default"/>
        <w:lang w:val="en-US" w:eastAsia="en-US" w:bidi="ar-SA"/>
      </w:rPr>
    </w:lvl>
    <w:lvl w:ilvl="6">
      <w:numFmt w:val="bullet"/>
      <w:lvlText w:val="•"/>
      <w:lvlJc w:val="left"/>
      <w:pPr>
        <w:ind w:left="4686" w:hanging="360"/>
      </w:pPr>
      <w:rPr>
        <w:rFonts w:hint="default"/>
        <w:lang w:val="en-US" w:eastAsia="en-US" w:bidi="ar-SA"/>
      </w:rPr>
    </w:lvl>
    <w:lvl w:ilvl="7">
      <w:numFmt w:val="bullet"/>
      <w:lvlText w:val="•"/>
      <w:lvlJc w:val="left"/>
      <w:pPr>
        <w:ind w:left="5320" w:hanging="360"/>
      </w:pPr>
      <w:rPr>
        <w:rFonts w:hint="default"/>
        <w:lang w:val="en-US" w:eastAsia="en-US" w:bidi="ar-SA"/>
      </w:rPr>
    </w:lvl>
    <w:lvl w:ilvl="8">
      <w:numFmt w:val="bullet"/>
      <w:lvlText w:val="•"/>
      <w:lvlJc w:val="left"/>
      <w:pPr>
        <w:ind w:left="5955" w:hanging="360"/>
      </w:pPr>
      <w:rPr>
        <w:rFonts w:hint="default"/>
        <w:lang w:val="en-US" w:eastAsia="en-US" w:bidi="ar-SA"/>
      </w:rPr>
    </w:lvl>
  </w:abstractNum>
  <w:abstractNum w:abstractNumId="150">
    <w:nsid w:val="59F0249D"/>
    <w:multiLevelType w:val="hybridMultilevel"/>
    <w:tmpl w:val="C8B66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5A4C560E"/>
    <w:multiLevelType w:val="hybridMultilevel"/>
    <w:tmpl w:val="1BBA17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2">
    <w:nsid w:val="5ABF1216"/>
    <w:multiLevelType w:val="hybridMultilevel"/>
    <w:tmpl w:val="27D8F17C"/>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153">
    <w:nsid w:val="5B8D777B"/>
    <w:multiLevelType w:val="multilevel"/>
    <w:tmpl w:val="55947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nsid w:val="5C6F5E92"/>
    <w:multiLevelType w:val="multilevel"/>
    <w:tmpl w:val="A3B4D8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5E2B70A4"/>
    <w:multiLevelType w:val="multilevel"/>
    <w:tmpl w:val="5E2B70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6">
    <w:nsid w:val="5F190E77"/>
    <w:multiLevelType w:val="multilevel"/>
    <w:tmpl w:val="5F190E77"/>
    <w:lvl w:ilvl="0">
      <w:start w:val="1"/>
      <w:numFmt w:val="decimal"/>
      <w:lvlText w:val="%1."/>
      <w:lvlJc w:val="left"/>
      <w:pPr>
        <w:ind w:left="801" w:hanging="360"/>
      </w:pPr>
      <w:rPr>
        <w:rFonts w:asciiTheme="minorHAnsi" w:eastAsia="Times New Roman" w:hAnsiTheme="minorHAnsi" w:cs="Times New Roman" w:hint="default"/>
        <w:w w:val="100"/>
        <w:sz w:val="20"/>
        <w:szCs w:val="20"/>
        <w:lang w:val="en-US" w:eastAsia="en-US" w:bidi="ar-SA"/>
      </w:rPr>
    </w:lvl>
    <w:lvl w:ilvl="1">
      <w:numFmt w:val="bullet"/>
      <w:lvlText w:val="•"/>
      <w:lvlJc w:val="left"/>
      <w:pPr>
        <w:ind w:left="1420" w:hanging="360"/>
      </w:pPr>
      <w:rPr>
        <w:rFonts w:hint="default"/>
        <w:lang w:val="en-US" w:eastAsia="en-US" w:bidi="ar-SA"/>
      </w:rPr>
    </w:lvl>
    <w:lvl w:ilvl="2">
      <w:numFmt w:val="bullet"/>
      <w:lvlText w:val="•"/>
      <w:lvlJc w:val="left"/>
      <w:pPr>
        <w:ind w:left="2046" w:hanging="360"/>
      </w:pPr>
      <w:rPr>
        <w:rFonts w:hint="default"/>
        <w:lang w:val="en-US" w:eastAsia="en-US" w:bidi="ar-SA"/>
      </w:rPr>
    </w:lvl>
    <w:lvl w:ilvl="3">
      <w:numFmt w:val="bullet"/>
      <w:lvlText w:val="•"/>
      <w:lvlJc w:val="left"/>
      <w:pPr>
        <w:ind w:left="2672" w:hanging="360"/>
      </w:pPr>
      <w:rPr>
        <w:rFonts w:hint="default"/>
        <w:lang w:val="en-US" w:eastAsia="en-US" w:bidi="ar-SA"/>
      </w:rPr>
    </w:lvl>
    <w:lvl w:ilvl="4">
      <w:numFmt w:val="bullet"/>
      <w:lvlText w:val="•"/>
      <w:lvlJc w:val="left"/>
      <w:pPr>
        <w:ind w:left="3298" w:hanging="360"/>
      </w:pPr>
      <w:rPr>
        <w:rFonts w:hint="default"/>
        <w:lang w:val="en-US" w:eastAsia="en-US" w:bidi="ar-SA"/>
      </w:rPr>
    </w:lvl>
    <w:lvl w:ilvl="5">
      <w:numFmt w:val="bullet"/>
      <w:lvlText w:val="•"/>
      <w:lvlJc w:val="left"/>
      <w:pPr>
        <w:ind w:left="3925" w:hanging="360"/>
      </w:pPr>
      <w:rPr>
        <w:rFonts w:hint="default"/>
        <w:lang w:val="en-US" w:eastAsia="en-US" w:bidi="ar-SA"/>
      </w:rPr>
    </w:lvl>
    <w:lvl w:ilvl="6">
      <w:numFmt w:val="bullet"/>
      <w:lvlText w:val="•"/>
      <w:lvlJc w:val="left"/>
      <w:pPr>
        <w:ind w:left="4551" w:hanging="360"/>
      </w:pPr>
      <w:rPr>
        <w:rFonts w:hint="default"/>
        <w:lang w:val="en-US" w:eastAsia="en-US" w:bidi="ar-SA"/>
      </w:rPr>
    </w:lvl>
    <w:lvl w:ilvl="7">
      <w:numFmt w:val="bullet"/>
      <w:lvlText w:val="•"/>
      <w:lvlJc w:val="left"/>
      <w:pPr>
        <w:ind w:left="5177" w:hanging="360"/>
      </w:pPr>
      <w:rPr>
        <w:rFonts w:hint="default"/>
        <w:lang w:val="en-US" w:eastAsia="en-US" w:bidi="ar-SA"/>
      </w:rPr>
    </w:lvl>
    <w:lvl w:ilvl="8">
      <w:numFmt w:val="bullet"/>
      <w:lvlText w:val="•"/>
      <w:lvlJc w:val="left"/>
      <w:pPr>
        <w:ind w:left="5803" w:hanging="360"/>
      </w:pPr>
      <w:rPr>
        <w:rFonts w:hint="default"/>
        <w:lang w:val="en-US" w:eastAsia="en-US" w:bidi="ar-SA"/>
      </w:rPr>
    </w:lvl>
  </w:abstractNum>
  <w:abstractNum w:abstractNumId="157">
    <w:nsid w:val="5FA452AF"/>
    <w:multiLevelType w:val="multilevel"/>
    <w:tmpl w:val="61849628"/>
    <w:lvl w:ilvl="0">
      <w:start w:val="1"/>
      <w:numFmt w:val="bullet"/>
      <w:lvlText w:val=""/>
      <w:lvlJc w:val="left"/>
      <w:pPr>
        <w:ind w:left="1187" w:hanging="360"/>
      </w:pPr>
      <w:rPr>
        <w:rFonts w:ascii="Symbol" w:hAnsi="Symbol" w:hint="default"/>
        <w:w w:val="100"/>
        <w:sz w:val="24"/>
        <w:szCs w:val="24"/>
        <w:lang w:val="en-US" w:eastAsia="en-US" w:bidi="ar-SA"/>
      </w:rPr>
    </w:lvl>
    <w:lvl w:ilvl="1">
      <w:numFmt w:val="bullet"/>
      <w:lvlText w:val="•"/>
      <w:lvlJc w:val="left"/>
      <w:pPr>
        <w:ind w:left="1798" w:hanging="360"/>
      </w:pPr>
      <w:rPr>
        <w:rFonts w:hint="default"/>
        <w:lang w:val="en-US" w:eastAsia="en-US" w:bidi="ar-SA"/>
      </w:rPr>
    </w:lvl>
    <w:lvl w:ilvl="2">
      <w:numFmt w:val="bullet"/>
      <w:lvlText w:val="•"/>
      <w:lvlJc w:val="left"/>
      <w:pPr>
        <w:ind w:left="2416" w:hanging="360"/>
      </w:pPr>
      <w:rPr>
        <w:rFonts w:hint="default"/>
        <w:lang w:val="en-US" w:eastAsia="en-US" w:bidi="ar-SA"/>
      </w:rPr>
    </w:lvl>
    <w:lvl w:ilvl="3">
      <w:numFmt w:val="bullet"/>
      <w:lvlText w:val="•"/>
      <w:lvlJc w:val="left"/>
      <w:pPr>
        <w:ind w:left="3035" w:hanging="360"/>
      </w:pPr>
      <w:rPr>
        <w:rFonts w:hint="default"/>
        <w:lang w:val="en-US" w:eastAsia="en-US" w:bidi="ar-SA"/>
      </w:rPr>
    </w:lvl>
    <w:lvl w:ilvl="4">
      <w:numFmt w:val="bullet"/>
      <w:lvlText w:val="•"/>
      <w:lvlJc w:val="left"/>
      <w:pPr>
        <w:ind w:left="3653" w:hanging="360"/>
      </w:pPr>
      <w:rPr>
        <w:rFonts w:hint="default"/>
        <w:lang w:val="en-US" w:eastAsia="en-US" w:bidi="ar-SA"/>
      </w:rPr>
    </w:lvl>
    <w:lvl w:ilvl="5">
      <w:numFmt w:val="bullet"/>
      <w:lvlText w:val="•"/>
      <w:lvlJc w:val="left"/>
      <w:pPr>
        <w:ind w:left="4272" w:hanging="360"/>
      </w:pPr>
      <w:rPr>
        <w:rFonts w:hint="default"/>
        <w:lang w:val="en-US" w:eastAsia="en-US" w:bidi="ar-SA"/>
      </w:rPr>
    </w:lvl>
    <w:lvl w:ilvl="6">
      <w:numFmt w:val="bullet"/>
      <w:lvlText w:val="•"/>
      <w:lvlJc w:val="left"/>
      <w:pPr>
        <w:ind w:left="4890" w:hanging="360"/>
      </w:pPr>
      <w:rPr>
        <w:rFonts w:hint="default"/>
        <w:lang w:val="en-US" w:eastAsia="en-US" w:bidi="ar-SA"/>
      </w:rPr>
    </w:lvl>
    <w:lvl w:ilvl="7">
      <w:numFmt w:val="bullet"/>
      <w:lvlText w:val="•"/>
      <w:lvlJc w:val="left"/>
      <w:pPr>
        <w:ind w:left="5508" w:hanging="360"/>
      </w:pPr>
      <w:rPr>
        <w:rFonts w:hint="default"/>
        <w:lang w:val="en-US" w:eastAsia="en-US" w:bidi="ar-SA"/>
      </w:rPr>
    </w:lvl>
    <w:lvl w:ilvl="8">
      <w:numFmt w:val="bullet"/>
      <w:lvlText w:val="•"/>
      <w:lvlJc w:val="left"/>
      <w:pPr>
        <w:ind w:left="6127" w:hanging="360"/>
      </w:pPr>
      <w:rPr>
        <w:rFonts w:hint="default"/>
        <w:lang w:val="en-US" w:eastAsia="en-US" w:bidi="ar-SA"/>
      </w:rPr>
    </w:lvl>
  </w:abstractNum>
  <w:abstractNum w:abstractNumId="158">
    <w:nsid w:val="604173A6"/>
    <w:multiLevelType w:val="multilevel"/>
    <w:tmpl w:val="5594730E"/>
    <w:lvl w:ilvl="0">
      <w:start w:val="1"/>
      <w:numFmt w:val="bullet"/>
      <w:lvlText w:val=""/>
      <w:lvlJc w:val="left"/>
      <w:pPr>
        <w:ind w:left="720" w:hanging="360"/>
      </w:pPr>
      <w:rPr>
        <w:rFonts w:ascii="Symbol" w:hAnsi="Symbol" w:hint="default"/>
        <w:w w:val="100"/>
        <w:sz w:val="24"/>
        <w:szCs w:val="24"/>
        <w:lang w:val="en-US" w:eastAsia="en-US" w:bidi="ar-SA"/>
      </w:rPr>
    </w:lvl>
    <w:lvl w:ilvl="1">
      <w:start w:val="1"/>
      <w:numFmt w:val="bullet"/>
      <w:lvlText w:val="o"/>
      <w:lvlJc w:val="left"/>
      <w:pPr>
        <w:ind w:left="1440" w:hanging="360"/>
      </w:pPr>
      <w:rPr>
        <w:rFonts w:ascii="Courier New" w:hAnsi="Courier New" w:cs="Courier New" w:hint="default"/>
        <w:lang w:val="en-US" w:eastAsia="en-US" w:bidi="ar-SA"/>
      </w:rPr>
    </w:lvl>
    <w:lvl w:ilvl="2">
      <w:start w:val="1"/>
      <w:numFmt w:val="bullet"/>
      <w:lvlText w:val=""/>
      <w:lvlJc w:val="left"/>
      <w:pPr>
        <w:ind w:left="2160" w:hanging="360"/>
      </w:pPr>
      <w:rPr>
        <w:rFonts w:ascii="Wingdings" w:hAnsi="Wingdings" w:hint="default"/>
        <w:lang w:val="en-US" w:eastAsia="en-US" w:bidi="ar-SA"/>
      </w:rPr>
    </w:lvl>
    <w:lvl w:ilvl="3">
      <w:start w:val="1"/>
      <w:numFmt w:val="bullet"/>
      <w:lvlText w:val=""/>
      <w:lvlJc w:val="left"/>
      <w:pPr>
        <w:ind w:left="2880" w:hanging="360"/>
      </w:pPr>
      <w:rPr>
        <w:rFonts w:ascii="Symbol" w:hAnsi="Symbol" w:hint="default"/>
        <w:lang w:val="en-US" w:eastAsia="en-US" w:bidi="ar-SA"/>
      </w:rPr>
    </w:lvl>
    <w:lvl w:ilvl="4">
      <w:start w:val="1"/>
      <w:numFmt w:val="bullet"/>
      <w:lvlText w:val="o"/>
      <w:lvlJc w:val="left"/>
      <w:pPr>
        <w:ind w:left="3600" w:hanging="360"/>
      </w:pPr>
      <w:rPr>
        <w:rFonts w:ascii="Courier New" w:hAnsi="Courier New" w:cs="Courier New" w:hint="default"/>
        <w:lang w:val="en-US" w:eastAsia="en-US" w:bidi="ar-SA"/>
      </w:rPr>
    </w:lvl>
    <w:lvl w:ilvl="5">
      <w:start w:val="1"/>
      <w:numFmt w:val="bullet"/>
      <w:lvlText w:val=""/>
      <w:lvlJc w:val="left"/>
      <w:pPr>
        <w:ind w:left="4320" w:hanging="360"/>
      </w:pPr>
      <w:rPr>
        <w:rFonts w:ascii="Wingdings" w:hAnsi="Wingdings" w:hint="default"/>
        <w:lang w:val="en-US" w:eastAsia="en-US" w:bidi="ar-SA"/>
      </w:rPr>
    </w:lvl>
    <w:lvl w:ilvl="6">
      <w:start w:val="1"/>
      <w:numFmt w:val="bullet"/>
      <w:lvlText w:val=""/>
      <w:lvlJc w:val="left"/>
      <w:pPr>
        <w:ind w:left="5040" w:hanging="360"/>
      </w:pPr>
      <w:rPr>
        <w:rFonts w:ascii="Symbol" w:hAnsi="Symbol" w:hint="default"/>
        <w:lang w:val="en-US" w:eastAsia="en-US" w:bidi="ar-SA"/>
      </w:rPr>
    </w:lvl>
    <w:lvl w:ilvl="7">
      <w:start w:val="1"/>
      <w:numFmt w:val="bullet"/>
      <w:lvlText w:val="o"/>
      <w:lvlJc w:val="left"/>
      <w:pPr>
        <w:ind w:left="5760" w:hanging="360"/>
      </w:pPr>
      <w:rPr>
        <w:rFonts w:ascii="Courier New" w:hAnsi="Courier New" w:cs="Courier New" w:hint="default"/>
        <w:lang w:val="en-US" w:eastAsia="en-US" w:bidi="ar-SA"/>
      </w:rPr>
    </w:lvl>
    <w:lvl w:ilvl="8">
      <w:start w:val="1"/>
      <w:numFmt w:val="bullet"/>
      <w:lvlText w:val=""/>
      <w:lvlJc w:val="left"/>
      <w:pPr>
        <w:ind w:left="6480" w:hanging="360"/>
      </w:pPr>
      <w:rPr>
        <w:rFonts w:ascii="Wingdings" w:hAnsi="Wingdings" w:hint="default"/>
        <w:lang w:val="en-US" w:eastAsia="en-US" w:bidi="ar-SA"/>
      </w:rPr>
    </w:lvl>
  </w:abstractNum>
  <w:abstractNum w:abstractNumId="159">
    <w:nsid w:val="60BB1ED3"/>
    <w:multiLevelType w:val="multilevel"/>
    <w:tmpl w:val="60BB1ED3"/>
    <w:lvl w:ilvl="0">
      <w:numFmt w:val="bullet"/>
      <w:lvlText w:val=""/>
      <w:lvlJc w:val="left"/>
      <w:pPr>
        <w:ind w:left="827" w:hanging="360"/>
      </w:pPr>
      <w:rPr>
        <w:rFonts w:ascii="Symbol" w:eastAsia="Symbol" w:hAnsi="Symbol" w:cs="Symbol" w:hint="default"/>
        <w:w w:val="100"/>
        <w:sz w:val="24"/>
        <w:szCs w:val="24"/>
        <w:lang w:val="en-US" w:eastAsia="en-US" w:bidi="ar-SA"/>
      </w:rPr>
    </w:lvl>
    <w:lvl w:ilvl="1">
      <w:numFmt w:val="bullet"/>
      <w:lvlText w:val="•"/>
      <w:lvlJc w:val="left"/>
      <w:pPr>
        <w:ind w:left="1661" w:hanging="360"/>
      </w:pPr>
      <w:rPr>
        <w:rFonts w:hint="default"/>
        <w:lang w:val="en-US" w:eastAsia="en-US" w:bidi="ar-SA"/>
      </w:rPr>
    </w:lvl>
    <w:lvl w:ilvl="2">
      <w:numFmt w:val="bullet"/>
      <w:lvlText w:val="•"/>
      <w:lvlJc w:val="left"/>
      <w:pPr>
        <w:ind w:left="2502" w:hanging="360"/>
      </w:pPr>
      <w:rPr>
        <w:rFonts w:hint="default"/>
        <w:lang w:val="en-US" w:eastAsia="en-US" w:bidi="ar-SA"/>
      </w:rPr>
    </w:lvl>
    <w:lvl w:ilvl="3">
      <w:numFmt w:val="bullet"/>
      <w:lvlText w:val="•"/>
      <w:lvlJc w:val="left"/>
      <w:pPr>
        <w:ind w:left="3343" w:hanging="360"/>
      </w:pPr>
      <w:rPr>
        <w:rFonts w:hint="default"/>
        <w:lang w:val="en-US" w:eastAsia="en-US" w:bidi="ar-SA"/>
      </w:rPr>
    </w:lvl>
    <w:lvl w:ilvl="4">
      <w:numFmt w:val="bullet"/>
      <w:lvlText w:val="•"/>
      <w:lvlJc w:val="left"/>
      <w:pPr>
        <w:ind w:left="4185" w:hanging="360"/>
      </w:pPr>
      <w:rPr>
        <w:rFonts w:hint="default"/>
        <w:lang w:val="en-US" w:eastAsia="en-US" w:bidi="ar-SA"/>
      </w:rPr>
    </w:lvl>
    <w:lvl w:ilvl="5">
      <w:numFmt w:val="bullet"/>
      <w:lvlText w:val="•"/>
      <w:lvlJc w:val="left"/>
      <w:pPr>
        <w:ind w:left="5026" w:hanging="360"/>
      </w:pPr>
      <w:rPr>
        <w:rFonts w:hint="default"/>
        <w:lang w:val="en-US" w:eastAsia="en-US" w:bidi="ar-SA"/>
      </w:rPr>
    </w:lvl>
    <w:lvl w:ilvl="6">
      <w:numFmt w:val="bullet"/>
      <w:lvlText w:val="•"/>
      <w:lvlJc w:val="left"/>
      <w:pPr>
        <w:ind w:left="5867" w:hanging="360"/>
      </w:pPr>
      <w:rPr>
        <w:rFonts w:hint="default"/>
        <w:lang w:val="en-US" w:eastAsia="en-US" w:bidi="ar-SA"/>
      </w:rPr>
    </w:lvl>
    <w:lvl w:ilvl="7">
      <w:numFmt w:val="bullet"/>
      <w:lvlText w:val="•"/>
      <w:lvlJc w:val="left"/>
      <w:pPr>
        <w:ind w:left="6709" w:hanging="360"/>
      </w:pPr>
      <w:rPr>
        <w:rFonts w:hint="default"/>
        <w:lang w:val="en-US" w:eastAsia="en-US" w:bidi="ar-SA"/>
      </w:rPr>
    </w:lvl>
    <w:lvl w:ilvl="8">
      <w:numFmt w:val="bullet"/>
      <w:lvlText w:val="•"/>
      <w:lvlJc w:val="left"/>
      <w:pPr>
        <w:ind w:left="7550" w:hanging="360"/>
      </w:pPr>
      <w:rPr>
        <w:rFonts w:hint="default"/>
        <w:lang w:val="en-US" w:eastAsia="en-US" w:bidi="ar-SA"/>
      </w:rPr>
    </w:lvl>
  </w:abstractNum>
  <w:abstractNum w:abstractNumId="160">
    <w:nsid w:val="60E3345F"/>
    <w:multiLevelType w:val="multilevel"/>
    <w:tmpl w:val="60E3345F"/>
    <w:lvl w:ilvl="0">
      <w:start w:val="1"/>
      <w:numFmt w:val="decimal"/>
      <w:lvlText w:val="%1."/>
      <w:lvlJc w:val="left"/>
      <w:pPr>
        <w:ind w:left="801" w:hanging="360"/>
      </w:pPr>
      <w:rPr>
        <w:rFonts w:asciiTheme="minorHAnsi" w:hAnsiTheme="minorHAnsi" w:cs="Times New Roman" w:hint="default"/>
        <w:i w:val="0"/>
        <w:iCs w:val="0"/>
        <w:w w:val="100"/>
        <w:sz w:val="20"/>
        <w:szCs w:val="20"/>
        <w:lang w:val="en-US" w:eastAsia="en-US" w:bidi="ar-SA"/>
      </w:rPr>
    </w:lvl>
    <w:lvl w:ilvl="1">
      <w:numFmt w:val="bullet"/>
      <w:lvlText w:val="•"/>
      <w:lvlJc w:val="left"/>
      <w:pPr>
        <w:ind w:left="1473" w:hanging="360"/>
      </w:pPr>
      <w:rPr>
        <w:rFonts w:hint="default"/>
        <w:lang w:val="en-US" w:eastAsia="en-US" w:bidi="ar-SA"/>
      </w:rPr>
    </w:lvl>
    <w:lvl w:ilvl="2">
      <w:numFmt w:val="bullet"/>
      <w:lvlText w:val="•"/>
      <w:lvlJc w:val="left"/>
      <w:pPr>
        <w:ind w:left="2143" w:hanging="360"/>
      </w:pPr>
      <w:rPr>
        <w:rFonts w:hint="default"/>
        <w:lang w:val="en-US" w:eastAsia="en-US" w:bidi="ar-SA"/>
      </w:rPr>
    </w:lvl>
    <w:lvl w:ilvl="3">
      <w:numFmt w:val="bullet"/>
      <w:lvlText w:val="•"/>
      <w:lvlJc w:val="left"/>
      <w:pPr>
        <w:ind w:left="2813" w:hanging="360"/>
      </w:pPr>
      <w:rPr>
        <w:rFonts w:hint="default"/>
        <w:lang w:val="en-US" w:eastAsia="en-US" w:bidi="ar-SA"/>
      </w:rPr>
    </w:lvl>
    <w:lvl w:ilvl="4">
      <w:numFmt w:val="bullet"/>
      <w:lvlText w:val="•"/>
      <w:lvlJc w:val="left"/>
      <w:pPr>
        <w:ind w:left="3483" w:hanging="360"/>
      </w:pPr>
      <w:rPr>
        <w:rFonts w:hint="default"/>
        <w:lang w:val="en-US" w:eastAsia="en-US" w:bidi="ar-SA"/>
      </w:rPr>
    </w:lvl>
    <w:lvl w:ilvl="5">
      <w:numFmt w:val="bullet"/>
      <w:lvlText w:val="•"/>
      <w:lvlJc w:val="left"/>
      <w:pPr>
        <w:ind w:left="4154" w:hanging="360"/>
      </w:pPr>
      <w:rPr>
        <w:rFonts w:hint="default"/>
        <w:lang w:val="en-US" w:eastAsia="en-US" w:bidi="ar-SA"/>
      </w:rPr>
    </w:lvl>
    <w:lvl w:ilvl="6">
      <w:numFmt w:val="bullet"/>
      <w:lvlText w:val="•"/>
      <w:lvlJc w:val="left"/>
      <w:pPr>
        <w:ind w:left="4824" w:hanging="360"/>
      </w:pPr>
      <w:rPr>
        <w:rFonts w:hint="default"/>
        <w:lang w:val="en-US" w:eastAsia="en-US" w:bidi="ar-SA"/>
      </w:rPr>
    </w:lvl>
    <w:lvl w:ilvl="7">
      <w:numFmt w:val="bullet"/>
      <w:lvlText w:val="•"/>
      <w:lvlJc w:val="left"/>
      <w:pPr>
        <w:ind w:left="5494" w:hanging="360"/>
      </w:pPr>
      <w:rPr>
        <w:rFonts w:hint="default"/>
        <w:lang w:val="en-US" w:eastAsia="en-US" w:bidi="ar-SA"/>
      </w:rPr>
    </w:lvl>
    <w:lvl w:ilvl="8">
      <w:numFmt w:val="bullet"/>
      <w:lvlText w:val="•"/>
      <w:lvlJc w:val="left"/>
      <w:pPr>
        <w:ind w:left="6164" w:hanging="360"/>
      </w:pPr>
      <w:rPr>
        <w:rFonts w:hint="default"/>
        <w:lang w:val="en-US" w:eastAsia="en-US" w:bidi="ar-SA"/>
      </w:rPr>
    </w:lvl>
  </w:abstractNum>
  <w:abstractNum w:abstractNumId="161">
    <w:nsid w:val="618C098C"/>
    <w:multiLevelType w:val="hybridMultilevel"/>
    <w:tmpl w:val="C210803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2">
    <w:nsid w:val="620D62C3"/>
    <w:multiLevelType w:val="hybridMultilevel"/>
    <w:tmpl w:val="5D829C0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3">
    <w:nsid w:val="62436DEB"/>
    <w:multiLevelType w:val="multilevel"/>
    <w:tmpl w:val="3ACAE6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62C84EC5"/>
    <w:multiLevelType w:val="multilevel"/>
    <w:tmpl w:val="CCA67D8E"/>
    <w:lvl w:ilvl="0">
      <w:start w:val="1"/>
      <w:numFmt w:val="bullet"/>
      <w:lvlText w:val=""/>
      <w:lvlJc w:val="left"/>
      <w:pPr>
        <w:ind w:left="827" w:hanging="360"/>
      </w:pPr>
      <w:rPr>
        <w:rFonts w:ascii="Symbol" w:hAnsi="Symbol" w:hint="default"/>
        <w:w w:val="100"/>
        <w:sz w:val="24"/>
        <w:szCs w:val="24"/>
        <w:lang w:val="en-US" w:eastAsia="en-US" w:bidi="ar-SA"/>
      </w:rPr>
    </w:lvl>
    <w:lvl w:ilvl="1">
      <w:numFmt w:val="bullet"/>
      <w:lvlText w:val="•"/>
      <w:lvlJc w:val="left"/>
      <w:pPr>
        <w:ind w:left="1474" w:hanging="360"/>
      </w:pPr>
      <w:rPr>
        <w:rFonts w:hint="default"/>
        <w:lang w:val="en-US" w:eastAsia="en-US" w:bidi="ar-SA"/>
      </w:rPr>
    </w:lvl>
    <w:lvl w:ilvl="2">
      <w:numFmt w:val="bullet"/>
      <w:lvlText w:val="•"/>
      <w:lvlJc w:val="left"/>
      <w:pPr>
        <w:ind w:left="2128" w:hanging="360"/>
      </w:pPr>
      <w:rPr>
        <w:rFonts w:hint="default"/>
        <w:lang w:val="en-US" w:eastAsia="en-US" w:bidi="ar-SA"/>
      </w:rPr>
    </w:lvl>
    <w:lvl w:ilvl="3">
      <w:numFmt w:val="bullet"/>
      <w:lvlText w:val="•"/>
      <w:lvlJc w:val="left"/>
      <w:pPr>
        <w:ind w:left="2783" w:hanging="360"/>
      </w:pPr>
      <w:rPr>
        <w:rFonts w:hint="default"/>
        <w:lang w:val="en-US" w:eastAsia="en-US" w:bidi="ar-SA"/>
      </w:rPr>
    </w:lvl>
    <w:lvl w:ilvl="4">
      <w:numFmt w:val="bullet"/>
      <w:lvlText w:val="•"/>
      <w:lvlJc w:val="left"/>
      <w:pPr>
        <w:ind w:left="3437" w:hanging="360"/>
      </w:pPr>
      <w:rPr>
        <w:rFonts w:hint="default"/>
        <w:lang w:val="en-US" w:eastAsia="en-US" w:bidi="ar-SA"/>
      </w:rPr>
    </w:lvl>
    <w:lvl w:ilvl="5">
      <w:numFmt w:val="bullet"/>
      <w:lvlText w:val="•"/>
      <w:lvlJc w:val="left"/>
      <w:pPr>
        <w:ind w:left="4092" w:hanging="360"/>
      </w:pPr>
      <w:rPr>
        <w:rFonts w:hint="default"/>
        <w:lang w:val="en-US" w:eastAsia="en-US" w:bidi="ar-SA"/>
      </w:rPr>
    </w:lvl>
    <w:lvl w:ilvl="6">
      <w:numFmt w:val="bullet"/>
      <w:lvlText w:val="•"/>
      <w:lvlJc w:val="left"/>
      <w:pPr>
        <w:ind w:left="4746" w:hanging="360"/>
      </w:pPr>
      <w:rPr>
        <w:rFonts w:hint="default"/>
        <w:lang w:val="en-US" w:eastAsia="en-US" w:bidi="ar-SA"/>
      </w:rPr>
    </w:lvl>
    <w:lvl w:ilvl="7">
      <w:numFmt w:val="bullet"/>
      <w:lvlText w:val="•"/>
      <w:lvlJc w:val="left"/>
      <w:pPr>
        <w:ind w:left="5400" w:hanging="360"/>
      </w:pPr>
      <w:rPr>
        <w:rFonts w:hint="default"/>
        <w:lang w:val="en-US" w:eastAsia="en-US" w:bidi="ar-SA"/>
      </w:rPr>
    </w:lvl>
    <w:lvl w:ilvl="8">
      <w:numFmt w:val="bullet"/>
      <w:lvlText w:val="•"/>
      <w:lvlJc w:val="left"/>
      <w:pPr>
        <w:ind w:left="6055" w:hanging="360"/>
      </w:pPr>
      <w:rPr>
        <w:rFonts w:hint="default"/>
        <w:lang w:val="en-US" w:eastAsia="en-US" w:bidi="ar-SA"/>
      </w:rPr>
    </w:lvl>
  </w:abstractNum>
  <w:abstractNum w:abstractNumId="165">
    <w:nsid w:val="62D971A8"/>
    <w:multiLevelType w:val="hybridMultilevel"/>
    <w:tmpl w:val="295A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6335314F"/>
    <w:multiLevelType w:val="multilevel"/>
    <w:tmpl w:val="9EA80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nsid w:val="637D7854"/>
    <w:multiLevelType w:val="hybridMultilevel"/>
    <w:tmpl w:val="F0D25F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8">
    <w:nsid w:val="64543FE5"/>
    <w:multiLevelType w:val="multilevel"/>
    <w:tmpl w:val="DDF2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650A70DF"/>
    <w:multiLevelType w:val="multilevel"/>
    <w:tmpl w:val="CCA67D8E"/>
    <w:lvl w:ilvl="0">
      <w:start w:val="1"/>
      <w:numFmt w:val="bullet"/>
      <w:lvlText w:val=""/>
      <w:lvlJc w:val="left"/>
      <w:pPr>
        <w:ind w:left="827" w:hanging="360"/>
      </w:pPr>
      <w:rPr>
        <w:rFonts w:ascii="Symbol" w:hAnsi="Symbol" w:hint="default"/>
        <w:w w:val="100"/>
        <w:sz w:val="24"/>
        <w:szCs w:val="24"/>
        <w:lang w:val="en-US" w:eastAsia="en-US" w:bidi="ar-SA"/>
      </w:rPr>
    </w:lvl>
    <w:lvl w:ilvl="1">
      <w:numFmt w:val="bullet"/>
      <w:lvlText w:val="•"/>
      <w:lvlJc w:val="left"/>
      <w:pPr>
        <w:ind w:left="1474" w:hanging="360"/>
      </w:pPr>
      <w:rPr>
        <w:rFonts w:hint="default"/>
        <w:lang w:val="en-US" w:eastAsia="en-US" w:bidi="ar-SA"/>
      </w:rPr>
    </w:lvl>
    <w:lvl w:ilvl="2">
      <w:numFmt w:val="bullet"/>
      <w:lvlText w:val="•"/>
      <w:lvlJc w:val="left"/>
      <w:pPr>
        <w:ind w:left="2128" w:hanging="360"/>
      </w:pPr>
      <w:rPr>
        <w:rFonts w:hint="default"/>
        <w:lang w:val="en-US" w:eastAsia="en-US" w:bidi="ar-SA"/>
      </w:rPr>
    </w:lvl>
    <w:lvl w:ilvl="3">
      <w:numFmt w:val="bullet"/>
      <w:lvlText w:val="•"/>
      <w:lvlJc w:val="left"/>
      <w:pPr>
        <w:ind w:left="2783" w:hanging="360"/>
      </w:pPr>
      <w:rPr>
        <w:rFonts w:hint="default"/>
        <w:lang w:val="en-US" w:eastAsia="en-US" w:bidi="ar-SA"/>
      </w:rPr>
    </w:lvl>
    <w:lvl w:ilvl="4">
      <w:numFmt w:val="bullet"/>
      <w:lvlText w:val="•"/>
      <w:lvlJc w:val="left"/>
      <w:pPr>
        <w:ind w:left="3437" w:hanging="360"/>
      </w:pPr>
      <w:rPr>
        <w:rFonts w:hint="default"/>
        <w:lang w:val="en-US" w:eastAsia="en-US" w:bidi="ar-SA"/>
      </w:rPr>
    </w:lvl>
    <w:lvl w:ilvl="5">
      <w:numFmt w:val="bullet"/>
      <w:lvlText w:val="•"/>
      <w:lvlJc w:val="left"/>
      <w:pPr>
        <w:ind w:left="4092" w:hanging="360"/>
      </w:pPr>
      <w:rPr>
        <w:rFonts w:hint="default"/>
        <w:lang w:val="en-US" w:eastAsia="en-US" w:bidi="ar-SA"/>
      </w:rPr>
    </w:lvl>
    <w:lvl w:ilvl="6">
      <w:numFmt w:val="bullet"/>
      <w:lvlText w:val="•"/>
      <w:lvlJc w:val="left"/>
      <w:pPr>
        <w:ind w:left="4746" w:hanging="360"/>
      </w:pPr>
      <w:rPr>
        <w:rFonts w:hint="default"/>
        <w:lang w:val="en-US" w:eastAsia="en-US" w:bidi="ar-SA"/>
      </w:rPr>
    </w:lvl>
    <w:lvl w:ilvl="7">
      <w:numFmt w:val="bullet"/>
      <w:lvlText w:val="•"/>
      <w:lvlJc w:val="left"/>
      <w:pPr>
        <w:ind w:left="5400" w:hanging="360"/>
      </w:pPr>
      <w:rPr>
        <w:rFonts w:hint="default"/>
        <w:lang w:val="en-US" w:eastAsia="en-US" w:bidi="ar-SA"/>
      </w:rPr>
    </w:lvl>
    <w:lvl w:ilvl="8">
      <w:numFmt w:val="bullet"/>
      <w:lvlText w:val="•"/>
      <w:lvlJc w:val="left"/>
      <w:pPr>
        <w:ind w:left="6055" w:hanging="360"/>
      </w:pPr>
      <w:rPr>
        <w:rFonts w:hint="default"/>
        <w:lang w:val="en-US" w:eastAsia="en-US" w:bidi="ar-SA"/>
      </w:rPr>
    </w:lvl>
  </w:abstractNum>
  <w:abstractNum w:abstractNumId="170">
    <w:nsid w:val="650C4A9B"/>
    <w:multiLevelType w:val="multilevel"/>
    <w:tmpl w:val="5B543C10"/>
    <w:lvl w:ilvl="0">
      <w:start w:val="1"/>
      <w:numFmt w:val="bullet"/>
      <w:lvlText w:val=""/>
      <w:lvlJc w:val="left"/>
      <w:pPr>
        <w:ind w:left="347" w:hanging="240"/>
      </w:pPr>
      <w:rPr>
        <w:rFonts w:ascii="Wingdings" w:hAnsi="Wingdings" w:hint="default"/>
        <w:w w:val="100"/>
        <w:sz w:val="16"/>
        <w:szCs w:val="16"/>
        <w:lang w:val="en-US" w:eastAsia="en-US" w:bidi="ar-SA"/>
      </w:rPr>
    </w:lvl>
    <w:lvl w:ilvl="1">
      <w:numFmt w:val="bullet"/>
      <w:lvlText w:val="•"/>
      <w:lvlJc w:val="left"/>
      <w:pPr>
        <w:ind w:left="1042" w:hanging="240"/>
      </w:pPr>
      <w:rPr>
        <w:rFonts w:hint="default"/>
        <w:lang w:val="en-US" w:eastAsia="en-US" w:bidi="ar-SA"/>
      </w:rPr>
    </w:lvl>
    <w:lvl w:ilvl="2">
      <w:numFmt w:val="bullet"/>
      <w:lvlText w:val="•"/>
      <w:lvlJc w:val="left"/>
      <w:pPr>
        <w:ind w:left="1744" w:hanging="240"/>
      </w:pPr>
      <w:rPr>
        <w:rFonts w:hint="default"/>
        <w:lang w:val="en-US" w:eastAsia="en-US" w:bidi="ar-SA"/>
      </w:rPr>
    </w:lvl>
    <w:lvl w:ilvl="3">
      <w:numFmt w:val="bullet"/>
      <w:lvlText w:val="•"/>
      <w:lvlJc w:val="left"/>
      <w:pPr>
        <w:ind w:left="2446" w:hanging="240"/>
      </w:pPr>
      <w:rPr>
        <w:rFonts w:hint="default"/>
        <w:lang w:val="en-US" w:eastAsia="en-US" w:bidi="ar-SA"/>
      </w:rPr>
    </w:lvl>
    <w:lvl w:ilvl="4">
      <w:numFmt w:val="bullet"/>
      <w:lvlText w:val="•"/>
      <w:lvlJc w:val="left"/>
      <w:pPr>
        <w:ind w:left="3148" w:hanging="240"/>
      </w:pPr>
      <w:rPr>
        <w:rFonts w:hint="default"/>
        <w:lang w:val="en-US" w:eastAsia="en-US" w:bidi="ar-SA"/>
      </w:rPr>
    </w:lvl>
    <w:lvl w:ilvl="5">
      <w:numFmt w:val="bullet"/>
      <w:lvlText w:val="•"/>
      <w:lvlJc w:val="left"/>
      <w:pPr>
        <w:ind w:left="3851" w:hanging="240"/>
      </w:pPr>
      <w:rPr>
        <w:rFonts w:hint="default"/>
        <w:lang w:val="en-US" w:eastAsia="en-US" w:bidi="ar-SA"/>
      </w:rPr>
    </w:lvl>
    <w:lvl w:ilvl="6">
      <w:numFmt w:val="bullet"/>
      <w:lvlText w:val="•"/>
      <w:lvlJc w:val="left"/>
      <w:pPr>
        <w:ind w:left="4553" w:hanging="240"/>
      </w:pPr>
      <w:rPr>
        <w:rFonts w:hint="default"/>
        <w:lang w:val="en-US" w:eastAsia="en-US" w:bidi="ar-SA"/>
      </w:rPr>
    </w:lvl>
    <w:lvl w:ilvl="7">
      <w:numFmt w:val="bullet"/>
      <w:lvlText w:val="•"/>
      <w:lvlJc w:val="left"/>
      <w:pPr>
        <w:ind w:left="5255" w:hanging="240"/>
      </w:pPr>
      <w:rPr>
        <w:rFonts w:hint="default"/>
        <w:lang w:val="en-US" w:eastAsia="en-US" w:bidi="ar-SA"/>
      </w:rPr>
    </w:lvl>
    <w:lvl w:ilvl="8">
      <w:numFmt w:val="bullet"/>
      <w:lvlText w:val="•"/>
      <w:lvlJc w:val="left"/>
      <w:pPr>
        <w:ind w:left="5957" w:hanging="240"/>
      </w:pPr>
      <w:rPr>
        <w:rFonts w:hint="default"/>
        <w:lang w:val="en-US" w:eastAsia="en-US" w:bidi="ar-SA"/>
      </w:rPr>
    </w:lvl>
  </w:abstractNum>
  <w:abstractNum w:abstractNumId="171">
    <w:nsid w:val="65566711"/>
    <w:multiLevelType w:val="multilevel"/>
    <w:tmpl w:val="CCA67D8E"/>
    <w:lvl w:ilvl="0">
      <w:start w:val="1"/>
      <w:numFmt w:val="bullet"/>
      <w:lvlText w:val=""/>
      <w:lvlJc w:val="left"/>
      <w:pPr>
        <w:ind w:left="827" w:hanging="360"/>
      </w:pPr>
      <w:rPr>
        <w:rFonts w:ascii="Symbol" w:hAnsi="Symbol" w:hint="default"/>
        <w:w w:val="100"/>
        <w:sz w:val="24"/>
        <w:szCs w:val="24"/>
        <w:lang w:val="en-US" w:eastAsia="en-US" w:bidi="ar-SA"/>
      </w:rPr>
    </w:lvl>
    <w:lvl w:ilvl="1">
      <w:numFmt w:val="bullet"/>
      <w:lvlText w:val="•"/>
      <w:lvlJc w:val="left"/>
      <w:pPr>
        <w:ind w:left="1474" w:hanging="360"/>
      </w:pPr>
      <w:rPr>
        <w:rFonts w:hint="default"/>
        <w:lang w:val="en-US" w:eastAsia="en-US" w:bidi="ar-SA"/>
      </w:rPr>
    </w:lvl>
    <w:lvl w:ilvl="2">
      <w:numFmt w:val="bullet"/>
      <w:lvlText w:val="•"/>
      <w:lvlJc w:val="left"/>
      <w:pPr>
        <w:ind w:left="2128" w:hanging="360"/>
      </w:pPr>
      <w:rPr>
        <w:rFonts w:hint="default"/>
        <w:lang w:val="en-US" w:eastAsia="en-US" w:bidi="ar-SA"/>
      </w:rPr>
    </w:lvl>
    <w:lvl w:ilvl="3">
      <w:numFmt w:val="bullet"/>
      <w:lvlText w:val="•"/>
      <w:lvlJc w:val="left"/>
      <w:pPr>
        <w:ind w:left="2783" w:hanging="360"/>
      </w:pPr>
      <w:rPr>
        <w:rFonts w:hint="default"/>
        <w:lang w:val="en-US" w:eastAsia="en-US" w:bidi="ar-SA"/>
      </w:rPr>
    </w:lvl>
    <w:lvl w:ilvl="4">
      <w:numFmt w:val="bullet"/>
      <w:lvlText w:val="•"/>
      <w:lvlJc w:val="left"/>
      <w:pPr>
        <w:ind w:left="3437" w:hanging="360"/>
      </w:pPr>
      <w:rPr>
        <w:rFonts w:hint="default"/>
        <w:lang w:val="en-US" w:eastAsia="en-US" w:bidi="ar-SA"/>
      </w:rPr>
    </w:lvl>
    <w:lvl w:ilvl="5">
      <w:numFmt w:val="bullet"/>
      <w:lvlText w:val="•"/>
      <w:lvlJc w:val="left"/>
      <w:pPr>
        <w:ind w:left="4092" w:hanging="360"/>
      </w:pPr>
      <w:rPr>
        <w:rFonts w:hint="default"/>
        <w:lang w:val="en-US" w:eastAsia="en-US" w:bidi="ar-SA"/>
      </w:rPr>
    </w:lvl>
    <w:lvl w:ilvl="6">
      <w:numFmt w:val="bullet"/>
      <w:lvlText w:val="•"/>
      <w:lvlJc w:val="left"/>
      <w:pPr>
        <w:ind w:left="4746" w:hanging="360"/>
      </w:pPr>
      <w:rPr>
        <w:rFonts w:hint="default"/>
        <w:lang w:val="en-US" w:eastAsia="en-US" w:bidi="ar-SA"/>
      </w:rPr>
    </w:lvl>
    <w:lvl w:ilvl="7">
      <w:numFmt w:val="bullet"/>
      <w:lvlText w:val="•"/>
      <w:lvlJc w:val="left"/>
      <w:pPr>
        <w:ind w:left="5400" w:hanging="360"/>
      </w:pPr>
      <w:rPr>
        <w:rFonts w:hint="default"/>
        <w:lang w:val="en-US" w:eastAsia="en-US" w:bidi="ar-SA"/>
      </w:rPr>
    </w:lvl>
    <w:lvl w:ilvl="8">
      <w:numFmt w:val="bullet"/>
      <w:lvlText w:val="•"/>
      <w:lvlJc w:val="left"/>
      <w:pPr>
        <w:ind w:left="6055" w:hanging="360"/>
      </w:pPr>
      <w:rPr>
        <w:rFonts w:hint="default"/>
        <w:lang w:val="en-US" w:eastAsia="en-US" w:bidi="ar-SA"/>
      </w:rPr>
    </w:lvl>
  </w:abstractNum>
  <w:abstractNum w:abstractNumId="172">
    <w:nsid w:val="65A81B76"/>
    <w:multiLevelType w:val="multilevel"/>
    <w:tmpl w:val="CCA67D8E"/>
    <w:lvl w:ilvl="0">
      <w:start w:val="1"/>
      <w:numFmt w:val="bullet"/>
      <w:lvlText w:val=""/>
      <w:lvlJc w:val="left"/>
      <w:pPr>
        <w:ind w:left="827" w:hanging="360"/>
      </w:pPr>
      <w:rPr>
        <w:rFonts w:ascii="Symbol" w:hAnsi="Symbol" w:hint="default"/>
        <w:w w:val="100"/>
        <w:sz w:val="24"/>
        <w:szCs w:val="24"/>
        <w:lang w:val="en-US" w:eastAsia="en-US" w:bidi="ar-SA"/>
      </w:rPr>
    </w:lvl>
    <w:lvl w:ilvl="1">
      <w:numFmt w:val="bullet"/>
      <w:lvlText w:val="•"/>
      <w:lvlJc w:val="left"/>
      <w:pPr>
        <w:ind w:left="1474" w:hanging="360"/>
      </w:pPr>
      <w:rPr>
        <w:rFonts w:hint="default"/>
        <w:lang w:val="en-US" w:eastAsia="en-US" w:bidi="ar-SA"/>
      </w:rPr>
    </w:lvl>
    <w:lvl w:ilvl="2">
      <w:numFmt w:val="bullet"/>
      <w:lvlText w:val="•"/>
      <w:lvlJc w:val="left"/>
      <w:pPr>
        <w:ind w:left="2128" w:hanging="360"/>
      </w:pPr>
      <w:rPr>
        <w:rFonts w:hint="default"/>
        <w:lang w:val="en-US" w:eastAsia="en-US" w:bidi="ar-SA"/>
      </w:rPr>
    </w:lvl>
    <w:lvl w:ilvl="3">
      <w:numFmt w:val="bullet"/>
      <w:lvlText w:val="•"/>
      <w:lvlJc w:val="left"/>
      <w:pPr>
        <w:ind w:left="2783" w:hanging="360"/>
      </w:pPr>
      <w:rPr>
        <w:rFonts w:hint="default"/>
        <w:lang w:val="en-US" w:eastAsia="en-US" w:bidi="ar-SA"/>
      </w:rPr>
    </w:lvl>
    <w:lvl w:ilvl="4">
      <w:numFmt w:val="bullet"/>
      <w:lvlText w:val="•"/>
      <w:lvlJc w:val="left"/>
      <w:pPr>
        <w:ind w:left="3437" w:hanging="360"/>
      </w:pPr>
      <w:rPr>
        <w:rFonts w:hint="default"/>
        <w:lang w:val="en-US" w:eastAsia="en-US" w:bidi="ar-SA"/>
      </w:rPr>
    </w:lvl>
    <w:lvl w:ilvl="5">
      <w:numFmt w:val="bullet"/>
      <w:lvlText w:val="•"/>
      <w:lvlJc w:val="left"/>
      <w:pPr>
        <w:ind w:left="4092" w:hanging="360"/>
      </w:pPr>
      <w:rPr>
        <w:rFonts w:hint="default"/>
        <w:lang w:val="en-US" w:eastAsia="en-US" w:bidi="ar-SA"/>
      </w:rPr>
    </w:lvl>
    <w:lvl w:ilvl="6">
      <w:numFmt w:val="bullet"/>
      <w:lvlText w:val="•"/>
      <w:lvlJc w:val="left"/>
      <w:pPr>
        <w:ind w:left="4746" w:hanging="360"/>
      </w:pPr>
      <w:rPr>
        <w:rFonts w:hint="default"/>
        <w:lang w:val="en-US" w:eastAsia="en-US" w:bidi="ar-SA"/>
      </w:rPr>
    </w:lvl>
    <w:lvl w:ilvl="7">
      <w:numFmt w:val="bullet"/>
      <w:lvlText w:val="•"/>
      <w:lvlJc w:val="left"/>
      <w:pPr>
        <w:ind w:left="5400" w:hanging="360"/>
      </w:pPr>
      <w:rPr>
        <w:rFonts w:hint="default"/>
        <w:lang w:val="en-US" w:eastAsia="en-US" w:bidi="ar-SA"/>
      </w:rPr>
    </w:lvl>
    <w:lvl w:ilvl="8">
      <w:numFmt w:val="bullet"/>
      <w:lvlText w:val="•"/>
      <w:lvlJc w:val="left"/>
      <w:pPr>
        <w:ind w:left="6055" w:hanging="360"/>
      </w:pPr>
      <w:rPr>
        <w:rFonts w:hint="default"/>
        <w:lang w:val="en-US" w:eastAsia="en-US" w:bidi="ar-SA"/>
      </w:rPr>
    </w:lvl>
  </w:abstractNum>
  <w:abstractNum w:abstractNumId="173">
    <w:nsid w:val="66C979D3"/>
    <w:multiLevelType w:val="multilevel"/>
    <w:tmpl w:val="3BEC34A6"/>
    <w:lvl w:ilvl="0">
      <w:start w:val="1"/>
      <w:numFmt w:val="bullet"/>
      <w:lvlText w:val=""/>
      <w:lvlJc w:val="left"/>
      <w:pPr>
        <w:ind w:left="720" w:hanging="360"/>
      </w:pPr>
      <w:rPr>
        <w:rFonts w:ascii="Wingdings" w:hAnsi="Wingdings" w:hint="default"/>
        <w:w w:val="100"/>
        <w:sz w:val="16"/>
        <w:szCs w:val="16"/>
        <w:lang w:val="en-US" w:eastAsia="en-US" w:bidi="ar-SA"/>
      </w:rPr>
    </w:lvl>
    <w:lvl w:ilvl="1">
      <w:start w:val="1"/>
      <w:numFmt w:val="bullet"/>
      <w:lvlText w:val="o"/>
      <w:lvlJc w:val="left"/>
      <w:pPr>
        <w:ind w:left="1440" w:hanging="360"/>
      </w:pPr>
      <w:rPr>
        <w:rFonts w:ascii="Courier New" w:hAnsi="Courier New" w:cs="Courier New" w:hint="default"/>
        <w:lang w:val="en-US" w:eastAsia="en-US" w:bidi="ar-SA"/>
      </w:rPr>
    </w:lvl>
    <w:lvl w:ilvl="2">
      <w:start w:val="1"/>
      <w:numFmt w:val="bullet"/>
      <w:lvlText w:val=""/>
      <w:lvlJc w:val="left"/>
      <w:pPr>
        <w:ind w:left="2160" w:hanging="360"/>
      </w:pPr>
      <w:rPr>
        <w:rFonts w:ascii="Wingdings" w:hAnsi="Wingdings" w:hint="default"/>
        <w:lang w:val="en-US" w:eastAsia="en-US" w:bidi="ar-SA"/>
      </w:rPr>
    </w:lvl>
    <w:lvl w:ilvl="3">
      <w:start w:val="1"/>
      <w:numFmt w:val="bullet"/>
      <w:lvlText w:val=""/>
      <w:lvlJc w:val="left"/>
      <w:pPr>
        <w:ind w:left="2880" w:hanging="360"/>
      </w:pPr>
      <w:rPr>
        <w:rFonts w:ascii="Symbol" w:hAnsi="Symbol" w:hint="default"/>
        <w:lang w:val="en-US" w:eastAsia="en-US" w:bidi="ar-SA"/>
      </w:rPr>
    </w:lvl>
    <w:lvl w:ilvl="4">
      <w:start w:val="1"/>
      <w:numFmt w:val="bullet"/>
      <w:lvlText w:val="o"/>
      <w:lvlJc w:val="left"/>
      <w:pPr>
        <w:ind w:left="3600" w:hanging="360"/>
      </w:pPr>
      <w:rPr>
        <w:rFonts w:ascii="Courier New" w:hAnsi="Courier New" w:cs="Courier New" w:hint="default"/>
        <w:lang w:val="en-US" w:eastAsia="en-US" w:bidi="ar-SA"/>
      </w:rPr>
    </w:lvl>
    <w:lvl w:ilvl="5">
      <w:start w:val="1"/>
      <w:numFmt w:val="bullet"/>
      <w:lvlText w:val=""/>
      <w:lvlJc w:val="left"/>
      <w:pPr>
        <w:ind w:left="4320" w:hanging="360"/>
      </w:pPr>
      <w:rPr>
        <w:rFonts w:ascii="Wingdings" w:hAnsi="Wingdings" w:hint="default"/>
        <w:lang w:val="en-US" w:eastAsia="en-US" w:bidi="ar-SA"/>
      </w:rPr>
    </w:lvl>
    <w:lvl w:ilvl="6">
      <w:start w:val="1"/>
      <w:numFmt w:val="bullet"/>
      <w:lvlText w:val=""/>
      <w:lvlJc w:val="left"/>
      <w:pPr>
        <w:ind w:left="5040" w:hanging="360"/>
      </w:pPr>
      <w:rPr>
        <w:rFonts w:ascii="Symbol" w:hAnsi="Symbol" w:hint="default"/>
        <w:lang w:val="en-US" w:eastAsia="en-US" w:bidi="ar-SA"/>
      </w:rPr>
    </w:lvl>
    <w:lvl w:ilvl="7">
      <w:start w:val="1"/>
      <w:numFmt w:val="bullet"/>
      <w:lvlText w:val="o"/>
      <w:lvlJc w:val="left"/>
      <w:pPr>
        <w:ind w:left="5760" w:hanging="360"/>
      </w:pPr>
      <w:rPr>
        <w:rFonts w:ascii="Courier New" w:hAnsi="Courier New" w:cs="Courier New" w:hint="default"/>
        <w:lang w:val="en-US" w:eastAsia="en-US" w:bidi="ar-SA"/>
      </w:rPr>
    </w:lvl>
    <w:lvl w:ilvl="8">
      <w:start w:val="1"/>
      <w:numFmt w:val="bullet"/>
      <w:lvlText w:val=""/>
      <w:lvlJc w:val="left"/>
      <w:pPr>
        <w:ind w:left="6480" w:hanging="360"/>
      </w:pPr>
      <w:rPr>
        <w:rFonts w:ascii="Wingdings" w:hAnsi="Wingdings" w:hint="default"/>
        <w:lang w:val="en-US" w:eastAsia="en-US" w:bidi="ar-SA"/>
      </w:rPr>
    </w:lvl>
  </w:abstractNum>
  <w:abstractNum w:abstractNumId="174">
    <w:nsid w:val="675C0726"/>
    <w:multiLevelType w:val="multilevel"/>
    <w:tmpl w:val="55947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nsid w:val="67EA3ED1"/>
    <w:multiLevelType w:val="hybridMultilevel"/>
    <w:tmpl w:val="45727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6">
    <w:nsid w:val="68170BAD"/>
    <w:multiLevelType w:val="hybridMultilevel"/>
    <w:tmpl w:val="5B52EA72"/>
    <w:lvl w:ilvl="0" w:tplc="40090001">
      <w:start w:val="1"/>
      <w:numFmt w:val="bullet"/>
      <w:lvlText w:val=""/>
      <w:lvlJc w:val="left"/>
      <w:pPr>
        <w:ind w:left="1067" w:hanging="360"/>
      </w:pPr>
      <w:rPr>
        <w:rFonts w:ascii="Symbol" w:hAnsi="Symbol" w:hint="default"/>
      </w:rPr>
    </w:lvl>
    <w:lvl w:ilvl="1" w:tplc="40090003" w:tentative="1">
      <w:start w:val="1"/>
      <w:numFmt w:val="bullet"/>
      <w:lvlText w:val="o"/>
      <w:lvlJc w:val="left"/>
      <w:pPr>
        <w:ind w:left="1787" w:hanging="360"/>
      </w:pPr>
      <w:rPr>
        <w:rFonts w:ascii="Courier New" w:hAnsi="Courier New" w:cs="Courier New" w:hint="default"/>
      </w:rPr>
    </w:lvl>
    <w:lvl w:ilvl="2" w:tplc="40090005" w:tentative="1">
      <w:start w:val="1"/>
      <w:numFmt w:val="bullet"/>
      <w:lvlText w:val=""/>
      <w:lvlJc w:val="left"/>
      <w:pPr>
        <w:ind w:left="2507" w:hanging="360"/>
      </w:pPr>
      <w:rPr>
        <w:rFonts w:ascii="Wingdings" w:hAnsi="Wingdings" w:hint="default"/>
      </w:rPr>
    </w:lvl>
    <w:lvl w:ilvl="3" w:tplc="40090001" w:tentative="1">
      <w:start w:val="1"/>
      <w:numFmt w:val="bullet"/>
      <w:lvlText w:val=""/>
      <w:lvlJc w:val="left"/>
      <w:pPr>
        <w:ind w:left="3227" w:hanging="360"/>
      </w:pPr>
      <w:rPr>
        <w:rFonts w:ascii="Symbol" w:hAnsi="Symbol" w:hint="default"/>
      </w:rPr>
    </w:lvl>
    <w:lvl w:ilvl="4" w:tplc="40090003" w:tentative="1">
      <w:start w:val="1"/>
      <w:numFmt w:val="bullet"/>
      <w:lvlText w:val="o"/>
      <w:lvlJc w:val="left"/>
      <w:pPr>
        <w:ind w:left="3947" w:hanging="360"/>
      </w:pPr>
      <w:rPr>
        <w:rFonts w:ascii="Courier New" w:hAnsi="Courier New" w:cs="Courier New" w:hint="default"/>
      </w:rPr>
    </w:lvl>
    <w:lvl w:ilvl="5" w:tplc="40090005" w:tentative="1">
      <w:start w:val="1"/>
      <w:numFmt w:val="bullet"/>
      <w:lvlText w:val=""/>
      <w:lvlJc w:val="left"/>
      <w:pPr>
        <w:ind w:left="4667" w:hanging="360"/>
      </w:pPr>
      <w:rPr>
        <w:rFonts w:ascii="Wingdings" w:hAnsi="Wingdings" w:hint="default"/>
      </w:rPr>
    </w:lvl>
    <w:lvl w:ilvl="6" w:tplc="40090001" w:tentative="1">
      <w:start w:val="1"/>
      <w:numFmt w:val="bullet"/>
      <w:lvlText w:val=""/>
      <w:lvlJc w:val="left"/>
      <w:pPr>
        <w:ind w:left="5387" w:hanging="360"/>
      </w:pPr>
      <w:rPr>
        <w:rFonts w:ascii="Symbol" w:hAnsi="Symbol" w:hint="default"/>
      </w:rPr>
    </w:lvl>
    <w:lvl w:ilvl="7" w:tplc="40090003" w:tentative="1">
      <w:start w:val="1"/>
      <w:numFmt w:val="bullet"/>
      <w:lvlText w:val="o"/>
      <w:lvlJc w:val="left"/>
      <w:pPr>
        <w:ind w:left="6107" w:hanging="360"/>
      </w:pPr>
      <w:rPr>
        <w:rFonts w:ascii="Courier New" w:hAnsi="Courier New" w:cs="Courier New" w:hint="default"/>
      </w:rPr>
    </w:lvl>
    <w:lvl w:ilvl="8" w:tplc="40090005" w:tentative="1">
      <w:start w:val="1"/>
      <w:numFmt w:val="bullet"/>
      <w:lvlText w:val=""/>
      <w:lvlJc w:val="left"/>
      <w:pPr>
        <w:ind w:left="6827" w:hanging="360"/>
      </w:pPr>
      <w:rPr>
        <w:rFonts w:ascii="Wingdings" w:hAnsi="Wingdings" w:hint="default"/>
      </w:rPr>
    </w:lvl>
  </w:abstractNum>
  <w:abstractNum w:abstractNumId="177">
    <w:nsid w:val="682119F2"/>
    <w:multiLevelType w:val="multilevel"/>
    <w:tmpl w:val="3BEC34A6"/>
    <w:lvl w:ilvl="0">
      <w:start w:val="1"/>
      <w:numFmt w:val="bullet"/>
      <w:lvlText w:val=""/>
      <w:lvlJc w:val="left"/>
      <w:pPr>
        <w:ind w:left="720" w:hanging="360"/>
      </w:pPr>
      <w:rPr>
        <w:rFonts w:ascii="Wingdings" w:hAnsi="Wingdings" w:hint="default"/>
        <w:w w:val="100"/>
        <w:sz w:val="16"/>
        <w:szCs w:val="16"/>
        <w:lang w:val="en-US" w:eastAsia="en-US" w:bidi="ar-SA"/>
      </w:rPr>
    </w:lvl>
    <w:lvl w:ilvl="1">
      <w:start w:val="1"/>
      <w:numFmt w:val="bullet"/>
      <w:lvlText w:val="o"/>
      <w:lvlJc w:val="left"/>
      <w:pPr>
        <w:ind w:left="1440" w:hanging="360"/>
      </w:pPr>
      <w:rPr>
        <w:rFonts w:ascii="Courier New" w:hAnsi="Courier New" w:cs="Courier New" w:hint="default"/>
        <w:lang w:val="en-US" w:eastAsia="en-US" w:bidi="ar-SA"/>
      </w:rPr>
    </w:lvl>
    <w:lvl w:ilvl="2">
      <w:start w:val="1"/>
      <w:numFmt w:val="bullet"/>
      <w:lvlText w:val=""/>
      <w:lvlJc w:val="left"/>
      <w:pPr>
        <w:ind w:left="2160" w:hanging="360"/>
      </w:pPr>
      <w:rPr>
        <w:rFonts w:ascii="Wingdings" w:hAnsi="Wingdings" w:hint="default"/>
        <w:lang w:val="en-US" w:eastAsia="en-US" w:bidi="ar-SA"/>
      </w:rPr>
    </w:lvl>
    <w:lvl w:ilvl="3">
      <w:start w:val="1"/>
      <w:numFmt w:val="bullet"/>
      <w:lvlText w:val=""/>
      <w:lvlJc w:val="left"/>
      <w:pPr>
        <w:ind w:left="2880" w:hanging="360"/>
      </w:pPr>
      <w:rPr>
        <w:rFonts w:ascii="Symbol" w:hAnsi="Symbol" w:hint="default"/>
        <w:lang w:val="en-US" w:eastAsia="en-US" w:bidi="ar-SA"/>
      </w:rPr>
    </w:lvl>
    <w:lvl w:ilvl="4">
      <w:start w:val="1"/>
      <w:numFmt w:val="bullet"/>
      <w:lvlText w:val="o"/>
      <w:lvlJc w:val="left"/>
      <w:pPr>
        <w:ind w:left="3600" w:hanging="360"/>
      </w:pPr>
      <w:rPr>
        <w:rFonts w:ascii="Courier New" w:hAnsi="Courier New" w:cs="Courier New" w:hint="default"/>
        <w:lang w:val="en-US" w:eastAsia="en-US" w:bidi="ar-SA"/>
      </w:rPr>
    </w:lvl>
    <w:lvl w:ilvl="5">
      <w:start w:val="1"/>
      <w:numFmt w:val="bullet"/>
      <w:lvlText w:val=""/>
      <w:lvlJc w:val="left"/>
      <w:pPr>
        <w:ind w:left="4320" w:hanging="360"/>
      </w:pPr>
      <w:rPr>
        <w:rFonts w:ascii="Wingdings" w:hAnsi="Wingdings" w:hint="default"/>
        <w:lang w:val="en-US" w:eastAsia="en-US" w:bidi="ar-SA"/>
      </w:rPr>
    </w:lvl>
    <w:lvl w:ilvl="6">
      <w:start w:val="1"/>
      <w:numFmt w:val="bullet"/>
      <w:lvlText w:val=""/>
      <w:lvlJc w:val="left"/>
      <w:pPr>
        <w:ind w:left="5040" w:hanging="360"/>
      </w:pPr>
      <w:rPr>
        <w:rFonts w:ascii="Symbol" w:hAnsi="Symbol" w:hint="default"/>
        <w:lang w:val="en-US" w:eastAsia="en-US" w:bidi="ar-SA"/>
      </w:rPr>
    </w:lvl>
    <w:lvl w:ilvl="7">
      <w:start w:val="1"/>
      <w:numFmt w:val="bullet"/>
      <w:lvlText w:val="o"/>
      <w:lvlJc w:val="left"/>
      <w:pPr>
        <w:ind w:left="5760" w:hanging="360"/>
      </w:pPr>
      <w:rPr>
        <w:rFonts w:ascii="Courier New" w:hAnsi="Courier New" w:cs="Courier New" w:hint="default"/>
        <w:lang w:val="en-US" w:eastAsia="en-US" w:bidi="ar-SA"/>
      </w:rPr>
    </w:lvl>
    <w:lvl w:ilvl="8">
      <w:start w:val="1"/>
      <w:numFmt w:val="bullet"/>
      <w:lvlText w:val=""/>
      <w:lvlJc w:val="left"/>
      <w:pPr>
        <w:ind w:left="6480" w:hanging="360"/>
      </w:pPr>
      <w:rPr>
        <w:rFonts w:ascii="Wingdings" w:hAnsi="Wingdings" w:hint="default"/>
        <w:lang w:val="en-US" w:eastAsia="en-US" w:bidi="ar-SA"/>
      </w:rPr>
    </w:lvl>
  </w:abstractNum>
  <w:abstractNum w:abstractNumId="178">
    <w:nsid w:val="688F166F"/>
    <w:multiLevelType w:val="multilevel"/>
    <w:tmpl w:val="688F166F"/>
    <w:lvl w:ilvl="0">
      <w:numFmt w:val="bullet"/>
      <w:lvlText w:val=""/>
      <w:lvlJc w:val="left"/>
      <w:pPr>
        <w:ind w:left="1116" w:hanging="360"/>
      </w:pPr>
      <w:rPr>
        <w:rFonts w:ascii="Symbol" w:eastAsia="Symbol" w:hAnsi="Symbol" w:cs="Symbol" w:hint="default"/>
        <w:w w:val="100"/>
        <w:sz w:val="24"/>
        <w:szCs w:val="24"/>
        <w:lang w:val="en-US" w:eastAsia="en-US" w:bidi="ar-SA"/>
      </w:rPr>
    </w:lvl>
    <w:lvl w:ilvl="1">
      <w:numFmt w:val="bullet"/>
      <w:lvlText w:val="•"/>
      <w:lvlJc w:val="left"/>
      <w:pPr>
        <w:ind w:left="1758" w:hanging="360"/>
      </w:pPr>
      <w:rPr>
        <w:rFonts w:hint="default"/>
        <w:lang w:val="en-US" w:eastAsia="en-US" w:bidi="ar-SA"/>
      </w:rPr>
    </w:lvl>
    <w:lvl w:ilvl="2">
      <w:numFmt w:val="bullet"/>
      <w:lvlText w:val="•"/>
      <w:lvlJc w:val="left"/>
      <w:pPr>
        <w:ind w:left="2397" w:hanging="360"/>
      </w:pPr>
      <w:rPr>
        <w:rFonts w:hint="default"/>
        <w:lang w:val="en-US" w:eastAsia="en-US" w:bidi="ar-SA"/>
      </w:rPr>
    </w:lvl>
    <w:lvl w:ilvl="3">
      <w:numFmt w:val="bullet"/>
      <w:lvlText w:val="•"/>
      <w:lvlJc w:val="left"/>
      <w:pPr>
        <w:ind w:left="3035" w:hanging="360"/>
      </w:pPr>
      <w:rPr>
        <w:rFonts w:hint="default"/>
        <w:lang w:val="en-US" w:eastAsia="en-US" w:bidi="ar-SA"/>
      </w:rPr>
    </w:lvl>
    <w:lvl w:ilvl="4">
      <w:numFmt w:val="bullet"/>
      <w:lvlText w:val="•"/>
      <w:lvlJc w:val="left"/>
      <w:pPr>
        <w:ind w:left="3674" w:hanging="360"/>
      </w:pPr>
      <w:rPr>
        <w:rFonts w:hint="default"/>
        <w:lang w:val="en-US" w:eastAsia="en-US" w:bidi="ar-SA"/>
      </w:rPr>
    </w:lvl>
    <w:lvl w:ilvl="5">
      <w:numFmt w:val="bullet"/>
      <w:lvlText w:val="•"/>
      <w:lvlJc w:val="left"/>
      <w:pPr>
        <w:ind w:left="4312" w:hanging="360"/>
      </w:pPr>
      <w:rPr>
        <w:rFonts w:hint="default"/>
        <w:lang w:val="en-US" w:eastAsia="en-US" w:bidi="ar-SA"/>
      </w:rPr>
    </w:lvl>
    <w:lvl w:ilvl="6">
      <w:numFmt w:val="bullet"/>
      <w:lvlText w:val="•"/>
      <w:lvlJc w:val="left"/>
      <w:pPr>
        <w:ind w:left="4951" w:hanging="360"/>
      </w:pPr>
      <w:rPr>
        <w:rFonts w:hint="default"/>
        <w:lang w:val="en-US" w:eastAsia="en-US" w:bidi="ar-SA"/>
      </w:rPr>
    </w:lvl>
    <w:lvl w:ilvl="7">
      <w:numFmt w:val="bullet"/>
      <w:lvlText w:val="•"/>
      <w:lvlJc w:val="left"/>
      <w:pPr>
        <w:ind w:left="5589" w:hanging="360"/>
      </w:pPr>
      <w:rPr>
        <w:rFonts w:hint="default"/>
        <w:lang w:val="en-US" w:eastAsia="en-US" w:bidi="ar-SA"/>
      </w:rPr>
    </w:lvl>
    <w:lvl w:ilvl="8">
      <w:numFmt w:val="bullet"/>
      <w:lvlText w:val="•"/>
      <w:lvlJc w:val="left"/>
      <w:pPr>
        <w:ind w:left="6228" w:hanging="360"/>
      </w:pPr>
      <w:rPr>
        <w:rFonts w:hint="default"/>
        <w:lang w:val="en-US" w:eastAsia="en-US" w:bidi="ar-SA"/>
      </w:rPr>
    </w:lvl>
  </w:abstractNum>
  <w:abstractNum w:abstractNumId="179">
    <w:nsid w:val="68B0738F"/>
    <w:multiLevelType w:val="multilevel"/>
    <w:tmpl w:val="CCA67D8E"/>
    <w:lvl w:ilvl="0">
      <w:start w:val="1"/>
      <w:numFmt w:val="bullet"/>
      <w:lvlText w:val=""/>
      <w:lvlJc w:val="left"/>
      <w:pPr>
        <w:ind w:left="827" w:hanging="360"/>
      </w:pPr>
      <w:rPr>
        <w:rFonts w:ascii="Symbol" w:hAnsi="Symbol" w:hint="default"/>
        <w:w w:val="100"/>
        <w:sz w:val="24"/>
        <w:szCs w:val="24"/>
        <w:lang w:val="en-US" w:eastAsia="en-US" w:bidi="ar-SA"/>
      </w:rPr>
    </w:lvl>
    <w:lvl w:ilvl="1">
      <w:numFmt w:val="bullet"/>
      <w:lvlText w:val="•"/>
      <w:lvlJc w:val="left"/>
      <w:pPr>
        <w:ind w:left="1474" w:hanging="360"/>
      </w:pPr>
      <w:rPr>
        <w:rFonts w:hint="default"/>
        <w:lang w:val="en-US" w:eastAsia="en-US" w:bidi="ar-SA"/>
      </w:rPr>
    </w:lvl>
    <w:lvl w:ilvl="2">
      <w:numFmt w:val="bullet"/>
      <w:lvlText w:val="•"/>
      <w:lvlJc w:val="left"/>
      <w:pPr>
        <w:ind w:left="2128" w:hanging="360"/>
      </w:pPr>
      <w:rPr>
        <w:rFonts w:hint="default"/>
        <w:lang w:val="en-US" w:eastAsia="en-US" w:bidi="ar-SA"/>
      </w:rPr>
    </w:lvl>
    <w:lvl w:ilvl="3">
      <w:numFmt w:val="bullet"/>
      <w:lvlText w:val="•"/>
      <w:lvlJc w:val="left"/>
      <w:pPr>
        <w:ind w:left="2783" w:hanging="360"/>
      </w:pPr>
      <w:rPr>
        <w:rFonts w:hint="default"/>
        <w:lang w:val="en-US" w:eastAsia="en-US" w:bidi="ar-SA"/>
      </w:rPr>
    </w:lvl>
    <w:lvl w:ilvl="4">
      <w:numFmt w:val="bullet"/>
      <w:lvlText w:val="•"/>
      <w:lvlJc w:val="left"/>
      <w:pPr>
        <w:ind w:left="3437" w:hanging="360"/>
      </w:pPr>
      <w:rPr>
        <w:rFonts w:hint="default"/>
        <w:lang w:val="en-US" w:eastAsia="en-US" w:bidi="ar-SA"/>
      </w:rPr>
    </w:lvl>
    <w:lvl w:ilvl="5">
      <w:numFmt w:val="bullet"/>
      <w:lvlText w:val="•"/>
      <w:lvlJc w:val="left"/>
      <w:pPr>
        <w:ind w:left="4092" w:hanging="360"/>
      </w:pPr>
      <w:rPr>
        <w:rFonts w:hint="default"/>
        <w:lang w:val="en-US" w:eastAsia="en-US" w:bidi="ar-SA"/>
      </w:rPr>
    </w:lvl>
    <w:lvl w:ilvl="6">
      <w:numFmt w:val="bullet"/>
      <w:lvlText w:val="•"/>
      <w:lvlJc w:val="left"/>
      <w:pPr>
        <w:ind w:left="4746" w:hanging="360"/>
      </w:pPr>
      <w:rPr>
        <w:rFonts w:hint="default"/>
        <w:lang w:val="en-US" w:eastAsia="en-US" w:bidi="ar-SA"/>
      </w:rPr>
    </w:lvl>
    <w:lvl w:ilvl="7">
      <w:numFmt w:val="bullet"/>
      <w:lvlText w:val="•"/>
      <w:lvlJc w:val="left"/>
      <w:pPr>
        <w:ind w:left="5400" w:hanging="360"/>
      </w:pPr>
      <w:rPr>
        <w:rFonts w:hint="default"/>
        <w:lang w:val="en-US" w:eastAsia="en-US" w:bidi="ar-SA"/>
      </w:rPr>
    </w:lvl>
    <w:lvl w:ilvl="8">
      <w:numFmt w:val="bullet"/>
      <w:lvlText w:val="•"/>
      <w:lvlJc w:val="left"/>
      <w:pPr>
        <w:ind w:left="6055" w:hanging="360"/>
      </w:pPr>
      <w:rPr>
        <w:rFonts w:hint="default"/>
        <w:lang w:val="en-US" w:eastAsia="en-US" w:bidi="ar-SA"/>
      </w:rPr>
    </w:lvl>
  </w:abstractNum>
  <w:abstractNum w:abstractNumId="180">
    <w:nsid w:val="699D0868"/>
    <w:multiLevelType w:val="multilevel"/>
    <w:tmpl w:val="55947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1">
    <w:nsid w:val="69B517A8"/>
    <w:multiLevelType w:val="multilevel"/>
    <w:tmpl w:val="271D2C0A"/>
    <w:lvl w:ilvl="0">
      <w:numFmt w:val="bullet"/>
      <w:lvlText w:val=""/>
      <w:lvlJc w:val="left"/>
      <w:pPr>
        <w:ind w:left="858" w:hanging="449"/>
      </w:pPr>
      <w:rPr>
        <w:rFonts w:ascii="Symbol" w:eastAsia="Symbol" w:hAnsi="Symbol" w:cs="Symbol" w:hint="default"/>
        <w:w w:val="100"/>
        <w:sz w:val="24"/>
        <w:szCs w:val="24"/>
        <w:lang w:val="en-US" w:eastAsia="en-US" w:bidi="ar-SA"/>
      </w:rPr>
    </w:lvl>
    <w:lvl w:ilvl="1">
      <w:numFmt w:val="bullet"/>
      <w:lvlText w:val=""/>
      <w:lvlJc w:val="left"/>
      <w:pPr>
        <w:ind w:left="827" w:hanging="360"/>
      </w:pPr>
      <w:rPr>
        <w:rFonts w:ascii="Symbol" w:eastAsia="Symbol" w:hAnsi="Symbol" w:cs="Symbol" w:hint="default"/>
        <w:w w:val="100"/>
        <w:sz w:val="24"/>
        <w:szCs w:val="24"/>
        <w:lang w:val="en-US" w:eastAsia="en-US" w:bidi="ar-SA"/>
      </w:rPr>
    </w:lvl>
    <w:lvl w:ilvl="2">
      <w:numFmt w:val="bullet"/>
      <w:lvlText w:val="•"/>
      <w:lvlJc w:val="left"/>
      <w:pPr>
        <w:ind w:left="1582" w:hanging="360"/>
      </w:pPr>
      <w:rPr>
        <w:rFonts w:hint="default"/>
        <w:lang w:val="en-US" w:eastAsia="en-US" w:bidi="ar-SA"/>
      </w:rPr>
    </w:lvl>
    <w:lvl w:ilvl="3">
      <w:numFmt w:val="bullet"/>
      <w:lvlText w:val="•"/>
      <w:lvlJc w:val="left"/>
      <w:pPr>
        <w:ind w:left="2305" w:hanging="360"/>
      </w:pPr>
      <w:rPr>
        <w:rFonts w:hint="default"/>
        <w:lang w:val="en-US" w:eastAsia="en-US" w:bidi="ar-SA"/>
      </w:rPr>
    </w:lvl>
    <w:lvl w:ilvl="4">
      <w:numFmt w:val="bullet"/>
      <w:lvlText w:val="•"/>
      <w:lvlJc w:val="left"/>
      <w:pPr>
        <w:ind w:left="3028" w:hanging="360"/>
      </w:pPr>
      <w:rPr>
        <w:rFonts w:hint="default"/>
        <w:lang w:val="en-US" w:eastAsia="en-US" w:bidi="ar-SA"/>
      </w:rPr>
    </w:lvl>
    <w:lvl w:ilvl="5">
      <w:numFmt w:val="bullet"/>
      <w:lvlText w:val="•"/>
      <w:lvlJc w:val="left"/>
      <w:pPr>
        <w:ind w:left="3750" w:hanging="360"/>
      </w:pPr>
      <w:rPr>
        <w:rFonts w:hint="default"/>
        <w:lang w:val="en-US" w:eastAsia="en-US" w:bidi="ar-SA"/>
      </w:rPr>
    </w:lvl>
    <w:lvl w:ilvl="6">
      <w:numFmt w:val="bullet"/>
      <w:lvlText w:val="•"/>
      <w:lvlJc w:val="left"/>
      <w:pPr>
        <w:ind w:left="4473" w:hanging="360"/>
      </w:pPr>
      <w:rPr>
        <w:rFonts w:hint="default"/>
        <w:lang w:val="en-US" w:eastAsia="en-US" w:bidi="ar-SA"/>
      </w:rPr>
    </w:lvl>
    <w:lvl w:ilvl="7">
      <w:numFmt w:val="bullet"/>
      <w:lvlText w:val="•"/>
      <w:lvlJc w:val="left"/>
      <w:pPr>
        <w:ind w:left="5196" w:hanging="360"/>
      </w:pPr>
      <w:rPr>
        <w:rFonts w:hint="default"/>
        <w:lang w:val="en-US" w:eastAsia="en-US" w:bidi="ar-SA"/>
      </w:rPr>
    </w:lvl>
    <w:lvl w:ilvl="8">
      <w:numFmt w:val="bullet"/>
      <w:lvlText w:val="•"/>
      <w:lvlJc w:val="left"/>
      <w:pPr>
        <w:ind w:left="5918" w:hanging="360"/>
      </w:pPr>
      <w:rPr>
        <w:rFonts w:hint="default"/>
        <w:lang w:val="en-US" w:eastAsia="en-US" w:bidi="ar-SA"/>
      </w:rPr>
    </w:lvl>
  </w:abstractNum>
  <w:abstractNum w:abstractNumId="182">
    <w:nsid w:val="6E020ADD"/>
    <w:multiLevelType w:val="multilevel"/>
    <w:tmpl w:val="F8161CCA"/>
    <w:lvl w:ilvl="0">
      <w:start w:val="1"/>
      <w:numFmt w:val="bullet"/>
      <w:lvlText w:val=""/>
      <w:lvlJc w:val="left"/>
      <w:pPr>
        <w:ind w:left="827" w:hanging="360"/>
      </w:pPr>
      <w:rPr>
        <w:rFonts w:ascii="Symbol" w:hAnsi="Symbol" w:hint="default"/>
        <w:w w:val="100"/>
        <w:sz w:val="24"/>
        <w:szCs w:val="24"/>
        <w:lang w:val="en-US" w:eastAsia="en-US" w:bidi="ar-SA"/>
      </w:rPr>
    </w:lvl>
    <w:lvl w:ilvl="1">
      <w:numFmt w:val="bullet"/>
      <w:lvlText w:val="•"/>
      <w:lvlJc w:val="left"/>
      <w:pPr>
        <w:ind w:left="1661" w:hanging="360"/>
      </w:pPr>
      <w:rPr>
        <w:rFonts w:hint="default"/>
        <w:lang w:val="en-US" w:eastAsia="en-US" w:bidi="ar-SA"/>
      </w:rPr>
    </w:lvl>
    <w:lvl w:ilvl="2">
      <w:numFmt w:val="bullet"/>
      <w:lvlText w:val="•"/>
      <w:lvlJc w:val="left"/>
      <w:pPr>
        <w:ind w:left="2502" w:hanging="360"/>
      </w:pPr>
      <w:rPr>
        <w:rFonts w:hint="default"/>
        <w:lang w:val="en-US" w:eastAsia="en-US" w:bidi="ar-SA"/>
      </w:rPr>
    </w:lvl>
    <w:lvl w:ilvl="3">
      <w:numFmt w:val="bullet"/>
      <w:lvlText w:val="•"/>
      <w:lvlJc w:val="left"/>
      <w:pPr>
        <w:ind w:left="3343" w:hanging="360"/>
      </w:pPr>
      <w:rPr>
        <w:rFonts w:hint="default"/>
        <w:lang w:val="en-US" w:eastAsia="en-US" w:bidi="ar-SA"/>
      </w:rPr>
    </w:lvl>
    <w:lvl w:ilvl="4">
      <w:numFmt w:val="bullet"/>
      <w:lvlText w:val="•"/>
      <w:lvlJc w:val="left"/>
      <w:pPr>
        <w:ind w:left="4184" w:hanging="360"/>
      </w:pPr>
      <w:rPr>
        <w:rFonts w:hint="default"/>
        <w:lang w:val="en-US" w:eastAsia="en-US" w:bidi="ar-SA"/>
      </w:rPr>
    </w:lvl>
    <w:lvl w:ilvl="5">
      <w:numFmt w:val="bullet"/>
      <w:lvlText w:val="•"/>
      <w:lvlJc w:val="left"/>
      <w:pPr>
        <w:ind w:left="5026" w:hanging="360"/>
      </w:pPr>
      <w:rPr>
        <w:rFonts w:hint="default"/>
        <w:lang w:val="en-US" w:eastAsia="en-US" w:bidi="ar-SA"/>
      </w:rPr>
    </w:lvl>
    <w:lvl w:ilvl="6">
      <w:numFmt w:val="bullet"/>
      <w:lvlText w:val="•"/>
      <w:lvlJc w:val="left"/>
      <w:pPr>
        <w:ind w:left="5867" w:hanging="360"/>
      </w:pPr>
      <w:rPr>
        <w:rFonts w:hint="default"/>
        <w:lang w:val="en-US" w:eastAsia="en-US" w:bidi="ar-SA"/>
      </w:rPr>
    </w:lvl>
    <w:lvl w:ilvl="7">
      <w:numFmt w:val="bullet"/>
      <w:lvlText w:val="•"/>
      <w:lvlJc w:val="left"/>
      <w:pPr>
        <w:ind w:left="6708" w:hanging="360"/>
      </w:pPr>
      <w:rPr>
        <w:rFonts w:hint="default"/>
        <w:lang w:val="en-US" w:eastAsia="en-US" w:bidi="ar-SA"/>
      </w:rPr>
    </w:lvl>
    <w:lvl w:ilvl="8">
      <w:numFmt w:val="bullet"/>
      <w:lvlText w:val="•"/>
      <w:lvlJc w:val="left"/>
      <w:pPr>
        <w:ind w:left="7549" w:hanging="360"/>
      </w:pPr>
      <w:rPr>
        <w:rFonts w:hint="default"/>
        <w:lang w:val="en-US" w:eastAsia="en-US" w:bidi="ar-SA"/>
      </w:rPr>
    </w:lvl>
  </w:abstractNum>
  <w:abstractNum w:abstractNumId="183">
    <w:nsid w:val="6E394EED"/>
    <w:multiLevelType w:val="hybridMultilevel"/>
    <w:tmpl w:val="45C635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4">
    <w:nsid w:val="6E8D7788"/>
    <w:multiLevelType w:val="multilevel"/>
    <w:tmpl w:val="55947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5">
    <w:nsid w:val="6F3D4EFD"/>
    <w:multiLevelType w:val="multilevel"/>
    <w:tmpl w:val="6F3D4EFD"/>
    <w:lvl w:ilvl="0">
      <w:numFmt w:val="bullet"/>
      <w:lvlText w:val=""/>
      <w:lvlJc w:val="left"/>
      <w:pPr>
        <w:ind w:left="828" w:hanging="360"/>
      </w:pPr>
      <w:rPr>
        <w:rFonts w:ascii="Symbol" w:eastAsia="Symbol" w:hAnsi="Symbol" w:cs="Symbol" w:hint="default"/>
        <w:w w:val="100"/>
        <w:sz w:val="24"/>
        <w:szCs w:val="24"/>
        <w:lang w:val="en-US" w:eastAsia="en-US" w:bidi="ar-SA"/>
      </w:rPr>
    </w:lvl>
    <w:lvl w:ilvl="1">
      <w:numFmt w:val="bullet"/>
      <w:lvlText w:val="•"/>
      <w:lvlJc w:val="left"/>
      <w:pPr>
        <w:ind w:left="1460" w:hanging="360"/>
      </w:pPr>
      <w:rPr>
        <w:rFonts w:hint="default"/>
        <w:lang w:val="en-US" w:eastAsia="en-US" w:bidi="ar-SA"/>
      </w:rPr>
    </w:lvl>
    <w:lvl w:ilvl="2">
      <w:numFmt w:val="bullet"/>
      <w:lvlText w:val="•"/>
      <w:lvlJc w:val="left"/>
      <w:pPr>
        <w:ind w:left="2100" w:hanging="360"/>
      </w:pPr>
      <w:rPr>
        <w:rFonts w:hint="default"/>
        <w:lang w:val="en-US" w:eastAsia="en-US" w:bidi="ar-SA"/>
      </w:rPr>
    </w:lvl>
    <w:lvl w:ilvl="3">
      <w:numFmt w:val="bullet"/>
      <w:lvlText w:val="•"/>
      <w:lvlJc w:val="left"/>
      <w:pPr>
        <w:ind w:left="2740" w:hanging="360"/>
      </w:pPr>
      <w:rPr>
        <w:rFonts w:hint="default"/>
        <w:lang w:val="en-US" w:eastAsia="en-US" w:bidi="ar-SA"/>
      </w:rPr>
    </w:lvl>
    <w:lvl w:ilvl="4">
      <w:numFmt w:val="bullet"/>
      <w:lvlText w:val="•"/>
      <w:lvlJc w:val="left"/>
      <w:pPr>
        <w:ind w:left="3380" w:hanging="360"/>
      </w:pPr>
      <w:rPr>
        <w:rFonts w:hint="default"/>
        <w:lang w:val="en-US" w:eastAsia="en-US" w:bidi="ar-SA"/>
      </w:rPr>
    </w:lvl>
    <w:lvl w:ilvl="5">
      <w:numFmt w:val="bullet"/>
      <w:lvlText w:val="•"/>
      <w:lvlJc w:val="left"/>
      <w:pPr>
        <w:ind w:left="4021" w:hanging="360"/>
      </w:pPr>
      <w:rPr>
        <w:rFonts w:hint="default"/>
        <w:lang w:val="en-US" w:eastAsia="en-US" w:bidi="ar-SA"/>
      </w:rPr>
    </w:lvl>
    <w:lvl w:ilvl="6">
      <w:numFmt w:val="bullet"/>
      <w:lvlText w:val="•"/>
      <w:lvlJc w:val="left"/>
      <w:pPr>
        <w:ind w:left="4661" w:hanging="360"/>
      </w:pPr>
      <w:rPr>
        <w:rFonts w:hint="default"/>
        <w:lang w:val="en-US" w:eastAsia="en-US" w:bidi="ar-SA"/>
      </w:rPr>
    </w:lvl>
    <w:lvl w:ilvl="7">
      <w:numFmt w:val="bullet"/>
      <w:lvlText w:val="•"/>
      <w:lvlJc w:val="left"/>
      <w:pPr>
        <w:ind w:left="5301" w:hanging="360"/>
      </w:pPr>
      <w:rPr>
        <w:rFonts w:hint="default"/>
        <w:lang w:val="en-US" w:eastAsia="en-US" w:bidi="ar-SA"/>
      </w:rPr>
    </w:lvl>
    <w:lvl w:ilvl="8">
      <w:numFmt w:val="bullet"/>
      <w:lvlText w:val="•"/>
      <w:lvlJc w:val="left"/>
      <w:pPr>
        <w:ind w:left="5941" w:hanging="360"/>
      </w:pPr>
      <w:rPr>
        <w:rFonts w:hint="default"/>
        <w:lang w:val="en-US" w:eastAsia="en-US" w:bidi="ar-SA"/>
      </w:rPr>
    </w:lvl>
  </w:abstractNum>
  <w:abstractNum w:abstractNumId="186">
    <w:nsid w:val="6F5843C1"/>
    <w:multiLevelType w:val="multilevel"/>
    <w:tmpl w:val="038A46E0"/>
    <w:lvl w:ilvl="0">
      <w:start w:val="1"/>
      <w:numFmt w:val="bullet"/>
      <w:lvlText w:val=""/>
      <w:lvlJc w:val="left"/>
      <w:pPr>
        <w:ind w:left="347" w:hanging="240"/>
      </w:pPr>
      <w:rPr>
        <w:rFonts w:ascii="Wingdings" w:hAnsi="Wingdings" w:hint="default"/>
        <w:w w:val="100"/>
        <w:sz w:val="16"/>
        <w:szCs w:val="16"/>
        <w:lang w:val="en-US" w:eastAsia="en-US" w:bidi="ar-SA"/>
      </w:rPr>
    </w:lvl>
    <w:lvl w:ilvl="1">
      <w:numFmt w:val="bullet"/>
      <w:lvlText w:val="•"/>
      <w:lvlJc w:val="left"/>
      <w:pPr>
        <w:ind w:left="340" w:hanging="240"/>
      </w:pPr>
      <w:rPr>
        <w:rFonts w:hint="default"/>
        <w:lang w:val="en-US" w:eastAsia="en-US" w:bidi="ar-SA"/>
      </w:rPr>
    </w:lvl>
    <w:lvl w:ilvl="2">
      <w:numFmt w:val="bullet"/>
      <w:lvlText w:val="•"/>
      <w:lvlJc w:val="left"/>
      <w:pPr>
        <w:ind w:left="1328" w:hanging="240"/>
      </w:pPr>
      <w:rPr>
        <w:rFonts w:hint="default"/>
        <w:lang w:val="en-US" w:eastAsia="en-US" w:bidi="ar-SA"/>
      </w:rPr>
    </w:lvl>
    <w:lvl w:ilvl="3">
      <w:numFmt w:val="bullet"/>
      <w:lvlText w:val="•"/>
      <w:lvlJc w:val="left"/>
      <w:pPr>
        <w:ind w:left="2316" w:hanging="240"/>
      </w:pPr>
      <w:rPr>
        <w:rFonts w:hint="default"/>
        <w:lang w:val="en-US" w:eastAsia="en-US" w:bidi="ar-SA"/>
      </w:rPr>
    </w:lvl>
    <w:lvl w:ilvl="4">
      <w:numFmt w:val="bullet"/>
      <w:lvlText w:val="•"/>
      <w:lvlJc w:val="left"/>
      <w:pPr>
        <w:ind w:left="3305" w:hanging="240"/>
      </w:pPr>
      <w:rPr>
        <w:rFonts w:hint="default"/>
        <w:lang w:val="en-US" w:eastAsia="en-US" w:bidi="ar-SA"/>
      </w:rPr>
    </w:lvl>
    <w:lvl w:ilvl="5">
      <w:numFmt w:val="bullet"/>
      <w:lvlText w:val="•"/>
      <w:lvlJc w:val="left"/>
      <w:pPr>
        <w:ind w:left="4293" w:hanging="240"/>
      </w:pPr>
      <w:rPr>
        <w:rFonts w:hint="default"/>
        <w:lang w:val="en-US" w:eastAsia="en-US" w:bidi="ar-SA"/>
      </w:rPr>
    </w:lvl>
    <w:lvl w:ilvl="6">
      <w:numFmt w:val="bullet"/>
      <w:lvlText w:val="•"/>
      <w:lvlJc w:val="left"/>
      <w:pPr>
        <w:ind w:left="5281" w:hanging="240"/>
      </w:pPr>
      <w:rPr>
        <w:rFonts w:hint="default"/>
        <w:lang w:val="en-US" w:eastAsia="en-US" w:bidi="ar-SA"/>
      </w:rPr>
    </w:lvl>
    <w:lvl w:ilvl="7">
      <w:numFmt w:val="bullet"/>
      <w:lvlText w:val="•"/>
      <w:lvlJc w:val="left"/>
      <w:pPr>
        <w:ind w:left="6270" w:hanging="240"/>
      </w:pPr>
      <w:rPr>
        <w:rFonts w:hint="default"/>
        <w:lang w:val="en-US" w:eastAsia="en-US" w:bidi="ar-SA"/>
      </w:rPr>
    </w:lvl>
    <w:lvl w:ilvl="8">
      <w:numFmt w:val="bullet"/>
      <w:lvlText w:val="•"/>
      <w:lvlJc w:val="left"/>
      <w:pPr>
        <w:ind w:left="7258" w:hanging="240"/>
      </w:pPr>
      <w:rPr>
        <w:rFonts w:hint="default"/>
        <w:lang w:val="en-US" w:eastAsia="en-US" w:bidi="ar-SA"/>
      </w:rPr>
    </w:lvl>
  </w:abstractNum>
  <w:abstractNum w:abstractNumId="187">
    <w:nsid w:val="6F6C5D1B"/>
    <w:multiLevelType w:val="multilevel"/>
    <w:tmpl w:val="3BEC34A6"/>
    <w:lvl w:ilvl="0">
      <w:start w:val="1"/>
      <w:numFmt w:val="bullet"/>
      <w:lvlText w:val=""/>
      <w:lvlJc w:val="left"/>
      <w:pPr>
        <w:ind w:left="720" w:hanging="360"/>
      </w:pPr>
      <w:rPr>
        <w:rFonts w:ascii="Wingdings" w:hAnsi="Wingdings" w:hint="default"/>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8">
    <w:nsid w:val="6F7537DA"/>
    <w:multiLevelType w:val="multilevel"/>
    <w:tmpl w:val="59B83B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6FBD06E4"/>
    <w:multiLevelType w:val="multilevel"/>
    <w:tmpl w:val="6FBD06E4"/>
    <w:lvl w:ilvl="0">
      <w:numFmt w:val="bullet"/>
      <w:lvlText w:val=""/>
      <w:lvlJc w:val="left"/>
      <w:pPr>
        <w:ind w:left="827" w:hanging="360"/>
      </w:pPr>
      <w:rPr>
        <w:rFonts w:ascii="Symbol" w:eastAsia="Symbol" w:hAnsi="Symbol" w:cs="Symbol" w:hint="default"/>
        <w:w w:val="100"/>
        <w:sz w:val="24"/>
        <w:szCs w:val="24"/>
        <w:lang w:val="en-US" w:eastAsia="en-US" w:bidi="ar-SA"/>
      </w:rPr>
    </w:lvl>
    <w:lvl w:ilvl="1">
      <w:numFmt w:val="bullet"/>
      <w:lvlText w:val="•"/>
      <w:lvlJc w:val="left"/>
      <w:pPr>
        <w:ind w:left="1460" w:hanging="360"/>
      </w:pPr>
      <w:rPr>
        <w:rFonts w:hint="default"/>
        <w:lang w:val="en-US" w:eastAsia="en-US" w:bidi="ar-SA"/>
      </w:rPr>
    </w:lvl>
    <w:lvl w:ilvl="2">
      <w:numFmt w:val="bullet"/>
      <w:lvlText w:val="•"/>
      <w:lvlJc w:val="left"/>
      <w:pPr>
        <w:ind w:left="2100" w:hanging="360"/>
      </w:pPr>
      <w:rPr>
        <w:rFonts w:hint="default"/>
        <w:lang w:val="en-US" w:eastAsia="en-US" w:bidi="ar-SA"/>
      </w:rPr>
    </w:lvl>
    <w:lvl w:ilvl="3">
      <w:numFmt w:val="bullet"/>
      <w:lvlText w:val="•"/>
      <w:lvlJc w:val="left"/>
      <w:pPr>
        <w:ind w:left="2741" w:hanging="360"/>
      </w:pPr>
      <w:rPr>
        <w:rFonts w:hint="default"/>
        <w:lang w:val="en-US" w:eastAsia="en-US" w:bidi="ar-SA"/>
      </w:rPr>
    </w:lvl>
    <w:lvl w:ilvl="4">
      <w:numFmt w:val="bullet"/>
      <w:lvlText w:val="•"/>
      <w:lvlJc w:val="left"/>
      <w:pPr>
        <w:ind w:left="3381" w:hanging="360"/>
      </w:pPr>
      <w:rPr>
        <w:rFonts w:hint="default"/>
        <w:lang w:val="en-US" w:eastAsia="en-US" w:bidi="ar-SA"/>
      </w:rPr>
    </w:lvl>
    <w:lvl w:ilvl="5">
      <w:numFmt w:val="bullet"/>
      <w:lvlText w:val="•"/>
      <w:lvlJc w:val="left"/>
      <w:pPr>
        <w:ind w:left="4022" w:hanging="360"/>
      </w:pPr>
      <w:rPr>
        <w:rFonts w:hint="default"/>
        <w:lang w:val="en-US" w:eastAsia="en-US" w:bidi="ar-SA"/>
      </w:rPr>
    </w:lvl>
    <w:lvl w:ilvl="6">
      <w:numFmt w:val="bullet"/>
      <w:lvlText w:val="•"/>
      <w:lvlJc w:val="left"/>
      <w:pPr>
        <w:ind w:left="4662" w:hanging="360"/>
      </w:pPr>
      <w:rPr>
        <w:rFonts w:hint="default"/>
        <w:lang w:val="en-US" w:eastAsia="en-US" w:bidi="ar-SA"/>
      </w:rPr>
    </w:lvl>
    <w:lvl w:ilvl="7">
      <w:numFmt w:val="bullet"/>
      <w:lvlText w:val="•"/>
      <w:lvlJc w:val="left"/>
      <w:pPr>
        <w:ind w:left="5302" w:hanging="360"/>
      </w:pPr>
      <w:rPr>
        <w:rFonts w:hint="default"/>
        <w:lang w:val="en-US" w:eastAsia="en-US" w:bidi="ar-SA"/>
      </w:rPr>
    </w:lvl>
    <w:lvl w:ilvl="8">
      <w:numFmt w:val="bullet"/>
      <w:lvlText w:val="•"/>
      <w:lvlJc w:val="left"/>
      <w:pPr>
        <w:ind w:left="5943" w:hanging="360"/>
      </w:pPr>
      <w:rPr>
        <w:rFonts w:hint="default"/>
        <w:lang w:val="en-US" w:eastAsia="en-US" w:bidi="ar-SA"/>
      </w:rPr>
    </w:lvl>
  </w:abstractNum>
  <w:abstractNum w:abstractNumId="190">
    <w:nsid w:val="70A66113"/>
    <w:multiLevelType w:val="hybridMultilevel"/>
    <w:tmpl w:val="D41A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726C6D7B"/>
    <w:multiLevelType w:val="multilevel"/>
    <w:tmpl w:val="9EA80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2">
    <w:nsid w:val="732114C0"/>
    <w:multiLevelType w:val="multilevel"/>
    <w:tmpl w:val="732114C0"/>
    <w:lvl w:ilvl="0">
      <w:start w:val="1"/>
      <w:numFmt w:val="decimal"/>
      <w:lvlText w:val="%1."/>
      <w:lvlJc w:val="left"/>
      <w:pPr>
        <w:ind w:left="738" w:hanging="360"/>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410" w:hanging="360"/>
      </w:pPr>
      <w:rPr>
        <w:rFonts w:hint="default"/>
        <w:lang w:val="en-US" w:eastAsia="en-US" w:bidi="ar-SA"/>
      </w:rPr>
    </w:lvl>
    <w:lvl w:ilvl="2">
      <w:numFmt w:val="bullet"/>
      <w:lvlText w:val="•"/>
      <w:lvlJc w:val="left"/>
      <w:pPr>
        <w:ind w:left="2080" w:hanging="360"/>
      </w:pPr>
      <w:rPr>
        <w:rFonts w:hint="default"/>
        <w:lang w:val="en-US" w:eastAsia="en-US" w:bidi="ar-SA"/>
      </w:rPr>
    </w:lvl>
    <w:lvl w:ilvl="3">
      <w:numFmt w:val="bullet"/>
      <w:lvlText w:val="•"/>
      <w:lvlJc w:val="left"/>
      <w:pPr>
        <w:ind w:left="2750" w:hanging="360"/>
      </w:pPr>
      <w:rPr>
        <w:rFonts w:hint="default"/>
        <w:lang w:val="en-US" w:eastAsia="en-US" w:bidi="ar-SA"/>
      </w:rPr>
    </w:lvl>
    <w:lvl w:ilvl="4">
      <w:numFmt w:val="bullet"/>
      <w:lvlText w:val="•"/>
      <w:lvlJc w:val="left"/>
      <w:pPr>
        <w:ind w:left="3420" w:hanging="360"/>
      </w:pPr>
      <w:rPr>
        <w:rFonts w:hint="default"/>
        <w:lang w:val="en-US" w:eastAsia="en-US" w:bidi="ar-SA"/>
      </w:rPr>
    </w:lvl>
    <w:lvl w:ilvl="5">
      <w:numFmt w:val="bullet"/>
      <w:lvlText w:val="•"/>
      <w:lvlJc w:val="left"/>
      <w:pPr>
        <w:ind w:left="4091" w:hanging="360"/>
      </w:pPr>
      <w:rPr>
        <w:rFonts w:hint="default"/>
        <w:lang w:val="en-US" w:eastAsia="en-US" w:bidi="ar-SA"/>
      </w:rPr>
    </w:lvl>
    <w:lvl w:ilvl="6">
      <w:numFmt w:val="bullet"/>
      <w:lvlText w:val="•"/>
      <w:lvlJc w:val="left"/>
      <w:pPr>
        <w:ind w:left="4761" w:hanging="360"/>
      </w:pPr>
      <w:rPr>
        <w:rFonts w:hint="default"/>
        <w:lang w:val="en-US" w:eastAsia="en-US" w:bidi="ar-SA"/>
      </w:rPr>
    </w:lvl>
    <w:lvl w:ilvl="7">
      <w:numFmt w:val="bullet"/>
      <w:lvlText w:val="•"/>
      <w:lvlJc w:val="left"/>
      <w:pPr>
        <w:ind w:left="5431" w:hanging="360"/>
      </w:pPr>
      <w:rPr>
        <w:rFonts w:hint="default"/>
        <w:lang w:val="en-US" w:eastAsia="en-US" w:bidi="ar-SA"/>
      </w:rPr>
    </w:lvl>
    <w:lvl w:ilvl="8">
      <w:numFmt w:val="bullet"/>
      <w:lvlText w:val="•"/>
      <w:lvlJc w:val="left"/>
      <w:pPr>
        <w:ind w:left="6101" w:hanging="360"/>
      </w:pPr>
      <w:rPr>
        <w:rFonts w:hint="default"/>
        <w:lang w:val="en-US" w:eastAsia="en-US" w:bidi="ar-SA"/>
      </w:rPr>
    </w:lvl>
  </w:abstractNum>
  <w:abstractNum w:abstractNumId="193">
    <w:nsid w:val="73B24F1C"/>
    <w:multiLevelType w:val="hybridMultilevel"/>
    <w:tmpl w:val="5ADABD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4">
    <w:nsid w:val="751B5050"/>
    <w:multiLevelType w:val="hybridMultilevel"/>
    <w:tmpl w:val="88EEB64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95">
    <w:nsid w:val="75BE3D1D"/>
    <w:multiLevelType w:val="multilevel"/>
    <w:tmpl w:val="5B543C10"/>
    <w:lvl w:ilvl="0">
      <w:start w:val="1"/>
      <w:numFmt w:val="bullet"/>
      <w:lvlText w:val=""/>
      <w:lvlJc w:val="left"/>
      <w:pPr>
        <w:ind w:left="347" w:hanging="240"/>
      </w:pPr>
      <w:rPr>
        <w:rFonts w:ascii="Wingdings" w:hAnsi="Wingdings" w:hint="default"/>
        <w:w w:val="100"/>
        <w:sz w:val="16"/>
        <w:szCs w:val="16"/>
        <w:lang w:val="en-US" w:eastAsia="en-US" w:bidi="ar-SA"/>
      </w:rPr>
    </w:lvl>
    <w:lvl w:ilvl="1">
      <w:numFmt w:val="bullet"/>
      <w:lvlText w:val="•"/>
      <w:lvlJc w:val="left"/>
      <w:pPr>
        <w:ind w:left="1042" w:hanging="240"/>
      </w:pPr>
      <w:rPr>
        <w:rFonts w:hint="default"/>
        <w:lang w:val="en-US" w:eastAsia="en-US" w:bidi="ar-SA"/>
      </w:rPr>
    </w:lvl>
    <w:lvl w:ilvl="2">
      <w:numFmt w:val="bullet"/>
      <w:lvlText w:val="•"/>
      <w:lvlJc w:val="left"/>
      <w:pPr>
        <w:ind w:left="1744" w:hanging="240"/>
      </w:pPr>
      <w:rPr>
        <w:rFonts w:hint="default"/>
        <w:lang w:val="en-US" w:eastAsia="en-US" w:bidi="ar-SA"/>
      </w:rPr>
    </w:lvl>
    <w:lvl w:ilvl="3">
      <w:numFmt w:val="bullet"/>
      <w:lvlText w:val="•"/>
      <w:lvlJc w:val="left"/>
      <w:pPr>
        <w:ind w:left="2446" w:hanging="240"/>
      </w:pPr>
      <w:rPr>
        <w:rFonts w:hint="default"/>
        <w:lang w:val="en-US" w:eastAsia="en-US" w:bidi="ar-SA"/>
      </w:rPr>
    </w:lvl>
    <w:lvl w:ilvl="4">
      <w:numFmt w:val="bullet"/>
      <w:lvlText w:val="•"/>
      <w:lvlJc w:val="left"/>
      <w:pPr>
        <w:ind w:left="3148" w:hanging="240"/>
      </w:pPr>
      <w:rPr>
        <w:rFonts w:hint="default"/>
        <w:lang w:val="en-US" w:eastAsia="en-US" w:bidi="ar-SA"/>
      </w:rPr>
    </w:lvl>
    <w:lvl w:ilvl="5">
      <w:numFmt w:val="bullet"/>
      <w:lvlText w:val="•"/>
      <w:lvlJc w:val="left"/>
      <w:pPr>
        <w:ind w:left="3851" w:hanging="240"/>
      </w:pPr>
      <w:rPr>
        <w:rFonts w:hint="default"/>
        <w:lang w:val="en-US" w:eastAsia="en-US" w:bidi="ar-SA"/>
      </w:rPr>
    </w:lvl>
    <w:lvl w:ilvl="6">
      <w:numFmt w:val="bullet"/>
      <w:lvlText w:val="•"/>
      <w:lvlJc w:val="left"/>
      <w:pPr>
        <w:ind w:left="4553" w:hanging="240"/>
      </w:pPr>
      <w:rPr>
        <w:rFonts w:hint="default"/>
        <w:lang w:val="en-US" w:eastAsia="en-US" w:bidi="ar-SA"/>
      </w:rPr>
    </w:lvl>
    <w:lvl w:ilvl="7">
      <w:numFmt w:val="bullet"/>
      <w:lvlText w:val="•"/>
      <w:lvlJc w:val="left"/>
      <w:pPr>
        <w:ind w:left="5255" w:hanging="240"/>
      </w:pPr>
      <w:rPr>
        <w:rFonts w:hint="default"/>
        <w:lang w:val="en-US" w:eastAsia="en-US" w:bidi="ar-SA"/>
      </w:rPr>
    </w:lvl>
    <w:lvl w:ilvl="8">
      <w:numFmt w:val="bullet"/>
      <w:lvlText w:val="•"/>
      <w:lvlJc w:val="left"/>
      <w:pPr>
        <w:ind w:left="5957" w:hanging="240"/>
      </w:pPr>
      <w:rPr>
        <w:rFonts w:hint="default"/>
        <w:lang w:val="en-US" w:eastAsia="en-US" w:bidi="ar-SA"/>
      </w:rPr>
    </w:lvl>
  </w:abstractNum>
  <w:abstractNum w:abstractNumId="196">
    <w:nsid w:val="769C0B95"/>
    <w:multiLevelType w:val="hybridMultilevel"/>
    <w:tmpl w:val="0396DAE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97">
    <w:nsid w:val="77362626"/>
    <w:multiLevelType w:val="hybridMultilevel"/>
    <w:tmpl w:val="8D9AF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8">
    <w:nsid w:val="77844CDA"/>
    <w:multiLevelType w:val="hybridMultilevel"/>
    <w:tmpl w:val="1668D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9">
    <w:nsid w:val="77DE56F7"/>
    <w:multiLevelType w:val="multilevel"/>
    <w:tmpl w:val="77DE56F7"/>
    <w:lvl w:ilvl="0">
      <w:numFmt w:val="bullet"/>
      <w:lvlText w:val=""/>
      <w:lvlJc w:val="left"/>
      <w:pPr>
        <w:ind w:left="888" w:hanging="360"/>
      </w:pPr>
      <w:rPr>
        <w:rFonts w:ascii="Symbol" w:eastAsia="Symbol" w:hAnsi="Symbol" w:cs="Symbol" w:hint="default"/>
        <w:w w:val="100"/>
        <w:sz w:val="24"/>
        <w:szCs w:val="24"/>
        <w:lang w:val="en-US" w:eastAsia="en-US" w:bidi="ar-SA"/>
      </w:rPr>
    </w:lvl>
    <w:lvl w:ilvl="1">
      <w:numFmt w:val="bullet"/>
      <w:lvlText w:val="•"/>
      <w:lvlJc w:val="left"/>
      <w:pPr>
        <w:ind w:left="1514" w:hanging="360"/>
      </w:pPr>
      <w:rPr>
        <w:rFonts w:hint="default"/>
        <w:lang w:val="en-US" w:eastAsia="en-US" w:bidi="ar-SA"/>
      </w:rPr>
    </w:lvl>
    <w:lvl w:ilvl="2">
      <w:numFmt w:val="bullet"/>
      <w:lvlText w:val="•"/>
      <w:lvlJc w:val="left"/>
      <w:pPr>
        <w:ind w:left="2148" w:hanging="360"/>
      </w:pPr>
      <w:rPr>
        <w:rFonts w:hint="default"/>
        <w:lang w:val="en-US" w:eastAsia="en-US" w:bidi="ar-SA"/>
      </w:rPr>
    </w:lvl>
    <w:lvl w:ilvl="3">
      <w:numFmt w:val="bullet"/>
      <w:lvlText w:val="•"/>
      <w:lvlJc w:val="left"/>
      <w:pPr>
        <w:ind w:left="2782" w:hanging="360"/>
      </w:pPr>
      <w:rPr>
        <w:rFonts w:hint="default"/>
        <w:lang w:val="en-US" w:eastAsia="en-US" w:bidi="ar-SA"/>
      </w:rPr>
    </w:lvl>
    <w:lvl w:ilvl="4">
      <w:numFmt w:val="bullet"/>
      <w:lvlText w:val="•"/>
      <w:lvlJc w:val="left"/>
      <w:pPr>
        <w:ind w:left="3416" w:hanging="360"/>
      </w:pPr>
      <w:rPr>
        <w:rFonts w:hint="default"/>
        <w:lang w:val="en-US" w:eastAsia="en-US" w:bidi="ar-SA"/>
      </w:rPr>
    </w:lvl>
    <w:lvl w:ilvl="5">
      <w:numFmt w:val="bullet"/>
      <w:lvlText w:val="•"/>
      <w:lvlJc w:val="left"/>
      <w:pPr>
        <w:ind w:left="4050" w:hanging="360"/>
      </w:pPr>
      <w:rPr>
        <w:rFonts w:hint="default"/>
        <w:lang w:val="en-US" w:eastAsia="en-US" w:bidi="ar-SA"/>
      </w:rPr>
    </w:lvl>
    <w:lvl w:ilvl="6">
      <w:numFmt w:val="bullet"/>
      <w:lvlText w:val="•"/>
      <w:lvlJc w:val="left"/>
      <w:pPr>
        <w:ind w:left="4684" w:hanging="360"/>
      </w:pPr>
      <w:rPr>
        <w:rFonts w:hint="default"/>
        <w:lang w:val="en-US" w:eastAsia="en-US" w:bidi="ar-SA"/>
      </w:rPr>
    </w:lvl>
    <w:lvl w:ilvl="7">
      <w:numFmt w:val="bullet"/>
      <w:lvlText w:val="•"/>
      <w:lvlJc w:val="left"/>
      <w:pPr>
        <w:ind w:left="5318" w:hanging="360"/>
      </w:pPr>
      <w:rPr>
        <w:rFonts w:hint="default"/>
        <w:lang w:val="en-US" w:eastAsia="en-US" w:bidi="ar-SA"/>
      </w:rPr>
    </w:lvl>
    <w:lvl w:ilvl="8">
      <w:numFmt w:val="bullet"/>
      <w:lvlText w:val="•"/>
      <w:lvlJc w:val="left"/>
      <w:pPr>
        <w:ind w:left="5952" w:hanging="360"/>
      </w:pPr>
      <w:rPr>
        <w:rFonts w:hint="default"/>
        <w:lang w:val="en-US" w:eastAsia="en-US" w:bidi="ar-SA"/>
      </w:rPr>
    </w:lvl>
  </w:abstractNum>
  <w:abstractNum w:abstractNumId="200">
    <w:nsid w:val="79D35714"/>
    <w:multiLevelType w:val="hybridMultilevel"/>
    <w:tmpl w:val="CC4C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79FF0533"/>
    <w:multiLevelType w:val="multilevel"/>
    <w:tmpl w:val="61849628"/>
    <w:lvl w:ilvl="0">
      <w:start w:val="1"/>
      <w:numFmt w:val="bullet"/>
      <w:lvlText w:val=""/>
      <w:lvlJc w:val="left"/>
      <w:pPr>
        <w:ind w:left="1187" w:hanging="360"/>
      </w:pPr>
      <w:rPr>
        <w:rFonts w:ascii="Symbol" w:hAnsi="Symbol" w:hint="default"/>
        <w:w w:val="100"/>
        <w:sz w:val="24"/>
        <w:szCs w:val="24"/>
        <w:lang w:val="en-US" w:eastAsia="en-US" w:bidi="ar-SA"/>
      </w:rPr>
    </w:lvl>
    <w:lvl w:ilvl="1">
      <w:numFmt w:val="bullet"/>
      <w:lvlText w:val="•"/>
      <w:lvlJc w:val="left"/>
      <w:pPr>
        <w:ind w:left="1798" w:hanging="360"/>
      </w:pPr>
      <w:rPr>
        <w:rFonts w:hint="default"/>
        <w:lang w:val="en-US" w:eastAsia="en-US" w:bidi="ar-SA"/>
      </w:rPr>
    </w:lvl>
    <w:lvl w:ilvl="2">
      <w:numFmt w:val="bullet"/>
      <w:lvlText w:val="•"/>
      <w:lvlJc w:val="left"/>
      <w:pPr>
        <w:ind w:left="2416" w:hanging="360"/>
      </w:pPr>
      <w:rPr>
        <w:rFonts w:hint="default"/>
        <w:lang w:val="en-US" w:eastAsia="en-US" w:bidi="ar-SA"/>
      </w:rPr>
    </w:lvl>
    <w:lvl w:ilvl="3">
      <w:numFmt w:val="bullet"/>
      <w:lvlText w:val="•"/>
      <w:lvlJc w:val="left"/>
      <w:pPr>
        <w:ind w:left="3035" w:hanging="360"/>
      </w:pPr>
      <w:rPr>
        <w:rFonts w:hint="default"/>
        <w:lang w:val="en-US" w:eastAsia="en-US" w:bidi="ar-SA"/>
      </w:rPr>
    </w:lvl>
    <w:lvl w:ilvl="4">
      <w:numFmt w:val="bullet"/>
      <w:lvlText w:val="•"/>
      <w:lvlJc w:val="left"/>
      <w:pPr>
        <w:ind w:left="3653" w:hanging="360"/>
      </w:pPr>
      <w:rPr>
        <w:rFonts w:hint="default"/>
        <w:lang w:val="en-US" w:eastAsia="en-US" w:bidi="ar-SA"/>
      </w:rPr>
    </w:lvl>
    <w:lvl w:ilvl="5">
      <w:numFmt w:val="bullet"/>
      <w:lvlText w:val="•"/>
      <w:lvlJc w:val="left"/>
      <w:pPr>
        <w:ind w:left="4272" w:hanging="360"/>
      </w:pPr>
      <w:rPr>
        <w:rFonts w:hint="default"/>
        <w:lang w:val="en-US" w:eastAsia="en-US" w:bidi="ar-SA"/>
      </w:rPr>
    </w:lvl>
    <w:lvl w:ilvl="6">
      <w:numFmt w:val="bullet"/>
      <w:lvlText w:val="•"/>
      <w:lvlJc w:val="left"/>
      <w:pPr>
        <w:ind w:left="4890" w:hanging="360"/>
      </w:pPr>
      <w:rPr>
        <w:rFonts w:hint="default"/>
        <w:lang w:val="en-US" w:eastAsia="en-US" w:bidi="ar-SA"/>
      </w:rPr>
    </w:lvl>
    <w:lvl w:ilvl="7">
      <w:numFmt w:val="bullet"/>
      <w:lvlText w:val="•"/>
      <w:lvlJc w:val="left"/>
      <w:pPr>
        <w:ind w:left="5508" w:hanging="360"/>
      </w:pPr>
      <w:rPr>
        <w:rFonts w:hint="default"/>
        <w:lang w:val="en-US" w:eastAsia="en-US" w:bidi="ar-SA"/>
      </w:rPr>
    </w:lvl>
    <w:lvl w:ilvl="8">
      <w:numFmt w:val="bullet"/>
      <w:lvlText w:val="•"/>
      <w:lvlJc w:val="left"/>
      <w:pPr>
        <w:ind w:left="6127" w:hanging="360"/>
      </w:pPr>
      <w:rPr>
        <w:rFonts w:hint="default"/>
        <w:lang w:val="en-US" w:eastAsia="en-US" w:bidi="ar-SA"/>
      </w:rPr>
    </w:lvl>
  </w:abstractNum>
  <w:abstractNum w:abstractNumId="202">
    <w:nsid w:val="7B5D64A9"/>
    <w:multiLevelType w:val="hybridMultilevel"/>
    <w:tmpl w:val="CED66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7BD14AAE"/>
    <w:multiLevelType w:val="hybridMultilevel"/>
    <w:tmpl w:val="623E6F48"/>
    <w:lvl w:ilvl="0" w:tplc="BFD01DB2">
      <w:start w:val="1"/>
      <w:numFmt w:val="bullet"/>
      <w:lvlText w:val=""/>
      <w:lvlJc w:val="left"/>
      <w:pPr>
        <w:ind w:left="827" w:hanging="360"/>
      </w:pPr>
      <w:rPr>
        <w:rFonts w:ascii="Wingdings" w:hAnsi="Wingdings" w:hint="default"/>
        <w:b w:val="0"/>
        <w:bCs w:val="0"/>
        <w:sz w:val="16"/>
        <w:szCs w:val="16"/>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04">
    <w:nsid w:val="7DA87637"/>
    <w:multiLevelType w:val="multilevel"/>
    <w:tmpl w:val="55947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5">
    <w:nsid w:val="7DCB2F26"/>
    <w:multiLevelType w:val="multilevel"/>
    <w:tmpl w:val="7DCB2F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6">
    <w:nsid w:val="7DE9350E"/>
    <w:multiLevelType w:val="multilevel"/>
    <w:tmpl w:val="3BEC34A6"/>
    <w:lvl w:ilvl="0">
      <w:start w:val="1"/>
      <w:numFmt w:val="bullet"/>
      <w:lvlText w:val=""/>
      <w:lvlJc w:val="left"/>
      <w:pPr>
        <w:ind w:left="720" w:hanging="360"/>
      </w:pPr>
      <w:rPr>
        <w:rFonts w:ascii="Wingdings" w:hAnsi="Wingdings" w:hint="default"/>
        <w:w w:val="100"/>
        <w:sz w:val="16"/>
        <w:szCs w:val="16"/>
        <w:lang w:val="en-US" w:eastAsia="en-US" w:bidi="ar-SA"/>
      </w:rPr>
    </w:lvl>
    <w:lvl w:ilvl="1">
      <w:start w:val="1"/>
      <w:numFmt w:val="bullet"/>
      <w:lvlText w:val="o"/>
      <w:lvlJc w:val="left"/>
      <w:pPr>
        <w:ind w:left="1440" w:hanging="360"/>
      </w:pPr>
      <w:rPr>
        <w:rFonts w:ascii="Courier New" w:hAnsi="Courier New" w:cs="Courier New" w:hint="default"/>
        <w:lang w:val="en-US" w:eastAsia="en-US" w:bidi="ar-SA"/>
      </w:rPr>
    </w:lvl>
    <w:lvl w:ilvl="2">
      <w:start w:val="1"/>
      <w:numFmt w:val="bullet"/>
      <w:lvlText w:val=""/>
      <w:lvlJc w:val="left"/>
      <w:pPr>
        <w:ind w:left="2160" w:hanging="360"/>
      </w:pPr>
      <w:rPr>
        <w:rFonts w:ascii="Wingdings" w:hAnsi="Wingdings" w:hint="default"/>
        <w:lang w:val="en-US" w:eastAsia="en-US" w:bidi="ar-SA"/>
      </w:rPr>
    </w:lvl>
    <w:lvl w:ilvl="3">
      <w:start w:val="1"/>
      <w:numFmt w:val="bullet"/>
      <w:lvlText w:val=""/>
      <w:lvlJc w:val="left"/>
      <w:pPr>
        <w:ind w:left="2880" w:hanging="360"/>
      </w:pPr>
      <w:rPr>
        <w:rFonts w:ascii="Symbol" w:hAnsi="Symbol" w:hint="default"/>
        <w:lang w:val="en-US" w:eastAsia="en-US" w:bidi="ar-SA"/>
      </w:rPr>
    </w:lvl>
    <w:lvl w:ilvl="4">
      <w:start w:val="1"/>
      <w:numFmt w:val="bullet"/>
      <w:lvlText w:val="o"/>
      <w:lvlJc w:val="left"/>
      <w:pPr>
        <w:ind w:left="3600" w:hanging="360"/>
      </w:pPr>
      <w:rPr>
        <w:rFonts w:ascii="Courier New" w:hAnsi="Courier New" w:cs="Courier New" w:hint="default"/>
        <w:lang w:val="en-US" w:eastAsia="en-US" w:bidi="ar-SA"/>
      </w:rPr>
    </w:lvl>
    <w:lvl w:ilvl="5">
      <w:start w:val="1"/>
      <w:numFmt w:val="bullet"/>
      <w:lvlText w:val=""/>
      <w:lvlJc w:val="left"/>
      <w:pPr>
        <w:ind w:left="4320" w:hanging="360"/>
      </w:pPr>
      <w:rPr>
        <w:rFonts w:ascii="Wingdings" w:hAnsi="Wingdings" w:hint="default"/>
        <w:lang w:val="en-US" w:eastAsia="en-US" w:bidi="ar-SA"/>
      </w:rPr>
    </w:lvl>
    <w:lvl w:ilvl="6">
      <w:start w:val="1"/>
      <w:numFmt w:val="bullet"/>
      <w:lvlText w:val=""/>
      <w:lvlJc w:val="left"/>
      <w:pPr>
        <w:ind w:left="5040" w:hanging="360"/>
      </w:pPr>
      <w:rPr>
        <w:rFonts w:ascii="Symbol" w:hAnsi="Symbol" w:hint="default"/>
        <w:lang w:val="en-US" w:eastAsia="en-US" w:bidi="ar-SA"/>
      </w:rPr>
    </w:lvl>
    <w:lvl w:ilvl="7">
      <w:start w:val="1"/>
      <w:numFmt w:val="bullet"/>
      <w:lvlText w:val="o"/>
      <w:lvlJc w:val="left"/>
      <w:pPr>
        <w:ind w:left="5760" w:hanging="360"/>
      </w:pPr>
      <w:rPr>
        <w:rFonts w:ascii="Courier New" w:hAnsi="Courier New" w:cs="Courier New" w:hint="default"/>
        <w:lang w:val="en-US" w:eastAsia="en-US" w:bidi="ar-SA"/>
      </w:rPr>
    </w:lvl>
    <w:lvl w:ilvl="8">
      <w:start w:val="1"/>
      <w:numFmt w:val="bullet"/>
      <w:lvlText w:val=""/>
      <w:lvlJc w:val="left"/>
      <w:pPr>
        <w:ind w:left="6480" w:hanging="360"/>
      </w:pPr>
      <w:rPr>
        <w:rFonts w:ascii="Wingdings" w:hAnsi="Wingdings" w:hint="default"/>
        <w:lang w:val="en-US" w:eastAsia="en-US" w:bidi="ar-SA"/>
      </w:rPr>
    </w:lvl>
  </w:abstractNum>
  <w:abstractNum w:abstractNumId="207">
    <w:nsid w:val="7E902914"/>
    <w:multiLevelType w:val="multilevel"/>
    <w:tmpl w:val="5594730E"/>
    <w:lvl w:ilvl="0">
      <w:start w:val="1"/>
      <w:numFmt w:val="bullet"/>
      <w:lvlText w:val=""/>
      <w:lvlJc w:val="left"/>
      <w:pPr>
        <w:ind w:left="720" w:hanging="360"/>
      </w:pPr>
      <w:rPr>
        <w:rFonts w:ascii="Symbol" w:hAnsi="Symbol" w:hint="default"/>
        <w:w w:val="100"/>
        <w:sz w:val="24"/>
        <w:szCs w:val="24"/>
        <w:lang w:val="en-US" w:eastAsia="en-US" w:bidi="ar-SA"/>
      </w:rPr>
    </w:lvl>
    <w:lvl w:ilvl="1">
      <w:start w:val="1"/>
      <w:numFmt w:val="bullet"/>
      <w:lvlText w:val="o"/>
      <w:lvlJc w:val="left"/>
      <w:pPr>
        <w:ind w:left="1440" w:hanging="360"/>
      </w:pPr>
      <w:rPr>
        <w:rFonts w:ascii="Courier New" w:hAnsi="Courier New" w:cs="Courier New" w:hint="default"/>
        <w:lang w:val="en-US" w:eastAsia="en-US" w:bidi="ar-SA"/>
      </w:rPr>
    </w:lvl>
    <w:lvl w:ilvl="2">
      <w:start w:val="1"/>
      <w:numFmt w:val="bullet"/>
      <w:lvlText w:val=""/>
      <w:lvlJc w:val="left"/>
      <w:pPr>
        <w:ind w:left="2160" w:hanging="360"/>
      </w:pPr>
      <w:rPr>
        <w:rFonts w:ascii="Wingdings" w:hAnsi="Wingdings" w:hint="default"/>
        <w:lang w:val="en-US" w:eastAsia="en-US" w:bidi="ar-SA"/>
      </w:rPr>
    </w:lvl>
    <w:lvl w:ilvl="3">
      <w:start w:val="1"/>
      <w:numFmt w:val="bullet"/>
      <w:lvlText w:val=""/>
      <w:lvlJc w:val="left"/>
      <w:pPr>
        <w:ind w:left="2880" w:hanging="360"/>
      </w:pPr>
      <w:rPr>
        <w:rFonts w:ascii="Symbol" w:hAnsi="Symbol" w:hint="default"/>
        <w:lang w:val="en-US" w:eastAsia="en-US" w:bidi="ar-SA"/>
      </w:rPr>
    </w:lvl>
    <w:lvl w:ilvl="4">
      <w:start w:val="1"/>
      <w:numFmt w:val="bullet"/>
      <w:lvlText w:val="o"/>
      <w:lvlJc w:val="left"/>
      <w:pPr>
        <w:ind w:left="3600" w:hanging="360"/>
      </w:pPr>
      <w:rPr>
        <w:rFonts w:ascii="Courier New" w:hAnsi="Courier New" w:cs="Courier New" w:hint="default"/>
        <w:lang w:val="en-US" w:eastAsia="en-US" w:bidi="ar-SA"/>
      </w:rPr>
    </w:lvl>
    <w:lvl w:ilvl="5">
      <w:start w:val="1"/>
      <w:numFmt w:val="bullet"/>
      <w:lvlText w:val=""/>
      <w:lvlJc w:val="left"/>
      <w:pPr>
        <w:ind w:left="4320" w:hanging="360"/>
      </w:pPr>
      <w:rPr>
        <w:rFonts w:ascii="Wingdings" w:hAnsi="Wingdings" w:hint="default"/>
        <w:lang w:val="en-US" w:eastAsia="en-US" w:bidi="ar-SA"/>
      </w:rPr>
    </w:lvl>
    <w:lvl w:ilvl="6">
      <w:start w:val="1"/>
      <w:numFmt w:val="bullet"/>
      <w:lvlText w:val=""/>
      <w:lvlJc w:val="left"/>
      <w:pPr>
        <w:ind w:left="5040" w:hanging="360"/>
      </w:pPr>
      <w:rPr>
        <w:rFonts w:ascii="Symbol" w:hAnsi="Symbol" w:hint="default"/>
        <w:lang w:val="en-US" w:eastAsia="en-US" w:bidi="ar-SA"/>
      </w:rPr>
    </w:lvl>
    <w:lvl w:ilvl="7">
      <w:start w:val="1"/>
      <w:numFmt w:val="bullet"/>
      <w:lvlText w:val="o"/>
      <w:lvlJc w:val="left"/>
      <w:pPr>
        <w:ind w:left="5760" w:hanging="360"/>
      </w:pPr>
      <w:rPr>
        <w:rFonts w:ascii="Courier New" w:hAnsi="Courier New" w:cs="Courier New" w:hint="default"/>
        <w:lang w:val="en-US" w:eastAsia="en-US" w:bidi="ar-SA"/>
      </w:rPr>
    </w:lvl>
    <w:lvl w:ilvl="8">
      <w:start w:val="1"/>
      <w:numFmt w:val="bullet"/>
      <w:lvlText w:val=""/>
      <w:lvlJc w:val="left"/>
      <w:pPr>
        <w:ind w:left="6480" w:hanging="360"/>
      </w:pPr>
      <w:rPr>
        <w:rFonts w:ascii="Wingdings" w:hAnsi="Wingdings" w:hint="default"/>
        <w:lang w:val="en-US" w:eastAsia="en-US" w:bidi="ar-SA"/>
      </w:rPr>
    </w:lvl>
  </w:abstractNum>
  <w:abstractNum w:abstractNumId="208">
    <w:nsid w:val="7EA60293"/>
    <w:multiLevelType w:val="multilevel"/>
    <w:tmpl w:val="5594730E"/>
    <w:lvl w:ilvl="0">
      <w:start w:val="1"/>
      <w:numFmt w:val="bullet"/>
      <w:lvlText w:val=""/>
      <w:lvlJc w:val="left"/>
      <w:pPr>
        <w:ind w:left="720" w:hanging="360"/>
      </w:pPr>
      <w:rPr>
        <w:rFonts w:ascii="Symbol" w:hAnsi="Symbol" w:hint="default"/>
        <w:w w:val="100"/>
        <w:sz w:val="24"/>
        <w:szCs w:val="24"/>
        <w:lang w:val="en-US" w:eastAsia="en-US" w:bidi="ar-SA"/>
      </w:rPr>
    </w:lvl>
    <w:lvl w:ilvl="1">
      <w:start w:val="1"/>
      <w:numFmt w:val="bullet"/>
      <w:lvlText w:val="o"/>
      <w:lvlJc w:val="left"/>
      <w:pPr>
        <w:ind w:left="1440" w:hanging="360"/>
      </w:pPr>
      <w:rPr>
        <w:rFonts w:ascii="Courier New" w:hAnsi="Courier New" w:cs="Courier New" w:hint="default"/>
        <w:lang w:val="en-US" w:eastAsia="en-US" w:bidi="ar-SA"/>
      </w:rPr>
    </w:lvl>
    <w:lvl w:ilvl="2">
      <w:start w:val="1"/>
      <w:numFmt w:val="bullet"/>
      <w:lvlText w:val=""/>
      <w:lvlJc w:val="left"/>
      <w:pPr>
        <w:ind w:left="2160" w:hanging="360"/>
      </w:pPr>
      <w:rPr>
        <w:rFonts w:ascii="Wingdings" w:hAnsi="Wingdings" w:hint="default"/>
        <w:lang w:val="en-US" w:eastAsia="en-US" w:bidi="ar-SA"/>
      </w:rPr>
    </w:lvl>
    <w:lvl w:ilvl="3">
      <w:start w:val="1"/>
      <w:numFmt w:val="bullet"/>
      <w:lvlText w:val=""/>
      <w:lvlJc w:val="left"/>
      <w:pPr>
        <w:ind w:left="2880" w:hanging="360"/>
      </w:pPr>
      <w:rPr>
        <w:rFonts w:ascii="Symbol" w:hAnsi="Symbol" w:hint="default"/>
        <w:lang w:val="en-US" w:eastAsia="en-US" w:bidi="ar-SA"/>
      </w:rPr>
    </w:lvl>
    <w:lvl w:ilvl="4">
      <w:start w:val="1"/>
      <w:numFmt w:val="bullet"/>
      <w:lvlText w:val="o"/>
      <w:lvlJc w:val="left"/>
      <w:pPr>
        <w:ind w:left="3600" w:hanging="360"/>
      </w:pPr>
      <w:rPr>
        <w:rFonts w:ascii="Courier New" w:hAnsi="Courier New" w:cs="Courier New" w:hint="default"/>
        <w:lang w:val="en-US" w:eastAsia="en-US" w:bidi="ar-SA"/>
      </w:rPr>
    </w:lvl>
    <w:lvl w:ilvl="5">
      <w:start w:val="1"/>
      <w:numFmt w:val="bullet"/>
      <w:lvlText w:val=""/>
      <w:lvlJc w:val="left"/>
      <w:pPr>
        <w:ind w:left="4320" w:hanging="360"/>
      </w:pPr>
      <w:rPr>
        <w:rFonts w:ascii="Wingdings" w:hAnsi="Wingdings" w:hint="default"/>
        <w:lang w:val="en-US" w:eastAsia="en-US" w:bidi="ar-SA"/>
      </w:rPr>
    </w:lvl>
    <w:lvl w:ilvl="6">
      <w:start w:val="1"/>
      <w:numFmt w:val="bullet"/>
      <w:lvlText w:val=""/>
      <w:lvlJc w:val="left"/>
      <w:pPr>
        <w:ind w:left="5040" w:hanging="360"/>
      </w:pPr>
      <w:rPr>
        <w:rFonts w:ascii="Symbol" w:hAnsi="Symbol" w:hint="default"/>
        <w:lang w:val="en-US" w:eastAsia="en-US" w:bidi="ar-SA"/>
      </w:rPr>
    </w:lvl>
    <w:lvl w:ilvl="7">
      <w:start w:val="1"/>
      <w:numFmt w:val="bullet"/>
      <w:lvlText w:val="o"/>
      <w:lvlJc w:val="left"/>
      <w:pPr>
        <w:ind w:left="5760" w:hanging="360"/>
      </w:pPr>
      <w:rPr>
        <w:rFonts w:ascii="Courier New" w:hAnsi="Courier New" w:cs="Courier New" w:hint="default"/>
        <w:lang w:val="en-US" w:eastAsia="en-US" w:bidi="ar-SA"/>
      </w:rPr>
    </w:lvl>
    <w:lvl w:ilvl="8">
      <w:start w:val="1"/>
      <w:numFmt w:val="bullet"/>
      <w:lvlText w:val=""/>
      <w:lvlJc w:val="left"/>
      <w:pPr>
        <w:ind w:left="6480" w:hanging="360"/>
      </w:pPr>
      <w:rPr>
        <w:rFonts w:ascii="Wingdings" w:hAnsi="Wingdings" w:hint="default"/>
        <w:lang w:val="en-US" w:eastAsia="en-US" w:bidi="ar-SA"/>
      </w:rPr>
    </w:lvl>
  </w:abstractNum>
  <w:abstractNum w:abstractNumId="209">
    <w:nsid w:val="7F2B6B93"/>
    <w:multiLevelType w:val="multilevel"/>
    <w:tmpl w:val="55947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0">
    <w:nsid w:val="7FFB24FB"/>
    <w:multiLevelType w:val="multilevel"/>
    <w:tmpl w:val="3BEC34A6"/>
    <w:lvl w:ilvl="0">
      <w:start w:val="1"/>
      <w:numFmt w:val="bullet"/>
      <w:lvlText w:val=""/>
      <w:lvlJc w:val="left"/>
      <w:pPr>
        <w:ind w:left="720" w:hanging="360"/>
      </w:pPr>
      <w:rPr>
        <w:rFonts w:ascii="Wingdings" w:hAnsi="Wingdings" w:hint="default"/>
        <w:w w:val="100"/>
        <w:sz w:val="16"/>
        <w:szCs w:val="16"/>
        <w:lang w:val="en-US" w:eastAsia="en-US" w:bidi="ar-SA"/>
      </w:rPr>
    </w:lvl>
    <w:lvl w:ilvl="1">
      <w:start w:val="1"/>
      <w:numFmt w:val="bullet"/>
      <w:lvlText w:val="o"/>
      <w:lvlJc w:val="left"/>
      <w:pPr>
        <w:ind w:left="1440" w:hanging="360"/>
      </w:pPr>
      <w:rPr>
        <w:rFonts w:ascii="Courier New" w:hAnsi="Courier New" w:cs="Courier New" w:hint="default"/>
        <w:lang w:val="en-US" w:eastAsia="en-US" w:bidi="ar-SA"/>
      </w:rPr>
    </w:lvl>
    <w:lvl w:ilvl="2">
      <w:start w:val="1"/>
      <w:numFmt w:val="bullet"/>
      <w:lvlText w:val=""/>
      <w:lvlJc w:val="left"/>
      <w:pPr>
        <w:ind w:left="2160" w:hanging="360"/>
      </w:pPr>
      <w:rPr>
        <w:rFonts w:ascii="Wingdings" w:hAnsi="Wingdings" w:hint="default"/>
        <w:lang w:val="en-US" w:eastAsia="en-US" w:bidi="ar-SA"/>
      </w:rPr>
    </w:lvl>
    <w:lvl w:ilvl="3">
      <w:start w:val="1"/>
      <w:numFmt w:val="bullet"/>
      <w:lvlText w:val=""/>
      <w:lvlJc w:val="left"/>
      <w:pPr>
        <w:ind w:left="2880" w:hanging="360"/>
      </w:pPr>
      <w:rPr>
        <w:rFonts w:ascii="Symbol" w:hAnsi="Symbol" w:hint="default"/>
        <w:lang w:val="en-US" w:eastAsia="en-US" w:bidi="ar-SA"/>
      </w:rPr>
    </w:lvl>
    <w:lvl w:ilvl="4">
      <w:start w:val="1"/>
      <w:numFmt w:val="bullet"/>
      <w:lvlText w:val="o"/>
      <w:lvlJc w:val="left"/>
      <w:pPr>
        <w:ind w:left="3600" w:hanging="360"/>
      </w:pPr>
      <w:rPr>
        <w:rFonts w:ascii="Courier New" w:hAnsi="Courier New" w:cs="Courier New" w:hint="default"/>
        <w:lang w:val="en-US" w:eastAsia="en-US" w:bidi="ar-SA"/>
      </w:rPr>
    </w:lvl>
    <w:lvl w:ilvl="5">
      <w:start w:val="1"/>
      <w:numFmt w:val="bullet"/>
      <w:lvlText w:val=""/>
      <w:lvlJc w:val="left"/>
      <w:pPr>
        <w:ind w:left="4320" w:hanging="360"/>
      </w:pPr>
      <w:rPr>
        <w:rFonts w:ascii="Wingdings" w:hAnsi="Wingdings" w:hint="default"/>
        <w:lang w:val="en-US" w:eastAsia="en-US" w:bidi="ar-SA"/>
      </w:rPr>
    </w:lvl>
    <w:lvl w:ilvl="6">
      <w:start w:val="1"/>
      <w:numFmt w:val="bullet"/>
      <w:lvlText w:val=""/>
      <w:lvlJc w:val="left"/>
      <w:pPr>
        <w:ind w:left="5040" w:hanging="360"/>
      </w:pPr>
      <w:rPr>
        <w:rFonts w:ascii="Symbol" w:hAnsi="Symbol" w:hint="default"/>
        <w:lang w:val="en-US" w:eastAsia="en-US" w:bidi="ar-SA"/>
      </w:rPr>
    </w:lvl>
    <w:lvl w:ilvl="7">
      <w:start w:val="1"/>
      <w:numFmt w:val="bullet"/>
      <w:lvlText w:val="o"/>
      <w:lvlJc w:val="left"/>
      <w:pPr>
        <w:ind w:left="5760" w:hanging="360"/>
      </w:pPr>
      <w:rPr>
        <w:rFonts w:ascii="Courier New" w:hAnsi="Courier New" w:cs="Courier New" w:hint="default"/>
        <w:lang w:val="en-US" w:eastAsia="en-US" w:bidi="ar-SA"/>
      </w:rPr>
    </w:lvl>
    <w:lvl w:ilvl="8">
      <w:start w:val="1"/>
      <w:numFmt w:val="bullet"/>
      <w:lvlText w:val=""/>
      <w:lvlJc w:val="left"/>
      <w:pPr>
        <w:ind w:left="6480" w:hanging="360"/>
      </w:pPr>
      <w:rPr>
        <w:rFonts w:ascii="Wingdings" w:hAnsi="Wingdings" w:hint="default"/>
        <w:lang w:val="en-US" w:eastAsia="en-US" w:bidi="ar-SA"/>
      </w:rPr>
    </w:lvl>
  </w:abstractNum>
  <w:num w:numId="1">
    <w:abstractNumId w:val="150"/>
  </w:num>
  <w:num w:numId="2">
    <w:abstractNumId w:val="6"/>
  </w:num>
  <w:num w:numId="3">
    <w:abstractNumId w:val="155"/>
  </w:num>
  <w:num w:numId="4">
    <w:abstractNumId w:val="182"/>
  </w:num>
  <w:num w:numId="5">
    <w:abstractNumId w:val="120"/>
  </w:num>
  <w:num w:numId="6">
    <w:abstractNumId w:val="149"/>
  </w:num>
  <w:num w:numId="7">
    <w:abstractNumId w:val="30"/>
  </w:num>
  <w:num w:numId="8">
    <w:abstractNumId w:val="57"/>
  </w:num>
  <w:num w:numId="9">
    <w:abstractNumId w:val="189"/>
  </w:num>
  <w:num w:numId="10">
    <w:abstractNumId w:val="134"/>
  </w:num>
  <w:num w:numId="11">
    <w:abstractNumId w:val="0"/>
  </w:num>
  <w:num w:numId="12">
    <w:abstractNumId w:val="98"/>
  </w:num>
  <w:num w:numId="13">
    <w:abstractNumId w:val="105"/>
  </w:num>
  <w:num w:numId="14">
    <w:abstractNumId w:val="156"/>
  </w:num>
  <w:num w:numId="15">
    <w:abstractNumId w:val="85"/>
  </w:num>
  <w:num w:numId="16">
    <w:abstractNumId w:val="160"/>
  </w:num>
  <w:num w:numId="17">
    <w:abstractNumId w:val="192"/>
  </w:num>
  <w:num w:numId="18">
    <w:abstractNumId w:val="44"/>
  </w:num>
  <w:num w:numId="19">
    <w:abstractNumId w:val="4"/>
  </w:num>
  <w:num w:numId="20">
    <w:abstractNumId w:val="108"/>
  </w:num>
  <w:num w:numId="21">
    <w:abstractNumId w:val="23"/>
  </w:num>
  <w:num w:numId="22">
    <w:abstractNumId w:val="15"/>
  </w:num>
  <w:num w:numId="23">
    <w:abstractNumId w:val="118"/>
  </w:num>
  <w:num w:numId="24">
    <w:abstractNumId w:val="143"/>
  </w:num>
  <w:num w:numId="25">
    <w:abstractNumId w:val="67"/>
  </w:num>
  <w:num w:numId="26">
    <w:abstractNumId w:val="45"/>
  </w:num>
  <w:num w:numId="27">
    <w:abstractNumId w:val="199"/>
  </w:num>
  <w:num w:numId="28">
    <w:abstractNumId w:val="185"/>
  </w:num>
  <w:num w:numId="29">
    <w:abstractNumId w:val="71"/>
  </w:num>
  <w:num w:numId="30">
    <w:abstractNumId w:val="80"/>
  </w:num>
  <w:num w:numId="31">
    <w:abstractNumId w:val="42"/>
  </w:num>
  <w:num w:numId="32">
    <w:abstractNumId w:val="81"/>
  </w:num>
  <w:num w:numId="33">
    <w:abstractNumId w:val="201"/>
  </w:num>
  <w:num w:numId="34">
    <w:abstractNumId w:val="157"/>
  </w:num>
  <w:num w:numId="35">
    <w:abstractNumId w:val="2"/>
  </w:num>
  <w:num w:numId="36">
    <w:abstractNumId w:val="171"/>
  </w:num>
  <w:num w:numId="37">
    <w:abstractNumId w:val="24"/>
  </w:num>
  <w:num w:numId="38">
    <w:abstractNumId w:val="3"/>
  </w:num>
  <w:num w:numId="39">
    <w:abstractNumId w:val="7"/>
  </w:num>
  <w:num w:numId="40">
    <w:abstractNumId w:val="59"/>
  </w:num>
  <w:num w:numId="41">
    <w:abstractNumId w:val="38"/>
  </w:num>
  <w:num w:numId="42">
    <w:abstractNumId w:val="61"/>
  </w:num>
  <w:num w:numId="43">
    <w:abstractNumId w:val="200"/>
  </w:num>
  <w:num w:numId="44">
    <w:abstractNumId w:val="178"/>
  </w:num>
  <w:num w:numId="45">
    <w:abstractNumId w:val="29"/>
  </w:num>
  <w:num w:numId="46">
    <w:abstractNumId w:val="115"/>
  </w:num>
  <w:num w:numId="47">
    <w:abstractNumId w:val="109"/>
  </w:num>
  <w:num w:numId="48">
    <w:abstractNumId w:val="136"/>
  </w:num>
  <w:num w:numId="49">
    <w:abstractNumId w:val="145"/>
  </w:num>
  <w:num w:numId="50">
    <w:abstractNumId w:val="164"/>
  </w:num>
  <w:num w:numId="51">
    <w:abstractNumId w:val="62"/>
  </w:num>
  <w:num w:numId="52">
    <w:abstractNumId w:val="137"/>
  </w:num>
  <w:num w:numId="53">
    <w:abstractNumId w:val="126"/>
  </w:num>
  <w:num w:numId="54">
    <w:abstractNumId w:val="172"/>
  </w:num>
  <w:num w:numId="55">
    <w:abstractNumId w:val="179"/>
  </w:num>
  <w:num w:numId="56">
    <w:abstractNumId w:val="9"/>
  </w:num>
  <w:num w:numId="57">
    <w:abstractNumId w:val="169"/>
  </w:num>
  <w:num w:numId="58">
    <w:abstractNumId w:val="31"/>
  </w:num>
  <w:num w:numId="59">
    <w:abstractNumId w:val="166"/>
  </w:num>
  <w:num w:numId="60">
    <w:abstractNumId w:val="191"/>
  </w:num>
  <w:num w:numId="61">
    <w:abstractNumId w:val="77"/>
  </w:num>
  <w:num w:numId="62">
    <w:abstractNumId w:val="159"/>
  </w:num>
  <w:num w:numId="63">
    <w:abstractNumId w:val="174"/>
  </w:num>
  <w:num w:numId="64">
    <w:abstractNumId w:val="204"/>
  </w:num>
  <w:num w:numId="65">
    <w:abstractNumId w:val="207"/>
  </w:num>
  <w:num w:numId="66">
    <w:abstractNumId w:val="96"/>
  </w:num>
  <w:num w:numId="67">
    <w:abstractNumId w:val="184"/>
  </w:num>
  <w:num w:numId="68">
    <w:abstractNumId w:val="180"/>
  </w:num>
  <w:num w:numId="69">
    <w:abstractNumId w:val="140"/>
  </w:num>
  <w:num w:numId="70">
    <w:abstractNumId w:val="99"/>
  </w:num>
  <w:num w:numId="71">
    <w:abstractNumId w:val="11"/>
  </w:num>
  <w:num w:numId="72">
    <w:abstractNumId w:val="208"/>
  </w:num>
  <w:num w:numId="73">
    <w:abstractNumId w:val="33"/>
  </w:num>
  <w:num w:numId="74">
    <w:abstractNumId w:val="10"/>
  </w:num>
  <w:num w:numId="75">
    <w:abstractNumId w:val="72"/>
  </w:num>
  <w:num w:numId="76">
    <w:abstractNumId w:val="39"/>
  </w:num>
  <w:num w:numId="77">
    <w:abstractNumId w:val="100"/>
  </w:num>
  <w:num w:numId="78">
    <w:abstractNumId w:val="76"/>
  </w:num>
  <w:num w:numId="79">
    <w:abstractNumId w:val="74"/>
  </w:num>
  <w:num w:numId="80">
    <w:abstractNumId w:val="53"/>
  </w:num>
  <w:num w:numId="81">
    <w:abstractNumId w:val="129"/>
  </w:num>
  <w:num w:numId="82">
    <w:abstractNumId w:val="144"/>
  </w:num>
  <w:num w:numId="83">
    <w:abstractNumId w:val="88"/>
  </w:num>
  <w:num w:numId="84">
    <w:abstractNumId w:val="41"/>
  </w:num>
  <w:num w:numId="85">
    <w:abstractNumId w:val="82"/>
  </w:num>
  <w:num w:numId="86">
    <w:abstractNumId w:val="60"/>
  </w:num>
  <w:num w:numId="87">
    <w:abstractNumId w:val="1"/>
  </w:num>
  <w:num w:numId="88">
    <w:abstractNumId w:val="114"/>
  </w:num>
  <w:num w:numId="89">
    <w:abstractNumId w:val="107"/>
  </w:num>
  <w:num w:numId="90">
    <w:abstractNumId w:val="117"/>
  </w:num>
  <w:num w:numId="91">
    <w:abstractNumId w:val="21"/>
  </w:num>
  <w:num w:numId="92">
    <w:abstractNumId w:val="58"/>
  </w:num>
  <w:num w:numId="93">
    <w:abstractNumId w:val="122"/>
  </w:num>
  <w:num w:numId="94">
    <w:abstractNumId w:val="90"/>
  </w:num>
  <w:num w:numId="95">
    <w:abstractNumId w:val="153"/>
  </w:num>
  <w:num w:numId="96">
    <w:abstractNumId w:val="186"/>
  </w:num>
  <w:num w:numId="97">
    <w:abstractNumId w:val="89"/>
  </w:num>
  <w:num w:numId="98">
    <w:abstractNumId w:val="35"/>
  </w:num>
  <w:num w:numId="99">
    <w:abstractNumId w:val="158"/>
  </w:num>
  <w:num w:numId="100">
    <w:abstractNumId w:val="103"/>
  </w:num>
  <w:num w:numId="101">
    <w:abstractNumId w:val="18"/>
  </w:num>
  <w:num w:numId="102">
    <w:abstractNumId w:val="203"/>
  </w:num>
  <w:num w:numId="103">
    <w:abstractNumId w:val="101"/>
  </w:num>
  <w:num w:numId="104">
    <w:abstractNumId w:val="206"/>
  </w:num>
  <w:num w:numId="105">
    <w:abstractNumId w:val="64"/>
  </w:num>
  <w:num w:numId="106">
    <w:abstractNumId w:val="40"/>
  </w:num>
  <w:num w:numId="107">
    <w:abstractNumId w:val="16"/>
  </w:num>
  <w:num w:numId="108">
    <w:abstractNumId w:val="187"/>
  </w:num>
  <w:num w:numId="109">
    <w:abstractNumId w:val="87"/>
  </w:num>
  <w:num w:numId="110">
    <w:abstractNumId w:val="205"/>
  </w:num>
  <w:num w:numId="111">
    <w:abstractNumId w:val="209"/>
  </w:num>
  <w:num w:numId="112">
    <w:abstractNumId w:val="78"/>
  </w:num>
  <w:num w:numId="113">
    <w:abstractNumId w:val="111"/>
  </w:num>
  <w:num w:numId="114">
    <w:abstractNumId w:val="124"/>
  </w:num>
  <w:num w:numId="115">
    <w:abstractNumId w:val="94"/>
  </w:num>
  <w:num w:numId="116">
    <w:abstractNumId w:val="47"/>
  </w:num>
  <w:num w:numId="117">
    <w:abstractNumId w:val="91"/>
  </w:num>
  <w:num w:numId="118">
    <w:abstractNumId w:val="83"/>
  </w:num>
  <w:num w:numId="119">
    <w:abstractNumId w:val="66"/>
  </w:num>
  <w:num w:numId="120">
    <w:abstractNumId w:val="50"/>
  </w:num>
  <w:num w:numId="121">
    <w:abstractNumId w:val="102"/>
  </w:num>
  <w:num w:numId="122">
    <w:abstractNumId w:val="121"/>
  </w:num>
  <w:num w:numId="123">
    <w:abstractNumId w:val="194"/>
  </w:num>
  <w:num w:numId="124">
    <w:abstractNumId w:val="116"/>
  </w:num>
  <w:num w:numId="125">
    <w:abstractNumId w:val="65"/>
  </w:num>
  <w:num w:numId="126">
    <w:abstractNumId w:val="20"/>
  </w:num>
  <w:num w:numId="127">
    <w:abstractNumId w:val="32"/>
  </w:num>
  <w:num w:numId="128">
    <w:abstractNumId w:val="92"/>
  </w:num>
  <w:num w:numId="129">
    <w:abstractNumId w:val="17"/>
  </w:num>
  <w:num w:numId="130">
    <w:abstractNumId w:val="190"/>
  </w:num>
  <w:num w:numId="131">
    <w:abstractNumId w:val="104"/>
  </w:num>
  <w:num w:numId="132">
    <w:abstractNumId w:val="130"/>
  </w:num>
  <w:num w:numId="133">
    <w:abstractNumId w:val="84"/>
  </w:num>
  <w:num w:numId="134">
    <w:abstractNumId w:val="75"/>
  </w:num>
  <w:num w:numId="135">
    <w:abstractNumId w:val="196"/>
  </w:num>
  <w:num w:numId="136">
    <w:abstractNumId w:val="141"/>
  </w:num>
  <w:num w:numId="137">
    <w:abstractNumId w:val="167"/>
  </w:num>
  <w:num w:numId="138">
    <w:abstractNumId w:val="106"/>
  </w:num>
  <w:num w:numId="139">
    <w:abstractNumId w:val="27"/>
  </w:num>
  <w:num w:numId="140">
    <w:abstractNumId w:val="210"/>
  </w:num>
  <w:num w:numId="141">
    <w:abstractNumId w:val="177"/>
  </w:num>
  <w:num w:numId="142">
    <w:abstractNumId w:val="13"/>
  </w:num>
  <w:num w:numId="143">
    <w:abstractNumId w:val="173"/>
  </w:num>
  <w:num w:numId="144">
    <w:abstractNumId w:val="12"/>
  </w:num>
  <w:num w:numId="145">
    <w:abstractNumId w:val="70"/>
  </w:num>
  <w:num w:numId="146">
    <w:abstractNumId w:val="138"/>
  </w:num>
  <w:num w:numId="147">
    <w:abstractNumId w:val="95"/>
  </w:num>
  <w:num w:numId="148">
    <w:abstractNumId w:val="56"/>
  </w:num>
  <w:num w:numId="149">
    <w:abstractNumId w:val="154"/>
  </w:num>
  <w:num w:numId="150">
    <w:abstractNumId w:val="86"/>
  </w:num>
  <w:num w:numId="151">
    <w:abstractNumId w:val="183"/>
  </w:num>
  <w:num w:numId="152">
    <w:abstractNumId w:val="49"/>
  </w:num>
  <w:num w:numId="153">
    <w:abstractNumId w:val="181"/>
  </w:num>
  <w:num w:numId="154">
    <w:abstractNumId w:val="43"/>
  </w:num>
  <w:num w:numId="155">
    <w:abstractNumId w:val="93"/>
  </w:num>
  <w:num w:numId="156">
    <w:abstractNumId w:val="146"/>
  </w:num>
  <w:num w:numId="157">
    <w:abstractNumId w:val="28"/>
  </w:num>
  <w:num w:numId="158">
    <w:abstractNumId w:val="73"/>
  </w:num>
  <w:num w:numId="159">
    <w:abstractNumId w:val="119"/>
  </w:num>
  <w:num w:numId="160">
    <w:abstractNumId w:val="19"/>
  </w:num>
  <w:num w:numId="161">
    <w:abstractNumId w:val="125"/>
  </w:num>
  <w:num w:numId="162">
    <w:abstractNumId w:val="162"/>
  </w:num>
  <w:num w:numId="163">
    <w:abstractNumId w:val="142"/>
  </w:num>
  <w:num w:numId="164">
    <w:abstractNumId w:val="139"/>
  </w:num>
  <w:num w:numId="165">
    <w:abstractNumId w:val="46"/>
  </w:num>
  <w:num w:numId="166">
    <w:abstractNumId w:val="79"/>
  </w:num>
  <w:num w:numId="167">
    <w:abstractNumId w:val="135"/>
  </w:num>
  <w:num w:numId="168">
    <w:abstractNumId w:val="188"/>
  </w:num>
  <w:num w:numId="169">
    <w:abstractNumId w:val="175"/>
  </w:num>
  <w:num w:numId="170">
    <w:abstractNumId w:val="147"/>
  </w:num>
  <w:num w:numId="171">
    <w:abstractNumId w:val="22"/>
  </w:num>
  <w:num w:numId="172">
    <w:abstractNumId w:val="97"/>
  </w:num>
  <w:num w:numId="173">
    <w:abstractNumId w:val="163"/>
  </w:num>
  <w:num w:numId="174">
    <w:abstractNumId w:val="128"/>
  </w:num>
  <w:num w:numId="175">
    <w:abstractNumId w:val="132"/>
  </w:num>
  <w:num w:numId="176">
    <w:abstractNumId w:val="195"/>
  </w:num>
  <w:num w:numId="177">
    <w:abstractNumId w:val="170"/>
  </w:num>
  <w:num w:numId="178">
    <w:abstractNumId w:val="112"/>
  </w:num>
  <w:num w:numId="179">
    <w:abstractNumId w:val="69"/>
  </w:num>
  <w:num w:numId="180">
    <w:abstractNumId w:val="5"/>
  </w:num>
  <w:num w:numId="181">
    <w:abstractNumId w:val="63"/>
  </w:num>
  <w:num w:numId="182">
    <w:abstractNumId w:val="54"/>
  </w:num>
  <w:num w:numId="183">
    <w:abstractNumId w:val="131"/>
  </w:num>
  <w:num w:numId="184">
    <w:abstractNumId w:val="202"/>
  </w:num>
  <w:num w:numId="185">
    <w:abstractNumId w:val="198"/>
  </w:num>
  <w:num w:numId="186">
    <w:abstractNumId w:val="68"/>
  </w:num>
  <w:num w:numId="187">
    <w:abstractNumId w:val="165"/>
  </w:num>
  <w:num w:numId="188">
    <w:abstractNumId w:val="36"/>
  </w:num>
  <w:num w:numId="189">
    <w:abstractNumId w:val="161"/>
  </w:num>
  <w:num w:numId="190">
    <w:abstractNumId w:val="193"/>
  </w:num>
  <w:num w:numId="191">
    <w:abstractNumId w:val="133"/>
  </w:num>
  <w:num w:numId="192">
    <w:abstractNumId w:val="148"/>
  </w:num>
  <w:num w:numId="193">
    <w:abstractNumId w:val="127"/>
  </w:num>
  <w:num w:numId="194">
    <w:abstractNumId w:val="37"/>
  </w:num>
  <w:num w:numId="195">
    <w:abstractNumId w:val="8"/>
  </w:num>
  <w:num w:numId="196">
    <w:abstractNumId w:val="51"/>
  </w:num>
  <w:num w:numId="197">
    <w:abstractNumId w:val="152"/>
  </w:num>
  <w:num w:numId="198">
    <w:abstractNumId w:val="34"/>
  </w:num>
  <w:num w:numId="199">
    <w:abstractNumId w:val="48"/>
  </w:num>
  <w:num w:numId="200">
    <w:abstractNumId w:val="14"/>
  </w:num>
  <w:num w:numId="201">
    <w:abstractNumId w:val="151"/>
  </w:num>
  <w:num w:numId="202">
    <w:abstractNumId w:val="25"/>
  </w:num>
  <w:num w:numId="203">
    <w:abstractNumId w:val="123"/>
  </w:num>
  <w:num w:numId="204">
    <w:abstractNumId w:val="113"/>
  </w:num>
  <w:num w:numId="205">
    <w:abstractNumId w:val="168"/>
  </w:num>
  <w:num w:numId="206">
    <w:abstractNumId w:val="110"/>
  </w:num>
  <w:num w:numId="207">
    <w:abstractNumId w:val="26"/>
  </w:num>
  <w:num w:numId="208">
    <w:abstractNumId w:val="52"/>
  </w:num>
  <w:num w:numId="209">
    <w:abstractNumId w:val="55"/>
  </w:num>
  <w:num w:numId="210">
    <w:abstractNumId w:val="197"/>
  </w:num>
  <w:num w:numId="211">
    <w:abstractNumId w:val="176"/>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5CA"/>
    <w:rsid w:val="000015D2"/>
    <w:rsid w:val="00004C81"/>
    <w:rsid w:val="00012383"/>
    <w:rsid w:val="000129C8"/>
    <w:rsid w:val="0001471E"/>
    <w:rsid w:val="00016178"/>
    <w:rsid w:val="00016D55"/>
    <w:rsid w:val="00023B4A"/>
    <w:rsid w:val="00024C56"/>
    <w:rsid w:val="00031270"/>
    <w:rsid w:val="00031B1B"/>
    <w:rsid w:val="0003245B"/>
    <w:rsid w:val="00032C13"/>
    <w:rsid w:val="00033CF7"/>
    <w:rsid w:val="000343AC"/>
    <w:rsid w:val="00045273"/>
    <w:rsid w:val="00045372"/>
    <w:rsid w:val="00050083"/>
    <w:rsid w:val="0005182D"/>
    <w:rsid w:val="00051FD0"/>
    <w:rsid w:val="000537DA"/>
    <w:rsid w:val="0006256E"/>
    <w:rsid w:val="000635DA"/>
    <w:rsid w:val="00063D6A"/>
    <w:rsid w:val="00063E61"/>
    <w:rsid w:val="00064FE5"/>
    <w:rsid w:val="00070313"/>
    <w:rsid w:val="000716F5"/>
    <w:rsid w:val="000737EB"/>
    <w:rsid w:val="00075EC7"/>
    <w:rsid w:val="00077F2C"/>
    <w:rsid w:val="00081494"/>
    <w:rsid w:val="00082289"/>
    <w:rsid w:val="00083DEE"/>
    <w:rsid w:val="00084029"/>
    <w:rsid w:val="00086EAF"/>
    <w:rsid w:val="0009163D"/>
    <w:rsid w:val="00092343"/>
    <w:rsid w:val="00093E4F"/>
    <w:rsid w:val="000940C0"/>
    <w:rsid w:val="00094FEE"/>
    <w:rsid w:val="00096474"/>
    <w:rsid w:val="000A08EA"/>
    <w:rsid w:val="000A0FFC"/>
    <w:rsid w:val="000A2D10"/>
    <w:rsid w:val="000A39EC"/>
    <w:rsid w:val="000A59E9"/>
    <w:rsid w:val="000A6624"/>
    <w:rsid w:val="000A78BB"/>
    <w:rsid w:val="000B23F8"/>
    <w:rsid w:val="000B3C1B"/>
    <w:rsid w:val="000B3D78"/>
    <w:rsid w:val="000C18B5"/>
    <w:rsid w:val="000C2E8B"/>
    <w:rsid w:val="000D1E64"/>
    <w:rsid w:val="000D47F4"/>
    <w:rsid w:val="000D489A"/>
    <w:rsid w:val="000D6CC6"/>
    <w:rsid w:val="000D6EC9"/>
    <w:rsid w:val="000D7187"/>
    <w:rsid w:val="000E3B02"/>
    <w:rsid w:val="000E40F8"/>
    <w:rsid w:val="000E4545"/>
    <w:rsid w:val="000F07A7"/>
    <w:rsid w:val="000F100C"/>
    <w:rsid w:val="000F4059"/>
    <w:rsid w:val="000F41A6"/>
    <w:rsid w:val="000F4CF7"/>
    <w:rsid w:val="000F4E54"/>
    <w:rsid w:val="000F72D4"/>
    <w:rsid w:val="00101F86"/>
    <w:rsid w:val="00103531"/>
    <w:rsid w:val="0010392C"/>
    <w:rsid w:val="0010647A"/>
    <w:rsid w:val="00106E81"/>
    <w:rsid w:val="00113073"/>
    <w:rsid w:val="00113A10"/>
    <w:rsid w:val="00114A6B"/>
    <w:rsid w:val="00120240"/>
    <w:rsid w:val="001244E4"/>
    <w:rsid w:val="0013389A"/>
    <w:rsid w:val="00133E07"/>
    <w:rsid w:val="00134BE9"/>
    <w:rsid w:val="00135570"/>
    <w:rsid w:val="00137E21"/>
    <w:rsid w:val="00140842"/>
    <w:rsid w:val="00140FA2"/>
    <w:rsid w:val="00143805"/>
    <w:rsid w:val="001439FF"/>
    <w:rsid w:val="00144011"/>
    <w:rsid w:val="00144CD0"/>
    <w:rsid w:val="00145E30"/>
    <w:rsid w:val="00154028"/>
    <w:rsid w:val="001625E0"/>
    <w:rsid w:val="00162F10"/>
    <w:rsid w:val="0016353F"/>
    <w:rsid w:val="00166479"/>
    <w:rsid w:val="00167BC2"/>
    <w:rsid w:val="00172285"/>
    <w:rsid w:val="00175AD3"/>
    <w:rsid w:val="00176F39"/>
    <w:rsid w:val="00177438"/>
    <w:rsid w:val="001802E2"/>
    <w:rsid w:val="0018325F"/>
    <w:rsid w:val="00184363"/>
    <w:rsid w:val="00193525"/>
    <w:rsid w:val="001947A5"/>
    <w:rsid w:val="00197242"/>
    <w:rsid w:val="001A1E2E"/>
    <w:rsid w:val="001A3398"/>
    <w:rsid w:val="001B1CFA"/>
    <w:rsid w:val="001B2607"/>
    <w:rsid w:val="001B7E89"/>
    <w:rsid w:val="001C0E57"/>
    <w:rsid w:val="001D0F3E"/>
    <w:rsid w:val="001D24CC"/>
    <w:rsid w:val="001D4E1D"/>
    <w:rsid w:val="001D6AB2"/>
    <w:rsid w:val="001D756A"/>
    <w:rsid w:val="001E0444"/>
    <w:rsid w:val="001E1F66"/>
    <w:rsid w:val="001E240E"/>
    <w:rsid w:val="001E4270"/>
    <w:rsid w:val="001E5A47"/>
    <w:rsid w:val="001F15FA"/>
    <w:rsid w:val="001F3697"/>
    <w:rsid w:val="001F3798"/>
    <w:rsid w:val="001F42A6"/>
    <w:rsid w:val="001F5CCC"/>
    <w:rsid w:val="002002B9"/>
    <w:rsid w:val="00204F98"/>
    <w:rsid w:val="00207203"/>
    <w:rsid w:val="00210BC7"/>
    <w:rsid w:val="00211AA8"/>
    <w:rsid w:val="0022560D"/>
    <w:rsid w:val="002262B8"/>
    <w:rsid w:val="00230205"/>
    <w:rsid w:val="0023121C"/>
    <w:rsid w:val="002312F3"/>
    <w:rsid w:val="002328D4"/>
    <w:rsid w:val="00234134"/>
    <w:rsid w:val="0023460D"/>
    <w:rsid w:val="00234CDF"/>
    <w:rsid w:val="00235F41"/>
    <w:rsid w:val="00243DCC"/>
    <w:rsid w:val="00250ABA"/>
    <w:rsid w:val="0025387D"/>
    <w:rsid w:val="00253AA9"/>
    <w:rsid w:val="002568CF"/>
    <w:rsid w:val="00260FBB"/>
    <w:rsid w:val="0026352A"/>
    <w:rsid w:val="00264202"/>
    <w:rsid w:val="00265A8A"/>
    <w:rsid w:val="00270CD2"/>
    <w:rsid w:val="00273A37"/>
    <w:rsid w:val="00280ACC"/>
    <w:rsid w:val="00282654"/>
    <w:rsid w:val="00286903"/>
    <w:rsid w:val="00286BB4"/>
    <w:rsid w:val="00286FF0"/>
    <w:rsid w:val="00292C76"/>
    <w:rsid w:val="00293497"/>
    <w:rsid w:val="0029356A"/>
    <w:rsid w:val="0029365D"/>
    <w:rsid w:val="002962CE"/>
    <w:rsid w:val="00296377"/>
    <w:rsid w:val="002969B0"/>
    <w:rsid w:val="00296CBC"/>
    <w:rsid w:val="002A0AC2"/>
    <w:rsid w:val="002A2DE3"/>
    <w:rsid w:val="002A4EFF"/>
    <w:rsid w:val="002B2036"/>
    <w:rsid w:val="002B53A0"/>
    <w:rsid w:val="002C027A"/>
    <w:rsid w:val="002C2369"/>
    <w:rsid w:val="002C53AB"/>
    <w:rsid w:val="002C5D36"/>
    <w:rsid w:val="002C6572"/>
    <w:rsid w:val="002D04EE"/>
    <w:rsid w:val="002D4F4C"/>
    <w:rsid w:val="002D7502"/>
    <w:rsid w:val="002E1970"/>
    <w:rsid w:val="002E47D4"/>
    <w:rsid w:val="002F11DD"/>
    <w:rsid w:val="002F2042"/>
    <w:rsid w:val="002F3A47"/>
    <w:rsid w:val="002F66D0"/>
    <w:rsid w:val="00300B88"/>
    <w:rsid w:val="00301A23"/>
    <w:rsid w:val="00304D79"/>
    <w:rsid w:val="00305991"/>
    <w:rsid w:val="0031373A"/>
    <w:rsid w:val="00314245"/>
    <w:rsid w:val="00314B9A"/>
    <w:rsid w:val="003161F6"/>
    <w:rsid w:val="0031715B"/>
    <w:rsid w:val="003221DB"/>
    <w:rsid w:val="0032438F"/>
    <w:rsid w:val="00331E74"/>
    <w:rsid w:val="00332E1E"/>
    <w:rsid w:val="003379B7"/>
    <w:rsid w:val="00342F0A"/>
    <w:rsid w:val="00346AD7"/>
    <w:rsid w:val="00347E45"/>
    <w:rsid w:val="00351AEA"/>
    <w:rsid w:val="00351CF7"/>
    <w:rsid w:val="003530FB"/>
    <w:rsid w:val="00353BCB"/>
    <w:rsid w:val="00354E8F"/>
    <w:rsid w:val="00357350"/>
    <w:rsid w:val="0036071E"/>
    <w:rsid w:val="003616B5"/>
    <w:rsid w:val="003616C2"/>
    <w:rsid w:val="00362C4D"/>
    <w:rsid w:val="003633CD"/>
    <w:rsid w:val="00366C64"/>
    <w:rsid w:val="003670DB"/>
    <w:rsid w:val="00372A7D"/>
    <w:rsid w:val="00373CCD"/>
    <w:rsid w:val="00376209"/>
    <w:rsid w:val="0037733D"/>
    <w:rsid w:val="00382121"/>
    <w:rsid w:val="0038236F"/>
    <w:rsid w:val="00382F1E"/>
    <w:rsid w:val="00387BB9"/>
    <w:rsid w:val="00387DBD"/>
    <w:rsid w:val="00387EEC"/>
    <w:rsid w:val="00394E37"/>
    <w:rsid w:val="0039533E"/>
    <w:rsid w:val="003A1A3C"/>
    <w:rsid w:val="003B052A"/>
    <w:rsid w:val="003B14B8"/>
    <w:rsid w:val="003B1777"/>
    <w:rsid w:val="003B2ADF"/>
    <w:rsid w:val="003B31F8"/>
    <w:rsid w:val="003B45AF"/>
    <w:rsid w:val="003B605C"/>
    <w:rsid w:val="003B7ADB"/>
    <w:rsid w:val="003C16A2"/>
    <w:rsid w:val="003C2B1C"/>
    <w:rsid w:val="003C40A6"/>
    <w:rsid w:val="003C60A8"/>
    <w:rsid w:val="003D0283"/>
    <w:rsid w:val="003D1AAB"/>
    <w:rsid w:val="003D4B77"/>
    <w:rsid w:val="003D5EB1"/>
    <w:rsid w:val="003D784D"/>
    <w:rsid w:val="003E064F"/>
    <w:rsid w:val="003E7565"/>
    <w:rsid w:val="003F006D"/>
    <w:rsid w:val="003F0E22"/>
    <w:rsid w:val="003F2C18"/>
    <w:rsid w:val="003F7C87"/>
    <w:rsid w:val="004009AD"/>
    <w:rsid w:val="00400A5E"/>
    <w:rsid w:val="00406018"/>
    <w:rsid w:val="0040715D"/>
    <w:rsid w:val="004104B2"/>
    <w:rsid w:val="00412A2A"/>
    <w:rsid w:val="004133EA"/>
    <w:rsid w:val="0041398F"/>
    <w:rsid w:val="00413CBF"/>
    <w:rsid w:val="004200FB"/>
    <w:rsid w:val="004238E6"/>
    <w:rsid w:val="00423990"/>
    <w:rsid w:val="00424748"/>
    <w:rsid w:val="004250D8"/>
    <w:rsid w:val="0042770E"/>
    <w:rsid w:val="00433157"/>
    <w:rsid w:val="00437B19"/>
    <w:rsid w:val="0044027F"/>
    <w:rsid w:val="00441173"/>
    <w:rsid w:val="00445643"/>
    <w:rsid w:val="00465B08"/>
    <w:rsid w:val="00466275"/>
    <w:rsid w:val="00470CFA"/>
    <w:rsid w:val="004719BD"/>
    <w:rsid w:val="00472C8B"/>
    <w:rsid w:val="00472CBE"/>
    <w:rsid w:val="004739BC"/>
    <w:rsid w:val="00475CB3"/>
    <w:rsid w:val="004764F3"/>
    <w:rsid w:val="00477AEE"/>
    <w:rsid w:val="00480AFC"/>
    <w:rsid w:val="004810A5"/>
    <w:rsid w:val="00482F19"/>
    <w:rsid w:val="0048589C"/>
    <w:rsid w:val="00487C04"/>
    <w:rsid w:val="0049324B"/>
    <w:rsid w:val="00495EE3"/>
    <w:rsid w:val="0049706A"/>
    <w:rsid w:val="004A249A"/>
    <w:rsid w:val="004A696A"/>
    <w:rsid w:val="004A6FEA"/>
    <w:rsid w:val="004A7F13"/>
    <w:rsid w:val="004B0245"/>
    <w:rsid w:val="004B09C8"/>
    <w:rsid w:val="004B0AE1"/>
    <w:rsid w:val="004B1A67"/>
    <w:rsid w:val="004B2827"/>
    <w:rsid w:val="004B2DB3"/>
    <w:rsid w:val="004B4F81"/>
    <w:rsid w:val="004B55A1"/>
    <w:rsid w:val="004C1968"/>
    <w:rsid w:val="004C3BD6"/>
    <w:rsid w:val="004D24CB"/>
    <w:rsid w:val="004D2CB8"/>
    <w:rsid w:val="004D34B1"/>
    <w:rsid w:val="004E1F12"/>
    <w:rsid w:val="004E26D2"/>
    <w:rsid w:val="004E397C"/>
    <w:rsid w:val="004E4264"/>
    <w:rsid w:val="004E4FA0"/>
    <w:rsid w:val="004E7A03"/>
    <w:rsid w:val="004F1959"/>
    <w:rsid w:val="004F7733"/>
    <w:rsid w:val="004F7897"/>
    <w:rsid w:val="00500262"/>
    <w:rsid w:val="00501924"/>
    <w:rsid w:val="0050235B"/>
    <w:rsid w:val="00502F46"/>
    <w:rsid w:val="00503A65"/>
    <w:rsid w:val="0050524C"/>
    <w:rsid w:val="0050721B"/>
    <w:rsid w:val="00513963"/>
    <w:rsid w:val="00515731"/>
    <w:rsid w:val="005201B6"/>
    <w:rsid w:val="00522C7B"/>
    <w:rsid w:val="00532F87"/>
    <w:rsid w:val="00534E94"/>
    <w:rsid w:val="00536BA2"/>
    <w:rsid w:val="0054051F"/>
    <w:rsid w:val="00543415"/>
    <w:rsid w:val="00546E93"/>
    <w:rsid w:val="00547410"/>
    <w:rsid w:val="00552A34"/>
    <w:rsid w:val="00553D1B"/>
    <w:rsid w:val="00556ADB"/>
    <w:rsid w:val="00560FC1"/>
    <w:rsid w:val="00561880"/>
    <w:rsid w:val="00561C9E"/>
    <w:rsid w:val="00565558"/>
    <w:rsid w:val="0056593B"/>
    <w:rsid w:val="00566904"/>
    <w:rsid w:val="00567E28"/>
    <w:rsid w:val="00573669"/>
    <w:rsid w:val="00573B4E"/>
    <w:rsid w:val="00574494"/>
    <w:rsid w:val="00576A53"/>
    <w:rsid w:val="005771A4"/>
    <w:rsid w:val="00577339"/>
    <w:rsid w:val="00581BEA"/>
    <w:rsid w:val="00592B9C"/>
    <w:rsid w:val="005936AB"/>
    <w:rsid w:val="00595B03"/>
    <w:rsid w:val="00595DD7"/>
    <w:rsid w:val="00596261"/>
    <w:rsid w:val="005A0E16"/>
    <w:rsid w:val="005A29D0"/>
    <w:rsid w:val="005A2BF2"/>
    <w:rsid w:val="005A3176"/>
    <w:rsid w:val="005A4555"/>
    <w:rsid w:val="005A64ED"/>
    <w:rsid w:val="005B14EA"/>
    <w:rsid w:val="005B173F"/>
    <w:rsid w:val="005B1E33"/>
    <w:rsid w:val="005B644E"/>
    <w:rsid w:val="005B796B"/>
    <w:rsid w:val="005C7E1E"/>
    <w:rsid w:val="005C7F1C"/>
    <w:rsid w:val="005D3B60"/>
    <w:rsid w:val="005D46C0"/>
    <w:rsid w:val="005D5DF8"/>
    <w:rsid w:val="005D79A2"/>
    <w:rsid w:val="005D7D29"/>
    <w:rsid w:val="005E206D"/>
    <w:rsid w:val="005E2615"/>
    <w:rsid w:val="005E2A7A"/>
    <w:rsid w:val="005E4B04"/>
    <w:rsid w:val="005E5155"/>
    <w:rsid w:val="005E7621"/>
    <w:rsid w:val="005F0F85"/>
    <w:rsid w:val="005F2FC8"/>
    <w:rsid w:val="005F3FA6"/>
    <w:rsid w:val="005F4068"/>
    <w:rsid w:val="005F5ADE"/>
    <w:rsid w:val="005F6038"/>
    <w:rsid w:val="0060184C"/>
    <w:rsid w:val="00603999"/>
    <w:rsid w:val="00605DAC"/>
    <w:rsid w:val="00606E40"/>
    <w:rsid w:val="006135C9"/>
    <w:rsid w:val="00615D54"/>
    <w:rsid w:val="00616DED"/>
    <w:rsid w:val="006247D9"/>
    <w:rsid w:val="00625632"/>
    <w:rsid w:val="00625665"/>
    <w:rsid w:val="00636EE5"/>
    <w:rsid w:val="00640CA4"/>
    <w:rsid w:val="00640EAC"/>
    <w:rsid w:val="00640F30"/>
    <w:rsid w:val="00642163"/>
    <w:rsid w:val="0064275B"/>
    <w:rsid w:val="00642C0D"/>
    <w:rsid w:val="006434B4"/>
    <w:rsid w:val="00643CA1"/>
    <w:rsid w:val="00647F55"/>
    <w:rsid w:val="00652F45"/>
    <w:rsid w:val="00662301"/>
    <w:rsid w:val="00663576"/>
    <w:rsid w:val="00665DB2"/>
    <w:rsid w:val="006668F2"/>
    <w:rsid w:val="006673A6"/>
    <w:rsid w:val="00672754"/>
    <w:rsid w:val="00673056"/>
    <w:rsid w:val="006762C8"/>
    <w:rsid w:val="00677464"/>
    <w:rsid w:val="00677D57"/>
    <w:rsid w:val="00680B5B"/>
    <w:rsid w:val="00682B7E"/>
    <w:rsid w:val="0068352A"/>
    <w:rsid w:val="006852A7"/>
    <w:rsid w:val="0068622A"/>
    <w:rsid w:val="006927D0"/>
    <w:rsid w:val="006948C6"/>
    <w:rsid w:val="00697415"/>
    <w:rsid w:val="006A4CB7"/>
    <w:rsid w:val="006A5DA8"/>
    <w:rsid w:val="006A5FB0"/>
    <w:rsid w:val="006A6806"/>
    <w:rsid w:val="006A6F5E"/>
    <w:rsid w:val="006A78E0"/>
    <w:rsid w:val="006B20BF"/>
    <w:rsid w:val="006B4477"/>
    <w:rsid w:val="006B7A1E"/>
    <w:rsid w:val="006C0336"/>
    <w:rsid w:val="006C089C"/>
    <w:rsid w:val="006C3BE3"/>
    <w:rsid w:val="006C3F71"/>
    <w:rsid w:val="006C4398"/>
    <w:rsid w:val="006C66C4"/>
    <w:rsid w:val="006D06E4"/>
    <w:rsid w:val="006D2001"/>
    <w:rsid w:val="006D2B14"/>
    <w:rsid w:val="006D4AD0"/>
    <w:rsid w:val="006D54F0"/>
    <w:rsid w:val="006D631C"/>
    <w:rsid w:val="006E1302"/>
    <w:rsid w:val="006E3B95"/>
    <w:rsid w:val="006E4080"/>
    <w:rsid w:val="006E5CF9"/>
    <w:rsid w:val="006E7040"/>
    <w:rsid w:val="006F6CE9"/>
    <w:rsid w:val="006F716D"/>
    <w:rsid w:val="007018DC"/>
    <w:rsid w:val="00701CD7"/>
    <w:rsid w:val="0070283B"/>
    <w:rsid w:val="00704645"/>
    <w:rsid w:val="007055AC"/>
    <w:rsid w:val="0070604B"/>
    <w:rsid w:val="007103DB"/>
    <w:rsid w:val="00712EFD"/>
    <w:rsid w:val="00714E01"/>
    <w:rsid w:val="00715377"/>
    <w:rsid w:val="00715D6B"/>
    <w:rsid w:val="0071679B"/>
    <w:rsid w:val="00720151"/>
    <w:rsid w:val="00722801"/>
    <w:rsid w:val="00723093"/>
    <w:rsid w:val="007271D3"/>
    <w:rsid w:val="0073246D"/>
    <w:rsid w:val="00732868"/>
    <w:rsid w:val="00732A47"/>
    <w:rsid w:val="0073378F"/>
    <w:rsid w:val="00734DB3"/>
    <w:rsid w:val="00735DF8"/>
    <w:rsid w:val="00735E97"/>
    <w:rsid w:val="00737B4A"/>
    <w:rsid w:val="0074053F"/>
    <w:rsid w:val="00740DB4"/>
    <w:rsid w:val="007476F2"/>
    <w:rsid w:val="0075003B"/>
    <w:rsid w:val="00750510"/>
    <w:rsid w:val="0075055D"/>
    <w:rsid w:val="00752FE4"/>
    <w:rsid w:val="007534C7"/>
    <w:rsid w:val="00755304"/>
    <w:rsid w:val="00756434"/>
    <w:rsid w:val="00764F88"/>
    <w:rsid w:val="00770970"/>
    <w:rsid w:val="00770CE2"/>
    <w:rsid w:val="007711A0"/>
    <w:rsid w:val="007714CE"/>
    <w:rsid w:val="00776198"/>
    <w:rsid w:val="00780F03"/>
    <w:rsid w:val="00785291"/>
    <w:rsid w:val="00786C29"/>
    <w:rsid w:val="007951E3"/>
    <w:rsid w:val="00796983"/>
    <w:rsid w:val="007A1131"/>
    <w:rsid w:val="007A253E"/>
    <w:rsid w:val="007A287C"/>
    <w:rsid w:val="007A3CD9"/>
    <w:rsid w:val="007A6343"/>
    <w:rsid w:val="007A7CEB"/>
    <w:rsid w:val="007B0DD3"/>
    <w:rsid w:val="007B15D6"/>
    <w:rsid w:val="007B47EA"/>
    <w:rsid w:val="007B6D6E"/>
    <w:rsid w:val="007C1407"/>
    <w:rsid w:val="007C1C8F"/>
    <w:rsid w:val="007C2A49"/>
    <w:rsid w:val="007C57DB"/>
    <w:rsid w:val="007D0901"/>
    <w:rsid w:val="007D540F"/>
    <w:rsid w:val="007D7C53"/>
    <w:rsid w:val="007E05E7"/>
    <w:rsid w:val="007E0C70"/>
    <w:rsid w:val="007E5EB3"/>
    <w:rsid w:val="007E6F3B"/>
    <w:rsid w:val="007E7334"/>
    <w:rsid w:val="007F0FE8"/>
    <w:rsid w:val="007F28E2"/>
    <w:rsid w:val="007F36DA"/>
    <w:rsid w:val="007F3889"/>
    <w:rsid w:val="007F52DB"/>
    <w:rsid w:val="007F6795"/>
    <w:rsid w:val="0080080D"/>
    <w:rsid w:val="00801B20"/>
    <w:rsid w:val="00802130"/>
    <w:rsid w:val="00805E55"/>
    <w:rsid w:val="00806C63"/>
    <w:rsid w:val="008124BD"/>
    <w:rsid w:val="00815A62"/>
    <w:rsid w:val="00817D00"/>
    <w:rsid w:val="00821997"/>
    <w:rsid w:val="00822B7F"/>
    <w:rsid w:val="00823D95"/>
    <w:rsid w:val="00823F54"/>
    <w:rsid w:val="00825441"/>
    <w:rsid w:val="00826160"/>
    <w:rsid w:val="00827772"/>
    <w:rsid w:val="00831DB9"/>
    <w:rsid w:val="00831F0B"/>
    <w:rsid w:val="0083367C"/>
    <w:rsid w:val="00836664"/>
    <w:rsid w:val="00836829"/>
    <w:rsid w:val="00836DAA"/>
    <w:rsid w:val="0084072C"/>
    <w:rsid w:val="00841140"/>
    <w:rsid w:val="008412D8"/>
    <w:rsid w:val="00843888"/>
    <w:rsid w:val="0084595A"/>
    <w:rsid w:val="008463EB"/>
    <w:rsid w:val="00846736"/>
    <w:rsid w:val="008473A6"/>
    <w:rsid w:val="0085187F"/>
    <w:rsid w:val="00851A0A"/>
    <w:rsid w:val="008520AC"/>
    <w:rsid w:val="00852EDC"/>
    <w:rsid w:val="008550D0"/>
    <w:rsid w:val="0085797C"/>
    <w:rsid w:val="0086116B"/>
    <w:rsid w:val="00864849"/>
    <w:rsid w:val="0086516B"/>
    <w:rsid w:val="00874B39"/>
    <w:rsid w:val="00877220"/>
    <w:rsid w:val="00880C9F"/>
    <w:rsid w:val="00882C56"/>
    <w:rsid w:val="00884AEA"/>
    <w:rsid w:val="00885E68"/>
    <w:rsid w:val="00887262"/>
    <w:rsid w:val="008955CA"/>
    <w:rsid w:val="008965A7"/>
    <w:rsid w:val="00897AED"/>
    <w:rsid w:val="008A2A5B"/>
    <w:rsid w:val="008A3391"/>
    <w:rsid w:val="008A37EA"/>
    <w:rsid w:val="008A67CD"/>
    <w:rsid w:val="008B69B1"/>
    <w:rsid w:val="008B771B"/>
    <w:rsid w:val="008C2A42"/>
    <w:rsid w:val="008C30AC"/>
    <w:rsid w:val="008C6506"/>
    <w:rsid w:val="008C7F0E"/>
    <w:rsid w:val="008D0767"/>
    <w:rsid w:val="008D26CC"/>
    <w:rsid w:val="008D3490"/>
    <w:rsid w:val="008D5C74"/>
    <w:rsid w:val="008D77A1"/>
    <w:rsid w:val="008F0435"/>
    <w:rsid w:val="008F2859"/>
    <w:rsid w:val="008F5B5C"/>
    <w:rsid w:val="008F63D2"/>
    <w:rsid w:val="008F7BF4"/>
    <w:rsid w:val="00901A51"/>
    <w:rsid w:val="00902DD4"/>
    <w:rsid w:val="00902F8B"/>
    <w:rsid w:val="00905D4B"/>
    <w:rsid w:val="009101A4"/>
    <w:rsid w:val="00913673"/>
    <w:rsid w:val="009165A5"/>
    <w:rsid w:val="0092252E"/>
    <w:rsid w:val="0092305B"/>
    <w:rsid w:val="00925337"/>
    <w:rsid w:val="00927E45"/>
    <w:rsid w:val="00932BBD"/>
    <w:rsid w:val="00941354"/>
    <w:rsid w:val="00941BD6"/>
    <w:rsid w:val="0094456C"/>
    <w:rsid w:val="00944734"/>
    <w:rsid w:val="009515D9"/>
    <w:rsid w:val="00951851"/>
    <w:rsid w:val="009529E5"/>
    <w:rsid w:val="00956567"/>
    <w:rsid w:val="0095715F"/>
    <w:rsid w:val="00963C36"/>
    <w:rsid w:val="009666AF"/>
    <w:rsid w:val="00966A21"/>
    <w:rsid w:val="0096705B"/>
    <w:rsid w:val="009713E3"/>
    <w:rsid w:val="009737C8"/>
    <w:rsid w:val="009748CC"/>
    <w:rsid w:val="00981804"/>
    <w:rsid w:val="0098328B"/>
    <w:rsid w:val="00995581"/>
    <w:rsid w:val="00995861"/>
    <w:rsid w:val="009958D8"/>
    <w:rsid w:val="009A62CB"/>
    <w:rsid w:val="009A62E2"/>
    <w:rsid w:val="009A6EF4"/>
    <w:rsid w:val="009B0B9D"/>
    <w:rsid w:val="009B0E20"/>
    <w:rsid w:val="009B0F16"/>
    <w:rsid w:val="009B21D2"/>
    <w:rsid w:val="009B4F19"/>
    <w:rsid w:val="009B7D43"/>
    <w:rsid w:val="009C0F3A"/>
    <w:rsid w:val="009C1D55"/>
    <w:rsid w:val="009C4098"/>
    <w:rsid w:val="009C4B2E"/>
    <w:rsid w:val="009C5C67"/>
    <w:rsid w:val="009C6FDA"/>
    <w:rsid w:val="009D1FAC"/>
    <w:rsid w:val="009D2410"/>
    <w:rsid w:val="009D6409"/>
    <w:rsid w:val="009D67EA"/>
    <w:rsid w:val="009E10B3"/>
    <w:rsid w:val="009E21AF"/>
    <w:rsid w:val="009E60BB"/>
    <w:rsid w:val="009E6337"/>
    <w:rsid w:val="009E7229"/>
    <w:rsid w:val="009F1077"/>
    <w:rsid w:val="009F185D"/>
    <w:rsid w:val="009F5152"/>
    <w:rsid w:val="009F6F0D"/>
    <w:rsid w:val="009F7055"/>
    <w:rsid w:val="00A007EA"/>
    <w:rsid w:val="00A00CBA"/>
    <w:rsid w:val="00A01117"/>
    <w:rsid w:val="00A01820"/>
    <w:rsid w:val="00A0765D"/>
    <w:rsid w:val="00A07A46"/>
    <w:rsid w:val="00A15477"/>
    <w:rsid w:val="00A209B4"/>
    <w:rsid w:val="00A33449"/>
    <w:rsid w:val="00A4007D"/>
    <w:rsid w:val="00A40D51"/>
    <w:rsid w:val="00A42AC9"/>
    <w:rsid w:val="00A45BDC"/>
    <w:rsid w:val="00A46E58"/>
    <w:rsid w:val="00A5021B"/>
    <w:rsid w:val="00A54584"/>
    <w:rsid w:val="00A5727A"/>
    <w:rsid w:val="00A61A17"/>
    <w:rsid w:val="00A64D88"/>
    <w:rsid w:val="00A67A32"/>
    <w:rsid w:val="00A7291D"/>
    <w:rsid w:val="00A7431D"/>
    <w:rsid w:val="00A74858"/>
    <w:rsid w:val="00A83B49"/>
    <w:rsid w:val="00A862F6"/>
    <w:rsid w:val="00A86EAC"/>
    <w:rsid w:val="00A92EA2"/>
    <w:rsid w:val="00A96888"/>
    <w:rsid w:val="00A973EA"/>
    <w:rsid w:val="00AA2977"/>
    <w:rsid w:val="00AA55B3"/>
    <w:rsid w:val="00AB27ED"/>
    <w:rsid w:val="00AB2F25"/>
    <w:rsid w:val="00AB360E"/>
    <w:rsid w:val="00AB44AA"/>
    <w:rsid w:val="00AB4B57"/>
    <w:rsid w:val="00AB4F3B"/>
    <w:rsid w:val="00AB697A"/>
    <w:rsid w:val="00AC39B3"/>
    <w:rsid w:val="00AC6D21"/>
    <w:rsid w:val="00AC7045"/>
    <w:rsid w:val="00AD01FF"/>
    <w:rsid w:val="00AD27F9"/>
    <w:rsid w:val="00AD746B"/>
    <w:rsid w:val="00AE02CA"/>
    <w:rsid w:val="00AE09EE"/>
    <w:rsid w:val="00AE2213"/>
    <w:rsid w:val="00AE4154"/>
    <w:rsid w:val="00AE5D12"/>
    <w:rsid w:val="00AE71C7"/>
    <w:rsid w:val="00AF3513"/>
    <w:rsid w:val="00B01F71"/>
    <w:rsid w:val="00B05135"/>
    <w:rsid w:val="00B0552D"/>
    <w:rsid w:val="00B0617E"/>
    <w:rsid w:val="00B1279A"/>
    <w:rsid w:val="00B13767"/>
    <w:rsid w:val="00B13C7E"/>
    <w:rsid w:val="00B173F0"/>
    <w:rsid w:val="00B1744A"/>
    <w:rsid w:val="00B17735"/>
    <w:rsid w:val="00B21C79"/>
    <w:rsid w:val="00B22067"/>
    <w:rsid w:val="00B240BE"/>
    <w:rsid w:val="00B24187"/>
    <w:rsid w:val="00B26F8E"/>
    <w:rsid w:val="00B27F30"/>
    <w:rsid w:val="00B30953"/>
    <w:rsid w:val="00B30CDB"/>
    <w:rsid w:val="00B30E2F"/>
    <w:rsid w:val="00B32593"/>
    <w:rsid w:val="00B330C6"/>
    <w:rsid w:val="00B332E7"/>
    <w:rsid w:val="00B41229"/>
    <w:rsid w:val="00B4424A"/>
    <w:rsid w:val="00B46CCC"/>
    <w:rsid w:val="00B50ECA"/>
    <w:rsid w:val="00B57D80"/>
    <w:rsid w:val="00B57DA0"/>
    <w:rsid w:val="00B57F2B"/>
    <w:rsid w:val="00B60B76"/>
    <w:rsid w:val="00B63403"/>
    <w:rsid w:val="00B6387F"/>
    <w:rsid w:val="00B72748"/>
    <w:rsid w:val="00B7281F"/>
    <w:rsid w:val="00B8012F"/>
    <w:rsid w:val="00B80572"/>
    <w:rsid w:val="00B85827"/>
    <w:rsid w:val="00B87C85"/>
    <w:rsid w:val="00B91050"/>
    <w:rsid w:val="00B95010"/>
    <w:rsid w:val="00BA0783"/>
    <w:rsid w:val="00BA4315"/>
    <w:rsid w:val="00BA7C00"/>
    <w:rsid w:val="00BB1D73"/>
    <w:rsid w:val="00BB2244"/>
    <w:rsid w:val="00BB273E"/>
    <w:rsid w:val="00BB3A74"/>
    <w:rsid w:val="00BB5ABF"/>
    <w:rsid w:val="00BC039D"/>
    <w:rsid w:val="00BC1A8F"/>
    <w:rsid w:val="00BC6A04"/>
    <w:rsid w:val="00BC6CAC"/>
    <w:rsid w:val="00BD06A9"/>
    <w:rsid w:val="00BD0C90"/>
    <w:rsid w:val="00BD1F12"/>
    <w:rsid w:val="00BD21BA"/>
    <w:rsid w:val="00BD5530"/>
    <w:rsid w:val="00BE089A"/>
    <w:rsid w:val="00BE23D6"/>
    <w:rsid w:val="00BE27ED"/>
    <w:rsid w:val="00BE3059"/>
    <w:rsid w:val="00BE6075"/>
    <w:rsid w:val="00BE6138"/>
    <w:rsid w:val="00BE64E0"/>
    <w:rsid w:val="00BE6D6B"/>
    <w:rsid w:val="00BF31AD"/>
    <w:rsid w:val="00BF488F"/>
    <w:rsid w:val="00BF6176"/>
    <w:rsid w:val="00BF6E1F"/>
    <w:rsid w:val="00C0005F"/>
    <w:rsid w:val="00C10402"/>
    <w:rsid w:val="00C130DB"/>
    <w:rsid w:val="00C13544"/>
    <w:rsid w:val="00C15256"/>
    <w:rsid w:val="00C23162"/>
    <w:rsid w:val="00C25F64"/>
    <w:rsid w:val="00C3132D"/>
    <w:rsid w:val="00C35A02"/>
    <w:rsid w:val="00C35B3C"/>
    <w:rsid w:val="00C3678B"/>
    <w:rsid w:val="00C401C4"/>
    <w:rsid w:val="00C40A15"/>
    <w:rsid w:val="00C44334"/>
    <w:rsid w:val="00C449E9"/>
    <w:rsid w:val="00C46B37"/>
    <w:rsid w:val="00C46EC3"/>
    <w:rsid w:val="00C470B6"/>
    <w:rsid w:val="00C470F5"/>
    <w:rsid w:val="00C54F37"/>
    <w:rsid w:val="00C54F6A"/>
    <w:rsid w:val="00C5650A"/>
    <w:rsid w:val="00C6093E"/>
    <w:rsid w:val="00C65A2C"/>
    <w:rsid w:val="00C70A54"/>
    <w:rsid w:val="00C74021"/>
    <w:rsid w:val="00C741DB"/>
    <w:rsid w:val="00C759C3"/>
    <w:rsid w:val="00C8191E"/>
    <w:rsid w:val="00C83CBB"/>
    <w:rsid w:val="00C84D03"/>
    <w:rsid w:val="00C87900"/>
    <w:rsid w:val="00C916BE"/>
    <w:rsid w:val="00C9195C"/>
    <w:rsid w:val="00C92534"/>
    <w:rsid w:val="00C92CC8"/>
    <w:rsid w:val="00C934B9"/>
    <w:rsid w:val="00C93FC4"/>
    <w:rsid w:val="00C957C8"/>
    <w:rsid w:val="00C95FF0"/>
    <w:rsid w:val="00C9605E"/>
    <w:rsid w:val="00C96E16"/>
    <w:rsid w:val="00CA232C"/>
    <w:rsid w:val="00CA4537"/>
    <w:rsid w:val="00CA4E63"/>
    <w:rsid w:val="00CB1497"/>
    <w:rsid w:val="00CB2DEB"/>
    <w:rsid w:val="00CC1A2E"/>
    <w:rsid w:val="00CC2A19"/>
    <w:rsid w:val="00CC2B7C"/>
    <w:rsid w:val="00CC552A"/>
    <w:rsid w:val="00CD1C62"/>
    <w:rsid w:val="00CD3F16"/>
    <w:rsid w:val="00CD5451"/>
    <w:rsid w:val="00CD57AF"/>
    <w:rsid w:val="00CE431D"/>
    <w:rsid w:val="00CE57EE"/>
    <w:rsid w:val="00CE6EC7"/>
    <w:rsid w:val="00CE783B"/>
    <w:rsid w:val="00CE7BF7"/>
    <w:rsid w:val="00CF09B3"/>
    <w:rsid w:val="00CF28F3"/>
    <w:rsid w:val="00CF5456"/>
    <w:rsid w:val="00CF5873"/>
    <w:rsid w:val="00D01FD4"/>
    <w:rsid w:val="00D02372"/>
    <w:rsid w:val="00D04397"/>
    <w:rsid w:val="00D0649B"/>
    <w:rsid w:val="00D101D9"/>
    <w:rsid w:val="00D129DB"/>
    <w:rsid w:val="00D12A3F"/>
    <w:rsid w:val="00D139B9"/>
    <w:rsid w:val="00D16119"/>
    <w:rsid w:val="00D162B6"/>
    <w:rsid w:val="00D20A61"/>
    <w:rsid w:val="00D22A90"/>
    <w:rsid w:val="00D2380C"/>
    <w:rsid w:val="00D23B62"/>
    <w:rsid w:val="00D240E5"/>
    <w:rsid w:val="00D273BC"/>
    <w:rsid w:val="00D33678"/>
    <w:rsid w:val="00D33D19"/>
    <w:rsid w:val="00D33E2E"/>
    <w:rsid w:val="00D344EF"/>
    <w:rsid w:val="00D35E06"/>
    <w:rsid w:val="00D36A8C"/>
    <w:rsid w:val="00D405F4"/>
    <w:rsid w:val="00D448E7"/>
    <w:rsid w:val="00D45EAC"/>
    <w:rsid w:val="00D47AE9"/>
    <w:rsid w:val="00D5566D"/>
    <w:rsid w:val="00D617F1"/>
    <w:rsid w:val="00D618C3"/>
    <w:rsid w:val="00D62F01"/>
    <w:rsid w:val="00D633B2"/>
    <w:rsid w:val="00D7072C"/>
    <w:rsid w:val="00D71416"/>
    <w:rsid w:val="00D71CC5"/>
    <w:rsid w:val="00D838D5"/>
    <w:rsid w:val="00D917EE"/>
    <w:rsid w:val="00D931C8"/>
    <w:rsid w:val="00D93798"/>
    <w:rsid w:val="00D93ACC"/>
    <w:rsid w:val="00D949B6"/>
    <w:rsid w:val="00D95296"/>
    <w:rsid w:val="00DA07C2"/>
    <w:rsid w:val="00DA0B41"/>
    <w:rsid w:val="00DA0F4E"/>
    <w:rsid w:val="00DB183F"/>
    <w:rsid w:val="00DB1CE2"/>
    <w:rsid w:val="00DB5DB9"/>
    <w:rsid w:val="00DB7556"/>
    <w:rsid w:val="00DC13B8"/>
    <w:rsid w:val="00DC1DDE"/>
    <w:rsid w:val="00DC41B9"/>
    <w:rsid w:val="00DC756D"/>
    <w:rsid w:val="00DC7F3C"/>
    <w:rsid w:val="00DD0804"/>
    <w:rsid w:val="00DE3986"/>
    <w:rsid w:val="00DE48CF"/>
    <w:rsid w:val="00DE4CAE"/>
    <w:rsid w:val="00DE5728"/>
    <w:rsid w:val="00DE5B34"/>
    <w:rsid w:val="00DE5CDF"/>
    <w:rsid w:val="00DF0989"/>
    <w:rsid w:val="00DF17B3"/>
    <w:rsid w:val="00DF218F"/>
    <w:rsid w:val="00DF789B"/>
    <w:rsid w:val="00E00DAD"/>
    <w:rsid w:val="00E0160D"/>
    <w:rsid w:val="00E01C33"/>
    <w:rsid w:val="00E020E8"/>
    <w:rsid w:val="00E03316"/>
    <w:rsid w:val="00E0465A"/>
    <w:rsid w:val="00E049E1"/>
    <w:rsid w:val="00E07637"/>
    <w:rsid w:val="00E114EF"/>
    <w:rsid w:val="00E12C5D"/>
    <w:rsid w:val="00E12FB2"/>
    <w:rsid w:val="00E167D1"/>
    <w:rsid w:val="00E202C6"/>
    <w:rsid w:val="00E21132"/>
    <w:rsid w:val="00E26DD7"/>
    <w:rsid w:val="00E32A65"/>
    <w:rsid w:val="00E34642"/>
    <w:rsid w:val="00E35215"/>
    <w:rsid w:val="00E405E4"/>
    <w:rsid w:val="00E456D0"/>
    <w:rsid w:val="00E507CF"/>
    <w:rsid w:val="00E50B5E"/>
    <w:rsid w:val="00E5147A"/>
    <w:rsid w:val="00E52113"/>
    <w:rsid w:val="00E55E4C"/>
    <w:rsid w:val="00E57BE2"/>
    <w:rsid w:val="00E63A80"/>
    <w:rsid w:val="00E7282B"/>
    <w:rsid w:val="00E730E4"/>
    <w:rsid w:val="00E74D84"/>
    <w:rsid w:val="00E75BE5"/>
    <w:rsid w:val="00E75DA5"/>
    <w:rsid w:val="00E8043A"/>
    <w:rsid w:val="00E81B42"/>
    <w:rsid w:val="00E81E42"/>
    <w:rsid w:val="00E82530"/>
    <w:rsid w:val="00E827F1"/>
    <w:rsid w:val="00E8495E"/>
    <w:rsid w:val="00E85C77"/>
    <w:rsid w:val="00E85CA4"/>
    <w:rsid w:val="00E86D4D"/>
    <w:rsid w:val="00E87258"/>
    <w:rsid w:val="00E9280E"/>
    <w:rsid w:val="00E93670"/>
    <w:rsid w:val="00E962AC"/>
    <w:rsid w:val="00E96F1D"/>
    <w:rsid w:val="00E97135"/>
    <w:rsid w:val="00EA31CF"/>
    <w:rsid w:val="00EA4776"/>
    <w:rsid w:val="00EA5F8A"/>
    <w:rsid w:val="00EA7C02"/>
    <w:rsid w:val="00EB0A76"/>
    <w:rsid w:val="00EB22F5"/>
    <w:rsid w:val="00EB23E0"/>
    <w:rsid w:val="00EB4A48"/>
    <w:rsid w:val="00EB64F4"/>
    <w:rsid w:val="00EB7E43"/>
    <w:rsid w:val="00EC2651"/>
    <w:rsid w:val="00EC761E"/>
    <w:rsid w:val="00ED11B2"/>
    <w:rsid w:val="00ED1755"/>
    <w:rsid w:val="00ED1897"/>
    <w:rsid w:val="00ED1D12"/>
    <w:rsid w:val="00ED22A1"/>
    <w:rsid w:val="00ED25CA"/>
    <w:rsid w:val="00ED6607"/>
    <w:rsid w:val="00ED78BD"/>
    <w:rsid w:val="00EE25D5"/>
    <w:rsid w:val="00EE30C7"/>
    <w:rsid w:val="00EE3FDB"/>
    <w:rsid w:val="00EE5717"/>
    <w:rsid w:val="00EE64E2"/>
    <w:rsid w:val="00EF1F3F"/>
    <w:rsid w:val="00EF3C9C"/>
    <w:rsid w:val="00EF7A4C"/>
    <w:rsid w:val="00F00DF5"/>
    <w:rsid w:val="00F021F9"/>
    <w:rsid w:val="00F11AE1"/>
    <w:rsid w:val="00F12473"/>
    <w:rsid w:val="00F14817"/>
    <w:rsid w:val="00F14AEC"/>
    <w:rsid w:val="00F16614"/>
    <w:rsid w:val="00F16D03"/>
    <w:rsid w:val="00F178E7"/>
    <w:rsid w:val="00F17F87"/>
    <w:rsid w:val="00F205DB"/>
    <w:rsid w:val="00F22B74"/>
    <w:rsid w:val="00F30618"/>
    <w:rsid w:val="00F312DB"/>
    <w:rsid w:val="00F321E7"/>
    <w:rsid w:val="00F32B28"/>
    <w:rsid w:val="00F32D76"/>
    <w:rsid w:val="00F36F8D"/>
    <w:rsid w:val="00F42910"/>
    <w:rsid w:val="00F42D3D"/>
    <w:rsid w:val="00F54AF9"/>
    <w:rsid w:val="00F5576D"/>
    <w:rsid w:val="00F65008"/>
    <w:rsid w:val="00F65FA0"/>
    <w:rsid w:val="00F728B4"/>
    <w:rsid w:val="00F763AD"/>
    <w:rsid w:val="00F84B62"/>
    <w:rsid w:val="00F84FBC"/>
    <w:rsid w:val="00F864AD"/>
    <w:rsid w:val="00F90CF8"/>
    <w:rsid w:val="00F910D4"/>
    <w:rsid w:val="00F91474"/>
    <w:rsid w:val="00F958D1"/>
    <w:rsid w:val="00F95DA3"/>
    <w:rsid w:val="00F961C3"/>
    <w:rsid w:val="00F96630"/>
    <w:rsid w:val="00FA01F0"/>
    <w:rsid w:val="00FA061A"/>
    <w:rsid w:val="00FA0811"/>
    <w:rsid w:val="00FB1DD4"/>
    <w:rsid w:val="00FB390A"/>
    <w:rsid w:val="00FB3DE2"/>
    <w:rsid w:val="00FB4818"/>
    <w:rsid w:val="00FB6272"/>
    <w:rsid w:val="00FC1275"/>
    <w:rsid w:val="00FC1FFC"/>
    <w:rsid w:val="00FC39A9"/>
    <w:rsid w:val="00FC3F80"/>
    <w:rsid w:val="00FC4BAE"/>
    <w:rsid w:val="00FC52A6"/>
    <w:rsid w:val="00FD3C26"/>
    <w:rsid w:val="00FD5A4E"/>
    <w:rsid w:val="00FD5E54"/>
    <w:rsid w:val="00FD6829"/>
    <w:rsid w:val="00FD6B29"/>
    <w:rsid w:val="00FD6BF0"/>
    <w:rsid w:val="00FD747D"/>
    <w:rsid w:val="00FE0D29"/>
    <w:rsid w:val="00FE108F"/>
    <w:rsid w:val="00FE254C"/>
    <w:rsid w:val="00FE45E1"/>
    <w:rsid w:val="00FE7E2F"/>
    <w:rsid w:val="00FF3B1C"/>
    <w:rsid w:val="00FF71C2"/>
    <w:rsid w:val="00FF74D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IN"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5CA"/>
    <w:rPr>
      <w:rFonts w:ascii="Calibri" w:eastAsia="Calibri" w:hAnsi="Calibri" w:cs="Calibri"/>
      <w:color w:val="000000"/>
      <w:kern w:val="2"/>
      <w:szCs w:val="22"/>
      <w:lang w:eastAsia="en-IN" w:bidi="ar-SA"/>
    </w:rPr>
  </w:style>
  <w:style w:type="paragraph" w:styleId="Heading1">
    <w:name w:val="heading 1"/>
    <w:next w:val="Normal"/>
    <w:link w:val="Heading1Char"/>
    <w:uiPriority w:val="9"/>
    <w:qFormat/>
    <w:rsid w:val="00ED25CA"/>
    <w:pPr>
      <w:keepNext/>
      <w:keepLines/>
      <w:spacing w:after="206" w:line="265" w:lineRule="auto"/>
      <w:ind w:left="3186" w:hanging="10"/>
      <w:jc w:val="center"/>
      <w:outlineLvl w:val="0"/>
    </w:pPr>
    <w:rPr>
      <w:rFonts w:ascii="Times New Roman" w:eastAsia="Times New Roman" w:hAnsi="Times New Roman" w:cs="Times New Roman"/>
      <w:b/>
      <w:color w:val="000000"/>
      <w:kern w:val="2"/>
      <w:sz w:val="28"/>
      <w:szCs w:val="22"/>
      <w:lang w:eastAsia="en-IN" w:bidi="ar-SA"/>
    </w:rPr>
  </w:style>
  <w:style w:type="paragraph" w:styleId="Heading2">
    <w:name w:val="heading 2"/>
    <w:next w:val="Normal"/>
    <w:link w:val="Heading2Char"/>
    <w:uiPriority w:val="9"/>
    <w:unhideWhenUsed/>
    <w:qFormat/>
    <w:rsid w:val="00ED25CA"/>
    <w:pPr>
      <w:keepNext/>
      <w:keepLines/>
      <w:spacing w:after="0"/>
      <w:ind w:left="10" w:hanging="10"/>
      <w:outlineLvl w:val="1"/>
    </w:pPr>
    <w:rPr>
      <w:rFonts w:ascii="Times New Roman" w:eastAsia="Times New Roman" w:hAnsi="Times New Roman" w:cs="Times New Roman"/>
      <w:b/>
      <w:color w:val="0070C0"/>
      <w:kern w:val="2"/>
      <w:sz w:val="24"/>
      <w:szCs w:val="22"/>
      <w:lang w:eastAsia="en-IN" w:bidi="ar-SA"/>
    </w:rPr>
  </w:style>
  <w:style w:type="paragraph" w:styleId="Heading3">
    <w:name w:val="heading 3"/>
    <w:next w:val="Normal"/>
    <w:link w:val="Heading3Char"/>
    <w:uiPriority w:val="9"/>
    <w:unhideWhenUsed/>
    <w:qFormat/>
    <w:rsid w:val="00ED25CA"/>
    <w:pPr>
      <w:keepNext/>
      <w:keepLines/>
      <w:spacing w:after="223" w:line="255" w:lineRule="auto"/>
      <w:ind w:left="10" w:right="75" w:hanging="10"/>
      <w:outlineLvl w:val="2"/>
    </w:pPr>
    <w:rPr>
      <w:rFonts w:ascii="Times New Roman" w:eastAsia="Times New Roman" w:hAnsi="Times New Roman" w:cs="Times New Roman"/>
      <w:b/>
      <w:color w:val="000000"/>
      <w:kern w:val="2"/>
      <w:sz w:val="24"/>
      <w:szCs w:val="22"/>
      <w:lang w:eastAsia="en-IN" w:bidi="ar-SA"/>
    </w:rPr>
  </w:style>
  <w:style w:type="paragraph" w:styleId="Heading4">
    <w:name w:val="heading 4"/>
    <w:next w:val="Normal"/>
    <w:link w:val="Heading4Char"/>
    <w:uiPriority w:val="9"/>
    <w:unhideWhenUsed/>
    <w:qFormat/>
    <w:rsid w:val="00ED25CA"/>
    <w:pPr>
      <w:keepNext/>
      <w:keepLines/>
      <w:spacing w:after="223" w:line="255" w:lineRule="auto"/>
      <w:ind w:left="10" w:right="75" w:hanging="10"/>
      <w:outlineLvl w:val="3"/>
    </w:pPr>
    <w:rPr>
      <w:rFonts w:ascii="Times New Roman" w:eastAsia="Times New Roman" w:hAnsi="Times New Roman" w:cs="Times New Roman"/>
      <w:b/>
      <w:color w:val="000000"/>
      <w:kern w:val="2"/>
      <w:sz w:val="24"/>
      <w:szCs w:val="22"/>
      <w:lang w:eastAsia="en-IN" w:bidi="ar-SA"/>
    </w:rPr>
  </w:style>
  <w:style w:type="paragraph" w:styleId="Heading6">
    <w:name w:val="heading 6"/>
    <w:basedOn w:val="Normal"/>
    <w:next w:val="Normal"/>
    <w:link w:val="Heading6Char"/>
    <w:uiPriority w:val="9"/>
    <w:semiHidden/>
    <w:unhideWhenUsed/>
    <w:qFormat/>
    <w:rsid w:val="00501924"/>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5CA"/>
    <w:rPr>
      <w:rFonts w:ascii="Times New Roman" w:eastAsia="Times New Roman" w:hAnsi="Times New Roman" w:cs="Times New Roman"/>
      <w:b/>
      <w:color w:val="000000"/>
      <w:kern w:val="2"/>
      <w:sz w:val="28"/>
      <w:szCs w:val="22"/>
      <w:lang w:eastAsia="en-IN" w:bidi="ar-SA"/>
    </w:rPr>
  </w:style>
  <w:style w:type="character" w:customStyle="1" w:styleId="Heading2Char">
    <w:name w:val="Heading 2 Char"/>
    <w:basedOn w:val="DefaultParagraphFont"/>
    <w:link w:val="Heading2"/>
    <w:uiPriority w:val="9"/>
    <w:rsid w:val="00ED25CA"/>
    <w:rPr>
      <w:rFonts w:ascii="Times New Roman" w:eastAsia="Times New Roman" w:hAnsi="Times New Roman" w:cs="Times New Roman"/>
      <w:b/>
      <w:color w:val="0070C0"/>
      <w:kern w:val="2"/>
      <w:sz w:val="24"/>
      <w:szCs w:val="22"/>
      <w:lang w:eastAsia="en-IN" w:bidi="ar-SA"/>
    </w:rPr>
  </w:style>
  <w:style w:type="character" w:customStyle="1" w:styleId="Heading3Char">
    <w:name w:val="Heading 3 Char"/>
    <w:basedOn w:val="DefaultParagraphFont"/>
    <w:link w:val="Heading3"/>
    <w:uiPriority w:val="9"/>
    <w:rsid w:val="00ED25CA"/>
    <w:rPr>
      <w:rFonts w:ascii="Times New Roman" w:eastAsia="Times New Roman" w:hAnsi="Times New Roman" w:cs="Times New Roman"/>
      <w:b/>
      <w:color w:val="000000"/>
      <w:kern w:val="2"/>
      <w:sz w:val="24"/>
      <w:szCs w:val="22"/>
      <w:lang w:eastAsia="en-IN" w:bidi="ar-SA"/>
    </w:rPr>
  </w:style>
  <w:style w:type="character" w:customStyle="1" w:styleId="Heading4Char">
    <w:name w:val="Heading 4 Char"/>
    <w:basedOn w:val="DefaultParagraphFont"/>
    <w:link w:val="Heading4"/>
    <w:uiPriority w:val="9"/>
    <w:rsid w:val="00ED25CA"/>
    <w:rPr>
      <w:rFonts w:ascii="Times New Roman" w:eastAsia="Times New Roman" w:hAnsi="Times New Roman" w:cs="Times New Roman"/>
      <w:b/>
      <w:color w:val="000000"/>
      <w:kern w:val="2"/>
      <w:sz w:val="24"/>
      <w:szCs w:val="22"/>
      <w:lang w:eastAsia="en-IN" w:bidi="ar-SA"/>
    </w:rPr>
  </w:style>
  <w:style w:type="table" w:customStyle="1" w:styleId="TableGrid">
    <w:name w:val="TableGrid"/>
    <w:rsid w:val="00ED25CA"/>
    <w:pPr>
      <w:spacing w:after="0" w:line="240" w:lineRule="auto"/>
    </w:pPr>
    <w:rPr>
      <w:rFonts w:eastAsiaTheme="minorEastAsia"/>
      <w:kern w:val="2"/>
      <w:szCs w:val="22"/>
      <w:lang w:eastAsia="en-IN" w:bidi="ar-SA"/>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756434"/>
    <w:pPr>
      <w:ind w:left="720"/>
      <w:contextualSpacing/>
    </w:pPr>
  </w:style>
  <w:style w:type="paragraph" w:customStyle="1" w:styleId="Normal1">
    <w:name w:val="Normal1"/>
    <w:qFormat/>
    <w:rsid w:val="0050235B"/>
    <w:pPr>
      <w:spacing w:after="0" w:line="276" w:lineRule="auto"/>
    </w:pPr>
    <w:rPr>
      <w:rFonts w:ascii="Arial" w:eastAsia="Arial" w:hAnsi="Arial" w:cs="Arial"/>
      <w:szCs w:val="22"/>
      <w:lang w:val="en-US" w:bidi="hi-IN"/>
    </w:rPr>
  </w:style>
  <w:style w:type="character" w:customStyle="1" w:styleId="ListParagraphChar">
    <w:name w:val="List Paragraph Char"/>
    <w:link w:val="ListParagraph"/>
    <w:uiPriority w:val="34"/>
    <w:qFormat/>
    <w:locked/>
    <w:rsid w:val="00E9280E"/>
    <w:rPr>
      <w:rFonts w:ascii="Calibri" w:eastAsia="Calibri" w:hAnsi="Calibri" w:cs="Calibri"/>
      <w:color w:val="000000"/>
      <w:kern w:val="2"/>
      <w:szCs w:val="22"/>
      <w:lang w:eastAsia="en-IN" w:bidi="ar-SA"/>
    </w:rPr>
  </w:style>
  <w:style w:type="paragraph" w:styleId="BodyText">
    <w:name w:val="Body Text"/>
    <w:basedOn w:val="Normal"/>
    <w:link w:val="BodyTextChar"/>
    <w:uiPriority w:val="1"/>
    <w:qFormat/>
    <w:rsid w:val="008A37EA"/>
    <w:pPr>
      <w:widowControl w:val="0"/>
      <w:autoSpaceDE w:val="0"/>
      <w:autoSpaceDN w:val="0"/>
      <w:spacing w:after="0" w:line="240" w:lineRule="auto"/>
    </w:pPr>
    <w:rPr>
      <w:rFonts w:ascii="Times New Roman" w:eastAsia="Times New Roman" w:hAnsi="Times New Roman" w:cs="Times New Roman"/>
      <w:color w:val="auto"/>
      <w:kern w:val="0"/>
      <w:sz w:val="24"/>
      <w:szCs w:val="24"/>
      <w:lang w:val="en-US" w:eastAsia="en-US"/>
    </w:rPr>
  </w:style>
  <w:style w:type="character" w:customStyle="1" w:styleId="BodyTextChar">
    <w:name w:val="Body Text Char"/>
    <w:basedOn w:val="DefaultParagraphFont"/>
    <w:link w:val="BodyText"/>
    <w:uiPriority w:val="1"/>
    <w:qFormat/>
    <w:rsid w:val="008A37EA"/>
    <w:rPr>
      <w:rFonts w:ascii="Times New Roman" w:eastAsia="Times New Roman" w:hAnsi="Times New Roman" w:cs="Times New Roman"/>
      <w:sz w:val="24"/>
      <w:szCs w:val="24"/>
      <w:lang w:val="en-US" w:bidi="ar-SA"/>
    </w:rPr>
  </w:style>
  <w:style w:type="character" w:styleId="Emphasis">
    <w:name w:val="Emphasis"/>
    <w:basedOn w:val="DefaultParagraphFont"/>
    <w:uiPriority w:val="20"/>
    <w:qFormat/>
    <w:rsid w:val="008A37EA"/>
    <w:rPr>
      <w:i/>
      <w:iCs/>
    </w:rPr>
  </w:style>
  <w:style w:type="character" w:styleId="Hyperlink">
    <w:name w:val="Hyperlink"/>
    <w:basedOn w:val="DefaultParagraphFont"/>
    <w:uiPriority w:val="99"/>
    <w:unhideWhenUsed/>
    <w:qFormat/>
    <w:rsid w:val="00193525"/>
    <w:rPr>
      <w:color w:val="0563C1" w:themeColor="hyperlink"/>
      <w:u w:val="single"/>
    </w:rPr>
  </w:style>
  <w:style w:type="character" w:customStyle="1" w:styleId="a-size-extra-large">
    <w:name w:val="a-size-extra-large"/>
    <w:basedOn w:val="DefaultParagraphFont"/>
    <w:rsid w:val="00193525"/>
  </w:style>
  <w:style w:type="character" w:customStyle="1" w:styleId="author">
    <w:name w:val="author"/>
    <w:basedOn w:val="DefaultParagraphFont"/>
    <w:rsid w:val="00193525"/>
  </w:style>
  <w:style w:type="table" w:styleId="TableGrid0">
    <w:name w:val="Table Grid"/>
    <w:basedOn w:val="TableNormal"/>
    <w:uiPriority w:val="39"/>
    <w:rsid w:val="005F5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lor-secondary">
    <w:name w:val="a-color-secondary"/>
    <w:basedOn w:val="DefaultParagraphFont"/>
    <w:rsid w:val="00755304"/>
  </w:style>
  <w:style w:type="character" w:customStyle="1" w:styleId="contribution">
    <w:name w:val="contribution"/>
    <w:basedOn w:val="DefaultParagraphFont"/>
    <w:rsid w:val="00755304"/>
  </w:style>
  <w:style w:type="character" w:customStyle="1" w:styleId="a-size-large">
    <w:name w:val="a-size-large"/>
    <w:basedOn w:val="DefaultParagraphFont"/>
    <w:rsid w:val="00573669"/>
  </w:style>
  <w:style w:type="character" w:customStyle="1" w:styleId="UnresolvedMention1">
    <w:name w:val="Unresolved Mention1"/>
    <w:basedOn w:val="DefaultParagraphFont"/>
    <w:uiPriority w:val="99"/>
    <w:semiHidden/>
    <w:unhideWhenUsed/>
    <w:rsid w:val="00573669"/>
    <w:rPr>
      <w:color w:val="605E5C"/>
      <w:shd w:val="clear" w:color="auto" w:fill="E1DFDD"/>
    </w:rPr>
  </w:style>
  <w:style w:type="character" w:customStyle="1" w:styleId="a-size-base">
    <w:name w:val="a-size-base"/>
    <w:basedOn w:val="DefaultParagraphFont"/>
    <w:rsid w:val="009B0B9D"/>
  </w:style>
  <w:style w:type="paragraph" w:customStyle="1" w:styleId="TableParagraph">
    <w:name w:val="Table Paragraph"/>
    <w:basedOn w:val="Normal"/>
    <w:uiPriority w:val="1"/>
    <w:qFormat/>
    <w:rsid w:val="00351CF7"/>
    <w:pPr>
      <w:widowControl w:val="0"/>
      <w:autoSpaceDE w:val="0"/>
      <w:autoSpaceDN w:val="0"/>
      <w:spacing w:after="0" w:line="240" w:lineRule="auto"/>
      <w:ind w:left="107"/>
    </w:pPr>
    <w:rPr>
      <w:rFonts w:ascii="Times New Roman" w:eastAsia="Times New Roman" w:hAnsi="Times New Roman" w:cs="Times New Roman"/>
      <w:color w:val="auto"/>
      <w:kern w:val="0"/>
      <w:lang w:val="en-US" w:eastAsia="en-US"/>
    </w:rPr>
  </w:style>
  <w:style w:type="paragraph" w:customStyle="1" w:styleId="Default">
    <w:name w:val="Default"/>
    <w:qFormat/>
    <w:rsid w:val="000F4CF7"/>
    <w:pPr>
      <w:autoSpaceDE w:val="0"/>
      <w:autoSpaceDN w:val="0"/>
      <w:adjustRightInd w:val="0"/>
      <w:spacing w:after="0" w:line="240" w:lineRule="auto"/>
    </w:pPr>
    <w:rPr>
      <w:rFonts w:ascii="Times New Roman" w:hAnsi="Times New Roman" w:cs="Times New Roman"/>
      <w:color w:val="000000"/>
      <w:sz w:val="24"/>
      <w:szCs w:val="24"/>
      <w:lang w:val="en-US" w:bidi="ar-SA"/>
    </w:rPr>
  </w:style>
  <w:style w:type="paragraph" w:styleId="Header">
    <w:name w:val="header"/>
    <w:basedOn w:val="Normal"/>
    <w:link w:val="HeaderChar"/>
    <w:uiPriority w:val="99"/>
    <w:unhideWhenUsed/>
    <w:qFormat/>
    <w:rsid w:val="005D79A2"/>
    <w:pPr>
      <w:widowControl w:val="0"/>
      <w:tabs>
        <w:tab w:val="center" w:pos="4153"/>
        <w:tab w:val="right" w:pos="8306"/>
      </w:tabs>
      <w:autoSpaceDE w:val="0"/>
      <w:autoSpaceDN w:val="0"/>
      <w:snapToGrid w:val="0"/>
      <w:spacing w:after="0" w:line="240" w:lineRule="auto"/>
    </w:pPr>
    <w:rPr>
      <w:rFonts w:ascii="Times New Roman" w:eastAsia="Times New Roman" w:hAnsi="Times New Roman" w:cs="Times New Roman"/>
      <w:color w:val="auto"/>
      <w:kern w:val="0"/>
      <w:sz w:val="18"/>
      <w:szCs w:val="18"/>
      <w:lang w:val="en-US" w:eastAsia="en-US"/>
    </w:rPr>
  </w:style>
  <w:style w:type="character" w:customStyle="1" w:styleId="HeaderChar">
    <w:name w:val="Header Char"/>
    <w:basedOn w:val="DefaultParagraphFont"/>
    <w:link w:val="Header"/>
    <w:uiPriority w:val="99"/>
    <w:rsid w:val="005D79A2"/>
    <w:rPr>
      <w:rFonts w:ascii="Times New Roman" w:eastAsia="Times New Roman" w:hAnsi="Times New Roman" w:cs="Times New Roman"/>
      <w:sz w:val="18"/>
      <w:szCs w:val="18"/>
      <w:lang w:val="en-US" w:bidi="ar-SA"/>
    </w:rPr>
  </w:style>
  <w:style w:type="paragraph" w:styleId="NoSpacing">
    <w:name w:val="No Spacing"/>
    <w:uiPriority w:val="1"/>
    <w:qFormat/>
    <w:rsid w:val="002312F3"/>
    <w:pPr>
      <w:spacing w:after="0" w:line="240" w:lineRule="auto"/>
    </w:pPr>
    <w:rPr>
      <w:szCs w:val="22"/>
      <w:lang w:bidi="ar-SA"/>
    </w:rPr>
  </w:style>
  <w:style w:type="paragraph" w:styleId="Quote">
    <w:name w:val="Quote"/>
    <w:basedOn w:val="Normal"/>
    <w:next w:val="Normal"/>
    <w:link w:val="QuoteChar"/>
    <w:uiPriority w:val="29"/>
    <w:qFormat/>
    <w:rsid w:val="00114A6B"/>
    <w:pPr>
      <w:widowControl w:val="0"/>
      <w:autoSpaceDE w:val="0"/>
      <w:autoSpaceDN w:val="0"/>
      <w:spacing w:after="0" w:line="240" w:lineRule="auto"/>
    </w:pPr>
    <w:rPr>
      <w:rFonts w:ascii="Times New Roman" w:eastAsia="Times New Roman" w:hAnsi="Times New Roman" w:cs="Times New Roman"/>
      <w:i/>
      <w:iCs/>
      <w:color w:val="auto"/>
      <w:kern w:val="0"/>
      <w:lang w:val="en-US" w:eastAsia="en-US"/>
    </w:rPr>
  </w:style>
  <w:style w:type="character" w:customStyle="1" w:styleId="QuoteChar">
    <w:name w:val="Quote Char"/>
    <w:basedOn w:val="DefaultParagraphFont"/>
    <w:link w:val="Quote"/>
    <w:uiPriority w:val="29"/>
    <w:rsid w:val="00114A6B"/>
    <w:rPr>
      <w:rFonts w:ascii="Times New Roman" w:eastAsia="Times New Roman" w:hAnsi="Times New Roman" w:cs="Times New Roman"/>
      <w:i/>
      <w:iCs/>
      <w:szCs w:val="22"/>
      <w:lang w:val="en-US" w:bidi="ar-SA"/>
    </w:rPr>
  </w:style>
  <w:style w:type="character" w:styleId="Strong">
    <w:name w:val="Strong"/>
    <w:basedOn w:val="DefaultParagraphFont"/>
    <w:uiPriority w:val="22"/>
    <w:qFormat/>
    <w:rsid w:val="00BA7C00"/>
    <w:rPr>
      <w:b/>
      <w:bCs/>
    </w:rPr>
  </w:style>
  <w:style w:type="paragraph" w:styleId="Footer">
    <w:name w:val="footer"/>
    <w:basedOn w:val="Normal"/>
    <w:link w:val="FooterChar"/>
    <w:uiPriority w:val="99"/>
    <w:unhideWhenUsed/>
    <w:rsid w:val="00A33449"/>
    <w:pPr>
      <w:tabs>
        <w:tab w:val="center" w:pos="4320"/>
        <w:tab w:val="right" w:pos="8640"/>
      </w:tabs>
      <w:spacing w:after="200" w:line="276" w:lineRule="auto"/>
    </w:pPr>
    <w:rPr>
      <w:rFonts w:asciiTheme="minorHAnsi" w:eastAsiaTheme="minorEastAsia" w:hAnsiTheme="minorHAnsi" w:cstheme="minorBidi"/>
      <w:color w:val="auto"/>
      <w:kern w:val="0"/>
      <w:lang w:val="en-US" w:eastAsia="en-US"/>
    </w:rPr>
  </w:style>
  <w:style w:type="character" w:customStyle="1" w:styleId="FooterChar">
    <w:name w:val="Footer Char"/>
    <w:basedOn w:val="DefaultParagraphFont"/>
    <w:link w:val="Footer"/>
    <w:uiPriority w:val="99"/>
    <w:rsid w:val="00A33449"/>
    <w:rPr>
      <w:rFonts w:eastAsiaTheme="minorEastAsia"/>
      <w:szCs w:val="22"/>
      <w:lang w:val="en-US" w:bidi="ar-SA"/>
    </w:rPr>
  </w:style>
  <w:style w:type="character" w:customStyle="1" w:styleId="Heading6Char">
    <w:name w:val="Heading 6 Char"/>
    <w:basedOn w:val="DefaultParagraphFont"/>
    <w:link w:val="Heading6"/>
    <w:uiPriority w:val="9"/>
    <w:semiHidden/>
    <w:rsid w:val="00501924"/>
    <w:rPr>
      <w:rFonts w:asciiTheme="majorHAnsi" w:eastAsiaTheme="majorEastAsia" w:hAnsiTheme="majorHAnsi" w:cstheme="majorBidi"/>
      <w:i/>
      <w:iCs/>
      <w:color w:val="1F3763" w:themeColor="accent1" w:themeShade="7F"/>
      <w:kern w:val="2"/>
      <w:szCs w:val="22"/>
      <w:lang w:eastAsia="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IN"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5CA"/>
    <w:rPr>
      <w:rFonts w:ascii="Calibri" w:eastAsia="Calibri" w:hAnsi="Calibri" w:cs="Calibri"/>
      <w:color w:val="000000"/>
      <w:kern w:val="2"/>
      <w:szCs w:val="22"/>
      <w:lang w:eastAsia="en-IN" w:bidi="ar-SA"/>
    </w:rPr>
  </w:style>
  <w:style w:type="paragraph" w:styleId="Heading1">
    <w:name w:val="heading 1"/>
    <w:next w:val="Normal"/>
    <w:link w:val="Heading1Char"/>
    <w:uiPriority w:val="9"/>
    <w:qFormat/>
    <w:rsid w:val="00ED25CA"/>
    <w:pPr>
      <w:keepNext/>
      <w:keepLines/>
      <w:spacing w:after="206" w:line="265" w:lineRule="auto"/>
      <w:ind w:left="3186" w:hanging="10"/>
      <w:jc w:val="center"/>
      <w:outlineLvl w:val="0"/>
    </w:pPr>
    <w:rPr>
      <w:rFonts w:ascii="Times New Roman" w:eastAsia="Times New Roman" w:hAnsi="Times New Roman" w:cs="Times New Roman"/>
      <w:b/>
      <w:color w:val="000000"/>
      <w:kern w:val="2"/>
      <w:sz w:val="28"/>
      <w:szCs w:val="22"/>
      <w:lang w:eastAsia="en-IN" w:bidi="ar-SA"/>
    </w:rPr>
  </w:style>
  <w:style w:type="paragraph" w:styleId="Heading2">
    <w:name w:val="heading 2"/>
    <w:next w:val="Normal"/>
    <w:link w:val="Heading2Char"/>
    <w:uiPriority w:val="9"/>
    <w:unhideWhenUsed/>
    <w:qFormat/>
    <w:rsid w:val="00ED25CA"/>
    <w:pPr>
      <w:keepNext/>
      <w:keepLines/>
      <w:spacing w:after="0"/>
      <w:ind w:left="10" w:hanging="10"/>
      <w:outlineLvl w:val="1"/>
    </w:pPr>
    <w:rPr>
      <w:rFonts w:ascii="Times New Roman" w:eastAsia="Times New Roman" w:hAnsi="Times New Roman" w:cs="Times New Roman"/>
      <w:b/>
      <w:color w:val="0070C0"/>
      <w:kern w:val="2"/>
      <w:sz w:val="24"/>
      <w:szCs w:val="22"/>
      <w:lang w:eastAsia="en-IN" w:bidi="ar-SA"/>
    </w:rPr>
  </w:style>
  <w:style w:type="paragraph" w:styleId="Heading3">
    <w:name w:val="heading 3"/>
    <w:next w:val="Normal"/>
    <w:link w:val="Heading3Char"/>
    <w:uiPriority w:val="9"/>
    <w:unhideWhenUsed/>
    <w:qFormat/>
    <w:rsid w:val="00ED25CA"/>
    <w:pPr>
      <w:keepNext/>
      <w:keepLines/>
      <w:spacing w:after="223" w:line="255" w:lineRule="auto"/>
      <w:ind w:left="10" w:right="75" w:hanging="10"/>
      <w:outlineLvl w:val="2"/>
    </w:pPr>
    <w:rPr>
      <w:rFonts w:ascii="Times New Roman" w:eastAsia="Times New Roman" w:hAnsi="Times New Roman" w:cs="Times New Roman"/>
      <w:b/>
      <w:color w:val="000000"/>
      <w:kern w:val="2"/>
      <w:sz w:val="24"/>
      <w:szCs w:val="22"/>
      <w:lang w:eastAsia="en-IN" w:bidi="ar-SA"/>
    </w:rPr>
  </w:style>
  <w:style w:type="paragraph" w:styleId="Heading4">
    <w:name w:val="heading 4"/>
    <w:next w:val="Normal"/>
    <w:link w:val="Heading4Char"/>
    <w:uiPriority w:val="9"/>
    <w:unhideWhenUsed/>
    <w:qFormat/>
    <w:rsid w:val="00ED25CA"/>
    <w:pPr>
      <w:keepNext/>
      <w:keepLines/>
      <w:spacing w:after="223" w:line="255" w:lineRule="auto"/>
      <w:ind w:left="10" w:right="75" w:hanging="10"/>
      <w:outlineLvl w:val="3"/>
    </w:pPr>
    <w:rPr>
      <w:rFonts w:ascii="Times New Roman" w:eastAsia="Times New Roman" w:hAnsi="Times New Roman" w:cs="Times New Roman"/>
      <w:b/>
      <w:color w:val="000000"/>
      <w:kern w:val="2"/>
      <w:sz w:val="24"/>
      <w:szCs w:val="22"/>
      <w:lang w:eastAsia="en-IN" w:bidi="ar-SA"/>
    </w:rPr>
  </w:style>
  <w:style w:type="paragraph" w:styleId="Heading6">
    <w:name w:val="heading 6"/>
    <w:basedOn w:val="Normal"/>
    <w:next w:val="Normal"/>
    <w:link w:val="Heading6Char"/>
    <w:uiPriority w:val="9"/>
    <w:semiHidden/>
    <w:unhideWhenUsed/>
    <w:qFormat/>
    <w:rsid w:val="00501924"/>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5CA"/>
    <w:rPr>
      <w:rFonts w:ascii="Times New Roman" w:eastAsia="Times New Roman" w:hAnsi="Times New Roman" w:cs="Times New Roman"/>
      <w:b/>
      <w:color w:val="000000"/>
      <w:kern w:val="2"/>
      <w:sz w:val="28"/>
      <w:szCs w:val="22"/>
      <w:lang w:eastAsia="en-IN" w:bidi="ar-SA"/>
    </w:rPr>
  </w:style>
  <w:style w:type="character" w:customStyle="1" w:styleId="Heading2Char">
    <w:name w:val="Heading 2 Char"/>
    <w:basedOn w:val="DefaultParagraphFont"/>
    <w:link w:val="Heading2"/>
    <w:uiPriority w:val="9"/>
    <w:rsid w:val="00ED25CA"/>
    <w:rPr>
      <w:rFonts w:ascii="Times New Roman" w:eastAsia="Times New Roman" w:hAnsi="Times New Roman" w:cs="Times New Roman"/>
      <w:b/>
      <w:color w:val="0070C0"/>
      <w:kern w:val="2"/>
      <w:sz w:val="24"/>
      <w:szCs w:val="22"/>
      <w:lang w:eastAsia="en-IN" w:bidi="ar-SA"/>
    </w:rPr>
  </w:style>
  <w:style w:type="character" w:customStyle="1" w:styleId="Heading3Char">
    <w:name w:val="Heading 3 Char"/>
    <w:basedOn w:val="DefaultParagraphFont"/>
    <w:link w:val="Heading3"/>
    <w:uiPriority w:val="9"/>
    <w:rsid w:val="00ED25CA"/>
    <w:rPr>
      <w:rFonts w:ascii="Times New Roman" w:eastAsia="Times New Roman" w:hAnsi="Times New Roman" w:cs="Times New Roman"/>
      <w:b/>
      <w:color w:val="000000"/>
      <w:kern w:val="2"/>
      <w:sz w:val="24"/>
      <w:szCs w:val="22"/>
      <w:lang w:eastAsia="en-IN" w:bidi="ar-SA"/>
    </w:rPr>
  </w:style>
  <w:style w:type="character" w:customStyle="1" w:styleId="Heading4Char">
    <w:name w:val="Heading 4 Char"/>
    <w:basedOn w:val="DefaultParagraphFont"/>
    <w:link w:val="Heading4"/>
    <w:uiPriority w:val="9"/>
    <w:rsid w:val="00ED25CA"/>
    <w:rPr>
      <w:rFonts w:ascii="Times New Roman" w:eastAsia="Times New Roman" w:hAnsi="Times New Roman" w:cs="Times New Roman"/>
      <w:b/>
      <w:color w:val="000000"/>
      <w:kern w:val="2"/>
      <w:sz w:val="24"/>
      <w:szCs w:val="22"/>
      <w:lang w:eastAsia="en-IN" w:bidi="ar-SA"/>
    </w:rPr>
  </w:style>
  <w:style w:type="table" w:customStyle="1" w:styleId="TableGrid">
    <w:name w:val="TableGrid"/>
    <w:rsid w:val="00ED25CA"/>
    <w:pPr>
      <w:spacing w:after="0" w:line="240" w:lineRule="auto"/>
    </w:pPr>
    <w:rPr>
      <w:rFonts w:eastAsiaTheme="minorEastAsia"/>
      <w:kern w:val="2"/>
      <w:szCs w:val="22"/>
      <w:lang w:eastAsia="en-IN" w:bidi="ar-SA"/>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756434"/>
    <w:pPr>
      <w:ind w:left="720"/>
      <w:contextualSpacing/>
    </w:pPr>
  </w:style>
  <w:style w:type="paragraph" w:customStyle="1" w:styleId="Normal1">
    <w:name w:val="Normal1"/>
    <w:qFormat/>
    <w:rsid w:val="0050235B"/>
    <w:pPr>
      <w:spacing w:after="0" w:line="276" w:lineRule="auto"/>
    </w:pPr>
    <w:rPr>
      <w:rFonts w:ascii="Arial" w:eastAsia="Arial" w:hAnsi="Arial" w:cs="Arial"/>
      <w:szCs w:val="22"/>
      <w:lang w:val="en-US" w:bidi="hi-IN"/>
    </w:rPr>
  </w:style>
  <w:style w:type="character" w:customStyle="1" w:styleId="ListParagraphChar">
    <w:name w:val="List Paragraph Char"/>
    <w:link w:val="ListParagraph"/>
    <w:uiPriority w:val="34"/>
    <w:qFormat/>
    <w:locked/>
    <w:rsid w:val="00E9280E"/>
    <w:rPr>
      <w:rFonts w:ascii="Calibri" w:eastAsia="Calibri" w:hAnsi="Calibri" w:cs="Calibri"/>
      <w:color w:val="000000"/>
      <w:kern w:val="2"/>
      <w:szCs w:val="22"/>
      <w:lang w:eastAsia="en-IN" w:bidi="ar-SA"/>
    </w:rPr>
  </w:style>
  <w:style w:type="paragraph" w:styleId="BodyText">
    <w:name w:val="Body Text"/>
    <w:basedOn w:val="Normal"/>
    <w:link w:val="BodyTextChar"/>
    <w:uiPriority w:val="1"/>
    <w:qFormat/>
    <w:rsid w:val="008A37EA"/>
    <w:pPr>
      <w:widowControl w:val="0"/>
      <w:autoSpaceDE w:val="0"/>
      <w:autoSpaceDN w:val="0"/>
      <w:spacing w:after="0" w:line="240" w:lineRule="auto"/>
    </w:pPr>
    <w:rPr>
      <w:rFonts w:ascii="Times New Roman" w:eastAsia="Times New Roman" w:hAnsi="Times New Roman" w:cs="Times New Roman"/>
      <w:color w:val="auto"/>
      <w:kern w:val="0"/>
      <w:sz w:val="24"/>
      <w:szCs w:val="24"/>
      <w:lang w:val="en-US" w:eastAsia="en-US"/>
    </w:rPr>
  </w:style>
  <w:style w:type="character" w:customStyle="1" w:styleId="BodyTextChar">
    <w:name w:val="Body Text Char"/>
    <w:basedOn w:val="DefaultParagraphFont"/>
    <w:link w:val="BodyText"/>
    <w:uiPriority w:val="1"/>
    <w:qFormat/>
    <w:rsid w:val="008A37EA"/>
    <w:rPr>
      <w:rFonts w:ascii="Times New Roman" w:eastAsia="Times New Roman" w:hAnsi="Times New Roman" w:cs="Times New Roman"/>
      <w:sz w:val="24"/>
      <w:szCs w:val="24"/>
      <w:lang w:val="en-US" w:bidi="ar-SA"/>
    </w:rPr>
  </w:style>
  <w:style w:type="character" w:styleId="Emphasis">
    <w:name w:val="Emphasis"/>
    <w:basedOn w:val="DefaultParagraphFont"/>
    <w:uiPriority w:val="20"/>
    <w:qFormat/>
    <w:rsid w:val="008A37EA"/>
    <w:rPr>
      <w:i/>
      <w:iCs/>
    </w:rPr>
  </w:style>
  <w:style w:type="character" w:styleId="Hyperlink">
    <w:name w:val="Hyperlink"/>
    <w:basedOn w:val="DefaultParagraphFont"/>
    <w:uiPriority w:val="99"/>
    <w:unhideWhenUsed/>
    <w:qFormat/>
    <w:rsid w:val="00193525"/>
    <w:rPr>
      <w:color w:val="0563C1" w:themeColor="hyperlink"/>
      <w:u w:val="single"/>
    </w:rPr>
  </w:style>
  <w:style w:type="character" w:customStyle="1" w:styleId="a-size-extra-large">
    <w:name w:val="a-size-extra-large"/>
    <w:basedOn w:val="DefaultParagraphFont"/>
    <w:rsid w:val="00193525"/>
  </w:style>
  <w:style w:type="character" w:customStyle="1" w:styleId="author">
    <w:name w:val="author"/>
    <w:basedOn w:val="DefaultParagraphFont"/>
    <w:rsid w:val="00193525"/>
  </w:style>
  <w:style w:type="table" w:styleId="TableGrid0">
    <w:name w:val="Table Grid"/>
    <w:basedOn w:val="TableNormal"/>
    <w:uiPriority w:val="39"/>
    <w:rsid w:val="005F5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lor-secondary">
    <w:name w:val="a-color-secondary"/>
    <w:basedOn w:val="DefaultParagraphFont"/>
    <w:rsid w:val="00755304"/>
  </w:style>
  <w:style w:type="character" w:customStyle="1" w:styleId="contribution">
    <w:name w:val="contribution"/>
    <w:basedOn w:val="DefaultParagraphFont"/>
    <w:rsid w:val="00755304"/>
  </w:style>
  <w:style w:type="character" w:customStyle="1" w:styleId="a-size-large">
    <w:name w:val="a-size-large"/>
    <w:basedOn w:val="DefaultParagraphFont"/>
    <w:rsid w:val="00573669"/>
  </w:style>
  <w:style w:type="character" w:customStyle="1" w:styleId="UnresolvedMention1">
    <w:name w:val="Unresolved Mention1"/>
    <w:basedOn w:val="DefaultParagraphFont"/>
    <w:uiPriority w:val="99"/>
    <w:semiHidden/>
    <w:unhideWhenUsed/>
    <w:rsid w:val="00573669"/>
    <w:rPr>
      <w:color w:val="605E5C"/>
      <w:shd w:val="clear" w:color="auto" w:fill="E1DFDD"/>
    </w:rPr>
  </w:style>
  <w:style w:type="character" w:customStyle="1" w:styleId="a-size-base">
    <w:name w:val="a-size-base"/>
    <w:basedOn w:val="DefaultParagraphFont"/>
    <w:rsid w:val="009B0B9D"/>
  </w:style>
  <w:style w:type="paragraph" w:customStyle="1" w:styleId="TableParagraph">
    <w:name w:val="Table Paragraph"/>
    <w:basedOn w:val="Normal"/>
    <w:uiPriority w:val="1"/>
    <w:qFormat/>
    <w:rsid w:val="00351CF7"/>
    <w:pPr>
      <w:widowControl w:val="0"/>
      <w:autoSpaceDE w:val="0"/>
      <w:autoSpaceDN w:val="0"/>
      <w:spacing w:after="0" w:line="240" w:lineRule="auto"/>
      <w:ind w:left="107"/>
    </w:pPr>
    <w:rPr>
      <w:rFonts w:ascii="Times New Roman" w:eastAsia="Times New Roman" w:hAnsi="Times New Roman" w:cs="Times New Roman"/>
      <w:color w:val="auto"/>
      <w:kern w:val="0"/>
      <w:lang w:val="en-US" w:eastAsia="en-US"/>
    </w:rPr>
  </w:style>
  <w:style w:type="paragraph" w:customStyle="1" w:styleId="Default">
    <w:name w:val="Default"/>
    <w:qFormat/>
    <w:rsid w:val="000F4CF7"/>
    <w:pPr>
      <w:autoSpaceDE w:val="0"/>
      <w:autoSpaceDN w:val="0"/>
      <w:adjustRightInd w:val="0"/>
      <w:spacing w:after="0" w:line="240" w:lineRule="auto"/>
    </w:pPr>
    <w:rPr>
      <w:rFonts w:ascii="Times New Roman" w:hAnsi="Times New Roman" w:cs="Times New Roman"/>
      <w:color w:val="000000"/>
      <w:sz w:val="24"/>
      <w:szCs w:val="24"/>
      <w:lang w:val="en-US" w:bidi="ar-SA"/>
    </w:rPr>
  </w:style>
  <w:style w:type="paragraph" w:styleId="Header">
    <w:name w:val="header"/>
    <w:basedOn w:val="Normal"/>
    <w:link w:val="HeaderChar"/>
    <w:uiPriority w:val="99"/>
    <w:unhideWhenUsed/>
    <w:qFormat/>
    <w:rsid w:val="005D79A2"/>
    <w:pPr>
      <w:widowControl w:val="0"/>
      <w:tabs>
        <w:tab w:val="center" w:pos="4153"/>
        <w:tab w:val="right" w:pos="8306"/>
      </w:tabs>
      <w:autoSpaceDE w:val="0"/>
      <w:autoSpaceDN w:val="0"/>
      <w:snapToGrid w:val="0"/>
      <w:spacing w:after="0" w:line="240" w:lineRule="auto"/>
    </w:pPr>
    <w:rPr>
      <w:rFonts w:ascii="Times New Roman" w:eastAsia="Times New Roman" w:hAnsi="Times New Roman" w:cs="Times New Roman"/>
      <w:color w:val="auto"/>
      <w:kern w:val="0"/>
      <w:sz w:val="18"/>
      <w:szCs w:val="18"/>
      <w:lang w:val="en-US" w:eastAsia="en-US"/>
    </w:rPr>
  </w:style>
  <w:style w:type="character" w:customStyle="1" w:styleId="HeaderChar">
    <w:name w:val="Header Char"/>
    <w:basedOn w:val="DefaultParagraphFont"/>
    <w:link w:val="Header"/>
    <w:uiPriority w:val="99"/>
    <w:rsid w:val="005D79A2"/>
    <w:rPr>
      <w:rFonts w:ascii="Times New Roman" w:eastAsia="Times New Roman" w:hAnsi="Times New Roman" w:cs="Times New Roman"/>
      <w:sz w:val="18"/>
      <w:szCs w:val="18"/>
      <w:lang w:val="en-US" w:bidi="ar-SA"/>
    </w:rPr>
  </w:style>
  <w:style w:type="paragraph" w:styleId="NoSpacing">
    <w:name w:val="No Spacing"/>
    <w:uiPriority w:val="1"/>
    <w:qFormat/>
    <w:rsid w:val="002312F3"/>
    <w:pPr>
      <w:spacing w:after="0" w:line="240" w:lineRule="auto"/>
    </w:pPr>
    <w:rPr>
      <w:szCs w:val="22"/>
      <w:lang w:bidi="ar-SA"/>
    </w:rPr>
  </w:style>
  <w:style w:type="paragraph" w:styleId="Quote">
    <w:name w:val="Quote"/>
    <w:basedOn w:val="Normal"/>
    <w:next w:val="Normal"/>
    <w:link w:val="QuoteChar"/>
    <w:uiPriority w:val="29"/>
    <w:qFormat/>
    <w:rsid w:val="00114A6B"/>
    <w:pPr>
      <w:widowControl w:val="0"/>
      <w:autoSpaceDE w:val="0"/>
      <w:autoSpaceDN w:val="0"/>
      <w:spacing w:after="0" w:line="240" w:lineRule="auto"/>
    </w:pPr>
    <w:rPr>
      <w:rFonts w:ascii="Times New Roman" w:eastAsia="Times New Roman" w:hAnsi="Times New Roman" w:cs="Times New Roman"/>
      <w:i/>
      <w:iCs/>
      <w:color w:val="auto"/>
      <w:kern w:val="0"/>
      <w:lang w:val="en-US" w:eastAsia="en-US"/>
    </w:rPr>
  </w:style>
  <w:style w:type="character" w:customStyle="1" w:styleId="QuoteChar">
    <w:name w:val="Quote Char"/>
    <w:basedOn w:val="DefaultParagraphFont"/>
    <w:link w:val="Quote"/>
    <w:uiPriority w:val="29"/>
    <w:rsid w:val="00114A6B"/>
    <w:rPr>
      <w:rFonts w:ascii="Times New Roman" w:eastAsia="Times New Roman" w:hAnsi="Times New Roman" w:cs="Times New Roman"/>
      <w:i/>
      <w:iCs/>
      <w:szCs w:val="22"/>
      <w:lang w:val="en-US" w:bidi="ar-SA"/>
    </w:rPr>
  </w:style>
  <w:style w:type="character" w:styleId="Strong">
    <w:name w:val="Strong"/>
    <w:basedOn w:val="DefaultParagraphFont"/>
    <w:uiPriority w:val="22"/>
    <w:qFormat/>
    <w:rsid w:val="00BA7C00"/>
    <w:rPr>
      <w:b/>
      <w:bCs/>
    </w:rPr>
  </w:style>
  <w:style w:type="paragraph" w:styleId="Footer">
    <w:name w:val="footer"/>
    <w:basedOn w:val="Normal"/>
    <w:link w:val="FooterChar"/>
    <w:uiPriority w:val="99"/>
    <w:unhideWhenUsed/>
    <w:rsid w:val="00A33449"/>
    <w:pPr>
      <w:tabs>
        <w:tab w:val="center" w:pos="4320"/>
        <w:tab w:val="right" w:pos="8640"/>
      </w:tabs>
      <w:spacing w:after="200" w:line="276" w:lineRule="auto"/>
    </w:pPr>
    <w:rPr>
      <w:rFonts w:asciiTheme="minorHAnsi" w:eastAsiaTheme="minorEastAsia" w:hAnsiTheme="minorHAnsi" w:cstheme="minorBidi"/>
      <w:color w:val="auto"/>
      <w:kern w:val="0"/>
      <w:lang w:val="en-US" w:eastAsia="en-US"/>
    </w:rPr>
  </w:style>
  <w:style w:type="character" w:customStyle="1" w:styleId="FooterChar">
    <w:name w:val="Footer Char"/>
    <w:basedOn w:val="DefaultParagraphFont"/>
    <w:link w:val="Footer"/>
    <w:uiPriority w:val="99"/>
    <w:rsid w:val="00A33449"/>
    <w:rPr>
      <w:rFonts w:eastAsiaTheme="minorEastAsia"/>
      <w:szCs w:val="22"/>
      <w:lang w:val="en-US" w:bidi="ar-SA"/>
    </w:rPr>
  </w:style>
  <w:style w:type="character" w:customStyle="1" w:styleId="Heading6Char">
    <w:name w:val="Heading 6 Char"/>
    <w:basedOn w:val="DefaultParagraphFont"/>
    <w:link w:val="Heading6"/>
    <w:uiPriority w:val="9"/>
    <w:semiHidden/>
    <w:rsid w:val="00501924"/>
    <w:rPr>
      <w:rFonts w:asciiTheme="majorHAnsi" w:eastAsiaTheme="majorEastAsia" w:hAnsiTheme="majorHAnsi" w:cstheme="majorBidi"/>
      <w:i/>
      <w:iCs/>
      <w:color w:val="1F3763" w:themeColor="accent1" w:themeShade="7F"/>
      <w:kern w:val="2"/>
      <w:szCs w:val="22"/>
      <w:lang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06255">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79784188">
      <w:bodyDiv w:val="1"/>
      <w:marLeft w:val="0"/>
      <w:marRight w:val="0"/>
      <w:marTop w:val="0"/>
      <w:marBottom w:val="0"/>
      <w:divBdr>
        <w:top w:val="none" w:sz="0" w:space="0" w:color="auto"/>
        <w:left w:val="none" w:sz="0" w:space="0" w:color="auto"/>
        <w:bottom w:val="none" w:sz="0" w:space="0" w:color="auto"/>
        <w:right w:val="none" w:sz="0" w:space="0" w:color="auto"/>
      </w:divBdr>
    </w:div>
    <w:div w:id="225646019">
      <w:bodyDiv w:val="1"/>
      <w:marLeft w:val="0"/>
      <w:marRight w:val="0"/>
      <w:marTop w:val="0"/>
      <w:marBottom w:val="0"/>
      <w:divBdr>
        <w:top w:val="none" w:sz="0" w:space="0" w:color="auto"/>
        <w:left w:val="none" w:sz="0" w:space="0" w:color="auto"/>
        <w:bottom w:val="none" w:sz="0" w:space="0" w:color="auto"/>
        <w:right w:val="none" w:sz="0" w:space="0" w:color="auto"/>
      </w:divBdr>
    </w:div>
    <w:div w:id="301277757">
      <w:bodyDiv w:val="1"/>
      <w:marLeft w:val="0"/>
      <w:marRight w:val="0"/>
      <w:marTop w:val="0"/>
      <w:marBottom w:val="0"/>
      <w:divBdr>
        <w:top w:val="none" w:sz="0" w:space="0" w:color="auto"/>
        <w:left w:val="none" w:sz="0" w:space="0" w:color="auto"/>
        <w:bottom w:val="none" w:sz="0" w:space="0" w:color="auto"/>
        <w:right w:val="none" w:sz="0" w:space="0" w:color="auto"/>
      </w:divBdr>
    </w:div>
    <w:div w:id="351690478">
      <w:bodyDiv w:val="1"/>
      <w:marLeft w:val="0"/>
      <w:marRight w:val="0"/>
      <w:marTop w:val="0"/>
      <w:marBottom w:val="0"/>
      <w:divBdr>
        <w:top w:val="none" w:sz="0" w:space="0" w:color="auto"/>
        <w:left w:val="none" w:sz="0" w:space="0" w:color="auto"/>
        <w:bottom w:val="none" w:sz="0" w:space="0" w:color="auto"/>
        <w:right w:val="none" w:sz="0" w:space="0" w:color="auto"/>
      </w:divBdr>
    </w:div>
    <w:div w:id="421990800">
      <w:bodyDiv w:val="1"/>
      <w:marLeft w:val="0"/>
      <w:marRight w:val="0"/>
      <w:marTop w:val="0"/>
      <w:marBottom w:val="0"/>
      <w:divBdr>
        <w:top w:val="none" w:sz="0" w:space="0" w:color="auto"/>
        <w:left w:val="none" w:sz="0" w:space="0" w:color="auto"/>
        <w:bottom w:val="none" w:sz="0" w:space="0" w:color="auto"/>
        <w:right w:val="none" w:sz="0" w:space="0" w:color="auto"/>
      </w:divBdr>
    </w:div>
    <w:div w:id="539979740">
      <w:bodyDiv w:val="1"/>
      <w:marLeft w:val="0"/>
      <w:marRight w:val="0"/>
      <w:marTop w:val="0"/>
      <w:marBottom w:val="0"/>
      <w:divBdr>
        <w:top w:val="none" w:sz="0" w:space="0" w:color="auto"/>
        <w:left w:val="none" w:sz="0" w:space="0" w:color="auto"/>
        <w:bottom w:val="none" w:sz="0" w:space="0" w:color="auto"/>
        <w:right w:val="none" w:sz="0" w:space="0" w:color="auto"/>
      </w:divBdr>
    </w:div>
    <w:div w:id="557784336">
      <w:bodyDiv w:val="1"/>
      <w:marLeft w:val="0"/>
      <w:marRight w:val="0"/>
      <w:marTop w:val="0"/>
      <w:marBottom w:val="0"/>
      <w:divBdr>
        <w:top w:val="none" w:sz="0" w:space="0" w:color="auto"/>
        <w:left w:val="none" w:sz="0" w:space="0" w:color="auto"/>
        <w:bottom w:val="none" w:sz="0" w:space="0" w:color="auto"/>
        <w:right w:val="none" w:sz="0" w:space="0" w:color="auto"/>
      </w:divBdr>
    </w:div>
    <w:div w:id="640112273">
      <w:bodyDiv w:val="1"/>
      <w:marLeft w:val="0"/>
      <w:marRight w:val="0"/>
      <w:marTop w:val="0"/>
      <w:marBottom w:val="0"/>
      <w:divBdr>
        <w:top w:val="none" w:sz="0" w:space="0" w:color="auto"/>
        <w:left w:val="none" w:sz="0" w:space="0" w:color="auto"/>
        <w:bottom w:val="none" w:sz="0" w:space="0" w:color="auto"/>
        <w:right w:val="none" w:sz="0" w:space="0" w:color="auto"/>
      </w:divBdr>
    </w:div>
    <w:div w:id="664475088">
      <w:bodyDiv w:val="1"/>
      <w:marLeft w:val="0"/>
      <w:marRight w:val="0"/>
      <w:marTop w:val="0"/>
      <w:marBottom w:val="0"/>
      <w:divBdr>
        <w:top w:val="none" w:sz="0" w:space="0" w:color="auto"/>
        <w:left w:val="none" w:sz="0" w:space="0" w:color="auto"/>
        <w:bottom w:val="none" w:sz="0" w:space="0" w:color="auto"/>
        <w:right w:val="none" w:sz="0" w:space="0" w:color="auto"/>
      </w:divBdr>
    </w:div>
    <w:div w:id="750077722">
      <w:bodyDiv w:val="1"/>
      <w:marLeft w:val="0"/>
      <w:marRight w:val="0"/>
      <w:marTop w:val="0"/>
      <w:marBottom w:val="0"/>
      <w:divBdr>
        <w:top w:val="none" w:sz="0" w:space="0" w:color="auto"/>
        <w:left w:val="none" w:sz="0" w:space="0" w:color="auto"/>
        <w:bottom w:val="none" w:sz="0" w:space="0" w:color="auto"/>
        <w:right w:val="none" w:sz="0" w:space="0" w:color="auto"/>
      </w:divBdr>
    </w:div>
    <w:div w:id="798571017">
      <w:bodyDiv w:val="1"/>
      <w:marLeft w:val="0"/>
      <w:marRight w:val="0"/>
      <w:marTop w:val="0"/>
      <w:marBottom w:val="0"/>
      <w:divBdr>
        <w:top w:val="none" w:sz="0" w:space="0" w:color="auto"/>
        <w:left w:val="none" w:sz="0" w:space="0" w:color="auto"/>
        <w:bottom w:val="none" w:sz="0" w:space="0" w:color="auto"/>
        <w:right w:val="none" w:sz="0" w:space="0" w:color="auto"/>
      </w:divBdr>
    </w:div>
    <w:div w:id="812872346">
      <w:bodyDiv w:val="1"/>
      <w:marLeft w:val="0"/>
      <w:marRight w:val="0"/>
      <w:marTop w:val="0"/>
      <w:marBottom w:val="0"/>
      <w:divBdr>
        <w:top w:val="none" w:sz="0" w:space="0" w:color="auto"/>
        <w:left w:val="none" w:sz="0" w:space="0" w:color="auto"/>
        <w:bottom w:val="none" w:sz="0" w:space="0" w:color="auto"/>
        <w:right w:val="none" w:sz="0" w:space="0" w:color="auto"/>
      </w:divBdr>
    </w:div>
    <w:div w:id="846863984">
      <w:bodyDiv w:val="1"/>
      <w:marLeft w:val="0"/>
      <w:marRight w:val="0"/>
      <w:marTop w:val="0"/>
      <w:marBottom w:val="0"/>
      <w:divBdr>
        <w:top w:val="none" w:sz="0" w:space="0" w:color="auto"/>
        <w:left w:val="none" w:sz="0" w:space="0" w:color="auto"/>
        <w:bottom w:val="none" w:sz="0" w:space="0" w:color="auto"/>
        <w:right w:val="none" w:sz="0" w:space="0" w:color="auto"/>
      </w:divBdr>
    </w:div>
    <w:div w:id="858083192">
      <w:bodyDiv w:val="1"/>
      <w:marLeft w:val="0"/>
      <w:marRight w:val="0"/>
      <w:marTop w:val="0"/>
      <w:marBottom w:val="0"/>
      <w:divBdr>
        <w:top w:val="none" w:sz="0" w:space="0" w:color="auto"/>
        <w:left w:val="none" w:sz="0" w:space="0" w:color="auto"/>
        <w:bottom w:val="none" w:sz="0" w:space="0" w:color="auto"/>
        <w:right w:val="none" w:sz="0" w:space="0" w:color="auto"/>
      </w:divBdr>
    </w:div>
    <w:div w:id="866136680">
      <w:bodyDiv w:val="1"/>
      <w:marLeft w:val="0"/>
      <w:marRight w:val="0"/>
      <w:marTop w:val="0"/>
      <w:marBottom w:val="0"/>
      <w:divBdr>
        <w:top w:val="none" w:sz="0" w:space="0" w:color="auto"/>
        <w:left w:val="none" w:sz="0" w:space="0" w:color="auto"/>
        <w:bottom w:val="none" w:sz="0" w:space="0" w:color="auto"/>
        <w:right w:val="none" w:sz="0" w:space="0" w:color="auto"/>
      </w:divBdr>
    </w:div>
    <w:div w:id="867718543">
      <w:bodyDiv w:val="1"/>
      <w:marLeft w:val="0"/>
      <w:marRight w:val="0"/>
      <w:marTop w:val="0"/>
      <w:marBottom w:val="0"/>
      <w:divBdr>
        <w:top w:val="none" w:sz="0" w:space="0" w:color="auto"/>
        <w:left w:val="none" w:sz="0" w:space="0" w:color="auto"/>
        <w:bottom w:val="none" w:sz="0" w:space="0" w:color="auto"/>
        <w:right w:val="none" w:sz="0" w:space="0" w:color="auto"/>
      </w:divBdr>
    </w:div>
    <w:div w:id="906457383">
      <w:bodyDiv w:val="1"/>
      <w:marLeft w:val="0"/>
      <w:marRight w:val="0"/>
      <w:marTop w:val="0"/>
      <w:marBottom w:val="0"/>
      <w:divBdr>
        <w:top w:val="none" w:sz="0" w:space="0" w:color="auto"/>
        <w:left w:val="none" w:sz="0" w:space="0" w:color="auto"/>
        <w:bottom w:val="none" w:sz="0" w:space="0" w:color="auto"/>
        <w:right w:val="none" w:sz="0" w:space="0" w:color="auto"/>
      </w:divBdr>
    </w:div>
    <w:div w:id="908685092">
      <w:bodyDiv w:val="1"/>
      <w:marLeft w:val="0"/>
      <w:marRight w:val="0"/>
      <w:marTop w:val="0"/>
      <w:marBottom w:val="0"/>
      <w:divBdr>
        <w:top w:val="none" w:sz="0" w:space="0" w:color="auto"/>
        <w:left w:val="none" w:sz="0" w:space="0" w:color="auto"/>
        <w:bottom w:val="none" w:sz="0" w:space="0" w:color="auto"/>
        <w:right w:val="none" w:sz="0" w:space="0" w:color="auto"/>
      </w:divBdr>
    </w:div>
    <w:div w:id="963315698">
      <w:bodyDiv w:val="1"/>
      <w:marLeft w:val="0"/>
      <w:marRight w:val="0"/>
      <w:marTop w:val="0"/>
      <w:marBottom w:val="0"/>
      <w:divBdr>
        <w:top w:val="none" w:sz="0" w:space="0" w:color="auto"/>
        <w:left w:val="none" w:sz="0" w:space="0" w:color="auto"/>
        <w:bottom w:val="none" w:sz="0" w:space="0" w:color="auto"/>
        <w:right w:val="none" w:sz="0" w:space="0" w:color="auto"/>
      </w:divBdr>
    </w:div>
    <w:div w:id="1124351664">
      <w:bodyDiv w:val="1"/>
      <w:marLeft w:val="0"/>
      <w:marRight w:val="0"/>
      <w:marTop w:val="0"/>
      <w:marBottom w:val="0"/>
      <w:divBdr>
        <w:top w:val="none" w:sz="0" w:space="0" w:color="auto"/>
        <w:left w:val="none" w:sz="0" w:space="0" w:color="auto"/>
        <w:bottom w:val="none" w:sz="0" w:space="0" w:color="auto"/>
        <w:right w:val="none" w:sz="0" w:space="0" w:color="auto"/>
      </w:divBdr>
    </w:div>
    <w:div w:id="1231379334">
      <w:bodyDiv w:val="1"/>
      <w:marLeft w:val="0"/>
      <w:marRight w:val="0"/>
      <w:marTop w:val="0"/>
      <w:marBottom w:val="0"/>
      <w:divBdr>
        <w:top w:val="none" w:sz="0" w:space="0" w:color="auto"/>
        <w:left w:val="none" w:sz="0" w:space="0" w:color="auto"/>
        <w:bottom w:val="none" w:sz="0" w:space="0" w:color="auto"/>
        <w:right w:val="none" w:sz="0" w:space="0" w:color="auto"/>
      </w:divBdr>
    </w:div>
    <w:div w:id="1291400780">
      <w:bodyDiv w:val="1"/>
      <w:marLeft w:val="0"/>
      <w:marRight w:val="0"/>
      <w:marTop w:val="0"/>
      <w:marBottom w:val="0"/>
      <w:divBdr>
        <w:top w:val="none" w:sz="0" w:space="0" w:color="auto"/>
        <w:left w:val="none" w:sz="0" w:space="0" w:color="auto"/>
        <w:bottom w:val="none" w:sz="0" w:space="0" w:color="auto"/>
        <w:right w:val="none" w:sz="0" w:space="0" w:color="auto"/>
      </w:divBdr>
    </w:div>
    <w:div w:id="1352220371">
      <w:bodyDiv w:val="1"/>
      <w:marLeft w:val="0"/>
      <w:marRight w:val="0"/>
      <w:marTop w:val="0"/>
      <w:marBottom w:val="0"/>
      <w:divBdr>
        <w:top w:val="none" w:sz="0" w:space="0" w:color="auto"/>
        <w:left w:val="none" w:sz="0" w:space="0" w:color="auto"/>
        <w:bottom w:val="none" w:sz="0" w:space="0" w:color="auto"/>
        <w:right w:val="none" w:sz="0" w:space="0" w:color="auto"/>
      </w:divBdr>
    </w:div>
    <w:div w:id="1446073747">
      <w:bodyDiv w:val="1"/>
      <w:marLeft w:val="0"/>
      <w:marRight w:val="0"/>
      <w:marTop w:val="0"/>
      <w:marBottom w:val="0"/>
      <w:divBdr>
        <w:top w:val="none" w:sz="0" w:space="0" w:color="auto"/>
        <w:left w:val="none" w:sz="0" w:space="0" w:color="auto"/>
        <w:bottom w:val="none" w:sz="0" w:space="0" w:color="auto"/>
        <w:right w:val="none" w:sz="0" w:space="0" w:color="auto"/>
      </w:divBdr>
    </w:div>
    <w:div w:id="1469932883">
      <w:bodyDiv w:val="1"/>
      <w:marLeft w:val="0"/>
      <w:marRight w:val="0"/>
      <w:marTop w:val="0"/>
      <w:marBottom w:val="0"/>
      <w:divBdr>
        <w:top w:val="none" w:sz="0" w:space="0" w:color="auto"/>
        <w:left w:val="none" w:sz="0" w:space="0" w:color="auto"/>
        <w:bottom w:val="none" w:sz="0" w:space="0" w:color="auto"/>
        <w:right w:val="none" w:sz="0" w:space="0" w:color="auto"/>
      </w:divBdr>
    </w:div>
    <w:div w:id="1559392757">
      <w:bodyDiv w:val="1"/>
      <w:marLeft w:val="0"/>
      <w:marRight w:val="0"/>
      <w:marTop w:val="0"/>
      <w:marBottom w:val="0"/>
      <w:divBdr>
        <w:top w:val="none" w:sz="0" w:space="0" w:color="auto"/>
        <w:left w:val="none" w:sz="0" w:space="0" w:color="auto"/>
        <w:bottom w:val="none" w:sz="0" w:space="0" w:color="auto"/>
        <w:right w:val="none" w:sz="0" w:space="0" w:color="auto"/>
      </w:divBdr>
    </w:div>
    <w:div w:id="1747452486">
      <w:bodyDiv w:val="1"/>
      <w:marLeft w:val="0"/>
      <w:marRight w:val="0"/>
      <w:marTop w:val="0"/>
      <w:marBottom w:val="0"/>
      <w:divBdr>
        <w:top w:val="none" w:sz="0" w:space="0" w:color="auto"/>
        <w:left w:val="none" w:sz="0" w:space="0" w:color="auto"/>
        <w:bottom w:val="none" w:sz="0" w:space="0" w:color="auto"/>
        <w:right w:val="none" w:sz="0" w:space="0" w:color="auto"/>
      </w:divBdr>
    </w:div>
    <w:div w:id="1788770829">
      <w:bodyDiv w:val="1"/>
      <w:marLeft w:val="0"/>
      <w:marRight w:val="0"/>
      <w:marTop w:val="0"/>
      <w:marBottom w:val="0"/>
      <w:divBdr>
        <w:top w:val="none" w:sz="0" w:space="0" w:color="auto"/>
        <w:left w:val="none" w:sz="0" w:space="0" w:color="auto"/>
        <w:bottom w:val="none" w:sz="0" w:space="0" w:color="auto"/>
        <w:right w:val="none" w:sz="0" w:space="0" w:color="auto"/>
      </w:divBdr>
    </w:div>
    <w:div w:id="1911958823">
      <w:bodyDiv w:val="1"/>
      <w:marLeft w:val="0"/>
      <w:marRight w:val="0"/>
      <w:marTop w:val="0"/>
      <w:marBottom w:val="0"/>
      <w:divBdr>
        <w:top w:val="none" w:sz="0" w:space="0" w:color="auto"/>
        <w:left w:val="none" w:sz="0" w:space="0" w:color="auto"/>
        <w:bottom w:val="none" w:sz="0" w:space="0" w:color="auto"/>
        <w:right w:val="none" w:sz="0" w:space="0" w:color="auto"/>
      </w:divBdr>
    </w:div>
    <w:div w:id="1920097513">
      <w:bodyDiv w:val="1"/>
      <w:marLeft w:val="0"/>
      <w:marRight w:val="0"/>
      <w:marTop w:val="0"/>
      <w:marBottom w:val="0"/>
      <w:divBdr>
        <w:top w:val="none" w:sz="0" w:space="0" w:color="auto"/>
        <w:left w:val="none" w:sz="0" w:space="0" w:color="auto"/>
        <w:bottom w:val="none" w:sz="0" w:space="0" w:color="auto"/>
        <w:right w:val="none" w:sz="0" w:space="0" w:color="auto"/>
      </w:divBdr>
    </w:div>
    <w:div w:id="1980069945">
      <w:bodyDiv w:val="1"/>
      <w:marLeft w:val="0"/>
      <w:marRight w:val="0"/>
      <w:marTop w:val="0"/>
      <w:marBottom w:val="0"/>
      <w:divBdr>
        <w:top w:val="none" w:sz="0" w:space="0" w:color="auto"/>
        <w:left w:val="none" w:sz="0" w:space="0" w:color="auto"/>
        <w:bottom w:val="none" w:sz="0" w:space="0" w:color="auto"/>
        <w:right w:val="none" w:sz="0" w:space="0" w:color="auto"/>
      </w:divBdr>
    </w:div>
    <w:div w:id="1988629875">
      <w:bodyDiv w:val="1"/>
      <w:marLeft w:val="0"/>
      <w:marRight w:val="0"/>
      <w:marTop w:val="0"/>
      <w:marBottom w:val="0"/>
      <w:divBdr>
        <w:top w:val="none" w:sz="0" w:space="0" w:color="auto"/>
        <w:left w:val="none" w:sz="0" w:space="0" w:color="auto"/>
        <w:bottom w:val="none" w:sz="0" w:space="0" w:color="auto"/>
        <w:right w:val="none" w:sz="0" w:space="0" w:color="auto"/>
      </w:divBdr>
    </w:div>
    <w:div w:id="1995798950">
      <w:bodyDiv w:val="1"/>
      <w:marLeft w:val="0"/>
      <w:marRight w:val="0"/>
      <w:marTop w:val="0"/>
      <w:marBottom w:val="0"/>
      <w:divBdr>
        <w:top w:val="none" w:sz="0" w:space="0" w:color="auto"/>
        <w:left w:val="none" w:sz="0" w:space="0" w:color="auto"/>
        <w:bottom w:val="none" w:sz="0" w:space="0" w:color="auto"/>
        <w:right w:val="none" w:sz="0" w:space="0" w:color="auto"/>
      </w:divBdr>
    </w:div>
    <w:div w:id="2057273094">
      <w:bodyDiv w:val="1"/>
      <w:marLeft w:val="0"/>
      <w:marRight w:val="0"/>
      <w:marTop w:val="0"/>
      <w:marBottom w:val="0"/>
      <w:divBdr>
        <w:top w:val="none" w:sz="0" w:space="0" w:color="auto"/>
        <w:left w:val="none" w:sz="0" w:space="0" w:color="auto"/>
        <w:bottom w:val="none" w:sz="0" w:space="0" w:color="auto"/>
        <w:right w:val="none" w:sz="0" w:space="0" w:color="auto"/>
      </w:divBdr>
    </w:div>
    <w:div w:id="2092312945">
      <w:bodyDiv w:val="1"/>
      <w:marLeft w:val="0"/>
      <w:marRight w:val="0"/>
      <w:marTop w:val="0"/>
      <w:marBottom w:val="0"/>
      <w:divBdr>
        <w:top w:val="none" w:sz="0" w:space="0" w:color="auto"/>
        <w:left w:val="none" w:sz="0" w:space="0" w:color="auto"/>
        <w:bottom w:val="none" w:sz="0" w:space="0" w:color="auto"/>
        <w:right w:val="none" w:sz="0" w:space="0" w:color="auto"/>
      </w:divBdr>
    </w:div>
    <w:div w:id="210294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as.ac.in/resonance/Volumes/11/01/0032-0050.pdf" TargetMode="External"/><Relationship Id="rId18" Type="http://schemas.openxmlformats.org/officeDocument/2006/relationships/hyperlink" Target="https://datajournalism.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jardhariclasses.com/2020/07/history-of-journalism-in-uttarakhand.html" TargetMode="External"/><Relationship Id="rId7" Type="http://schemas.openxmlformats.org/officeDocument/2006/relationships/footnotes" Target="footnotes.xml"/><Relationship Id="rId12" Type="http://schemas.openxmlformats.org/officeDocument/2006/relationships/hyperlink" Target="http://www.jstor.org/stable/4367349" TargetMode="External"/><Relationship Id="rId17" Type="http://schemas.openxmlformats.org/officeDocument/2006/relationships/hyperlink" Target="news:Principl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sidelhi.org.in/saissues/articles/art1jul10.pdf" TargetMode="External"/><Relationship Id="rId20" Type="http://schemas.openxmlformats.org/officeDocument/2006/relationships/hyperlink" Target="https://www.kaggl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stor.org/stable/2625551"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jstor.org/stable/4408077"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scribd.com/doc/188302540/NBT-Indian-Society-SC-Dubey" TargetMode="External"/><Relationship Id="rId19" Type="http://schemas.openxmlformats.org/officeDocument/2006/relationships/hyperlink" Target="https://ourworldindata.org" TargetMode="External"/><Relationship Id="rId4" Type="http://schemas.microsoft.com/office/2007/relationships/stylesWithEffects" Target="stylesWithEffects.xml"/><Relationship Id="rId9" Type="http://schemas.openxmlformats.org/officeDocument/2006/relationships/hyperlink" Target="http://www.sagepub.com/jandt7e/study/chapter.htm" TargetMode="External"/><Relationship Id="rId14" Type="http://schemas.openxmlformats.org/officeDocument/2006/relationships/hyperlink" Target="http://onlinelibrary.wiley.com/doi10.1111/j.14780542.2007.00471.x/pdf" TargetMode="External"/><Relationship Id="rId22" Type="http://schemas.openxmlformats.org/officeDocument/2006/relationships/hyperlink" Target="https://global.oup.com/academic/product/video-production-9780198085416?utm_source=chatgpt.com"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A4B99-E9BA-4435-9A4A-2F8A16A65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Pages>
  <Words>28941</Words>
  <Characters>164966</Characters>
  <Application>Microsoft Office Word</Application>
  <DocSecurity>0</DocSecurity>
  <Lines>1374</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supriya bist</dc:creator>
  <cp:lastModifiedBy>Poonam_PC</cp:lastModifiedBy>
  <cp:revision>78</cp:revision>
  <cp:lastPrinted>2025-05-06T13:35:00Z</cp:lastPrinted>
  <dcterms:created xsi:type="dcterms:W3CDTF">2025-05-07T07:51:00Z</dcterms:created>
  <dcterms:modified xsi:type="dcterms:W3CDTF">2025-05-10T11:31:00Z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6fe70159754e3142037274a7f9d364bfb1fd90f0c0e6fb524560b153096fea5e</vt:lpwstr>
  </property>
</Properties>
</file>