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AE2" w:rsidRDefault="00B73892">
      <w:pPr>
        <w:spacing w:after="0"/>
        <w:ind w:left="0" w:right="198" w:firstLine="0"/>
        <w:jc w:val="right"/>
      </w:pPr>
      <w:bookmarkStart w:id="0" w:name="_GoBack"/>
      <w:bookmarkEnd w:id="0"/>
      <w:r>
        <w:rPr>
          <w:b/>
          <w:sz w:val="40"/>
        </w:rPr>
        <w:t xml:space="preserve">NATIONAL EDUCATION POLICY-2020 </w:t>
      </w:r>
    </w:p>
    <w:p w:rsidR="008F6AE2" w:rsidRDefault="00B73892">
      <w:pPr>
        <w:spacing w:after="0"/>
        <w:ind w:left="178" w:firstLine="0"/>
        <w:jc w:val="center"/>
      </w:pPr>
      <w:r>
        <w:rPr>
          <w:b/>
          <w:sz w:val="30"/>
        </w:rPr>
        <w:t xml:space="preserve"> </w:t>
      </w:r>
    </w:p>
    <w:p w:rsidR="008F6AE2" w:rsidRDefault="00B73892">
      <w:pPr>
        <w:spacing w:after="236"/>
        <w:ind w:left="376" w:right="261"/>
        <w:jc w:val="center"/>
      </w:pPr>
      <w:r>
        <w:rPr>
          <w:b/>
          <w:sz w:val="30"/>
        </w:rPr>
        <w:t xml:space="preserve">Syllabus </w:t>
      </w:r>
    </w:p>
    <w:p w:rsidR="008F6AE2" w:rsidRDefault="00B73892">
      <w:pPr>
        <w:spacing w:after="20"/>
        <w:ind w:left="114" w:right="1"/>
        <w:jc w:val="center"/>
      </w:pPr>
      <w:r>
        <w:rPr>
          <w:b/>
          <w:i/>
          <w:sz w:val="30"/>
        </w:rPr>
        <w:t xml:space="preserve">Bachelor (Research) of Science </w:t>
      </w:r>
    </w:p>
    <w:p w:rsidR="008F6AE2" w:rsidRDefault="00B73892">
      <w:pPr>
        <w:spacing w:after="73"/>
        <w:ind w:left="114"/>
        <w:jc w:val="center"/>
      </w:pPr>
      <w:r>
        <w:rPr>
          <w:b/>
          <w:i/>
          <w:sz w:val="30"/>
        </w:rPr>
        <w:t xml:space="preserve">(Geology) / Master of Science (Geology) </w:t>
      </w:r>
    </w:p>
    <w:p w:rsidR="008F6AE2" w:rsidRDefault="00B73892">
      <w:pPr>
        <w:spacing w:after="0"/>
        <w:ind w:left="0" w:firstLine="0"/>
      </w:pPr>
      <w:r>
        <w:rPr>
          <w:b/>
          <w:i/>
          <w:sz w:val="35"/>
        </w:rPr>
        <w:t xml:space="preserve"> </w:t>
      </w:r>
    </w:p>
    <w:p w:rsidR="008F6AE2" w:rsidRDefault="00B73892">
      <w:pPr>
        <w:pStyle w:val="Heading1"/>
      </w:pPr>
      <w:r>
        <w:t xml:space="preserve">Geology </w:t>
      </w:r>
    </w:p>
    <w:p w:rsidR="008F6AE2" w:rsidRDefault="00B73892">
      <w:pPr>
        <w:spacing w:after="0"/>
        <w:ind w:left="0" w:firstLine="0"/>
      </w:pPr>
      <w:r>
        <w:rPr>
          <w:b/>
          <w:sz w:val="33"/>
        </w:rPr>
        <w:t xml:space="preserve"> </w:t>
      </w:r>
    </w:p>
    <w:p w:rsidR="008F6AE2" w:rsidRDefault="00B73892">
      <w:pPr>
        <w:spacing w:after="160"/>
        <w:ind w:left="376" w:right="5"/>
        <w:jc w:val="center"/>
      </w:pPr>
      <w:r>
        <w:rPr>
          <w:b/>
          <w:sz w:val="30"/>
        </w:rPr>
        <w:t xml:space="preserve">DEPARTMENT OF GEOLOGY </w:t>
      </w:r>
    </w:p>
    <w:p w:rsidR="008F6AE2" w:rsidRDefault="00B73892">
      <w:pPr>
        <w:spacing w:after="160"/>
        <w:ind w:left="376"/>
        <w:jc w:val="center"/>
      </w:pPr>
      <w:r>
        <w:rPr>
          <w:b/>
          <w:sz w:val="30"/>
        </w:rPr>
        <w:t xml:space="preserve">FACULTY OF SCIENCE </w:t>
      </w:r>
    </w:p>
    <w:p w:rsidR="008F6AE2" w:rsidRDefault="00B73892">
      <w:pPr>
        <w:spacing w:after="0"/>
        <w:ind w:left="365" w:firstLine="0"/>
      </w:pPr>
      <w:r>
        <w:rPr>
          <w:b/>
          <w:sz w:val="30"/>
        </w:rPr>
        <w:t xml:space="preserve">SRI DEV SUMAN UTTARAKHAND VISHWAVIDYALAYA </w:t>
      </w:r>
    </w:p>
    <w:p w:rsidR="008F6AE2" w:rsidRDefault="00B73892">
      <w:pPr>
        <w:spacing w:after="0"/>
        <w:ind w:left="447" w:firstLine="0"/>
        <w:jc w:val="center"/>
      </w:pPr>
      <w:r>
        <w:rPr>
          <w:sz w:val="30"/>
        </w:rPr>
        <w:t xml:space="preserve"> </w:t>
      </w:r>
    </w:p>
    <w:tbl>
      <w:tblPr>
        <w:tblStyle w:val="TableGrid"/>
        <w:tblW w:w="9407" w:type="dxa"/>
        <w:tblInd w:w="-110" w:type="dxa"/>
        <w:tblCellMar>
          <w:top w:w="0" w:type="dxa"/>
          <w:left w:w="90" w:type="dxa"/>
          <w:bottom w:w="0" w:type="dxa"/>
          <w:right w:w="0" w:type="dxa"/>
        </w:tblCellMar>
        <w:tblLook w:val="04A0" w:firstRow="1" w:lastRow="0" w:firstColumn="1" w:lastColumn="0" w:noHBand="0" w:noVBand="1"/>
      </w:tblPr>
      <w:tblGrid>
        <w:gridCol w:w="1078"/>
        <w:gridCol w:w="3628"/>
        <w:gridCol w:w="2288"/>
        <w:gridCol w:w="2413"/>
      </w:tblGrid>
      <w:tr w:rsidR="008F6AE2">
        <w:trPr>
          <w:trHeight w:val="701"/>
        </w:trPr>
        <w:tc>
          <w:tcPr>
            <w:tcW w:w="1095"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0" w:right="88" w:firstLine="0"/>
              <w:jc w:val="center"/>
            </w:pPr>
            <w:r>
              <w:rPr>
                <w:sz w:val="24"/>
              </w:rPr>
              <w:t xml:space="preserve">S. No. </w:t>
            </w:r>
          </w:p>
        </w:tc>
        <w:tc>
          <w:tcPr>
            <w:tcW w:w="3697"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20" w:firstLine="0"/>
            </w:pPr>
            <w:r>
              <w:rPr>
                <w:sz w:val="30"/>
              </w:rPr>
              <w:t xml:space="preserve">Name </w:t>
            </w:r>
          </w:p>
        </w:tc>
        <w:tc>
          <w:tcPr>
            <w:tcW w:w="2310"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20" w:firstLine="0"/>
            </w:pPr>
            <w:r>
              <w:rPr>
                <w:sz w:val="30"/>
              </w:rPr>
              <w:t xml:space="preserve">Designation </w:t>
            </w:r>
          </w:p>
        </w:tc>
        <w:tc>
          <w:tcPr>
            <w:tcW w:w="2305"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0" w:right="92" w:firstLine="0"/>
              <w:jc w:val="center"/>
            </w:pPr>
            <w:r>
              <w:rPr>
                <w:sz w:val="30"/>
              </w:rPr>
              <w:t xml:space="preserve">Signature </w:t>
            </w:r>
          </w:p>
        </w:tc>
      </w:tr>
      <w:tr w:rsidR="008F6AE2">
        <w:trPr>
          <w:trHeight w:val="701"/>
        </w:trPr>
        <w:tc>
          <w:tcPr>
            <w:tcW w:w="1095"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0" w:right="87" w:firstLine="0"/>
              <w:jc w:val="center"/>
            </w:pPr>
            <w:r>
              <w:rPr>
                <w:sz w:val="30"/>
              </w:rPr>
              <w:t xml:space="preserve">01 </w:t>
            </w:r>
          </w:p>
        </w:tc>
        <w:tc>
          <w:tcPr>
            <w:tcW w:w="3697"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20" w:firstLine="0"/>
            </w:pPr>
            <w:r>
              <w:rPr>
                <w:sz w:val="30"/>
              </w:rPr>
              <w:t xml:space="preserve">Prof. G. K. Dhingra </w:t>
            </w:r>
          </w:p>
        </w:tc>
        <w:tc>
          <w:tcPr>
            <w:tcW w:w="2310"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20" w:firstLine="0"/>
            </w:pPr>
            <w:r>
              <w:rPr>
                <w:sz w:val="30"/>
              </w:rPr>
              <w:t xml:space="preserve">Dean Science </w:t>
            </w:r>
          </w:p>
        </w:tc>
        <w:tc>
          <w:tcPr>
            <w:tcW w:w="2305"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0" w:right="24" w:firstLine="0"/>
              <w:jc w:val="center"/>
            </w:pPr>
            <w:r>
              <w:rPr>
                <w:sz w:val="30"/>
              </w:rPr>
              <w:t xml:space="preserve"> </w:t>
            </w:r>
          </w:p>
        </w:tc>
      </w:tr>
      <w:tr w:rsidR="008F6AE2">
        <w:trPr>
          <w:trHeight w:val="696"/>
        </w:trPr>
        <w:tc>
          <w:tcPr>
            <w:tcW w:w="1095"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0" w:right="87" w:firstLine="0"/>
              <w:jc w:val="center"/>
            </w:pPr>
            <w:r>
              <w:rPr>
                <w:sz w:val="30"/>
              </w:rPr>
              <w:t xml:space="preserve">02 </w:t>
            </w:r>
          </w:p>
        </w:tc>
        <w:tc>
          <w:tcPr>
            <w:tcW w:w="3697"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20" w:firstLine="0"/>
            </w:pPr>
            <w:r>
              <w:rPr>
                <w:sz w:val="30"/>
              </w:rPr>
              <w:t xml:space="preserve">Dr. S. K. Nautiyal </w:t>
            </w:r>
          </w:p>
        </w:tc>
        <w:tc>
          <w:tcPr>
            <w:tcW w:w="2310"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20" w:firstLine="0"/>
            </w:pPr>
            <w:r>
              <w:rPr>
                <w:sz w:val="30"/>
              </w:rPr>
              <w:t xml:space="preserve">HOD Geology </w:t>
            </w:r>
          </w:p>
        </w:tc>
        <w:tc>
          <w:tcPr>
            <w:tcW w:w="2305"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0" w:right="24" w:firstLine="0"/>
              <w:jc w:val="center"/>
            </w:pPr>
            <w:r>
              <w:rPr>
                <w:sz w:val="30"/>
              </w:rPr>
              <w:t xml:space="preserve"> </w:t>
            </w:r>
          </w:p>
        </w:tc>
      </w:tr>
      <w:tr w:rsidR="008F6AE2">
        <w:trPr>
          <w:trHeight w:val="701"/>
        </w:trPr>
        <w:tc>
          <w:tcPr>
            <w:tcW w:w="1095"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0" w:right="87" w:firstLine="0"/>
              <w:jc w:val="center"/>
            </w:pPr>
            <w:r>
              <w:rPr>
                <w:sz w:val="30"/>
              </w:rPr>
              <w:t xml:space="preserve">03 </w:t>
            </w:r>
          </w:p>
        </w:tc>
        <w:tc>
          <w:tcPr>
            <w:tcW w:w="3697"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20" w:firstLine="0"/>
            </w:pPr>
            <w:r>
              <w:rPr>
                <w:sz w:val="30"/>
              </w:rPr>
              <w:t xml:space="preserve">Prof. Yashpal Sundriyal </w:t>
            </w:r>
          </w:p>
        </w:tc>
        <w:tc>
          <w:tcPr>
            <w:tcW w:w="2310"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20" w:firstLine="0"/>
            </w:pPr>
            <w:r>
              <w:rPr>
                <w:sz w:val="30"/>
              </w:rPr>
              <w:t xml:space="preserve">Subject Expert </w:t>
            </w:r>
          </w:p>
        </w:tc>
        <w:tc>
          <w:tcPr>
            <w:tcW w:w="2305"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0" w:right="24" w:firstLine="0"/>
              <w:jc w:val="center"/>
            </w:pPr>
            <w:r>
              <w:rPr>
                <w:sz w:val="30"/>
              </w:rPr>
              <w:t xml:space="preserve"> </w:t>
            </w:r>
          </w:p>
        </w:tc>
      </w:tr>
      <w:tr w:rsidR="008F6AE2">
        <w:trPr>
          <w:trHeight w:val="701"/>
        </w:trPr>
        <w:tc>
          <w:tcPr>
            <w:tcW w:w="1095"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0" w:right="87" w:firstLine="0"/>
              <w:jc w:val="center"/>
            </w:pPr>
            <w:r>
              <w:rPr>
                <w:sz w:val="30"/>
              </w:rPr>
              <w:t xml:space="preserve">04 </w:t>
            </w:r>
          </w:p>
        </w:tc>
        <w:tc>
          <w:tcPr>
            <w:tcW w:w="3697"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20" w:firstLine="0"/>
            </w:pPr>
            <w:r>
              <w:rPr>
                <w:sz w:val="30"/>
              </w:rPr>
              <w:t xml:space="preserve">Prof. Pushpa Negi </w:t>
            </w:r>
          </w:p>
        </w:tc>
        <w:tc>
          <w:tcPr>
            <w:tcW w:w="2310"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20" w:firstLine="0"/>
            </w:pPr>
            <w:r>
              <w:rPr>
                <w:sz w:val="30"/>
              </w:rPr>
              <w:t xml:space="preserve">PG Principal </w:t>
            </w:r>
          </w:p>
        </w:tc>
        <w:tc>
          <w:tcPr>
            <w:tcW w:w="2305"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0" w:right="24" w:firstLine="0"/>
              <w:jc w:val="center"/>
            </w:pPr>
            <w:r>
              <w:rPr>
                <w:sz w:val="30"/>
              </w:rPr>
              <w:t xml:space="preserve"> </w:t>
            </w:r>
          </w:p>
        </w:tc>
      </w:tr>
      <w:tr w:rsidR="008F6AE2">
        <w:trPr>
          <w:trHeight w:val="701"/>
        </w:trPr>
        <w:tc>
          <w:tcPr>
            <w:tcW w:w="1095"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0" w:right="87" w:firstLine="0"/>
              <w:jc w:val="center"/>
            </w:pPr>
            <w:r>
              <w:rPr>
                <w:sz w:val="30"/>
              </w:rPr>
              <w:lastRenderedPageBreak/>
              <w:t xml:space="preserve">05 </w:t>
            </w:r>
          </w:p>
        </w:tc>
        <w:tc>
          <w:tcPr>
            <w:tcW w:w="3697"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20" w:firstLine="0"/>
            </w:pPr>
            <w:r>
              <w:rPr>
                <w:sz w:val="30"/>
              </w:rPr>
              <w:t xml:space="preserve">Prof. Pankaj Pant </w:t>
            </w:r>
          </w:p>
        </w:tc>
        <w:tc>
          <w:tcPr>
            <w:tcW w:w="2310"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20" w:firstLine="0"/>
            </w:pPr>
            <w:r>
              <w:rPr>
                <w:sz w:val="30"/>
              </w:rPr>
              <w:t xml:space="preserve">PG Principal </w:t>
            </w:r>
          </w:p>
        </w:tc>
        <w:tc>
          <w:tcPr>
            <w:tcW w:w="2305"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0" w:right="-109" w:firstLine="0"/>
            </w:pPr>
            <w:r>
              <w:rPr>
                <w:rFonts w:ascii="Calibri" w:eastAsia="Calibri" w:hAnsi="Calibri" w:cs="Calibri"/>
                <w:noProof/>
              </w:rPr>
              <mc:AlternateContent>
                <mc:Choice Requires="wpg">
                  <w:drawing>
                    <wp:inline distT="0" distB="0" distL="0" distR="0">
                      <wp:extent cx="1475613" cy="4142105"/>
                      <wp:effectExtent l="0" t="0" r="0" b="0"/>
                      <wp:docPr id="58918" name="Group 58918"/>
                      <wp:cNvGraphicFramePr/>
                      <a:graphic xmlns:a="http://schemas.openxmlformats.org/drawingml/2006/main">
                        <a:graphicData uri="http://schemas.microsoft.com/office/word/2010/wordprocessingGroup">
                          <wpg:wgp>
                            <wpg:cNvGrpSpPr/>
                            <wpg:grpSpPr>
                              <a:xfrm>
                                <a:off x="0" y="0"/>
                                <a:ext cx="1475613" cy="4142105"/>
                                <a:chOff x="0" y="0"/>
                                <a:chExt cx="1475613" cy="4142105"/>
                              </a:xfrm>
                            </wpg:grpSpPr>
                            <pic:pic xmlns:pic="http://schemas.openxmlformats.org/drawingml/2006/picture">
                              <pic:nvPicPr>
                                <pic:cNvPr id="10" name="Picture 10"/>
                                <pic:cNvPicPr/>
                              </pic:nvPicPr>
                              <pic:blipFill>
                                <a:blip r:embed="rId7"/>
                                <a:stretch>
                                  <a:fillRect/>
                                </a:stretch>
                              </pic:blipFill>
                              <pic:spPr>
                                <a:xfrm>
                                  <a:off x="0" y="0"/>
                                  <a:ext cx="1475613" cy="4142105"/>
                                </a:xfrm>
                                <a:prstGeom prst="rect">
                                  <a:avLst/>
                                </a:prstGeom>
                              </pic:spPr>
                            </pic:pic>
                            <wps:wsp>
                              <wps:cNvPr id="158" name="Rectangle 158"/>
                              <wps:cNvSpPr/>
                              <wps:spPr>
                                <a:xfrm>
                                  <a:off x="671449" y="1872082"/>
                                  <a:ext cx="63848" cy="282719"/>
                                </a:xfrm>
                                <a:prstGeom prst="rect">
                                  <a:avLst/>
                                </a:prstGeom>
                                <a:ln>
                                  <a:noFill/>
                                </a:ln>
                              </wps:spPr>
                              <wps:txbx>
                                <w:txbxContent>
                                  <w:p w:rsidR="008F6AE2" w:rsidRDefault="00B73892">
                                    <w:pPr>
                                      <w:spacing w:after="160"/>
                                      <w:ind w:left="0" w:firstLine="0"/>
                                    </w:pPr>
                                    <w:r>
                                      <w:rPr>
                                        <w:sz w:val="30"/>
                                      </w:rPr>
                                      <w:t xml:space="preserve"> </w:t>
                                    </w:r>
                                  </w:p>
                                </w:txbxContent>
                              </wps:txbx>
                              <wps:bodyPr horzOverflow="overflow" vert="horz" lIns="0" tIns="0" rIns="0" bIns="0" rtlCol="0">
                                <a:noAutofit/>
                              </wps:bodyPr>
                            </wps:wsp>
                          </wpg:wgp>
                        </a:graphicData>
                      </a:graphic>
                    </wp:inline>
                  </w:drawing>
                </mc:Choice>
                <mc:Fallback>
                  <w:pict>
                    <v:group id="Group 58918" o:spid="_x0000_s1026" style="width:116.2pt;height:326.15pt;mso-position-horizontal-relative:char;mso-position-vertical-relative:line" coordsize="14756,4142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&#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14756;height:414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Lj3nEAAAA2wAAAA8AAABkcnMvZG93bnJldi54bWxEj0FrAkEMhe8F/8MQwYvobEWlrI5iFcFD&#10;oag9eAwz6e7Sncy6M+r675tDobcX8vLlveW687W6UxurwAZexxkoYhtcxYWBr/N+9AYqJmSHdWAy&#10;8KQI61XvZYm5Cw8+0v2UCiUQjjkaKFNqcq2jLcljHIeGWHbfofWYZGwL7Vp8CNzXepJlc+2xYvlQ&#10;YkPbkuzP6eYN7K6fF4EMw8xun8PZ9GL97f3DmEG/2yxAJerSv/nv+uAkvqSXLiJAr3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PLj3nEAAAA2wAAAA8AAAAAAAAAAAAAAAAA&#10;nwIAAGRycy9kb3ducmV2LnhtbFBLBQYAAAAABAAEAPcAAACQAwAAAAA=&#10;">
                        <v:imagedata r:id="rId8" o:title=""/>
                      </v:shape>
                      <v:rect id="Rectangle 158" o:spid="_x0000_s1028" style="position:absolute;left:6714;top:18720;width:638;height:2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7PUcYA&#10;AADcAAAADwAAAGRycy9kb3ducmV2LnhtbESPQWvCQBCF7wX/wzJCb3Wj0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7PUcYAAADcAAAADwAAAAAAAAAAAAAAAACYAgAAZHJz&#10;L2Rvd25yZXYueG1sUEsFBgAAAAAEAAQA9QAAAIsDAAAAAA==&#10;" filled="f" stroked="f">
                        <v:textbox inset="0,0,0,0">
                          <w:txbxContent>
                            <w:p w:rsidR="008F6AE2" w:rsidRDefault="00B73892">
                              <w:pPr>
                                <w:spacing w:after="160"/>
                                <w:ind w:left="0" w:firstLine="0"/>
                              </w:pPr>
                              <w:r>
                                <w:rPr>
                                  <w:sz w:val="30"/>
                                </w:rPr>
                                <w:t xml:space="preserve"> </w:t>
                              </w:r>
                            </w:p>
                          </w:txbxContent>
                        </v:textbox>
                      </v:rect>
                      <w10:anchorlock/>
                    </v:group>
                  </w:pict>
                </mc:Fallback>
              </mc:AlternateContent>
            </w:r>
          </w:p>
        </w:tc>
      </w:tr>
      <w:tr w:rsidR="008F6AE2">
        <w:trPr>
          <w:trHeight w:val="701"/>
        </w:trPr>
        <w:tc>
          <w:tcPr>
            <w:tcW w:w="1095"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0" w:right="87" w:firstLine="0"/>
              <w:jc w:val="center"/>
            </w:pPr>
            <w:r>
              <w:rPr>
                <w:sz w:val="30"/>
              </w:rPr>
              <w:t xml:space="preserve">06 </w:t>
            </w:r>
          </w:p>
        </w:tc>
        <w:tc>
          <w:tcPr>
            <w:tcW w:w="3697"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20" w:firstLine="0"/>
            </w:pPr>
            <w:r>
              <w:rPr>
                <w:sz w:val="30"/>
              </w:rPr>
              <w:t xml:space="preserve">Prof. Kuldeep Singh Negi </w:t>
            </w:r>
          </w:p>
        </w:tc>
        <w:tc>
          <w:tcPr>
            <w:tcW w:w="2310"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20" w:firstLine="0"/>
            </w:pPr>
            <w:r>
              <w:rPr>
                <w:sz w:val="30"/>
              </w:rPr>
              <w:t xml:space="preserve">PG Principal </w:t>
            </w:r>
          </w:p>
        </w:tc>
        <w:tc>
          <w:tcPr>
            <w:tcW w:w="2305"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0" w:right="24" w:firstLine="0"/>
              <w:jc w:val="center"/>
            </w:pPr>
            <w:r>
              <w:rPr>
                <w:sz w:val="30"/>
              </w:rPr>
              <w:t xml:space="preserve"> </w:t>
            </w:r>
          </w:p>
        </w:tc>
      </w:tr>
      <w:tr w:rsidR="008F6AE2">
        <w:trPr>
          <w:trHeight w:val="701"/>
        </w:trPr>
        <w:tc>
          <w:tcPr>
            <w:tcW w:w="1095"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0" w:right="87" w:firstLine="0"/>
              <w:jc w:val="center"/>
            </w:pPr>
            <w:r>
              <w:rPr>
                <w:sz w:val="30"/>
              </w:rPr>
              <w:t xml:space="preserve">07 </w:t>
            </w:r>
          </w:p>
        </w:tc>
        <w:tc>
          <w:tcPr>
            <w:tcW w:w="3697"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20" w:firstLine="0"/>
            </w:pPr>
            <w:r>
              <w:rPr>
                <w:sz w:val="30"/>
              </w:rPr>
              <w:t xml:space="preserve">Prof. Anita Rawat </w:t>
            </w:r>
          </w:p>
        </w:tc>
        <w:tc>
          <w:tcPr>
            <w:tcW w:w="2310"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20" w:firstLine="0"/>
              <w:jc w:val="both"/>
            </w:pPr>
            <w:r>
              <w:rPr>
                <w:sz w:val="30"/>
              </w:rPr>
              <w:t xml:space="preserve">Director USERC </w:t>
            </w:r>
          </w:p>
        </w:tc>
        <w:tc>
          <w:tcPr>
            <w:tcW w:w="2305"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0" w:right="24" w:firstLine="0"/>
              <w:jc w:val="center"/>
            </w:pPr>
            <w:r>
              <w:rPr>
                <w:sz w:val="30"/>
              </w:rPr>
              <w:t xml:space="preserve"> </w:t>
            </w:r>
          </w:p>
        </w:tc>
      </w:tr>
      <w:tr w:rsidR="008F6AE2">
        <w:trPr>
          <w:trHeight w:val="696"/>
        </w:trPr>
        <w:tc>
          <w:tcPr>
            <w:tcW w:w="1095"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0" w:right="87" w:firstLine="0"/>
              <w:jc w:val="center"/>
            </w:pPr>
            <w:r>
              <w:rPr>
                <w:sz w:val="30"/>
              </w:rPr>
              <w:t xml:space="preserve">08 </w:t>
            </w:r>
          </w:p>
        </w:tc>
        <w:tc>
          <w:tcPr>
            <w:tcW w:w="3697"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20" w:firstLine="0"/>
            </w:pPr>
            <w:r>
              <w:rPr>
                <w:sz w:val="30"/>
              </w:rPr>
              <w:t xml:space="preserve">Dr Pramod Kumar Anthwal </w:t>
            </w:r>
          </w:p>
        </w:tc>
        <w:tc>
          <w:tcPr>
            <w:tcW w:w="2310"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20" w:firstLine="0"/>
              <w:jc w:val="both"/>
            </w:pPr>
            <w:r>
              <w:rPr>
                <w:sz w:val="30"/>
              </w:rPr>
              <w:t xml:space="preserve">Faculty Member </w:t>
            </w:r>
          </w:p>
        </w:tc>
        <w:tc>
          <w:tcPr>
            <w:tcW w:w="2305"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0" w:right="24" w:firstLine="0"/>
              <w:jc w:val="center"/>
            </w:pPr>
            <w:r>
              <w:rPr>
                <w:sz w:val="30"/>
              </w:rPr>
              <w:t xml:space="preserve"> </w:t>
            </w:r>
          </w:p>
        </w:tc>
      </w:tr>
      <w:tr w:rsidR="008F6AE2">
        <w:trPr>
          <w:trHeight w:val="701"/>
        </w:trPr>
        <w:tc>
          <w:tcPr>
            <w:tcW w:w="1095"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0" w:right="87" w:firstLine="0"/>
              <w:jc w:val="center"/>
            </w:pPr>
            <w:r>
              <w:rPr>
                <w:sz w:val="30"/>
              </w:rPr>
              <w:t xml:space="preserve">09 </w:t>
            </w:r>
          </w:p>
        </w:tc>
        <w:tc>
          <w:tcPr>
            <w:tcW w:w="3697"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20" w:firstLine="0"/>
            </w:pPr>
            <w:r>
              <w:rPr>
                <w:sz w:val="30"/>
              </w:rPr>
              <w:t xml:space="preserve">Dr Biraj Borgohain </w:t>
            </w:r>
          </w:p>
        </w:tc>
        <w:tc>
          <w:tcPr>
            <w:tcW w:w="2310"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20" w:firstLine="0"/>
              <w:jc w:val="both"/>
            </w:pPr>
            <w:r>
              <w:rPr>
                <w:sz w:val="30"/>
              </w:rPr>
              <w:t xml:space="preserve">Faculty Member </w:t>
            </w:r>
          </w:p>
        </w:tc>
        <w:tc>
          <w:tcPr>
            <w:tcW w:w="2305"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0" w:right="24" w:firstLine="0"/>
              <w:jc w:val="center"/>
            </w:pPr>
            <w:r>
              <w:rPr>
                <w:sz w:val="30"/>
              </w:rPr>
              <w:t xml:space="preserve"> </w:t>
            </w:r>
          </w:p>
        </w:tc>
      </w:tr>
    </w:tbl>
    <w:p w:rsidR="008F6AE2" w:rsidRDefault="00B73892">
      <w:pPr>
        <w:spacing w:after="0"/>
        <w:ind w:left="0" w:firstLine="0"/>
      </w:pPr>
      <w:r>
        <w:rPr>
          <w:sz w:val="20"/>
        </w:rPr>
        <w:t xml:space="preserve"> </w:t>
      </w:r>
    </w:p>
    <w:p w:rsidR="008F6AE2" w:rsidRDefault="008F6AE2">
      <w:pPr>
        <w:sectPr w:rsidR="008F6AE2">
          <w:footerReference w:type="even" r:id="rId9"/>
          <w:footerReference w:type="default" r:id="rId10"/>
          <w:footerReference w:type="first" r:id="rId11"/>
          <w:pgSz w:w="11909" w:h="16834"/>
          <w:pgMar w:top="1440" w:right="1826" w:bottom="1440" w:left="1714" w:header="720" w:footer="1916" w:gutter="0"/>
          <w:cols w:space="720"/>
        </w:sectPr>
      </w:pPr>
    </w:p>
    <w:p w:rsidR="008F6AE2" w:rsidRDefault="008F6AE2">
      <w:pPr>
        <w:spacing w:after="0"/>
        <w:ind w:left="-1484" w:right="11100" w:firstLine="0"/>
      </w:pPr>
    </w:p>
    <w:tbl>
      <w:tblPr>
        <w:tblStyle w:val="TableGrid"/>
        <w:tblW w:w="9856" w:type="dxa"/>
        <w:tblInd w:w="-32" w:type="dxa"/>
        <w:tblCellMar>
          <w:top w:w="0" w:type="dxa"/>
          <w:left w:w="0" w:type="dxa"/>
          <w:bottom w:w="0" w:type="dxa"/>
          <w:right w:w="13" w:type="dxa"/>
        </w:tblCellMar>
        <w:tblLook w:val="04A0" w:firstRow="1" w:lastRow="0" w:firstColumn="1" w:lastColumn="0" w:noHBand="0" w:noVBand="1"/>
      </w:tblPr>
      <w:tblGrid>
        <w:gridCol w:w="1439"/>
        <w:gridCol w:w="898"/>
        <w:gridCol w:w="1172"/>
        <w:gridCol w:w="4317"/>
        <w:gridCol w:w="1181"/>
        <w:gridCol w:w="849"/>
      </w:tblGrid>
      <w:tr w:rsidR="008F6AE2">
        <w:trPr>
          <w:trHeight w:val="599"/>
        </w:trPr>
        <w:tc>
          <w:tcPr>
            <w:tcW w:w="9007" w:type="dxa"/>
            <w:gridSpan w:val="5"/>
            <w:tcBorders>
              <w:top w:val="single" w:sz="4" w:space="0" w:color="000000"/>
              <w:left w:val="single" w:sz="4" w:space="0" w:color="000000"/>
              <w:bottom w:val="nil"/>
              <w:right w:val="nil"/>
            </w:tcBorders>
            <w:shd w:val="clear" w:color="auto" w:fill="DBE2EF"/>
          </w:tcPr>
          <w:p w:rsidR="008F6AE2" w:rsidRDefault="00B73892">
            <w:pPr>
              <w:spacing w:after="0"/>
              <w:ind w:left="3322" w:right="188" w:hanging="922"/>
              <w:jc w:val="both"/>
            </w:pPr>
            <w:r>
              <w:rPr>
                <w:b/>
                <w:sz w:val="24"/>
              </w:rPr>
              <w:t xml:space="preserve">List of Semester-wise Titles of the Papers in Geology (Major Elective Subject) </w:t>
            </w:r>
          </w:p>
        </w:tc>
        <w:tc>
          <w:tcPr>
            <w:tcW w:w="849" w:type="dxa"/>
            <w:tcBorders>
              <w:top w:val="single" w:sz="4" w:space="0" w:color="000000"/>
              <w:left w:val="nil"/>
              <w:bottom w:val="nil"/>
              <w:right w:val="single" w:sz="4" w:space="0" w:color="000000"/>
            </w:tcBorders>
            <w:shd w:val="clear" w:color="auto" w:fill="DBE2EF"/>
          </w:tcPr>
          <w:p w:rsidR="008F6AE2" w:rsidRDefault="008F6AE2">
            <w:pPr>
              <w:spacing w:after="160"/>
              <w:ind w:left="0" w:firstLine="0"/>
            </w:pPr>
          </w:p>
        </w:tc>
      </w:tr>
      <w:tr w:rsidR="008F6AE2">
        <w:trPr>
          <w:trHeight w:val="932"/>
        </w:trPr>
        <w:tc>
          <w:tcPr>
            <w:tcW w:w="1439" w:type="dxa"/>
            <w:tcBorders>
              <w:top w:val="nil"/>
              <w:left w:val="single" w:sz="4" w:space="0" w:color="000000"/>
              <w:bottom w:val="single" w:sz="4" w:space="0" w:color="000000"/>
              <w:right w:val="single" w:sz="4" w:space="0" w:color="000000"/>
            </w:tcBorders>
          </w:tcPr>
          <w:p w:rsidR="008F6AE2" w:rsidRDefault="00B73892">
            <w:pPr>
              <w:spacing w:after="0"/>
              <w:ind w:left="143" w:firstLine="0"/>
            </w:pPr>
            <w:r>
              <w:rPr>
                <w:b/>
                <w:sz w:val="24"/>
              </w:rPr>
              <w:t xml:space="preserve">Year </w:t>
            </w:r>
          </w:p>
        </w:tc>
        <w:tc>
          <w:tcPr>
            <w:tcW w:w="898" w:type="dxa"/>
            <w:tcBorders>
              <w:top w:val="nil"/>
              <w:left w:val="single" w:sz="4" w:space="0" w:color="000000"/>
              <w:bottom w:val="single" w:sz="4" w:space="0" w:color="000000"/>
              <w:right w:val="single" w:sz="4" w:space="0" w:color="000000"/>
            </w:tcBorders>
          </w:tcPr>
          <w:p w:rsidR="008F6AE2" w:rsidRDefault="00B73892">
            <w:pPr>
              <w:spacing w:after="0"/>
              <w:ind w:left="144" w:firstLine="0"/>
            </w:pPr>
            <w:r>
              <w:rPr>
                <w:b/>
                <w:sz w:val="24"/>
              </w:rPr>
              <w:t xml:space="preserve">Sem. </w:t>
            </w:r>
          </w:p>
        </w:tc>
        <w:tc>
          <w:tcPr>
            <w:tcW w:w="1172" w:type="dxa"/>
            <w:tcBorders>
              <w:top w:val="nil"/>
              <w:left w:val="single" w:sz="4" w:space="0" w:color="000000"/>
              <w:bottom w:val="single" w:sz="4" w:space="0" w:color="000000"/>
              <w:right w:val="single" w:sz="4" w:space="0" w:color="000000"/>
            </w:tcBorders>
          </w:tcPr>
          <w:p w:rsidR="008F6AE2" w:rsidRDefault="00B73892">
            <w:pPr>
              <w:spacing w:after="0"/>
              <w:ind w:left="0" w:right="221" w:firstLine="0"/>
              <w:jc w:val="right"/>
            </w:pPr>
            <w:r>
              <w:rPr>
                <w:b/>
                <w:sz w:val="24"/>
              </w:rPr>
              <w:t xml:space="preserve">Course C ode </w:t>
            </w:r>
          </w:p>
        </w:tc>
        <w:tc>
          <w:tcPr>
            <w:tcW w:w="4317" w:type="dxa"/>
            <w:tcBorders>
              <w:top w:val="nil"/>
              <w:left w:val="single" w:sz="4" w:space="0" w:color="000000"/>
              <w:bottom w:val="single" w:sz="4" w:space="0" w:color="000000"/>
              <w:right w:val="single" w:sz="4" w:space="0" w:color="000000"/>
            </w:tcBorders>
          </w:tcPr>
          <w:p w:rsidR="008F6AE2" w:rsidRDefault="00B73892">
            <w:pPr>
              <w:spacing w:after="75"/>
              <w:ind w:left="5" w:firstLine="0"/>
            </w:pPr>
            <w:r>
              <w:rPr>
                <w:b/>
                <w:sz w:val="24"/>
              </w:rPr>
              <w:t xml:space="preserve"> </w:t>
            </w:r>
          </w:p>
          <w:p w:rsidR="008F6AE2" w:rsidRDefault="00B73892">
            <w:pPr>
              <w:spacing w:after="0"/>
              <w:ind w:left="143" w:firstLine="0"/>
              <w:jc w:val="center"/>
            </w:pPr>
            <w:r>
              <w:rPr>
                <w:b/>
                <w:sz w:val="24"/>
              </w:rPr>
              <w:t xml:space="preserve">Paper Title </w:t>
            </w:r>
          </w:p>
        </w:tc>
        <w:tc>
          <w:tcPr>
            <w:tcW w:w="1181" w:type="dxa"/>
            <w:tcBorders>
              <w:top w:val="nil"/>
              <w:left w:val="single" w:sz="4" w:space="0" w:color="000000"/>
              <w:bottom w:val="single" w:sz="4" w:space="0" w:color="000000"/>
              <w:right w:val="single" w:sz="4" w:space="0" w:color="000000"/>
            </w:tcBorders>
          </w:tcPr>
          <w:p w:rsidR="008F6AE2" w:rsidRDefault="00B73892">
            <w:pPr>
              <w:spacing w:after="0"/>
              <w:ind w:left="144" w:firstLine="0"/>
            </w:pPr>
            <w:r>
              <w:rPr>
                <w:b/>
                <w:sz w:val="24"/>
              </w:rPr>
              <w:t>Theo</w:t>
            </w:r>
          </w:p>
          <w:p w:rsidR="008F6AE2" w:rsidRDefault="00B73892">
            <w:pPr>
              <w:spacing w:after="0" w:line="216" w:lineRule="auto"/>
              <w:ind w:left="144" w:right="76" w:firstLine="0"/>
            </w:pPr>
            <w:r>
              <w:rPr>
                <w:b/>
                <w:sz w:val="24"/>
              </w:rPr>
              <w:t>ry/ Pract</w:t>
            </w:r>
          </w:p>
          <w:p w:rsidR="008F6AE2" w:rsidRDefault="00B73892">
            <w:pPr>
              <w:spacing w:after="0"/>
              <w:ind w:left="144" w:firstLine="0"/>
            </w:pPr>
            <w:r>
              <w:rPr>
                <w:b/>
                <w:sz w:val="24"/>
              </w:rPr>
              <w:t xml:space="preserve">ical </w:t>
            </w:r>
          </w:p>
        </w:tc>
        <w:tc>
          <w:tcPr>
            <w:tcW w:w="849" w:type="dxa"/>
            <w:tcBorders>
              <w:top w:val="nil"/>
              <w:left w:val="single" w:sz="4" w:space="0" w:color="000000"/>
              <w:bottom w:val="single" w:sz="4" w:space="0" w:color="000000"/>
              <w:right w:val="single" w:sz="4" w:space="0" w:color="000000"/>
            </w:tcBorders>
          </w:tcPr>
          <w:p w:rsidR="008F6AE2" w:rsidRDefault="00B73892">
            <w:pPr>
              <w:spacing w:after="0"/>
              <w:ind w:left="159" w:firstLine="0"/>
              <w:jc w:val="center"/>
            </w:pPr>
            <w:r>
              <w:rPr>
                <w:b/>
                <w:sz w:val="24"/>
              </w:rPr>
              <w:t>Cre</w:t>
            </w:r>
          </w:p>
          <w:p w:rsidR="008F6AE2" w:rsidRDefault="00B73892">
            <w:pPr>
              <w:spacing w:after="0"/>
              <w:ind w:left="302" w:firstLine="0"/>
            </w:pPr>
            <w:r>
              <w:rPr>
                <w:b/>
                <w:sz w:val="24"/>
              </w:rPr>
              <w:t xml:space="preserve">dits </w:t>
            </w:r>
          </w:p>
        </w:tc>
      </w:tr>
      <w:tr w:rsidR="008F6AE2">
        <w:trPr>
          <w:trHeight w:val="610"/>
        </w:trPr>
        <w:tc>
          <w:tcPr>
            <w:tcW w:w="9007" w:type="dxa"/>
            <w:gridSpan w:val="5"/>
            <w:tcBorders>
              <w:top w:val="single" w:sz="4" w:space="0" w:color="000000"/>
              <w:left w:val="single" w:sz="4" w:space="0" w:color="000000"/>
              <w:bottom w:val="single" w:sz="4" w:space="0" w:color="000000"/>
              <w:right w:val="nil"/>
            </w:tcBorders>
          </w:tcPr>
          <w:p w:rsidR="008F6AE2" w:rsidRDefault="00B73892">
            <w:pPr>
              <w:spacing w:after="0"/>
              <w:ind w:left="2710" w:right="1642" w:firstLine="0"/>
              <w:jc w:val="center"/>
            </w:pPr>
            <w:r>
              <w:rPr>
                <w:b/>
                <w:sz w:val="24"/>
              </w:rPr>
              <w:t xml:space="preserve">BACHELOR (RESEARCH) OF SCIENCE </w:t>
            </w:r>
          </w:p>
        </w:tc>
        <w:tc>
          <w:tcPr>
            <w:tcW w:w="849" w:type="dxa"/>
            <w:tcBorders>
              <w:top w:val="single" w:sz="4" w:space="0" w:color="000000"/>
              <w:left w:val="nil"/>
              <w:bottom w:val="single" w:sz="4" w:space="0" w:color="000000"/>
              <w:right w:val="single" w:sz="4" w:space="0" w:color="000000"/>
            </w:tcBorders>
          </w:tcPr>
          <w:p w:rsidR="008F6AE2" w:rsidRDefault="008F6AE2">
            <w:pPr>
              <w:spacing w:after="160"/>
              <w:ind w:left="0" w:firstLine="0"/>
            </w:pPr>
          </w:p>
        </w:tc>
      </w:tr>
      <w:tr w:rsidR="008F6AE2">
        <w:trPr>
          <w:trHeight w:val="326"/>
        </w:trPr>
        <w:tc>
          <w:tcPr>
            <w:tcW w:w="1439" w:type="dxa"/>
            <w:vMerge w:val="restart"/>
            <w:tcBorders>
              <w:top w:val="single" w:sz="4" w:space="0" w:color="000000"/>
              <w:left w:val="single" w:sz="4" w:space="0" w:color="000000"/>
              <w:bottom w:val="single" w:sz="4" w:space="0" w:color="000000"/>
              <w:right w:val="single" w:sz="4" w:space="0" w:color="000000"/>
            </w:tcBorders>
          </w:tcPr>
          <w:p w:rsidR="008F6AE2" w:rsidRDefault="00B73892">
            <w:pPr>
              <w:spacing w:after="0"/>
              <w:ind w:left="4" w:firstLine="0"/>
            </w:pPr>
            <w:r>
              <w:rPr>
                <w:b/>
                <w:sz w:val="24"/>
              </w:rPr>
              <w:t xml:space="preserve"> </w:t>
            </w:r>
          </w:p>
          <w:p w:rsidR="008F6AE2" w:rsidRDefault="00B73892">
            <w:pPr>
              <w:spacing w:after="0"/>
              <w:ind w:left="4" w:firstLine="0"/>
            </w:pPr>
            <w:r>
              <w:rPr>
                <w:b/>
                <w:sz w:val="24"/>
              </w:rPr>
              <w:t xml:space="preserve"> </w:t>
            </w:r>
          </w:p>
          <w:p w:rsidR="008F6AE2" w:rsidRDefault="00B73892">
            <w:pPr>
              <w:spacing w:after="98"/>
              <w:ind w:left="4" w:firstLine="0"/>
            </w:pPr>
            <w:r>
              <w:rPr>
                <w:b/>
                <w:sz w:val="24"/>
              </w:rPr>
              <w:t xml:space="preserve"> </w:t>
            </w:r>
          </w:p>
          <w:p w:rsidR="008F6AE2" w:rsidRDefault="00B73892">
            <w:pPr>
              <w:spacing w:after="0"/>
              <w:ind w:left="143" w:firstLine="0"/>
            </w:pPr>
            <w:r>
              <w:rPr>
                <w:b/>
                <w:sz w:val="24"/>
              </w:rPr>
              <w:t xml:space="preserve">UG </w:t>
            </w:r>
          </w:p>
          <w:p w:rsidR="008F6AE2" w:rsidRDefault="00B73892">
            <w:pPr>
              <w:spacing w:after="120" w:line="244" w:lineRule="auto"/>
              <w:ind w:left="143" w:firstLine="0"/>
            </w:pPr>
            <w:r>
              <w:rPr>
                <w:b/>
                <w:sz w:val="24"/>
              </w:rPr>
              <w:t xml:space="preserve">FOURTH YEAR </w:t>
            </w:r>
          </w:p>
          <w:p w:rsidR="008F6AE2" w:rsidRDefault="00B73892">
            <w:pPr>
              <w:spacing w:after="0"/>
              <w:ind w:left="143" w:firstLine="0"/>
            </w:pPr>
            <w:r>
              <w:rPr>
                <w:b/>
                <w:sz w:val="24"/>
              </w:rPr>
              <w:t xml:space="preserve">/ PG FIRST </w:t>
            </w:r>
          </w:p>
          <w:p w:rsidR="008F6AE2" w:rsidRDefault="00B73892">
            <w:pPr>
              <w:spacing w:after="0"/>
              <w:ind w:left="143" w:firstLine="0"/>
            </w:pPr>
            <w:r>
              <w:rPr>
                <w:b/>
                <w:sz w:val="24"/>
              </w:rPr>
              <w:t>YEAR</w:t>
            </w:r>
            <w:r>
              <w:rPr>
                <w:sz w:val="24"/>
              </w:rPr>
              <w:t xml:space="preserve"> </w:t>
            </w:r>
          </w:p>
        </w:tc>
        <w:tc>
          <w:tcPr>
            <w:tcW w:w="898" w:type="dxa"/>
            <w:vMerge w:val="restart"/>
            <w:tcBorders>
              <w:top w:val="single" w:sz="4" w:space="0" w:color="000000"/>
              <w:left w:val="single" w:sz="4" w:space="0" w:color="000000"/>
              <w:bottom w:val="single" w:sz="4" w:space="0" w:color="000000"/>
              <w:right w:val="single" w:sz="4" w:space="0" w:color="000000"/>
            </w:tcBorders>
          </w:tcPr>
          <w:p w:rsidR="008F6AE2" w:rsidRDefault="00B73892">
            <w:pPr>
              <w:spacing w:after="0"/>
              <w:ind w:left="144" w:right="257" w:hanging="139"/>
            </w:pPr>
            <w:r>
              <w:rPr>
                <w:b/>
                <w:sz w:val="24"/>
              </w:rPr>
              <w:t xml:space="preserve"> </w:t>
            </w:r>
            <w:r>
              <w:rPr>
                <w:sz w:val="24"/>
              </w:rPr>
              <w:t xml:space="preserve">VII/I </w:t>
            </w:r>
          </w:p>
        </w:tc>
        <w:tc>
          <w:tcPr>
            <w:tcW w:w="1172"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 w:firstLine="0"/>
            </w:pPr>
            <w:r>
              <w:rPr>
                <w:sz w:val="24"/>
              </w:rPr>
              <w:t xml:space="preserve"> </w:t>
            </w:r>
          </w:p>
        </w:tc>
        <w:tc>
          <w:tcPr>
            <w:tcW w:w="4317"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44" w:firstLine="0"/>
            </w:pPr>
            <w:r>
              <w:rPr>
                <w:sz w:val="24"/>
              </w:rPr>
              <w:t xml:space="preserve">Advanced Structural Geology </w:t>
            </w:r>
          </w:p>
        </w:tc>
        <w:tc>
          <w:tcPr>
            <w:tcW w:w="1181"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25" w:firstLine="0"/>
            </w:pPr>
            <w:r>
              <w:rPr>
                <w:sz w:val="24"/>
              </w:rPr>
              <w:t xml:space="preserve">Theory </w:t>
            </w:r>
          </w:p>
        </w:tc>
        <w:tc>
          <w:tcPr>
            <w:tcW w:w="849"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374" w:firstLine="0"/>
            </w:pPr>
            <w:r>
              <w:rPr>
                <w:sz w:val="24"/>
              </w:rPr>
              <w:t xml:space="preserve">04 </w:t>
            </w:r>
          </w:p>
        </w:tc>
      </w:tr>
      <w:tr w:rsidR="008F6AE2">
        <w:trPr>
          <w:trHeight w:val="332"/>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1172"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 w:firstLine="0"/>
            </w:pPr>
            <w:r>
              <w:rPr>
                <w:sz w:val="24"/>
              </w:rPr>
              <w:t xml:space="preserve"> </w:t>
            </w:r>
          </w:p>
        </w:tc>
        <w:tc>
          <w:tcPr>
            <w:tcW w:w="4317"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44" w:firstLine="0"/>
            </w:pPr>
            <w:r>
              <w:rPr>
                <w:sz w:val="24"/>
              </w:rPr>
              <w:t xml:space="preserve">Advanced Mineralogy </w:t>
            </w:r>
          </w:p>
        </w:tc>
        <w:tc>
          <w:tcPr>
            <w:tcW w:w="1181"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25" w:firstLine="0"/>
            </w:pPr>
            <w:r>
              <w:rPr>
                <w:sz w:val="24"/>
              </w:rPr>
              <w:t xml:space="preserve">Theory </w:t>
            </w:r>
          </w:p>
        </w:tc>
        <w:tc>
          <w:tcPr>
            <w:tcW w:w="849"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374" w:firstLine="0"/>
            </w:pPr>
            <w:r>
              <w:rPr>
                <w:sz w:val="24"/>
              </w:rPr>
              <w:t xml:space="preserve">04 </w:t>
            </w:r>
          </w:p>
        </w:tc>
      </w:tr>
      <w:tr w:rsidR="008F6AE2">
        <w:trPr>
          <w:trHeight w:val="350"/>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1172"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 w:firstLine="0"/>
            </w:pPr>
            <w:r>
              <w:rPr>
                <w:sz w:val="24"/>
              </w:rPr>
              <w:t xml:space="preserve"> </w:t>
            </w:r>
          </w:p>
        </w:tc>
        <w:tc>
          <w:tcPr>
            <w:tcW w:w="4317"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44" w:firstLine="0"/>
            </w:pPr>
            <w:r>
              <w:rPr>
                <w:sz w:val="24"/>
              </w:rPr>
              <w:t xml:space="preserve">Geochemistry &amp; Geochronology </w:t>
            </w:r>
          </w:p>
        </w:tc>
        <w:tc>
          <w:tcPr>
            <w:tcW w:w="1181"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25" w:firstLine="0"/>
            </w:pPr>
            <w:r>
              <w:rPr>
                <w:sz w:val="24"/>
              </w:rPr>
              <w:t xml:space="preserve">Theory </w:t>
            </w:r>
          </w:p>
        </w:tc>
        <w:tc>
          <w:tcPr>
            <w:tcW w:w="849"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374" w:firstLine="0"/>
            </w:pPr>
            <w:r>
              <w:rPr>
                <w:sz w:val="24"/>
              </w:rPr>
              <w:t xml:space="preserve">04 </w:t>
            </w:r>
          </w:p>
        </w:tc>
      </w:tr>
      <w:tr w:rsidR="008F6AE2">
        <w:trPr>
          <w:trHeight w:val="610"/>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1172"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 w:firstLine="0"/>
            </w:pPr>
            <w:r>
              <w:rPr>
                <w:sz w:val="24"/>
              </w:rPr>
              <w:t xml:space="preserve"> </w:t>
            </w:r>
          </w:p>
        </w:tc>
        <w:tc>
          <w:tcPr>
            <w:tcW w:w="4317"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44" w:firstLine="0"/>
            </w:pPr>
            <w:r>
              <w:rPr>
                <w:sz w:val="24"/>
              </w:rPr>
              <w:t xml:space="preserve">Geological Mapping </w:t>
            </w:r>
          </w:p>
        </w:tc>
        <w:tc>
          <w:tcPr>
            <w:tcW w:w="1181"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25" w:firstLine="0"/>
            </w:pPr>
            <w:r>
              <w:rPr>
                <w:sz w:val="24"/>
              </w:rPr>
              <w:t xml:space="preserve">Field </w:t>
            </w:r>
          </w:p>
          <w:p w:rsidR="008F6AE2" w:rsidRDefault="00B73892">
            <w:pPr>
              <w:spacing w:after="0"/>
              <w:ind w:left="125" w:firstLine="0"/>
            </w:pPr>
            <w:r>
              <w:rPr>
                <w:sz w:val="24"/>
              </w:rPr>
              <w:t xml:space="preserve">Training </w:t>
            </w:r>
          </w:p>
        </w:tc>
        <w:tc>
          <w:tcPr>
            <w:tcW w:w="849"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374" w:firstLine="0"/>
            </w:pPr>
            <w:r>
              <w:rPr>
                <w:sz w:val="24"/>
              </w:rPr>
              <w:t xml:space="preserve">04 </w:t>
            </w:r>
          </w:p>
        </w:tc>
      </w:tr>
      <w:tr w:rsidR="008F6AE2">
        <w:trPr>
          <w:trHeight w:val="384"/>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8F6AE2" w:rsidRDefault="008F6AE2">
            <w:pPr>
              <w:spacing w:after="160"/>
              <w:ind w:left="0" w:firstLine="0"/>
            </w:pPr>
          </w:p>
        </w:tc>
        <w:tc>
          <w:tcPr>
            <w:tcW w:w="1172"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 w:firstLine="0"/>
            </w:pPr>
            <w:r>
              <w:rPr>
                <w:sz w:val="24"/>
              </w:rPr>
              <w:t xml:space="preserve"> </w:t>
            </w:r>
          </w:p>
        </w:tc>
        <w:tc>
          <w:tcPr>
            <w:tcW w:w="4317"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44" w:firstLine="0"/>
            </w:pPr>
            <w:r>
              <w:rPr>
                <w:sz w:val="24"/>
              </w:rPr>
              <w:t xml:space="preserve">Practical </w:t>
            </w:r>
          </w:p>
        </w:tc>
        <w:tc>
          <w:tcPr>
            <w:tcW w:w="1181"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25" w:firstLine="0"/>
            </w:pPr>
            <w:r>
              <w:rPr>
                <w:sz w:val="24"/>
              </w:rPr>
              <w:t xml:space="preserve">Practical </w:t>
            </w:r>
          </w:p>
        </w:tc>
        <w:tc>
          <w:tcPr>
            <w:tcW w:w="849"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374" w:firstLine="0"/>
            </w:pPr>
            <w:r>
              <w:rPr>
                <w:sz w:val="24"/>
              </w:rPr>
              <w:t xml:space="preserve">04 </w:t>
            </w:r>
          </w:p>
        </w:tc>
      </w:tr>
      <w:tr w:rsidR="008F6AE2">
        <w:trPr>
          <w:trHeight w:val="332"/>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898" w:type="dxa"/>
            <w:vMerge w:val="restart"/>
            <w:tcBorders>
              <w:top w:val="single" w:sz="4" w:space="0" w:color="000000"/>
              <w:left w:val="single" w:sz="4" w:space="0" w:color="000000"/>
              <w:bottom w:val="single" w:sz="4" w:space="0" w:color="000000"/>
              <w:right w:val="single" w:sz="4" w:space="0" w:color="000000"/>
            </w:tcBorders>
          </w:tcPr>
          <w:p w:rsidR="008F6AE2" w:rsidRDefault="00B73892">
            <w:pPr>
              <w:spacing w:after="0"/>
              <w:ind w:left="5" w:firstLine="0"/>
            </w:pPr>
            <w:r>
              <w:rPr>
                <w:b/>
                <w:sz w:val="24"/>
              </w:rPr>
              <w:t xml:space="preserve"> </w:t>
            </w:r>
          </w:p>
          <w:p w:rsidR="008F6AE2" w:rsidRDefault="00B73892">
            <w:pPr>
              <w:spacing w:after="0"/>
              <w:ind w:left="144" w:firstLine="0"/>
            </w:pPr>
            <w:r>
              <w:rPr>
                <w:sz w:val="24"/>
              </w:rPr>
              <w:t xml:space="preserve">VIII/II </w:t>
            </w:r>
          </w:p>
        </w:tc>
        <w:tc>
          <w:tcPr>
            <w:tcW w:w="1172"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 w:firstLine="0"/>
            </w:pPr>
            <w:r>
              <w:rPr>
                <w:sz w:val="24"/>
              </w:rPr>
              <w:t xml:space="preserve"> </w:t>
            </w:r>
          </w:p>
        </w:tc>
        <w:tc>
          <w:tcPr>
            <w:tcW w:w="4317"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44" w:firstLine="0"/>
            </w:pPr>
            <w:r>
              <w:rPr>
                <w:sz w:val="24"/>
              </w:rPr>
              <w:t xml:space="preserve">Igneous Petrology </w:t>
            </w:r>
          </w:p>
        </w:tc>
        <w:tc>
          <w:tcPr>
            <w:tcW w:w="1181"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25" w:firstLine="0"/>
            </w:pPr>
            <w:r>
              <w:rPr>
                <w:sz w:val="24"/>
              </w:rPr>
              <w:t xml:space="preserve">Theory </w:t>
            </w:r>
          </w:p>
        </w:tc>
        <w:tc>
          <w:tcPr>
            <w:tcW w:w="849"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374" w:firstLine="0"/>
            </w:pPr>
            <w:r>
              <w:rPr>
                <w:sz w:val="24"/>
              </w:rPr>
              <w:t xml:space="preserve">04 </w:t>
            </w:r>
          </w:p>
        </w:tc>
      </w:tr>
      <w:tr w:rsidR="008F6AE2">
        <w:trPr>
          <w:trHeight w:val="331"/>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1172"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 w:firstLine="0"/>
            </w:pPr>
            <w:r>
              <w:rPr>
                <w:sz w:val="24"/>
              </w:rPr>
              <w:t xml:space="preserve"> </w:t>
            </w:r>
          </w:p>
        </w:tc>
        <w:tc>
          <w:tcPr>
            <w:tcW w:w="4317"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44" w:firstLine="0"/>
            </w:pPr>
            <w:r>
              <w:rPr>
                <w:sz w:val="24"/>
              </w:rPr>
              <w:t xml:space="preserve">Metamorphic Petrology </w:t>
            </w:r>
          </w:p>
        </w:tc>
        <w:tc>
          <w:tcPr>
            <w:tcW w:w="1181"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25" w:firstLine="0"/>
            </w:pPr>
            <w:r>
              <w:rPr>
                <w:sz w:val="24"/>
              </w:rPr>
              <w:t xml:space="preserve">Theory </w:t>
            </w:r>
          </w:p>
        </w:tc>
        <w:tc>
          <w:tcPr>
            <w:tcW w:w="849"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374" w:firstLine="0"/>
            </w:pPr>
            <w:r>
              <w:rPr>
                <w:sz w:val="24"/>
              </w:rPr>
              <w:t xml:space="preserve">04 </w:t>
            </w:r>
          </w:p>
        </w:tc>
      </w:tr>
      <w:tr w:rsidR="008F6AE2">
        <w:trPr>
          <w:trHeight w:val="331"/>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1172"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 w:firstLine="0"/>
            </w:pPr>
            <w:r>
              <w:rPr>
                <w:sz w:val="24"/>
              </w:rPr>
              <w:t xml:space="preserve"> </w:t>
            </w:r>
          </w:p>
        </w:tc>
        <w:tc>
          <w:tcPr>
            <w:tcW w:w="4317"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44" w:firstLine="0"/>
            </w:pPr>
            <w:r>
              <w:rPr>
                <w:sz w:val="24"/>
              </w:rPr>
              <w:t xml:space="preserve">Sedimentology </w:t>
            </w:r>
          </w:p>
        </w:tc>
        <w:tc>
          <w:tcPr>
            <w:tcW w:w="1181"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25" w:firstLine="0"/>
            </w:pPr>
            <w:r>
              <w:rPr>
                <w:sz w:val="24"/>
              </w:rPr>
              <w:t xml:space="preserve">Theory </w:t>
            </w:r>
          </w:p>
        </w:tc>
        <w:tc>
          <w:tcPr>
            <w:tcW w:w="849"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374" w:firstLine="0"/>
            </w:pPr>
            <w:r>
              <w:rPr>
                <w:sz w:val="24"/>
              </w:rPr>
              <w:t xml:space="preserve">04 </w:t>
            </w:r>
          </w:p>
        </w:tc>
      </w:tr>
      <w:tr w:rsidR="008F6AE2">
        <w:trPr>
          <w:trHeight w:val="331"/>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1172"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 w:firstLine="0"/>
            </w:pPr>
            <w:r>
              <w:rPr>
                <w:sz w:val="24"/>
              </w:rPr>
              <w:t xml:space="preserve"> </w:t>
            </w:r>
          </w:p>
        </w:tc>
        <w:tc>
          <w:tcPr>
            <w:tcW w:w="4317"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44" w:firstLine="0"/>
            </w:pPr>
            <w:r>
              <w:rPr>
                <w:sz w:val="24"/>
              </w:rPr>
              <w:t xml:space="preserve">Fuel Geology </w:t>
            </w:r>
          </w:p>
        </w:tc>
        <w:tc>
          <w:tcPr>
            <w:tcW w:w="1181"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25" w:firstLine="0"/>
            </w:pPr>
            <w:r>
              <w:rPr>
                <w:sz w:val="24"/>
              </w:rPr>
              <w:t xml:space="preserve">Theory </w:t>
            </w:r>
          </w:p>
        </w:tc>
        <w:tc>
          <w:tcPr>
            <w:tcW w:w="849"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374" w:firstLine="0"/>
            </w:pPr>
            <w:r>
              <w:rPr>
                <w:sz w:val="24"/>
              </w:rPr>
              <w:t xml:space="preserve">04 </w:t>
            </w:r>
          </w:p>
        </w:tc>
      </w:tr>
      <w:tr w:rsidR="008F6AE2">
        <w:trPr>
          <w:trHeight w:val="336"/>
        </w:trPr>
        <w:tc>
          <w:tcPr>
            <w:tcW w:w="0" w:type="auto"/>
            <w:vMerge/>
            <w:tcBorders>
              <w:top w:val="nil"/>
              <w:left w:val="single" w:sz="4" w:space="0" w:color="000000"/>
              <w:bottom w:val="single" w:sz="4" w:space="0" w:color="000000"/>
              <w:right w:val="single" w:sz="4" w:space="0" w:color="000000"/>
            </w:tcBorders>
          </w:tcPr>
          <w:p w:rsidR="008F6AE2" w:rsidRDefault="008F6AE2">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8F6AE2" w:rsidRDefault="008F6AE2">
            <w:pPr>
              <w:spacing w:after="160"/>
              <w:ind w:left="0" w:firstLine="0"/>
            </w:pPr>
          </w:p>
        </w:tc>
        <w:tc>
          <w:tcPr>
            <w:tcW w:w="1172"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 w:firstLine="0"/>
            </w:pPr>
            <w:r>
              <w:rPr>
                <w:sz w:val="24"/>
              </w:rPr>
              <w:t xml:space="preserve"> </w:t>
            </w:r>
          </w:p>
        </w:tc>
        <w:tc>
          <w:tcPr>
            <w:tcW w:w="4317"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44" w:firstLine="0"/>
            </w:pPr>
            <w:r>
              <w:rPr>
                <w:sz w:val="24"/>
              </w:rPr>
              <w:t xml:space="preserve">Practical </w:t>
            </w:r>
          </w:p>
        </w:tc>
        <w:tc>
          <w:tcPr>
            <w:tcW w:w="1181"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25" w:firstLine="0"/>
            </w:pPr>
            <w:r>
              <w:rPr>
                <w:sz w:val="24"/>
              </w:rPr>
              <w:t xml:space="preserve">Practical </w:t>
            </w:r>
          </w:p>
        </w:tc>
        <w:tc>
          <w:tcPr>
            <w:tcW w:w="849"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374" w:firstLine="0"/>
            </w:pPr>
            <w:r>
              <w:rPr>
                <w:sz w:val="24"/>
              </w:rPr>
              <w:t xml:space="preserve">04 </w:t>
            </w:r>
          </w:p>
        </w:tc>
      </w:tr>
      <w:tr w:rsidR="008F6AE2">
        <w:trPr>
          <w:trHeight w:val="332"/>
        </w:trPr>
        <w:tc>
          <w:tcPr>
            <w:tcW w:w="9007" w:type="dxa"/>
            <w:gridSpan w:val="5"/>
            <w:tcBorders>
              <w:top w:val="single" w:sz="4" w:space="0" w:color="000000"/>
              <w:left w:val="single" w:sz="4" w:space="0" w:color="000000"/>
              <w:bottom w:val="single" w:sz="4" w:space="0" w:color="000000"/>
              <w:right w:val="nil"/>
            </w:tcBorders>
          </w:tcPr>
          <w:p w:rsidR="008F6AE2" w:rsidRDefault="00B73892">
            <w:pPr>
              <w:spacing w:after="0"/>
              <w:ind w:left="992" w:firstLine="0"/>
              <w:jc w:val="center"/>
            </w:pPr>
            <w:r>
              <w:rPr>
                <w:b/>
                <w:sz w:val="24"/>
              </w:rPr>
              <w:t xml:space="preserve">MASTER OF SCIENCE (GEOLOGY) </w:t>
            </w:r>
          </w:p>
        </w:tc>
        <w:tc>
          <w:tcPr>
            <w:tcW w:w="849" w:type="dxa"/>
            <w:tcBorders>
              <w:top w:val="single" w:sz="4" w:space="0" w:color="000000"/>
              <w:left w:val="nil"/>
              <w:bottom w:val="single" w:sz="4" w:space="0" w:color="000000"/>
              <w:right w:val="single" w:sz="4" w:space="0" w:color="000000"/>
            </w:tcBorders>
          </w:tcPr>
          <w:p w:rsidR="008F6AE2" w:rsidRDefault="008F6AE2">
            <w:pPr>
              <w:spacing w:after="160"/>
              <w:ind w:left="0" w:firstLine="0"/>
            </w:pPr>
          </w:p>
        </w:tc>
      </w:tr>
      <w:tr w:rsidR="008F6AE2">
        <w:trPr>
          <w:trHeight w:val="331"/>
        </w:trPr>
        <w:tc>
          <w:tcPr>
            <w:tcW w:w="1439" w:type="dxa"/>
            <w:vMerge w:val="restart"/>
            <w:tcBorders>
              <w:top w:val="single" w:sz="4" w:space="0" w:color="000000"/>
              <w:left w:val="single" w:sz="4" w:space="0" w:color="000000"/>
              <w:bottom w:val="single" w:sz="4" w:space="0" w:color="000000"/>
              <w:right w:val="single" w:sz="4" w:space="0" w:color="000000"/>
            </w:tcBorders>
          </w:tcPr>
          <w:p w:rsidR="008F6AE2" w:rsidRDefault="00B73892">
            <w:pPr>
              <w:spacing w:after="0"/>
              <w:ind w:left="4" w:firstLine="0"/>
            </w:pPr>
            <w:r>
              <w:rPr>
                <w:b/>
                <w:sz w:val="24"/>
              </w:rPr>
              <w:t xml:space="preserve"> </w:t>
            </w:r>
          </w:p>
          <w:p w:rsidR="008F6AE2" w:rsidRDefault="00B73892">
            <w:pPr>
              <w:spacing w:after="112"/>
              <w:ind w:left="4" w:firstLine="0"/>
            </w:pPr>
            <w:r>
              <w:rPr>
                <w:b/>
                <w:sz w:val="24"/>
              </w:rPr>
              <w:t xml:space="preserve"> </w:t>
            </w:r>
          </w:p>
          <w:p w:rsidR="008F6AE2" w:rsidRDefault="00B73892">
            <w:pPr>
              <w:spacing w:after="5" w:line="240" w:lineRule="auto"/>
              <w:ind w:left="316" w:right="39" w:hanging="5"/>
            </w:pPr>
            <w:r>
              <w:rPr>
                <w:b/>
                <w:sz w:val="24"/>
              </w:rPr>
              <w:t xml:space="preserve">UG FIFTH </w:t>
            </w:r>
          </w:p>
          <w:p w:rsidR="008F6AE2" w:rsidRDefault="00B73892">
            <w:pPr>
              <w:spacing w:after="0"/>
              <w:ind w:left="316" w:firstLine="0"/>
            </w:pPr>
            <w:r>
              <w:rPr>
                <w:b/>
                <w:sz w:val="24"/>
              </w:rPr>
              <w:t xml:space="preserve">YEAR/ </w:t>
            </w:r>
          </w:p>
          <w:p w:rsidR="008F6AE2" w:rsidRDefault="00B73892">
            <w:pPr>
              <w:spacing w:after="0"/>
              <w:ind w:left="316" w:firstLine="0"/>
            </w:pPr>
            <w:r>
              <w:rPr>
                <w:b/>
                <w:sz w:val="24"/>
              </w:rPr>
              <w:t xml:space="preserve">PG </w:t>
            </w:r>
          </w:p>
          <w:p w:rsidR="008F6AE2" w:rsidRDefault="00B73892">
            <w:pPr>
              <w:spacing w:after="0"/>
              <w:ind w:left="316" w:firstLine="0"/>
            </w:pPr>
            <w:r>
              <w:rPr>
                <w:b/>
                <w:sz w:val="24"/>
              </w:rPr>
              <w:t xml:space="preserve">SECOND </w:t>
            </w:r>
          </w:p>
          <w:p w:rsidR="008F6AE2" w:rsidRDefault="00B73892">
            <w:pPr>
              <w:spacing w:after="0"/>
              <w:ind w:left="316" w:firstLine="0"/>
            </w:pPr>
            <w:r>
              <w:rPr>
                <w:b/>
                <w:sz w:val="24"/>
              </w:rPr>
              <w:t xml:space="preserve">YEAR </w:t>
            </w:r>
          </w:p>
        </w:tc>
        <w:tc>
          <w:tcPr>
            <w:tcW w:w="898" w:type="dxa"/>
            <w:vMerge w:val="restart"/>
            <w:tcBorders>
              <w:top w:val="single" w:sz="4" w:space="0" w:color="000000"/>
              <w:left w:val="single" w:sz="4" w:space="0" w:color="000000"/>
              <w:bottom w:val="single" w:sz="4" w:space="0" w:color="000000"/>
              <w:right w:val="single" w:sz="4" w:space="0" w:color="000000"/>
            </w:tcBorders>
          </w:tcPr>
          <w:p w:rsidR="008F6AE2" w:rsidRDefault="00B73892">
            <w:pPr>
              <w:spacing w:after="0"/>
              <w:ind w:left="313" w:right="8" w:hanging="308"/>
            </w:pPr>
            <w:r>
              <w:rPr>
                <w:b/>
                <w:sz w:val="24"/>
              </w:rPr>
              <w:t xml:space="preserve"> </w:t>
            </w:r>
            <w:r>
              <w:rPr>
                <w:sz w:val="24"/>
              </w:rPr>
              <w:t>IX/III</w:t>
            </w:r>
          </w:p>
        </w:tc>
        <w:tc>
          <w:tcPr>
            <w:tcW w:w="1172"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 w:firstLine="0"/>
            </w:pPr>
            <w:r>
              <w:rPr>
                <w:sz w:val="24"/>
              </w:rPr>
              <w:t xml:space="preserve"> </w:t>
            </w:r>
          </w:p>
        </w:tc>
        <w:tc>
          <w:tcPr>
            <w:tcW w:w="4317"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44" w:firstLine="0"/>
            </w:pPr>
            <w:r>
              <w:rPr>
                <w:sz w:val="24"/>
              </w:rPr>
              <w:t xml:space="preserve">Geodynamics </w:t>
            </w:r>
          </w:p>
        </w:tc>
        <w:tc>
          <w:tcPr>
            <w:tcW w:w="1181"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25" w:firstLine="0"/>
            </w:pPr>
            <w:r>
              <w:rPr>
                <w:sz w:val="24"/>
              </w:rPr>
              <w:t xml:space="preserve">Theory </w:t>
            </w:r>
          </w:p>
        </w:tc>
        <w:tc>
          <w:tcPr>
            <w:tcW w:w="849"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374" w:firstLine="0"/>
            </w:pPr>
            <w:r>
              <w:rPr>
                <w:sz w:val="24"/>
              </w:rPr>
              <w:t xml:space="preserve">04 </w:t>
            </w:r>
          </w:p>
        </w:tc>
      </w:tr>
      <w:tr w:rsidR="008F6AE2">
        <w:trPr>
          <w:trHeight w:val="326"/>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1172"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24" w:firstLine="0"/>
            </w:pPr>
            <w:r>
              <w:rPr>
                <w:sz w:val="24"/>
              </w:rPr>
              <w:t xml:space="preserve">  </w:t>
            </w:r>
          </w:p>
        </w:tc>
        <w:tc>
          <w:tcPr>
            <w:tcW w:w="4317"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44" w:firstLine="0"/>
            </w:pPr>
            <w:r>
              <w:rPr>
                <w:sz w:val="24"/>
              </w:rPr>
              <w:t xml:space="preserve">Tectonic Geomorphology </w:t>
            </w:r>
          </w:p>
        </w:tc>
        <w:tc>
          <w:tcPr>
            <w:tcW w:w="1181"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25" w:firstLine="0"/>
            </w:pPr>
            <w:r>
              <w:rPr>
                <w:sz w:val="24"/>
              </w:rPr>
              <w:t xml:space="preserve">Theory </w:t>
            </w:r>
          </w:p>
        </w:tc>
        <w:tc>
          <w:tcPr>
            <w:tcW w:w="849"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374" w:firstLine="0"/>
            </w:pPr>
            <w:r>
              <w:rPr>
                <w:sz w:val="24"/>
              </w:rPr>
              <w:t xml:space="preserve">04 </w:t>
            </w:r>
          </w:p>
        </w:tc>
      </w:tr>
      <w:tr w:rsidR="008F6AE2">
        <w:trPr>
          <w:trHeight w:val="336"/>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1172"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 w:firstLine="0"/>
            </w:pPr>
            <w:r>
              <w:rPr>
                <w:sz w:val="24"/>
              </w:rPr>
              <w:t xml:space="preserve"> </w:t>
            </w:r>
          </w:p>
        </w:tc>
        <w:tc>
          <w:tcPr>
            <w:tcW w:w="4317"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44" w:firstLine="0"/>
            </w:pPr>
            <w:r>
              <w:rPr>
                <w:sz w:val="24"/>
              </w:rPr>
              <w:t xml:space="preserve">Micropalaeontology &amp; Oceanography </w:t>
            </w:r>
          </w:p>
        </w:tc>
        <w:tc>
          <w:tcPr>
            <w:tcW w:w="1181"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25" w:firstLine="0"/>
            </w:pPr>
            <w:r>
              <w:rPr>
                <w:sz w:val="24"/>
              </w:rPr>
              <w:t xml:space="preserve">Theory </w:t>
            </w:r>
          </w:p>
        </w:tc>
        <w:tc>
          <w:tcPr>
            <w:tcW w:w="849"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374" w:firstLine="0"/>
            </w:pPr>
            <w:r>
              <w:rPr>
                <w:sz w:val="24"/>
              </w:rPr>
              <w:t xml:space="preserve">04 </w:t>
            </w:r>
          </w:p>
        </w:tc>
      </w:tr>
      <w:tr w:rsidR="008F6AE2">
        <w:trPr>
          <w:trHeight w:val="605"/>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1172"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 w:firstLine="0"/>
            </w:pPr>
            <w:r>
              <w:rPr>
                <w:sz w:val="24"/>
              </w:rPr>
              <w:t xml:space="preserve"> </w:t>
            </w:r>
          </w:p>
        </w:tc>
        <w:tc>
          <w:tcPr>
            <w:tcW w:w="4317"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44" w:firstLine="0"/>
            </w:pPr>
            <w:r>
              <w:rPr>
                <w:sz w:val="24"/>
              </w:rPr>
              <w:t xml:space="preserve">Field &amp; Laboratory techniques in Geology </w:t>
            </w:r>
          </w:p>
        </w:tc>
        <w:tc>
          <w:tcPr>
            <w:tcW w:w="1181"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25" w:firstLine="0"/>
            </w:pPr>
            <w:r>
              <w:rPr>
                <w:sz w:val="24"/>
              </w:rPr>
              <w:t xml:space="preserve">Field </w:t>
            </w:r>
          </w:p>
          <w:p w:rsidR="008F6AE2" w:rsidRDefault="00B73892">
            <w:pPr>
              <w:spacing w:after="0"/>
              <w:ind w:left="125" w:firstLine="0"/>
            </w:pPr>
            <w:r>
              <w:rPr>
                <w:sz w:val="24"/>
              </w:rPr>
              <w:t xml:space="preserve">Training </w:t>
            </w:r>
          </w:p>
        </w:tc>
        <w:tc>
          <w:tcPr>
            <w:tcW w:w="849"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374" w:firstLine="0"/>
            </w:pPr>
            <w:r>
              <w:rPr>
                <w:sz w:val="24"/>
              </w:rPr>
              <w:t xml:space="preserve">04 </w:t>
            </w:r>
          </w:p>
        </w:tc>
      </w:tr>
      <w:tr w:rsidR="008F6AE2">
        <w:trPr>
          <w:trHeight w:val="332"/>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8F6AE2" w:rsidRDefault="008F6AE2">
            <w:pPr>
              <w:spacing w:after="160"/>
              <w:ind w:left="0" w:firstLine="0"/>
            </w:pPr>
          </w:p>
        </w:tc>
        <w:tc>
          <w:tcPr>
            <w:tcW w:w="1172"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 w:firstLine="0"/>
            </w:pPr>
            <w:r>
              <w:rPr>
                <w:sz w:val="24"/>
              </w:rPr>
              <w:t xml:space="preserve"> </w:t>
            </w:r>
          </w:p>
        </w:tc>
        <w:tc>
          <w:tcPr>
            <w:tcW w:w="4317"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44" w:firstLine="0"/>
            </w:pPr>
            <w:r>
              <w:rPr>
                <w:sz w:val="24"/>
              </w:rPr>
              <w:t xml:space="preserve">Practical </w:t>
            </w:r>
          </w:p>
        </w:tc>
        <w:tc>
          <w:tcPr>
            <w:tcW w:w="1181"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25" w:firstLine="0"/>
            </w:pPr>
            <w:r>
              <w:rPr>
                <w:sz w:val="24"/>
              </w:rPr>
              <w:t xml:space="preserve">Practical </w:t>
            </w:r>
          </w:p>
        </w:tc>
        <w:tc>
          <w:tcPr>
            <w:tcW w:w="849"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374" w:firstLine="0"/>
            </w:pPr>
            <w:r>
              <w:rPr>
                <w:sz w:val="24"/>
              </w:rPr>
              <w:t xml:space="preserve">04 </w:t>
            </w:r>
          </w:p>
        </w:tc>
      </w:tr>
      <w:tr w:rsidR="008F6AE2">
        <w:trPr>
          <w:trHeight w:val="331"/>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898" w:type="dxa"/>
            <w:vMerge w:val="restart"/>
            <w:tcBorders>
              <w:top w:val="single" w:sz="4" w:space="0" w:color="000000"/>
              <w:left w:val="single" w:sz="4" w:space="0" w:color="000000"/>
              <w:bottom w:val="single" w:sz="4" w:space="0" w:color="000000"/>
              <w:right w:val="single" w:sz="4" w:space="0" w:color="000000"/>
            </w:tcBorders>
          </w:tcPr>
          <w:p w:rsidR="008F6AE2" w:rsidRDefault="00B73892">
            <w:pPr>
              <w:spacing w:after="0"/>
              <w:ind w:left="307" w:right="82" w:hanging="302"/>
            </w:pPr>
            <w:r>
              <w:rPr>
                <w:b/>
                <w:sz w:val="24"/>
              </w:rPr>
              <w:t xml:space="preserve"> </w:t>
            </w:r>
            <w:r>
              <w:rPr>
                <w:sz w:val="24"/>
              </w:rPr>
              <w:t xml:space="preserve">X/IV </w:t>
            </w:r>
          </w:p>
        </w:tc>
        <w:tc>
          <w:tcPr>
            <w:tcW w:w="1172"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 w:firstLine="0"/>
            </w:pPr>
            <w:r>
              <w:rPr>
                <w:sz w:val="24"/>
              </w:rPr>
              <w:t xml:space="preserve"> </w:t>
            </w:r>
          </w:p>
        </w:tc>
        <w:tc>
          <w:tcPr>
            <w:tcW w:w="4317"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44" w:firstLine="0"/>
            </w:pPr>
            <w:r>
              <w:rPr>
                <w:sz w:val="24"/>
              </w:rPr>
              <w:t xml:space="preserve">Applied </w:t>
            </w:r>
            <w:r>
              <w:rPr>
                <w:sz w:val="24"/>
              </w:rPr>
              <w:t xml:space="preserve">Groundwater Hydrology </w:t>
            </w:r>
          </w:p>
        </w:tc>
        <w:tc>
          <w:tcPr>
            <w:tcW w:w="1181"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25" w:firstLine="0"/>
            </w:pPr>
            <w:r>
              <w:rPr>
                <w:sz w:val="24"/>
              </w:rPr>
              <w:t xml:space="preserve">Theory </w:t>
            </w:r>
          </w:p>
        </w:tc>
        <w:tc>
          <w:tcPr>
            <w:tcW w:w="849"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374" w:firstLine="0"/>
            </w:pPr>
            <w:r>
              <w:rPr>
                <w:sz w:val="24"/>
              </w:rPr>
              <w:t xml:space="preserve">04 </w:t>
            </w:r>
          </w:p>
        </w:tc>
      </w:tr>
      <w:tr w:rsidR="008F6AE2">
        <w:trPr>
          <w:trHeight w:val="331"/>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1172"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 w:firstLine="0"/>
            </w:pPr>
            <w:r>
              <w:rPr>
                <w:sz w:val="24"/>
              </w:rPr>
              <w:t xml:space="preserve"> </w:t>
            </w:r>
          </w:p>
        </w:tc>
        <w:tc>
          <w:tcPr>
            <w:tcW w:w="4317"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44" w:firstLine="0"/>
            </w:pPr>
            <w:r>
              <w:rPr>
                <w:sz w:val="24"/>
              </w:rPr>
              <w:t xml:space="preserve">Advanced Remote Sensing &amp; GIS </w:t>
            </w:r>
          </w:p>
        </w:tc>
        <w:tc>
          <w:tcPr>
            <w:tcW w:w="1181"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25" w:firstLine="0"/>
            </w:pPr>
            <w:r>
              <w:rPr>
                <w:sz w:val="24"/>
              </w:rPr>
              <w:t xml:space="preserve">Theory </w:t>
            </w:r>
          </w:p>
        </w:tc>
        <w:tc>
          <w:tcPr>
            <w:tcW w:w="849"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374" w:firstLine="0"/>
            </w:pPr>
            <w:r>
              <w:rPr>
                <w:sz w:val="24"/>
              </w:rPr>
              <w:t xml:space="preserve">04 </w:t>
            </w:r>
          </w:p>
        </w:tc>
      </w:tr>
      <w:tr w:rsidR="008F6AE2">
        <w:trPr>
          <w:trHeight w:val="610"/>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1172"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 w:firstLine="0"/>
            </w:pPr>
            <w:r>
              <w:rPr>
                <w:sz w:val="24"/>
              </w:rPr>
              <w:t xml:space="preserve"> </w:t>
            </w:r>
          </w:p>
        </w:tc>
        <w:tc>
          <w:tcPr>
            <w:tcW w:w="4317"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44" w:firstLine="0"/>
            </w:pPr>
            <w:r>
              <w:rPr>
                <w:sz w:val="24"/>
              </w:rPr>
              <w:t xml:space="preserve">Project/Research Oriented Dissertation </w:t>
            </w:r>
          </w:p>
        </w:tc>
        <w:tc>
          <w:tcPr>
            <w:tcW w:w="1181"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0" w:right="125" w:firstLine="0"/>
              <w:jc w:val="right"/>
            </w:pPr>
            <w:r>
              <w:rPr>
                <w:sz w:val="24"/>
              </w:rPr>
              <w:t xml:space="preserve">Dissertat ion </w:t>
            </w:r>
          </w:p>
        </w:tc>
        <w:tc>
          <w:tcPr>
            <w:tcW w:w="849"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374" w:firstLine="0"/>
            </w:pPr>
            <w:r>
              <w:rPr>
                <w:sz w:val="24"/>
              </w:rPr>
              <w:t xml:space="preserve">08 </w:t>
            </w:r>
          </w:p>
        </w:tc>
      </w:tr>
      <w:tr w:rsidR="008F6AE2">
        <w:trPr>
          <w:trHeight w:val="332"/>
        </w:trPr>
        <w:tc>
          <w:tcPr>
            <w:tcW w:w="0" w:type="auto"/>
            <w:vMerge/>
            <w:tcBorders>
              <w:top w:val="nil"/>
              <w:left w:val="single" w:sz="4" w:space="0" w:color="000000"/>
              <w:bottom w:val="single" w:sz="4" w:space="0" w:color="000000"/>
              <w:right w:val="single" w:sz="4" w:space="0" w:color="000000"/>
            </w:tcBorders>
          </w:tcPr>
          <w:p w:rsidR="008F6AE2" w:rsidRDefault="008F6AE2">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8F6AE2" w:rsidRDefault="008F6AE2">
            <w:pPr>
              <w:spacing w:after="160"/>
              <w:ind w:left="0" w:firstLine="0"/>
            </w:pPr>
          </w:p>
        </w:tc>
        <w:tc>
          <w:tcPr>
            <w:tcW w:w="1172"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 w:firstLine="0"/>
            </w:pPr>
            <w:r>
              <w:rPr>
                <w:sz w:val="24"/>
              </w:rPr>
              <w:t xml:space="preserve"> </w:t>
            </w:r>
          </w:p>
        </w:tc>
        <w:tc>
          <w:tcPr>
            <w:tcW w:w="4317"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44" w:firstLine="0"/>
            </w:pPr>
            <w:r>
              <w:rPr>
                <w:sz w:val="24"/>
              </w:rPr>
              <w:t xml:space="preserve">Practical </w:t>
            </w:r>
          </w:p>
        </w:tc>
        <w:tc>
          <w:tcPr>
            <w:tcW w:w="1181"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25" w:firstLine="0"/>
            </w:pPr>
            <w:r>
              <w:rPr>
                <w:sz w:val="24"/>
              </w:rPr>
              <w:t xml:space="preserve">Practical </w:t>
            </w:r>
          </w:p>
        </w:tc>
        <w:tc>
          <w:tcPr>
            <w:tcW w:w="849"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374" w:firstLine="0"/>
            </w:pPr>
            <w:r>
              <w:rPr>
                <w:sz w:val="24"/>
              </w:rPr>
              <w:t xml:space="preserve">04 </w:t>
            </w:r>
          </w:p>
        </w:tc>
      </w:tr>
    </w:tbl>
    <w:p w:rsidR="008F6AE2" w:rsidRDefault="00B73892">
      <w:pPr>
        <w:spacing w:after="84"/>
        <w:ind w:left="245"/>
      </w:pPr>
      <w:r>
        <w:rPr>
          <w:b/>
          <w:sz w:val="24"/>
        </w:rPr>
        <w:t xml:space="preserve">PROGRAMME PREREQUISITES </w:t>
      </w:r>
    </w:p>
    <w:p w:rsidR="008F6AE2" w:rsidRDefault="00B73892">
      <w:pPr>
        <w:spacing w:after="4" w:line="254" w:lineRule="auto"/>
        <w:ind w:left="263" w:right="281" w:firstLine="639"/>
        <w:jc w:val="both"/>
      </w:pPr>
      <w:r>
        <w:rPr>
          <w:sz w:val="24"/>
        </w:rPr>
        <w:t xml:space="preserve">Candidates who have passed the three-year B.Sc. </w:t>
      </w:r>
      <w:r>
        <w:rPr>
          <w:sz w:val="24"/>
        </w:rPr>
        <w:t xml:space="preserve">examination from any recognized university or equivalent examination of other universities with Geology as one of the major subjects in all the three years can apply for admission to the </w:t>
      </w:r>
      <w:r>
        <w:rPr>
          <w:b/>
          <w:sz w:val="24"/>
        </w:rPr>
        <w:t xml:space="preserve">Four Semester M.Sc. Programme </w:t>
      </w:r>
      <w:r>
        <w:rPr>
          <w:sz w:val="24"/>
        </w:rPr>
        <w:t xml:space="preserve">in Geology. </w:t>
      </w:r>
    </w:p>
    <w:p w:rsidR="008F6AE2" w:rsidRDefault="00B73892">
      <w:pPr>
        <w:spacing w:after="0"/>
        <w:ind w:left="235" w:firstLine="0"/>
      </w:pPr>
      <w:r>
        <w:rPr>
          <w:sz w:val="24"/>
        </w:rPr>
        <w:t xml:space="preserve"> </w:t>
      </w:r>
    </w:p>
    <w:p w:rsidR="008F6AE2" w:rsidRDefault="00B73892">
      <w:pPr>
        <w:spacing w:after="0"/>
        <w:ind w:left="245"/>
      </w:pPr>
      <w:r>
        <w:rPr>
          <w:b/>
          <w:sz w:val="24"/>
        </w:rPr>
        <w:t xml:space="preserve">PROGRAMME INTRODUCTION </w:t>
      </w:r>
    </w:p>
    <w:p w:rsidR="008F6AE2" w:rsidRDefault="00B73892">
      <w:pPr>
        <w:spacing w:after="151"/>
        <w:ind w:left="235" w:firstLine="0"/>
      </w:pPr>
      <w:r>
        <w:rPr>
          <w:b/>
          <w:sz w:val="24"/>
        </w:rPr>
        <w:t xml:space="preserve"> </w:t>
      </w:r>
    </w:p>
    <w:p w:rsidR="008F6AE2" w:rsidRDefault="00B73892">
      <w:pPr>
        <w:spacing w:after="88" w:line="254" w:lineRule="auto"/>
        <w:ind w:left="273" w:right="281"/>
        <w:jc w:val="both"/>
      </w:pPr>
      <w:r>
        <w:rPr>
          <w:sz w:val="24"/>
        </w:rPr>
        <w:t>Geology is an ever advancing and most popular branch of pure and applied science amongst the students having keen interest and curiosity in understanding the origin, evolution, nature, composition, structure and processes of the Earth and its environs th</w:t>
      </w:r>
      <w:r>
        <w:rPr>
          <w:sz w:val="24"/>
        </w:rPr>
        <w:t>rough time. The identification of minerals, rocks, and fossils provide insights into the age, composition, structure, and paleo-environment of the Earth, and life that thrived on it through the geological ages. This leads to understanding the physical proc</w:t>
      </w:r>
      <w:r>
        <w:rPr>
          <w:sz w:val="24"/>
        </w:rPr>
        <w:t>esses of the Earth’s spatio-temporal evolution and the availability of its natural resources and reserves. A thorough knowledge on various domains of geology is, thus, immensely useful in not only enriching our knowledge about various physical and historic</w:t>
      </w:r>
      <w:r>
        <w:rPr>
          <w:sz w:val="24"/>
        </w:rPr>
        <w:t>al aspects of the Earth’s evolution and dynamics, but also in judiciously utilizing its precious natural resources as well as efficiently preventing or mitigating disasters that could be caused as a result of the Earth’s powerful endogenic and exogenic pro</w:t>
      </w:r>
      <w:r>
        <w:rPr>
          <w:sz w:val="24"/>
        </w:rPr>
        <w:t xml:space="preserve">cesses. </w:t>
      </w:r>
    </w:p>
    <w:p w:rsidR="008F6AE2" w:rsidRDefault="00B73892">
      <w:pPr>
        <w:spacing w:after="88" w:line="254" w:lineRule="auto"/>
        <w:ind w:left="263" w:right="281" w:firstLine="639"/>
        <w:jc w:val="both"/>
      </w:pPr>
      <w:r>
        <w:rPr>
          <w:sz w:val="24"/>
        </w:rPr>
        <w:t>The programme offers essentially the fundamental and advanced knowledge and technical skills on various domains of geology. Students would study core and applied aspects of, and recent technological advances in the subject field. The curriculum of</w:t>
      </w:r>
      <w:r>
        <w:rPr>
          <w:sz w:val="24"/>
        </w:rPr>
        <w:t xml:space="preserve"> the programme is designed in such a stepwise manner that the student can derive benefit at any stage of the programme even if the entire course is not completed; it begins with basic essential knowledge and gradually covers advanced aspects of the subject</w:t>
      </w:r>
      <w:r>
        <w:rPr>
          <w:sz w:val="24"/>
        </w:rPr>
        <w:t>. At the end of every academic year, the student would have good knowledge of some basic and applied aspects of the subject, and this will keep on growing as the students proceeds further with the subject course. At a later stage of the course, the curricu</w:t>
      </w:r>
      <w:r>
        <w:rPr>
          <w:sz w:val="24"/>
        </w:rPr>
        <w:t>lum provides the student with an opportunity of carrying out field and/or laboratory based project work leading to a dissertation in a specialized domain of geology, which is  actually  a training of making a professional geologist competent in generating,</w:t>
      </w:r>
      <w:r>
        <w:rPr>
          <w:sz w:val="24"/>
        </w:rPr>
        <w:t xml:space="preserve"> analyzing, and synthesizing the data, to resolve geoscientific problems. </w:t>
      </w:r>
    </w:p>
    <w:p w:rsidR="008F6AE2" w:rsidRDefault="00B73892">
      <w:pPr>
        <w:spacing w:after="88" w:line="254" w:lineRule="auto"/>
        <w:ind w:left="263" w:right="281" w:firstLine="639"/>
        <w:jc w:val="both"/>
      </w:pPr>
      <w:r>
        <w:rPr>
          <w:sz w:val="24"/>
        </w:rPr>
        <w:t>Candidates desirous to pursue their career in the fields of geoscience, disaster management, natural resource assessment and management, civil engineering construction projects, nat</w:t>
      </w:r>
      <w:r>
        <w:rPr>
          <w:sz w:val="24"/>
        </w:rPr>
        <w:t xml:space="preserve">ural environment conservation, and allied fields can choose the offered courses in geology. </w:t>
      </w:r>
    </w:p>
    <w:tbl>
      <w:tblPr>
        <w:tblStyle w:val="TableGrid"/>
        <w:tblW w:w="8691" w:type="dxa"/>
        <w:tblInd w:w="500" w:type="dxa"/>
        <w:tblCellMar>
          <w:top w:w="69" w:type="dxa"/>
          <w:left w:w="115" w:type="dxa"/>
          <w:bottom w:w="0" w:type="dxa"/>
          <w:right w:w="100" w:type="dxa"/>
        </w:tblCellMar>
        <w:tblLook w:val="04A0" w:firstRow="1" w:lastRow="0" w:firstColumn="1" w:lastColumn="0" w:noHBand="0" w:noVBand="1"/>
      </w:tblPr>
      <w:tblGrid>
        <w:gridCol w:w="931"/>
        <w:gridCol w:w="7760"/>
      </w:tblGrid>
      <w:tr w:rsidR="008F6AE2">
        <w:trPr>
          <w:trHeight w:val="1129"/>
        </w:trPr>
        <w:tc>
          <w:tcPr>
            <w:tcW w:w="8691" w:type="dxa"/>
            <w:gridSpan w:val="2"/>
            <w:tcBorders>
              <w:top w:val="single" w:sz="4" w:space="0" w:color="000000"/>
              <w:left w:val="single" w:sz="4" w:space="0" w:color="000000"/>
              <w:bottom w:val="single" w:sz="4" w:space="0" w:color="000000"/>
              <w:right w:val="single" w:sz="4" w:space="0" w:color="000000"/>
            </w:tcBorders>
          </w:tcPr>
          <w:p w:rsidR="008F6AE2" w:rsidRDefault="00B73892">
            <w:pPr>
              <w:spacing w:after="88"/>
              <w:ind w:left="34" w:firstLine="0"/>
            </w:pPr>
            <w:r>
              <w:rPr>
                <w:b/>
                <w:sz w:val="24"/>
              </w:rPr>
              <w:t xml:space="preserve">PROGRAMME OUTCOMES (POs) </w:t>
            </w:r>
          </w:p>
          <w:p w:rsidR="008F6AE2" w:rsidRDefault="00B73892">
            <w:pPr>
              <w:spacing w:after="0"/>
              <w:ind w:left="34" w:firstLine="0"/>
              <w:jc w:val="both"/>
            </w:pPr>
            <w:r>
              <w:rPr>
                <w:sz w:val="24"/>
              </w:rPr>
              <w:t xml:space="preserve">The curricula of the subject of geology are designed keeping in view the following programme outcomes: </w:t>
            </w:r>
          </w:p>
        </w:tc>
      </w:tr>
      <w:tr w:rsidR="008F6AE2">
        <w:trPr>
          <w:trHeight w:val="802"/>
        </w:trPr>
        <w:tc>
          <w:tcPr>
            <w:tcW w:w="931"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0" w:firstLine="0"/>
            </w:pPr>
            <w:r>
              <w:rPr>
                <w:b/>
                <w:sz w:val="24"/>
              </w:rPr>
              <w:t xml:space="preserve">PO1 </w:t>
            </w:r>
          </w:p>
        </w:tc>
        <w:tc>
          <w:tcPr>
            <w:tcW w:w="7760"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48" w:firstLine="0"/>
              <w:jc w:val="both"/>
            </w:pPr>
            <w:r>
              <w:rPr>
                <w:sz w:val="24"/>
              </w:rPr>
              <w:t xml:space="preserve">Enabling the students to </w:t>
            </w:r>
            <w:r>
              <w:rPr>
                <w:sz w:val="24"/>
              </w:rPr>
              <w:t xml:space="preserve">understand the age, composition, structure, processes, and Evolutionary history of the Earth. </w:t>
            </w:r>
          </w:p>
        </w:tc>
      </w:tr>
      <w:tr w:rsidR="008F6AE2">
        <w:trPr>
          <w:trHeight w:val="1210"/>
        </w:trPr>
        <w:tc>
          <w:tcPr>
            <w:tcW w:w="931"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0" w:firstLine="0"/>
            </w:pPr>
            <w:r>
              <w:rPr>
                <w:b/>
                <w:sz w:val="24"/>
              </w:rPr>
              <w:t xml:space="preserve">PO2 </w:t>
            </w:r>
          </w:p>
        </w:tc>
        <w:tc>
          <w:tcPr>
            <w:tcW w:w="7760"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48" w:right="158" w:firstLine="0"/>
              <w:jc w:val="both"/>
            </w:pPr>
            <w:r>
              <w:rPr>
                <w:sz w:val="24"/>
              </w:rPr>
              <w:t>Enabling the students to identify, locate, explore, judiciously exploit, and manage various Earth resources like minerals, fossil fuel and natural gas, coa</w:t>
            </w:r>
            <w:r>
              <w:rPr>
                <w:sz w:val="24"/>
              </w:rPr>
              <w:t xml:space="preserve">l, building stones, weathered Crust and soils, underground and surface water etc. </w:t>
            </w:r>
          </w:p>
        </w:tc>
      </w:tr>
      <w:tr w:rsidR="008F6AE2">
        <w:trPr>
          <w:trHeight w:val="701"/>
        </w:trPr>
        <w:tc>
          <w:tcPr>
            <w:tcW w:w="931"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0" w:firstLine="0"/>
            </w:pPr>
            <w:r>
              <w:rPr>
                <w:b/>
                <w:sz w:val="24"/>
              </w:rPr>
              <w:t xml:space="preserve">PO3 </w:t>
            </w:r>
          </w:p>
        </w:tc>
        <w:tc>
          <w:tcPr>
            <w:tcW w:w="7760"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48" w:firstLine="0"/>
            </w:pPr>
            <w:r>
              <w:rPr>
                <w:sz w:val="24"/>
              </w:rPr>
              <w:t xml:space="preserve">Enabling the students to understand and assess the potential of natural processes in causing hazards and disasters. </w:t>
            </w:r>
          </w:p>
        </w:tc>
      </w:tr>
      <w:tr w:rsidR="008F6AE2">
        <w:trPr>
          <w:trHeight w:val="701"/>
        </w:trPr>
        <w:tc>
          <w:tcPr>
            <w:tcW w:w="931"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0" w:firstLine="0"/>
            </w:pPr>
            <w:r>
              <w:rPr>
                <w:b/>
                <w:sz w:val="24"/>
              </w:rPr>
              <w:t xml:space="preserve">PO4 </w:t>
            </w:r>
          </w:p>
        </w:tc>
        <w:tc>
          <w:tcPr>
            <w:tcW w:w="7760"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48" w:firstLine="0"/>
              <w:jc w:val="both"/>
            </w:pPr>
            <w:r>
              <w:rPr>
                <w:sz w:val="24"/>
              </w:rPr>
              <w:t xml:space="preserve">Enabling the students to understand such </w:t>
            </w:r>
            <w:r>
              <w:rPr>
                <w:sz w:val="24"/>
              </w:rPr>
              <w:t xml:space="preserve">geological conditions that make the terrain prone to natural and anthropogenic hazards. </w:t>
            </w:r>
          </w:p>
        </w:tc>
      </w:tr>
      <w:tr w:rsidR="008F6AE2">
        <w:trPr>
          <w:trHeight w:val="1037"/>
        </w:trPr>
        <w:tc>
          <w:tcPr>
            <w:tcW w:w="931"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0" w:firstLine="0"/>
            </w:pPr>
            <w:r>
              <w:rPr>
                <w:b/>
                <w:sz w:val="24"/>
              </w:rPr>
              <w:t xml:space="preserve">PO5 </w:t>
            </w:r>
          </w:p>
        </w:tc>
        <w:tc>
          <w:tcPr>
            <w:tcW w:w="7760" w:type="dxa"/>
            <w:tcBorders>
              <w:top w:val="single" w:sz="4" w:space="0" w:color="000000"/>
              <w:left w:val="single" w:sz="4" w:space="0" w:color="000000"/>
              <w:bottom w:val="single" w:sz="4" w:space="0" w:color="000000"/>
              <w:right w:val="single" w:sz="4" w:space="0" w:color="000000"/>
            </w:tcBorders>
            <w:vAlign w:val="center"/>
          </w:tcPr>
          <w:p w:rsidR="008F6AE2" w:rsidRDefault="00B73892">
            <w:pPr>
              <w:spacing w:after="0"/>
              <w:ind w:left="43" w:firstLine="0"/>
            </w:pPr>
            <w:r>
              <w:rPr>
                <w:sz w:val="24"/>
              </w:rPr>
              <w:t>Enabling the students to assess the suitability of terrain for various civil engineering constructions such as dams, reservoirs, bridges, tunnels, roads, railway</w:t>
            </w:r>
            <w:r>
              <w:rPr>
                <w:sz w:val="24"/>
              </w:rPr>
              <w:t xml:space="preserve"> lines, cable-cars, and buildings etc. </w:t>
            </w:r>
          </w:p>
        </w:tc>
      </w:tr>
      <w:tr w:rsidR="008F6AE2">
        <w:trPr>
          <w:trHeight w:val="1013"/>
        </w:trPr>
        <w:tc>
          <w:tcPr>
            <w:tcW w:w="931"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0" w:firstLine="0"/>
            </w:pPr>
            <w:r>
              <w:rPr>
                <w:b/>
                <w:sz w:val="24"/>
              </w:rPr>
              <w:t xml:space="preserve">PO6 </w:t>
            </w:r>
          </w:p>
        </w:tc>
        <w:tc>
          <w:tcPr>
            <w:tcW w:w="7760"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62" w:firstLine="53"/>
              <w:jc w:val="both"/>
            </w:pPr>
            <w:r>
              <w:rPr>
                <w:sz w:val="24"/>
              </w:rPr>
              <w:t xml:space="preserve">Enabling the students to formulate and execute guidelines for safe developmental activities in diverse geological terrains. </w:t>
            </w:r>
          </w:p>
        </w:tc>
      </w:tr>
      <w:tr w:rsidR="008F6AE2">
        <w:trPr>
          <w:trHeight w:val="1018"/>
        </w:trPr>
        <w:tc>
          <w:tcPr>
            <w:tcW w:w="931"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0" w:firstLine="0"/>
            </w:pPr>
            <w:r>
              <w:rPr>
                <w:b/>
                <w:sz w:val="24"/>
              </w:rPr>
              <w:t xml:space="preserve">PO7 </w:t>
            </w:r>
          </w:p>
        </w:tc>
        <w:tc>
          <w:tcPr>
            <w:tcW w:w="7760" w:type="dxa"/>
            <w:tcBorders>
              <w:top w:val="single" w:sz="4" w:space="0" w:color="000000"/>
              <w:left w:val="single" w:sz="4" w:space="0" w:color="000000"/>
              <w:bottom w:val="single" w:sz="4" w:space="0" w:color="000000"/>
              <w:right w:val="single" w:sz="4" w:space="0" w:color="000000"/>
            </w:tcBorders>
            <w:vAlign w:val="center"/>
          </w:tcPr>
          <w:p w:rsidR="008F6AE2" w:rsidRDefault="00B73892">
            <w:pPr>
              <w:spacing w:after="0"/>
              <w:ind w:left="96" w:firstLine="0"/>
            </w:pPr>
            <w:r>
              <w:rPr>
                <w:sz w:val="24"/>
              </w:rPr>
              <w:t xml:space="preserve">Motivating the students to take up higher studies and research to bringing out </w:t>
            </w:r>
            <w:r>
              <w:rPr>
                <w:sz w:val="24"/>
              </w:rPr>
              <w:t xml:space="preserve">new knowledge Yet to be understood the geological aspects of the Earth. </w:t>
            </w:r>
          </w:p>
        </w:tc>
      </w:tr>
    </w:tbl>
    <w:p w:rsidR="008F6AE2" w:rsidRDefault="00B73892">
      <w:pPr>
        <w:spacing w:after="0"/>
        <w:ind w:left="235" w:firstLine="0"/>
      </w:pPr>
      <w:r>
        <w:rPr>
          <w:sz w:val="20"/>
        </w:rPr>
        <w:t xml:space="preserve"> </w:t>
      </w:r>
    </w:p>
    <w:p w:rsidR="008F6AE2" w:rsidRDefault="00B73892">
      <w:pPr>
        <w:spacing w:after="0"/>
        <w:ind w:left="235" w:firstLine="0"/>
        <w:jc w:val="both"/>
      </w:pPr>
      <w:r>
        <w:rPr>
          <w:sz w:val="20"/>
        </w:rPr>
        <w:t xml:space="preserve"> </w:t>
      </w:r>
      <w:r>
        <w:rPr>
          <w:sz w:val="20"/>
        </w:rPr>
        <w:tab/>
        <w:t xml:space="preserve"> </w:t>
      </w:r>
    </w:p>
    <w:p w:rsidR="008F6AE2" w:rsidRDefault="00B73892">
      <w:pPr>
        <w:spacing w:after="0"/>
        <w:ind w:left="235" w:firstLine="0"/>
        <w:jc w:val="both"/>
      </w:pPr>
      <w:r>
        <w:rPr>
          <w:sz w:val="20"/>
        </w:rPr>
        <w:t xml:space="preserve"> </w:t>
      </w:r>
    </w:p>
    <w:tbl>
      <w:tblPr>
        <w:tblStyle w:val="TableGrid"/>
        <w:tblW w:w="8691" w:type="dxa"/>
        <w:tblInd w:w="500" w:type="dxa"/>
        <w:tblCellMar>
          <w:top w:w="117" w:type="dxa"/>
          <w:left w:w="322" w:type="dxa"/>
          <w:bottom w:w="11" w:type="dxa"/>
          <w:right w:w="307" w:type="dxa"/>
        </w:tblCellMar>
        <w:tblLook w:val="04A0" w:firstRow="1" w:lastRow="0" w:firstColumn="1" w:lastColumn="0" w:noHBand="0" w:noVBand="1"/>
      </w:tblPr>
      <w:tblGrid>
        <w:gridCol w:w="8691"/>
      </w:tblGrid>
      <w:tr w:rsidR="008F6AE2">
        <w:trPr>
          <w:trHeight w:val="1066"/>
        </w:trPr>
        <w:tc>
          <w:tcPr>
            <w:tcW w:w="8691" w:type="dxa"/>
            <w:tcBorders>
              <w:top w:val="single" w:sz="4" w:space="0" w:color="000000"/>
              <w:left w:val="single" w:sz="4" w:space="0" w:color="000000"/>
              <w:bottom w:val="single" w:sz="4" w:space="0" w:color="000000"/>
              <w:right w:val="single" w:sz="4" w:space="0" w:color="000000"/>
            </w:tcBorders>
            <w:vAlign w:val="bottom"/>
          </w:tcPr>
          <w:p w:rsidR="008F6AE2" w:rsidRDefault="00B73892">
            <w:pPr>
              <w:spacing w:after="98"/>
              <w:ind w:left="1824" w:firstLine="0"/>
            </w:pPr>
            <w:r>
              <w:rPr>
                <w:b/>
                <w:sz w:val="24"/>
              </w:rPr>
              <w:t xml:space="preserve">Programme specific outcomes (PSOs): </w:t>
            </w:r>
          </w:p>
          <w:p w:rsidR="008F6AE2" w:rsidRDefault="00B73892">
            <w:pPr>
              <w:spacing w:after="0"/>
              <w:ind w:left="869" w:right="821" w:firstLine="0"/>
              <w:jc w:val="center"/>
            </w:pPr>
            <w:r>
              <w:rPr>
                <w:b/>
                <w:i/>
                <w:sz w:val="24"/>
              </w:rPr>
              <w:t xml:space="preserve">Bachelor (Research) of Science (Geology)/ Master of Science (Geology) </w:t>
            </w:r>
          </w:p>
        </w:tc>
      </w:tr>
      <w:tr w:rsidR="008F6AE2">
        <w:trPr>
          <w:trHeight w:val="6477"/>
        </w:trPr>
        <w:tc>
          <w:tcPr>
            <w:tcW w:w="8691" w:type="dxa"/>
            <w:tcBorders>
              <w:top w:val="single" w:sz="4" w:space="0" w:color="000000"/>
              <w:left w:val="single" w:sz="4" w:space="0" w:color="000000"/>
              <w:bottom w:val="single" w:sz="4" w:space="0" w:color="000000"/>
              <w:right w:val="single" w:sz="4" w:space="0" w:color="000000"/>
            </w:tcBorders>
          </w:tcPr>
          <w:p w:rsidR="008F6AE2" w:rsidRDefault="00B73892">
            <w:pPr>
              <w:spacing w:after="116" w:line="252" w:lineRule="auto"/>
              <w:ind w:left="326" w:right="68" w:hanging="326"/>
              <w:jc w:val="both"/>
            </w:pPr>
            <w:r>
              <w:rPr>
                <w:b/>
                <w:sz w:val="24"/>
              </w:rPr>
              <w:t xml:space="preserve">Programme Specific Prerequisites: </w:t>
            </w:r>
            <w:r>
              <w:rPr>
                <w:sz w:val="24"/>
              </w:rPr>
              <w:t xml:space="preserve">To acquire </w:t>
            </w:r>
            <w:r>
              <w:rPr>
                <w:i/>
                <w:sz w:val="24"/>
              </w:rPr>
              <w:t>Bachelor of Science (Geology)/Master of Science</w:t>
            </w:r>
            <w:r>
              <w:rPr>
                <w:sz w:val="24"/>
              </w:rPr>
              <w:t xml:space="preserve">, in Geology, a student should have obtained three-year </w:t>
            </w:r>
            <w:r>
              <w:rPr>
                <w:i/>
                <w:sz w:val="24"/>
              </w:rPr>
              <w:t xml:space="preserve">Bachelor of Science </w:t>
            </w:r>
            <w:r>
              <w:rPr>
                <w:sz w:val="24"/>
              </w:rPr>
              <w:t xml:space="preserve">and </w:t>
            </w:r>
            <w:r>
              <w:rPr>
                <w:i/>
                <w:sz w:val="24"/>
              </w:rPr>
              <w:t xml:space="preserve">one year Bachelor (research) of Science </w:t>
            </w:r>
            <w:r>
              <w:rPr>
                <w:sz w:val="24"/>
              </w:rPr>
              <w:t>from any recognized university. Student should have research-oriented aptitude for gainin</w:t>
            </w:r>
            <w:r>
              <w:rPr>
                <w:sz w:val="24"/>
              </w:rPr>
              <w:t xml:space="preserve">g the advanced knowledge in the subject field so that he/she can apply the gained knowledge to resolve related research and professional issues. </w:t>
            </w:r>
          </w:p>
          <w:p w:rsidR="008F6AE2" w:rsidRDefault="00B73892">
            <w:pPr>
              <w:spacing w:after="125" w:line="249" w:lineRule="auto"/>
              <w:ind w:left="326" w:right="68" w:hanging="326"/>
              <w:jc w:val="both"/>
            </w:pPr>
            <w:r>
              <w:rPr>
                <w:b/>
                <w:i/>
                <w:sz w:val="24"/>
              </w:rPr>
              <w:t xml:space="preserve">PSOs: </w:t>
            </w:r>
            <w:r>
              <w:rPr>
                <w:sz w:val="24"/>
              </w:rPr>
              <w:t>Under this programme, the students will gain in-depth, advanced knowledge on core branches of geology, a</w:t>
            </w:r>
            <w:r>
              <w:rPr>
                <w:sz w:val="24"/>
              </w:rPr>
              <w:t xml:space="preserve">s well as newly developed branches and techniques in the subject field, with particular focus on the applied aspects of it. </w:t>
            </w:r>
          </w:p>
          <w:p w:rsidR="008F6AE2" w:rsidRDefault="00B73892">
            <w:pPr>
              <w:spacing w:after="0"/>
              <w:ind w:left="326" w:right="64" w:firstLine="634"/>
              <w:jc w:val="both"/>
            </w:pPr>
            <w:r>
              <w:rPr>
                <w:sz w:val="24"/>
              </w:rPr>
              <w:t xml:space="preserve">After completing this programme, the students will have widespectrum, in-depth knowledge in the subject of geology, covering basic </w:t>
            </w:r>
            <w:r>
              <w:rPr>
                <w:sz w:val="24"/>
              </w:rPr>
              <w:t xml:space="preserve">principles, gradual advancements, and classical and recent concepts. The students will be able to identify, analyze, and solve different types of geological problems, to ensure developmental activities and optimum harnessing of the earth resources without </w:t>
            </w:r>
            <w:r>
              <w:rPr>
                <w:sz w:val="24"/>
              </w:rPr>
              <w:t>adversely affecting the geoenvironment or endangering the terrain stability, and to analyze the vulnerability of any terrain to various types of geo-hazards. It will also instill in them the quest for better understanding of the subject through incessant p</w:t>
            </w:r>
            <w:r>
              <w:rPr>
                <w:sz w:val="24"/>
              </w:rPr>
              <w:t xml:space="preserve">ursuance and research. </w:t>
            </w:r>
          </w:p>
        </w:tc>
      </w:tr>
    </w:tbl>
    <w:p w:rsidR="008F6AE2" w:rsidRDefault="00B73892">
      <w:pPr>
        <w:pStyle w:val="Heading2"/>
      </w:pPr>
      <w:r>
        <w:t xml:space="preserve">COURSE STRUCTURE </w:t>
      </w:r>
    </w:p>
    <w:p w:rsidR="008F6AE2" w:rsidRDefault="00B73892">
      <w:pPr>
        <w:spacing w:after="0"/>
        <w:ind w:left="235" w:firstLine="0"/>
      </w:pPr>
      <w:r>
        <w:rPr>
          <w:b/>
          <w:sz w:val="13"/>
        </w:rPr>
        <w:t xml:space="preserve"> </w:t>
      </w:r>
    </w:p>
    <w:tbl>
      <w:tblPr>
        <w:tblStyle w:val="TableGrid"/>
        <w:tblW w:w="9301" w:type="dxa"/>
        <w:tblInd w:w="53" w:type="dxa"/>
        <w:tblCellMar>
          <w:top w:w="12" w:type="dxa"/>
          <w:left w:w="10" w:type="dxa"/>
          <w:bottom w:w="0" w:type="dxa"/>
          <w:right w:w="0" w:type="dxa"/>
        </w:tblCellMar>
        <w:tblLook w:val="04A0" w:firstRow="1" w:lastRow="0" w:firstColumn="1" w:lastColumn="0" w:noHBand="0" w:noVBand="1"/>
      </w:tblPr>
      <w:tblGrid>
        <w:gridCol w:w="1176"/>
        <w:gridCol w:w="1353"/>
        <w:gridCol w:w="4405"/>
        <w:gridCol w:w="1104"/>
        <w:gridCol w:w="1263"/>
      </w:tblGrid>
      <w:tr w:rsidR="008F6AE2">
        <w:trPr>
          <w:trHeight w:val="610"/>
        </w:trPr>
        <w:tc>
          <w:tcPr>
            <w:tcW w:w="1172"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68" w:firstLine="0"/>
            </w:pPr>
            <w:r>
              <w:rPr>
                <w:b/>
                <w:sz w:val="24"/>
              </w:rPr>
              <w:t xml:space="preserve">Year </w:t>
            </w:r>
          </w:p>
        </w:tc>
        <w:tc>
          <w:tcPr>
            <w:tcW w:w="1354"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6" w:firstLine="0"/>
            </w:pPr>
            <w:r>
              <w:rPr>
                <w:b/>
                <w:sz w:val="24"/>
              </w:rPr>
              <w:t xml:space="preserve">Semester </w:t>
            </w:r>
          </w:p>
        </w:tc>
        <w:tc>
          <w:tcPr>
            <w:tcW w:w="4408"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153" w:firstLine="0"/>
            </w:pPr>
            <w:r>
              <w:rPr>
                <w:b/>
                <w:sz w:val="24"/>
              </w:rPr>
              <w:t xml:space="preserve">Course type </w:t>
            </w:r>
          </w:p>
        </w:tc>
        <w:tc>
          <w:tcPr>
            <w:tcW w:w="1104"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0" w:right="123" w:firstLine="0"/>
              <w:jc w:val="right"/>
            </w:pPr>
            <w:r>
              <w:rPr>
                <w:b/>
                <w:sz w:val="24"/>
              </w:rPr>
              <w:t xml:space="preserve">Credits </w:t>
            </w:r>
          </w:p>
        </w:tc>
        <w:tc>
          <w:tcPr>
            <w:tcW w:w="1263"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289" w:hanging="130"/>
            </w:pPr>
            <w:r>
              <w:rPr>
                <w:b/>
                <w:sz w:val="24"/>
              </w:rPr>
              <w:t xml:space="preserve">Teaching hours </w:t>
            </w:r>
          </w:p>
        </w:tc>
      </w:tr>
      <w:tr w:rsidR="008F6AE2">
        <w:trPr>
          <w:trHeight w:val="365"/>
        </w:trPr>
        <w:tc>
          <w:tcPr>
            <w:tcW w:w="1172" w:type="dxa"/>
            <w:vMerge w:val="restart"/>
            <w:tcBorders>
              <w:top w:val="single" w:sz="4" w:space="0" w:color="000000"/>
              <w:left w:val="single" w:sz="4" w:space="0" w:color="000000"/>
              <w:bottom w:val="single" w:sz="4" w:space="0" w:color="000000"/>
              <w:right w:val="single" w:sz="4" w:space="0" w:color="000000"/>
            </w:tcBorders>
          </w:tcPr>
          <w:p w:rsidR="008F6AE2" w:rsidRDefault="00B73892">
            <w:pPr>
              <w:spacing w:after="0"/>
              <w:ind w:left="0" w:firstLine="0"/>
            </w:pPr>
            <w:r>
              <w:rPr>
                <w:b/>
                <w:sz w:val="24"/>
              </w:rPr>
              <w:t xml:space="preserve"> </w:t>
            </w:r>
          </w:p>
          <w:p w:rsidR="008F6AE2" w:rsidRDefault="00B73892">
            <w:pPr>
              <w:spacing w:after="0"/>
              <w:ind w:left="0" w:firstLine="0"/>
            </w:pPr>
            <w:r>
              <w:rPr>
                <w:b/>
                <w:sz w:val="24"/>
              </w:rPr>
              <w:t xml:space="preserve"> </w:t>
            </w:r>
          </w:p>
          <w:p w:rsidR="008F6AE2" w:rsidRDefault="00B73892">
            <w:pPr>
              <w:spacing w:after="0"/>
              <w:ind w:left="0" w:firstLine="0"/>
            </w:pPr>
            <w:r>
              <w:rPr>
                <w:b/>
                <w:sz w:val="24"/>
              </w:rPr>
              <w:t xml:space="preserve"> </w:t>
            </w:r>
          </w:p>
          <w:p w:rsidR="008F6AE2" w:rsidRDefault="00B73892">
            <w:pPr>
              <w:spacing w:after="0"/>
              <w:ind w:left="0" w:firstLine="0"/>
            </w:pPr>
            <w:r>
              <w:rPr>
                <w:b/>
                <w:sz w:val="24"/>
              </w:rPr>
              <w:t xml:space="preserve"> </w:t>
            </w:r>
          </w:p>
          <w:p w:rsidR="008F6AE2" w:rsidRDefault="00B73892">
            <w:pPr>
              <w:spacing w:after="0"/>
              <w:ind w:left="0" w:firstLine="0"/>
            </w:pPr>
            <w:r>
              <w:rPr>
                <w:b/>
                <w:sz w:val="24"/>
              </w:rPr>
              <w:t xml:space="preserve"> </w:t>
            </w:r>
          </w:p>
          <w:p w:rsidR="008F6AE2" w:rsidRDefault="00B73892">
            <w:pPr>
              <w:spacing w:after="0"/>
              <w:ind w:left="0" w:firstLine="0"/>
            </w:pPr>
            <w:r>
              <w:rPr>
                <w:b/>
                <w:sz w:val="24"/>
              </w:rPr>
              <w:t xml:space="preserve"> </w:t>
            </w:r>
          </w:p>
          <w:p w:rsidR="008F6AE2" w:rsidRDefault="00B73892">
            <w:pPr>
              <w:spacing w:after="98"/>
              <w:ind w:left="0" w:firstLine="0"/>
            </w:pPr>
            <w:r>
              <w:rPr>
                <w:b/>
                <w:sz w:val="24"/>
              </w:rPr>
              <w:t xml:space="preserve"> </w:t>
            </w:r>
          </w:p>
          <w:p w:rsidR="008F6AE2" w:rsidRDefault="00B73892">
            <w:pPr>
              <w:spacing w:after="0"/>
              <w:ind w:left="139" w:firstLine="0"/>
            </w:pPr>
            <w:r>
              <w:rPr>
                <w:b/>
                <w:sz w:val="24"/>
              </w:rPr>
              <w:t xml:space="preserve">UG </w:t>
            </w:r>
          </w:p>
          <w:p w:rsidR="008F6AE2" w:rsidRDefault="00B73892">
            <w:pPr>
              <w:spacing w:after="5" w:line="240" w:lineRule="auto"/>
              <w:ind w:left="139" w:firstLine="0"/>
            </w:pPr>
            <w:r>
              <w:rPr>
                <w:b/>
                <w:sz w:val="24"/>
              </w:rPr>
              <w:t xml:space="preserve">FOURTH YEAR </w:t>
            </w:r>
          </w:p>
          <w:p w:rsidR="008F6AE2" w:rsidRDefault="00B73892">
            <w:pPr>
              <w:spacing w:after="0"/>
              <w:ind w:left="96" w:firstLine="0"/>
            </w:pPr>
            <w:r>
              <w:rPr>
                <w:b/>
                <w:sz w:val="24"/>
              </w:rPr>
              <w:t xml:space="preserve">/ PG </w:t>
            </w:r>
          </w:p>
          <w:p w:rsidR="008F6AE2" w:rsidRDefault="00B73892">
            <w:pPr>
              <w:spacing w:after="0"/>
              <w:ind w:left="96" w:firstLine="0"/>
            </w:pPr>
            <w:r>
              <w:rPr>
                <w:b/>
                <w:sz w:val="24"/>
              </w:rPr>
              <w:t xml:space="preserve">FIRST </w:t>
            </w:r>
          </w:p>
          <w:p w:rsidR="008F6AE2" w:rsidRDefault="00B73892">
            <w:pPr>
              <w:spacing w:after="0"/>
              <w:ind w:left="96" w:firstLine="0"/>
            </w:pPr>
            <w:r>
              <w:rPr>
                <w:b/>
                <w:sz w:val="24"/>
              </w:rPr>
              <w:t>YEAR</w:t>
            </w:r>
            <w:r>
              <w:rPr>
                <w:sz w:val="24"/>
              </w:rPr>
              <w:t xml:space="preserve"> </w:t>
            </w:r>
          </w:p>
        </w:tc>
        <w:tc>
          <w:tcPr>
            <w:tcW w:w="1354" w:type="dxa"/>
            <w:vMerge w:val="restart"/>
            <w:tcBorders>
              <w:top w:val="single" w:sz="4" w:space="0" w:color="000000"/>
              <w:left w:val="single" w:sz="4" w:space="0" w:color="000000"/>
              <w:bottom w:val="single" w:sz="4" w:space="0" w:color="000000"/>
              <w:right w:val="single" w:sz="4" w:space="0" w:color="000000"/>
            </w:tcBorders>
          </w:tcPr>
          <w:p w:rsidR="008F6AE2" w:rsidRDefault="00B73892">
            <w:pPr>
              <w:spacing w:after="0"/>
              <w:ind w:left="0" w:firstLine="0"/>
            </w:pPr>
            <w:r>
              <w:rPr>
                <w:b/>
                <w:sz w:val="24"/>
              </w:rPr>
              <w:t xml:space="preserve"> </w:t>
            </w:r>
          </w:p>
          <w:p w:rsidR="008F6AE2" w:rsidRDefault="00B73892">
            <w:pPr>
              <w:spacing w:after="0"/>
              <w:ind w:left="0" w:firstLine="0"/>
            </w:pPr>
            <w:r>
              <w:rPr>
                <w:b/>
                <w:sz w:val="24"/>
              </w:rPr>
              <w:t xml:space="preserve"> </w:t>
            </w:r>
          </w:p>
          <w:p w:rsidR="008F6AE2" w:rsidRDefault="00B73892">
            <w:pPr>
              <w:spacing w:after="0"/>
              <w:ind w:left="0" w:firstLine="0"/>
            </w:pPr>
            <w:r>
              <w:rPr>
                <w:b/>
                <w:sz w:val="24"/>
              </w:rPr>
              <w:t xml:space="preserve"> </w:t>
            </w:r>
          </w:p>
          <w:p w:rsidR="008F6AE2" w:rsidRDefault="00B73892">
            <w:pPr>
              <w:spacing w:after="0"/>
              <w:ind w:left="0" w:right="10" w:firstLine="0"/>
              <w:jc w:val="center"/>
            </w:pPr>
            <w:r>
              <w:rPr>
                <w:sz w:val="24"/>
              </w:rPr>
              <w:t xml:space="preserve">VII/I </w:t>
            </w:r>
          </w:p>
        </w:tc>
        <w:tc>
          <w:tcPr>
            <w:tcW w:w="4408"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1" w:firstLine="0"/>
            </w:pPr>
            <w:r>
              <w:rPr>
                <w:sz w:val="24"/>
              </w:rPr>
              <w:t xml:space="preserve">Advanced Structural Geology </w:t>
            </w:r>
          </w:p>
        </w:tc>
        <w:tc>
          <w:tcPr>
            <w:tcW w:w="1104"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6" w:firstLine="0"/>
              <w:jc w:val="center"/>
            </w:pPr>
            <w:r>
              <w:rPr>
                <w:sz w:val="24"/>
              </w:rPr>
              <w:t xml:space="preserve">04 </w:t>
            </w:r>
          </w:p>
        </w:tc>
        <w:tc>
          <w:tcPr>
            <w:tcW w:w="1263"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1" w:firstLine="0"/>
              <w:jc w:val="center"/>
            </w:pPr>
            <w:r>
              <w:rPr>
                <w:sz w:val="24"/>
              </w:rPr>
              <w:t xml:space="preserve">60 </w:t>
            </w:r>
          </w:p>
        </w:tc>
      </w:tr>
      <w:tr w:rsidR="008F6AE2">
        <w:trPr>
          <w:trHeight w:val="360"/>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4408"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1" w:firstLine="0"/>
            </w:pPr>
            <w:r>
              <w:rPr>
                <w:sz w:val="24"/>
              </w:rPr>
              <w:t xml:space="preserve">Advanced Mineralogy </w:t>
            </w:r>
          </w:p>
        </w:tc>
        <w:tc>
          <w:tcPr>
            <w:tcW w:w="1104"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6" w:firstLine="0"/>
              <w:jc w:val="center"/>
            </w:pPr>
            <w:r>
              <w:rPr>
                <w:sz w:val="24"/>
              </w:rPr>
              <w:t xml:space="preserve">04 </w:t>
            </w:r>
          </w:p>
        </w:tc>
        <w:tc>
          <w:tcPr>
            <w:tcW w:w="1263"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1" w:firstLine="0"/>
              <w:jc w:val="center"/>
            </w:pPr>
            <w:r>
              <w:rPr>
                <w:sz w:val="24"/>
              </w:rPr>
              <w:t xml:space="preserve">60 </w:t>
            </w:r>
          </w:p>
        </w:tc>
      </w:tr>
      <w:tr w:rsidR="008F6AE2">
        <w:trPr>
          <w:trHeight w:val="360"/>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4408"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1" w:firstLine="0"/>
            </w:pPr>
            <w:r>
              <w:rPr>
                <w:sz w:val="24"/>
              </w:rPr>
              <w:t xml:space="preserve">Geochemistry &amp; </w:t>
            </w:r>
            <w:r>
              <w:rPr>
                <w:sz w:val="24"/>
              </w:rPr>
              <w:t xml:space="preserve">Geochronology </w:t>
            </w:r>
          </w:p>
        </w:tc>
        <w:tc>
          <w:tcPr>
            <w:tcW w:w="1104"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6" w:firstLine="0"/>
              <w:jc w:val="center"/>
            </w:pPr>
            <w:r>
              <w:rPr>
                <w:sz w:val="24"/>
              </w:rPr>
              <w:t xml:space="preserve">04 </w:t>
            </w:r>
          </w:p>
        </w:tc>
        <w:tc>
          <w:tcPr>
            <w:tcW w:w="1263"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1" w:firstLine="0"/>
              <w:jc w:val="center"/>
            </w:pPr>
            <w:r>
              <w:rPr>
                <w:sz w:val="24"/>
              </w:rPr>
              <w:t xml:space="preserve">60 </w:t>
            </w:r>
          </w:p>
        </w:tc>
      </w:tr>
      <w:tr w:rsidR="008F6AE2">
        <w:trPr>
          <w:trHeight w:val="365"/>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4408"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1" w:firstLine="0"/>
            </w:pPr>
            <w:r>
              <w:rPr>
                <w:sz w:val="24"/>
              </w:rPr>
              <w:t xml:space="preserve">Geological Mapping (Field training) </w:t>
            </w:r>
          </w:p>
        </w:tc>
        <w:tc>
          <w:tcPr>
            <w:tcW w:w="1104"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6" w:firstLine="0"/>
              <w:jc w:val="center"/>
            </w:pPr>
            <w:r>
              <w:rPr>
                <w:sz w:val="24"/>
              </w:rPr>
              <w:t xml:space="preserve">04 </w:t>
            </w:r>
          </w:p>
        </w:tc>
        <w:tc>
          <w:tcPr>
            <w:tcW w:w="1263"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1" w:firstLine="0"/>
              <w:jc w:val="center"/>
            </w:pPr>
            <w:r>
              <w:rPr>
                <w:sz w:val="24"/>
              </w:rPr>
              <w:t xml:space="preserve">60 </w:t>
            </w:r>
          </w:p>
        </w:tc>
      </w:tr>
      <w:tr w:rsidR="008F6AE2">
        <w:trPr>
          <w:trHeight w:val="365"/>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8F6AE2" w:rsidRDefault="008F6AE2">
            <w:pPr>
              <w:spacing w:after="160"/>
              <w:ind w:left="0" w:firstLine="0"/>
            </w:pPr>
          </w:p>
        </w:tc>
        <w:tc>
          <w:tcPr>
            <w:tcW w:w="4408"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1" w:firstLine="0"/>
            </w:pPr>
            <w:r>
              <w:rPr>
                <w:sz w:val="24"/>
              </w:rPr>
              <w:t xml:space="preserve">Practical </w:t>
            </w:r>
          </w:p>
        </w:tc>
        <w:tc>
          <w:tcPr>
            <w:tcW w:w="1104"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6" w:firstLine="0"/>
              <w:jc w:val="center"/>
            </w:pPr>
            <w:r>
              <w:rPr>
                <w:sz w:val="24"/>
              </w:rPr>
              <w:t xml:space="preserve">04 </w:t>
            </w:r>
          </w:p>
        </w:tc>
        <w:tc>
          <w:tcPr>
            <w:tcW w:w="1263"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1" w:firstLine="0"/>
              <w:jc w:val="center"/>
            </w:pPr>
            <w:r>
              <w:rPr>
                <w:sz w:val="24"/>
              </w:rPr>
              <w:t xml:space="preserve">60 </w:t>
            </w:r>
          </w:p>
        </w:tc>
      </w:tr>
      <w:tr w:rsidR="008F6AE2">
        <w:trPr>
          <w:trHeight w:val="360"/>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1354" w:type="dxa"/>
            <w:vMerge w:val="restart"/>
            <w:tcBorders>
              <w:top w:val="single" w:sz="4" w:space="0" w:color="000000"/>
              <w:left w:val="single" w:sz="4" w:space="0" w:color="000000"/>
              <w:bottom w:val="single" w:sz="4" w:space="0" w:color="000000"/>
              <w:right w:val="single" w:sz="4" w:space="0" w:color="000000"/>
            </w:tcBorders>
          </w:tcPr>
          <w:p w:rsidR="008F6AE2" w:rsidRDefault="00B73892">
            <w:pPr>
              <w:spacing w:after="0"/>
              <w:ind w:left="0" w:firstLine="0"/>
            </w:pPr>
            <w:r>
              <w:rPr>
                <w:b/>
                <w:sz w:val="24"/>
              </w:rPr>
              <w:t xml:space="preserve"> </w:t>
            </w:r>
          </w:p>
          <w:p w:rsidR="008F6AE2" w:rsidRDefault="00B73892">
            <w:pPr>
              <w:spacing w:after="0"/>
              <w:ind w:left="0" w:firstLine="0"/>
            </w:pPr>
            <w:r>
              <w:rPr>
                <w:b/>
                <w:sz w:val="24"/>
              </w:rPr>
              <w:t xml:space="preserve"> </w:t>
            </w:r>
          </w:p>
          <w:p w:rsidR="008F6AE2" w:rsidRDefault="00B73892">
            <w:pPr>
              <w:spacing w:after="0"/>
              <w:ind w:left="0" w:firstLine="0"/>
            </w:pPr>
            <w:r>
              <w:rPr>
                <w:b/>
                <w:sz w:val="24"/>
              </w:rPr>
              <w:t xml:space="preserve"> </w:t>
            </w:r>
          </w:p>
          <w:p w:rsidR="008F6AE2" w:rsidRDefault="00B73892">
            <w:pPr>
              <w:spacing w:after="0"/>
              <w:ind w:left="104" w:firstLine="0"/>
              <w:jc w:val="center"/>
            </w:pPr>
            <w:r>
              <w:rPr>
                <w:sz w:val="24"/>
              </w:rPr>
              <w:t xml:space="preserve">VIII/II </w:t>
            </w:r>
          </w:p>
        </w:tc>
        <w:tc>
          <w:tcPr>
            <w:tcW w:w="4408"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1" w:firstLine="0"/>
            </w:pPr>
            <w:r>
              <w:rPr>
                <w:sz w:val="24"/>
              </w:rPr>
              <w:t xml:space="preserve">Igneous Petrology </w:t>
            </w:r>
          </w:p>
        </w:tc>
        <w:tc>
          <w:tcPr>
            <w:tcW w:w="1104"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6" w:firstLine="0"/>
              <w:jc w:val="center"/>
            </w:pPr>
            <w:r>
              <w:rPr>
                <w:sz w:val="24"/>
              </w:rPr>
              <w:t xml:space="preserve">04 </w:t>
            </w:r>
          </w:p>
        </w:tc>
        <w:tc>
          <w:tcPr>
            <w:tcW w:w="1263"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3" w:firstLine="0"/>
              <w:jc w:val="center"/>
            </w:pPr>
            <w:r>
              <w:rPr>
                <w:sz w:val="24"/>
              </w:rPr>
              <w:t xml:space="preserve">60 </w:t>
            </w:r>
          </w:p>
        </w:tc>
      </w:tr>
      <w:tr w:rsidR="008F6AE2">
        <w:trPr>
          <w:trHeight w:val="365"/>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4408"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1" w:firstLine="0"/>
            </w:pPr>
            <w:r>
              <w:rPr>
                <w:sz w:val="24"/>
              </w:rPr>
              <w:t xml:space="preserve">Metamorphic Petrology </w:t>
            </w:r>
          </w:p>
        </w:tc>
        <w:tc>
          <w:tcPr>
            <w:tcW w:w="1104"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6" w:firstLine="0"/>
              <w:jc w:val="center"/>
            </w:pPr>
            <w:r>
              <w:rPr>
                <w:sz w:val="24"/>
              </w:rPr>
              <w:t xml:space="preserve">04 </w:t>
            </w:r>
          </w:p>
        </w:tc>
        <w:tc>
          <w:tcPr>
            <w:tcW w:w="1263"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3" w:firstLine="0"/>
              <w:jc w:val="center"/>
            </w:pPr>
            <w:r>
              <w:rPr>
                <w:sz w:val="24"/>
              </w:rPr>
              <w:t xml:space="preserve">60 </w:t>
            </w:r>
          </w:p>
        </w:tc>
      </w:tr>
      <w:tr w:rsidR="008F6AE2">
        <w:trPr>
          <w:trHeight w:val="360"/>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4408"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1" w:firstLine="0"/>
            </w:pPr>
            <w:r>
              <w:rPr>
                <w:sz w:val="24"/>
              </w:rPr>
              <w:t xml:space="preserve">Sedimentology </w:t>
            </w:r>
          </w:p>
        </w:tc>
        <w:tc>
          <w:tcPr>
            <w:tcW w:w="1104"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6" w:firstLine="0"/>
              <w:jc w:val="center"/>
            </w:pPr>
            <w:r>
              <w:rPr>
                <w:sz w:val="24"/>
              </w:rPr>
              <w:t xml:space="preserve">04 </w:t>
            </w:r>
          </w:p>
        </w:tc>
        <w:tc>
          <w:tcPr>
            <w:tcW w:w="1263"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3" w:firstLine="0"/>
              <w:jc w:val="center"/>
            </w:pPr>
            <w:r>
              <w:rPr>
                <w:sz w:val="24"/>
              </w:rPr>
              <w:t xml:space="preserve">60 </w:t>
            </w:r>
          </w:p>
        </w:tc>
      </w:tr>
      <w:tr w:rsidR="008F6AE2">
        <w:trPr>
          <w:trHeight w:val="360"/>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4408"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1" w:firstLine="0"/>
            </w:pPr>
            <w:r>
              <w:rPr>
                <w:sz w:val="24"/>
              </w:rPr>
              <w:t xml:space="preserve">Fuel Geology </w:t>
            </w:r>
          </w:p>
        </w:tc>
        <w:tc>
          <w:tcPr>
            <w:tcW w:w="1104"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6" w:firstLine="0"/>
              <w:jc w:val="center"/>
            </w:pPr>
            <w:r>
              <w:rPr>
                <w:sz w:val="24"/>
              </w:rPr>
              <w:t xml:space="preserve">04 </w:t>
            </w:r>
          </w:p>
        </w:tc>
        <w:tc>
          <w:tcPr>
            <w:tcW w:w="1263"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3" w:firstLine="0"/>
              <w:jc w:val="center"/>
            </w:pPr>
            <w:r>
              <w:rPr>
                <w:sz w:val="24"/>
              </w:rPr>
              <w:t xml:space="preserve">60 </w:t>
            </w:r>
          </w:p>
        </w:tc>
      </w:tr>
      <w:tr w:rsidR="008F6AE2">
        <w:trPr>
          <w:trHeight w:val="485"/>
        </w:trPr>
        <w:tc>
          <w:tcPr>
            <w:tcW w:w="0" w:type="auto"/>
            <w:vMerge/>
            <w:tcBorders>
              <w:top w:val="nil"/>
              <w:left w:val="single" w:sz="4" w:space="0" w:color="000000"/>
              <w:bottom w:val="single" w:sz="4" w:space="0" w:color="000000"/>
              <w:right w:val="single" w:sz="4" w:space="0" w:color="000000"/>
            </w:tcBorders>
          </w:tcPr>
          <w:p w:rsidR="008F6AE2" w:rsidRDefault="008F6AE2">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8F6AE2" w:rsidRDefault="008F6AE2">
            <w:pPr>
              <w:spacing w:after="160"/>
              <w:ind w:left="0" w:firstLine="0"/>
            </w:pPr>
          </w:p>
        </w:tc>
        <w:tc>
          <w:tcPr>
            <w:tcW w:w="4408"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1" w:firstLine="0"/>
            </w:pPr>
            <w:r>
              <w:rPr>
                <w:sz w:val="24"/>
              </w:rPr>
              <w:t xml:space="preserve">Practical </w:t>
            </w:r>
          </w:p>
        </w:tc>
        <w:tc>
          <w:tcPr>
            <w:tcW w:w="1104"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6" w:firstLine="0"/>
              <w:jc w:val="center"/>
            </w:pPr>
            <w:r>
              <w:rPr>
                <w:sz w:val="24"/>
              </w:rPr>
              <w:t xml:space="preserve">04 </w:t>
            </w:r>
          </w:p>
        </w:tc>
        <w:tc>
          <w:tcPr>
            <w:tcW w:w="1263"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3" w:firstLine="0"/>
              <w:jc w:val="center"/>
            </w:pPr>
            <w:r>
              <w:rPr>
                <w:sz w:val="24"/>
              </w:rPr>
              <w:t xml:space="preserve">60 </w:t>
            </w:r>
          </w:p>
        </w:tc>
      </w:tr>
      <w:tr w:rsidR="008F6AE2">
        <w:trPr>
          <w:trHeight w:val="365"/>
        </w:trPr>
        <w:tc>
          <w:tcPr>
            <w:tcW w:w="1172" w:type="dxa"/>
            <w:vMerge w:val="restart"/>
            <w:tcBorders>
              <w:top w:val="single" w:sz="4" w:space="0" w:color="000000"/>
              <w:left w:val="single" w:sz="4" w:space="0" w:color="000000"/>
              <w:bottom w:val="single" w:sz="4" w:space="0" w:color="000000"/>
              <w:right w:val="single" w:sz="4" w:space="0" w:color="000000"/>
            </w:tcBorders>
          </w:tcPr>
          <w:p w:rsidR="008F6AE2" w:rsidRDefault="00B73892">
            <w:pPr>
              <w:spacing w:after="0"/>
              <w:ind w:left="0" w:firstLine="0"/>
            </w:pPr>
            <w:r>
              <w:rPr>
                <w:b/>
                <w:sz w:val="24"/>
              </w:rPr>
              <w:t xml:space="preserve"> </w:t>
            </w:r>
          </w:p>
          <w:p w:rsidR="008F6AE2" w:rsidRDefault="00B73892">
            <w:pPr>
              <w:spacing w:after="0"/>
              <w:ind w:left="0" w:firstLine="0"/>
            </w:pPr>
            <w:r>
              <w:rPr>
                <w:b/>
                <w:sz w:val="24"/>
              </w:rPr>
              <w:t xml:space="preserve"> </w:t>
            </w:r>
          </w:p>
          <w:p w:rsidR="008F6AE2" w:rsidRDefault="00B73892">
            <w:pPr>
              <w:spacing w:after="0"/>
              <w:ind w:left="0" w:firstLine="0"/>
            </w:pPr>
            <w:r>
              <w:rPr>
                <w:b/>
                <w:sz w:val="24"/>
              </w:rPr>
              <w:t xml:space="preserve"> </w:t>
            </w:r>
          </w:p>
          <w:p w:rsidR="008F6AE2" w:rsidRDefault="00B73892">
            <w:pPr>
              <w:spacing w:after="0"/>
              <w:ind w:left="0" w:firstLine="0"/>
            </w:pPr>
            <w:r>
              <w:rPr>
                <w:b/>
                <w:sz w:val="24"/>
              </w:rPr>
              <w:t xml:space="preserve"> </w:t>
            </w:r>
          </w:p>
          <w:p w:rsidR="008F6AE2" w:rsidRDefault="00B73892">
            <w:pPr>
              <w:spacing w:after="0"/>
              <w:ind w:left="0" w:firstLine="0"/>
            </w:pPr>
            <w:r>
              <w:rPr>
                <w:b/>
                <w:sz w:val="24"/>
              </w:rPr>
              <w:t xml:space="preserve"> </w:t>
            </w:r>
          </w:p>
          <w:p w:rsidR="008F6AE2" w:rsidRDefault="00B73892">
            <w:pPr>
              <w:spacing w:after="0"/>
              <w:ind w:left="0" w:firstLine="0"/>
            </w:pPr>
            <w:r>
              <w:rPr>
                <w:b/>
                <w:sz w:val="24"/>
              </w:rPr>
              <w:t xml:space="preserve"> </w:t>
            </w:r>
          </w:p>
          <w:p w:rsidR="008F6AE2" w:rsidRDefault="00B73892">
            <w:pPr>
              <w:spacing w:after="0"/>
              <w:ind w:left="0" w:firstLine="0"/>
            </w:pPr>
            <w:r>
              <w:rPr>
                <w:b/>
                <w:sz w:val="24"/>
              </w:rPr>
              <w:t xml:space="preserve"> </w:t>
            </w:r>
          </w:p>
          <w:p w:rsidR="008F6AE2" w:rsidRDefault="00B73892">
            <w:pPr>
              <w:spacing w:after="0"/>
              <w:ind w:left="96" w:firstLine="0"/>
            </w:pPr>
            <w:r>
              <w:rPr>
                <w:b/>
                <w:sz w:val="24"/>
              </w:rPr>
              <w:t xml:space="preserve">UG </w:t>
            </w:r>
          </w:p>
          <w:p w:rsidR="008F6AE2" w:rsidRDefault="00B73892">
            <w:pPr>
              <w:spacing w:after="0"/>
              <w:ind w:left="96" w:firstLine="0"/>
            </w:pPr>
            <w:r>
              <w:rPr>
                <w:b/>
                <w:sz w:val="24"/>
              </w:rPr>
              <w:t xml:space="preserve">FIFTH </w:t>
            </w:r>
          </w:p>
          <w:p w:rsidR="008F6AE2" w:rsidRDefault="00B73892">
            <w:pPr>
              <w:spacing w:after="0"/>
              <w:ind w:left="96" w:firstLine="0"/>
              <w:jc w:val="both"/>
            </w:pPr>
            <w:r>
              <w:rPr>
                <w:b/>
                <w:sz w:val="24"/>
              </w:rPr>
              <w:t xml:space="preserve">YEAR/ PG </w:t>
            </w:r>
          </w:p>
          <w:p w:rsidR="008F6AE2" w:rsidRDefault="00B73892">
            <w:pPr>
              <w:spacing w:after="0"/>
              <w:ind w:left="96" w:firstLine="0"/>
              <w:jc w:val="both"/>
            </w:pPr>
            <w:r>
              <w:rPr>
                <w:b/>
                <w:sz w:val="24"/>
              </w:rPr>
              <w:t xml:space="preserve">SECOND </w:t>
            </w:r>
          </w:p>
          <w:p w:rsidR="008F6AE2" w:rsidRDefault="00B73892">
            <w:pPr>
              <w:spacing w:after="0"/>
              <w:ind w:left="96" w:firstLine="0"/>
            </w:pPr>
            <w:r>
              <w:rPr>
                <w:b/>
                <w:sz w:val="24"/>
              </w:rPr>
              <w:t>YEAR</w:t>
            </w:r>
            <w:r>
              <w:rPr>
                <w:sz w:val="24"/>
              </w:rPr>
              <w:t xml:space="preserve"> </w:t>
            </w:r>
          </w:p>
        </w:tc>
        <w:tc>
          <w:tcPr>
            <w:tcW w:w="1354" w:type="dxa"/>
            <w:vMerge w:val="restart"/>
            <w:tcBorders>
              <w:top w:val="single" w:sz="4" w:space="0" w:color="000000"/>
              <w:left w:val="single" w:sz="4" w:space="0" w:color="000000"/>
              <w:bottom w:val="single" w:sz="4" w:space="0" w:color="000000"/>
              <w:right w:val="single" w:sz="4" w:space="0" w:color="000000"/>
            </w:tcBorders>
          </w:tcPr>
          <w:p w:rsidR="008F6AE2" w:rsidRDefault="00B73892">
            <w:pPr>
              <w:spacing w:after="0"/>
              <w:ind w:left="0" w:firstLine="0"/>
            </w:pPr>
            <w:r>
              <w:rPr>
                <w:b/>
                <w:sz w:val="24"/>
              </w:rPr>
              <w:t xml:space="preserve"> </w:t>
            </w:r>
          </w:p>
          <w:p w:rsidR="008F6AE2" w:rsidRDefault="00B73892">
            <w:pPr>
              <w:spacing w:after="0"/>
              <w:ind w:left="0" w:firstLine="0"/>
            </w:pPr>
            <w:r>
              <w:rPr>
                <w:b/>
                <w:sz w:val="24"/>
              </w:rPr>
              <w:t xml:space="preserve"> </w:t>
            </w:r>
          </w:p>
          <w:p w:rsidR="008F6AE2" w:rsidRDefault="00B73892">
            <w:pPr>
              <w:spacing w:after="0"/>
              <w:ind w:left="0" w:firstLine="0"/>
            </w:pPr>
            <w:r>
              <w:rPr>
                <w:b/>
                <w:sz w:val="24"/>
              </w:rPr>
              <w:t xml:space="preserve"> </w:t>
            </w:r>
          </w:p>
          <w:p w:rsidR="008F6AE2" w:rsidRDefault="00B73892">
            <w:pPr>
              <w:spacing w:after="0"/>
              <w:ind w:left="8" w:firstLine="0"/>
              <w:jc w:val="center"/>
            </w:pPr>
            <w:r>
              <w:rPr>
                <w:sz w:val="24"/>
              </w:rPr>
              <w:t xml:space="preserve">IX/III </w:t>
            </w:r>
          </w:p>
        </w:tc>
        <w:tc>
          <w:tcPr>
            <w:tcW w:w="4408"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1" w:firstLine="0"/>
            </w:pPr>
            <w:r>
              <w:rPr>
                <w:sz w:val="24"/>
              </w:rPr>
              <w:t xml:space="preserve">Geodynamics </w:t>
            </w:r>
          </w:p>
        </w:tc>
        <w:tc>
          <w:tcPr>
            <w:tcW w:w="1104"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6" w:firstLine="0"/>
              <w:jc w:val="center"/>
            </w:pPr>
            <w:r>
              <w:rPr>
                <w:sz w:val="24"/>
              </w:rPr>
              <w:t xml:space="preserve">04 </w:t>
            </w:r>
          </w:p>
        </w:tc>
        <w:tc>
          <w:tcPr>
            <w:tcW w:w="1263"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1" w:firstLine="0"/>
              <w:jc w:val="center"/>
            </w:pPr>
            <w:r>
              <w:rPr>
                <w:sz w:val="24"/>
              </w:rPr>
              <w:t xml:space="preserve">60 </w:t>
            </w:r>
          </w:p>
        </w:tc>
      </w:tr>
      <w:tr w:rsidR="008F6AE2">
        <w:trPr>
          <w:trHeight w:val="365"/>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4408"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1" w:firstLine="0"/>
            </w:pPr>
            <w:r>
              <w:rPr>
                <w:sz w:val="24"/>
              </w:rPr>
              <w:t xml:space="preserve">Tectonic Geomorphology </w:t>
            </w:r>
          </w:p>
        </w:tc>
        <w:tc>
          <w:tcPr>
            <w:tcW w:w="1104"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6" w:firstLine="0"/>
              <w:jc w:val="center"/>
            </w:pPr>
            <w:r>
              <w:rPr>
                <w:sz w:val="24"/>
              </w:rPr>
              <w:t xml:space="preserve">04 </w:t>
            </w:r>
          </w:p>
        </w:tc>
        <w:tc>
          <w:tcPr>
            <w:tcW w:w="1263"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1" w:firstLine="0"/>
              <w:jc w:val="center"/>
            </w:pPr>
            <w:r>
              <w:rPr>
                <w:sz w:val="24"/>
              </w:rPr>
              <w:t xml:space="preserve">60 </w:t>
            </w:r>
          </w:p>
        </w:tc>
      </w:tr>
      <w:tr w:rsidR="008F6AE2">
        <w:trPr>
          <w:trHeight w:val="360"/>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4408"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1" w:firstLine="0"/>
            </w:pPr>
            <w:r>
              <w:rPr>
                <w:sz w:val="24"/>
              </w:rPr>
              <w:t xml:space="preserve">Micropaleontology &amp; Oceanography </w:t>
            </w:r>
          </w:p>
        </w:tc>
        <w:tc>
          <w:tcPr>
            <w:tcW w:w="1104"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6" w:firstLine="0"/>
              <w:jc w:val="center"/>
            </w:pPr>
            <w:r>
              <w:rPr>
                <w:sz w:val="24"/>
              </w:rPr>
              <w:t xml:space="preserve">04 </w:t>
            </w:r>
          </w:p>
        </w:tc>
        <w:tc>
          <w:tcPr>
            <w:tcW w:w="1263"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1" w:firstLine="0"/>
              <w:jc w:val="center"/>
            </w:pPr>
            <w:r>
              <w:rPr>
                <w:sz w:val="24"/>
              </w:rPr>
              <w:t xml:space="preserve">60 </w:t>
            </w:r>
          </w:p>
        </w:tc>
      </w:tr>
      <w:tr w:rsidR="008F6AE2">
        <w:trPr>
          <w:trHeight w:val="730"/>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4408" w:type="dxa"/>
            <w:tcBorders>
              <w:top w:val="single" w:sz="4" w:space="0" w:color="000000"/>
              <w:left w:val="single" w:sz="4" w:space="0" w:color="000000"/>
              <w:bottom w:val="single" w:sz="4" w:space="0" w:color="000000"/>
              <w:right w:val="single" w:sz="4" w:space="0" w:color="000000"/>
            </w:tcBorders>
          </w:tcPr>
          <w:p w:rsidR="008F6AE2" w:rsidRDefault="00B73892">
            <w:pPr>
              <w:spacing w:after="60"/>
              <w:ind w:left="91" w:firstLine="0"/>
            </w:pPr>
            <w:r>
              <w:rPr>
                <w:sz w:val="24"/>
              </w:rPr>
              <w:t xml:space="preserve">Field &amp; Laboratory techniques in Geology  </w:t>
            </w:r>
          </w:p>
          <w:p w:rsidR="008F6AE2" w:rsidRDefault="00B73892">
            <w:pPr>
              <w:spacing w:after="0"/>
              <w:ind w:left="91" w:firstLine="0"/>
            </w:pPr>
            <w:r>
              <w:rPr>
                <w:sz w:val="24"/>
              </w:rPr>
              <w:t xml:space="preserve">(Field training) </w:t>
            </w:r>
          </w:p>
        </w:tc>
        <w:tc>
          <w:tcPr>
            <w:tcW w:w="1104"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6" w:firstLine="0"/>
              <w:jc w:val="center"/>
            </w:pPr>
            <w:r>
              <w:rPr>
                <w:sz w:val="24"/>
              </w:rPr>
              <w:t xml:space="preserve">04 </w:t>
            </w:r>
          </w:p>
        </w:tc>
        <w:tc>
          <w:tcPr>
            <w:tcW w:w="1263"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1" w:firstLine="0"/>
              <w:jc w:val="center"/>
            </w:pPr>
            <w:r>
              <w:rPr>
                <w:sz w:val="24"/>
              </w:rPr>
              <w:t xml:space="preserve">60 </w:t>
            </w:r>
          </w:p>
        </w:tc>
      </w:tr>
      <w:tr w:rsidR="008F6AE2">
        <w:trPr>
          <w:trHeight w:val="360"/>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8F6AE2" w:rsidRDefault="008F6AE2">
            <w:pPr>
              <w:spacing w:after="160"/>
              <w:ind w:left="0" w:firstLine="0"/>
            </w:pPr>
          </w:p>
        </w:tc>
        <w:tc>
          <w:tcPr>
            <w:tcW w:w="4408"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1" w:firstLine="0"/>
            </w:pPr>
            <w:r>
              <w:rPr>
                <w:sz w:val="24"/>
              </w:rPr>
              <w:t xml:space="preserve">Practical </w:t>
            </w:r>
          </w:p>
        </w:tc>
        <w:tc>
          <w:tcPr>
            <w:tcW w:w="1104"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6" w:firstLine="0"/>
              <w:jc w:val="center"/>
            </w:pPr>
            <w:r>
              <w:rPr>
                <w:sz w:val="24"/>
              </w:rPr>
              <w:t xml:space="preserve">04 </w:t>
            </w:r>
          </w:p>
        </w:tc>
        <w:tc>
          <w:tcPr>
            <w:tcW w:w="1263"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1" w:firstLine="0"/>
              <w:jc w:val="center"/>
            </w:pPr>
            <w:r>
              <w:rPr>
                <w:sz w:val="24"/>
              </w:rPr>
              <w:t xml:space="preserve">60 </w:t>
            </w:r>
          </w:p>
        </w:tc>
      </w:tr>
      <w:tr w:rsidR="008F6AE2">
        <w:trPr>
          <w:trHeight w:val="365"/>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1354" w:type="dxa"/>
            <w:vMerge w:val="restart"/>
            <w:tcBorders>
              <w:top w:val="single" w:sz="4" w:space="0" w:color="000000"/>
              <w:left w:val="single" w:sz="4" w:space="0" w:color="000000"/>
              <w:bottom w:val="single" w:sz="4" w:space="0" w:color="000000"/>
              <w:right w:val="single" w:sz="4" w:space="0" w:color="000000"/>
            </w:tcBorders>
          </w:tcPr>
          <w:p w:rsidR="008F6AE2" w:rsidRDefault="00B73892">
            <w:pPr>
              <w:spacing w:after="0"/>
              <w:ind w:left="92" w:firstLine="0"/>
              <w:jc w:val="center"/>
            </w:pPr>
            <w:r>
              <w:rPr>
                <w:sz w:val="24"/>
              </w:rPr>
              <w:t xml:space="preserve">X/IV </w:t>
            </w:r>
          </w:p>
        </w:tc>
        <w:tc>
          <w:tcPr>
            <w:tcW w:w="4408"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1" w:firstLine="0"/>
            </w:pPr>
            <w:r>
              <w:rPr>
                <w:sz w:val="24"/>
              </w:rPr>
              <w:t xml:space="preserve">Applied Ground water Hydrology </w:t>
            </w:r>
          </w:p>
        </w:tc>
        <w:tc>
          <w:tcPr>
            <w:tcW w:w="1104"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6" w:firstLine="0"/>
              <w:jc w:val="center"/>
            </w:pPr>
            <w:r>
              <w:rPr>
                <w:sz w:val="24"/>
              </w:rPr>
              <w:t xml:space="preserve">04 </w:t>
            </w:r>
          </w:p>
        </w:tc>
        <w:tc>
          <w:tcPr>
            <w:tcW w:w="1263"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2" w:firstLine="0"/>
              <w:jc w:val="center"/>
            </w:pPr>
            <w:r>
              <w:rPr>
                <w:sz w:val="24"/>
              </w:rPr>
              <w:t xml:space="preserve">60 </w:t>
            </w:r>
          </w:p>
        </w:tc>
      </w:tr>
      <w:tr w:rsidR="008F6AE2">
        <w:trPr>
          <w:trHeight w:val="365"/>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4408"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1" w:firstLine="0"/>
            </w:pPr>
            <w:r>
              <w:rPr>
                <w:sz w:val="24"/>
              </w:rPr>
              <w:t xml:space="preserve">Advanced Remote Sensing &amp; GIS </w:t>
            </w:r>
          </w:p>
        </w:tc>
        <w:tc>
          <w:tcPr>
            <w:tcW w:w="1104"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6" w:firstLine="0"/>
              <w:jc w:val="center"/>
            </w:pPr>
            <w:r>
              <w:rPr>
                <w:sz w:val="24"/>
              </w:rPr>
              <w:t xml:space="preserve">04 </w:t>
            </w:r>
          </w:p>
        </w:tc>
        <w:tc>
          <w:tcPr>
            <w:tcW w:w="1263"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1" w:firstLine="0"/>
              <w:jc w:val="center"/>
            </w:pPr>
            <w:r>
              <w:rPr>
                <w:sz w:val="24"/>
              </w:rPr>
              <w:t xml:space="preserve">60 </w:t>
            </w:r>
          </w:p>
        </w:tc>
      </w:tr>
      <w:tr w:rsidR="008F6AE2">
        <w:trPr>
          <w:trHeight w:val="360"/>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4408"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1" w:firstLine="0"/>
            </w:pPr>
            <w:r>
              <w:rPr>
                <w:sz w:val="24"/>
              </w:rPr>
              <w:t xml:space="preserve">Project/ Research Oriented Dissertation </w:t>
            </w:r>
          </w:p>
        </w:tc>
        <w:tc>
          <w:tcPr>
            <w:tcW w:w="1104"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6" w:firstLine="0"/>
              <w:jc w:val="center"/>
            </w:pPr>
            <w:r>
              <w:rPr>
                <w:sz w:val="24"/>
              </w:rPr>
              <w:t xml:space="preserve">08 </w:t>
            </w:r>
          </w:p>
        </w:tc>
        <w:tc>
          <w:tcPr>
            <w:tcW w:w="1263"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6" w:firstLine="0"/>
              <w:jc w:val="center"/>
            </w:pPr>
            <w:r>
              <w:rPr>
                <w:sz w:val="24"/>
              </w:rPr>
              <w:t xml:space="preserve">120 </w:t>
            </w:r>
          </w:p>
        </w:tc>
      </w:tr>
      <w:tr w:rsidR="008F6AE2">
        <w:trPr>
          <w:trHeight w:val="360"/>
        </w:trPr>
        <w:tc>
          <w:tcPr>
            <w:tcW w:w="0" w:type="auto"/>
            <w:vMerge/>
            <w:tcBorders>
              <w:top w:val="nil"/>
              <w:left w:val="single" w:sz="4" w:space="0" w:color="000000"/>
              <w:bottom w:val="single" w:sz="4" w:space="0" w:color="000000"/>
              <w:right w:val="single" w:sz="4" w:space="0" w:color="000000"/>
            </w:tcBorders>
          </w:tcPr>
          <w:p w:rsidR="008F6AE2" w:rsidRDefault="008F6AE2">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8F6AE2" w:rsidRDefault="008F6AE2">
            <w:pPr>
              <w:spacing w:after="160"/>
              <w:ind w:left="0" w:firstLine="0"/>
            </w:pPr>
          </w:p>
        </w:tc>
        <w:tc>
          <w:tcPr>
            <w:tcW w:w="4408"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1" w:firstLine="0"/>
            </w:pPr>
            <w:r>
              <w:rPr>
                <w:sz w:val="24"/>
              </w:rPr>
              <w:t xml:space="preserve">Practical </w:t>
            </w:r>
          </w:p>
        </w:tc>
        <w:tc>
          <w:tcPr>
            <w:tcW w:w="1104"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6" w:firstLine="0"/>
              <w:jc w:val="center"/>
            </w:pPr>
            <w:r>
              <w:rPr>
                <w:sz w:val="24"/>
              </w:rPr>
              <w:t xml:space="preserve">04 </w:t>
            </w:r>
          </w:p>
        </w:tc>
        <w:tc>
          <w:tcPr>
            <w:tcW w:w="1263"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1" w:firstLine="0"/>
              <w:jc w:val="center"/>
            </w:pPr>
            <w:r>
              <w:rPr>
                <w:sz w:val="24"/>
              </w:rPr>
              <w:t xml:space="preserve">60 </w:t>
            </w:r>
          </w:p>
        </w:tc>
      </w:tr>
    </w:tbl>
    <w:p w:rsidR="008F6AE2" w:rsidRDefault="00B73892">
      <w:pPr>
        <w:pStyle w:val="Heading2"/>
        <w:ind w:left="2742" w:right="3085"/>
        <w:jc w:val="center"/>
      </w:pPr>
      <w:r>
        <w:t xml:space="preserve">Semester I Paper I: Advanced Structural Geology </w:t>
      </w:r>
    </w:p>
    <w:p w:rsidR="008F6AE2" w:rsidRDefault="00B73892">
      <w:pPr>
        <w:spacing w:after="0"/>
        <w:ind w:left="235" w:firstLine="0"/>
      </w:pPr>
      <w:r>
        <w:rPr>
          <w:b/>
          <w:sz w:val="20"/>
        </w:rPr>
        <w:t xml:space="preserve"> </w:t>
      </w:r>
    </w:p>
    <w:p w:rsidR="008F6AE2" w:rsidRDefault="00B73892">
      <w:pPr>
        <w:spacing w:after="0"/>
        <w:ind w:left="235" w:firstLine="0"/>
      </w:pPr>
      <w:r>
        <w:rPr>
          <w:b/>
          <w:sz w:val="11"/>
        </w:rPr>
        <w:t xml:space="preserve"> </w:t>
      </w:r>
    </w:p>
    <w:tbl>
      <w:tblPr>
        <w:tblStyle w:val="TableGrid"/>
        <w:tblW w:w="10079" w:type="dxa"/>
        <w:tblInd w:w="-34" w:type="dxa"/>
        <w:tblCellMar>
          <w:top w:w="0" w:type="dxa"/>
          <w:left w:w="5" w:type="dxa"/>
          <w:bottom w:w="0" w:type="dxa"/>
          <w:right w:w="14" w:type="dxa"/>
        </w:tblCellMar>
        <w:tblLook w:val="04A0" w:firstRow="1" w:lastRow="0" w:firstColumn="1" w:lastColumn="0" w:noHBand="0" w:noVBand="1"/>
      </w:tblPr>
      <w:tblGrid>
        <w:gridCol w:w="1801"/>
        <w:gridCol w:w="6290"/>
        <w:gridCol w:w="1988"/>
      </w:tblGrid>
      <w:tr w:rsidR="008F6AE2">
        <w:trPr>
          <w:trHeight w:val="1763"/>
        </w:trPr>
        <w:tc>
          <w:tcPr>
            <w:tcW w:w="10079" w:type="dxa"/>
            <w:gridSpan w:val="3"/>
            <w:tcBorders>
              <w:top w:val="single" w:sz="4" w:space="0" w:color="000000"/>
              <w:left w:val="single" w:sz="4" w:space="0" w:color="000000"/>
              <w:bottom w:val="single" w:sz="4" w:space="0" w:color="000000"/>
              <w:right w:val="single" w:sz="4" w:space="0" w:color="000000"/>
            </w:tcBorders>
          </w:tcPr>
          <w:p w:rsidR="008F6AE2" w:rsidRDefault="00B73892">
            <w:pPr>
              <w:spacing w:after="0"/>
              <w:ind w:left="101" w:firstLine="0"/>
            </w:pPr>
            <w:r>
              <w:rPr>
                <w:b/>
                <w:sz w:val="24"/>
              </w:rPr>
              <w:t xml:space="preserve"> </w:t>
            </w:r>
          </w:p>
          <w:p w:rsidR="008F6AE2" w:rsidRDefault="00B73892">
            <w:pPr>
              <w:spacing w:after="2" w:line="251" w:lineRule="auto"/>
              <w:ind w:left="582" w:right="71" w:hanging="481"/>
              <w:jc w:val="both"/>
            </w:pPr>
            <w:r>
              <w:rPr>
                <w:b/>
                <w:sz w:val="24"/>
              </w:rPr>
              <w:t xml:space="preserve">Course outcome: </w:t>
            </w:r>
            <w:r>
              <w:rPr>
                <w:sz w:val="24"/>
              </w:rPr>
              <w:t>Deformation is a continuous process occurring within the rocks in different range so this course will provide a better concept regarding such processes by providing indepth information about stress and strain. It will also give a better understanding towar</w:t>
            </w:r>
            <w:r>
              <w:rPr>
                <w:sz w:val="24"/>
              </w:rPr>
              <w:t xml:space="preserve">ds the mechanisms responsible for the formation of different geological structures. </w:t>
            </w:r>
          </w:p>
          <w:p w:rsidR="008F6AE2" w:rsidRDefault="00B73892">
            <w:pPr>
              <w:spacing w:after="0"/>
              <w:ind w:left="101" w:firstLine="0"/>
            </w:pPr>
            <w:r>
              <w:rPr>
                <w:sz w:val="24"/>
              </w:rPr>
              <w:t xml:space="preserve"> </w:t>
            </w:r>
          </w:p>
        </w:tc>
      </w:tr>
      <w:tr w:rsidR="008F6AE2">
        <w:trPr>
          <w:trHeight w:val="821"/>
        </w:trPr>
        <w:tc>
          <w:tcPr>
            <w:tcW w:w="1801" w:type="dxa"/>
            <w:tcBorders>
              <w:top w:val="single" w:sz="4" w:space="0" w:color="000000"/>
              <w:left w:val="single" w:sz="4" w:space="0" w:color="000000"/>
              <w:bottom w:val="single" w:sz="4" w:space="0" w:color="000000"/>
              <w:right w:val="single" w:sz="4" w:space="0" w:color="000000"/>
            </w:tcBorders>
          </w:tcPr>
          <w:p w:rsidR="008F6AE2" w:rsidRDefault="00B73892">
            <w:pPr>
              <w:spacing w:after="0" w:line="249" w:lineRule="auto"/>
              <w:ind w:left="0" w:firstLine="0"/>
              <w:jc w:val="center"/>
            </w:pPr>
            <w:r>
              <w:rPr>
                <w:b/>
                <w:sz w:val="24"/>
              </w:rPr>
              <w:t xml:space="preserve">Course type, paper &amp; </w:t>
            </w:r>
          </w:p>
          <w:p w:rsidR="008F6AE2" w:rsidRDefault="00B73892">
            <w:pPr>
              <w:spacing w:after="0"/>
              <w:ind w:left="20" w:firstLine="0"/>
              <w:jc w:val="center"/>
            </w:pPr>
            <w:r>
              <w:rPr>
                <w:b/>
                <w:sz w:val="24"/>
              </w:rPr>
              <w:t xml:space="preserve">Credits </w:t>
            </w:r>
          </w:p>
        </w:tc>
        <w:tc>
          <w:tcPr>
            <w:tcW w:w="6290"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1" w:firstLine="0"/>
              <w:jc w:val="center"/>
            </w:pPr>
            <w:r>
              <w:rPr>
                <w:b/>
                <w:sz w:val="24"/>
              </w:rPr>
              <w:t xml:space="preserve">Content </w:t>
            </w:r>
          </w:p>
        </w:tc>
        <w:tc>
          <w:tcPr>
            <w:tcW w:w="1988"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221" w:firstLine="0"/>
            </w:pPr>
            <w:r>
              <w:rPr>
                <w:b/>
                <w:sz w:val="24"/>
              </w:rPr>
              <w:t xml:space="preserve">Teaching hours </w:t>
            </w:r>
          </w:p>
        </w:tc>
      </w:tr>
      <w:tr w:rsidR="008F6AE2">
        <w:trPr>
          <w:trHeight w:val="2329"/>
        </w:trPr>
        <w:tc>
          <w:tcPr>
            <w:tcW w:w="1801" w:type="dxa"/>
            <w:vMerge w:val="restart"/>
            <w:tcBorders>
              <w:top w:val="single" w:sz="4" w:space="0" w:color="000000"/>
              <w:left w:val="single" w:sz="4" w:space="0" w:color="000000"/>
              <w:bottom w:val="single" w:sz="4" w:space="0" w:color="000000"/>
              <w:right w:val="single" w:sz="4" w:space="0" w:color="000000"/>
            </w:tcBorders>
          </w:tcPr>
          <w:p w:rsidR="008F6AE2" w:rsidRDefault="00B73892">
            <w:pPr>
              <w:spacing w:after="2163"/>
              <w:ind w:left="0" w:firstLine="0"/>
            </w:pPr>
            <w:r>
              <w:rPr>
                <w:sz w:val="24"/>
              </w:rPr>
              <w:t xml:space="preserve"> </w:t>
            </w:r>
          </w:p>
          <w:p w:rsidR="008F6AE2" w:rsidRDefault="00B73892">
            <w:pPr>
              <w:spacing w:after="184"/>
              <w:ind w:left="20" w:firstLine="0"/>
              <w:jc w:val="center"/>
            </w:pPr>
            <w:r>
              <w:rPr>
                <w:sz w:val="24"/>
              </w:rPr>
              <w:t xml:space="preserve">Theory </w:t>
            </w:r>
          </w:p>
          <w:p w:rsidR="008F6AE2" w:rsidRDefault="00B73892">
            <w:pPr>
              <w:spacing w:after="0"/>
              <w:ind w:left="0" w:firstLine="0"/>
            </w:pPr>
            <w:r>
              <w:rPr>
                <w:b/>
                <w:sz w:val="24"/>
              </w:rPr>
              <w:t xml:space="preserve"> </w:t>
            </w:r>
          </w:p>
          <w:p w:rsidR="008F6AE2" w:rsidRDefault="00B73892">
            <w:pPr>
              <w:spacing w:after="0" w:line="253" w:lineRule="auto"/>
              <w:ind w:left="312" w:hanging="14"/>
            </w:pPr>
            <w:r>
              <w:rPr>
                <w:sz w:val="24"/>
              </w:rPr>
              <w:t xml:space="preserve">Advanced Structural </w:t>
            </w:r>
          </w:p>
          <w:p w:rsidR="008F6AE2" w:rsidRDefault="00B73892">
            <w:pPr>
              <w:spacing w:after="650"/>
              <w:ind w:left="312" w:firstLine="0"/>
            </w:pPr>
            <w:r>
              <w:rPr>
                <w:sz w:val="24"/>
              </w:rPr>
              <w:t xml:space="preserve">Geology </w:t>
            </w:r>
          </w:p>
          <w:p w:rsidR="008F6AE2" w:rsidRDefault="00B73892">
            <w:pPr>
              <w:spacing w:after="1673"/>
              <w:ind w:left="16" w:firstLine="0"/>
              <w:jc w:val="center"/>
            </w:pPr>
            <w:r>
              <w:rPr>
                <w:sz w:val="24"/>
              </w:rPr>
              <w:t xml:space="preserve">(04) </w:t>
            </w:r>
          </w:p>
          <w:p w:rsidR="008F6AE2" w:rsidRDefault="00B73892">
            <w:pPr>
              <w:spacing w:after="0"/>
              <w:ind w:left="0" w:firstLine="0"/>
            </w:pPr>
            <w:r>
              <w:rPr>
                <w:sz w:val="24"/>
              </w:rPr>
              <w:t xml:space="preserve"> </w:t>
            </w:r>
          </w:p>
        </w:tc>
        <w:tc>
          <w:tcPr>
            <w:tcW w:w="6290"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6" w:firstLine="0"/>
            </w:pPr>
            <w:r>
              <w:rPr>
                <w:sz w:val="24"/>
              </w:rPr>
              <w:t xml:space="preserve"> </w:t>
            </w:r>
          </w:p>
          <w:p w:rsidR="008F6AE2" w:rsidRDefault="00B73892">
            <w:pPr>
              <w:spacing w:after="0" w:line="250" w:lineRule="auto"/>
              <w:ind w:left="576" w:right="64" w:hanging="480"/>
              <w:jc w:val="both"/>
            </w:pPr>
            <w:r>
              <w:rPr>
                <w:sz w:val="24"/>
              </w:rPr>
              <w:t xml:space="preserve">Unit I: Concept of stress and strain. Stress-strain </w:t>
            </w:r>
            <w:r>
              <w:rPr>
                <w:sz w:val="24"/>
              </w:rPr>
              <w:t xml:space="preserve">relationships of elastic, plastic and viscous materials. Two dimensional strain and stress analyses. Types of strain ellipsoids; their properties and significance. Mechanical properties of rocks and their controlling factors. Theories of rock failure. </w:t>
            </w:r>
          </w:p>
          <w:p w:rsidR="008F6AE2" w:rsidRDefault="00B73892">
            <w:pPr>
              <w:spacing w:after="0"/>
              <w:ind w:left="96" w:firstLine="0"/>
            </w:pPr>
            <w:r>
              <w:rPr>
                <w:sz w:val="24"/>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320" w:firstLine="0"/>
            </w:pPr>
            <w:r>
              <w:rPr>
                <w:sz w:val="24"/>
              </w:rPr>
              <w:t>1</w:t>
            </w:r>
            <w:r>
              <w:rPr>
                <w:sz w:val="24"/>
              </w:rPr>
              <w:t xml:space="preserve">5 </w:t>
            </w:r>
          </w:p>
        </w:tc>
      </w:tr>
      <w:tr w:rsidR="008F6AE2">
        <w:trPr>
          <w:trHeight w:val="2362"/>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6290"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6" w:firstLine="0"/>
            </w:pPr>
            <w:r>
              <w:rPr>
                <w:sz w:val="24"/>
              </w:rPr>
              <w:t xml:space="preserve"> </w:t>
            </w:r>
          </w:p>
          <w:p w:rsidR="008F6AE2" w:rsidRDefault="00B73892">
            <w:pPr>
              <w:spacing w:after="0" w:line="255" w:lineRule="auto"/>
              <w:ind w:left="576" w:right="64" w:hanging="480"/>
              <w:jc w:val="both"/>
            </w:pPr>
            <w:r>
              <w:rPr>
                <w:sz w:val="24"/>
              </w:rPr>
              <w:t xml:space="preserve">Unit II: Mechanics of folding and buckling. Folds geometry and classification. Superimposed folds and their interference patterns. Causes and dynamics of faulting. Normal faults and strike – slip faults, thrust faults. Thin skinned deformation and </w:t>
            </w:r>
            <w:r>
              <w:rPr>
                <w:sz w:val="24"/>
              </w:rPr>
              <w:t xml:space="preserve">decollement. Salt domes and diapers. Concept of balanced cross-sections. </w:t>
            </w:r>
          </w:p>
          <w:p w:rsidR="008F6AE2" w:rsidRDefault="00B73892">
            <w:pPr>
              <w:spacing w:after="0"/>
              <w:ind w:left="96" w:firstLine="0"/>
            </w:pPr>
            <w:r>
              <w:rPr>
                <w:sz w:val="24"/>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8F6AE2" w:rsidRDefault="00B73892">
            <w:pPr>
              <w:spacing w:after="352"/>
              <w:ind w:left="1320" w:firstLine="0"/>
            </w:pPr>
            <w:r>
              <w:rPr>
                <w:sz w:val="24"/>
              </w:rPr>
              <w:t xml:space="preserve">15 </w:t>
            </w:r>
          </w:p>
          <w:p w:rsidR="008F6AE2" w:rsidRDefault="00B73892">
            <w:pPr>
              <w:spacing w:after="0"/>
              <w:ind w:left="5" w:firstLine="0"/>
            </w:pPr>
            <w:r>
              <w:rPr>
                <w:sz w:val="24"/>
              </w:rPr>
              <w:t xml:space="preserve"> </w:t>
            </w:r>
          </w:p>
        </w:tc>
      </w:tr>
      <w:tr w:rsidR="008F6AE2">
        <w:trPr>
          <w:trHeight w:val="2041"/>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6290"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6" w:firstLine="0"/>
            </w:pPr>
            <w:r>
              <w:rPr>
                <w:sz w:val="24"/>
              </w:rPr>
              <w:t xml:space="preserve"> </w:t>
            </w:r>
          </w:p>
          <w:p w:rsidR="008F6AE2" w:rsidRDefault="00B73892">
            <w:pPr>
              <w:spacing w:after="3" w:line="250" w:lineRule="auto"/>
              <w:ind w:left="576" w:right="66" w:hanging="480"/>
              <w:jc w:val="both"/>
            </w:pPr>
            <w:r>
              <w:rPr>
                <w:sz w:val="24"/>
              </w:rPr>
              <w:t xml:space="preserve">Unit III: Joints, rock cleavage and foliations; their origin, domain character, relationship with major structures and </w:t>
            </w:r>
            <w:r>
              <w:rPr>
                <w:sz w:val="24"/>
              </w:rPr>
              <w:t xml:space="preserve">geological significance. Lineations and linear structures; their origin, relationship with major structures and significance. </w:t>
            </w:r>
          </w:p>
          <w:p w:rsidR="008F6AE2" w:rsidRDefault="00B73892">
            <w:pPr>
              <w:spacing w:after="0"/>
              <w:ind w:left="96" w:firstLine="0"/>
            </w:pPr>
            <w:r>
              <w:rPr>
                <w:sz w:val="24"/>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320" w:firstLine="0"/>
            </w:pPr>
            <w:r>
              <w:rPr>
                <w:sz w:val="24"/>
              </w:rPr>
              <w:t xml:space="preserve">15 </w:t>
            </w:r>
          </w:p>
        </w:tc>
      </w:tr>
      <w:tr w:rsidR="008F6AE2">
        <w:trPr>
          <w:trHeight w:val="2045"/>
        </w:trPr>
        <w:tc>
          <w:tcPr>
            <w:tcW w:w="0" w:type="auto"/>
            <w:vMerge/>
            <w:tcBorders>
              <w:top w:val="nil"/>
              <w:left w:val="single" w:sz="4" w:space="0" w:color="000000"/>
              <w:bottom w:val="single" w:sz="4" w:space="0" w:color="000000"/>
              <w:right w:val="single" w:sz="4" w:space="0" w:color="000000"/>
            </w:tcBorders>
          </w:tcPr>
          <w:p w:rsidR="008F6AE2" w:rsidRDefault="008F6AE2">
            <w:pPr>
              <w:spacing w:after="160"/>
              <w:ind w:left="0" w:firstLine="0"/>
            </w:pPr>
          </w:p>
        </w:tc>
        <w:tc>
          <w:tcPr>
            <w:tcW w:w="6290"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6" w:firstLine="0"/>
            </w:pPr>
            <w:r>
              <w:rPr>
                <w:sz w:val="24"/>
              </w:rPr>
              <w:t xml:space="preserve"> </w:t>
            </w:r>
          </w:p>
          <w:p w:rsidR="008F6AE2" w:rsidRDefault="00B73892">
            <w:pPr>
              <w:spacing w:after="3" w:line="250" w:lineRule="auto"/>
              <w:ind w:left="576" w:right="71" w:hanging="480"/>
              <w:jc w:val="both"/>
            </w:pPr>
            <w:r>
              <w:rPr>
                <w:sz w:val="24"/>
              </w:rPr>
              <w:t xml:space="preserve">Unit IV: Brittle and ductile shear zones; their geometry, strain pattern, kinematics, products and significance. </w:t>
            </w:r>
            <w:r>
              <w:rPr>
                <w:sz w:val="24"/>
              </w:rPr>
              <w:t xml:space="preserve">Rotation of structural elements. Concept of petrofabric analysis. Use of stereographic and equal area projections for representing different types of fabric. </w:t>
            </w:r>
          </w:p>
          <w:p w:rsidR="008F6AE2" w:rsidRDefault="00B73892">
            <w:pPr>
              <w:spacing w:after="0"/>
              <w:ind w:left="96" w:firstLine="0"/>
            </w:pPr>
            <w:r>
              <w:rPr>
                <w:sz w:val="24"/>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320" w:firstLine="0"/>
            </w:pPr>
            <w:r>
              <w:rPr>
                <w:sz w:val="24"/>
              </w:rPr>
              <w:t xml:space="preserve">15 </w:t>
            </w:r>
          </w:p>
        </w:tc>
      </w:tr>
    </w:tbl>
    <w:p w:rsidR="008F6AE2" w:rsidRDefault="00B73892">
      <w:pPr>
        <w:spacing w:after="0" w:line="240" w:lineRule="auto"/>
        <w:ind w:left="235" w:right="6430" w:firstLine="0"/>
        <w:jc w:val="both"/>
      </w:pPr>
      <w:r>
        <w:rPr>
          <w:b/>
          <w:sz w:val="28"/>
        </w:rPr>
        <w:t xml:space="preserve">  </w:t>
      </w:r>
      <w:r>
        <w:rPr>
          <w:b/>
          <w:sz w:val="28"/>
        </w:rPr>
        <w:tab/>
        <w:t xml:space="preserve"> </w:t>
      </w:r>
    </w:p>
    <w:p w:rsidR="008F6AE2" w:rsidRDefault="00B73892">
      <w:pPr>
        <w:spacing w:after="114"/>
        <w:ind w:left="336"/>
      </w:pPr>
      <w:r>
        <w:rPr>
          <w:b/>
        </w:rPr>
        <w:t xml:space="preserve">Suggested Reading: </w:t>
      </w:r>
    </w:p>
    <w:p w:rsidR="008F6AE2" w:rsidRDefault="00B73892">
      <w:pPr>
        <w:numPr>
          <w:ilvl w:val="0"/>
          <w:numId w:val="1"/>
        </w:numPr>
        <w:spacing w:after="0" w:line="354" w:lineRule="auto"/>
        <w:ind w:left="447" w:right="239" w:hanging="317"/>
      </w:pPr>
      <w:r>
        <w:t xml:space="preserve">Turner, F.J. and Weiss, L.E.(2012).Structural Analysis of </w:t>
      </w:r>
      <w:r>
        <w:t>Metamorphic Tectonites.  Literary Licensing, LLC.</w:t>
      </w:r>
      <w:r>
        <w:rPr>
          <w:rFonts w:ascii="Segoe UI Symbol" w:eastAsia="Segoe UI Symbol" w:hAnsi="Segoe UI Symbol" w:cs="Segoe UI Symbol"/>
          <w:sz w:val="20"/>
        </w:rPr>
        <w:t></w:t>
      </w:r>
    </w:p>
    <w:p w:rsidR="008F6AE2" w:rsidRDefault="00B73892">
      <w:pPr>
        <w:numPr>
          <w:ilvl w:val="0"/>
          <w:numId w:val="1"/>
        </w:numPr>
        <w:ind w:left="447" w:right="239" w:hanging="317"/>
      </w:pPr>
      <w:r>
        <w:t>Ramsay, J.G.(1967). Folding and Fracturing of Rocks. Mc Graw Hill.</w:t>
      </w:r>
      <w:r>
        <w:rPr>
          <w:rFonts w:ascii="Segoe UI Symbol" w:eastAsia="Segoe UI Symbol" w:hAnsi="Segoe UI Symbol" w:cs="Segoe UI Symbol"/>
          <w:sz w:val="20"/>
        </w:rPr>
        <w:t></w:t>
      </w:r>
    </w:p>
    <w:p w:rsidR="008F6AE2" w:rsidRDefault="00B73892">
      <w:pPr>
        <w:numPr>
          <w:ilvl w:val="0"/>
          <w:numId w:val="1"/>
        </w:numPr>
        <w:ind w:left="447" w:right="239" w:hanging="317"/>
      </w:pPr>
      <w:r>
        <w:t>Davis, G.H.(1984). Structural Geology of Rocks and Region. John Wiley.</w:t>
      </w:r>
      <w:r>
        <w:rPr>
          <w:rFonts w:ascii="Segoe UI Symbol" w:eastAsia="Segoe UI Symbol" w:hAnsi="Segoe UI Symbol" w:cs="Segoe UI Symbol"/>
          <w:sz w:val="20"/>
        </w:rPr>
        <w:t></w:t>
      </w:r>
    </w:p>
    <w:p w:rsidR="008F6AE2" w:rsidRDefault="00B73892">
      <w:pPr>
        <w:numPr>
          <w:ilvl w:val="0"/>
          <w:numId w:val="1"/>
        </w:numPr>
        <w:spacing w:after="10" w:line="345" w:lineRule="auto"/>
        <w:ind w:left="447" w:right="239" w:hanging="317"/>
      </w:pPr>
      <w:r>
        <w:t>Ramsay, J.G. and Huber, M.I. (1983 and 1987). Techniques of Moder</w:t>
      </w:r>
      <w:r>
        <w:t>n Structural Geology, Vol. I &amp; II. Academic Press.</w:t>
      </w:r>
      <w:r>
        <w:rPr>
          <w:rFonts w:ascii="Segoe UI Symbol" w:eastAsia="Segoe UI Symbol" w:hAnsi="Segoe UI Symbol" w:cs="Segoe UI Symbol"/>
          <w:sz w:val="20"/>
        </w:rPr>
        <w:t></w:t>
      </w:r>
    </w:p>
    <w:p w:rsidR="008F6AE2" w:rsidRDefault="00B73892">
      <w:pPr>
        <w:numPr>
          <w:ilvl w:val="0"/>
          <w:numId w:val="1"/>
        </w:numPr>
        <w:ind w:left="447" w:right="239" w:hanging="317"/>
      </w:pPr>
      <w:r>
        <w:t>Price, N.J. and Cosgrove, J.W.(1990). Analysis of Geological Structures. Cambridge</w:t>
      </w:r>
      <w:r>
        <w:rPr>
          <w:rFonts w:ascii="Segoe UI Symbol" w:eastAsia="Segoe UI Symbol" w:hAnsi="Segoe UI Symbol" w:cs="Segoe UI Symbol"/>
          <w:sz w:val="20"/>
        </w:rPr>
        <w:t xml:space="preserve"> </w:t>
      </w:r>
      <w:r>
        <w:t xml:space="preserve">Univ.  Press. </w:t>
      </w:r>
    </w:p>
    <w:p w:rsidR="008F6AE2" w:rsidRDefault="00B73892">
      <w:pPr>
        <w:numPr>
          <w:ilvl w:val="0"/>
          <w:numId w:val="1"/>
        </w:numPr>
        <w:ind w:left="447" w:right="239" w:hanging="317"/>
      </w:pPr>
      <w:r>
        <w:t>Bayle, B. (1992). Mechanics in Structural Geology. Springer Verlag</w:t>
      </w:r>
      <w:r>
        <w:rPr>
          <w:rFonts w:ascii="Segoe UI Symbol" w:eastAsia="Segoe UI Symbol" w:hAnsi="Segoe UI Symbol" w:cs="Segoe UI Symbol"/>
          <w:sz w:val="20"/>
        </w:rPr>
        <w:t></w:t>
      </w:r>
    </w:p>
    <w:p w:rsidR="008F6AE2" w:rsidRDefault="00B73892">
      <w:pPr>
        <w:numPr>
          <w:ilvl w:val="0"/>
          <w:numId w:val="1"/>
        </w:numPr>
        <w:spacing w:after="111"/>
        <w:ind w:left="447" w:right="239" w:hanging="317"/>
      </w:pPr>
      <w:r>
        <w:t xml:space="preserve">Robert, D. Hatcher(1994).Structural </w:t>
      </w:r>
      <w:r>
        <w:t>Geology: Principles Concepts and Problems (2</w:t>
      </w:r>
      <w:r>
        <w:rPr>
          <w:vertAlign w:val="superscript"/>
        </w:rPr>
        <w:t>nd</w:t>
      </w:r>
      <w:r>
        <w:t xml:space="preserve"> Edition)</w:t>
      </w:r>
      <w:r>
        <w:rPr>
          <w:rFonts w:ascii="Segoe UI Symbol" w:eastAsia="Segoe UI Symbol" w:hAnsi="Segoe UI Symbol" w:cs="Segoe UI Symbol"/>
          <w:sz w:val="20"/>
        </w:rPr>
        <w:t></w:t>
      </w:r>
    </w:p>
    <w:p w:rsidR="008F6AE2" w:rsidRDefault="00B73892">
      <w:pPr>
        <w:numPr>
          <w:ilvl w:val="0"/>
          <w:numId w:val="1"/>
        </w:numPr>
        <w:ind w:left="447" w:right="239" w:hanging="317"/>
      </w:pPr>
      <w:r>
        <w:t>Ghosh, S.K. (1995). Structural Geology: Fundamentals of Modern Development. Pergamon.</w:t>
      </w:r>
      <w:r>
        <w:rPr>
          <w:rFonts w:ascii="Segoe UI Symbol" w:eastAsia="Segoe UI Symbol" w:hAnsi="Segoe UI Symbol" w:cs="Segoe UI Symbol"/>
          <w:sz w:val="20"/>
        </w:rPr>
        <w:t></w:t>
      </w:r>
    </w:p>
    <w:p w:rsidR="008F6AE2" w:rsidRDefault="00B73892">
      <w:pPr>
        <w:numPr>
          <w:ilvl w:val="0"/>
          <w:numId w:val="1"/>
        </w:numPr>
        <w:spacing w:after="0" w:line="354" w:lineRule="auto"/>
        <w:ind w:left="447" w:right="239" w:hanging="317"/>
      </w:pPr>
      <w:r>
        <w:t>Pollard, D.D. and Fletcher R.C.(2005). Fundamentals of Structural Geology Cambridge University Press.</w:t>
      </w:r>
      <w:r>
        <w:rPr>
          <w:rFonts w:ascii="Segoe UI Symbol" w:eastAsia="Segoe UI Symbol" w:hAnsi="Segoe UI Symbol" w:cs="Segoe UI Symbol"/>
          <w:sz w:val="20"/>
        </w:rPr>
        <w:t></w:t>
      </w:r>
    </w:p>
    <w:p w:rsidR="008F6AE2" w:rsidRDefault="00B73892">
      <w:pPr>
        <w:numPr>
          <w:ilvl w:val="0"/>
          <w:numId w:val="1"/>
        </w:numPr>
        <w:ind w:left="447" w:right="239" w:hanging="317"/>
      </w:pPr>
      <w:r>
        <w:t>Moores, E</w:t>
      </w:r>
      <w:r>
        <w:t>. and Twiss, R.J. (1995).Tectonics. Freeman.</w:t>
      </w:r>
      <w:r>
        <w:rPr>
          <w:rFonts w:ascii="Segoe UI Symbol" w:eastAsia="Segoe UI Symbol" w:hAnsi="Segoe UI Symbol" w:cs="Segoe UI Symbol"/>
          <w:sz w:val="20"/>
        </w:rPr>
        <w:t></w:t>
      </w:r>
    </w:p>
    <w:p w:rsidR="008F6AE2" w:rsidRDefault="00B73892">
      <w:pPr>
        <w:numPr>
          <w:ilvl w:val="0"/>
          <w:numId w:val="1"/>
        </w:numPr>
        <w:ind w:left="447" w:right="239" w:hanging="317"/>
      </w:pPr>
      <w:r>
        <w:t>Twiss, R.J. and  Moores, E.M.(2006). Structural Geology Second Edition,  W.H. Freeman.</w:t>
      </w:r>
      <w:r>
        <w:rPr>
          <w:rFonts w:ascii="Segoe UI Symbol" w:eastAsia="Segoe UI Symbol" w:hAnsi="Segoe UI Symbol" w:cs="Segoe UI Symbol"/>
          <w:sz w:val="20"/>
        </w:rPr>
        <w:t></w:t>
      </w:r>
    </w:p>
    <w:p w:rsidR="008F6AE2" w:rsidRDefault="00B73892">
      <w:pPr>
        <w:numPr>
          <w:ilvl w:val="0"/>
          <w:numId w:val="1"/>
        </w:numPr>
        <w:ind w:left="447" w:right="239" w:hanging="317"/>
      </w:pPr>
      <w:r>
        <w:t>Passchier, C.W. and Treuw R.A.J.(2005). Microtectonics, Springer.</w:t>
      </w:r>
      <w:r>
        <w:rPr>
          <w:rFonts w:ascii="Segoe UI Symbol" w:eastAsia="Segoe UI Symbol" w:hAnsi="Segoe UI Symbol" w:cs="Segoe UI Symbol"/>
          <w:sz w:val="20"/>
        </w:rPr>
        <w:t></w:t>
      </w:r>
    </w:p>
    <w:p w:rsidR="008F6AE2" w:rsidRDefault="00B73892">
      <w:pPr>
        <w:numPr>
          <w:ilvl w:val="0"/>
          <w:numId w:val="1"/>
        </w:numPr>
        <w:spacing w:after="5" w:line="349" w:lineRule="auto"/>
        <w:ind w:left="447" w:right="239" w:hanging="317"/>
      </w:pPr>
      <w:r>
        <w:t>Richard H. Groshong (2008). 3D Structural Geology: A Pr</w:t>
      </w:r>
      <w:r>
        <w:t>actical Guide to Quantitative Surface and Subsurface Map Interpretation. Springer</w:t>
      </w:r>
      <w:r>
        <w:rPr>
          <w:rFonts w:ascii="Segoe UI Symbol" w:eastAsia="Segoe UI Symbol" w:hAnsi="Segoe UI Symbol" w:cs="Segoe UI Symbol"/>
          <w:sz w:val="20"/>
        </w:rPr>
        <w:t></w:t>
      </w:r>
    </w:p>
    <w:p w:rsidR="008F6AE2" w:rsidRDefault="00B73892">
      <w:pPr>
        <w:numPr>
          <w:ilvl w:val="0"/>
          <w:numId w:val="1"/>
        </w:numPr>
        <w:spacing w:after="0" w:line="354" w:lineRule="auto"/>
        <w:ind w:left="447" w:right="239" w:hanging="317"/>
      </w:pPr>
      <w:r>
        <w:t>Ragan, D. M (2009). Structural Geology: An introduction to Geometrical Techniques. Cambridge, University Press.</w:t>
      </w:r>
      <w:r>
        <w:rPr>
          <w:rFonts w:ascii="Segoe UI Symbol" w:eastAsia="Segoe UI Symbol" w:hAnsi="Segoe UI Symbol" w:cs="Segoe UI Symbol"/>
          <w:sz w:val="20"/>
        </w:rPr>
        <w:t></w:t>
      </w:r>
    </w:p>
    <w:p w:rsidR="008F6AE2" w:rsidRDefault="00B73892">
      <w:pPr>
        <w:numPr>
          <w:ilvl w:val="0"/>
          <w:numId w:val="1"/>
        </w:numPr>
        <w:ind w:left="447" w:right="239" w:hanging="317"/>
      </w:pPr>
      <w:r>
        <w:t xml:space="preserve">Fossen, H. (2010). Structural Geology, Cambridge University </w:t>
      </w:r>
      <w:r>
        <w:t>Press</w:t>
      </w:r>
      <w:r>
        <w:rPr>
          <w:rFonts w:ascii="Segoe UI Symbol" w:eastAsia="Segoe UI Symbol" w:hAnsi="Segoe UI Symbol" w:cs="Segoe UI Symbol"/>
          <w:sz w:val="20"/>
        </w:rPr>
        <w:t></w:t>
      </w:r>
    </w:p>
    <w:p w:rsidR="008F6AE2" w:rsidRDefault="00B73892">
      <w:pPr>
        <w:numPr>
          <w:ilvl w:val="0"/>
          <w:numId w:val="1"/>
        </w:numPr>
        <w:ind w:left="447" w:right="239" w:hanging="317"/>
      </w:pPr>
      <w:r>
        <w:t>Lisle,R.J. (2004). Geological Structures and Maps: A Practical Guide, Third edition. Elsevier</w:t>
      </w:r>
      <w:r>
        <w:rPr>
          <w:rFonts w:ascii="Segoe UI Symbol" w:eastAsia="Segoe UI Symbol" w:hAnsi="Segoe UI Symbol" w:cs="Segoe UI Symbol"/>
          <w:sz w:val="20"/>
        </w:rPr>
        <w:t></w:t>
      </w:r>
    </w:p>
    <w:p w:rsidR="008F6AE2" w:rsidRDefault="00B73892">
      <w:pPr>
        <w:numPr>
          <w:ilvl w:val="0"/>
          <w:numId w:val="1"/>
        </w:numPr>
        <w:ind w:left="447" w:right="239" w:hanging="317"/>
      </w:pPr>
      <w:r>
        <w:t>Marshak, S. and Mitra,G.(1988). Basic Methods of Structural Geology, Printice Hall.</w:t>
      </w:r>
      <w:r>
        <w:rPr>
          <w:rFonts w:ascii="Segoe UI Symbol" w:eastAsia="Segoe UI Symbol" w:hAnsi="Segoe UI Symbol" w:cs="Segoe UI Symbol"/>
          <w:sz w:val="20"/>
        </w:rPr>
        <w:t></w:t>
      </w:r>
    </w:p>
    <w:p w:rsidR="008F6AE2" w:rsidRDefault="00B73892">
      <w:pPr>
        <w:numPr>
          <w:ilvl w:val="0"/>
          <w:numId w:val="1"/>
        </w:numPr>
        <w:spacing w:after="0" w:line="354" w:lineRule="auto"/>
        <w:ind w:left="447" w:right="239" w:hanging="317"/>
      </w:pPr>
      <w:r>
        <w:t>Hobbs,B.E.,Means,W.D.andWilliams,P.F.(1976). An outline of Structural</w:t>
      </w:r>
      <w:r>
        <w:t xml:space="preserve"> Geology John Wiley and Sons. New York.</w:t>
      </w:r>
      <w:r>
        <w:rPr>
          <w:rFonts w:ascii="Segoe UI Symbol" w:eastAsia="Segoe UI Symbol" w:hAnsi="Segoe UI Symbol" w:cs="Segoe UI Symbol"/>
          <w:sz w:val="20"/>
        </w:rPr>
        <w:t></w:t>
      </w:r>
    </w:p>
    <w:p w:rsidR="008F6AE2" w:rsidRDefault="00B73892">
      <w:pPr>
        <w:numPr>
          <w:ilvl w:val="0"/>
          <w:numId w:val="1"/>
        </w:numPr>
        <w:spacing w:after="0"/>
        <w:ind w:left="447" w:right="239" w:hanging="317"/>
      </w:pPr>
      <w:r>
        <w:t>Lisle R.J. and Leyshon, P.R (2004). Stereographic Projection Techniques for Geologists and Civil Engineers, 2</w:t>
      </w:r>
      <w:r>
        <w:rPr>
          <w:vertAlign w:val="superscript"/>
        </w:rPr>
        <w:t>nd</w:t>
      </w:r>
      <w:r>
        <w:t xml:space="preserve"> edition, Cambridge University Press.</w:t>
      </w:r>
      <w:r>
        <w:rPr>
          <w:rFonts w:ascii="Segoe UI Symbol" w:eastAsia="Segoe UI Symbol" w:hAnsi="Segoe UI Symbol" w:cs="Segoe UI Symbol"/>
          <w:sz w:val="31"/>
          <w:vertAlign w:val="subscript"/>
        </w:rPr>
        <w:t></w:t>
      </w:r>
    </w:p>
    <w:p w:rsidR="008F6AE2" w:rsidRDefault="00B73892">
      <w:pPr>
        <w:numPr>
          <w:ilvl w:val="0"/>
          <w:numId w:val="1"/>
        </w:numPr>
        <w:spacing w:after="132" w:line="360" w:lineRule="auto"/>
        <w:ind w:left="447" w:right="239" w:hanging="317"/>
      </w:pPr>
      <w:r>
        <w:t xml:space="preserve">Rowland, S.M., Duebendorfer, E.M. and Schiefelbein, I.M. (2007). </w:t>
      </w:r>
      <w:r>
        <w:t>Structural Analysis and Synthesis: A Laboratory Course in Structural Geology 3</w:t>
      </w:r>
      <w:r>
        <w:rPr>
          <w:vertAlign w:val="superscript"/>
        </w:rPr>
        <w:t>rd</w:t>
      </w:r>
      <w:r>
        <w:t xml:space="preserve"> edition, Wiley-Blackwell.</w:t>
      </w:r>
      <w:r>
        <w:rPr>
          <w:rFonts w:ascii="Segoe UI Symbol" w:eastAsia="Segoe UI Symbol" w:hAnsi="Segoe UI Symbol" w:cs="Segoe UI Symbol"/>
          <w:sz w:val="20"/>
        </w:rPr>
        <w:t></w:t>
      </w:r>
    </w:p>
    <w:p w:rsidR="008F6AE2" w:rsidRDefault="00B73892">
      <w:pPr>
        <w:spacing w:after="0"/>
        <w:ind w:left="336"/>
      </w:pPr>
      <w:r>
        <w:rPr>
          <w:b/>
        </w:rPr>
        <w:t xml:space="preserve">Suggested Online Link: </w:t>
      </w:r>
    </w:p>
    <w:p w:rsidR="008F6AE2" w:rsidRDefault="00B73892">
      <w:pPr>
        <w:spacing w:after="0"/>
        <w:ind w:left="326" w:firstLine="0"/>
      </w:pPr>
      <w:r>
        <w:rPr>
          <w:b/>
          <w:sz w:val="24"/>
        </w:rPr>
        <w:t xml:space="preserve"> </w:t>
      </w:r>
    </w:p>
    <w:p w:rsidR="008F6AE2" w:rsidRDefault="00B73892">
      <w:pPr>
        <w:spacing w:after="0"/>
        <w:ind w:left="326" w:firstLine="0"/>
      </w:pPr>
      <w:r>
        <w:rPr>
          <w:b/>
        </w:rPr>
        <w:t xml:space="preserve"> </w:t>
      </w:r>
    </w:p>
    <w:p w:rsidR="008F6AE2" w:rsidRDefault="00B73892">
      <w:pPr>
        <w:numPr>
          <w:ilvl w:val="0"/>
          <w:numId w:val="1"/>
        </w:numPr>
        <w:spacing w:after="64"/>
        <w:ind w:left="447" w:right="239" w:hanging="317"/>
      </w:pPr>
      <w:r>
        <w:rPr>
          <w:u w:val="single" w:color="000000"/>
        </w:rPr>
        <w:t>https://</w:t>
      </w:r>
      <w:hyperlink r:id="rId12">
        <w:r>
          <w:rPr>
            <w:u w:val="single" w:color="000000"/>
          </w:rPr>
          <w:t>www.classcentral.com/course/swayam</w:t>
        </w:r>
      </w:hyperlink>
      <w:hyperlink r:id="rId13">
        <w:r>
          <w:rPr>
            <w:u w:val="single" w:color="000000"/>
          </w:rPr>
          <w:t>-</w:t>
        </w:r>
      </w:hyperlink>
      <w:hyperlink r:id="rId14">
        <w:r>
          <w:rPr>
            <w:u w:val="single" w:color="000000"/>
          </w:rPr>
          <w:t>structural</w:t>
        </w:r>
      </w:hyperlink>
      <w:hyperlink r:id="rId15">
        <w:r>
          <w:rPr>
            <w:u w:val="single" w:color="000000"/>
          </w:rPr>
          <w:t>-</w:t>
        </w:r>
      </w:hyperlink>
      <w:hyperlink r:id="rId16">
        <w:r>
          <w:rPr>
            <w:u w:val="single" w:color="000000"/>
          </w:rPr>
          <w:t>geology</w:t>
        </w:r>
      </w:hyperlink>
      <w:hyperlink r:id="rId17">
        <w:r>
          <w:rPr>
            <w:u w:val="single" w:color="000000"/>
          </w:rPr>
          <w:t>-</w:t>
        </w:r>
      </w:hyperlink>
      <w:hyperlink r:id="rId18">
        <w:r>
          <w:rPr>
            <w:u w:val="single" w:color="000000"/>
          </w:rPr>
          <w:t>14312</w:t>
        </w:r>
      </w:hyperlink>
      <w:hyperlink r:id="rId19">
        <w:r>
          <w:t>.</w:t>
        </w:r>
      </w:hyperlink>
      <w:hyperlink r:id="rId20">
        <w:r>
          <w:rPr>
            <w:rFonts w:ascii="Segoe UI Symbol" w:eastAsia="Segoe UI Symbol" w:hAnsi="Segoe UI Symbol" w:cs="Segoe UI Symbol"/>
          </w:rPr>
          <w:t></w:t>
        </w:r>
      </w:hyperlink>
    </w:p>
    <w:p w:rsidR="008F6AE2" w:rsidRDefault="00B73892">
      <w:pPr>
        <w:pStyle w:val="Heading2"/>
        <w:ind w:right="3192"/>
      </w:pPr>
      <w:r>
        <w:t>Paper II: Advanced</w:t>
      </w:r>
      <w:r>
        <w:t xml:space="preserve"> Mineralogy </w:t>
      </w:r>
    </w:p>
    <w:p w:rsidR="008F6AE2" w:rsidRDefault="00B73892">
      <w:pPr>
        <w:spacing w:after="0"/>
        <w:ind w:left="235" w:firstLine="0"/>
      </w:pPr>
      <w:r>
        <w:rPr>
          <w:b/>
          <w:sz w:val="20"/>
        </w:rPr>
        <w:t xml:space="preserve"> </w:t>
      </w:r>
    </w:p>
    <w:p w:rsidR="008F6AE2" w:rsidRDefault="00B73892">
      <w:pPr>
        <w:spacing w:after="0"/>
        <w:ind w:left="235" w:firstLine="0"/>
      </w:pPr>
      <w:r>
        <w:rPr>
          <w:b/>
          <w:sz w:val="10"/>
        </w:rPr>
        <w:t xml:space="preserve"> </w:t>
      </w:r>
    </w:p>
    <w:tbl>
      <w:tblPr>
        <w:tblStyle w:val="TableGrid"/>
        <w:tblW w:w="9455" w:type="dxa"/>
        <w:tblInd w:w="144" w:type="dxa"/>
        <w:tblCellMar>
          <w:top w:w="0" w:type="dxa"/>
          <w:left w:w="0" w:type="dxa"/>
          <w:bottom w:w="0" w:type="dxa"/>
          <w:right w:w="12" w:type="dxa"/>
        </w:tblCellMar>
        <w:tblLook w:val="04A0" w:firstRow="1" w:lastRow="0" w:firstColumn="1" w:lastColumn="0" w:noHBand="0" w:noVBand="1"/>
      </w:tblPr>
      <w:tblGrid>
        <w:gridCol w:w="1801"/>
        <w:gridCol w:w="6213"/>
        <w:gridCol w:w="1441"/>
      </w:tblGrid>
      <w:tr w:rsidR="008F6AE2">
        <w:trPr>
          <w:trHeight w:val="2209"/>
        </w:trPr>
        <w:tc>
          <w:tcPr>
            <w:tcW w:w="9455" w:type="dxa"/>
            <w:gridSpan w:val="3"/>
            <w:tcBorders>
              <w:top w:val="single" w:sz="4" w:space="0" w:color="000000"/>
              <w:left w:val="single" w:sz="4" w:space="0" w:color="000000"/>
              <w:bottom w:val="single" w:sz="4" w:space="0" w:color="000000"/>
              <w:right w:val="single" w:sz="4" w:space="0" w:color="000000"/>
            </w:tcBorders>
          </w:tcPr>
          <w:p w:rsidR="008F6AE2" w:rsidRDefault="00B73892">
            <w:pPr>
              <w:spacing w:after="0"/>
              <w:ind w:left="110" w:firstLine="0"/>
            </w:pPr>
            <w:r>
              <w:rPr>
                <w:b/>
                <w:sz w:val="24"/>
              </w:rPr>
              <w:t xml:space="preserve">  </w:t>
            </w:r>
          </w:p>
          <w:p w:rsidR="008F6AE2" w:rsidRDefault="00B73892">
            <w:pPr>
              <w:spacing w:after="0" w:line="244" w:lineRule="auto"/>
              <w:ind w:left="591" w:right="69" w:hanging="481"/>
              <w:jc w:val="both"/>
            </w:pPr>
            <w:r>
              <w:rPr>
                <w:b/>
                <w:sz w:val="24"/>
              </w:rPr>
              <w:t xml:space="preserve">Course outcome: </w:t>
            </w:r>
            <w:r>
              <w:rPr>
                <w:sz w:val="24"/>
              </w:rPr>
              <w:t>Minerals are essential constituents of rocks and hence mineral science plays prime and vital role in the study of geology and material science. They may be valuable if occurring in form of precious and semi-precious mine</w:t>
            </w:r>
            <w:r>
              <w:rPr>
                <w:sz w:val="24"/>
              </w:rPr>
              <w:t>rals and gemstones, and are commonly used in the industries and other fields. This course will provide a better understanding on natural occurrence, identification, structure, and genesis of Silicate and non-silicate minerals, and their applications in dif</w:t>
            </w:r>
            <w:r>
              <w:rPr>
                <w:sz w:val="24"/>
              </w:rPr>
              <w:t xml:space="preserve">ferent fields. </w:t>
            </w:r>
          </w:p>
          <w:p w:rsidR="008F6AE2" w:rsidRDefault="00B73892">
            <w:pPr>
              <w:spacing w:after="0"/>
              <w:ind w:left="591" w:firstLine="0"/>
            </w:pPr>
            <w:r>
              <w:rPr>
                <w:sz w:val="24"/>
              </w:rPr>
              <w:t xml:space="preserve"> </w:t>
            </w:r>
          </w:p>
        </w:tc>
      </w:tr>
      <w:tr w:rsidR="008F6AE2">
        <w:trPr>
          <w:trHeight w:val="840"/>
        </w:trPr>
        <w:tc>
          <w:tcPr>
            <w:tcW w:w="1801"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32" w:firstLine="0"/>
              <w:jc w:val="center"/>
            </w:pPr>
            <w:r>
              <w:rPr>
                <w:b/>
                <w:sz w:val="24"/>
              </w:rPr>
              <w:t xml:space="preserve">Course type, </w:t>
            </w:r>
          </w:p>
          <w:p w:rsidR="008F6AE2" w:rsidRDefault="00B73892">
            <w:pPr>
              <w:spacing w:after="0"/>
              <w:ind w:left="50" w:firstLine="0"/>
              <w:jc w:val="center"/>
            </w:pPr>
            <w:r>
              <w:rPr>
                <w:b/>
                <w:sz w:val="24"/>
              </w:rPr>
              <w:t xml:space="preserve">Paper &amp; </w:t>
            </w:r>
          </w:p>
          <w:p w:rsidR="008F6AE2" w:rsidRDefault="00B73892">
            <w:pPr>
              <w:spacing w:after="0"/>
              <w:ind w:left="33" w:firstLine="0"/>
              <w:jc w:val="center"/>
            </w:pPr>
            <w:r>
              <w:rPr>
                <w:b/>
                <w:sz w:val="24"/>
              </w:rPr>
              <w:t xml:space="preserve">Credits </w:t>
            </w:r>
          </w:p>
        </w:tc>
        <w:tc>
          <w:tcPr>
            <w:tcW w:w="6213"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24" w:firstLine="0"/>
              <w:jc w:val="center"/>
            </w:pPr>
            <w:r>
              <w:rPr>
                <w:b/>
                <w:sz w:val="24"/>
              </w:rPr>
              <w:t xml:space="preserve">Content </w:t>
            </w:r>
          </w:p>
        </w:tc>
        <w:tc>
          <w:tcPr>
            <w:tcW w:w="1441"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355" w:hanging="158"/>
            </w:pPr>
            <w:r>
              <w:rPr>
                <w:b/>
                <w:sz w:val="24"/>
              </w:rPr>
              <w:t xml:space="preserve">Teaching hours </w:t>
            </w:r>
          </w:p>
        </w:tc>
      </w:tr>
      <w:tr w:rsidR="008F6AE2">
        <w:trPr>
          <w:trHeight w:val="985"/>
        </w:trPr>
        <w:tc>
          <w:tcPr>
            <w:tcW w:w="1801" w:type="dxa"/>
            <w:vMerge w:val="restart"/>
            <w:tcBorders>
              <w:top w:val="single" w:sz="4" w:space="0" w:color="000000"/>
              <w:left w:val="single" w:sz="4" w:space="0" w:color="000000"/>
              <w:bottom w:val="single" w:sz="4" w:space="0" w:color="000000"/>
              <w:right w:val="single" w:sz="4" w:space="0" w:color="000000"/>
            </w:tcBorders>
          </w:tcPr>
          <w:p w:rsidR="008F6AE2" w:rsidRDefault="00B73892">
            <w:pPr>
              <w:spacing w:after="694"/>
              <w:ind w:left="10" w:firstLine="0"/>
            </w:pPr>
            <w:r>
              <w:rPr>
                <w:sz w:val="24"/>
              </w:rPr>
              <w:t xml:space="preserve"> </w:t>
            </w:r>
          </w:p>
          <w:p w:rsidR="008F6AE2" w:rsidRDefault="00B73892">
            <w:pPr>
              <w:spacing w:after="0"/>
              <w:ind w:left="10" w:firstLine="0"/>
            </w:pPr>
            <w:r>
              <w:rPr>
                <w:b/>
                <w:sz w:val="24"/>
              </w:rPr>
              <w:t xml:space="preserve"> </w:t>
            </w:r>
          </w:p>
          <w:p w:rsidR="008F6AE2" w:rsidRDefault="00B73892">
            <w:pPr>
              <w:spacing w:after="1289"/>
              <w:ind w:left="0" w:right="73" w:firstLine="0"/>
              <w:jc w:val="center"/>
            </w:pPr>
            <w:r>
              <w:rPr>
                <w:sz w:val="24"/>
              </w:rPr>
              <w:t xml:space="preserve">Theory </w:t>
            </w:r>
          </w:p>
          <w:p w:rsidR="008F6AE2" w:rsidRDefault="00B73892">
            <w:pPr>
              <w:spacing w:after="0"/>
              <w:ind w:left="0" w:right="25" w:firstLine="0"/>
              <w:jc w:val="center"/>
            </w:pPr>
            <w:r>
              <w:rPr>
                <w:sz w:val="24"/>
              </w:rPr>
              <w:t xml:space="preserve">Advanced </w:t>
            </w:r>
          </w:p>
          <w:p w:rsidR="008F6AE2" w:rsidRDefault="00B73892">
            <w:pPr>
              <w:spacing w:after="45"/>
              <w:ind w:left="254" w:firstLine="0"/>
            </w:pPr>
            <w:r>
              <w:rPr>
                <w:sz w:val="24"/>
              </w:rPr>
              <w:t xml:space="preserve">Mineralogy </w:t>
            </w:r>
          </w:p>
          <w:p w:rsidR="008F6AE2" w:rsidRDefault="00B73892">
            <w:pPr>
              <w:spacing w:after="1135"/>
              <w:ind w:left="29" w:firstLine="0"/>
              <w:jc w:val="center"/>
            </w:pPr>
            <w:r>
              <w:rPr>
                <w:sz w:val="24"/>
              </w:rPr>
              <w:t xml:space="preserve">(04) </w:t>
            </w:r>
          </w:p>
          <w:p w:rsidR="008F6AE2" w:rsidRDefault="00B73892">
            <w:pPr>
              <w:spacing w:after="1409"/>
              <w:ind w:left="10" w:firstLine="0"/>
            </w:pPr>
            <w:r>
              <w:rPr>
                <w:sz w:val="24"/>
              </w:rPr>
              <w:t xml:space="preserve"> </w:t>
            </w:r>
          </w:p>
          <w:p w:rsidR="008F6AE2" w:rsidRDefault="00B73892">
            <w:pPr>
              <w:spacing w:after="0"/>
              <w:ind w:left="10" w:firstLine="0"/>
            </w:pPr>
            <w:r>
              <w:rPr>
                <w:sz w:val="24"/>
              </w:rPr>
              <w:t xml:space="preserve"> </w:t>
            </w:r>
          </w:p>
        </w:tc>
        <w:tc>
          <w:tcPr>
            <w:tcW w:w="6213" w:type="dxa"/>
            <w:vMerge w:val="restart"/>
            <w:tcBorders>
              <w:top w:val="single" w:sz="4" w:space="0" w:color="000000"/>
              <w:left w:val="single" w:sz="4" w:space="0" w:color="000000"/>
              <w:bottom w:val="single" w:sz="4" w:space="0" w:color="000000"/>
              <w:right w:val="single" w:sz="4" w:space="0" w:color="000000"/>
            </w:tcBorders>
          </w:tcPr>
          <w:p w:rsidR="008F6AE2" w:rsidRDefault="00B73892">
            <w:pPr>
              <w:spacing w:after="0"/>
              <w:ind w:left="106" w:firstLine="0"/>
            </w:pPr>
            <w:r>
              <w:rPr>
                <w:sz w:val="24"/>
              </w:rPr>
              <w:t xml:space="preserve"> </w:t>
            </w:r>
          </w:p>
          <w:p w:rsidR="008F6AE2" w:rsidRDefault="00B73892">
            <w:pPr>
              <w:spacing w:after="0" w:line="252" w:lineRule="auto"/>
              <w:ind w:left="586" w:right="79" w:hanging="480"/>
              <w:jc w:val="both"/>
            </w:pPr>
            <w:r>
              <w:rPr>
                <w:sz w:val="24"/>
              </w:rPr>
              <w:t xml:space="preserve">Unit I: Structural classification of silicates; Study of following group of minerals with reference to chemical and structural </w:t>
            </w:r>
            <w:r>
              <w:rPr>
                <w:sz w:val="24"/>
              </w:rPr>
              <w:t xml:space="preserve">formula, classification, atomic  structure, chemistry, physical and optical properties, occurrences: Olivine, Garnet, Pyroxene, Amphibole, Mica, Feldspars, Feldspathoids, Silica and Al silicates, oxides and sulphides. </w:t>
            </w:r>
          </w:p>
          <w:p w:rsidR="008F6AE2" w:rsidRDefault="00B73892">
            <w:pPr>
              <w:spacing w:after="0"/>
              <w:ind w:left="586" w:firstLine="0"/>
            </w:pPr>
            <w:r>
              <w:rPr>
                <w:sz w:val="24"/>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378" w:firstLine="0"/>
              <w:jc w:val="center"/>
            </w:pPr>
            <w:r>
              <w:rPr>
                <w:sz w:val="24"/>
              </w:rPr>
              <w:t xml:space="preserve">15 </w:t>
            </w:r>
          </w:p>
        </w:tc>
      </w:tr>
      <w:tr w:rsidR="008F6AE2">
        <w:trPr>
          <w:trHeight w:val="1594"/>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8F6AE2" w:rsidRDefault="008F6AE2">
            <w:pPr>
              <w:spacing w:after="160"/>
              <w:ind w:left="0" w:firstLine="0"/>
            </w:pPr>
          </w:p>
        </w:tc>
        <w:tc>
          <w:tcPr>
            <w:tcW w:w="1441"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5" w:firstLine="0"/>
            </w:pPr>
            <w:r>
              <w:rPr>
                <w:sz w:val="24"/>
              </w:rPr>
              <w:t xml:space="preserve"> </w:t>
            </w:r>
          </w:p>
        </w:tc>
      </w:tr>
      <w:tr w:rsidR="008F6AE2">
        <w:trPr>
          <w:trHeight w:val="2348"/>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6213"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6" w:firstLine="0"/>
            </w:pPr>
            <w:r>
              <w:rPr>
                <w:sz w:val="24"/>
              </w:rPr>
              <w:t xml:space="preserve"> </w:t>
            </w:r>
          </w:p>
          <w:p w:rsidR="008F6AE2" w:rsidRDefault="00B73892">
            <w:pPr>
              <w:spacing w:after="1" w:line="252" w:lineRule="auto"/>
              <w:ind w:left="586" w:right="62" w:hanging="480"/>
              <w:jc w:val="both"/>
            </w:pPr>
            <w:r>
              <w:rPr>
                <w:sz w:val="24"/>
              </w:rPr>
              <w:t xml:space="preserve">Unit II: Formation of </w:t>
            </w:r>
            <w:r>
              <w:rPr>
                <w:sz w:val="24"/>
              </w:rPr>
              <w:t xml:space="preserve">Uni-axial and Bi-axial interference figures, Interference colors, Pleochroism and determination of pleochroic scheme, Interference figures and determination of optic sign; Extinction; Uniaxial and Biaxial indicatrix and dispersion in minerals. </w:t>
            </w:r>
          </w:p>
          <w:p w:rsidR="008F6AE2" w:rsidRDefault="00B73892">
            <w:pPr>
              <w:spacing w:after="0"/>
              <w:ind w:left="106" w:firstLine="0"/>
            </w:pPr>
            <w:r>
              <w:rPr>
                <w:sz w:val="24"/>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378" w:firstLine="0"/>
              <w:jc w:val="center"/>
            </w:pPr>
            <w:r>
              <w:rPr>
                <w:sz w:val="24"/>
              </w:rPr>
              <w:t xml:space="preserve">15 </w:t>
            </w:r>
          </w:p>
          <w:p w:rsidR="008F6AE2" w:rsidRDefault="00B73892">
            <w:pPr>
              <w:spacing w:after="314"/>
              <w:ind w:left="5" w:firstLine="0"/>
            </w:pPr>
            <w:r>
              <w:rPr>
                <w:sz w:val="24"/>
              </w:rPr>
              <w:t xml:space="preserve"> </w:t>
            </w:r>
          </w:p>
          <w:p w:rsidR="008F6AE2" w:rsidRDefault="00B73892">
            <w:pPr>
              <w:spacing w:after="0"/>
              <w:ind w:left="5" w:firstLine="0"/>
            </w:pPr>
            <w:r>
              <w:rPr>
                <w:sz w:val="24"/>
              </w:rPr>
              <w:t xml:space="preserve"> </w:t>
            </w:r>
          </w:p>
        </w:tc>
      </w:tr>
      <w:tr w:rsidR="008F6AE2">
        <w:trPr>
          <w:trHeight w:val="1709"/>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6213"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6" w:firstLine="0"/>
            </w:pPr>
            <w:r>
              <w:rPr>
                <w:sz w:val="24"/>
              </w:rPr>
              <w:t xml:space="preserve"> </w:t>
            </w:r>
          </w:p>
          <w:p w:rsidR="008F6AE2" w:rsidRDefault="00B73892">
            <w:pPr>
              <w:spacing w:after="0" w:line="359" w:lineRule="auto"/>
              <w:ind w:left="585" w:right="409" w:hanging="475"/>
              <w:jc w:val="both"/>
            </w:pPr>
            <w:r>
              <w:rPr>
                <w:sz w:val="24"/>
              </w:rPr>
              <w:t xml:space="preserve">Unit III: Petrographical microscope; Mica, Gypsum and Quartz plates; Universal stage and their uses in the determination of optical properties of minerals. </w:t>
            </w:r>
          </w:p>
          <w:p w:rsidR="008F6AE2" w:rsidRDefault="00B73892">
            <w:pPr>
              <w:spacing w:after="0"/>
              <w:ind w:left="106" w:firstLine="0"/>
            </w:pPr>
            <w:r>
              <w:rPr>
                <w:sz w:val="24"/>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378" w:firstLine="0"/>
              <w:jc w:val="center"/>
            </w:pPr>
            <w:r>
              <w:rPr>
                <w:sz w:val="24"/>
              </w:rPr>
              <w:t xml:space="preserve">15 </w:t>
            </w:r>
          </w:p>
        </w:tc>
      </w:tr>
      <w:tr w:rsidR="008F6AE2">
        <w:trPr>
          <w:trHeight w:val="2175"/>
        </w:trPr>
        <w:tc>
          <w:tcPr>
            <w:tcW w:w="0" w:type="auto"/>
            <w:vMerge/>
            <w:tcBorders>
              <w:top w:val="nil"/>
              <w:left w:val="single" w:sz="4" w:space="0" w:color="000000"/>
              <w:bottom w:val="single" w:sz="4" w:space="0" w:color="000000"/>
              <w:right w:val="single" w:sz="4" w:space="0" w:color="000000"/>
            </w:tcBorders>
          </w:tcPr>
          <w:p w:rsidR="008F6AE2" w:rsidRDefault="008F6AE2">
            <w:pPr>
              <w:spacing w:after="160"/>
              <w:ind w:left="0" w:firstLine="0"/>
            </w:pPr>
          </w:p>
        </w:tc>
        <w:tc>
          <w:tcPr>
            <w:tcW w:w="6213"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6" w:firstLine="0"/>
            </w:pPr>
            <w:r>
              <w:rPr>
                <w:sz w:val="24"/>
              </w:rPr>
              <w:t xml:space="preserve"> </w:t>
            </w:r>
          </w:p>
          <w:p w:rsidR="008F6AE2" w:rsidRDefault="00B73892">
            <w:pPr>
              <w:spacing w:after="0" w:line="358" w:lineRule="auto"/>
              <w:ind w:left="586" w:hanging="480"/>
              <w:jc w:val="both"/>
            </w:pPr>
            <w:r>
              <w:rPr>
                <w:sz w:val="24"/>
              </w:rPr>
              <w:t>Unit  IV: Application of spectroscopictechniques in mineralogy-</w:t>
            </w:r>
            <w:r>
              <w:rPr>
                <w:sz w:val="24"/>
              </w:rPr>
              <w:t xml:space="preserve">Raman and Mossbauer spectroscopy, An Overview of environmental and radiation mineralogy; biomineralization and gemology. </w:t>
            </w:r>
          </w:p>
          <w:p w:rsidR="008F6AE2" w:rsidRDefault="00B73892">
            <w:pPr>
              <w:spacing w:after="0"/>
              <w:ind w:left="586" w:firstLine="0"/>
            </w:pPr>
            <w:r>
              <w:rPr>
                <w:sz w:val="24"/>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8F6AE2" w:rsidRDefault="00B73892">
            <w:pPr>
              <w:spacing w:after="876"/>
              <w:ind w:left="378" w:firstLine="0"/>
              <w:jc w:val="center"/>
            </w:pPr>
            <w:r>
              <w:rPr>
                <w:sz w:val="24"/>
              </w:rPr>
              <w:t xml:space="preserve">15 </w:t>
            </w:r>
          </w:p>
          <w:p w:rsidR="008F6AE2" w:rsidRDefault="00B73892">
            <w:pPr>
              <w:spacing w:after="0"/>
              <w:ind w:left="-5" w:firstLine="0"/>
            </w:pPr>
            <w:r>
              <w:rPr>
                <w:sz w:val="24"/>
              </w:rPr>
              <w:t xml:space="preserve"> </w:t>
            </w:r>
          </w:p>
        </w:tc>
      </w:tr>
    </w:tbl>
    <w:p w:rsidR="008F6AE2" w:rsidRDefault="00B73892">
      <w:pPr>
        <w:spacing w:after="0"/>
        <w:ind w:left="235" w:firstLine="0"/>
      </w:pPr>
      <w:r>
        <w:rPr>
          <w:b/>
          <w:sz w:val="31"/>
        </w:rPr>
        <w:t xml:space="preserve"> </w:t>
      </w:r>
    </w:p>
    <w:p w:rsidR="008F6AE2" w:rsidRDefault="00B73892">
      <w:pPr>
        <w:spacing w:after="0"/>
        <w:ind w:left="235" w:firstLine="0"/>
      </w:pPr>
      <w:r>
        <w:t xml:space="preserve"> </w:t>
      </w:r>
      <w:r>
        <w:tab/>
      </w:r>
      <w:r>
        <w:rPr>
          <w:b/>
          <w:sz w:val="20"/>
        </w:rPr>
        <w:t xml:space="preserve"> </w:t>
      </w:r>
    </w:p>
    <w:p w:rsidR="008F6AE2" w:rsidRDefault="00B73892">
      <w:pPr>
        <w:spacing w:after="117"/>
        <w:ind w:left="893"/>
      </w:pPr>
      <w:r>
        <w:rPr>
          <w:b/>
          <w:sz w:val="24"/>
        </w:rPr>
        <w:t xml:space="preserve">Suggested Reading: </w:t>
      </w:r>
    </w:p>
    <w:p w:rsidR="008F6AE2" w:rsidRDefault="00B73892">
      <w:pPr>
        <w:numPr>
          <w:ilvl w:val="0"/>
          <w:numId w:val="2"/>
        </w:numPr>
        <w:spacing w:after="88" w:line="254" w:lineRule="auto"/>
        <w:ind w:left="1536" w:right="281" w:hanging="326"/>
        <w:jc w:val="both"/>
      </w:pPr>
      <w:r>
        <w:rPr>
          <w:sz w:val="24"/>
        </w:rPr>
        <w:t>Battey, M.H. (1981).Mineralogy for students. Longman, London, New York.</w:t>
      </w:r>
      <w:r>
        <w:rPr>
          <w:rFonts w:ascii="Segoe UI Symbol" w:eastAsia="Segoe UI Symbol" w:hAnsi="Segoe UI Symbol" w:cs="Segoe UI Symbol"/>
          <w:sz w:val="24"/>
        </w:rPr>
        <w:t></w:t>
      </w:r>
    </w:p>
    <w:p w:rsidR="008F6AE2" w:rsidRDefault="00B73892">
      <w:pPr>
        <w:numPr>
          <w:ilvl w:val="0"/>
          <w:numId w:val="2"/>
        </w:numPr>
        <w:spacing w:after="22" w:line="323" w:lineRule="auto"/>
        <w:ind w:left="1536" w:right="281" w:hanging="326"/>
        <w:jc w:val="both"/>
      </w:pPr>
      <w:r>
        <w:rPr>
          <w:sz w:val="24"/>
        </w:rPr>
        <w:t>Berry,L.G. and Mason, B</w:t>
      </w:r>
      <w:r>
        <w:rPr>
          <w:sz w:val="24"/>
        </w:rPr>
        <w:t xml:space="preserve"> (1959). </w:t>
      </w:r>
      <w:r>
        <w:rPr>
          <w:sz w:val="24"/>
        </w:rPr>
        <w:tab/>
        <w:t xml:space="preserve">Mineralogy: </w:t>
      </w:r>
      <w:r>
        <w:rPr>
          <w:sz w:val="24"/>
        </w:rPr>
        <w:tab/>
        <w:t xml:space="preserve">concepts,  </w:t>
      </w:r>
      <w:r>
        <w:rPr>
          <w:sz w:val="24"/>
        </w:rPr>
        <w:tab/>
        <w:t>descriptions, determinations, London Publication.</w:t>
      </w:r>
      <w:r>
        <w:rPr>
          <w:rFonts w:ascii="Segoe UI Symbol" w:eastAsia="Segoe UI Symbol" w:hAnsi="Segoe UI Symbol" w:cs="Segoe UI Symbol"/>
          <w:sz w:val="24"/>
        </w:rPr>
        <w:t></w:t>
      </w:r>
    </w:p>
    <w:p w:rsidR="008F6AE2" w:rsidRDefault="00B73892">
      <w:pPr>
        <w:numPr>
          <w:ilvl w:val="0"/>
          <w:numId w:val="2"/>
        </w:numPr>
        <w:spacing w:after="88" w:line="254" w:lineRule="auto"/>
        <w:ind w:left="1536" w:right="281" w:hanging="326"/>
        <w:jc w:val="both"/>
      </w:pPr>
      <w:r>
        <w:rPr>
          <w:sz w:val="24"/>
        </w:rPr>
        <w:t>Dana, E.S. and Ford, W.E.(2002). A textbook of Mineralogy (Reprint)</w:t>
      </w:r>
      <w:r>
        <w:rPr>
          <w:rFonts w:ascii="Segoe UI Symbol" w:eastAsia="Segoe UI Symbol" w:hAnsi="Segoe UI Symbol" w:cs="Segoe UI Symbol"/>
          <w:sz w:val="24"/>
        </w:rPr>
        <w:t></w:t>
      </w:r>
    </w:p>
    <w:p w:rsidR="008F6AE2" w:rsidRDefault="00B73892">
      <w:pPr>
        <w:numPr>
          <w:ilvl w:val="0"/>
          <w:numId w:val="2"/>
        </w:numPr>
        <w:spacing w:after="0" w:line="344" w:lineRule="auto"/>
        <w:ind w:left="1536" w:right="281" w:hanging="326"/>
        <w:jc w:val="both"/>
      </w:pPr>
      <w:r>
        <w:rPr>
          <w:sz w:val="24"/>
        </w:rPr>
        <w:t>Deer, W.A., Howie, R.A., and Zussman, J. (1992). An Introduction to the rock forming minerals ,Harlow</w:t>
      </w:r>
      <w:r>
        <w:rPr>
          <w:sz w:val="24"/>
        </w:rPr>
        <w:t>, Essex, England: New York, NY: Longman Scientific &amp; Technical</w:t>
      </w:r>
      <w:r>
        <w:rPr>
          <w:rFonts w:ascii="Segoe UI Symbol" w:eastAsia="Segoe UI Symbol" w:hAnsi="Segoe UI Symbol" w:cs="Segoe UI Symbol"/>
          <w:sz w:val="24"/>
        </w:rPr>
        <w:t></w:t>
      </w:r>
    </w:p>
    <w:p w:rsidR="008F6AE2" w:rsidRDefault="00B73892">
      <w:pPr>
        <w:numPr>
          <w:ilvl w:val="0"/>
          <w:numId w:val="2"/>
        </w:numPr>
        <w:spacing w:after="34" w:line="315" w:lineRule="auto"/>
        <w:ind w:left="1536" w:right="281" w:hanging="326"/>
        <w:jc w:val="both"/>
      </w:pPr>
      <w:r>
        <w:rPr>
          <w:sz w:val="24"/>
        </w:rPr>
        <w:t>Sharma, R.S. and Sharma,A. (2014). Crystallography and mineralogy. Graduate Text Book Series, Geological Society of India, Bangalore.</w:t>
      </w:r>
      <w:r>
        <w:rPr>
          <w:rFonts w:ascii="Segoe UI Symbol" w:eastAsia="Segoe UI Symbol" w:hAnsi="Segoe UI Symbol" w:cs="Segoe UI Symbol"/>
          <w:sz w:val="24"/>
        </w:rPr>
        <w:t></w:t>
      </w:r>
    </w:p>
    <w:p w:rsidR="008F6AE2" w:rsidRDefault="00B73892">
      <w:pPr>
        <w:numPr>
          <w:ilvl w:val="0"/>
          <w:numId w:val="2"/>
        </w:numPr>
        <w:spacing w:after="88" w:line="254" w:lineRule="auto"/>
        <w:ind w:left="1536" w:right="281" w:hanging="326"/>
        <w:jc w:val="both"/>
      </w:pPr>
      <w:r>
        <w:rPr>
          <w:sz w:val="24"/>
        </w:rPr>
        <w:t>Gribble, C.D.(2005). Rutley’s elements of Mineralogy, Spr</w:t>
      </w:r>
      <w:r>
        <w:rPr>
          <w:sz w:val="24"/>
        </w:rPr>
        <w:t>inger.</w:t>
      </w:r>
      <w:r>
        <w:rPr>
          <w:rFonts w:ascii="Segoe UI Symbol" w:eastAsia="Segoe UI Symbol" w:hAnsi="Segoe UI Symbol" w:cs="Segoe UI Symbol"/>
          <w:sz w:val="24"/>
        </w:rPr>
        <w:t></w:t>
      </w:r>
    </w:p>
    <w:p w:rsidR="008F6AE2" w:rsidRDefault="00B73892">
      <w:pPr>
        <w:numPr>
          <w:ilvl w:val="0"/>
          <w:numId w:val="2"/>
        </w:numPr>
        <w:spacing w:after="88" w:line="254" w:lineRule="auto"/>
        <w:ind w:left="1536" w:right="281" w:hanging="326"/>
        <w:jc w:val="both"/>
      </w:pPr>
      <w:r>
        <w:rPr>
          <w:sz w:val="24"/>
        </w:rPr>
        <w:t>Klein, C. and Hurlbut, Jr. ,C.S.(1993). Manual of Mineralogy, John Wiley.</w:t>
      </w:r>
      <w:r>
        <w:rPr>
          <w:rFonts w:ascii="Segoe UI Symbol" w:eastAsia="Segoe UI Symbol" w:hAnsi="Segoe UI Symbol" w:cs="Segoe UI Symbol"/>
          <w:sz w:val="24"/>
        </w:rPr>
        <w:t></w:t>
      </w:r>
    </w:p>
    <w:p w:rsidR="008F6AE2" w:rsidRDefault="00B73892">
      <w:pPr>
        <w:numPr>
          <w:ilvl w:val="0"/>
          <w:numId w:val="2"/>
        </w:numPr>
        <w:spacing w:after="88" w:line="254" w:lineRule="auto"/>
        <w:ind w:left="1536" w:right="281" w:hanging="326"/>
        <w:jc w:val="both"/>
      </w:pPr>
      <w:r>
        <w:rPr>
          <w:sz w:val="24"/>
        </w:rPr>
        <w:t>Kerr, P.F.(1977).Optical Mineralogy, 4</w:t>
      </w:r>
      <w:r>
        <w:rPr>
          <w:sz w:val="24"/>
          <w:vertAlign w:val="superscript"/>
        </w:rPr>
        <w:t>th</w:t>
      </w:r>
      <w:r>
        <w:rPr>
          <w:sz w:val="24"/>
        </w:rPr>
        <w:t xml:space="preserve"> Edition McGraw-Hill</w:t>
      </w:r>
      <w:r>
        <w:rPr>
          <w:rFonts w:ascii="Segoe UI Symbol" w:eastAsia="Segoe UI Symbol" w:hAnsi="Segoe UI Symbol" w:cs="Segoe UI Symbol"/>
          <w:sz w:val="24"/>
        </w:rPr>
        <w:t></w:t>
      </w:r>
    </w:p>
    <w:p w:rsidR="008F6AE2" w:rsidRDefault="00B73892">
      <w:pPr>
        <w:numPr>
          <w:ilvl w:val="0"/>
          <w:numId w:val="2"/>
        </w:numPr>
        <w:spacing w:after="88" w:line="254" w:lineRule="auto"/>
        <w:ind w:left="1536" w:right="281" w:hanging="326"/>
        <w:jc w:val="both"/>
      </w:pPr>
      <w:r>
        <w:rPr>
          <w:sz w:val="24"/>
        </w:rPr>
        <w:t>Putnis, Andrew(1992). Introduction to Mineral Sciences, Cambridge University Press.</w:t>
      </w:r>
      <w:r>
        <w:rPr>
          <w:rFonts w:ascii="Segoe UI Symbol" w:eastAsia="Segoe UI Symbol" w:hAnsi="Segoe UI Symbol" w:cs="Segoe UI Symbol"/>
          <w:sz w:val="24"/>
        </w:rPr>
        <w:t></w:t>
      </w:r>
    </w:p>
    <w:p w:rsidR="008F6AE2" w:rsidRDefault="00B73892">
      <w:pPr>
        <w:numPr>
          <w:ilvl w:val="0"/>
          <w:numId w:val="2"/>
        </w:numPr>
        <w:spacing w:after="50" w:line="254" w:lineRule="auto"/>
        <w:ind w:left="1536" w:right="281" w:hanging="326"/>
        <w:jc w:val="both"/>
      </w:pPr>
      <w:r>
        <w:rPr>
          <w:sz w:val="24"/>
        </w:rPr>
        <w:t xml:space="preserve">Winchell, A.N.(1962). </w:t>
      </w:r>
      <w:r>
        <w:rPr>
          <w:sz w:val="24"/>
        </w:rPr>
        <w:t>Elements of Optical Mineralogy, John Wiley.</w:t>
      </w:r>
      <w:r>
        <w:rPr>
          <w:rFonts w:ascii="Segoe UI Symbol" w:eastAsia="Segoe UI Symbol" w:hAnsi="Segoe UI Symbol" w:cs="Segoe UI Symbol"/>
          <w:sz w:val="24"/>
        </w:rPr>
        <w:t></w:t>
      </w:r>
    </w:p>
    <w:p w:rsidR="008F6AE2" w:rsidRDefault="00B73892">
      <w:pPr>
        <w:numPr>
          <w:ilvl w:val="0"/>
          <w:numId w:val="2"/>
        </w:numPr>
        <w:spacing w:after="42" w:line="315" w:lineRule="auto"/>
        <w:ind w:left="1536" w:right="281" w:hanging="326"/>
        <w:jc w:val="both"/>
      </w:pPr>
      <w:r>
        <w:rPr>
          <w:sz w:val="24"/>
        </w:rPr>
        <w:t>Nesse, W. D. (2011). Introduction to Optical Mineralogy (Fourth Edition). Oxford University Press.</w:t>
      </w:r>
      <w:r>
        <w:rPr>
          <w:rFonts w:ascii="Segoe UI Symbol" w:eastAsia="Segoe UI Symbol" w:hAnsi="Segoe UI Symbol" w:cs="Segoe UI Symbol"/>
          <w:sz w:val="24"/>
        </w:rPr>
        <w:t></w:t>
      </w:r>
    </w:p>
    <w:p w:rsidR="008F6AE2" w:rsidRDefault="00B73892">
      <w:pPr>
        <w:spacing w:after="79"/>
        <w:ind w:left="235" w:firstLine="0"/>
      </w:pPr>
      <w:r>
        <w:rPr>
          <w:sz w:val="28"/>
        </w:rPr>
        <w:t xml:space="preserve"> </w:t>
      </w:r>
    </w:p>
    <w:p w:rsidR="008F6AE2" w:rsidRDefault="00B73892">
      <w:pPr>
        <w:spacing w:after="112"/>
        <w:ind w:left="893"/>
      </w:pPr>
      <w:r>
        <w:rPr>
          <w:b/>
          <w:sz w:val="24"/>
        </w:rPr>
        <w:t xml:space="preserve">Suggested OnlineLink: </w:t>
      </w:r>
    </w:p>
    <w:p w:rsidR="008F6AE2" w:rsidRDefault="00B73892">
      <w:pPr>
        <w:numPr>
          <w:ilvl w:val="0"/>
          <w:numId w:val="2"/>
        </w:numPr>
        <w:spacing w:after="53"/>
        <w:ind w:left="1536" w:right="281" w:hanging="326"/>
        <w:jc w:val="both"/>
      </w:pPr>
      <w:r>
        <w:rPr>
          <w:sz w:val="24"/>
          <w:u w:val="single" w:color="000000"/>
        </w:rPr>
        <w:t>https://</w:t>
      </w:r>
      <w:hyperlink r:id="rId21">
        <w:r>
          <w:rPr>
            <w:sz w:val="24"/>
            <w:u w:val="single" w:color="000000"/>
          </w:rPr>
          <w:t>www.classcentral.com/course/swayam</w:t>
        </w:r>
      </w:hyperlink>
      <w:hyperlink r:id="rId22">
        <w:r>
          <w:rPr>
            <w:sz w:val="24"/>
            <w:u w:val="single" w:color="000000"/>
          </w:rPr>
          <w:t>-</w:t>
        </w:r>
      </w:hyperlink>
      <w:hyperlink r:id="rId23">
        <w:r>
          <w:rPr>
            <w:sz w:val="24"/>
            <w:u w:val="single" w:color="000000"/>
          </w:rPr>
          <w:t>subject</w:t>
        </w:r>
      </w:hyperlink>
      <w:hyperlink r:id="rId24">
        <w:r>
          <w:rPr>
            <w:sz w:val="24"/>
            <w:u w:val="single" w:color="000000"/>
          </w:rPr>
          <w:t>-</w:t>
        </w:r>
      </w:hyperlink>
      <w:hyperlink r:id="rId25">
        <w:r>
          <w:rPr>
            <w:sz w:val="24"/>
            <w:u w:val="single" w:color="000000"/>
          </w:rPr>
          <w:t>geology</w:t>
        </w:r>
      </w:hyperlink>
      <w:hyperlink r:id="rId26">
        <w:r>
          <w:rPr>
            <w:sz w:val="24"/>
            <w:u w:val="single" w:color="000000"/>
          </w:rPr>
          <w:t>-</w:t>
        </w:r>
      </w:hyperlink>
      <w:hyperlink r:id="rId27">
        <w:r>
          <w:rPr>
            <w:sz w:val="24"/>
            <w:u w:val="single" w:color="000000"/>
          </w:rPr>
          <w:t>paper</w:t>
        </w:r>
      </w:hyperlink>
      <w:hyperlink r:id="rId28">
        <w:r>
          <w:rPr>
            <w:sz w:val="24"/>
          </w:rPr>
          <w:t xml:space="preserve"> </w:t>
        </w:r>
      </w:hyperlink>
      <w:r>
        <w:rPr>
          <w:sz w:val="24"/>
          <w:u w:val="single" w:color="000000"/>
        </w:rPr>
        <w:t>crystallography-mineralogy-17820</w:t>
      </w:r>
      <w:r>
        <w:t>.</w:t>
      </w:r>
      <w:r>
        <w:rPr>
          <w:rFonts w:ascii="Segoe UI Symbol" w:eastAsia="Segoe UI Symbol" w:hAnsi="Segoe UI Symbol" w:cs="Segoe UI Symbol"/>
          <w:sz w:val="24"/>
        </w:rPr>
        <w:t></w:t>
      </w:r>
    </w:p>
    <w:p w:rsidR="008F6AE2" w:rsidRDefault="00B73892">
      <w:pPr>
        <w:pStyle w:val="Heading2"/>
        <w:spacing w:after="64"/>
        <w:ind w:left="2742" w:right="3114"/>
        <w:jc w:val="center"/>
      </w:pPr>
      <w:r>
        <w:t>Paper III Geoc</w:t>
      </w:r>
      <w:r>
        <w:t xml:space="preserve">hemistry &amp; Geochronology </w:t>
      </w:r>
    </w:p>
    <w:p w:rsidR="008F6AE2" w:rsidRDefault="00B73892">
      <w:pPr>
        <w:spacing w:after="0"/>
        <w:ind w:left="235" w:firstLine="0"/>
      </w:pPr>
      <w:r>
        <w:rPr>
          <w:b/>
          <w:sz w:val="28"/>
        </w:rPr>
        <w:t xml:space="preserve"> </w:t>
      </w:r>
    </w:p>
    <w:tbl>
      <w:tblPr>
        <w:tblStyle w:val="TableGrid"/>
        <w:tblW w:w="9633" w:type="dxa"/>
        <w:tblInd w:w="-34" w:type="dxa"/>
        <w:tblCellMar>
          <w:top w:w="0" w:type="dxa"/>
          <w:left w:w="5" w:type="dxa"/>
          <w:bottom w:w="0" w:type="dxa"/>
          <w:right w:w="14" w:type="dxa"/>
        </w:tblCellMar>
        <w:tblLook w:val="04A0" w:firstRow="1" w:lastRow="0" w:firstColumn="1" w:lastColumn="0" w:noHBand="0" w:noVBand="1"/>
      </w:tblPr>
      <w:tblGrid>
        <w:gridCol w:w="1892"/>
        <w:gridCol w:w="6122"/>
        <w:gridCol w:w="1619"/>
      </w:tblGrid>
      <w:tr w:rsidR="008F6AE2">
        <w:trPr>
          <w:trHeight w:val="2343"/>
        </w:trPr>
        <w:tc>
          <w:tcPr>
            <w:tcW w:w="9633" w:type="dxa"/>
            <w:gridSpan w:val="3"/>
            <w:tcBorders>
              <w:top w:val="single" w:sz="4" w:space="0" w:color="000000"/>
              <w:left w:val="single" w:sz="4" w:space="0" w:color="000000"/>
              <w:bottom w:val="single" w:sz="4" w:space="0" w:color="000000"/>
              <w:right w:val="single" w:sz="4" w:space="0" w:color="000000"/>
            </w:tcBorders>
          </w:tcPr>
          <w:p w:rsidR="008F6AE2" w:rsidRDefault="00B73892">
            <w:pPr>
              <w:spacing w:after="0"/>
              <w:ind w:left="101" w:firstLine="0"/>
            </w:pPr>
            <w:r>
              <w:rPr>
                <w:b/>
                <w:sz w:val="24"/>
              </w:rPr>
              <w:t xml:space="preserve">  </w:t>
            </w:r>
          </w:p>
          <w:p w:rsidR="008F6AE2" w:rsidRDefault="00B73892">
            <w:pPr>
              <w:spacing w:after="0" w:line="257" w:lineRule="auto"/>
              <w:ind w:left="582" w:right="62" w:hanging="481"/>
              <w:jc w:val="both"/>
            </w:pPr>
            <w:r>
              <w:rPr>
                <w:b/>
                <w:sz w:val="24"/>
              </w:rPr>
              <w:t xml:space="preserve">Course outcome: </w:t>
            </w:r>
            <w:r>
              <w:rPr>
                <w:sz w:val="24"/>
              </w:rPr>
              <w:t>This course is designed to understand high-T and low-T geochemical processes that operate in the earth’s deeper and near-surface environments. The major task of geochemists is to know the physical and chemical</w:t>
            </w:r>
            <w:r>
              <w:rPr>
                <w:sz w:val="24"/>
              </w:rPr>
              <w:t xml:space="preserve"> laws governing the abundance, distribution and migration of chemical elements from one sphere to another sphere of the Earth i.e. chemical differentiation of the Earth. Dating the geological materials are utmost important for arranging the geological even</w:t>
            </w:r>
            <w:r>
              <w:rPr>
                <w:sz w:val="24"/>
              </w:rPr>
              <w:t xml:space="preserve">ts in chronological order. </w:t>
            </w:r>
          </w:p>
          <w:p w:rsidR="008F6AE2" w:rsidRDefault="00B73892">
            <w:pPr>
              <w:spacing w:after="0"/>
              <w:ind w:left="101" w:firstLine="0"/>
            </w:pPr>
            <w:r>
              <w:rPr>
                <w:sz w:val="24"/>
              </w:rPr>
              <w:t xml:space="preserve"> </w:t>
            </w:r>
          </w:p>
        </w:tc>
      </w:tr>
      <w:tr w:rsidR="008F6AE2">
        <w:trPr>
          <w:trHeight w:val="744"/>
        </w:trPr>
        <w:tc>
          <w:tcPr>
            <w:tcW w:w="1892" w:type="dxa"/>
            <w:tcBorders>
              <w:top w:val="single" w:sz="4" w:space="0" w:color="000000"/>
              <w:left w:val="single" w:sz="4" w:space="0" w:color="000000"/>
              <w:bottom w:val="single" w:sz="4" w:space="0" w:color="000000"/>
              <w:right w:val="single" w:sz="4" w:space="0" w:color="000000"/>
            </w:tcBorders>
          </w:tcPr>
          <w:p w:rsidR="008F6AE2" w:rsidRDefault="00B73892">
            <w:pPr>
              <w:spacing w:after="0" w:line="216" w:lineRule="auto"/>
              <w:ind w:left="504" w:hanging="216"/>
              <w:jc w:val="both"/>
            </w:pPr>
            <w:r>
              <w:rPr>
                <w:b/>
                <w:sz w:val="24"/>
              </w:rPr>
              <w:t xml:space="preserve">Course type, paper &amp; </w:t>
            </w:r>
          </w:p>
          <w:p w:rsidR="008F6AE2" w:rsidRDefault="00B73892">
            <w:pPr>
              <w:spacing w:after="0"/>
              <w:ind w:left="25" w:firstLine="0"/>
              <w:jc w:val="center"/>
            </w:pPr>
            <w:r>
              <w:rPr>
                <w:b/>
                <w:sz w:val="24"/>
              </w:rPr>
              <w:t xml:space="preserve">Credits </w:t>
            </w:r>
          </w:p>
        </w:tc>
        <w:tc>
          <w:tcPr>
            <w:tcW w:w="6122"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5" w:firstLine="0"/>
              <w:jc w:val="center"/>
            </w:pPr>
            <w:r>
              <w:rPr>
                <w:b/>
                <w:sz w:val="24"/>
              </w:rPr>
              <w:t xml:space="preserve">Content </w:t>
            </w:r>
          </w:p>
        </w:tc>
        <w:tc>
          <w:tcPr>
            <w:tcW w:w="1619"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6" w:firstLine="0"/>
            </w:pPr>
            <w:r>
              <w:rPr>
                <w:b/>
                <w:sz w:val="24"/>
              </w:rPr>
              <w:t xml:space="preserve">Teaching hours </w:t>
            </w:r>
          </w:p>
        </w:tc>
      </w:tr>
      <w:tr w:rsidR="008F6AE2">
        <w:trPr>
          <w:trHeight w:val="2555"/>
        </w:trPr>
        <w:tc>
          <w:tcPr>
            <w:tcW w:w="1892" w:type="dxa"/>
            <w:vMerge w:val="restart"/>
            <w:tcBorders>
              <w:top w:val="single" w:sz="4" w:space="0" w:color="000000"/>
              <w:left w:val="single" w:sz="4" w:space="0" w:color="000000"/>
              <w:bottom w:val="single" w:sz="4" w:space="0" w:color="000000"/>
              <w:right w:val="single" w:sz="4" w:space="0" w:color="000000"/>
            </w:tcBorders>
          </w:tcPr>
          <w:p w:rsidR="008F6AE2" w:rsidRDefault="00B73892">
            <w:pPr>
              <w:spacing w:after="372"/>
              <w:ind w:left="0" w:firstLine="0"/>
            </w:pPr>
            <w:r>
              <w:rPr>
                <w:sz w:val="24"/>
              </w:rPr>
              <w:t xml:space="preserve"> </w:t>
            </w:r>
          </w:p>
          <w:p w:rsidR="008F6AE2" w:rsidRDefault="00B73892">
            <w:pPr>
              <w:spacing w:after="0"/>
              <w:ind w:left="0" w:firstLine="0"/>
            </w:pPr>
            <w:r>
              <w:rPr>
                <w:b/>
                <w:sz w:val="24"/>
              </w:rPr>
              <w:t xml:space="preserve"> </w:t>
            </w:r>
          </w:p>
          <w:p w:rsidR="008F6AE2" w:rsidRDefault="00B73892">
            <w:pPr>
              <w:spacing w:after="381"/>
              <w:ind w:left="23" w:firstLine="0"/>
              <w:jc w:val="center"/>
            </w:pPr>
            <w:r>
              <w:rPr>
                <w:sz w:val="24"/>
              </w:rPr>
              <w:t xml:space="preserve">Theory </w:t>
            </w:r>
          </w:p>
          <w:p w:rsidR="008F6AE2" w:rsidRDefault="00B73892">
            <w:pPr>
              <w:spacing w:after="0"/>
              <w:ind w:left="23" w:firstLine="0"/>
              <w:jc w:val="center"/>
            </w:pPr>
            <w:r>
              <w:rPr>
                <w:sz w:val="24"/>
              </w:rPr>
              <w:t xml:space="preserve">Geochemistry </w:t>
            </w:r>
          </w:p>
          <w:p w:rsidR="008F6AE2" w:rsidRDefault="00B73892">
            <w:pPr>
              <w:spacing w:after="0"/>
              <w:ind w:left="32" w:firstLine="0"/>
              <w:jc w:val="center"/>
            </w:pPr>
            <w:r>
              <w:rPr>
                <w:sz w:val="24"/>
              </w:rPr>
              <w:t xml:space="preserve">&amp; </w:t>
            </w:r>
          </w:p>
          <w:p w:rsidR="008F6AE2" w:rsidRDefault="00B73892">
            <w:pPr>
              <w:spacing w:after="1894"/>
              <w:ind w:left="206" w:firstLine="0"/>
            </w:pPr>
            <w:r>
              <w:rPr>
                <w:sz w:val="24"/>
              </w:rPr>
              <w:t xml:space="preserve">Geochronology </w:t>
            </w:r>
          </w:p>
          <w:p w:rsidR="008F6AE2" w:rsidRDefault="00B73892">
            <w:pPr>
              <w:spacing w:after="737"/>
              <w:ind w:left="21" w:firstLine="0"/>
              <w:jc w:val="center"/>
            </w:pPr>
            <w:r>
              <w:rPr>
                <w:sz w:val="24"/>
              </w:rPr>
              <w:t xml:space="preserve">(04) </w:t>
            </w:r>
          </w:p>
          <w:p w:rsidR="008F6AE2" w:rsidRDefault="00B73892">
            <w:pPr>
              <w:spacing w:after="0"/>
              <w:ind w:left="0" w:firstLine="0"/>
            </w:pPr>
            <w:r>
              <w:rPr>
                <w:sz w:val="24"/>
              </w:rPr>
              <w:t xml:space="preserve"> </w:t>
            </w:r>
          </w:p>
        </w:tc>
        <w:tc>
          <w:tcPr>
            <w:tcW w:w="6122"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6" w:firstLine="0"/>
            </w:pPr>
            <w:r>
              <w:rPr>
                <w:sz w:val="24"/>
              </w:rPr>
              <w:t xml:space="preserve"> </w:t>
            </w:r>
          </w:p>
          <w:p w:rsidR="008F6AE2" w:rsidRDefault="00B73892">
            <w:pPr>
              <w:spacing w:after="0" w:line="250" w:lineRule="auto"/>
              <w:ind w:left="628" w:right="173" w:hanging="446"/>
              <w:jc w:val="both"/>
            </w:pPr>
            <w:r>
              <w:rPr>
                <w:sz w:val="24"/>
              </w:rPr>
              <w:t xml:space="preserve">Unit I: Composition of Earth and its constituents (Crust, mantle and core); Ionic and co-ordination number; Rules </w:t>
            </w:r>
            <w:r>
              <w:rPr>
                <w:sz w:val="24"/>
              </w:rPr>
              <w:t xml:space="preserve">of ionic substitution, coupled substitution; Distribution coefficient: Capture admission and camouflage, Geochemical classification of elements; Behaviour of major and trace including rare earth elements during magmatic crystallization. </w:t>
            </w:r>
          </w:p>
          <w:p w:rsidR="008F6AE2" w:rsidRDefault="00B73892">
            <w:pPr>
              <w:spacing w:after="0"/>
              <w:ind w:left="576" w:firstLine="0"/>
            </w:pPr>
            <w:r>
              <w:rPr>
                <w:sz w:val="24"/>
              </w:rPr>
              <w:t xml:space="preserve"> </w:t>
            </w:r>
          </w:p>
        </w:tc>
        <w:tc>
          <w:tcPr>
            <w:tcW w:w="1619" w:type="dxa"/>
            <w:tcBorders>
              <w:top w:val="single" w:sz="4" w:space="0" w:color="000000"/>
              <w:left w:val="single" w:sz="4" w:space="0" w:color="000000"/>
              <w:bottom w:val="single" w:sz="4" w:space="0" w:color="000000"/>
              <w:right w:val="single" w:sz="4" w:space="0" w:color="000000"/>
            </w:tcBorders>
          </w:tcPr>
          <w:p w:rsidR="008F6AE2" w:rsidRDefault="00B73892">
            <w:pPr>
              <w:spacing w:after="396"/>
              <w:ind w:left="96" w:firstLine="0"/>
            </w:pPr>
            <w:r>
              <w:rPr>
                <w:sz w:val="24"/>
              </w:rPr>
              <w:t xml:space="preserve">15 </w:t>
            </w:r>
          </w:p>
          <w:p w:rsidR="008F6AE2" w:rsidRDefault="00B73892">
            <w:pPr>
              <w:spacing w:after="525"/>
              <w:ind w:left="0" w:firstLine="0"/>
            </w:pPr>
            <w:r>
              <w:rPr>
                <w:sz w:val="24"/>
              </w:rPr>
              <w:t xml:space="preserve"> </w:t>
            </w:r>
          </w:p>
          <w:p w:rsidR="008F6AE2" w:rsidRDefault="00B73892">
            <w:pPr>
              <w:spacing w:after="0"/>
              <w:ind w:left="0" w:firstLine="0"/>
            </w:pPr>
            <w:r>
              <w:rPr>
                <w:sz w:val="24"/>
              </w:rPr>
              <w:t xml:space="preserve"> </w:t>
            </w:r>
          </w:p>
        </w:tc>
      </w:tr>
      <w:tr w:rsidR="008F6AE2">
        <w:trPr>
          <w:trHeight w:val="1728"/>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6122"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6" w:firstLine="0"/>
            </w:pPr>
            <w:r>
              <w:rPr>
                <w:sz w:val="24"/>
              </w:rPr>
              <w:t xml:space="preserve"> </w:t>
            </w:r>
          </w:p>
          <w:p w:rsidR="008F6AE2" w:rsidRDefault="00B73892">
            <w:pPr>
              <w:spacing w:after="3" w:line="246" w:lineRule="auto"/>
              <w:ind w:left="576" w:right="143" w:hanging="480"/>
            </w:pPr>
            <w:r>
              <w:rPr>
                <w:sz w:val="24"/>
              </w:rPr>
              <w:t>Unit</w:t>
            </w:r>
            <w:r>
              <w:rPr>
                <w:sz w:val="24"/>
              </w:rPr>
              <w:t xml:space="preserve"> II: Near-Earth surface geochemical environment: Eh-pH diagram; Principle of chemical mass balance and rock- cycle; Chemical weathering of minerals and rocks. </w:t>
            </w:r>
          </w:p>
          <w:p w:rsidR="008F6AE2" w:rsidRDefault="00B73892">
            <w:pPr>
              <w:spacing w:after="0"/>
              <w:ind w:left="96" w:firstLine="0"/>
            </w:pPr>
            <w:r>
              <w:rPr>
                <w:sz w:val="24"/>
              </w:rPr>
              <w:t xml:space="preserve"> </w:t>
            </w:r>
          </w:p>
        </w:tc>
        <w:tc>
          <w:tcPr>
            <w:tcW w:w="1619"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6" w:firstLine="0"/>
            </w:pPr>
            <w:r>
              <w:rPr>
                <w:sz w:val="24"/>
              </w:rPr>
              <w:t xml:space="preserve">15 </w:t>
            </w:r>
          </w:p>
        </w:tc>
      </w:tr>
      <w:tr w:rsidR="008F6AE2">
        <w:trPr>
          <w:trHeight w:val="1153"/>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6122"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1" w:firstLine="0"/>
            </w:pPr>
            <w:r>
              <w:rPr>
                <w:sz w:val="24"/>
              </w:rPr>
              <w:t xml:space="preserve"> </w:t>
            </w:r>
          </w:p>
          <w:p w:rsidR="008F6AE2" w:rsidRDefault="00B73892">
            <w:pPr>
              <w:tabs>
                <w:tab w:val="center" w:pos="2012"/>
                <w:tab w:val="center" w:pos="3292"/>
                <w:tab w:val="center" w:pos="4420"/>
              </w:tabs>
              <w:spacing w:after="0"/>
              <w:ind w:left="0" w:firstLine="0"/>
            </w:pPr>
            <w:r>
              <w:rPr>
                <w:sz w:val="24"/>
              </w:rPr>
              <w:t xml:space="preserve">Unit III: </w:t>
            </w:r>
            <w:r>
              <w:rPr>
                <w:sz w:val="24"/>
              </w:rPr>
              <w:tab/>
              <w:t xml:space="preserve">Radiogenic </w:t>
            </w:r>
            <w:r>
              <w:rPr>
                <w:sz w:val="24"/>
              </w:rPr>
              <w:tab/>
              <w:t xml:space="preserve">isotopes </w:t>
            </w:r>
            <w:r>
              <w:rPr>
                <w:sz w:val="24"/>
              </w:rPr>
              <w:tab/>
              <w:t xml:space="preserve">in </w:t>
            </w:r>
          </w:p>
          <w:p w:rsidR="008F6AE2" w:rsidRDefault="00B73892">
            <w:pPr>
              <w:spacing w:after="0" w:line="216" w:lineRule="auto"/>
              <w:ind w:left="629" w:firstLine="0"/>
              <w:jc w:val="both"/>
            </w:pPr>
            <w:r>
              <w:rPr>
                <w:sz w:val="24"/>
              </w:rPr>
              <w:t>geochronology and petrogenesis: Rb-Sr, Sm-Nd, UPb</w:t>
            </w:r>
            <w:r>
              <w:rPr>
                <w:sz w:val="24"/>
              </w:rPr>
              <w:t xml:space="preserve"> isotopic system. </w:t>
            </w:r>
          </w:p>
          <w:p w:rsidR="008F6AE2" w:rsidRDefault="00B73892">
            <w:pPr>
              <w:spacing w:after="0"/>
              <w:ind w:left="91" w:firstLine="0"/>
            </w:pPr>
            <w:r>
              <w:rPr>
                <w:sz w:val="24"/>
              </w:rPr>
              <w:t xml:space="preserve"> </w:t>
            </w:r>
          </w:p>
        </w:tc>
        <w:tc>
          <w:tcPr>
            <w:tcW w:w="1619"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6" w:firstLine="0"/>
            </w:pPr>
            <w:r>
              <w:rPr>
                <w:sz w:val="24"/>
              </w:rPr>
              <w:t xml:space="preserve">15 </w:t>
            </w:r>
          </w:p>
        </w:tc>
      </w:tr>
      <w:tr w:rsidR="008F6AE2">
        <w:trPr>
          <w:trHeight w:val="1397"/>
        </w:trPr>
        <w:tc>
          <w:tcPr>
            <w:tcW w:w="0" w:type="auto"/>
            <w:vMerge/>
            <w:tcBorders>
              <w:top w:val="nil"/>
              <w:left w:val="single" w:sz="4" w:space="0" w:color="000000"/>
              <w:bottom w:val="single" w:sz="4" w:space="0" w:color="000000"/>
              <w:right w:val="single" w:sz="4" w:space="0" w:color="000000"/>
            </w:tcBorders>
          </w:tcPr>
          <w:p w:rsidR="008F6AE2" w:rsidRDefault="008F6AE2">
            <w:pPr>
              <w:spacing w:after="160"/>
              <w:ind w:left="0" w:firstLine="0"/>
            </w:pPr>
          </w:p>
        </w:tc>
        <w:tc>
          <w:tcPr>
            <w:tcW w:w="6122"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1" w:firstLine="0"/>
            </w:pPr>
            <w:r>
              <w:rPr>
                <w:sz w:val="24"/>
              </w:rPr>
              <w:t xml:space="preserve"> </w:t>
            </w:r>
          </w:p>
          <w:p w:rsidR="008F6AE2" w:rsidRDefault="00B73892">
            <w:pPr>
              <w:spacing w:after="2" w:line="238" w:lineRule="auto"/>
              <w:ind w:left="629" w:right="229" w:hanging="538"/>
              <w:jc w:val="both"/>
            </w:pPr>
            <w:r>
              <w:rPr>
                <w:sz w:val="24"/>
              </w:rPr>
              <w:t xml:space="preserve">Unit IV: Stable isotopes geochemistry, Fission Track (FT) and OSL dating techniques; Dendrochronology and Lichenometry. </w:t>
            </w:r>
          </w:p>
          <w:p w:rsidR="008F6AE2" w:rsidRDefault="00B73892">
            <w:pPr>
              <w:spacing w:after="0"/>
              <w:ind w:left="91" w:firstLine="0"/>
            </w:pPr>
            <w:r>
              <w:rPr>
                <w:sz w:val="24"/>
              </w:rPr>
              <w:t xml:space="preserve"> </w:t>
            </w:r>
          </w:p>
        </w:tc>
        <w:tc>
          <w:tcPr>
            <w:tcW w:w="1619"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6" w:firstLine="0"/>
            </w:pPr>
            <w:r>
              <w:rPr>
                <w:sz w:val="24"/>
              </w:rPr>
              <w:t xml:space="preserve">15 </w:t>
            </w:r>
          </w:p>
        </w:tc>
      </w:tr>
    </w:tbl>
    <w:p w:rsidR="008F6AE2" w:rsidRDefault="00B73892">
      <w:pPr>
        <w:spacing w:after="0"/>
        <w:ind w:left="235" w:firstLine="0"/>
      </w:pPr>
      <w:r>
        <w:rPr>
          <w:b/>
          <w:sz w:val="26"/>
        </w:rPr>
        <w:t xml:space="preserve"> </w:t>
      </w:r>
    </w:p>
    <w:p w:rsidR="008F6AE2" w:rsidRDefault="00B73892">
      <w:pPr>
        <w:spacing w:after="0"/>
        <w:ind w:left="235" w:firstLine="0"/>
      </w:pPr>
      <w:r>
        <w:t xml:space="preserve"> </w:t>
      </w:r>
      <w:r>
        <w:tab/>
      </w:r>
      <w:r>
        <w:rPr>
          <w:b/>
          <w:sz w:val="20"/>
        </w:rPr>
        <w:t xml:space="preserve"> </w:t>
      </w:r>
    </w:p>
    <w:p w:rsidR="008F6AE2" w:rsidRDefault="00B73892">
      <w:pPr>
        <w:spacing w:after="99"/>
        <w:ind w:left="893"/>
      </w:pPr>
      <w:r>
        <w:rPr>
          <w:b/>
          <w:sz w:val="24"/>
        </w:rPr>
        <w:t xml:space="preserve">Suggested Reading: </w:t>
      </w:r>
    </w:p>
    <w:p w:rsidR="008F6AE2" w:rsidRDefault="00B73892">
      <w:pPr>
        <w:numPr>
          <w:ilvl w:val="0"/>
          <w:numId w:val="3"/>
        </w:numPr>
        <w:spacing w:after="88" w:line="254" w:lineRule="auto"/>
        <w:ind w:right="281" w:hanging="202"/>
        <w:jc w:val="both"/>
      </w:pPr>
      <w:r>
        <w:rPr>
          <w:sz w:val="24"/>
        </w:rPr>
        <w:t xml:space="preserve">Allegre, C.J. and Michard, G. (1974). Introduction to Geochemistry, </w:t>
      </w:r>
      <w:r>
        <w:rPr>
          <w:sz w:val="24"/>
        </w:rPr>
        <w:t>Reidel, Holland.</w:t>
      </w:r>
      <w:r>
        <w:rPr>
          <w:rFonts w:ascii="Segoe UI Symbol" w:eastAsia="Segoe UI Symbol" w:hAnsi="Segoe UI Symbol" w:cs="Segoe UI Symbol"/>
        </w:rPr>
        <w:t></w:t>
      </w:r>
    </w:p>
    <w:p w:rsidR="008F6AE2" w:rsidRDefault="00B73892">
      <w:pPr>
        <w:numPr>
          <w:ilvl w:val="0"/>
          <w:numId w:val="3"/>
        </w:numPr>
        <w:spacing w:after="88" w:line="254" w:lineRule="auto"/>
        <w:ind w:right="281" w:hanging="202"/>
        <w:jc w:val="both"/>
      </w:pPr>
      <w:r>
        <w:rPr>
          <w:sz w:val="24"/>
        </w:rPr>
        <w:t>Evans, R.C.(1964). Introduction to Crystal Chemistry, Cambridge Univ.Press.</w:t>
      </w:r>
      <w:r>
        <w:rPr>
          <w:rFonts w:ascii="Segoe UI Symbol" w:eastAsia="Segoe UI Symbol" w:hAnsi="Segoe UI Symbol" w:cs="Segoe UI Symbol"/>
        </w:rPr>
        <w:t></w:t>
      </w:r>
    </w:p>
    <w:p w:rsidR="008F6AE2" w:rsidRDefault="00B73892">
      <w:pPr>
        <w:numPr>
          <w:ilvl w:val="0"/>
          <w:numId w:val="3"/>
        </w:numPr>
        <w:spacing w:after="17" w:line="351" w:lineRule="auto"/>
        <w:ind w:right="281" w:hanging="202"/>
        <w:jc w:val="both"/>
      </w:pPr>
      <w:r>
        <w:rPr>
          <w:sz w:val="24"/>
        </w:rPr>
        <w:t>Faure,G.(1998). Principles and applications of geochemistry , 2</w:t>
      </w:r>
      <w:r>
        <w:rPr>
          <w:sz w:val="24"/>
          <w:vertAlign w:val="superscript"/>
        </w:rPr>
        <w:t>nd</w:t>
      </w:r>
      <w:r>
        <w:rPr>
          <w:sz w:val="24"/>
        </w:rPr>
        <w:t xml:space="preserve"> Edn., Prentice Hall, New Jersy, 593p.</w:t>
      </w:r>
      <w:r>
        <w:rPr>
          <w:rFonts w:ascii="Segoe UI Symbol" w:eastAsia="Segoe UI Symbol" w:hAnsi="Segoe UI Symbol" w:cs="Segoe UI Symbol"/>
        </w:rPr>
        <w:t></w:t>
      </w:r>
    </w:p>
    <w:p w:rsidR="008F6AE2" w:rsidRDefault="00B73892">
      <w:pPr>
        <w:numPr>
          <w:ilvl w:val="0"/>
          <w:numId w:val="3"/>
        </w:numPr>
        <w:spacing w:after="88" w:line="254" w:lineRule="auto"/>
        <w:ind w:right="281" w:hanging="202"/>
        <w:jc w:val="both"/>
      </w:pPr>
      <w:r>
        <w:rPr>
          <w:sz w:val="24"/>
        </w:rPr>
        <w:t>Faure,G.(1986). Principles of Isotope Geology, 2</w:t>
      </w:r>
      <w:r>
        <w:rPr>
          <w:sz w:val="24"/>
          <w:vertAlign w:val="superscript"/>
        </w:rPr>
        <w:t>nd</w:t>
      </w:r>
      <w:r>
        <w:rPr>
          <w:sz w:val="24"/>
        </w:rPr>
        <w:t xml:space="preserve"> Edn.,</w:t>
      </w:r>
      <w:r>
        <w:rPr>
          <w:sz w:val="24"/>
        </w:rPr>
        <w:t xml:space="preserve"> John Wiley.</w:t>
      </w:r>
      <w:r>
        <w:rPr>
          <w:rFonts w:ascii="Segoe UI Symbol" w:eastAsia="Segoe UI Symbol" w:hAnsi="Segoe UI Symbol" w:cs="Segoe UI Symbol"/>
        </w:rPr>
        <w:t></w:t>
      </w:r>
    </w:p>
    <w:p w:rsidR="008F6AE2" w:rsidRDefault="00B73892">
      <w:pPr>
        <w:numPr>
          <w:ilvl w:val="0"/>
          <w:numId w:val="3"/>
        </w:numPr>
        <w:spacing w:after="88" w:line="254" w:lineRule="auto"/>
        <w:ind w:right="281" w:hanging="202"/>
        <w:jc w:val="both"/>
      </w:pPr>
      <w:r>
        <w:rPr>
          <w:sz w:val="24"/>
        </w:rPr>
        <w:t>Albarde   Francis(2003).Geochemistry-Introduction.CambridgeUniversityPress.</w:t>
      </w:r>
      <w:r>
        <w:rPr>
          <w:rFonts w:ascii="Segoe UI Symbol" w:eastAsia="Segoe UI Symbol" w:hAnsi="Segoe UI Symbol" w:cs="Segoe UI Symbol"/>
        </w:rPr>
        <w:t></w:t>
      </w:r>
    </w:p>
    <w:p w:rsidR="008F6AE2" w:rsidRDefault="00B73892">
      <w:pPr>
        <w:numPr>
          <w:ilvl w:val="0"/>
          <w:numId w:val="3"/>
        </w:numPr>
        <w:spacing w:after="9" w:line="346" w:lineRule="auto"/>
        <w:ind w:right="281" w:hanging="202"/>
        <w:jc w:val="both"/>
      </w:pPr>
      <w:r>
        <w:rPr>
          <w:sz w:val="24"/>
        </w:rPr>
        <w:t>Misra, K.C.(2012).Introduction to Geochemistry: Principles and Applications,Wiley- Blackwell.</w:t>
      </w:r>
      <w:r>
        <w:rPr>
          <w:rFonts w:ascii="Segoe UI Symbol" w:eastAsia="Segoe UI Symbol" w:hAnsi="Segoe UI Symbol" w:cs="Segoe UI Symbol"/>
        </w:rPr>
        <w:t></w:t>
      </w:r>
    </w:p>
    <w:p w:rsidR="008F6AE2" w:rsidRDefault="00B73892">
      <w:pPr>
        <w:numPr>
          <w:ilvl w:val="0"/>
          <w:numId w:val="3"/>
        </w:numPr>
        <w:spacing w:after="88" w:line="254" w:lineRule="auto"/>
        <w:ind w:right="281" w:hanging="202"/>
        <w:jc w:val="both"/>
      </w:pPr>
      <w:r>
        <w:rPr>
          <w:sz w:val="24"/>
        </w:rPr>
        <w:t xml:space="preserve">Alan P. Dickins (2005).Radiogenic Isotope Geology,. Cambridge </w:t>
      </w:r>
      <w:r>
        <w:rPr>
          <w:sz w:val="24"/>
        </w:rPr>
        <w:t>University Press</w:t>
      </w:r>
      <w:r>
        <w:rPr>
          <w:rFonts w:ascii="Segoe UI Symbol" w:eastAsia="Segoe UI Symbol" w:hAnsi="Segoe UI Symbol" w:cs="Segoe UI Symbol"/>
        </w:rPr>
        <w:t></w:t>
      </w:r>
    </w:p>
    <w:p w:rsidR="008F6AE2" w:rsidRDefault="00B73892">
      <w:pPr>
        <w:numPr>
          <w:ilvl w:val="0"/>
          <w:numId w:val="3"/>
        </w:numPr>
        <w:spacing w:after="88" w:line="254" w:lineRule="auto"/>
        <w:ind w:right="281" w:hanging="202"/>
        <w:jc w:val="both"/>
      </w:pPr>
      <w:r>
        <w:rPr>
          <w:sz w:val="24"/>
        </w:rPr>
        <w:t>Hoefs, J.(1980).Stable Isotope Geochemistry, Springer and Verlag.</w:t>
      </w:r>
      <w:r>
        <w:rPr>
          <w:rFonts w:ascii="Segoe UI Symbol" w:eastAsia="Segoe UI Symbol" w:hAnsi="Segoe UI Symbol" w:cs="Segoe UI Symbol"/>
        </w:rPr>
        <w:t></w:t>
      </w:r>
    </w:p>
    <w:p w:rsidR="008F6AE2" w:rsidRDefault="00B73892">
      <w:pPr>
        <w:numPr>
          <w:ilvl w:val="0"/>
          <w:numId w:val="3"/>
        </w:numPr>
        <w:spacing w:after="88" w:line="254" w:lineRule="auto"/>
        <w:ind w:right="281" w:hanging="202"/>
        <w:jc w:val="both"/>
      </w:pPr>
      <w:r>
        <w:rPr>
          <w:sz w:val="24"/>
        </w:rPr>
        <w:t>Gunter Faure(1977). Principles of Isotope Geology by John Wiley &amp; Sons Ltd.</w:t>
      </w:r>
      <w:r>
        <w:rPr>
          <w:rFonts w:ascii="Segoe UI Symbol" w:eastAsia="Segoe UI Symbol" w:hAnsi="Segoe UI Symbol" w:cs="Segoe UI Symbol"/>
        </w:rPr>
        <w:t></w:t>
      </w:r>
    </w:p>
    <w:p w:rsidR="008F6AE2" w:rsidRDefault="00B73892">
      <w:pPr>
        <w:numPr>
          <w:ilvl w:val="0"/>
          <w:numId w:val="3"/>
        </w:numPr>
        <w:spacing w:after="88" w:line="254" w:lineRule="auto"/>
        <w:ind w:right="281" w:hanging="202"/>
        <w:jc w:val="both"/>
      </w:pPr>
      <w:r>
        <w:rPr>
          <w:sz w:val="24"/>
        </w:rPr>
        <w:t>Krauskopf, K.B.(1967). Introduction to Geochemistry, Mc Graw Hill.</w:t>
      </w:r>
      <w:r>
        <w:rPr>
          <w:rFonts w:ascii="Segoe UI Symbol" w:eastAsia="Segoe UI Symbol" w:hAnsi="Segoe UI Symbol" w:cs="Segoe UI Symbol"/>
        </w:rPr>
        <w:t></w:t>
      </w:r>
    </w:p>
    <w:p w:rsidR="008F6AE2" w:rsidRDefault="00B73892">
      <w:pPr>
        <w:numPr>
          <w:ilvl w:val="0"/>
          <w:numId w:val="3"/>
        </w:numPr>
        <w:spacing w:after="88" w:line="254" w:lineRule="auto"/>
        <w:ind w:right="281" w:hanging="202"/>
        <w:jc w:val="both"/>
      </w:pPr>
      <w:r>
        <w:rPr>
          <w:sz w:val="24"/>
        </w:rPr>
        <w:t>Mason,B. and Moore, C.B.(1</w:t>
      </w:r>
      <w:r>
        <w:rPr>
          <w:sz w:val="24"/>
        </w:rPr>
        <w:t>991). Introduction to Geochemistry, Wiley Eastern.</w:t>
      </w:r>
      <w:r>
        <w:rPr>
          <w:rFonts w:ascii="Segoe UI Symbol" w:eastAsia="Segoe UI Symbol" w:hAnsi="Segoe UI Symbol" w:cs="Segoe UI Symbol"/>
        </w:rPr>
        <w:t></w:t>
      </w:r>
    </w:p>
    <w:p w:rsidR="008F6AE2" w:rsidRDefault="00B73892">
      <w:pPr>
        <w:numPr>
          <w:ilvl w:val="0"/>
          <w:numId w:val="3"/>
        </w:numPr>
        <w:spacing w:after="5" w:line="254" w:lineRule="auto"/>
        <w:ind w:right="281" w:hanging="202"/>
        <w:jc w:val="both"/>
      </w:pPr>
      <w:r>
        <w:rPr>
          <w:sz w:val="24"/>
        </w:rPr>
        <w:t xml:space="preserve">Rollinson,H.R.(1993).Using </w:t>
      </w:r>
      <w:r>
        <w:rPr>
          <w:sz w:val="24"/>
        </w:rPr>
        <w:tab/>
        <w:t xml:space="preserve">geochemical </w:t>
      </w:r>
      <w:r>
        <w:rPr>
          <w:sz w:val="24"/>
        </w:rPr>
        <w:tab/>
        <w:t>data</w:t>
      </w:r>
    </w:p>
    <w:p w:rsidR="008F6AE2" w:rsidRDefault="00B73892">
      <w:pPr>
        <w:tabs>
          <w:tab w:val="center" w:pos="1908"/>
          <w:tab w:val="center" w:pos="4635"/>
        </w:tabs>
        <w:spacing w:after="45" w:line="254" w:lineRule="auto"/>
        <w:ind w:left="0" w:firstLine="0"/>
      </w:pPr>
      <w:r>
        <w:rPr>
          <w:rFonts w:ascii="Calibri" w:eastAsia="Calibri" w:hAnsi="Calibri" w:cs="Calibri"/>
        </w:rPr>
        <w:tab/>
      </w:r>
      <w:r>
        <w:rPr>
          <w:sz w:val="24"/>
        </w:rPr>
        <w:t xml:space="preserve">:Evaluation, </w:t>
      </w:r>
      <w:r>
        <w:rPr>
          <w:sz w:val="24"/>
        </w:rPr>
        <w:tab/>
        <w:t>Presentation,</w:t>
      </w:r>
      <w:r>
        <w:rPr>
          <w:rFonts w:ascii="Segoe UI Symbol" w:eastAsia="Segoe UI Symbol" w:hAnsi="Segoe UI Symbol" w:cs="Segoe UI Symbol"/>
        </w:rPr>
        <w:t></w:t>
      </w:r>
    </w:p>
    <w:p w:rsidR="008F6AE2" w:rsidRDefault="00B73892">
      <w:pPr>
        <w:spacing w:after="110" w:line="254" w:lineRule="auto"/>
        <w:ind w:left="1307" w:right="281"/>
        <w:jc w:val="both"/>
      </w:pPr>
      <w:r>
        <w:rPr>
          <w:sz w:val="24"/>
        </w:rPr>
        <w:t xml:space="preserve">Interpretation, Longman, U.K. </w:t>
      </w:r>
    </w:p>
    <w:p w:rsidR="008F6AE2" w:rsidRDefault="00B73892">
      <w:pPr>
        <w:numPr>
          <w:ilvl w:val="0"/>
          <w:numId w:val="3"/>
        </w:numPr>
        <w:spacing w:after="5" w:line="254" w:lineRule="auto"/>
        <w:ind w:right="281" w:hanging="202"/>
        <w:jc w:val="both"/>
      </w:pPr>
      <w:r>
        <w:rPr>
          <w:sz w:val="24"/>
        </w:rPr>
        <w:t>Gill, R. (2015) Chemical Fundamental of Geology, Wiley Blackwell</w:t>
      </w:r>
      <w:r>
        <w:rPr>
          <w:rFonts w:ascii="Segoe UI Symbol" w:eastAsia="Segoe UI Symbol" w:hAnsi="Segoe UI Symbol" w:cs="Segoe UI Symbol"/>
        </w:rPr>
        <w:t></w:t>
      </w:r>
    </w:p>
    <w:p w:rsidR="008F6AE2" w:rsidRDefault="00B73892">
      <w:pPr>
        <w:spacing w:after="0"/>
        <w:ind w:left="235" w:firstLine="0"/>
      </w:pPr>
      <w:r>
        <w:rPr>
          <w:sz w:val="28"/>
        </w:rPr>
        <w:t xml:space="preserve"> </w:t>
      </w:r>
    </w:p>
    <w:p w:rsidR="008F6AE2" w:rsidRDefault="00B73892">
      <w:pPr>
        <w:spacing w:after="21"/>
        <w:ind w:left="235" w:firstLine="0"/>
      </w:pPr>
      <w:r>
        <w:rPr>
          <w:sz w:val="28"/>
        </w:rPr>
        <w:t xml:space="preserve"> </w:t>
      </w:r>
    </w:p>
    <w:p w:rsidR="008F6AE2" w:rsidRDefault="00B73892">
      <w:pPr>
        <w:spacing w:after="0"/>
        <w:ind w:left="235" w:firstLine="0"/>
      </w:pPr>
      <w:r>
        <w:rPr>
          <w:sz w:val="32"/>
        </w:rPr>
        <w:t xml:space="preserve"> </w:t>
      </w:r>
    </w:p>
    <w:p w:rsidR="008F6AE2" w:rsidRDefault="00B73892">
      <w:pPr>
        <w:spacing w:after="0"/>
        <w:ind w:left="893"/>
      </w:pPr>
      <w:r>
        <w:rPr>
          <w:b/>
          <w:sz w:val="24"/>
        </w:rPr>
        <w:t xml:space="preserve">Suggested Online Link: </w:t>
      </w:r>
    </w:p>
    <w:p w:rsidR="008F6AE2" w:rsidRDefault="00B73892">
      <w:pPr>
        <w:spacing w:after="0"/>
        <w:ind w:left="235" w:firstLine="0"/>
      </w:pPr>
      <w:r>
        <w:rPr>
          <w:b/>
        </w:rPr>
        <w:t xml:space="preserve"> </w:t>
      </w:r>
    </w:p>
    <w:p w:rsidR="008F6AE2" w:rsidRDefault="00B73892">
      <w:pPr>
        <w:numPr>
          <w:ilvl w:val="0"/>
          <w:numId w:val="3"/>
        </w:numPr>
        <w:spacing w:after="4"/>
        <w:ind w:right="281" w:hanging="202"/>
        <w:jc w:val="both"/>
      </w:pPr>
      <w:r>
        <w:rPr>
          <w:sz w:val="24"/>
          <w:u w:val="single" w:color="000000"/>
        </w:rPr>
        <w:t>https://</w:t>
      </w:r>
      <w:hyperlink r:id="rId29">
        <w:r>
          <w:rPr>
            <w:sz w:val="24"/>
            <w:u w:val="single" w:color="000000"/>
          </w:rPr>
          <w:t>www.classcentral.com/course/swayam</w:t>
        </w:r>
      </w:hyperlink>
      <w:hyperlink r:id="rId30">
        <w:r>
          <w:rPr>
            <w:sz w:val="24"/>
            <w:u w:val="single" w:color="000000"/>
          </w:rPr>
          <w:t>-</w:t>
        </w:r>
      </w:hyperlink>
      <w:hyperlink r:id="rId31">
        <w:r>
          <w:rPr>
            <w:sz w:val="24"/>
            <w:u w:val="single" w:color="000000"/>
          </w:rPr>
          <w:t>geology</w:t>
        </w:r>
      </w:hyperlink>
      <w:hyperlink r:id="rId32">
        <w:r>
          <w:rPr>
            <w:sz w:val="24"/>
            <w:u w:val="single" w:color="000000"/>
          </w:rPr>
          <w:t>-</w:t>
        </w:r>
      </w:hyperlink>
      <w:hyperlink r:id="rId33">
        <w:r>
          <w:rPr>
            <w:sz w:val="24"/>
            <w:u w:val="single" w:color="000000"/>
          </w:rPr>
          <w:t>geochemistry</w:t>
        </w:r>
      </w:hyperlink>
      <w:hyperlink r:id="rId34">
        <w:r>
          <w:rPr>
            <w:sz w:val="24"/>
            <w:u w:val="single" w:color="000000"/>
          </w:rPr>
          <w:t>-</w:t>
        </w:r>
      </w:hyperlink>
      <w:hyperlink r:id="rId35">
        <w:r>
          <w:rPr>
            <w:sz w:val="24"/>
            <w:u w:val="single" w:color="000000"/>
          </w:rPr>
          <w:t>14083</w:t>
        </w:r>
      </w:hyperlink>
      <w:hyperlink r:id="rId36">
        <w:r>
          <w:rPr>
            <w:rFonts w:ascii="Segoe UI Symbol" w:eastAsia="Segoe UI Symbol" w:hAnsi="Segoe UI Symbol" w:cs="Segoe UI Symbol"/>
            <w:sz w:val="24"/>
            <w:vertAlign w:val="subscript"/>
          </w:rPr>
          <w:t></w:t>
        </w:r>
      </w:hyperlink>
    </w:p>
    <w:p w:rsidR="008F6AE2" w:rsidRDefault="00B73892">
      <w:pPr>
        <w:pStyle w:val="Heading2"/>
        <w:ind w:right="3274"/>
      </w:pPr>
      <w:r>
        <w:t xml:space="preserve">Paper IV: Geological Mapping </w:t>
      </w:r>
    </w:p>
    <w:p w:rsidR="008F6AE2" w:rsidRDefault="00B73892">
      <w:pPr>
        <w:spacing w:after="0"/>
        <w:ind w:left="235" w:firstLine="0"/>
      </w:pPr>
      <w:r>
        <w:rPr>
          <w:b/>
          <w:sz w:val="18"/>
        </w:rPr>
        <w:t xml:space="preserve"> </w:t>
      </w:r>
    </w:p>
    <w:tbl>
      <w:tblPr>
        <w:tblStyle w:val="TableGrid"/>
        <w:tblW w:w="8797" w:type="dxa"/>
        <w:tblInd w:w="807" w:type="dxa"/>
        <w:tblCellMar>
          <w:top w:w="0" w:type="dxa"/>
          <w:left w:w="0" w:type="dxa"/>
          <w:bottom w:w="0" w:type="dxa"/>
          <w:right w:w="0" w:type="dxa"/>
        </w:tblCellMar>
        <w:tblLook w:val="04A0" w:firstRow="1" w:lastRow="0" w:firstColumn="1" w:lastColumn="0" w:noHBand="0" w:noVBand="1"/>
      </w:tblPr>
      <w:tblGrid>
        <w:gridCol w:w="1589"/>
        <w:gridCol w:w="6094"/>
        <w:gridCol w:w="1114"/>
      </w:tblGrid>
      <w:tr w:rsidR="008F6AE2">
        <w:trPr>
          <w:trHeight w:val="1935"/>
        </w:trPr>
        <w:tc>
          <w:tcPr>
            <w:tcW w:w="8797" w:type="dxa"/>
            <w:gridSpan w:val="3"/>
            <w:tcBorders>
              <w:top w:val="single" w:sz="4" w:space="0" w:color="000000"/>
              <w:left w:val="single" w:sz="4" w:space="0" w:color="000000"/>
              <w:bottom w:val="single" w:sz="4" w:space="0" w:color="000000"/>
              <w:right w:val="single" w:sz="4" w:space="0" w:color="000000"/>
            </w:tcBorders>
            <w:vAlign w:val="center"/>
          </w:tcPr>
          <w:p w:rsidR="008F6AE2" w:rsidRDefault="00B73892">
            <w:pPr>
              <w:spacing w:after="0"/>
              <w:ind w:left="586" w:right="77" w:hanging="480"/>
              <w:jc w:val="both"/>
            </w:pPr>
            <w:r>
              <w:rPr>
                <w:b/>
                <w:sz w:val="24"/>
              </w:rPr>
              <w:t xml:space="preserve">Course outcome: </w:t>
            </w:r>
            <w:r>
              <w:rPr>
                <w:sz w:val="24"/>
              </w:rPr>
              <w:t xml:space="preserve">Geology is field and observational science. Geo-scientific hypothesis is framed in the field that can be tested through field data and laboratory investigations. This </w:t>
            </w:r>
            <w:r>
              <w:rPr>
                <w:sz w:val="24"/>
              </w:rPr>
              <w:t xml:space="preserve">course will enable the students to explore practical aspect of geology such as preparation of geological maps, crosssection, and reconnaissance and detailed surveys for georesource exploration and environmental purposes etc. </w:t>
            </w:r>
          </w:p>
        </w:tc>
      </w:tr>
      <w:tr w:rsidR="008F6AE2">
        <w:trPr>
          <w:trHeight w:val="1133"/>
        </w:trPr>
        <w:tc>
          <w:tcPr>
            <w:tcW w:w="1589" w:type="dxa"/>
            <w:tcBorders>
              <w:top w:val="single" w:sz="4" w:space="0" w:color="000000"/>
              <w:left w:val="single" w:sz="4" w:space="0" w:color="000000"/>
              <w:bottom w:val="single" w:sz="4" w:space="0" w:color="000000"/>
              <w:right w:val="single" w:sz="4" w:space="0" w:color="000000"/>
            </w:tcBorders>
          </w:tcPr>
          <w:p w:rsidR="008F6AE2" w:rsidRDefault="00B73892">
            <w:pPr>
              <w:spacing w:after="9" w:line="241" w:lineRule="auto"/>
              <w:ind w:left="163" w:right="76" w:firstLine="0"/>
              <w:jc w:val="center"/>
            </w:pPr>
            <w:r>
              <w:rPr>
                <w:b/>
                <w:sz w:val="24"/>
              </w:rPr>
              <w:t xml:space="preserve">Course type, </w:t>
            </w:r>
          </w:p>
          <w:p w:rsidR="008F6AE2" w:rsidRDefault="00B73892">
            <w:pPr>
              <w:spacing w:after="0"/>
              <w:ind w:left="7" w:firstLine="0"/>
              <w:jc w:val="center"/>
            </w:pPr>
            <w:r>
              <w:rPr>
                <w:b/>
                <w:sz w:val="24"/>
              </w:rPr>
              <w:t xml:space="preserve">paper&amp; Credits </w:t>
            </w:r>
          </w:p>
        </w:tc>
        <w:tc>
          <w:tcPr>
            <w:tcW w:w="6094"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6" w:firstLine="0"/>
              <w:jc w:val="center"/>
            </w:pPr>
            <w:r>
              <w:rPr>
                <w:b/>
                <w:sz w:val="24"/>
              </w:rPr>
              <w:t xml:space="preserve">Content </w:t>
            </w:r>
          </w:p>
        </w:tc>
        <w:tc>
          <w:tcPr>
            <w:tcW w:w="1114"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360" w:hanging="158"/>
            </w:pPr>
            <w:r>
              <w:rPr>
                <w:b/>
              </w:rPr>
              <w:t xml:space="preserve">Teaching hours </w:t>
            </w:r>
          </w:p>
        </w:tc>
      </w:tr>
      <w:tr w:rsidR="008F6AE2">
        <w:trPr>
          <w:trHeight w:val="927"/>
        </w:trPr>
        <w:tc>
          <w:tcPr>
            <w:tcW w:w="1589" w:type="dxa"/>
            <w:tcBorders>
              <w:top w:val="single" w:sz="4" w:space="0" w:color="000000"/>
              <w:left w:val="single" w:sz="4" w:space="0" w:color="000000"/>
              <w:bottom w:val="nil"/>
              <w:right w:val="single" w:sz="4" w:space="0" w:color="000000"/>
            </w:tcBorders>
          </w:tcPr>
          <w:p w:rsidR="008F6AE2" w:rsidRDefault="00B73892">
            <w:pPr>
              <w:spacing w:after="0"/>
              <w:ind w:left="5" w:firstLine="0"/>
            </w:pPr>
            <w:r>
              <w:rPr>
                <w:b/>
                <w:sz w:val="24"/>
              </w:rPr>
              <w:t xml:space="preserve"> </w:t>
            </w:r>
          </w:p>
          <w:p w:rsidR="008F6AE2" w:rsidRDefault="00B73892">
            <w:pPr>
              <w:spacing w:after="0"/>
              <w:ind w:left="0" w:right="29" w:firstLine="0"/>
              <w:jc w:val="right"/>
            </w:pPr>
            <w:r>
              <w:rPr>
                <w:sz w:val="24"/>
              </w:rPr>
              <w:t>Field training</w:t>
            </w:r>
          </w:p>
        </w:tc>
        <w:tc>
          <w:tcPr>
            <w:tcW w:w="6094" w:type="dxa"/>
            <w:tcBorders>
              <w:top w:val="single" w:sz="4" w:space="0" w:color="000000"/>
              <w:left w:val="single" w:sz="4" w:space="0" w:color="000000"/>
              <w:bottom w:val="nil"/>
              <w:right w:val="single" w:sz="4" w:space="0" w:color="000000"/>
            </w:tcBorders>
          </w:tcPr>
          <w:p w:rsidR="008F6AE2" w:rsidRDefault="00B73892">
            <w:pPr>
              <w:spacing w:after="0"/>
              <w:ind w:left="-24" w:right="494" w:firstLine="125"/>
              <w:jc w:val="both"/>
            </w:pPr>
            <w:r>
              <w:rPr>
                <w:sz w:val="24"/>
              </w:rPr>
              <w:t xml:space="preserve">The paper will be based on geological field training, in  which the students will be trained on the following aspects: </w:t>
            </w:r>
          </w:p>
        </w:tc>
        <w:tc>
          <w:tcPr>
            <w:tcW w:w="1114" w:type="dxa"/>
            <w:tcBorders>
              <w:top w:val="single" w:sz="4" w:space="0" w:color="000000"/>
              <w:left w:val="single" w:sz="4" w:space="0" w:color="000000"/>
              <w:bottom w:val="nil"/>
              <w:right w:val="single" w:sz="4" w:space="0" w:color="000000"/>
            </w:tcBorders>
          </w:tcPr>
          <w:p w:rsidR="008F6AE2" w:rsidRDefault="00B73892">
            <w:pPr>
              <w:spacing w:after="0"/>
              <w:ind w:left="139" w:firstLine="0"/>
              <w:jc w:val="center"/>
            </w:pPr>
            <w:r>
              <w:t xml:space="preserve">120 </w:t>
            </w:r>
          </w:p>
        </w:tc>
      </w:tr>
      <w:tr w:rsidR="008F6AE2">
        <w:trPr>
          <w:trHeight w:val="2376"/>
        </w:trPr>
        <w:tc>
          <w:tcPr>
            <w:tcW w:w="1589" w:type="dxa"/>
            <w:tcBorders>
              <w:top w:val="nil"/>
              <w:left w:val="single" w:sz="4" w:space="0" w:color="000000"/>
              <w:bottom w:val="single" w:sz="4" w:space="0" w:color="000000"/>
              <w:right w:val="single" w:sz="4" w:space="0" w:color="000000"/>
            </w:tcBorders>
          </w:tcPr>
          <w:p w:rsidR="008F6AE2" w:rsidRDefault="00B73892">
            <w:pPr>
              <w:spacing w:after="110" w:line="249" w:lineRule="auto"/>
              <w:ind w:left="0" w:firstLine="0"/>
              <w:jc w:val="center"/>
            </w:pPr>
            <w:r>
              <w:rPr>
                <w:sz w:val="24"/>
              </w:rPr>
              <w:t xml:space="preserve">Geological Mapping </w:t>
            </w:r>
          </w:p>
          <w:p w:rsidR="008F6AE2" w:rsidRDefault="00B73892">
            <w:pPr>
              <w:spacing w:after="478"/>
              <w:ind w:left="7" w:firstLine="0"/>
              <w:jc w:val="center"/>
            </w:pPr>
            <w:r>
              <w:rPr>
                <w:sz w:val="24"/>
              </w:rPr>
              <w:t xml:space="preserve">(04) </w:t>
            </w:r>
          </w:p>
          <w:p w:rsidR="008F6AE2" w:rsidRDefault="00B73892">
            <w:pPr>
              <w:spacing w:after="0"/>
              <w:ind w:left="5" w:firstLine="0"/>
            </w:pPr>
            <w:r>
              <w:rPr>
                <w:sz w:val="24"/>
              </w:rPr>
              <w:t xml:space="preserve"> </w:t>
            </w:r>
          </w:p>
        </w:tc>
        <w:tc>
          <w:tcPr>
            <w:tcW w:w="6094" w:type="dxa"/>
            <w:tcBorders>
              <w:top w:val="nil"/>
              <w:left w:val="single" w:sz="4" w:space="0" w:color="000000"/>
              <w:bottom w:val="single" w:sz="4" w:space="0" w:color="000000"/>
              <w:right w:val="single" w:sz="4" w:space="0" w:color="000000"/>
            </w:tcBorders>
          </w:tcPr>
          <w:p w:rsidR="008F6AE2" w:rsidRDefault="00B73892">
            <w:pPr>
              <w:numPr>
                <w:ilvl w:val="0"/>
                <w:numId w:val="13"/>
              </w:numPr>
              <w:spacing w:after="4" w:line="251" w:lineRule="auto"/>
              <w:ind w:right="404" w:hanging="480"/>
              <w:jc w:val="both"/>
            </w:pPr>
            <w:r>
              <w:rPr>
                <w:sz w:val="24"/>
              </w:rPr>
              <w:t xml:space="preserve">Geological mapping techniques, understanding the </w:t>
            </w:r>
            <w:r>
              <w:rPr>
                <w:sz w:val="24"/>
              </w:rPr>
              <w:t xml:space="preserve">interaction between topography and geologic structures. </w:t>
            </w:r>
          </w:p>
          <w:p w:rsidR="008F6AE2" w:rsidRDefault="00B73892">
            <w:pPr>
              <w:numPr>
                <w:ilvl w:val="0"/>
                <w:numId w:val="13"/>
              </w:numPr>
              <w:spacing w:after="10" w:line="253" w:lineRule="auto"/>
              <w:ind w:right="404" w:hanging="480"/>
              <w:jc w:val="both"/>
            </w:pPr>
            <w:r>
              <w:rPr>
                <w:sz w:val="24"/>
              </w:rPr>
              <w:t xml:space="preserve">Basics of field data collection, analyses, interpretation, and geological report writing. </w:t>
            </w:r>
          </w:p>
          <w:p w:rsidR="008F6AE2" w:rsidRDefault="00B73892">
            <w:pPr>
              <w:spacing w:after="0"/>
              <w:ind w:left="5" w:firstLine="0"/>
            </w:pPr>
            <w:r>
              <w:rPr>
                <w:b/>
                <w:sz w:val="24"/>
              </w:rPr>
              <w:t xml:space="preserve"> </w:t>
            </w:r>
          </w:p>
          <w:p w:rsidR="008F6AE2" w:rsidRDefault="00B73892">
            <w:pPr>
              <w:spacing w:after="0"/>
              <w:ind w:left="101" w:firstLine="0"/>
              <w:jc w:val="both"/>
            </w:pPr>
            <w:r>
              <w:rPr>
                <w:b/>
                <w:sz w:val="24"/>
              </w:rPr>
              <w:t xml:space="preserve">(Note: </w:t>
            </w:r>
            <w:r>
              <w:rPr>
                <w:sz w:val="24"/>
              </w:rPr>
              <w:t xml:space="preserve">Marks will be evaluated on the basis of student’s field training report.) </w:t>
            </w:r>
          </w:p>
        </w:tc>
        <w:tc>
          <w:tcPr>
            <w:tcW w:w="1114" w:type="dxa"/>
            <w:tcBorders>
              <w:top w:val="nil"/>
              <w:left w:val="single" w:sz="4" w:space="0" w:color="000000"/>
              <w:bottom w:val="single" w:sz="4" w:space="0" w:color="000000"/>
              <w:right w:val="single" w:sz="4" w:space="0" w:color="000000"/>
            </w:tcBorders>
          </w:tcPr>
          <w:p w:rsidR="008F6AE2" w:rsidRDefault="00B73892">
            <w:pPr>
              <w:spacing w:after="1313"/>
              <w:ind w:left="10" w:firstLine="0"/>
            </w:pPr>
            <w:r>
              <w:t xml:space="preserve"> </w:t>
            </w:r>
          </w:p>
          <w:p w:rsidR="008F6AE2" w:rsidRDefault="00B73892">
            <w:pPr>
              <w:spacing w:after="0"/>
              <w:ind w:left="10" w:firstLine="0"/>
            </w:pPr>
            <w:r>
              <w:t xml:space="preserve"> </w:t>
            </w:r>
          </w:p>
        </w:tc>
      </w:tr>
    </w:tbl>
    <w:p w:rsidR="008F6AE2" w:rsidRDefault="00B73892">
      <w:pPr>
        <w:spacing w:after="7"/>
        <w:ind w:left="235" w:firstLine="0"/>
      </w:pPr>
      <w:r>
        <w:rPr>
          <w:b/>
          <w:sz w:val="20"/>
        </w:rPr>
        <w:t xml:space="preserve"> </w:t>
      </w:r>
    </w:p>
    <w:p w:rsidR="008F6AE2" w:rsidRDefault="00B73892">
      <w:pPr>
        <w:spacing w:after="4"/>
        <w:ind w:left="235" w:firstLine="0"/>
      </w:pPr>
      <w:r>
        <w:rPr>
          <w:b/>
          <w:sz w:val="23"/>
        </w:rPr>
        <w:t xml:space="preserve"> </w:t>
      </w:r>
    </w:p>
    <w:p w:rsidR="008F6AE2" w:rsidRDefault="00B73892">
      <w:pPr>
        <w:pStyle w:val="Heading2"/>
        <w:ind w:left="2742" w:right="4093"/>
        <w:jc w:val="center"/>
      </w:pPr>
      <w:r>
        <w:t xml:space="preserve">Practical </w:t>
      </w:r>
    </w:p>
    <w:p w:rsidR="008F6AE2" w:rsidRDefault="00B73892">
      <w:pPr>
        <w:spacing w:after="0"/>
        <w:ind w:left="235" w:firstLine="0"/>
      </w:pPr>
      <w:r>
        <w:rPr>
          <w:b/>
          <w:sz w:val="20"/>
        </w:rPr>
        <w:t xml:space="preserve"> </w:t>
      </w:r>
    </w:p>
    <w:tbl>
      <w:tblPr>
        <w:tblStyle w:val="TableGrid"/>
        <w:tblW w:w="8989" w:type="dxa"/>
        <w:tblInd w:w="812" w:type="dxa"/>
        <w:tblCellMar>
          <w:top w:w="7" w:type="dxa"/>
          <w:left w:w="5" w:type="dxa"/>
          <w:bottom w:w="0" w:type="dxa"/>
          <w:right w:w="119" w:type="dxa"/>
        </w:tblCellMar>
        <w:tblLook w:val="04A0" w:firstRow="1" w:lastRow="0" w:firstColumn="1" w:lastColumn="0" w:noHBand="0" w:noVBand="1"/>
      </w:tblPr>
      <w:tblGrid>
        <w:gridCol w:w="1676"/>
        <w:gridCol w:w="6213"/>
        <w:gridCol w:w="1100"/>
      </w:tblGrid>
      <w:tr w:rsidR="008F6AE2">
        <w:trPr>
          <w:trHeight w:val="1767"/>
        </w:trPr>
        <w:tc>
          <w:tcPr>
            <w:tcW w:w="1676" w:type="dxa"/>
            <w:vMerge w:val="restart"/>
            <w:tcBorders>
              <w:top w:val="single" w:sz="4" w:space="0" w:color="000000"/>
              <w:left w:val="single" w:sz="4" w:space="0" w:color="000000"/>
              <w:bottom w:val="single" w:sz="4" w:space="0" w:color="000000"/>
              <w:right w:val="single" w:sz="4" w:space="0" w:color="000000"/>
            </w:tcBorders>
          </w:tcPr>
          <w:p w:rsidR="008F6AE2" w:rsidRDefault="00B73892">
            <w:pPr>
              <w:spacing w:after="0"/>
              <w:ind w:left="0" w:firstLine="0"/>
            </w:pPr>
            <w:r>
              <w:rPr>
                <w:b/>
                <w:sz w:val="24"/>
              </w:rPr>
              <w:t xml:space="preserve"> </w:t>
            </w:r>
          </w:p>
          <w:p w:rsidR="008F6AE2" w:rsidRDefault="00B73892">
            <w:pPr>
              <w:spacing w:after="0"/>
              <w:ind w:left="0" w:firstLine="0"/>
            </w:pPr>
            <w:r>
              <w:rPr>
                <w:b/>
                <w:sz w:val="24"/>
              </w:rPr>
              <w:t xml:space="preserve"> </w:t>
            </w:r>
          </w:p>
          <w:p w:rsidR="008F6AE2" w:rsidRDefault="00B73892">
            <w:pPr>
              <w:spacing w:after="0"/>
              <w:ind w:left="0" w:firstLine="0"/>
            </w:pPr>
            <w:r>
              <w:rPr>
                <w:b/>
                <w:sz w:val="24"/>
              </w:rPr>
              <w:t xml:space="preserve"> </w:t>
            </w:r>
          </w:p>
          <w:p w:rsidR="008F6AE2" w:rsidRDefault="00B73892">
            <w:pPr>
              <w:spacing w:after="151"/>
              <w:ind w:left="0" w:firstLine="0"/>
            </w:pPr>
            <w:r>
              <w:rPr>
                <w:b/>
                <w:sz w:val="24"/>
              </w:rPr>
              <w:t xml:space="preserve"> </w:t>
            </w:r>
          </w:p>
          <w:p w:rsidR="008F6AE2" w:rsidRDefault="00B73892">
            <w:pPr>
              <w:spacing w:after="132"/>
              <w:ind w:left="112" w:firstLine="0"/>
              <w:jc w:val="center"/>
            </w:pPr>
            <w:r>
              <w:rPr>
                <w:sz w:val="24"/>
              </w:rPr>
              <w:t xml:space="preserve">Practical </w:t>
            </w:r>
          </w:p>
          <w:p w:rsidR="008F6AE2" w:rsidRDefault="00B73892">
            <w:pPr>
              <w:spacing w:after="31"/>
              <w:ind w:left="112" w:firstLine="0"/>
              <w:jc w:val="center"/>
            </w:pPr>
            <w:r>
              <w:rPr>
                <w:sz w:val="24"/>
              </w:rPr>
              <w:t xml:space="preserve">(04) </w:t>
            </w:r>
          </w:p>
          <w:p w:rsidR="008F6AE2" w:rsidRDefault="00B73892">
            <w:pPr>
              <w:spacing w:after="1164"/>
              <w:ind w:left="0" w:firstLine="0"/>
            </w:pPr>
            <w:r>
              <w:rPr>
                <w:sz w:val="24"/>
              </w:rPr>
              <w:t xml:space="preserve"> </w:t>
            </w:r>
          </w:p>
          <w:p w:rsidR="008F6AE2" w:rsidRDefault="00B73892">
            <w:pPr>
              <w:spacing w:after="0"/>
              <w:ind w:left="0" w:firstLine="0"/>
            </w:pPr>
            <w:r>
              <w:rPr>
                <w:sz w:val="24"/>
              </w:rPr>
              <w:t xml:space="preserve"> </w:t>
            </w:r>
          </w:p>
        </w:tc>
        <w:tc>
          <w:tcPr>
            <w:tcW w:w="6214"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668" w:right="64" w:hanging="481"/>
              <w:jc w:val="both"/>
            </w:pPr>
            <w:r>
              <w:rPr>
                <w:sz w:val="24"/>
              </w:rPr>
              <w:t xml:space="preserve">Section A: Advanced Structural Geology: Study of naturally deformed rocks in hand specimens, Geometrical analysis of folds and faults. Preparation and interpretation of geological maps, Applications of stereographic and equal </w:t>
            </w:r>
            <w:r>
              <w:rPr>
                <w:sz w:val="24"/>
              </w:rPr>
              <w:t xml:space="preserve">area projections, Strain analysis using oriented thin sections. </w:t>
            </w:r>
          </w:p>
        </w:tc>
        <w:tc>
          <w:tcPr>
            <w:tcW w:w="1100" w:type="dxa"/>
            <w:vMerge w:val="restart"/>
            <w:tcBorders>
              <w:top w:val="single" w:sz="4" w:space="0" w:color="000000"/>
              <w:left w:val="single" w:sz="4" w:space="0" w:color="000000"/>
              <w:bottom w:val="single" w:sz="4" w:space="0" w:color="000000"/>
              <w:right w:val="single" w:sz="4" w:space="0" w:color="000000"/>
            </w:tcBorders>
          </w:tcPr>
          <w:p w:rsidR="008F6AE2" w:rsidRDefault="00B73892">
            <w:pPr>
              <w:spacing w:after="1467"/>
              <w:ind w:left="0" w:firstLine="0"/>
            </w:pPr>
            <w:r>
              <w:rPr>
                <w:sz w:val="24"/>
              </w:rPr>
              <w:t xml:space="preserve"> </w:t>
            </w:r>
          </w:p>
          <w:p w:rsidR="008F6AE2" w:rsidRDefault="00B73892">
            <w:pPr>
              <w:spacing w:after="0"/>
              <w:ind w:left="0" w:firstLine="0"/>
            </w:pPr>
            <w:r>
              <w:rPr>
                <w:sz w:val="24"/>
              </w:rPr>
              <w:t xml:space="preserve"> </w:t>
            </w:r>
          </w:p>
          <w:p w:rsidR="008F6AE2" w:rsidRDefault="00B73892">
            <w:pPr>
              <w:spacing w:after="1178"/>
              <w:ind w:left="114" w:firstLine="0"/>
              <w:jc w:val="center"/>
            </w:pPr>
            <w:r>
              <w:rPr>
                <w:sz w:val="24"/>
              </w:rPr>
              <w:t xml:space="preserve">120 </w:t>
            </w:r>
          </w:p>
          <w:p w:rsidR="008F6AE2" w:rsidRDefault="00B73892">
            <w:pPr>
              <w:spacing w:after="0"/>
              <w:ind w:left="0" w:firstLine="0"/>
            </w:pPr>
            <w:r>
              <w:rPr>
                <w:sz w:val="24"/>
              </w:rPr>
              <w:t xml:space="preserve"> </w:t>
            </w:r>
          </w:p>
        </w:tc>
      </w:tr>
      <w:tr w:rsidR="008F6AE2">
        <w:trPr>
          <w:trHeight w:val="1748"/>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6214"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668" w:right="65" w:hanging="481"/>
              <w:jc w:val="both"/>
            </w:pPr>
            <w:r>
              <w:rPr>
                <w:sz w:val="24"/>
              </w:rPr>
              <w:t xml:space="preserve">Section B: Advanced Mineralogy: Study of physical and optical properties of important rock forming minerals; Determination of An content of plagioclase feldspars; Determination </w:t>
            </w:r>
            <w:r>
              <w:rPr>
                <w:sz w:val="24"/>
              </w:rPr>
              <w:t xml:space="preserve">of elongation and optic sign of minerals; Determination of Pleochroism and absorption schemes. </w:t>
            </w:r>
          </w:p>
        </w:tc>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r>
      <w:tr w:rsidR="008F6AE2">
        <w:trPr>
          <w:trHeight w:val="1748"/>
        </w:trPr>
        <w:tc>
          <w:tcPr>
            <w:tcW w:w="0" w:type="auto"/>
            <w:vMerge/>
            <w:tcBorders>
              <w:top w:val="nil"/>
              <w:left w:val="single" w:sz="4" w:space="0" w:color="000000"/>
              <w:bottom w:val="single" w:sz="4" w:space="0" w:color="000000"/>
              <w:right w:val="single" w:sz="4" w:space="0" w:color="000000"/>
            </w:tcBorders>
          </w:tcPr>
          <w:p w:rsidR="008F6AE2" w:rsidRDefault="008F6AE2">
            <w:pPr>
              <w:spacing w:after="160"/>
              <w:ind w:left="0" w:firstLine="0"/>
            </w:pPr>
          </w:p>
        </w:tc>
        <w:tc>
          <w:tcPr>
            <w:tcW w:w="6214" w:type="dxa"/>
            <w:tcBorders>
              <w:top w:val="single" w:sz="4" w:space="0" w:color="000000"/>
              <w:left w:val="single" w:sz="4" w:space="0" w:color="000000"/>
              <w:bottom w:val="single" w:sz="4" w:space="0" w:color="000000"/>
              <w:right w:val="single" w:sz="4" w:space="0" w:color="000000"/>
            </w:tcBorders>
          </w:tcPr>
          <w:p w:rsidR="008F6AE2" w:rsidRDefault="00B73892">
            <w:pPr>
              <w:tabs>
                <w:tab w:val="center" w:pos="1457"/>
                <w:tab w:val="center" w:pos="2680"/>
                <w:tab w:val="center" w:pos="3878"/>
                <w:tab w:val="right" w:pos="6089"/>
              </w:tabs>
              <w:spacing w:after="0"/>
              <w:ind w:left="0" w:firstLine="0"/>
            </w:pPr>
            <w:r>
              <w:rPr>
                <w:sz w:val="24"/>
              </w:rPr>
              <w:t xml:space="preserve">Section </w:t>
            </w:r>
            <w:r>
              <w:rPr>
                <w:sz w:val="24"/>
              </w:rPr>
              <w:tab/>
              <w:t xml:space="preserve">C: </w:t>
            </w:r>
            <w:r>
              <w:rPr>
                <w:sz w:val="24"/>
              </w:rPr>
              <w:tab/>
              <w:t xml:space="preserve">Geochemistry </w:t>
            </w:r>
            <w:r>
              <w:rPr>
                <w:sz w:val="24"/>
              </w:rPr>
              <w:tab/>
              <w:t xml:space="preserve">&amp; </w:t>
            </w:r>
            <w:r>
              <w:rPr>
                <w:sz w:val="24"/>
              </w:rPr>
              <w:tab/>
              <w:t xml:space="preserve">Geochronology: </w:t>
            </w:r>
          </w:p>
          <w:p w:rsidR="008F6AE2" w:rsidRDefault="00B73892">
            <w:pPr>
              <w:spacing w:after="1"/>
              <w:ind w:left="0" w:right="72" w:firstLine="0"/>
              <w:jc w:val="right"/>
            </w:pPr>
            <w:r>
              <w:rPr>
                <w:sz w:val="24"/>
              </w:rPr>
              <w:t xml:space="preserve">Construction of geochemical variation diagrams </w:t>
            </w:r>
          </w:p>
          <w:p w:rsidR="008F6AE2" w:rsidRDefault="00B73892">
            <w:pPr>
              <w:spacing w:after="0"/>
              <w:ind w:left="668" w:right="70" w:firstLine="0"/>
              <w:jc w:val="both"/>
            </w:pPr>
            <w:r>
              <w:rPr>
                <w:sz w:val="24"/>
              </w:rPr>
              <w:t>(Spiderdiagrams; Harker’s variation diagrams; addition-</w:t>
            </w:r>
            <w:r>
              <w:rPr>
                <w:sz w:val="24"/>
              </w:rPr>
              <w:t xml:space="preserve">substraction diagrams); Calculation of stoichriometric formula from chemical analysis of minerals. </w:t>
            </w:r>
          </w:p>
        </w:tc>
        <w:tc>
          <w:tcPr>
            <w:tcW w:w="0" w:type="auto"/>
            <w:vMerge/>
            <w:tcBorders>
              <w:top w:val="nil"/>
              <w:left w:val="single" w:sz="4" w:space="0" w:color="000000"/>
              <w:bottom w:val="single" w:sz="4" w:space="0" w:color="000000"/>
              <w:right w:val="single" w:sz="4" w:space="0" w:color="000000"/>
            </w:tcBorders>
          </w:tcPr>
          <w:p w:rsidR="008F6AE2" w:rsidRDefault="008F6AE2">
            <w:pPr>
              <w:spacing w:after="160"/>
              <w:ind w:left="0" w:firstLine="0"/>
            </w:pPr>
          </w:p>
        </w:tc>
      </w:tr>
    </w:tbl>
    <w:p w:rsidR="008F6AE2" w:rsidRDefault="00B73892">
      <w:pPr>
        <w:spacing w:after="84"/>
        <w:ind w:left="4000"/>
      </w:pPr>
      <w:r>
        <w:rPr>
          <w:b/>
          <w:sz w:val="26"/>
        </w:rPr>
        <w:t xml:space="preserve">Semester II </w:t>
      </w:r>
    </w:p>
    <w:p w:rsidR="008F6AE2" w:rsidRDefault="00B73892">
      <w:pPr>
        <w:pStyle w:val="Heading2"/>
        <w:ind w:right="3490"/>
      </w:pPr>
      <w:r>
        <w:t xml:space="preserve">Paper I: Igneous Petrology </w:t>
      </w:r>
    </w:p>
    <w:p w:rsidR="008F6AE2" w:rsidRDefault="00B73892">
      <w:pPr>
        <w:spacing w:after="0"/>
        <w:ind w:left="235" w:firstLine="0"/>
      </w:pPr>
      <w:r>
        <w:rPr>
          <w:b/>
          <w:sz w:val="20"/>
        </w:rPr>
        <w:t xml:space="preserve"> </w:t>
      </w:r>
    </w:p>
    <w:p w:rsidR="008F6AE2" w:rsidRDefault="00B73892">
      <w:pPr>
        <w:spacing w:after="0"/>
        <w:ind w:left="235" w:firstLine="0"/>
      </w:pPr>
      <w:r>
        <w:rPr>
          <w:b/>
          <w:sz w:val="11"/>
        </w:rPr>
        <w:t xml:space="preserve"> </w:t>
      </w:r>
    </w:p>
    <w:tbl>
      <w:tblPr>
        <w:tblStyle w:val="TableGrid"/>
        <w:tblW w:w="8614" w:type="dxa"/>
        <w:tblInd w:w="807" w:type="dxa"/>
        <w:tblCellMar>
          <w:top w:w="0" w:type="dxa"/>
          <w:left w:w="0" w:type="dxa"/>
          <w:bottom w:w="0" w:type="dxa"/>
          <w:right w:w="7" w:type="dxa"/>
        </w:tblCellMar>
        <w:tblLook w:val="04A0" w:firstRow="1" w:lastRow="0" w:firstColumn="1" w:lastColumn="0" w:noHBand="0" w:noVBand="1"/>
      </w:tblPr>
      <w:tblGrid>
        <w:gridCol w:w="1440"/>
        <w:gridCol w:w="6002"/>
        <w:gridCol w:w="1172"/>
      </w:tblGrid>
      <w:tr w:rsidR="008F6AE2">
        <w:trPr>
          <w:trHeight w:val="2660"/>
        </w:trPr>
        <w:tc>
          <w:tcPr>
            <w:tcW w:w="8614" w:type="dxa"/>
            <w:gridSpan w:val="3"/>
            <w:tcBorders>
              <w:top w:val="single" w:sz="4" w:space="0" w:color="000000"/>
              <w:left w:val="single" w:sz="4" w:space="0" w:color="000000"/>
              <w:bottom w:val="single" w:sz="4" w:space="0" w:color="000000"/>
              <w:right w:val="single" w:sz="4" w:space="0" w:color="000000"/>
            </w:tcBorders>
          </w:tcPr>
          <w:p w:rsidR="008F6AE2" w:rsidRDefault="00B73892">
            <w:pPr>
              <w:spacing w:after="0"/>
              <w:ind w:left="586" w:right="79" w:hanging="480"/>
              <w:jc w:val="both"/>
            </w:pPr>
            <w:r>
              <w:rPr>
                <w:b/>
                <w:sz w:val="24"/>
              </w:rPr>
              <w:t xml:space="preserve">Course outcome: </w:t>
            </w:r>
            <w:r>
              <w:rPr>
                <w:sz w:val="24"/>
              </w:rPr>
              <w:t xml:space="preserve">This course will provide in-depth knowledge about the origin and evolution of igneous rocks </w:t>
            </w:r>
            <w:r>
              <w:rPr>
                <w:sz w:val="24"/>
              </w:rPr>
              <w:t>in diverse tectonic environments through a number of major and subsidiary magmatic processes. The petrogenesis of igneous rocks can be very well demonstrated in the light of modern phase equilibria experimental works. Igneous rocks, also called primary roc</w:t>
            </w:r>
            <w:r>
              <w:rPr>
                <w:sz w:val="24"/>
              </w:rPr>
              <w:t>ks, are most abundant and were formed throughout the Earth’s evolutionary history that essentially make-up the continents as a stable platform to live on it. Students will come to know about the igneous processes and world class examples of igneous provinc</w:t>
            </w:r>
            <w:r>
              <w:rPr>
                <w:sz w:val="24"/>
              </w:rPr>
              <w:t xml:space="preserve">es, complexes and suites of India. </w:t>
            </w:r>
          </w:p>
        </w:tc>
      </w:tr>
      <w:tr w:rsidR="008F6AE2">
        <w:trPr>
          <w:trHeight w:val="1119"/>
        </w:trPr>
        <w:tc>
          <w:tcPr>
            <w:tcW w:w="1440" w:type="dxa"/>
            <w:tcBorders>
              <w:top w:val="single" w:sz="4" w:space="0" w:color="000000"/>
              <w:left w:val="single" w:sz="4" w:space="0" w:color="000000"/>
              <w:bottom w:val="single" w:sz="4" w:space="0" w:color="000000"/>
              <w:right w:val="single" w:sz="4" w:space="0" w:color="000000"/>
            </w:tcBorders>
          </w:tcPr>
          <w:p w:rsidR="008F6AE2" w:rsidRDefault="00B73892">
            <w:pPr>
              <w:spacing w:after="1" w:line="236" w:lineRule="auto"/>
              <w:ind w:left="81" w:right="2" w:firstLine="0"/>
              <w:jc w:val="center"/>
            </w:pPr>
            <w:r>
              <w:rPr>
                <w:b/>
                <w:sz w:val="24"/>
              </w:rPr>
              <w:t xml:space="preserve">Course type, </w:t>
            </w:r>
          </w:p>
          <w:p w:rsidR="008F6AE2" w:rsidRDefault="00B73892">
            <w:pPr>
              <w:spacing w:after="0"/>
              <w:ind w:left="34" w:firstLine="0"/>
              <w:jc w:val="center"/>
            </w:pPr>
            <w:r>
              <w:rPr>
                <w:b/>
                <w:sz w:val="24"/>
              </w:rPr>
              <w:t xml:space="preserve">paper &amp; </w:t>
            </w:r>
          </w:p>
          <w:p w:rsidR="008F6AE2" w:rsidRDefault="00B73892">
            <w:pPr>
              <w:spacing w:after="0"/>
              <w:ind w:left="22" w:firstLine="0"/>
              <w:jc w:val="center"/>
            </w:pPr>
            <w:r>
              <w:rPr>
                <w:b/>
                <w:sz w:val="24"/>
              </w:rPr>
              <w:t xml:space="preserve">Credits </w:t>
            </w:r>
          </w:p>
        </w:tc>
        <w:tc>
          <w:tcPr>
            <w:tcW w:w="6002"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296" w:firstLine="0"/>
              <w:jc w:val="center"/>
            </w:pPr>
            <w:r>
              <w:rPr>
                <w:b/>
                <w:sz w:val="24"/>
              </w:rPr>
              <w:t xml:space="preserve">Content </w:t>
            </w:r>
          </w:p>
        </w:tc>
        <w:tc>
          <w:tcPr>
            <w:tcW w:w="1171"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393" w:hanging="235"/>
            </w:pPr>
            <w:r>
              <w:rPr>
                <w:b/>
                <w:sz w:val="24"/>
              </w:rPr>
              <w:t xml:space="preserve">Teaching hours </w:t>
            </w:r>
          </w:p>
        </w:tc>
      </w:tr>
      <w:tr w:rsidR="008F6AE2">
        <w:trPr>
          <w:trHeight w:val="1460"/>
        </w:trPr>
        <w:tc>
          <w:tcPr>
            <w:tcW w:w="1440" w:type="dxa"/>
            <w:vMerge w:val="restart"/>
            <w:tcBorders>
              <w:top w:val="single" w:sz="4" w:space="0" w:color="000000"/>
              <w:left w:val="single" w:sz="4" w:space="0" w:color="000000"/>
              <w:bottom w:val="single" w:sz="4" w:space="0" w:color="000000"/>
              <w:right w:val="single" w:sz="4" w:space="0" w:color="000000"/>
            </w:tcBorders>
          </w:tcPr>
          <w:p w:rsidR="008F6AE2" w:rsidRDefault="00B73892">
            <w:pPr>
              <w:spacing w:after="0"/>
              <w:ind w:left="5" w:firstLine="0"/>
            </w:pPr>
            <w:r>
              <w:rPr>
                <w:b/>
                <w:sz w:val="24"/>
              </w:rPr>
              <w:t xml:space="preserve"> </w:t>
            </w:r>
          </w:p>
          <w:p w:rsidR="008F6AE2" w:rsidRDefault="00B73892">
            <w:pPr>
              <w:spacing w:after="0"/>
              <w:ind w:left="5" w:firstLine="0"/>
            </w:pPr>
            <w:r>
              <w:rPr>
                <w:b/>
                <w:sz w:val="24"/>
              </w:rPr>
              <w:t xml:space="preserve"> </w:t>
            </w:r>
          </w:p>
          <w:p w:rsidR="008F6AE2" w:rsidRDefault="00B73892">
            <w:pPr>
              <w:spacing w:after="0"/>
              <w:ind w:left="5" w:firstLine="0"/>
            </w:pPr>
            <w:r>
              <w:rPr>
                <w:b/>
                <w:sz w:val="24"/>
              </w:rPr>
              <w:t xml:space="preserve"> </w:t>
            </w:r>
          </w:p>
          <w:p w:rsidR="008F6AE2" w:rsidRDefault="00B73892">
            <w:pPr>
              <w:spacing w:after="0"/>
              <w:ind w:left="5" w:firstLine="0"/>
            </w:pPr>
            <w:r>
              <w:rPr>
                <w:b/>
                <w:sz w:val="24"/>
              </w:rPr>
              <w:t xml:space="preserve"> </w:t>
            </w:r>
          </w:p>
          <w:p w:rsidR="008F6AE2" w:rsidRDefault="00B73892">
            <w:pPr>
              <w:spacing w:after="0"/>
              <w:ind w:left="5" w:firstLine="0"/>
            </w:pPr>
            <w:r>
              <w:rPr>
                <w:b/>
                <w:sz w:val="24"/>
              </w:rPr>
              <w:t xml:space="preserve"> </w:t>
            </w:r>
          </w:p>
          <w:p w:rsidR="008F6AE2" w:rsidRDefault="00B73892">
            <w:pPr>
              <w:spacing w:after="0"/>
              <w:ind w:left="5" w:firstLine="0"/>
            </w:pPr>
            <w:r>
              <w:rPr>
                <w:b/>
                <w:sz w:val="24"/>
              </w:rPr>
              <w:t xml:space="preserve"> </w:t>
            </w:r>
          </w:p>
          <w:p w:rsidR="008F6AE2" w:rsidRDefault="00B73892">
            <w:pPr>
              <w:spacing w:after="0"/>
              <w:ind w:left="5" w:firstLine="0"/>
            </w:pPr>
            <w:r>
              <w:rPr>
                <w:b/>
                <w:sz w:val="24"/>
              </w:rPr>
              <w:t xml:space="preserve"> </w:t>
            </w:r>
          </w:p>
          <w:p w:rsidR="008F6AE2" w:rsidRDefault="00B73892">
            <w:pPr>
              <w:spacing w:after="93"/>
              <w:ind w:left="157" w:firstLine="0"/>
              <w:jc w:val="center"/>
            </w:pPr>
            <w:r>
              <w:rPr>
                <w:sz w:val="24"/>
              </w:rPr>
              <w:t xml:space="preserve">Theory </w:t>
            </w:r>
          </w:p>
          <w:p w:rsidR="008F6AE2" w:rsidRDefault="00B73892">
            <w:pPr>
              <w:spacing w:after="0"/>
              <w:ind w:left="4" w:firstLine="0"/>
              <w:jc w:val="center"/>
            </w:pPr>
            <w:r>
              <w:rPr>
                <w:sz w:val="24"/>
              </w:rPr>
              <w:t xml:space="preserve">Igneous </w:t>
            </w:r>
          </w:p>
          <w:p w:rsidR="008F6AE2" w:rsidRDefault="00B73892">
            <w:pPr>
              <w:spacing w:after="98"/>
              <w:ind w:left="0" w:right="18" w:firstLine="0"/>
              <w:jc w:val="center"/>
            </w:pPr>
            <w:r>
              <w:rPr>
                <w:sz w:val="24"/>
              </w:rPr>
              <w:t xml:space="preserve">Petrology </w:t>
            </w:r>
          </w:p>
          <w:p w:rsidR="008F6AE2" w:rsidRDefault="00B73892">
            <w:pPr>
              <w:spacing w:after="0"/>
              <w:ind w:left="95" w:firstLine="0"/>
              <w:jc w:val="center"/>
            </w:pPr>
            <w:r>
              <w:rPr>
                <w:sz w:val="24"/>
              </w:rPr>
              <w:t xml:space="preserve">(04) </w:t>
            </w:r>
          </w:p>
        </w:tc>
        <w:tc>
          <w:tcPr>
            <w:tcW w:w="6002"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581" w:right="175" w:hanging="475"/>
              <w:jc w:val="both"/>
            </w:pPr>
            <w:r>
              <w:rPr>
                <w:sz w:val="24"/>
              </w:rPr>
              <w:t xml:space="preserve">Unit I: Magma generation in the mantle, their nature and evolution; Magmatic processes: Partial melting, </w:t>
            </w:r>
            <w:r>
              <w:rPr>
                <w:sz w:val="24"/>
              </w:rPr>
              <w:t xml:space="preserve">fractional crystallization, magma mixing, assimilation, liquid immiscibility, and other subsidiary processes. </w:t>
            </w:r>
          </w:p>
        </w:tc>
        <w:tc>
          <w:tcPr>
            <w:tcW w:w="1171"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200" w:firstLine="0"/>
              <w:jc w:val="center"/>
            </w:pPr>
            <w:r>
              <w:rPr>
                <w:sz w:val="24"/>
              </w:rPr>
              <w:t xml:space="preserve">15 </w:t>
            </w:r>
          </w:p>
        </w:tc>
      </w:tr>
      <w:tr w:rsidR="008F6AE2">
        <w:trPr>
          <w:trHeight w:val="1752"/>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6002"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581" w:right="68" w:hanging="475"/>
              <w:jc w:val="both"/>
            </w:pPr>
            <w:r>
              <w:rPr>
                <w:sz w:val="24"/>
              </w:rPr>
              <w:t xml:space="preserve">Unit II: Petrography and genetic interpretation of igneous textures in terms of rate of nucleation and crystal growth; IUGS </w:t>
            </w:r>
            <w:r>
              <w:rPr>
                <w:sz w:val="24"/>
              </w:rPr>
              <w:t xml:space="preserve">classification schemes and nomenclature of igneous rocks: Ultramafic, mafic and felsic igneous rocks; total-alkali-silica (TAS) classification of volcanic igneous rocks. </w:t>
            </w:r>
          </w:p>
        </w:tc>
        <w:tc>
          <w:tcPr>
            <w:tcW w:w="1171"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200" w:firstLine="0"/>
              <w:jc w:val="center"/>
            </w:pPr>
            <w:r>
              <w:rPr>
                <w:sz w:val="24"/>
              </w:rPr>
              <w:t xml:space="preserve">15 </w:t>
            </w:r>
          </w:p>
        </w:tc>
      </w:tr>
      <w:tr w:rsidR="008F6AE2">
        <w:trPr>
          <w:trHeight w:val="2348"/>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6002" w:type="dxa"/>
            <w:tcBorders>
              <w:top w:val="single" w:sz="4" w:space="0" w:color="000000"/>
              <w:left w:val="single" w:sz="4" w:space="0" w:color="000000"/>
              <w:bottom w:val="single" w:sz="4" w:space="0" w:color="000000"/>
              <w:right w:val="single" w:sz="4" w:space="0" w:color="000000"/>
            </w:tcBorders>
          </w:tcPr>
          <w:p w:rsidR="008F6AE2" w:rsidRDefault="00B73892">
            <w:pPr>
              <w:spacing w:after="0" w:line="253" w:lineRule="auto"/>
              <w:ind w:left="581" w:hanging="475"/>
              <w:jc w:val="both"/>
            </w:pPr>
            <w:r>
              <w:rPr>
                <w:sz w:val="24"/>
              </w:rPr>
              <w:t>Unit III: Study of phase equilibria in binary (DiopsideAnorthite, Forsterite-Si</w:t>
            </w:r>
            <w:r>
              <w:rPr>
                <w:sz w:val="24"/>
              </w:rPr>
              <w:t xml:space="preserve">lica, Nepheline-Silica, </w:t>
            </w:r>
          </w:p>
          <w:p w:rsidR="008F6AE2" w:rsidRDefault="00B73892">
            <w:pPr>
              <w:spacing w:after="0" w:line="253" w:lineRule="auto"/>
              <w:ind w:left="581" w:firstLine="0"/>
              <w:jc w:val="both"/>
            </w:pPr>
            <w:r>
              <w:rPr>
                <w:sz w:val="24"/>
              </w:rPr>
              <w:t xml:space="preserve">Forsterite-Fayalite; Albite-Anorthite; OrthoclaseAlbite) and ternary (Diopside-Nepheline-Silica, </w:t>
            </w:r>
          </w:p>
          <w:p w:rsidR="008F6AE2" w:rsidRDefault="00B73892">
            <w:pPr>
              <w:spacing w:after="0"/>
              <w:ind w:left="581" w:right="72" w:firstLine="0"/>
              <w:jc w:val="both"/>
            </w:pPr>
            <w:r>
              <w:rPr>
                <w:sz w:val="24"/>
              </w:rPr>
              <w:t xml:space="preserve">Diopside-Albite-Anorthite, Anorthite-ForsteriteSilica; Fayalite-Leucite-Silica, Orthoclase-Albite- Silica) silicate systems in the </w:t>
            </w:r>
            <w:r>
              <w:rPr>
                <w:sz w:val="24"/>
              </w:rPr>
              <w:t xml:space="preserve">light of modern experimental works. </w:t>
            </w:r>
          </w:p>
        </w:tc>
        <w:tc>
          <w:tcPr>
            <w:tcW w:w="1171" w:type="dxa"/>
            <w:tcBorders>
              <w:top w:val="single" w:sz="4" w:space="0" w:color="000000"/>
              <w:left w:val="single" w:sz="4" w:space="0" w:color="000000"/>
              <w:bottom w:val="single" w:sz="4" w:space="0" w:color="000000"/>
              <w:right w:val="single" w:sz="4" w:space="0" w:color="000000"/>
            </w:tcBorders>
          </w:tcPr>
          <w:p w:rsidR="008F6AE2" w:rsidRDefault="00B73892">
            <w:pPr>
              <w:spacing w:after="583"/>
              <w:ind w:left="200" w:firstLine="0"/>
              <w:jc w:val="center"/>
            </w:pPr>
            <w:r>
              <w:rPr>
                <w:sz w:val="24"/>
              </w:rPr>
              <w:t xml:space="preserve">15 </w:t>
            </w:r>
          </w:p>
          <w:p w:rsidR="008F6AE2" w:rsidRDefault="00B73892">
            <w:pPr>
              <w:spacing w:after="0"/>
              <w:ind w:left="-19" w:firstLine="0"/>
            </w:pPr>
            <w:r>
              <w:rPr>
                <w:sz w:val="24"/>
              </w:rPr>
              <w:t xml:space="preserve"> </w:t>
            </w:r>
          </w:p>
        </w:tc>
      </w:tr>
      <w:tr w:rsidR="008F6AE2">
        <w:trPr>
          <w:trHeight w:val="2040"/>
        </w:trPr>
        <w:tc>
          <w:tcPr>
            <w:tcW w:w="0" w:type="auto"/>
            <w:vMerge/>
            <w:tcBorders>
              <w:top w:val="nil"/>
              <w:left w:val="single" w:sz="4" w:space="0" w:color="000000"/>
              <w:bottom w:val="single" w:sz="4" w:space="0" w:color="000000"/>
              <w:right w:val="single" w:sz="4" w:space="0" w:color="000000"/>
            </w:tcBorders>
          </w:tcPr>
          <w:p w:rsidR="008F6AE2" w:rsidRDefault="008F6AE2">
            <w:pPr>
              <w:spacing w:after="160"/>
              <w:ind w:left="0" w:firstLine="0"/>
            </w:pPr>
          </w:p>
        </w:tc>
        <w:tc>
          <w:tcPr>
            <w:tcW w:w="6002"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581" w:right="72" w:hanging="475"/>
              <w:jc w:val="both"/>
            </w:pPr>
            <w:r>
              <w:rPr>
                <w:sz w:val="24"/>
              </w:rPr>
              <w:t xml:space="preserve">Unit IV: Petrogenesis and tectonic setting of major igneous rock types and suites: Ultramafic rocks, komatiite, lamprophyres, kimberlite, ophiolite, flood basalt, anorthosite, To nalite-TrondhjemiteGranodiorite </w:t>
            </w:r>
            <w:r>
              <w:rPr>
                <w:sz w:val="24"/>
              </w:rPr>
              <w:t xml:space="preserve">(TTG), granitoids, alkaline rocks and carbonatites with special reference to Indian examples. </w:t>
            </w:r>
          </w:p>
        </w:tc>
        <w:tc>
          <w:tcPr>
            <w:tcW w:w="1171"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200" w:firstLine="0"/>
              <w:jc w:val="center"/>
            </w:pPr>
            <w:r>
              <w:rPr>
                <w:sz w:val="24"/>
              </w:rPr>
              <w:t xml:space="preserve">15 </w:t>
            </w:r>
          </w:p>
        </w:tc>
      </w:tr>
    </w:tbl>
    <w:p w:rsidR="008F6AE2" w:rsidRDefault="00B73892">
      <w:pPr>
        <w:spacing w:after="0"/>
        <w:ind w:left="235" w:firstLine="0"/>
      </w:pPr>
      <w:r>
        <w:rPr>
          <w:b/>
          <w:sz w:val="21"/>
        </w:rPr>
        <w:t xml:space="preserve"> </w:t>
      </w:r>
    </w:p>
    <w:p w:rsidR="008F6AE2" w:rsidRDefault="00B73892">
      <w:pPr>
        <w:spacing w:after="0"/>
        <w:ind w:left="235" w:firstLine="0"/>
      </w:pPr>
      <w:r>
        <w:t xml:space="preserve"> </w:t>
      </w:r>
      <w:r>
        <w:tab/>
      </w:r>
      <w:r>
        <w:rPr>
          <w:b/>
          <w:sz w:val="20"/>
        </w:rPr>
        <w:t xml:space="preserve"> </w:t>
      </w:r>
    </w:p>
    <w:p w:rsidR="008F6AE2" w:rsidRDefault="00B73892">
      <w:pPr>
        <w:spacing w:after="112"/>
        <w:ind w:left="606"/>
      </w:pPr>
      <w:r>
        <w:rPr>
          <w:b/>
          <w:sz w:val="24"/>
        </w:rPr>
        <w:t xml:space="preserve">Suggested Reading: </w:t>
      </w:r>
    </w:p>
    <w:p w:rsidR="008F6AE2" w:rsidRDefault="00B73892">
      <w:pPr>
        <w:numPr>
          <w:ilvl w:val="0"/>
          <w:numId w:val="4"/>
        </w:numPr>
        <w:spacing w:after="42" w:line="316" w:lineRule="auto"/>
        <w:ind w:left="580" w:right="281" w:hanging="317"/>
        <w:jc w:val="both"/>
      </w:pPr>
      <w:r>
        <w:rPr>
          <w:sz w:val="24"/>
        </w:rPr>
        <w:t>Phillpotts, A.R. (1994). Principles of Igneous and Metamorphic Petrology, Prentice Hall of India.</w:t>
      </w:r>
      <w:r>
        <w:rPr>
          <w:rFonts w:ascii="Segoe UI Symbol" w:eastAsia="Segoe UI Symbol" w:hAnsi="Segoe UI Symbol" w:cs="Segoe UI Symbol"/>
          <w:sz w:val="24"/>
        </w:rPr>
        <w:t></w:t>
      </w:r>
    </w:p>
    <w:p w:rsidR="008F6AE2" w:rsidRDefault="00B73892">
      <w:pPr>
        <w:numPr>
          <w:ilvl w:val="0"/>
          <w:numId w:val="4"/>
        </w:numPr>
        <w:spacing w:after="88" w:line="254" w:lineRule="auto"/>
        <w:ind w:left="580" w:right="281" w:hanging="317"/>
        <w:jc w:val="both"/>
      </w:pPr>
      <w:r>
        <w:rPr>
          <w:sz w:val="24"/>
        </w:rPr>
        <w:t xml:space="preserve">Best, M.G.(2003). Igneous and </w:t>
      </w:r>
      <w:r>
        <w:rPr>
          <w:sz w:val="24"/>
        </w:rPr>
        <w:t>Metamorphic Petrology, 2</w:t>
      </w:r>
      <w:r>
        <w:rPr>
          <w:sz w:val="24"/>
          <w:vertAlign w:val="superscript"/>
        </w:rPr>
        <w:t>nd</w:t>
      </w:r>
      <w:r>
        <w:rPr>
          <w:sz w:val="24"/>
        </w:rPr>
        <w:t xml:space="preserve"> Edition, Blackwell.</w:t>
      </w:r>
      <w:r>
        <w:rPr>
          <w:rFonts w:ascii="Segoe UI Symbol" w:eastAsia="Segoe UI Symbol" w:hAnsi="Segoe UI Symbol" w:cs="Segoe UI Symbol"/>
          <w:sz w:val="24"/>
        </w:rPr>
        <w:t></w:t>
      </w:r>
    </w:p>
    <w:p w:rsidR="008F6AE2" w:rsidRDefault="00B73892">
      <w:pPr>
        <w:numPr>
          <w:ilvl w:val="0"/>
          <w:numId w:val="4"/>
        </w:numPr>
        <w:spacing w:after="88" w:line="254" w:lineRule="auto"/>
        <w:ind w:left="580" w:right="281" w:hanging="317"/>
        <w:jc w:val="both"/>
      </w:pPr>
      <w:r>
        <w:rPr>
          <w:sz w:val="24"/>
        </w:rPr>
        <w:t>Bose, M.K.(1997). Igneous Petrology, World Press, Kolkata.</w:t>
      </w:r>
      <w:r>
        <w:rPr>
          <w:rFonts w:ascii="Segoe UI Symbol" w:eastAsia="Segoe UI Symbol" w:hAnsi="Segoe UI Symbol" w:cs="Segoe UI Symbol"/>
          <w:sz w:val="24"/>
        </w:rPr>
        <w:t></w:t>
      </w:r>
    </w:p>
    <w:p w:rsidR="008F6AE2" w:rsidRDefault="00B73892">
      <w:pPr>
        <w:numPr>
          <w:ilvl w:val="0"/>
          <w:numId w:val="4"/>
        </w:numPr>
        <w:spacing w:after="27" w:line="316" w:lineRule="auto"/>
        <w:ind w:left="580" w:right="281" w:hanging="317"/>
        <w:jc w:val="both"/>
      </w:pPr>
      <w:r>
        <w:rPr>
          <w:sz w:val="24"/>
        </w:rPr>
        <w:t>Cox,K.G., Bell, J.D. and Pankhurst, R.J. (1979). Interpretation of Igneous Rocks, Unwin Hyman, London</w:t>
      </w:r>
      <w:r>
        <w:rPr>
          <w:rFonts w:ascii="Segoe UI Symbol" w:eastAsia="Segoe UI Symbol" w:hAnsi="Segoe UI Symbol" w:cs="Segoe UI Symbol"/>
          <w:sz w:val="24"/>
        </w:rPr>
        <w:t></w:t>
      </w:r>
    </w:p>
    <w:p w:rsidR="008F6AE2" w:rsidRDefault="00B73892">
      <w:pPr>
        <w:numPr>
          <w:ilvl w:val="0"/>
          <w:numId w:val="4"/>
        </w:numPr>
        <w:spacing w:after="119" w:line="315" w:lineRule="auto"/>
        <w:ind w:left="580" w:right="281" w:hanging="317"/>
        <w:jc w:val="both"/>
      </w:pPr>
      <w:r>
        <w:rPr>
          <w:sz w:val="24"/>
        </w:rPr>
        <w:t>Frost,B.R.and Frost,C.D.(2014). Essentials of</w:t>
      </w:r>
      <w:r>
        <w:rPr>
          <w:sz w:val="24"/>
        </w:rPr>
        <w:t xml:space="preserve"> Igneous and Metamorphic Petrology, Cambridge University Press</w:t>
      </w:r>
      <w:r>
        <w:rPr>
          <w:rFonts w:ascii="Segoe UI Symbol" w:eastAsia="Segoe UI Symbol" w:hAnsi="Segoe UI Symbol" w:cs="Segoe UI Symbol"/>
          <w:sz w:val="24"/>
        </w:rPr>
        <w:t></w:t>
      </w:r>
    </w:p>
    <w:p w:rsidR="008F6AE2" w:rsidRDefault="00B73892">
      <w:pPr>
        <w:numPr>
          <w:ilvl w:val="0"/>
          <w:numId w:val="4"/>
        </w:numPr>
        <w:spacing w:after="88" w:line="254" w:lineRule="auto"/>
        <w:ind w:left="580" w:right="281" w:hanging="317"/>
        <w:jc w:val="both"/>
      </w:pPr>
      <w:r>
        <w:rPr>
          <w:sz w:val="24"/>
        </w:rPr>
        <w:t>McBirney, A.R.(1993). Igneous petrology. Jones &amp; Bartlet Publication.</w:t>
      </w:r>
      <w:r>
        <w:rPr>
          <w:rFonts w:ascii="Segoe UI Symbol" w:eastAsia="Segoe UI Symbol" w:hAnsi="Segoe UI Symbol" w:cs="Segoe UI Symbol"/>
          <w:sz w:val="24"/>
        </w:rPr>
        <w:t></w:t>
      </w:r>
    </w:p>
    <w:p w:rsidR="008F6AE2" w:rsidRDefault="00B73892">
      <w:pPr>
        <w:numPr>
          <w:ilvl w:val="0"/>
          <w:numId w:val="4"/>
        </w:numPr>
        <w:spacing w:after="152" w:line="312" w:lineRule="auto"/>
        <w:ind w:left="580" w:right="281" w:hanging="317"/>
        <w:jc w:val="both"/>
      </w:pPr>
      <w:r>
        <w:rPr>
          <w:sz w:val="24"/>
        </w:rPr>
        <w:t>LeMaitre, R.W.(2002). Igneous Rocks: A Classification and Glossary of Terms, Cambridge University Press.</w:t>
      </w:r>
      <w:r>
        <w:rPr>
          <w:rFonts w:ascii="Segoe UI Symbol" w:eastAsia="Segoe UI Symbol" w:hAnsi="Segoe UI Symbol" w:cs="Segoe UI Symbol"/>
          <w:sz w:val="24"/>
        </w:rPr>
        <w:t></w:t>
      </w:r>
    </w:p>
    <w:p w:rsidR="008F6AE2" w:rsidRDefault="00B73892">
      <w:pPr>
        <w:numPr>
          <w:ilvl w:val="0"/>
          <w:numId w:val="4"/>
        </w:numPr>
        <w:spacing w:after="88" w:line="254" w:lineRule="auto"/>
        <w:ind w:left="580" w:right="281" w:hanging="317"/>
        <w:jc w:val="both"/>
      </w:pPr>
      <w:r>
        <w:rPr>
          <w:sz w:val="24"/>
        </w:rPr>
        <w:t>Wilson,M.(1993)</w:t>
      </w:r>
      <w:r>
        <w:rPr>
          <w:sz w:val="24"/>
        </w:rPr>
        <w:t>. Igneous Petrogenesis, Chapman and Hall, London.</w:t>
      </w:r>
      <w:r>
        <w:rPr>
          <w:rFonts w:ascii="Segoe UI Symbol" w:eastAsia="Segoe UI Symbol" w:hAnsi="Segoe UI Symbol" w:cs="Segoe UI Symbol"/>
          <w:sz w:val="24"/>
        </w:rPr>
        <w:t></w:t>
      </w:r>
    </w:p>
    <w:p w:rsidR="008F6AE2" w:rsidRDefault="00B73892">
      <w:pPr>
        <w:numPr>
          <w:ilvl w:val="0"/>
          <w:numId w:val="4"/>
        </w:numPr>
        <w:spacing w:after="21" w:line="316" w:lineRule="auto"/>
        <w:ind w:left="580" w:right="281" w:hanging="317"/>
        <w:jc w:val="both"/>
      </w:pPr>
      <w:r>
        <w:rPr>
          <w:sz w:val="24"/>
        </w:rPr>
        <w:t>Kumar,S, and Singh,R.N.(2014). Modelling of Magmatic and Allied Processes. Springer, Switzerland.</w:t>
      </w:r>
      <w:r>
        <w:rPr>
          <w:rFonts w:ascii="Segoe UI Symbol" w:eastAsia="Segoe UI Symbol" w:hAnsi="Segoe UI Symbol" w:cs="Segoe UI Symbol"/>
          <w:sz w:val="24"/>
        </w:rPr>
        <w:t></w:t>
      </w:r>
    </w:p>
    <w:p w:rsidR="008F6AE2" w:rsidRDefault="00B73892">
      <w:pPr>
        <w:numPr>
          <w:ilvl w:val="0"/>
          <w:numId w:val="4"/>
        </w:numPr>
        <w:spacing w:after="37" w:line="315" w:lineRule="auto"/>
        <w:ind w:left="580" w:right="281" w:hanging="317"/>
        <w:jc w:val="both"/>
      </w:pPr>
      <w:r>
        <w:rPr>
          <w:sz w:val="24"/>
        </w:rPr>
        <w:t xml:space="preserve">Powell,R.(1978).Equilibrium thermodynamics in Petrology : An Introduction, Harper &amp; Row Publishers, </w:t>
      </w:r>
      <w:r>
        <w:rPr>
          <w:sz w:val="24"/>
        </w:rPr>
        <w:t>London.</w:t>
      </w:r>
      <w:r>
        <w:rPr>
          <w:rFonts w:ascii="Segoe UI Symbol" w:eastAsia="Segoe UI Symbol" w:hAnsi="Segoe UI Symbol" w:cs="Segoe UI Symbol"/>
          <w:sz w:val="24"/>
        </w:rPr>
        <w:t></w:t>
      </w:r>
    </w:p>
    <w:p w:rsidR="008F6AE2" w:rsidRDefault="00B73892">
      <w:pPr>
        <w:numPr>
          <w:ilvl w:val="0"/>
          <w:numId w:val="4"/>
        </w:numPr>
        <w:spacing w:after="22" w:line="319" w:lineRule="auto"/>
        <w:ind w:left="580" w:right="281" w:hanging="317"/>
        <w:jc w:val="both"/>
      </w:pPr>
      <w:r>
        <w:rPr>
          <w:sz w:val="24"/>
        </w:rPr>
        <w:t>Winter,J.D. (2001). An introduction to Igneous and Metamorphic Petrology, Prentice Hall.</w:t>
      </w:r>
      <w:r>
        <w:rPr>
          <w:rFonts w:ascii="Segoe UI Symbol" w:eastAsia="Segoe UI Symbol" w:hAnsi="Segoe UI Symbol" w:cs="Segoe UI Symbol"/>
          <w:sz w:val="24"/>
        </w:rPr>
        <w:t></w:t>
      </w:r>
    </w:p>
    <w:p w:rsidR="008F6AE2" w:rsidRDefault="00B73892">
      <w:pPr>
        <w:numPr>
          <w:ilvl w:val="0"/>
          <w:numId w:val="4"/>
        </w:numPr>
        <w:spacing w:after="28" w:line="315" w:lineRule="auto"/>
        <w:ind w:left="580" w:right="281" w:hanging="317"/>
        <w:jc w:val="both"/>
      </w:pPr>
      <w:r>
        <w:rPr>
          <w:sz w:val="24"/>
        </w:rPr>
        <w:t>Wood, B.J. and Fraser, D.G. (1976). Elementary Thermodynamics for Geologists, Oxford University Press, London.</w:t>
      </w:r>
      <w:r>
        <w:rPr>
          <w:rFonts w:ascii="Segoe UI Symbol" w:eastAsia="Segoe UI Symbol" w:hAnsi="Segoe UI Symbol" w:cs="Segoe UI Symbol"/>
          <w:sz w:val="24"/>
        </w:rPr>
        <w:t></w:t>
      </w:r>
    </w:p>
    <w:p w:rsidR="008F6AE2" w:rsidRDefault="00B73892">
      <w:pPr>
        <w:numPr>
          <w:ilvl w:val="0"/>
          <w:numId w:val="4"/>
        </w:numPr>
        <w:spacing w:after="0" w:line="318" w:lineRule="auto"/>
        <w:ind w:left="580" w:right="281" w:hanging="317"/>
        <w:jc w:val="both"/>
      </w:pPr>
      <w:r>
        <w:rPr>
          <w:sz w:val="24"/>
        </w:rPr>
        <w:t>Gill, R. (2015). Chemical Fundamental of Geol</w:t>
      </w:r>
      <w:r>
        <w:rPr>
          <w:sz w:val="24"/>
        </w:rPr>
        <w:t>ogy, Wiley Blackwell</w:t>
      </w:r>
      <w:r>
        <w:rPr>
          <w:rFonts w:ascii="Segoe UI Symbol" w:eastAsia="Segoe UI Symbol" w:hAnsi="Segoe UI Symbol" w:cs="Segoe UI Symbol"/>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rPr>
          <w:sz w:val="24"/>
        </w:rPr>
        <w:t>Hibbard, M. J. (1995). Petrography to petrogenesis. MacMillan USA</w:t>
      </w:r>
      <w:r>
        <w:rPr>
          <w:rFonts w:ascii="Segoe UI Symbol" w:eastAsia="Segoe UI Symbol" w:hAnsi="Segoe UI Symbol" w:cs="Segoe UI Symbol"/>
          <w:sz w:val="24"/>
        </w:rPr>
        <w:t></w:t>
      </w:r>
    </w:p>
    <w:p w:rsidR="008F6AE2" w:rsidRDefault="00B73892">
      <w:pPr>
        <w:spacing w:after="10"/>
        <w:ind w:left="596" w:firstLine="0"/>
      </w:pPr>
      <w:r>
        <w:rPr>
          <w:sz w:val="32"/>
        </w:rPr>
        <w:t xml:space="preserve"> </w:t>
      </w:r>
    </w:p>
    <w:p w:rsidR="008F6AE2" w:rsidRDefault="00B73892">
      <w:pPr>
        <w:spacing w:after="0"/>
        <w:ind w:left="596" w:firstLine="0"/>
      </w:pPr>
      <w:r>
        <w:rPr>
          <w:sz w:val="36"/>
        </w:rPr>
        <w:t xml:space="preserve"> </w:t>
      </w:r>
    </w:p>
    <w:p w:rsidR="008F6AE2" w:rsidRDefault="00B73892">
      <w:pPr>
        <w:spacing w:after="0"/>
        <w:ind w:left="606"/>
      </w:pPr>
      <w:r>
        <w:rPr>
          <w:b/>
          <w:sz w:val="24"/>
        </w:rPr>
        <w:t xml:space="preserve">Suggested Online Link: </w:t>
      </w:r>
    </w:p>
    <w:p w:rsidR="008F6AE2" w:rsidRDefault="00B73892">
      <w:pPr>
        <w:spacing w:after="0"/>
        <w:ind w:left="596" w:firstLine="0"/>
      </w:pPr>
      <w:r>
        <w:rPr>
          <w:b/>
          <w:sz w:val="24"/>
        </w:rPr>
        <w:t xml:space="preserve"> </w:t>
      </w:r>
    </w:p>
    <w:p w:rsidR="008F6AE2" w:rsidRDefault="00B73892">
      <w:pPr>
        <w:numPr>
          <w:ilvl w:val="0"/>
          <w:numId w:val="4"/>
        </w:numPr>
        <w:spacing w:after="4"/>
        <w:ind w:left="580" w:right="281" w:hanging="317"/>
        <w:jc w:val="both"/>
      </w:pPr>
      <w:r>
        <w:rPr>
          <w:sz w:val="24"/>
          <w:u w:val="single" w:color="000000"/>
        </w:rPr>
        <w:t>https://</w:t>
      </w:r>
      <w:hyperlink r:id="rId37">
        <w:r>
          <w:rPr>
            <w:sz w:val="24"/>
            <w:u w:val="single" w:color="000000"/>
          </w:rPr>
          <w:t>www.classcentral.com/course/swayam</w:t>
        </w:r>
      </w:hyperlink>
      <w:hyperlink r:id="rId38">
        <w:r>
          <w:rPr>
            <w:sz w:val="24"/>
            <w:u w:val="single" w:color="000000"/>
          </w:rPr>
          <w:t>-</w:t>
        </w:r>
      </w:hyperlink>
      <w:hyperlink r:id="rId39">
        <w:r>
          <w:rPr>
            <w:sz w:val="24"/>
            <w:u w:val="single" w:color="000000"/>
          </w:rPr>
          <w:t>petrology</w:t>
        </w:r>
      </w:hyperlink>
      <w:hyperlink r:id="rId40">
        <w:r>
          <w:rPr>
            <w:sz w:val="24"/>
            <w:u w:val="single" w:color="000000"/>
          </w:rPr>
          <w:t>-</w:t>
        </w:r>
      </w:hyperlink>
      <w:hyperlink r:id="rId41">
        <w:r>
          <w:rPr>
            <w:sz w:val="24"/>
            <w:u w:val="single" w:color="000000"/>
          </w:rPr>
          <w:t>14084</w:t>
        </w:r>
      </w:hyperlink>
      <w:hyperlink r:id="rId42">
        <w:r>
          <w:rPr>
            <w:rFonts w:ascii="Segoe UI Symbol" w:eastAsia="Segoe UI Symbol" w:hAnsi="Segoe UI Symbol" w:cs="Segoe UI Symbol"/>
            <w:sz w:val="24"/>
          </w:rPr>
          <w:t></w:t>
        </w:r>
      </w:hyperlink>
    </w:p>
    <w:p w:rsidR="008F6AE2" w:rsidRDefault="00B73892">
      <w:pPr>
        <w:spacing w:after="0"/>
        <w:ind w:left="596" w:firstLine="0"/>
      </w:pPr>
      <w:r>
        <w:rPr>
          <w:sz w:val="24"/>
        </w:rPr>
        <w:t xml:space="preserve"> </w:t>
      </w:r>
    </w:p>
    <w:p w:rsidR="008F6AE2" w:rsidRDefault="00B73892">
      <w:pPr>
        <w:numPr>
          <w:ilvl w:val="0"/>
          <w:numId w:val="4"/>
        </w:numPr>
        <w:spacing w:after="4"/>
        <w:ind w:left="580" w:right="281" w:hanging="317"/>
        <w:jc w:val="both"/>
      </w:pPr>
      <w:r>
        <w:rPr>
          <w:sz w:val="24"/>
        </w:rPr>
        <w:t>E-pathshala.</w:t>
      </w:r>
      <w:r>
        <w:rPr>
          <w:sz w:val="24"/>
          <w:u w:val="single" w:color="000000"/>
        </w:rPr>
        <w:t>https://epgp.inflibnet.ac.in/</w:t>
      </w:r>
      <w:r>
        <w:rPr>
          <w:rFonts w:ascii="Segoe UI Symbol" w:eastAsia="Segoe UI Symbol" w:hAnsi="Segoe UI Symbol" w:cs="Segoe UI Symbol"/>
          <w:sz w:val="24"/>
        </w:rPr>
        <w:t></w:t>
      </w:r>
    </w:p>
    <w:p w:rsidR="008F6AE2" w:rsidRDefault="00B73892">
      <w:pPr>
        <w:pStyle w:val="Heading2"/>
        <w:ind w:left="2742" w:right="3105"/>
        <w:jc w:val="center"/>
      </w:pPr>
      <w:r>
        <w:t xml:space="preserve">Paper II Metamorphic Petrology </w:t>
      </w:r>
    </w:p>
    <w:tbl>
      <w:tblPr>
        <w:tblStyle w:val="TableGrid"/>
        <w:tblW w:w="8792" w:type="dxa"/>
        <w:tblInd w:w="807" w:type="dxa"/>
        <w:tblCellMar>
          <w:top w:w="0" w:type="dxa"/>
          <w:left w:w="5" w:type="dxa"/>
          <w:bottom w:w="0" w:type="dxa"/>
          <w:right w:w="14" w:type="dxa"/>
        </w:tblCellMar>
        <w:tblLook w:val="04A0" w:firstRow="1" w:lastRow="0" w:firstColumn="1" w:lastColumn="0" w:noHBand="0" w:noVBand="1"/>
      </w:tblPr>
      <w:tblGrid>
        <w:gridCol w:w="1949"/>
        <w:gridCol w:w="5748"/>
        <w:gridCol w:w="1095"/>
      </w:tblGrid>
      <w:tr w:rsidR="008F6AE2">
        <w:trPr>
          <w:trHeight w:val="2329"/>
        </w:trPr>
        <w:tc>
          <w:tcPr>
            <w:tcW w:w="8792" w:type="dxa"/>
            <w:gridSpan w:val="3"/>
            <w:tcBorders>
              <w:top w:val="single" w:sz="4" w:space="0" w:color="000000"/>
              <w:left w:val="single" w:sz="4" w:space="0" w:color="000000"/>
              <w:bottom w:val="single" w:sz="4" w:space="0" w:color="000000"/>
              <w:right w:val="single" w:sz="4" w:space="0" w:color="000000"/>
            </w:tcBorders>
          </w:tcPr>
          <w:p w:rsidR="008F6AE2" w:rsidRDefault="00B73892">
            <w:pPr>
              <w:spacing w:after="0"/>
              <w:ind w:left="101" w:firstLine="0"/>
            </w:pPr>
            <w:r>
              <w:rPr>
                <w:b/>
                <w:sz w:val="24"/>
              </w:rPr>
              <w:t xml:space="preserve"> </w:t>
            </w:r>
          </w:p>
          <w:p w:rsidR="008F6AE2" w:rsidRDefault="00B73892">
            <w:pPr>
              <w:spacing w:after="3" w:line="250" w:lineRule="auto"/>
              <w:ind w:left="581" w:right="63" w:hanging="480"/>
              <w:jc w:val="both"/>
            </w:pPr>
            <w:r>
              <w:rPr>
                <w:b/>
                <w:sz w:val="24"/>
              </w:rPr>
              <w:t xml:space="preserve">Course outcome: </w:t>
            </w:r>
            <w:r>
              <w:rPr>
                <w:sz w:val="24"/>
              </w:rPr>
              <w:t>This course will allow students to gain in-depth knowledge about the origin of metamorphic rocks from different protoliths. The identification of structures, textures and mineral assemblages provide information on involved reactions under different pressur</w:t>
            </w:r>
            <w:r>
              <w:rPr>
                <w:sz w:val="24"/>
              </w:rPr>
              <w:t xml:space="preserve">es and temperature regimes, and its implication on understanding the metamorphic evolutionary history and geodynamics of mobile belts thorough time. Some noted Indian examples will be demonstrated. </w:t>
            </w:r>
          </w:p>
          <w:p w:rsidR="008F6AE2" w:rsidRDefault="00B73892">
            <w:pPr>
              <w:spacing w:after="0"/>
              <w:ind w:left="101" w:firstLine="0"/>
            </w:pPr>
            <w:r>
              <w:rPr>
                <w:sz w:val="24"/>
              </w:rPr>
              <w:t xml:space="preserve"> </w:t>
            </w:r>
          </w:p>
        </w:tc>
      </w:tr>
      <w:tr w:rsidR="008F6AE2">
        <w:trPr>
          <w:trHeight w:val="739"/>
        </w:trPr>
        <w:tc>
          <w:tcPr>
            <w:tcW w:w="1949"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0" w:firstLine="0"/>
              <w:jc w:val="center"/>
            </w:pPr>
            <w:r>
              <w:rPr>
                <w:b/>
                <w:sz w:val="24"/>
              </w:rPr>
              <w:t xml:space="preserve">Course type, paper &amp; Credits </w:t>
            </w:r>
          </w:p>
        </w:tc>
        <w:tc>
          <w:tcPr>
            <w:tcW w:w="5748"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868" w:firstLine="0"/>
            </w:pPr>
            <w:r>
              <w:rPr>
                <w:b/>
                <w:sz w:val="24"/>
              </w:rPr>
              <w:t xml:space="preserve">Content </w:t>
            </w:r>
          </w:p>
        </w:tc>
        <w:tc>
          <w:tcPr>
            <w:tcW w:w="1095"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1" w:firstLine="0"/>
            </w:pPr>
            <w:r>
              <w:rPr>
                <w:b/>
                <w:sz w:val="24"/>
              </w:rPr>
              <w:t xml:space="preserve">Teaching hours </w:t>
            </w:r>
          </w:p>
        </w:tc>
      </w:tr>
      <w:tr w:rsidR="008F6AE2">
        <w:trPr>
          <w:trHeight w:val="3231"/>
        </w:trPr>
        <w:tc>
          <w:tcPr>
            <w:tcW w:w="1949" w:type="dxa"/>
            <w:vMerge w:val="restart"/>
            <w:tcBorders>
              <w:top w:val="single" w:sz="4" w:space="0" w:color="000000"/>
              <w:left w:val="single" w:sz="4" w:space="0" w:color="000000"/>
              <w:bottom w:val="single" w:sz="4" w:space="0" w:color="000000"/>
              <w:right w:val="single" w:sz="4" w:space="0" w:color="000000"/>
            </w:tcBorders>
          </w:tcPr>
          <w:p w:rsidR="008F6AE2" w:rsidRDefault="00B73892">
            <w:pPr>
              <w:spacing w:after="401"/>
              <w:ind w:left="0" w:firstLine="0"/>
            </w:pPr>
            <w:r>
              <w:rPr>
                <w:sz w:val="24"/>
              </w:rPr>
              <w:t xml:space="preserve"> </w:t>
            </w:r>
          </w:p>
          <w:p w:rsidR="008F6AE2" w:rsidRDefault="00B73892">
            <w:pPr>
              <w:spacing w:after="0"/>
              <w:ind w:left="149" w:firstLine="0"/>
            </w:pPr>
            <w:r>
              <w:rPr>
                <w:b/>
                <w:sz w:val="24"/>
              </w:rPr>
              <w:t xml:space="preserve"> </w:t>
            </w:r>
          </w:p>
          <w:p w:rsidR="008F6AE2" w:rsidRDefault="00B73892">
            <w:pPr>
              <w:spacing w:after="0"/>
              <w:ind w:left="149" w:firstLine="0"/>
            </w:pPr>
            <w:r>
              <w:rPr>
                <w:b/>
                <w:sz w:val="24"/>
              </w:rPr>
              <w:t xml:space="preserve"> </w:t>
            </w:r>
          </w:p>
          <w:p w:rsidR="008F6AE2" w:rsidRDefault="00B73892">
            <w:pPr>
              <w:spacing w:after="36"/>
              <w:ind w:left="149" w:firstLine="0"/>
            </w:pPr>
            <w:r>
              <w:rPr>
                <w:sz w:val="24"/>
              </w:rPr>
              <w:t xml:space="preserve">Theory </w:t>
            </w:r>
          </w:p>
          <w:p w:rsidR="008F6AE2" w:rsidRDefault="00B73892">
            <w:pPr>
              <w:spacing w:after="0"/>
              <w:ind w:left="149" w:firstLine="0"/>
            </w:pPr>
            <w:r>
              <w:rPr>
                <w:sz w:val="24"/>
              </w:rPr>
              <w:t xml:space="preserve">Metamorphic </w:t>
            </w:r>
          </w:p>
          <w:p w:rsidR="008F6AE2" w:rsidRDefault="00B73892">
            <w:pPr>
              <w:spacing w:after="50"/>
              <w:ind w:left="149" w:firstLine="0"/>
            </w:pPr>
            <w:r>
              <w:rPr>
                <w:sz w:val="24"/>
              </w:rPr>
              <w:t xml:space="preserve">Petrology </w:t>
            </w:r>
          </w:p>
          <w:p w:rsidR="008F6AE2" w:rsidRDefault="00B73892">
            <w:pPr>
              <w:spacing w:after="3603"/>
              <w:ind w:left="149" w:firstLine="0"/>
            </w:pPr>
            <w:r>
              <w:rPr>
                <w:sz w:val="24"/>
              </w:rPr>
              <w:t xml:space="preserve">(04) </w:t>
            </w:r>
          </w:p>
          <w:p w:rsidR="008F6AE2" w:rsidRDefault="00B73892">
            <w:pPr>
              <w:spacing w:after="1145"/>
              <w:ind w:left="0" w:firstLine="0"/>
            </w:pPr>
            <w:r>
              <w:rPr>
                <w:sz w:val="24"/>
              </w:rPr>
              <w:t xml:space="preserve"> </w:t>
            </w:r>
          </w:p>
          <w:p w:rsidR="008F6AE2" w:rsidRDefault="00B73892">
            <w:pPr>
              <w:spacing w:after="0"/>
              <w:ind w:left="0" w:firstLine="0"/>
            </w:pPr>
            <w:r>
              <w:rPr>
                <w:sz w:val="24"/>
              </w:rPr>
              <w:t xml:space="preserve"> </w:t>
            </w:r>
          </w:p>
        </w:tc>
        <w:tc>
          <w:tcPr>
            <w:tcW w:w="5748"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6" w:firstLine="0"/>
            </w:pPr>
            <w:r>
              <w:rPr>
                <w:sz w:val="24"/>
              </w:rPr>
              <w:t xml:space="preserve"> </w:t>
            </w:r>
          </w:p>
          <w:p w:rsidR="008F6AE2" w:rsidRDefault="00B73892">
            <w:pPr>
              <w:spacing w:after="0"/>
              <w:ind w:left="577" w:right="71" w:hanging="481"/>
              <w:jc w:val="both"/>
            </w:pPr>
            <w:r>
              <w:rPr>
                <w:sz w:val="24"/>
              </w:rPr>
              <w:t xml:space="preserve">Unit I: Mineralogical Phase rule of open and closed systems; Types of metamorphism; Textures of regional and contact metamorphic rocks; Deformation and metamorphism; Nature and types of metamorphic </w:t>
            </w:r>
            <w:r>
              <w:rPr>
                <w:sz w:val="24"/>
              </w:rPr>
              <w:t xml:space="preserve">reactions; Concept and classification of metamorphic facies; Facies series; Graphical representation of minerals in ACF, AKF, AFM and A’F’M’ diagrams; Time relation between phases of Deformation and metamorphic crystallization. </w:t>
            </w:r>
          </w:p>
        </w:tc>
        <w:tc>
          <w:tcPr>
            <w:tcW w:w="1095" w:type="dxa"/>
            <w:tcBorders>
              <w:top w:val="single" w:sz="4" w:space="0" w:color="000000"/>
              <w:left w:val="single" w:sz="4" w:space="0" w:color="000000"/>
              <w:bottom w:val="single" w:sz="4" w:space="0" w:color="000000"/>
              <w:right w:val="single" w:sz="4" w:space="0" w:color="000000"/>
            </w:tcBorders>
          </w:tcPr>
          <w:p w:rsidR="008F6AE2" w:rsidRDefault="00B73892">
            <w:pPr>
              <w:spacing w:after="396"/>
              <w:ind w:left="101" w:firstLine="0"/>
            </w:pPr>
            <w:r>
              <w:rPr>
                <w:sz w:val="24"/>
              </w:rPr>
              <w:t xml:space="preserve">15 </w:t>
            </w:r>
          </w:p>
          <w:p w:rsidR="008F6AE2" w:rsidRDefault="00B73892">
            <w:pPr>
              <w:spacing w:after="540"/>
              <w:ind w:left="5" w:firstLine="0"/>
            </w:pPr>
            <w:r>
              <w:rPr>
                <w:sz w:val="24"/>
              </w:rPr>
              <w:t xml:space="preserve"> </w:t>
            </w:r>
          </w:p>
          <w:p w:rsidR="008F6AE2" w:rsidRDefault="00B73892">
            <w:pPr>
              <w:spacing w:after="41"/>
              <w:ind w:left="5" w:firstLine="0"/>
            </w:pPr>
            <w:r>
              <w:rPr>
                <w:sz w:val="24"/>
              </w:rPr>
              <w:t xml:space="preserve"> </w:t>
            </w:r>
          </w:p>
          <w:p w:rsidR="008F6AE2" w:rsidRDefault="00B73892">
            <w:pPr>
              <w:spacing w:after="0"/>
              <w:ind w:left="5" w:firstLine="0"/>
            </w:pPr>
            <w:r>
              <w:rPr>
                <w:sz w:val="24"/>
              </w:rPr>
              <w:t xml:space="preserve"> </w:t>
            </w:r>
          </w:p>
        </w:tc>
      </w:tr>
      <w:tr w:rsidR="008F6AE2">
        <w:trPr>
          <w:trHeight w:val="2905"/>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5748"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6" w:firstLine="0"/>
            </w:pPr>
            <w:r>
              <w:rPr>
                <w:sz w:val="24"/>
              </w:rPr>
              <w:t xml:space="preserve"> </w:t>
            </w:r>
          </w:p>
          <w:p w:rsidR="008F6AE2" w:rsidRDefault="00B73892">
            <w:pPr>
              <w:spacing w:after="0" w:line="250" w:lineRule="auto"/>
              <w:ind w:left="577" w:right="71" w:hanging="481"/>
              <w:jc w:val="both"/>
            </w:pPr>
            <w:r>
              <w:rPr>
                <w:sz w:val="24"/>
              </w:rPr>
              <w:t>Unit II: Description of each facies of low pressure, medium to high pressure and very high pressure with special reference to characteristics minerals, subdivisions into zones / sub- facies, mineral assemblages, metamorphic reactions and pressure temperatu</w:t>
            </w:r>
            <w:r>
              <w:rPr>
                <w:sz w:val="24"/>
              </w:rPr>
              <w:t xml:space="preserve">re conditions of metamorphism. </w:t>
            </w:r>
          </w:p>
          <w:p w:rsidR="008F6AE2" w:rsidRDefault="00B73892">
            <w:pPr>
              <w:spacing w:after="0"/>
              <w:ind w:left="577" w:right="70" w:firstLine="0"/>
              <w:jc w:val="both"/>
            </w:pPr>
            <w:r>
              <w:rPr>
                <w:sz w:val="24"/>
              </w:rPr>
              <w:t xml:space="preserve">Introduction to Ultra-high temperature and Ultrahigh pressure metamorphism. Metamorphism of shale, mafic and calcareous rocks. </w:t>
            </w:r>
          </w:p>
        </w:tc>
        <w:tc>
          <w:tcPr>
            <w:tcW w:w="1095"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1" w:firstLine="0"/>
            </w:pPr>
            <w:r>
              <w:rPr>
                <w:sz w:val="24"/>
              </w:rPr>
              <w:t xml:space="preserve">15 </w:t>
            </w:r>
          </w:p>
        </w:tc>
      </w:tr>
      <w:tr w:rsidR="008F6AE2">
        <w:trPr>
          <w:trHeight w:val="1445"/>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5748" w:type="dxa"/>
            <w:tcBorders>
              <w:top w:val="single" w:sz="4" w:space="0" w:color="000000"/>
              <w:left w:val="single" w:sz="4" w:space="0" w:color="000000"/>
              <w:bottom w:val="single" w:sz="4" w:space="0" w:color="000000"/>
              <w:right w:val="single" w:sz="4" w:space="0" w:color="000000"/>
            </w:tcBorders>
          </w:tcPr>
          <w:p w:rsidR="008F6AE2" w:rsidRDefault="00B73892">
            <w:pPr>
              <w:spacing w:after="0" w:line="249" w:lineRule="auto"/>
              <w:ind w:left="576" w:hanging="394"/>
              <w:jc w:val="both"/>
            </w:pPr>
            <w:r>
              <w:rPr>
                <w:sz w:val="24"/>
              </w:rPr>
              <w:t xml:space="preserve">Unit III: Isograds and Reaction Isograds; Schreinmakers rule and construction of </w:t>
            </w:r>
          </w:p>
          <w:p w:rsidR="008F6AE2" w:rsidRDefault="00B73892">
            <w:pPr>
              <w:tabs>
                <w:tab w:val="center" w:pos="1206"/>
                <w:tab w:val="right" w:pos="5729"/>
              </w:tabs>
              <w:spacing w:after="0"/>
              <w:ind w:left="0" w:firstLine="0"/>
            </w:pPr>
            <w:r>
              <w:rPr>
                <w:rFonts w:ascii="Calibri" w:eastAsia="Calibri" w:hAnsi="Calibri" w:cs="Calibri"/>
              </w:rPr>
              <w:tab/>
            </w:r>
            <w:r>
              <w:rPr>
                <w:sz w:val="24"/>
              </w:rPr>
              <w:t xml:space="preserve">Petrogenetic </w:t>
            </w:r>
            <w:r>
              <w:rPr>
                <w:sz w:val="24"/>
              </w:rPr>
              <w:tab/>
              <w:t xml:space="preserve">grids; Metamorphic differentiation; </w:t>
            </w:r>
          </w:p>
          <w:p w:rsidR="008F6AE2" w:rsidRDefault="00B73892">
            <w:pPr>
              <w:spacing w:after="0"/>
              <w:ind w:left="577" w:firstLine="0"/>
            </w:pPr>
            <w:r>
              <w:rPr>
                <w:sz w:val="24"/>
              </w:rPr>
              <w:t xml:space="preserve">Anatexis and origin of migmatites; Paired metamorphic belts </w:t>
            </w:r>
          </w:p>
        </w:tc>
        <w:tc>
          <w:tcPr>
            <w:tcW w:w="1095"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1" w:firstLine="0"/>
            </w:pPr>
            <w:r>
              <w:rPr>
                <w:sz w:val="24"/>
              </w:rPr>
              <w:t xml:space="preserve">15 </w:t>
            </w:r>
          </w:p>
        </w:tc>
      </w:tr>
      <w:tr w:rsidR="008F6AE2">
        <w:trPr>
          <w:trHeight w:val="1167"/>
        </w:trPr>
        <w:tc>
          <w:tcPr>
            <w:tcW w:w="0" w:type="auto"/>
            <w:vMerge/>
            <w:tcBorders>
              <w:top w:val="nil"/>
              <w:left w:val="single" w:sz="4" w:space="0" w:color="000000"/>
              <w:bottom w:val="single" w:sz="4" w:space="0" w:color="000000"/>
              <w:right w:val="single" w:sz="4" w:space="0" w:color="000000"/>
            </w:tcBorders>
          </w:tcPr>
          <w:p w:rsidR="008F6AE2" w:rsidRDefault="008F6AE2">
            <w:pPr>
              <w:spacing w:after="160"/>
              <w:ind w:left="0" w:firstLine="0"/>
            </w:pPr>
          </w:p>
        </w:tc>
        <w:tc>
          <w:tcPr>
            <w:tcW w:w="5748" w:type="dxa"/>
            <w:tcBorders>
              <w:top w:val="single" w:sz="4" w:space="0" w:color="000000"/>
              <w:left w:val="single" w:sz="4" w:space="0" w:color="000000"/>
              <w:bottom w:val="single" w:sz="4" w:space="0" w:color="000000"/>
              <w:right w:val="single" w:sz="4" w:space="0" w:color="000000"/>
            </w:tcBorders>
          </w:tcPr>
          <w:p w:rsidR="008F6AE2" w:rsidRDefault="00B73892">
            <w:pPr>
              <w:spacing w:after="0" w:line="249" w:lineRule="auto"/>
              <w:ind w:left="577" w:hanging="481"/>
              <w:jc w:val="both"/>
            </w:pPr>
            <w:r>
              <w:rPr>
                <w:sz w:val="24"/>
              </w:rPr>
              <w:t xml:space="preserve">Unit IV: Gibb’s free energy; Entropy; Enthalpy; Clausius- Clapeyron equation; </w:t>
            </w:r>
          </w:p>
          <w:p w:rsidR="008F6AE2" w:rsidRDefault="00B73892">
            <w:pPr>
              <w:spacing w:after="0"/>
              <w:ind w:left="577" w:right="70" w:firstLine="0"/>
              <w:jc w:val="both"/>
            </w:pPr>
            <w:r>
              <w:rPr>
                <w:sz w:val="24"/>
              </w:rPr>
              <w:t>Geothermobarometry; Pressure-TemperatureTime (P-T-t) paths.</w:t>
            </w:r>
            <w:r>
              <w:rPr>
                <w:sz w:val="24"/>
              </w:rPr>
              <w:t xml:space="preserve"> </w:t>
            </w:r>
          </w:p>
        </w:tc>
        <w:tc>
          <w:tcPr>
            <w:tcW w:w="1095"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1" w:firstLine="0"/>
            </w:pPr>
            <w:r>
              <w:rPr>
                <w:sz w:val="24"/>
              </w:rPr>
              <w:t xml:space="preserve">15 </w:t>
            </w:r>
          </w:p>
        </w:tc>
      </w:tr>
    </w:tbl>
    <w:p w:rsidR="008F6AE2" w:rsidRDefault="00B73892">
      <w:pPr>
        <w:spacing w:after="0"/>
        <w:ind w:left="235" w:firstLine="0"/>
      </w:pPr>
      <w:r>
        <w:rPr>
          <w:b/>
          <w:sz w:val="26"/>
        </w:rPr>
        <w:t xml:space="preserve"> </w:t>
      </w:r>
    </w:p>
    <w:p w:rsidR="008F6AE2" w:rsidRDefault="00B73892">
      <w:pPr>
        <w:spacing w:after="95"/>
        <w:ind w:left="245"/>
      </w:pPr>
      <w:r>
        <w:rPr>
          <w:b/>
          <w:sz w:val="24"/>
        </w:rPr>
        <w:t xml:space="preserve">Suggested Readings: </w:t>
      </w:r>
    </w:p>
    <w:p w:rsidR="008F6AE2" w:rsidRDefault="00B73892">
      <w:pPr>
        <w:numPr>
          <w:ilvl w:val="0"/>
          <w:numId w:val="5"/>
        </w:numPr>
        <w:spacing w:after="88" w:line="254" w:lineRule="auto"/>
        <w:ind w:right="281" w:hanging="327"/>
        <w:jc w:val="both"/>
      </w:pPr>
      <w:r>
        <w:rPr>
          <w:sz w:val="24"/>
        </w:rPr>
        <w:t>Turner, F.J.(1980). Metamorphic Petrology, Mc Graw Hill, New York.</w:t>
      </w:r>
      <w:r>
        <w:rPr>
          <w:rFonts w:ascii="Segoe UI Symbol" w:eastAsia="Segoe UI Symbol" w:hAnsi="Segoe UI Symbol" w:cs="Segoe UI Symbol"/>
        </w:rPr>
        <w:t></w:t>
      </w:r>
    </w:p>
    <w:p w:rsidR="008F6AE2" w:rsidRDefault="00B73892">
      <w:pPr>
        <w:numPr>
          <w:ilvl w:val="0"/>
          <w:numId w:val="5"/>
        </w:numPr>
        <w:spacing w:after="112" w:line="254" w:lineRule="auto"/>
        <w:ind w:right="281" w:hanging="327"/>
        <w:jc w:val="both"/>
      </w:pPr>
      <w:r>
        <w:rPr>
          <w:sz w:val="24"/>
        </w:rPr>
        <w:t xml:space="preserve">Yardlley, B.W.D.(1989). An introduction to Metamorphic Petrology, </w:t>
      </w:r>
    </w:p>
    <w:p w:rsidR="008F6AE2" w:rsidRDefault="00B73892">
      <w:pPr>
        <w:spacing w:after="121" w:line="254" w:lineRule="auto"/>
        <w:ind w:left="606" w:right="281"/>
        <w:jc w:val="both"/>
      </w:pPr>
      <w:r>
        <w:rPr>
          <w:sz w:val="24"/>
        </w:rPr>
        <w:t>Longman Scientific and Technical, New York.</w:t>
      </w:r>
      <w:r>
        <w:rPr>
          <w:rFonts w:ascii="Segoe UI Symbol" w:eastAsia="Segoe UI Symbol" w:hAnsi="Segoe UI Symbol" w:cs="Segoe UI Symbol"/>
        </w:rPr>
        <w:t></w:t>
      </w:r>
    </w:p>
    <w:p w:rsidR="008F6AE2" w:rsidRDefault="00B73892">
      <w:pPr>
        <w:numPr>
          <w:ilvl w:val="0"/>
          <w:numId w:val="5"/>
        </w:numPr>
        <w:spacing w:after="111" w:line="254" w:lineRule="auto"/>
        <w:ind w:right="281" w:hanging="327"/>
        <w:jc w:val="both"/>
      </w:pPr>
      <w:r>
        <w:rPr>
          <w:sz w:val="24"/>
        </w:rPr>
        <w:t xml:space="preserve">Yardley, B.W.D., Mackenzie, W.S. and </w:t>
      </w:r>
      <w:r>
        <w:rPr>
          <w:sz w:val="24"/>
        </w:rPr>
        <w:t xml:space="preserve">Guilford,C.(1995). Atlas of </w:t>
      </w:r>
    </w:p>
    <w:p w:rsidR="008F6AE2" w:rsidRDefault="00B73892">
      <w:pPr>
        <w:spacing w:after="8" w:line="348" w:lineRule="auto"/>
        <w:ind w:left="606" w:right="725"/>
        <w:jc w:val="both"/>
      </w:pPr>
      <w:r>
        <w:rPr>
          <w:sz w:val="24"/>
        </w:rPr>
        <w:t>Metamorphic Rocks and their textures, Longman Scientific &amp; Technical, England.</w:t>
      </w:r>
      <w:r>
        <w:rPr>
          <w:rFonts w:ascii="Segoe UI Symbol" w:eastAsia="Segoe UI Symbol" w:hAnsi="Segoe UI Symbol" w:cs="Segoe UI Symbol"/>
        </w:rPr>
        <w:t></w:t>
      </w:r>
    </w:p>
    <w:p w:rsidR="008F6AE2" w:rsidRDefault="00B73892">
      <w:pPr>
        <w:numPr>
          <w:ilvl w:val="0"/>
          <w:numId w:val="5"/>
        </w:numPr>
        <w:spacing w:after="88" w:line="254" w:lineRule="auto"/>
        <w:ind w:right="281" w:hanging="327"/>
        <w:jc w:val="both"/>
      </w:pPr>
      <w:r>
        <w:rPr>
          <w:sz w:val="24"/>
        </w:rPr>
        <w:t>Philopotts,A.R.(1994). Principles of Igneous and Metamorphic Petrology, Prentice Hall.</w:t>
      </w:r>
      <w:r>
        <w:rPr>
          <w:rFonts w:ascii="Segoe UI Symbol" w:eastAsia="Segoe UI Symbol" w:hAnsi="Segoe UI Symbol" w:cs="Segoe UI Symbol"/>
        </w:rPr>
        <w:t></w:t>
      </w:r>
    </w:p>
    <w:p w:rsidR="008F6AE2" w:rsidRDefault="00B73892">
      <w:pPr>
        <w:numPr>
          <w:ilvl w:val="0"/>
          <w:numId w:val="5"/>
        </w:numPr>
        <w:spacing w:after="88" w:line="254" w:lineRule="auto"/>
        <w:ind w:right="281" w:hanging="327"/>
        <w:jc w:val="both"/>
      </w:pPr>
      <w:r>
        <w:rPr>
          <w:sz w:val="24"/>
        </w:rPr>
        <w:t>Kretz,R.(1994). Metamorphic Crystallization, John Wiley.</w:t>
      </w:r>
      <w:r>
        <w:rPr>
          <w:rFonts w:ascii="Segoe UI Symbol" w:eastAsia="Segoe UI Symbol" w:hAnsi="Segoe UI Symbol" w:cs="Segoe UI Symbol"/>
        </w:rPr>
        <w:t></w:t>
      </w:r>
    </w:p>
    <w:p w:rsidR="008F6AE2" w:rsidRDefault="00B73892">
      <w:pPr>
        <w:numPr>
          <w:ilvl w:val="0"/>
          <w:numId w:val="5"/>
        </w:numPr>
        <w:spacing w:after="1" w:line="354" w:lineRule="auto"/>
        <w:ind w:right="281" w:hanging="327"/>
        <w:jc w:val="both"/>
      </w:pPr>
      <w:r>
        <w:rPr>
          <w:sz w:val="24"/>
        </w:rPr>
        <w:t>B</w:t>
      </w:r>
      <w:r>
        <w:rPr>
          <w:sz w:val="24"/>
        </w:rPr>
        <w:t>ucher, K. and Frey,M.(2002). Petrogenesis of Metamorphic Rocks (7</w:t>
      </w:r>
      <w:r>
        <w:rPr>
          <w:sz w:val="24"/>
          <w:vertAlign w:val="superscript"/>
        </w:rPr>
        <w:t>th</w:t>
      </w:r>
      <w:r>
        <w:rPr>
          <w:sz w:val="24"/>
        </w:rPr>
        <w:t xml:space="preserve"> Rev.Ed.), Springer–Verlag.</w:t>
      </w:r>
      <w:r>
        <w:rPr>
          <w:rFonts w:ascii="Segoe UI Symbol" w:eastAsia="Segoe UI Symbol" w:hAnsi="Segoe UI Symbol" w:cs="Segoe UI Symbol"/>
        </w:rPr>
        <w:t></w:t>
      </w:r>
    </w:p>
    <w:p w:rsidR="008F6AE2" w:rsidRDefault="00B73892">
      <w:pPr>
        <w:numPr>
          <w:ilvl w:val="0"/>
          <w:numId w:val="5"/>
        </w:numPr>
        <w:spacing w:after="88" w:line="254" w:lineRule="auto"/>
        <w:ind w:right="281" w:hanging="327"/>
        <w:jc w:val="both"/>
      </w:pPr>
      <w:r>
        <w:rPr>
          <w:sz w:val="24"/>
        </w:rPr>
        <w:t>Powell,R.(1978). Equilibrium thermodynamics in Petrology : An Introduction,</w:t>
      </w:r>
      <w:r>
        <w:rPr>
          <w:rFonts w:ascii="Segoe UI Symbol" w:eastAsia="Segoe UI Symbol" w:hAnsi="Segoe UI Symbol" w:cs="Segoe UI Symbol"/>
        </w:rPr>
        <w:t xml:space="preserve"> </w:t>
      </w:r>
      <w:r>
        <w:rPr>
          <w:sz w:val="24"/>
        </w:rPr>
        <w:t xml:space="preserve">Harper and Row Publ., London. </w:t>
      </w:r>
    </w:p>
    <w:p w:rsidR="008F6AE2" w:rsidRDefault="00B73892">
      <w:pPr>
        <w:numPr>
          <w:ilvl w:val="0"/>
          <w:numId w:val="5"/>
        </w:numPr>
        <w:spacing w:after="112" w:line="254" w:lineRule="auto"/>
        <w:ind w:right="281" w:hanging="327"/>
        <w:jc w:val="both"/>
      </w:pPr>
      <w:r>
        <w:rPr>
          <w:sz w:val="24"/>
        </w:rPr>
        <w:t>Wood,B.J. and Fraser,D.G.(1976). Elementary Thermody</w:t>
      </w:r>
      <w:r>
        <w:rPr>
          <w:sz w:val="24"/>
        </w:rPr>
        <w:t xml:space="preserve">namics for </w:t>
      </w:r>
    </w:p>
    <w:p w:rsidR="008F6AE2" w:rsidRDefault="00B73892">
      <w:pPr>
        <w:spacing w:after="121" w:line="254" w:lineRule="auto"/>
        <w:ind w:left="606" w:right="281"/>
        <w:jc w:val="both"/>
      </w:pPr>
      <w:r>
        <w:rPr>
          <w:sz w:val="24"/>
        </w:rPr>
        <w:t>Geologists, Oxford University Press.</w:t>
      </w:r>
      <w:r>
        <w:rPr>
          <w:rFonts w:ascii="Segoe UI Symbol" w:eastAsia="Segoe UI Symbol" w:hAnsi="Segoe UI Symbol" w:cs="Segoe UI Symbol"/>
        </w:rPr>
        <w:t></w:t>
      </w:r>
    </w:p>
    <w:p w:rsidR="008F6AE2" w:rsidRDefault="00B73892">
      <w:pPr>
        <w:numPr>
          <w:ilvl w:val="0"/>
          <w:numId w:val="5"/>
        </w:numPr>
        <w:spacing w:after="111" w:line="254" w:lineRule="auto"/>
        <w:ind w:right="281" w:hanging="327"/>
        <w:jc w:val="both"/>
      </w:pPr>
      <w:r>
        <w:rPr>
          <w:sz w:val="24"/>
        </w:rPr>
        <w:t xml:space="preserve">Rastogy,R.P. and Mishra,R.R.1993: An Introduction to </w:t>
      </w:r>
    </w:p>
    <w:p w:rsidR="008F6AE2" w:rsidRDefault="00B73892">
      <w:pPr>
        <w:spacing w:after="127" w:line="254" w:lineRule="auto"/>
        <w:ind w:left="606" w:right="281"/>
        <w:jc w:val="both"/>
      </w:pPr>
      <w:r>
        <w:rPr>
          <w:sz w:val="24"/>
        </w:rPr>
        <w:t>Chemical Thermodynamics, Vikash Publishing House.</w:t>
      </w:r>
      <w:r>
        <w:rPr>
          <w:rFonts w:ascii="Segoe UI Symbol" w:eastAsia="Segoe UI Symbol" w:hAnsi="Segoe UI Symbol" w:cs="Segoe UI Symbol"/>
        </w:rPr>
        <w:t></w:t>
      </w:r>
    </w:p>
    <w:p w:rsidR="008F6AE2" w:rsidRDefault="00B73892">
      <w:pPr>
        <w:numPr>
          <w:ilvl w:val="0"/>
          <w:numId w:val="5"/>
        </w:numPr>
        <w:spacing w:after="88" w:line="254" w:lineRule="auto"/>
        <w:ind w:right="281" w:hanging="327"/>
        <w:jc w:val="both"/>
      </w:pPr>
      <w:r>
        <w:rPr>
          <w:sz w:val="24"/>
        </w:rPr>
        <w:t>Spry,A.(1976).Metamorphic Textures, Pergamon Press.</w:t>
      </w:r>
      <w:r>
        <w:rPr>
          <w:rFonts w:ascii="Segoe UI Symbol" w:eastAsia="Segoe UI Symbol" w:hAnsi="Segoe UI Symbol" w:cs="Segoe UI Symbol"/>
        </w:rPr>
        <w:t></w:t>
      </w:r>
    </w:p>
    <w:p w:rsidR="008F6AE2" w:rsidRDefault="00B73892">
      <w:pPr>
        <w:numPr>
          <w:ilvl w:val="0"/>
          <w:numId w:val="5"/>
        </w:numPr>
        <w:spacing w:after="0" w:line="350" w:lineRule="auto"/>
        <w:ind w:right="281" w:hanging="327"/>
        <w:jc w:val="both"/>
      </w:pPr>
      <w:r>
        <w:rPr>
          <w:sz w:val="24"/>
        </w:rPr>
        <w:t>Sharma,R.S.(2016).Metamorphic Petrology: Concepts and Methods, Geological Society of India</w:t>
      </w:r>
      <w:r>
        <w:rPr>
          <w:rFonts w:ascii="Segoe UI Symbol" w:eastAsia="Segoe UI Symbol" w:hAnsi="Segoe UI Symbol" w:cs="Segoe UI Symbol"/>
        </w:rPr>
        <w:t></w:t>
      </w:r>
    </w:p>
    <w:p w:rsidR="008F6AE2" w:rsidRDefault="00B73892">
      <w:pPr>
        <w:numPr>
          <w:ilvl w:val="0"/>
          <w:numId w:val="5"/>
        </w:numPr>
        <w:spacing w:after="0" w:line="351" w:lineRule="auto"/>
        <w:ind w:right="281" w:hanging="327"/>
        <w:jc w:val="both"/>
      </w:pPr>
      <w:r>
        <w:rPr>
          <w:sz w:val="24"/>
        </w:rPr>
        <w:t>Winter,J.D.(2001).An introduction to Igneous and Metamorphic Petrology, Prentice Hall.</w:t>
      </w:r>
      <w:r>
        <w:rPr>
          <w:rFonts w:ascii="Segoe UI Symbol" w:eastAsia="Segoe UI Symbol" w:hAnsi="Segoe UI Symbol" w:cs="Segoe UI Symbol"/>
        </w:rPr>
        <w:t></w:t>
      </w:r>
    </w:p>
    <w:p w:rsidR="008F6AE2" w:rsidRDefault="00B73892">
      <w:pPr>
        <w:numPr>
          <w:ilvl w:val="0"/>
          <w:numId w:val="5"/>
        </w:numPr>
        <w:spacing w:after="88" w:line="254" w:lineRule="auto"/>
        <w:ind w:right="281" w:hanging="327"/>
        <w:jc w:val="both"/>
      </w:pPr>
      <w:r>
        <w:rPr>
          <w:sz w:val="24"/>
        </w:rPr>
        <w:t>Winkler,H.G.F.(2013).Petrogenesis of Metamorphic rocks, Springer New York, E</w:t>
      </w:r>
      <w:r>
        <w:rPr>
          <w:sz w:val="24"/>
        </w:rPr>
        <w:t>book.</w:t>
      </w:r>
      <w:r>
        <w:rPr>
          <w:rFonts w:ascii="Segoe UI Symbol" w:eastAsia="Segoe UI Symbol" w:hAnsi="Segoe UI Symbol" w:cs="Segoe UI Symbol"/>
        </w:rPr>
        <w:t></w:t>
      </w:r>
    </w:p>
    <w:p w:rsidR="008F6AE2" w:rsidRDefault="00B73892">
      <w:pPr>
        <w:numPr>
          <w:ilvl w:val="0"/>
          <w:numId w:val="5"/>
        </w:numPr>
        <w:spacing w:after="88" w:line="254" w:lineRule="auto"/>
        <w:ind w:right="281" w:hanging="327"/>
        <w:jc w:val="both"/>
      </w:pPr>
      <w:r>
        <w:rPr>
          <w:sz w:val="24"/>
        </w:rPr>
        <w:t>Barker,A.J.(1998).Introduction to Metamorphic textures and Micro-textures,</w:t>
      </w:r>
      <w:r>
        <w:rPr>
          <w:rFonts w:ascii="Segoe UI Symbol" w:eastAsia="Segoe UI Symbol" w:hAnsi="Segoe UI Symbol" w:cs="Segoe UI Symbol"/>
        </w:rPr>
        <w:t></w:t>
      </w:r>
    </w:p>
    <w:p w:rsidR="008F6AE2" w:rsidRDefault="00B73892">
      <w:pPr>
        <w:numPr>
          <w:ilvl w:val="0"/>
          <w:numId w:val="5"/>
        </w:numPr>
        <w:spacing w:after="5" w:line="254" w:lineRule="auto"/>
        <w:ind w:right="281" w:hanging="327"/>
        <w:jc w:val="both"/>
      </w:pPr>
      <w:r>
        <w:rPr>
          <w:sz w:val="24"/>
        </w:rPr>
        <w:t>Miyashiro,A.(1994).Metamorphic Petrology, Taylor &amp; Francis.</w:t>
      </w:r>
      <w:r>
        <w:rPr>
          <w:rFonts w:ascii="Segoe UI Symbol" w:eastAsia="Segoe UI Symbol" w:hAnsi="Segoe UI Symbol" w:cs="Segoe UI Symbol"/>
        </w:rPr>
        <w:t></w:t>
      </w:r>
    </w:p>
    <w:p w:rsidR="008F6AE2" w:rsidRDefault="00B73892">
      <w:pPr>
        <w:spacing w:after="0"/>
        <w:ind w:left="596" w:firstLine="0"/>
      </w:pPr>
      <w:r>
        <w:rPr>
          <w:sz w:val="28"/>
        </w:rPr>
        <w:t xml:space="preserve"> </w:t>
      </w:r>
    </w:p>
    <w:p w:rsidR="008F6AE2" w:rsidRDefault="00B73892">
      <w:pPr>
        <w:spacing w:after="0"/>
        <w:ind w:left="687" w:firstLine="0"/>
      </w:pPr>
      <w:r>
        <w:rPr>
          <w:sz w:val="28"/>
        </w:rPr>
        <w:t xml:space="preserve"> </w:t>
      </w:r>
    </w:p>
    <w:p w:rsidR="008F6AE2" w:rsidRDefault="00B73892">
      <w:pPr>
        <w:spacing w:after="100"/>
        <w:ind w:left="697"/>
      </w:pPr>
      <w:r>
        <w:rPr>
          <w:b/>
          <w:sz w:val="24"/>
        </w:rPr>
        <w:t xml:space="preserve">Suggested Online Link: </w:t>
      </w:r>
    </w:p>
    <w:p w:rsidR="008F6AE2" w:rsidRDefault="00B73892">
      <w:pPr>
        <w:numPr>
          <w:ilvl w:val="0"/>
          <w:numId w:val="5"/>
        </w:numPr>
        <w:spacing w:after="87"/>
        <w:ind w:right="281" w:hanging="327"/>
        <w:jc w:val="both"/>
      </w:pPr>
      <w:r>
        <w:rPr>
          <w:sz w:val="24"/>
          <w:u w:val="single" w:color="000000"/>
        </w:rPr>
        <w:t>https://</w:t>
      </w:r>
      <w:hyperlink r:id="rId43">
        <w:r>
          <w:rPr>
            <w:sz w:val="24"/>
            <w:u w:val="single" w:color="000000"/>
          </w:rPr>
          <w:t>www.classcentral.com/course/swayam</w:t>
        </w:r>
      </w:hyperlink>
      <w:hyperlink r:id="rId44">
        <w:r>
          <w:rPr>
            <w:sz w:val="24"/>
            <w:u w:val="single" w:color="000000"/>
          </w:rPr>
          <w:t>-</w:t>
        </w:r>
      </w:hyperlink>
      <w:hyperlink r:id="rId45">
        <w:r>
          <w:rPr>
            <w:sz w:val="24"/>
            <w:u w:val="single" w:color="000000"/>
          </w:rPr>
          <w:t>petrology</w:t>
        </w:r>
      </w:hyperlink>
      <w:hyperlink r:id="rId46">
        <w:r>
          <w:rPr>
            <w:sz w:val="24"/>
            <w:u w:val="single" w:color="000000"/>
          </w:rPr>
          <w:t>-</w:t>
        </w:r>
      </w:hyperlink>
      <w:hyperlink r:id="rId47">
        <w:r>
          <w:rPr>
            <w:sz w:val="24"/>
            <w:u w:val="single" w:color="000000"/>
          </w:rPr>
          <w:t>14084</w:t>
        </w:r>
      </w:hyperlink>
      <w:hyperlink r:id="rId48">
        <w:r>
          <w:rPr>
            <w:rFonts w:ascii="Segoe UI Symbol" w:eastAsia="Segoe UI Symbol" w:hAnsi="Segoe UI Symbol" w:cs="Segoe UI Symbol"/>
          </w:rPr>
          <w:t></w:t>
        </w:r>
      </w:hyperlink>
    </w:p>
    <w:p w:rsidR="008F6AE2" w:rsidRDefault="00B73892">
      <w:pPr>
        <w:numPr>
          <w:ilvl w:val="0"/>
          <w:numId w:val="5"/>
        </w:numPr>
        <w:spacing w:after="4" w:line="346" w:lineRule="auto"/>
        <w:ind w:right="281" w:hanging="327"/>
        <w:jc w:val="both"/>
      </w:pPr>
      <w:r>
        <w:rPr>
          <w:sz w:val="24"/>
          <w:u w:val="single" w:color="000000"/>
        </w:rPr>
        <w:t>https://</w:t>
      </w:r>
      <w:hyperlink r:id="rId49">
        <w:r>
          <w:rPr>
            <w:sz w:val="24"/>
            <w:u w:val="single" w:color="000000"/>
          </w:rPr>
          <w:t>www.classcentral.com/course/swayam</w:t>
        </w:r>
      </w:hyperlink>
      <w:hyperlink r:id="rId50">
        <w:r>
          <w:rPr>
            <w:sz w:val="24"/>
            <w:u w:val="single" w:color="000000"/>
          </w:rPr>
          <w:t>-</w:t>
        </w:r>
      </w:hyperlink>
      <w:hyperlink r:id="rId51">
        <w:r>
          <w:rPr>
            <w:sz w:val="24"/>
            <w:u w:val="single" w:color="000000"/>
          </w:rPr>
          <w:t>geology</w:t>
        </w:r>
      </w:hyperlink>
      <w:hyperlink r:id="rId52"/>
      <w:hyperlink r:id="rId53">
        <w:r>
          <w:rPr>
            <w:sz w:val="24"/>
            <w:u w:val="single" w:color="000000"/>
          </w:rPr>
          <w:t>metamorphic</w:t>
        </w:r>
      </w:hyperlink>
      <w:hyperlink r:id="rId54">
        <w:r>
          <w:rPr>
            <w:sz w:val="24"/>
            <w:u w:val="single" w:color="000000"/>
          </w:rPr>
          <w:t xml:space="preserve">- </w:t>
        </w:r>
      </w:hyperlink>
      <w:hyperlink r:id="rId55">
        <w:r>
          <w:rPr>
            <w:sz w:val="24"/>
            <w:u w:val="single" w:color="000000"/>
          </w:rPr>
          <w:t>p</w:t>
        </w:r>
      </w:hyperlink>
      <w:r>
        <w:rPr>
          <w:sz w:val="24"/>
          <w:u w:val="single" w:color="000000"/>
        </w:rPr>
        <w:t>etrology-thermodynamics-22994</w:t>
      </w:r>
      <w:r>
        <w:rPr>
          <w:rFonts w:ascii="Segoe UI Symbol" w:eastAsia="Segoe UI Symbol" w:hAnsi="Segoe UI Symbol" w:cs="Segoe UI Symbol"/>
        </w:rPr>
        <w:t></w:t>
      </w:r>
    </w:p>
    <w:p w:rsidR="008F6AE2" w:rsidRDefault="00B73892">
      <w:pPr>
        <w:numPr>
          <w:ilvl w:val="0"/>
          <w:numId w:val="5"/>
        </w:numPr>
        <w:spacing w:after="4"/>
        <w:ind w:right="281" w:hanging="327"/>
        <w:jc w:val="both"/>
      </w:pPr>
      <w:r>
        <w:rPr>
          <w:sz w:val="24"/>
        </w:rPr>
        <w:t>E-pathshala.</w:t>
      </w:r>
      <w:r>
        <w:rPr>
          <w:sz w:val="24"/>
          <w:u w:val="single" w:color="000000"/>
        </w:rPr>
        <w:t>https://epgp.inflibnet.ac.in/</w:t>
      </w:r>
      <w:r>
        <w:rPr>
          <w:rFonts w:ascii="Segoe UI Symbol" w:eastAsia="Segoe UI Symbol" w:hAnsi="Segoe UI Symbol" w:cs="Segoe UI Symbol"/>
        </w:rPr>
        <w:t></w:t>
      </w:r>
    </w:p>
    <w:p w:rsidR="008F6AE2" w:rsidRDefault="00B73892">
      <w:pPr>
        <w:pStyle w:val="Heading2"/>
        <w:ind w:right="4474"/>
      </w:pPr>
      <w:r>
        <w:t xml:space="preserve">Paper III Sedimentology </w:t>
      </w:r>
    </w:p>
    <w:p w:rsidR="008F6AE2" w:rsidRDefault="00B73892">
      <w:pPr>
        <w:spacing w:after="0"/>
        <w:ind w:left="235" w:firstLine="0"/>
      </w:pPr>
      <w:r>
        <w:rPr>
          <w:b/>
          <w:sz w:val="15"/>
        </w:rPr>
        <w:t xml:space="preserve"> </w:t>
      </w:r>
    </w:p>
    <w:tbl>
      <w:tblPr>
        <w:tblStyle w:val="TableGrid"/>
        <w:tblW w:w="8427" w:type="dxa"/>
        <w:tblInd w:w="807" w:type="dxa"/>
        <w:tblCellMar>
          <w:top w:w="0" w:type="dxa"/>
          <w:left w:w="5" w:type="dxa"/>
          <w:bottom w:w="0" w:type="dxa"/>
          <w:right w:w="0" w:type="dxa"/>
        </w:tblCellMar>
        <w:tblLook w:val="04A0" w:firstRow="1" w:lastRow="0" w:firstColumn="1" w:lastColumn="0" w:noHBand="0" w:noVBand="1"/>
      </w:tblPr>
      <w:tblGrid>
        <w:gridCol w:w="1680"/>
        <w:gridCol w:w="5599"/>
        <w:gridCol w:w="1148"/>
      </w:tblGrid>
      <w:tr w:rsidR="008F6AE2">
        <w:trPr>
          <w:trHeight w:val="1993"/>
        </w:trPr>
        <w:tc>
          <w:tcPr>
            <w:tcW w:w="8427" w:type="dxa"/>
            <w:gridSpan w:val="3"/>
            <w:tcBorders>
              <w:top w:val="single" w:sz="4" w:space="0" w:color="000000"/>
              <w:left w:val="single" w:sz="4" w:space="0" w:color="000000"/>
              <w:bottom w:val="single" w:sz="4" w:space="0" w:color="000000"/>
              <w:right w:val="single" w:sz="4" w:space="0" w:color="000000"/>
            </w:tcBorders>
          </w:tcPr>
          <w:p w:rsidR="008F6AE2" w:rsidRDefault="00B73892">
            <w:pPr>
              <w:spacing w:after="0"/>
              <w:ind w:left="581" w:right="85" w:hanging="480"/>
              <w:jc w:val="both"/>
            </w:pPr>
            <w:r>
              <w:rPr>
                <w:b/>
                <w:sz w:val="24"/>
              </w:rPr>
              <w:t xml:space="preserve">Course outcome: </w:t>
            </w:r>
            <w:r>
              <w:rPr>
                <w:sz w:val="24"/>
              </w:rPr>
              <w:t xml:space="preserve">The course in-depth knowledge about the types and origin of sedimentary rocks, and </w:t>
            </w:r>
            <w:r>
              <w:rPr>
                <w:sz w:val="24"/>
              </w:rPr>
              <w:t>source-to-sink sedimentary processes. It emphasizes upon the modern concepts of palaeoenvironmental analysis, as well as provenance determination of sedimentary rocks. The course content deals with all the essential aspects required in exploring oil and na</w:t>
            </w:r>
            <w:r>
              <w:rPr>
                <w:sz w:val="24"/>
              </w:rPr>
              <w:t xml:space="preserve">tural gas, underground water, mechanically concentrated mineral deposits (placer deposits), and building stones. </w:t>
            </w:r>
          </w:p>
        </w:tc>
      </w:tr>
      <w:tr w:rsidR="008F6AE2">
        <w:trPr>
          <w:trHeight w:val="816"/>
        </w:trPr>
        <w:tc>
          <w:tcPr>
            <w:tcW w:w="1680" w:type="dxa"/>
            <w:tcBorders>
              <w:top w:val="single" w:sz="4" w:space="0" w:color="000000"/>
              <w:left w:val="single" w:sz="4" w:space="0" w:color="000000"/>
              <w:bottom w:val="single" w:sz="4" w:space="0" w:color="000000"/>
              <w:right w:val="single" w:sz="4" w:space="0" w:color="000000"/>
            </w:tcBorders>
          </w:tcPr>
          <w:p w:rsidR="008F6AE2" w:rsidRDefault="00B73892">
            <w:pPr>
              <w:spacing w:after="0" w:line="249" w:lineRule="auto"/>
              <w:ind w:left="0" w:firstLine="0"/>
              <w:jc w:val="center"/>
            </w:pPr>
            <w:r>
              <w:rPr>
                <w:b/>
                <w:sz w:val="24"/>
              </w:rPr>
              <w:t xml:space="preserve">Course type, paper &amp; </w:t>
            </w:r>
          </w:p>
          <w:p w:rsidR="008F6AE2" w:rsidRDefault="00B73892">
            <w:pPr>
              <w:spacing w:after="0"/>
              <w:ind w:left="10" w:firstLine="0"/>
              <w:jc w:val="center"/>
            </w:pPr>
            <w:r>
              <w:rPr>
                <w:b/>
                <w:sz w:val="24"/>
              </w:rPr>
              <w:t xml:space="preserve">Credits </w:t>
            </w:r>
          </w:p>
        </w:tc>
        <w:tc>
          <w:tcPr>
            <w:tcW w:w="5599"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0" w:right="579" w:firstLine="0"/>
              <w:jc w:val="center"/>
            </w:pPr>
            <w:r>
              <w:rPr>
                <w:b/>
                <w:sz w:val="24"/>
              </w:rPr>
              <w:t xml:space="preserve">Conten t </w:t>
            </w:r>
          </w:p>
        </w:tc>
        <w:tc>
          <w:tcPr>
            <w:tcW w:w="1148"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1" w:firstLine="0"/>
            </w:pPr>
            <w:r>
              <w:rPr>
                <w:b/>
                <w:sz w:val="24"/>
              </w:rPr>
              <w:t xml:space="preserve">Teaching hours </w:t>
            </w:r>
          </w:p>
        </w:tc>
      </w:tr>
      <w:tr w:rsidR="008F6AE2">
        <w:trPr>
          <w:trHeight w:val="2041"/>
        </w:trPr>
        <w:tc>
          <w:tcPr>
            <w:tcW w:w="1680" w:type="dxa"/>
            <w:vMerge w:val="restart"/>
            <w:tcBorders>
              <w:top w:val="single" w:sz="4" w:space="0" w:color="000000"/>
              <w:left w:val="single" w:sz="4" w:space="0" w:color="000000"/>
              <w:bottom w:val="single" w:sz="4" w:space="0" w:color="000000"/>
              <w:right w:val="single" w:sz="4" w:space="0" w:color="000000"/>
            </w:tcBorders>
          </w:tcPr>
          <w:p w:rsidR="008F6AE2" w:rsidRDefault="00B73892">
            <w:pPr>
              <w:spacing w:after="1889"/>
              <w:ind w:left="0" w:firstLine="0"/>
            </w:pPr>
            <w:r>
              <w:rPr>
                <w:sz w:val="24"/>
              </w:rPr>
              <w:t xml:space="preserve"> </w:t>
            </w:r>
          </w:p>
          <w:p w:rsidR="008F6AE2" w:rsidRDefault="00B73892">
            <w:pPr>
              <w:spacing w:after="319"/>
              <w:ind w:left="106" w:firstLine="0"/>
              <w:jc w:val="center"/>
            </w:pPr>
            <w:r>
              <w:rPr>
                <w:sz w:val="24"/>
              </w:rPr>
              <w:t xml:space="preserve">Theory </w:t>
            </w:r>
          </w:p>
          <w:p w:rsidR="008F6AE2" w:rsidRDefault="00B73892">
            <w:pPr>
              <w:spacing w:after="790"/>
              <w:ind w:left="91" w:firstLine="0"/>
              <w:jc w:val="both"/>
            </w:pPr>
            <w:r>
              <w:rPr>
                <w:sz w:val="24"/>
              </w:rPr>
              <w:t xml:space="preserve">Sedimentology </w:t>
            </w:r>
          </w:p>
          <w:p w:rsidR="008F6AE2" w:rsidRDefault="00B73892">
            <w:pPr>
              <w:spacing w:after="1356"/>
              <w:ind w:left="7" w:firstLine="0"/>
              <w:jc w:val="center"/>
            </w:pPr>
            <w:r>
              <w:rPr>
                <w:sz w:val="24"/>
              </w:rPr>
              <w:t xml:space="preserve">(04) </w:t>
            </w:r>
          </w:p>
          <w:p w:rsidR="008F6AE2" w:rsidRDefault="00B73892">
            <w:pPr>
              <w:spacing w:after="0"/>
              <w:ind w:left="0" w:firstLine="0"/>
            </w:pPr>
            <w:r>
              <w:rPr>
                <w:sz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rsidR="008F6AE2" w:rsidRDefault="00B73892">
            <w:pPr>
              <w:spacing w:after="0" w:line="252" w:lineRule="auto"/>
              <w:ind w:left="572" w:right="79" w:hanging="476"/>
              <w:jc w:val="both"/>
            </w:pPr>
            <w:r>
              <w:rPr>
                <w:sz w:val="24"/>
              </w:rPr>
              <w:t xml:space="preserve">Unit I: Sedimenatary texture, textural parameters </w:t>
            </w:r>
            <w:r>
              <w:rPr>
                <w:sz w:val="24"/>
              </w:rPr>
              <w:t xml:space="preserve">and their significance. Textural and compositional maturity. Fluid flow concepts, sediment transport, bedforms and sedimentary structures. </w:t>
            </w:r>
          </w:p>
          <w:p w:rsidR="008F6AE2" w:rsidRDefault="00B73892">
            <w:pPr>
              <w:spacing w:after="0"/>
              <w:ind w:left="572" w:right="80" w:firstLine="0"/>
              <w:jc w:val="both"/>
            </w:pPr>
            <w:r>
              <w:rPr>
                <w:sz w:val="24"/>
              </w:rPr>
              <w:t xml:space="preserve">Allogenic and autogenic controls on sedimentation. Palaeocurrent analysis and its significance. </w:t>
            </w:r>
          </w:p>
        </w:tc>
        <w:tc>
          <w:tcPr>
            <w:tcW w:w="1148"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1" w:firstLine="0"/>
            </w:pPr>
            <w:r>
              <w:rPr>
                <w:sz w:val="24"/>
              </w:rPr>
              <w:t xml:space="preserve">15 </w:t>
            </w:r>
          </w:p>
        </w:tc>
      </w:tr>
      <w:tr w:rsidR="008F6AE2">
        <w:trPr>
          <w:trHeight w:val="1762"/>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5599" w:type="dxa"/>
            <w:tcBorders>
              <w:top w:val="single" w:sz="4" w:space="0" w:color="000000"/>
              <w:left w:val="single" w:sz="4" w:space="0" w:color="000000"/>
              <w:bottom w:val="single" w:sz="4" w:space="0" w:color="000000"/>
              <w:right w:val="single" w:sz="4" w:space="0" w:color="000000"/>
            </w:tcBorders>
          </w:tcPr>
          <w:p w:rsidR="008F6AE2" w:rsidRDefault="00B73892">
            <w:pPr>
              <w:spacing w:after="0" w:line="253" w:lineRule="auto"/>
              <w:ind w:left="572" w:right="82" w:hanging="476"/>
              <w:jc w:val="both"/>
            </w:pPr>
            <w:r>
              <w:rPr>
                <w:sz w:val="24"/>
              </w:rPr>
              <w:t xml:space="preserve">Unit II: Concept of sedimentary facies, facies associations, and facies model. Characteristics, processes, and facies of fluvial, lacustrine, deltaic, esturine, tidal flat, lagoonal, barrier beach, and deep-sea sedimentary environments. </w:t>
            </w:r>
          </w:p>
          <w:p w:rsidR="008F6AE2" w:rsidRDefault="00B73892">
            <w:pPr>
              <w:spacing w:after="0"/>
              <w:ind w:left="72" w:firstLine="0"/>
              <w:jc w:val="center"/>
            </w:pPr>
            <w:r>
              <w:rPr>
                <w:sz w:val="24"/>
              </w:rPr>
              <w:t>Tectonic classific</w:t>
            </w:r>
            <w:r>
              <w:rPr>
                <w:sz w:val="24"/>
              </w:rPr>
              <w:t xml:space="preserve">ation of sedimentary basins. </w:t>
            </w:r>
          </w:p>
        </w:tc>
        <w:tc>
          <w:tcPr>
            <w:tcW w:w="1148" w:type="dxa"/>
            <w:tcBorders>
              <w:top w:val="single" w:sz="4" w:space="0" w:color="000000"/>
              <w:left w:val="single" w:sz="4" w:space="0" w:color="000000"/>
              <w:bottom w:val="single" w:sz="4" w:space="0" w:color="000000"/>
              <w:right w:val="single" w:sz="4" w:space="0" w:color="000000"/>
            </w:tcBorders>
          </w:tcPr>
          <w:p w:rsidR="008F6AE2" w:rsidRDefault="00B73892">
            <w:pPr>
              <w:spacing w:after="305"/>
              <w:ind w:left="101" w:firstLine="0"/>
            </w:pPr>
            <w:r>
              <w:rPr>
                <w:sz w:val="24"/>
              </w:rPr>
              <w:t xml:space="preserve">15 </w:t>
            </w:r>
          </w:p>
          <w:p w:rsidR="008F6AE2" w:rsidRDefault="00B73892">
            <w:pPr>
              <w:spacing w:after="0"/>
              <w:ind w:left="5" w:firstLine="0"/>
            </w:pPr>
            <w:r>
              <w:rPr>
                <w:sz w:val="24"/>
              </w:rPr>
              <w:t xml:space="preserve"> </w:t>
            </w:r>
          </w:p>
        </w:tc>
      </w:tr>
      <w:tr w:rsidR="008F6AE2">
        <w:trPr>
          <w:trHeight w:val="1752"/>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5599"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572" w:right="83" w:hanging="476"/>
              <w:jc w:val="both"/>
            </w:pPr>
            <w:r>
              <w:rPr>
                <w:sz w:val="24"/>
              </w:rPr>
              <w:t>Unit III: Types and petrogenesis of conglomerates, sandstones, and argillites. Problem of greywacke. Plate tectonics and sandstone composition. Classification and genesis of limestones and dolomites. Evaporites: Gypsum</w:t>
            </w:r>
            <w:r>
              <w:rPr>
                <w:sz w:val="24"/>
              </w:rPr>
              <w:t xml:space="preserve"> and anhydrite. </w:t>
            </w:r>
          </w:p>
        </w:tc>
        <w:tc>
          <w:tcPr>
            <w:tcW w:w="1148"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1" w:firstLine="0"/>
            </w:pPr>
            <w:r>
              <w:rPr>
                <w:sz w:val="24"/>
              </w:rPr>
              <w:t xml:space="preserve">15 </w:t>
            </w:r>
          </w:p>
        </w:tc>
      </w:tr>
      <w:tr w:rsidR="008F6AE2">
        <w:trPr>
          <w:trHeight w:val="2036"/>
        </w:trPr>
        <w:tc>
          <w:tcPr>
            <w:tcW w:w="0" w:type="auto"/>
            <w:vMerge/>
            <w:tcBorders>
              <w:top w:val="nil"/>
              <w:left w:val="single" w:sz="4" w:space="0" w:color="000000"/>
              <w:bottom w:val="single" w:sz="4" w:space="0" w:color="000000"/>
              <w:right w:val="single" w:sz="4" w:space="0" w:color="000000"/>
            </w:tcBorders>
          </w:tcPr>
          <w:p w:rsidR="008F6AE2" w:rsidRDefault="008F6AE2">
            <w:pPr>
              <w:spacing w:after="160"/>
              <w:ind w:left="0" w:firstLine="0"/>
            </w:pPr>
          </w:p>
        </w:tc>
        <w:tc>
          <w:tcPr>
            <w:tcW w:w="5599"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480" w:right="81" w:hanging="384"/>
              <w:jc w:val="both"/>
            </w:pPr>
            <w:r>
              <w:rPr>
                <w:sz w:val="24"/>
              </w:rPr>
              <w:t xml:space="preserve">Uni IV: Digenesis–Physical and chemical processes. Diagenetic stages and regimes Evidences of diagenesis in sandstones, mud rocks and carbonate rocks. Provenance of sedimentary rocks. Provenance reconstruction of sandstones through </w:t>
            </w:r>
            <w:r>
              <w:rPr>
                <w:sz w:val="24"/>
              </w:rPr>
              <w:t xml:space="preserve">petrographic, petrofacies, and heavy mineral analyses. </w:t>
            </w:r>
          </w:p>
        </w:tc>
        <w:tc>
          <w:tcPr>
            <w:tcW w:w="1148"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1" w:firstLine="0"/>
            </w:pPr>
            <w:r>
              <w:rPr>
                <w:sz w:val="24"/>
              </w:rPr>
              <w:t xml:space="preserve">15 </w:t>
            </w:r>
          </w:p>
        </w:tc>
      </w:tr>
    </w:tbl>
    <w:p w:rsidR="008F6AE2" w:rsidRDefault="00B73892">
      <w:pPr>
        <w:spacing w:after="0"/>
        <w:ind w:left="898" w:firstLine="0"/>
      </w:pPr>
      <w:r>
        <w:rPr>
          <w:b/>
          <w:sz w:val="20"/>
        </w:rPr>
        <w:t xml:space="preserve"> </w:t>
      </w:r>
    </w:p>
    <w:p w:rsidR="008F6AE2" w:rsidRDefault="00B73892">
      <w:pPr>
        <w:spacing w:after="0"/>
        <w:ind w:left="235" w:firstLine="0"/>
      </w:pPr>
      <w:r>
        <w:t xml:space="preserve"> </w:t>
      </w:r>
      <w:r>
        <w:tab/>
      </w:r>
      <w:r>
        <w:rPr>
          <w:b/>
          <w:sz w:val="20"/>
        </w:rPr>
        <w:t xml:space="preserve"> </w:t>
      </w:r>
    </w:p>
    <w:p w:rsidR="008F6AE2" w:rsidRDefault="00B73892">
      <w:pPr>
        <w:spacing w:after="114"/>
        <w:ind w:left="893"/>
      </w:pPr>
      <w:r>
        <w:rPr>
          <w:b/>
        </w:rPr>
        <w:t xml:space="preserve">Suggested Reading: </w:t>
      </w:r>
    </w:p>
    <w:p w:rsidR="008F6AE2" w:rsidRDefault="00B73892">
      <w:pPr>
        <w:numPr>
          <w:ilvl w:val="0"/>
          <w:numId w:val="6"/>
        </w:numPr>
        <w:ind w:right="239" w:hanging="326"/>
      </w:pPr>
      <w:r>
        <w:t>Blatt,H., Middleton, G.V. and Murray, R.C.(1980).Origin of sedimentary rocks. Prentice Hall Inc.</w:t>
      </w:r>
      <w:r>
        <w:rPr>
          <w:rFonts w:ascii="Segoe UI Symbol" w:eastAsia="Segoe UI Symbol" w:hAnsi="Segoe UI Symbol" w:cs="Segoe UI Symbol"/>
        </w:rPr>
        <w:t></w:t>
      </w:r>
    </w:p>
    <w:p w:rsidR="008F6AE2" w:rsidRDefault="00B73892">
      <w:pPr>
        <w:numPr>
          <w:ilvl w:val="0"/>
          <w:numId w:val="6"/>
        </w:numPr>
        <w:spacing w:after="16" w:line="320" w:lineRule="auto"/>
        <w:ind w:right="239" w:hanging="326"/>
      </w:pPr>
      <w:r>
        <w:t xml:space="preserve">Collins,J.D. and Thompson,D.B.(1982). Sedimentary structures. George </w:t>
      </w:r>
      <w:r>
        <w:t>Allen and Unwin, London.</w:t>
      </w:r>
      <w:r>
        <w:rPr>
          <w:rFonts w:ascii="Segoe UI Symbol" w:eastAsia="Segoe UI Symbol" w:hAnsi="Segoe UI Symbol" w:cs="Segoe UI Symbol"/>
        </w:rPr>
        <w:t></w:t>
      </w:r>
    </w:p>
    <w:p w:rsidR="008F6AE2" w:rsidRDefault="00B73892">
      <w:pPr>
        <w:numPr>
          <w:ilvl w:val="0"/>
          <w:numId w:val="6"/>
        </w:numPr>
        <w:ind w:right="239" w:hanging="326"/>
      </w:pPr>
      <w:r>
        <w:t>Lindholm, R .C.(1987). A practical approach to sedimentology. Allen and Unwin, London.</w:t>
      </w:r>
      <w:r>
        <w:rPr>
          <w:rFonts w:ascii="Segoe UI Symbol" w:eastAsia="Segoe UI Symbol" w:hAnsi="Segoe UI Symbol" w:cs="Segoe UI Symbol"/>
        </w:rPr>
        <w:t></w:t>
      </w:r>
    </w:p>
    <w:p w:rsidR="008F6AE2" w:rsidRDefault="00B73892">
      <w:pPr>
        <w:numPr>
          <w:ilvl w:val="0"/>
          <w:numId w:val="6"/>
        </w:numPr>
        <w:ind w:right="239" w:hanging="326"/>
      </w:pPr>
      <w:r>
        <w:t>Miall,A.D.(2000).Principles of basin analysis, Springer-Verlag.</w:t>
      </w:r>
      <w:r>
        <w:rPr>
          <w:rFonts w:ascii="Segoe UI Symbol" w:eastAsia="Segoe UI Symbol" w:hAnsi="Segoe UI Symbol" w:cs="Segoe UI Symbol"/>
        </w:rPr>
        <w:t></w:t>
      </w:r>
    </w:p>
    <w:p w:rsidR="008F6AE2" w:rsidRDefault="00B73892">
      <w:pPr>
        <w:numPr>
          <w:ilvl w:val="0"/>
          <w:numId w:val="6"/>
        </w:numPr>
        <w:ind w:right="239" w:hanging="326"/>
      </w:pPr>
      <w:r>
        <w:t>Pettijohn, F.J.(1975). Sedimentary rocks (3</w:t>
      </w:r>
      <w:r>
        <w:rPr>
          <w:vertAlign w:val="superscript"/>
        </w:rPr>
        <w:t>rd</w:t>
      </w:r>
      <w:r>
        <w:t xml:space="preserve">Ed), Harper and Row Publ.,  New </w:t>
      </w:r>
      <w:r>
        <w:t>Delhi.</w:t>
      </w:r>
      <w:r>
        <w:rPr>
          <w:rFonts w:ascii="Segoe UI Symbol" w:eastAsia="Segoe UI Symbol" w:hAnsi="Segoe UI Symbol" w:cs="Segoe UI Symbol"/>
        </w:rPr>
        <w:t></w:t>
      </w:r>
    </w:p>
    <w:p w:rsidR="008F6AE2" w:rsidRDefault="00B73892">
      <w:pPr>
        <w:numPr>
          <w:ilvl w:val="0"/>
          <w:numId w:val="6"/>
        </w:numPr>
        <w:spacing w:after="16" w:line="320" w:lineRule="auto"/>
        <w:ind w:right="239" w:hanging="326"/>
      </w:pPr>
      <w:r>
        <w:t>Reading,H.G.(1997).Sedimentary environments and facies, Blackwell Scientific Publication.</w:t>
      </w:r>
      <w:r>
        <w:rPr>
          <w:rFonts w:ascii="Segoe UI Symbol" w:eastAsia="Segoe UI Symbol" w:hAnsi="Segoe UI Symbol" w:cs="Segoe UI Symbol"/>
        </w:rPr>
        <w:t></w:t>
      </w:r>
    </w:p>
    <w:p w:rsidR="008F6AE2" w:rsidRDefault="00B73892">
      <w:pPr>
        <w:numPr>
          <w:ilvl w:val="0"/>
          <w:numId w:val="6"/>
        </w:numPr>
        <w:spacing w:after="171"/>
        <w:ind w:right="239" w:hanging="326"/>
      </w:pPr>
      <w:r>
        <w:t>Reineck, H.E. and Singh,I.B.(1973).Depositional sedimentary Environments, Springer-Verlag.</w:t>
      </w:r>
      <w:r>
        <w:rPr>
          <w:rFonts w:ascii="Segoe UI Symbol" w:eastAsia="Segoe UI Symbol" w:hAnsi="Segoe UI Symbol" w:cs="Segoe UI Symbol"/>
        </w:rPr>
        <w:t></w:t>
      </w:r>
    </w:p>
    <w:p w:rsidR="008F6AE2" w:rsidRDefault="00B73892">
      <w:pPr>
        <w:numPr>
          <w:ilvl w:val="0"/>
          <w:numId w:val="6"/>
        </w:numPr>
        <w:ind w:right="239" w:hanging="326"/>
      </w:pPr>
      <w:r>
        <w:t>Selley, R.C. (2000).Applied Sedimentology, Academic Press.</w:t>
      </w:r>
      <w:r>
        <w:rPr>
          <w:rFonts w:ascii="Segoe UI Symbol" w:eastAsia="Segoe UI Symbol" w:hAnsi="Segoe UI Symbol" w:cs="Segoe UI Symbol"/>
        </w:rPr>
        <w:t></w:t>
      </w:r>
    </w:p>
    <w:p w:rsidR="008F6AE2" w:rsidRDefault="00B73892">
      <w:pPr>
        <w:numPr>
          <w:ilvl w:val="0"/>
          <w:numId w:val="6"/>
        </w:numPr>
        <w:ind w:right="239" w:hanging="326"/>
      </w:pPr>
      <w:r>
        <w:t>Tucker, M.E. (1981).Sedimentary Petrology: An introduction. Wiley and sons, New York.</w:t>
      </w:r>
      <w:r>
        <w:rPr>
          <w:rFonts w:ascii="Segoe UI Symbol" w:eastAsia="Segoe UI Symbol" w:hAnsi="Segoe UI Symbol" w:cs="Segoe UI Symbol"/>
        </w:rPr>
        <w:t></w:t>
      </w:r>
    </w:p>
    <w:p w:rsidR="008F6AE2" w:rsidRDefault="00B73892">
      <w:pPr>
        <w:numPr>
          <w:ilvl w:val="0"/>
          <w:numId w:val="6"/>
        </w:numPr>
        <w:ind w:right="239" w:hanging="326"/>
      </w:pPr>
      <w:r>
        <w:t>Tucker, M.E. (1990).Carbonate Sedimentology, Blackwell Scientific Publication.</w:t>
      </w:r>
      <w:r>
        <w:rPr>
          <w:rFonts w:ascii="Segoe UI Symbol" w:eastAsia="Segoe UI Symbol" w:hAnsi="Segoe UI Symbol" w:cs="Segoe UI Symbol"/>
        </w:rPr>
        <w:t></w:t>
      </w:r>
      <w:r>
        <w:br w:type="page"/>
      </w:r>
    </w:p>
    <w:p w:rsidR="008F6AE2" w:rsidRDefault="00B73892">
      <w:pPr>
        <w:pStyle w:val="Heading2"/>
        <w:spacing w:after="64"/>
        <w:ind w:left="2742" w:right="3085"/>
        <w:jc w:val="center"/>
      </w:pPr>
      <w:r>
        <w:t xml:space="preserve">Paper IV Fuel Geology </w:t>
      </w:r>
    </w:p>
    <w:p w:rsidR="008F6AE2" w:rsidRDefault="00B73892">
      <w:pPr>
        <w:spacing w:after="0"/>
        <w:ind w:left="235" w:firstLine="0"/>
      </w:pPr>
      <w:r>
        <w:rPr>
          <w:b/>
          <w:sz w:val="19"/>
        </w:rPr>
        <w:t xml:space="preserve"> </w:t>
      </w:r>
    </w:p>
    <w:tbl>
      <w:tblPr>
        <w:tblStyle w:val="TableGrid"/>
        <w:tblW w:w="8340" w:type="dxa"/>
        <w:tblInd w:w="807" w:type="dxa"/>
        <w:tblCellMar>
          <w:top w:w="0" w:type="dxa"/>
          <w:left w:w="5" w:type="dxa"/>
          <w:bottom w:w="0" w:type="dxa"/>
          <w:right w:w="0" w:type="dxa"/>
        </w:tblCellMar>
        <w:tblLook w:val="04A0" w:firstRow="1" w:lastRow="0" w:firstColumn="1" w:lastColumn="0" w:noHBand="0" w:noVBand="1"/>
      </w:tblPr>
      <w:tblGrid>
        <w:gridCol w:w="1589"/>
        <w:gridCol w:w="5671"/>
        <w:gridCol w:w="1080"/>
      </w:tblGrid>
      <w:tr w:rsidR="008F6AE2">
        <w:trPr>
          <w:trHeight w:val="2055"/>
        </w:trPr>
        <w:tc>
          <w:tcPr>
            <w:tcW w:w="8340" w:type="dxa"/>
            <w:gridSpan w:val="3"/>
            <w:tcBorders>
              <w:top w:val="single" w:sz="4" w:space="0" w:color="000000"/>
              <w:left w:val="single" w:sz="4" w:space="0" w:color="000000"/>
              <w:bottom w:val="single" w:sz="4" w:space="0" w:color="000000"/>
              <w:right w:val="single" w:sz="4" w:space="0" w:color="000000"/>
            </w:tcBorders>
          </w:tcPr>
          <w:p w:rsidR="008F6AE2" w:rsidRDefault="00B73892">
            <w:pPr>
              <w:spacing w:after="0"/>
              <w:ind w:left="581" w:right="78" w:hanging="480"/>
              <w:jc w:val="both"/>
            </w:pPr>
            <w:r>
              <w:rPr>
                <w:b/>
                <w:sz w:val="24"/>
              </w:rPr>
              <w:t xml:space="preserve">Course outcome: </w:t>
            </w:r>
            <w:r>
              <w:rPr>
                <w:sz w:val="24"/>
              </w:rPr>
              <w:t>This course will enable students to explore var</w:t>
            </w:r>
            <w:r>
              <w:rPr>
                <w:sz w:val="24"/>
              </w:rPr>
              <w:t>ious fossil fuels including coal, petroleum and gas regarding their formation and mode of occurrence. The prospecting and exploration techniques of radioactive minerals will also help students to enhance their knowledge about nuclear energy. All these sour</w:t>
            </w:r>
            <w:r>
              <w:rPr>
                <w:sz w:val="24"/>
              </w:rPr>
              <w:t xml:space="preserve">ces form base for a country’s development so it will be beneficial for the students as they can contribute for its development by choosing a carrier related to fuel energy. </w:t>
            </w:r>
          </w:p>
        </w:tc>
      </w:tr>
      <w:tr w:rsidR="008F6AE2">
        <w:trPr>
          <w:trHeight w:val="850"/>
        </w:trPr>
        <w:tc>
          <w:tcPr>
            <w:tcW w:w="1589" w:type="dxa"/>
            <w:tcBorders>
              <w:top w:val="single" w:sz="4" w:space="0" w:color="000000"/>
              <w:left w:val="single" w:sz="4" w:space="0" w:color="000000"/>
              <w:bottom w:val="single" w:sz="4" w:space="0" w:color="000000"/>
              <w:right w:val="single" w:sz="4" w:space="0" w:color="000000"/>
            </w:tcBorders>
          </w:tcPr>
          <w:p w:rsidR="008F6AE2" w:rsidRDefault="00B73892">
            <w:pPr>
              <w:spacing w:after="0" w:line="249" w:lineRule="auto"/>
              <w:ind w:left="0" w:firstLine="0"/>
              <w:jc w:val="center"/>
            </w:pPr>
            <w:r>
              <w:rPr>
                <w:b/>
                <w:sz w:val="24"/>
              </w:rPr>
              <w:t xml:space="preserve">Course type, paper &amp; </w:t>
            </w:r>
          </w:p>
          <w:p w:rsidR="008F6AE2" w:rsidRDefault="00B73892">
            <w:pPr>
              <w:spacing w:after="0"/>
              <w:ind w:left="130" w:firstLine="0"/>
              <w:jc w:val="center"/>
            </w:pPr>
            <w:r>
              <w:rPr>
                <w:b/>
                <w:sz w:val="24"/>
              </w:rPr>
              <w:t xml:space="preserve">Credits </w:t>
            </w:r>
          </w:p>
        </w:tc>
        <w:tc>
          <w:tcPr>
            <w:tcW w:w="5671"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78" w:firstLine="0"/>
              <w:jc w:val="center"/>
            </w:pPr>
            <w:r>
              <w:rPr>
                <w:b/>
                <w:sz w:val="24"/>
              </w:rPr>
              <w:t xml:space="preserve">Content </w:t>
            </w:r>
          </w:p>
        </w:tc>
        <w:tc>
          <w:tcPr>
            <w:tcW w:w="1080"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1" w:firstLine="0"/>
            </w:pPr>
            <w:r>
              <w:rPr>
                <w:b/>
                <w:sz w:val="24"/>
              </w:rPr>
              <w:t xml:space="preserve">Teaching hours </w:t>
            </w:r>
          </w:p>
        </w:tc>
      </w:tr>
      <w:tr w:rsidR="008F6AE2">
        <w:trPr>
          <w:trHeight w:val="2041"/>
        </w:trPr>
        <w:tc>
          <w:tcPr>
            <w:tcW w:w="1589" w:type="dxa"/>
            <w:vMerge w:val="restart"/>
            <w:tcBorders>
              <w:top w:val="single" w:sz="4" w:space="0" w:color="000000"/>
              <w:left w:val="single" w:sz="4" w:space="0" w:color="000000"/>
              <w:bottom w:val="single" w:sz="4" w:space="0" w:color="000000"/>
              <w:right w:val="single" w:sz="4" w:space="0" w:color="000000"/>
            </w:tcBorders>
          </w:tcPr>
          <w:p w:rsidR="008F6AE2" w:rsidRDefault="00B73892">
            <w:pPr>
              <w:spacing w:after="483"/>
              <w:ind w:left="0" w:firstLine="0"/>
            </w:pPr>
            <w:r>
              <w:rPr>
                <w:sz w:val="24"/>
              </w:rPr>
              <w:t xml:space="preserve"> </w:t>
            </w:r>
          </w:p>
          <w:p w:rsidR="008F6AE2" w:rsidRDefault="00B73892">
            <w:pPr>
              <w:spacing w:after="0"/>
              <w:ind w:left="0" w:firstLine="0"/>
            </w:pPr>
            <w:r>
              <w:rPr>
                <w:b/>
                <w:sz w:val="24"/>
              </w:rPr>
              <w:t xml:space="preserve"> </w:t>
            </w:r>
          </w:p>
          <w:p w:rsidR="008F6AE2" w:rsidRDefault="00B73892">
            <w:pPr>
              <w:spacing w:after="0"/>
              <w:ind w:left="0" w:firstLine="0"/>
            </w:pPr>
            <w:r>
              <w:rPr>
                <w:b/>
                <w:sz w:val="24"/>
              </w:rPr>
              <w:t xml:space="preserve"> </w:t>
            </w:r>
          </w:p>
          <w:p w:rsidR="008F6AE2" w:rsidRDefault="00B73892">
            <w:pPr>
              <w:spacing w:after="0"/>
              <w:ind w:left="12" w:firstLine="0"/>
              <w:jc w:val="center"/>
            </w:pPr>
            <w:r>
              <w:rPr>
                <w:sz w:val="24"/>
              </w:rPr>
              <w:t xml:space="preserve">Fuel </w:t>
            </w:r>
          </w:p>
          <w:p w:rsidR="008F6AE2" w:rsidRDefault="00B73892">
            <w:pPr>
              <w:spacing w:after="31"/>
              <w:ind w:left="23" w:firstLine="0"/>
              <w:jc w:val="center"/>
            </w:pPr>
            <w:r>
              <w:rPr>
                <w:sz w:val="24"/>
              </w:rPr>
              <w:t xml:space="preserve">Geology </w:t>
            </w:r>
          </w:p>
          <w:p w:rsidR="008F6AE2" w:rsidRDefault="00B73892">
            <w:pPr>
              <w:spacing w:after="1543"/>
              <w:ind w:left="11" w:firstLine="0"/>
              <w:jc w:val="center"/>
            </w:pPr>
            <w:r>
              <w:rPr>
                <w:sz w:val="24"/>
              </w:rPr>
              <w:t xml:space="preserve">(04) </w:t>
            </w:r>
          </w:p>
          <w:p w:rsidR="008F6AE2" w:rsidRDefault="00B73892">
            <w:pPr>
              <w:spacing w:after="549"/>
              <w:ind w:left="0" w:firstLine="0"/>
            </w:pPr>
            <w:r>
              <w:rPr>
                <w:sz w:val="24"/>
              </w:rPr>
              <w:t xml:space="preserve"> </w:t>
            </w:r>
          </w:p>
          <w:p w:rsidR="008F6AE2" w:rsidRDefault="00B73892">
            <w:pPr>
              <w:spacing w:after="0"/>
              <w:ind w:left="0" w:firstLine="0"/>
            </w:pPr>
            <w:r>
              <w:rPr>
                <w:sz w:val="24"/>
              </w:rPr>
              <w:t xml:space="preserve"> </w:t>
            </w:r>
          </w:p>
        </w:tc>
        <w:tc>
          <w:tcPr>
            <w:tcW w:w="5671"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571" w:right="90" w:hanging="475"/>
              <w:jc w:val="both"/>
            </w:pPr>
            <w:r>
              <w:rPr>
                <w:sz w:val="24"/>
              </w:rPr>
              <w:t>Unit I: Introduction: Sources of energy, Coal Geology: Introduction, origin and distribution of coal, Bio-chemical and dynamo-chemical changes in coal formation. .Grade and Rank of coal Macroscopic and Microscopic constituents, Macerals and micro</w:t>
            </w:r>
            <w:r>
              <w:rPr>
                <w:sz w:val="24"/>
              </w:rPr>
              <w:t xml:space="preserve">-lithotypes, Physical and chemical properties. Indian classification. </w:t>
            </w:r>
          </w:p>
        </w:tc>
        <w:tc>
          <w:tcPr>
            <w:tcW w:w="1080" w:type="dxa"/>
            <w:tcBorders>
              <w:top w:val="single" w:sz="4" w:space="0" w:color="000000"/>
              <w:left w:val="single" w:sz="4" w:space="0" w:color="000000"/>
              <w:bottom w:val="single" w:sz="4" w:space="0" w:color="000000"/>
              <w:right w:val="single" w:sz="4" w:space="0" w:color="000000"/>
            </w:tcBorders>
          </w:tcPr>
          <w:p w:rsidR="008F6AE2" w:rsidRDefault="00B73892">
            <w:pPr>
              <w:spacing w:after="478"/>
              <w:ind w:left="101" w:firstLine="0"/>
            </w:pPr>
            <w:r>
              <w:rPr>
                <w:sz w:val="24"/>
              </w:rPr>
              <w:t xml:space="preserve">15 </w:t>
            </w:r>
          </w:p>
          <w:p w:rsidR="008F6AE2" w:rsidRDefault="00B73892">
            <w:pPr>
              <w:spacing w:after="0"/>
              <w:ind w:left="5" w:firstLine="0"/>
            </w:pPr>
            <w:r>
              <w:rPr>
                <w:sz w:val="24"/>
              </w:rPr>
              <w:t xml:space="preserve"> </w:t>
            </w:r>
          </w:p>
        </w:tc>
      </w:tr>
      <w:tr w:rsidR="008F6AE2">
        <w:trPr>
          <w:trHeight w:val="1753"/>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5671" w:type="dxa"/>
            <w:tcBorders>
              <w:top w:val="single" w:sz="4" w:space="0" w:color="000000"/>
              <w:left w:val="single" w:sz="4" w:space="0" w:color="000000"/>
              <w:bottom w:val="single" w:sz="4" w:space="0" w:color="000000"/>
              <w:right w:val="single" w:sz="4" w:space="0" w:color="000000"/>
            </w:tcBorders>
          </w:tcPr>
          <w:p w:rsidR="008F6AE2" w:rsidRDefault="00B73892">
            <w:pPr>
              <w:spacing w:after="0" w:line="251" w:lineRule="auto"/>
              <w:ind w:left="600" w:right="84" w:hanging="446"/>
              <w:jc w:val="both"/>
            </w:pPr>
            <w:r>
              <w:rPr>
                <w:sz w:val="24"/>
              </w:rPr>
              <w:t xml:space="preserve">Unit II: Petroleum Geology: Composition and physical properties of petroleum, Origin of Petroleum; Kerogen and their types. Migration of natural hydrocarbon. Petroleum </w:t>
            </w:r>
            <w:r>
              <w:rPr>
                <w:sz w:val="24"/>
              </w:rPr>
              <w:t xml:space="preserve">Reservoir: source rock, reservoir rock, cap rocks. Traps: </w:t>
            </w:r>
          </w:p>
          <w:p w:rsidR="008F6AE2" w:rsidRDefault="00B73892">
            <w:pPr>
              <w:spacing w:after="0"/>
              <w:ind w:left="600" w:firstLine="0"/>
            </w:pPr>
            <w:r>
              <w:rPr>
                <w:sz w:val="24"/>
              </w:rPr>
              <w:t xml:space="preserve">Structural, stratigraphic and combination traps. </w:t>
            </w:r>
          </w:p>
        </w:tc>
        <w:tc>
          <w:tcPr>
            <w:tcW w:w="1080"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1" w:firstLine="0"/>
            </w:pPr>
            <w:r>
              <w:rPr>
                <w:sz w:val="24"/>
              </w:rPr>
              <w:t xml:space="preserve">15 </w:t>
            </w:r>
          </w:p>
        </w:tc>
      </w:tr>
      <w:tr w:rsidR="008F6AE2">
        <w:trPr>
          <w:trHeight w:val="850"/>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5671" w:type="dxa"/>
            <w:tcBorders>
              <w:top w:val="single" w:sz="4" w:space="0" w:color="000000"/>
              <w:left w:val="single" w:sz="4" w:space="0" w:color="000000"/>
              <w:bottom w:val="single" w:sz="4" w:space="0" w:color="000000"/>
              <w:right w:val="single" w:sz="4" w:space="0" w:color="000000"/>
            </w:tcBorders>
          </w:tcPr>
          <w:p w:rsidR="008F6AE2" w:rsidRDefault="00B73892">
            <w:pPr>
              <w:spacing w:after="19" w:line="236" w:lineRule="auto"/>
              <w:ind w:left="168" w:firstLine="0"/>
            </w:pPr>
            <w:r>
              <w:rPr>
                <w:sz w:val="24"/>
              </w:rPr>
              <w:t xml:space="preserve">Unit III: Distribution of Oil and Natural gas, and Coal in India. </w:t>
            </w:r>
          </w:p>
          <w:p w:rsidR="008F6AE2" w:rsidRDefault="00B73892">
            <w:pPr>
              <w:spacing w:after="0"/>
              <w:ind w:left="68" w:firstLine="0"/>
              <w:jc w:val="center"/>
            </w:pPr>
            <w:r>
              <w:rPr>
                <w:sz w:val="24"/>
              </w:rPr>
              <w:t xml:space="preserve">Coal fields and Petroliferous basins of India. </w:t>
            </w:r>
          </w:p>
        </w:tc>
        <w:tc>
          <w:tcPr>
            <w:tcW w:w="1080"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1" w:firstLine="0"/>
            </w:pPr>
            <w:r>
              <w:rPr>
                <w:sz w:val="24"/>
              </w:rPr>
              <w:t xml:space="preserve">15 </w:t>
            </w:r>
          </w:p>
        </w:tc>
      </w:tr>
      <w:tr w:rsidR="008F6AE2">
        <w:trPr>
          <w:trHeight w:val="1460"/>
        </w:trPr>
        <w:tc>
          <w:tcPr>
            <w:tcW w:w="0" w:type="auto"/>
            <w:vMerge/>
            <w:tcBorders>
              <w:top w:val="nil"/>
              <w:left w:val="single" w:sz="4" w:space="0" w:color="000000"/>
              <w:bottom w:val="single" w:sz="4" w:space="0" w:color="000000"/>
              <w:right w:val="single" w:sz="4" w:space="0" w:color="000000"/>
            </w:tcBorders>
          </w:tcPr>
          <w:p w:rsidR="008F6AE2" w:rsidRDefault="008F6AE2">
            <w:pPr>
              <w:spacing w:after="160"/>
              <w:ind w:left="0" w:firstLine="0"/>
            </w:pPr>
          </w:p>
        </w:tc>
        <w:tc>
          <w:tcPr>
            <w:tcW w:w="5671"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571" w:right="86" w:hanging="475"/>
              <w:jc w:val="both"/>
            </w:pPr>
            <w:r>
              <w:rPr>
                <w:sz w:val="24"/>
              </w:rPr>
              <w:t xml:space="preserve">Unit IV: Nuclear </w:t>
            </w:r>
            <w:r>
              <w:rPr>
                <w:sz w:val="24"/>
              </w:rPr>
              <w:t xml:space="preserve">Fuel: Minerology, Geochemistry, mode of occurrence; Distribution of radioactive minerals in India; Radiogenic waste disposal— geological constrains. Gas-hydrates. Elementary idea about non-conventional energy resources </w:t>
            </w:r>
          </w:p>
        </w:tc>
        <w:tc>
          <w:tcPr>
            <w:tcW w:w="1080"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1" w:firstLine="0"/>
            </w:pPr>
            <w:r>
              <w:rPr>
                <w:sz w:val="24"/>
              </w:rPr>
              <w:t xml:space="preserve">15 </w:t>
            </w:r>
          </w:p>
        </w:tc>
      </w:tr>
    </w:tbl>
    <w:p w:rsidR="008F6AE2" w:rsidRDefault="00B73892">
      <w:pPr>
        <w:spacing w:after="0"/>
        <w:ind w:left="898" w:firstLine="0"/>
      </w:pPr>
      <w:r>
        <w:rPr>
          <w:b/>
          <w:sz w:val="20"/>
        </w:rPr>
        <w:t xml:space="preserve"> </w:t>
      </w:r>
    </w:p>
    <w:p w:rsidR="008F6AE2" w:rsidRDefault="00B73892">
      <w:pPr>
        <w:spacing w:after="0"/>
        <w:ind w:left="235" w:firstLine="0"/>
      </w:pPr>
      <w:r>
        <w:t xml:space="preserve"> </w:t>
      </w:r>
      <w:r>
        <w:tab/>
      </w:r>
      <w:r>
        <w:rPr>
          <w:b/>
          <w:sz w:val="20"/>
        </w:rPr>
        <w:t xml:space="preserve"> </w:t>
      </w:r>
    </w:p>
    <w:p w:rsidR="008F6AE2" w:rsidRDefault="00B73892">
      <w:pPr>
        <w:spacing w:after="114"/>
        <w:ind w:left="336"/>
      </w:pPr>
      <w:r>
        <w:rPr>
          <w:b/>
        </w:rPr>
        <w:t xml:space="preserve">Suggested Reading: </w:t>
      </w:r>
    </w:p>
    <w:p w:rsidR="008F6AE2" w:rsidRDefault="00B73892">
      <w:pPr>
        <w:numPr>
          <w:ilvl w:val="0"/>
          <w:numId w:val="7"/>
        </w:numPr>
        <w:ind w:right="239" w:hanging="326"/>
      </w:pPr>
      <w:r>
        <w:t>Barker,C.(1996):ThermalModelingofPetroleumGeneration,ElsevierScience.</w:t>
      </w:r>
      <w:r>
        <w:rPr>
          <w:rFonts w:ascii="Segoe UI Symbol" w:eastAsia="Segoe UI Symbol" w:hAnsi="Segoe UI Symbol" w:cs="Segoe UI Symbol"/>
        </w:rPr>
        <w:t></w:t>
      </w:r>
    </w:p>
    <w:p w:rsidR="008F6AE2" w:rsidRDefault="00B73892">
      <w:pPr>
        <w:numPr>
          <w:ilvl w:val="0"/>
          <w:numId w:val="7"/>
        </w:numPr>
        <w:spacing w:after="69"/>
        <w:ind w:right="239" w:hanging="326"/>
      </w:pPr>
      <w:r>
        <w:t xml:space="preserve">Jahn, F., Cook, M. and </w:t>
      </w:r>
      <w:r>
        <w:tab/>
        <w:t xml:space="preserve">Graham, M. (1998): </w:t>
      </w:r>
      <w:r>
        <w:tab/>
        <w:t xml:space="preserve">Hydrocarbon Exploration </w:t>
      </w:r>
      <w:r>
        <w:tab/>
        <w:t xml:space="preserve">and </w:t>
      </w:r>
    </w:p>
    <w:p w:rsidR="008F6AE2" w:rsidRDefault="00B73892">
      <w:pPr>
        <w:ind w:left="269" w:right="239"/>
      </w:pPr>
      <w:r>
        <w:t>Production, Eslevier Science.</w:t>
      </w:r>
      <w:r>
        <w:rPr>
          <w:rFonts w:ascii="Segoe UI Symbol" w:eastAsia="Segoe UI Symbol" w:hAnsi="Segoe UI Symbol" w:cs="Segoe UI Symbol"/>
        </w:rPr>
        <w:t></w:t>
      </w:r>
    </w:p>
    <w:p w:rsidR="008F6AE2" w:rsidRDefault="00B73892">
      <w:pPr>
        <w:numPr>
          <w:ilvl w:val="0"/>
          <w:numId w:val="7"/>
        </w:numPr>
        <w:spacing w:after="68"/>
        <w:ind w:right="239" w:hanging="326"/>
      </w:pPr>
      <w:r>
        <w:t>Makhous, M. (2000): The Formation of Hydrocarbon Deposits in North African Basin</w:t>
      </w:r>
      <w:r>
        <w:t xml:space="preserve">s, </w:t>
      </w:r>
    </w:p>
    <w:p w:rsidR="008F6AE2" w:rsidRDefault="00B73892">
      <w:pPr>
        <w:ind w:left="269" w:right="239"/>
      </w:pPr>
      <w:r>
        <w:t>Geological and Geochemical Conditions, Springer-Verlag.</w:t>
      </w:r>
      <w:r>
        <w:rPr>
          <w:rFonts w:ascii="Segoe UI Symbol" w:eastAsia="Segoe UI Symbol" w:hAnsi="Segoe UI Symbol" w:cs="Segoe UI Symbol"/>
        </w:rPr>
        <w:t></w:t>
      </w:r>
    </w:p>
    <w:p w:rsidR="008F6AE2" w:rsidRDefault="00B73892">
      <w:pPr>
        <w:numPr>
          <w:ilvl w:val="0"/>
          <w:numId w:val="7"/>
        </w:numPr>
        <w:ind w:right="239" w:hanging="326"/>
      </w:pPr>
      <w:r>
        <w:t>North, F.K. (1985): Petroleum Geology, Allen Unwin. Selley, R.C. (1998): Elements of petroleum geology, Academic Press.</w:t>
      </w:r>
      <w:r>
        <w:rPr>
          <w:rFonts w:ascii="Segoe UI Symbol" w:eastAsia="Segoe UI Symbol" w:hAnsi="Segoe UI Symbol" w:cs="Segoe UI Symbol"/>
        </w:rPr>
        <w:t></w:t>
      </w:r>
    </w:p>
    <w:p w:rsidR="008F6AE2" w:rsidRDefault="00B73892">
      <w:pPr>
        <w:numPr>
          <w:ilvl w:val="0"/>
          <w:numId w:val="7"/>
        </w:numPr>
        <w:ind w:right="239" w:hanging="326"/>
      </w:pPr>
      <w:r>
        <w:t xml:space="preserve">Tissot,B.P. and Welte, D.H.(1984): Petroleum formation and occurrence, </w:t>
      </w:r>
      <w:r>
        <w:t>Springer– Verlag.</w:t>
      </w:r>
      <w:r>
        <w:rPr>
          <w:rFonts w:ascii="Segoe UI Symbol" w:eastAsia="Segoe UI Symbol" w:hAnsi="Segoe UI Symbol" w:cs="Segoe UI Symbol"/>
        </w:rPr>
        <w:t></w:t>
      </w:r>
    </w:p>
    <w:p w:rsidR="008F6AE2" w:rsidRDefault="00B73892">
      <w:pPr>
        <w:numPr>
          <w:ilvl w:val="0"/>
          <w:numId w:val="7"/>
        </w:numPr>
        <w:ind w:right="239" w:hanging="326"/>
      </w:pPr>
      <w:r>
        <w:t>Chandra, D., Singh, R.M. and Singh M.P.,(2000): Text book of coal (Indian context),Tara Book Agency, Varanasi.</w:t>
      </w:r>
      <w:r>
        <w:rPr>
          <w:rFonts w:ascii="Segoe UI Symbol" w:eastAsia="Segoe UI Symbol" w:hAnsi="Segoe UI Symbol" w:cs="Segoe UI Symbol"/>
        </w:rPr>
        <w:t></w:t>
      </w:r>
    </w:p>
    <w:p w:rsidR="008F6AE2" w:rsidRDefault="00B73892">
      <w:pPr>
        <w:numPr>
          <w:ilvl w:val="0"/>
          <w:numId w:val="7"/>
        </w:numPr>
        <w:spacing w:after="114"/>
        <w:ind w:right="239" w:hanging="326"/>
      </w:pPr>
      <w:r>
        <w:t>Scott, A.C., (1987): Coal and coal bearing strata: Recent Advances, Blackwell</w:t>
      </w:r>
      <w:r>
        <w:rPr>
          <w:rFonts w:ascii="Segoe UI Symbol" w:eastAsia="Segoe UI Symbol" w:hAnsi="Segoe UI Symbol" w:cs="Segoe UI Symbol"/>
        </w:rPr>
        <w:t xml:space="preserve"> </w:t>
      </w:r>
      <w:r>
        <w:t xml:space="preserve">Scientifics Publications. </w:t>
      </w:r>
    </w:p>
    <w:p w:rsidR="008F6AE2" w:rsidRDefault="00B73892">
      <w:pPr>
        <w:numPr>
          <w:ilvl w:val="0"/>
          <w:numId w:val="7"/>
        </w:numPr>
        <w:ind w:right="239" w:hanging="326"/>
      </w:pPr>
      <w:r>
        <w:t>IsabelSuárez RuizJo</w:t>
      </w:r>
      <w:r>
        <w:t xml:space="preserve">hnCrelling. (2008). Applied Coal Petrology: The Role of Petrology in Coal </w:t>
      </w:r>
    </w:p>
    <w:p w:rsidR="008F6AE2" w:rsidRDefault="00B73892">
      <w:pPr>
        <w:ind w:left="269" w:right="239"/>
      </w:pPr>
      <w:r>
        <w:t>Utilization, Academic Press.</w:t>
      </w:r>
      <w:r>
        <w:rPr>
          <w:rFonts w:ascii="Segoe UI Symbol" w:eastAsia="Segoe UI Symbol" w:hAnsi="Segoe UI Symbol" w:cs="Segoe UI Symbol"/>
        </w:rPr>
        <w:t></w:t>
      </w:r>
    </w:p>
    <w:p w:rsidR="008F6AE2" w:rsidRDefault="00B73892">
      <w:pPr>
        <w:numPr>
          <w:ilvl w:val="0"/>
          <w:numId w:val="7"/>
        </w:numPr>
        <w:ind w:right="239" w:hanging="326"/>
      </w:pPr>
      <w:r>
        <w:t>Taylor, G.H., Teichmuller, M., Davis, A., Diessel, C.F.K., Littke, R. and Robert P., (1998).Organic Petrology, Gebruder Borntraeger, Stuttgart.</w:t>
      </w:r>
      <w:r>
        <w:rPr>
          <w:rFonts w:ascii="Segoe UI Symbol" w:eastAsia="Segoe UI Symbol" w:hAnsi="Segoe UI Symbol" w:cs="Segoe UI Symbol"/>
        </w:rPr>
        <w:t></w:t>
      </w:r>
    </w:p>
    <w:p w:rsidR="008F6AE2" w:rsidRDefault="00B73892">
      <w:pPr>
        <w:numPr>
          <w:ilvl w:val="0"/>
          <w:numId w:val="7"/>
        </w:numPr>
        <w:ind w:right="239" w:hanging="326"/>
      </w:pPr>
      <w:r>
        <w:t>Singh,</w:t>
      </w:r>
      <w:r>
        <w:t xml:space="preserve"> M.P. (1998). Coal and organic Petrology. Hindustan Publishing Corporation, NewDelhi.</w:t>
      </w:r>
      <w:r>
        <w:rPr>
          <w:rFonts w:ascii="Segoe UI Symbol" w:eastAsia="Segoe UI Symbol" w:hAnsi="Segoe UI Symbol" w:cs="Segoe UI Symbol"/>
        </w:rPr>
        <w:t></w:t>
      </w:r>
    </w:p>
    <w:p w:rsidR="008F6AE2" w:rsidRDefault="00B73892">
      <w:pPr>
        <w:numPr>
          <w:ilvl w:val="0"/>
          <w:numId w:val="7"/>
        </w:numPr>
        <w:ind w:right="239" w:hanging="326"/>
      </w:pPr>
      <w:r>
        <w:t>Stach,E., Mackowsky, M-Th., Taylor,G.H., Chandra,D., Teichumullelr, M. and Teichmulle, R.(1982). Stach Textbook of Coal petrology. Gebruder Borntraeger, Stuttgart.</w:t>
      </w:r>
      <w:r>
        <w:rPr>
          <w:rFonts w:ascii="Segoe UI Symbol" w:eastAsia="Segoe UI Symbol" w:hAnsi="Segoe UI Symbol" w:cs="Segoe UI Symbol"/>
        </w:rPr>
        <w:t></w:t>
      </w:r>
    </w:p>
    <w:p w:rsidR="008F6AE2" w:rsidRDefault="00B73892">
      <w:pPr>
        <w:numPr>
          <w:ilvl w:val="0"/>
          <w:numId w:val="7"/>
        </w:numPr>
        <w:spacing w:after="17" w:line="320" w:lineRule="auto"/>
        <w:ind w:right="239" w:hanging="326"/>
      </w:pPr>
      <w:r>
        <w:t>Hols</w:t>
      </w:r>
      <w:r>
        <w:t>on, G.D. and Tiratso, E.N.(1985). Introduction to Petroleum Geology .Gulf Publishing, Houston, Texas.</w:t>
      </w:r>
      <w:r>
        <w:rPr>
          <w:rFonts w:ascii="Segoe UI Symbol" w:eastAsia="Segoe UI Symbol" w:hAnsi="Segoe UI Symbol" w:cs="Segoe UI Symbol"/>
        </w:rPr>
        <w:t></w:t>
      </w:r>
    </w:p>
    <w:p w:rsidR="008F6AE2" w:rsidRDefault="00B73892">
      <w:pPr>
        <w:numPr>
          <w:ilvl w:val="0"/>
          <w:numId w:val="7"/>
        </w:numPr>
        <w:ind w:right="239" w:hanging="326"/>
      </w:pPr>
      <w:r>
        <w:t>Tissot, B.P. and Welte, D.H. (1984). Petroleum Formation and Occurrence, Springer–Verlalg.</w:t>
      </w:r>
      <w:r>
        <w:rPr>
          <w:rFonts w:ascii="Segoe UI Symbol" w:eastAsia="Segoe UI Symbol" w:hAnsi="Segoe UI Symbol" w:cs="Segoe UI Symbol"/>
        </w:rPr>
        <w:t></w:t>
      </w:r>
    </w:p>
    <w:p w:rsidR="008F6AE2" w:rsidRDefault="00B73892">
      <w:pPr>
        <w:numPr>
          <w:ilvl w:val="0"/>
          <w:numId w:val="7"/>
        </w:numPr>
        <w:ind w:right="239" w:hanging="326"/>
      </w:pPr>
      <w:r>
        <w:t>North, F.K.(1985). Petroleum Geology. Allen Unwin.</w:t>
      </w:r>
      <w:r>
        <w:rPr>
          <w:rFonts w:ascii="Segoe UI Symbol" w:eastAsia="Segoe UI Symbol" w:hAnsi="Segoe UI Symbol" w:cs="Segoe UI Symbol"/>
        </w:rPr>
        <w:t></w:t>
      </w:r>
    </w:p>
    <w:p w:rsidR="008F6AE2" w:rsidRDefault="00B73892">
      <w:pPr>
        <w:numPr>
          <w:ilvl w:val="0"/>
          <w:numId w:val="7"/>
        </w:numPr>
        <w:ind w:right="239" w:hanging="326"/>
      </w:pPr>
      <w:r>
        <w:t>Selley, R</w:t>
      </w:r>
      <w:r>
        <w:t>.C.(1998).Elements of Petroleum Geology. Academic press.</w:t>
      </w:r>
      <w:r>
        <w:rPr>
          <w:rFonts w:ascii="Segoe UI Symbol" w:eastAsia="Segoe UI Symbol" w:hAnsi="Segoe UI Symbol" w:cs="Segoe UI Symbol"/>
        </w:rPr>
        <w:t></w:t>
      </w:r>
    </w:p>
    <w:p w:rsidR="008F6AE2" w:rsidRDefault="00B73892">
      <w:pPr>
        <w:numPr>
          <w:ilvl w:val="0"/>
          <w:numId w:val="7"/>
        </w:numPr>
        <w:ind w:right="239" w:hanging="326"/>
      </w:pPr>
      <w:r>
        <w:t>Durrance, E.M. (1986). Radioactivity in Geology-principles and application. Ellis Hoorwool.</w:t>
      </w:r>
      <w:r>
        <w:rPr>
          <w:rFonts w:ascii="Segoe UI Symbol" w:eastAsia="Segoe UI Symbol" w:hAnsi="Segoe UI Symbol" w:cs="Segoe UI Symbol"/>
        </w:rPr>
        <w:t></w:t>
      </w:r>
    </w:p>
    <w:p w:rsidR="008F6AE2" w:rsidRDefault="00B73892">
      <w:pPr>
        <w:numPr>
          <w:ilvl w:val="0"/>
          <w:numId w:val="7"/>
        </w:numPr>
        <w:ind w:right="239" w:hanging="326"/>
      </w:pPr>
      <w:r>
        <w:t>Dahlkamp,F.J.(1993).Uranium Ore Deposits. Springer Verlag.</w:t>
      </w:r>
      <w:r>
        <w:rPr>
          <w:rFonts w:ascii="Segoe UI Symbol" w:eastAsia="Segoe UI Symbol" w:hAnsi="Segoe UI Symbol" w:cs="Segoe UI Symbol"/>
        </w:rPr>
        <w:t></w:t>
      </w:r>
    </w:p>
    <w:p w:rsidR="008F6AE2" w:rsidRDefault="00B73892">
      <w:pPr>
        <w:numPr>
          <w:ilvl w:val="0"/>
          <w:numId w:val="7"/>
        </w:numPr>
        <w:spacing w:after="207"/>
        <w:ind w:right="239" w:hanging="326"/>
      </w:pPr>
      <w:r>
        <w:t>Boyle, R.W.(1982).Geochemical prospecting for</w:t>
      </w:r>
      <w:r>
        <w:t xml:space="preserve"> Thorium and Uranium deposits, Elsevier.</w:t>
      </w:r>
      <w:r>
        <w:rPr>
          <w:rFonts w:ascii="Segoe UI Symbol" w:eastAsia="Segoe UI Symbol" w:hAnsi="Segoe UI Symbol" w:cs="Segoe UI Symbol"/>
        </w:rPr>
        <w:t></w:t>
      </w:r>
    </w:p>
    <w:p w:rsidR="008F6AE2" w:rsidRDefault="00B73892">
      <w:pPr>
        <w:spacing w:after="114"/>
        <w:ind w:left="336"/>
      </w:pPr>
      <w:r>
        <w:rPr>
          <w:b/>
        </w:rPr>
        <w:t xml:space="preserve">Suggested Online Link </w:t>
      </w:r>
    </w:p>
    <w:p w:rsidR="008F6AE2" w:rsidRDefault="00B73892">
      <w:pPr>
        <w:numPr>
          <w:ilvl w:val="0"/>
          <w:numId w:val="7"/>
        </w:numPr>
        <w:spacing w:after="64"/>
        <w:ind w:right="239" w:hanging="326"/>
      </w:pPr>
      <w:r>
        <w:rPr>
          <w:u w:val="single" w:color="000000"/>
        </w:rPr>
        <w:t>https://</w:t>
      </w:r>
      <w:hyperlink r:id="rId56">
        <w:r>
          <w:rPr>
            <w:u w:val="single" w:color="000000"/>
          </w:rPr>
          <w:t>www.my</w:t>
        </w:r>
      </w:hyperlink>
      <w:hyperlink r:id="rId57">
        <w:r>
          <w:rPr>
            <w:u w:val="single" w:color="000000"/>
          </w:rPr>
          <w:t>-</w:t>
        </w:r>
      </w:hyperlink>
      <w:hyperlink r:id="rId58">
        <w:r>
          <w:rPr>
            <w:u w:val="single" w:color="000000"/>
          </w:rPr>
          <w:t>mooc.com/en/mooc/geoscience</w:t>
        </w:r>
      </w:hyperlink>
      <w:hyperlink r:id="rId59">
        <w:r>
          <w:rPr>
            <w:u w:val="single" w:color="000000"/>
          </w:rPr>
          <w:t>-</w:t>
        </w:r>
      </w:hyperlink>
      <w:hyperlink r:id="rId60">
        <w:r>
          <w:rPr>
            <w:u w:val="single" w:color="000000"/>
          </w:rPr>
          <w:t>earth</w:t>
        </w:r>
      </w:hyperlink>
      <w:hyperlink r:id="rId61">
        <w:r>
          <w:rPr>
            <w:u w:val="single" w:color="000000"/>
          </w:rPr>
          <w:t>-</w:t>
        </w:r>
      </w:hyperlink>
      <w:hyperlink r:id="rId62">
        <w:r>
          <w:rPr>
            <w:u w:val="single" w:color="000000"/>
          </w:rPr>
          <w:t>its</w:t>
        </w:r>
      </w:hyperlink>
      <w:hyperlink r:id="rId63">
        <w:r>
          <w:rPr>
            <w:u w:val="single" w:color="000000"/>
          </w:rPr>
          <w:t>-</w:t>
        </w:r>
      </w:hyperlink>
      <w:hyperlink r:id="rId64">
        <w:r>
          <w:rPr>
            <w:u w:val="single" w:color="000000"/>
          </w:rPr>
          <w:t>resources</w:t>
        </w:r>
      </w:hyperlink>
      <w:hyperlink r:id="rId65">
        <w:r>
          <w:rPr>
            <w:u w:val="single" w:color="000000"/>
          </w:rPr>
          <w:t>-</w:t>
        </w:r>
      </w:hyperlink>
      <w:hyperlink r:id="rId66">
        <w:r>
          <w:rPr>
            <w:u w:val="single" w:color="000000"/>
          </w:rPr>
          <w:t>delftx</w:t>
        </w:r>
      </w:hyperlink>
      <w:hyperlink r:id="rId67">
        <w:r>
          <w:rPr>
            <w:u w:val="single" w:color="000000"/>
          </w:rPr>
          <w:t>-</w:t>
        </w:r>
      </w:hyperlink>
      <w:hyperlink r:id="rId68">
        <w:r>
          <w:rPr>
            <w:u w:val="single" w:color="000000"/>
          </w:rPr>
          <w:t>geo101x/</w:t>
        </w:r>
      </w:hyperlink>
      <w:hyperlink r:id="rId69">
        <w:r>
          <w:t>.</w:t>
        </w:r>
      </w:hyperlink>
      <w:hyperlink r:id="rId70">
        <w:r>
          <w:rPr>
            <w:rFonts w:ascii="Segoe UI Symbol" w:eastAsia="Segoe UI Symbol" w:hAnsi="Segoe UI Symbol" w:cs="Segoe UI Symbol"/>
          </w:rPr>
          <w:t></w:t>
        </w:r>
      </w:hyperlink>
    </w:p>
    <w:p w:rsidR="008F6AE2" w:rsidRDefault="00B73892">
      <w:pPr>
        <w:numPr>
          <w:ilvl w:val="0"/>
          <w:numId w:val="7"/>
        </w:numPr>
        <w:spacing w:after="64"/>
        <w:ind w:right="239" w:hanging="326"/>
      </w:pPr>
      <w:r>
        <w:rPr>
          <w:u w:val="single" w:color="000000"/>
        </w:rPr>
        <w:t>https://</w:t>
      </w:r>
      <w:hyperlink r:id="rId71">
        <w:r>
          <w:rPr>
            <w:u w:val="single" w:color="000000"/>
          </w:rPr>
          <w:t>www.mooc</w:t>
        </w:r>
      </w:hyperlink>
      <w:hyperlink r:id="rId72">
        <w:r>
          <w:rPr>
            <w:u w:val="single" w:color="000000"/>
          </w:rPr>
          <w:t>-</w:t>
        </w:r>
      </w:hyperlink>
      <w:hyperlink r:id="rId73">
        <w:r>
          <w:rPr>
            <w:u w:val="single" w:color="000000"/>
          </w:rPr>
          <w:t>list.com/course/oil</w:t>
        </w:r>
      </w:hyperlink>
      <w:hyperlink r:id="rId74">
        <w:r>
          <w:rPr>
            <w:u w:val="single" w:color="000000"/>
          </w:rPr>
          <w:t>-</w:t>
        </w:r>
      </w:hyperlink>
      <w:hyperlink r:id="rId75">
        <w:r>
          <w:rPr>
            <w:u w:val="single" w:color="000000"/>
          </w:rPr>
          <w:t>gas</w:t>
        </w:r>
      </w:hyperlink>
      <w:hyperlink r:id="rId76">
        <w:r>
          <w:rPr>
            <w:u w:val="single" w:color="000000"/>
          </w:rPr>
          <w:t>-</w:t>
        </w:r>
      </w:hyperlink>
      <w:hyperlink r:id="rId77">
        <w:r>
          <w:rPr>
            <w:u w:val="single" w:color="000000"/>
          </w:rPr>
          <w:t>industry</w:t>
        </w:r>
      </w:hyperlink>
      <w:hyperlink r:id="rId78">
        <w:r>
          <w:rPr>
            <w:u w:val="single" w:color="000000"/>
          </w:rPr>
          <w:t>-</w:t>
        </w:r>
      </w:hyperlink>
      <w:hyperlink r:id="rId79">
        <w:r>
          <w:rPr>
            <w:u w:val="single" w:color="000000"/>
          </w:rPr>
          <w:t>operations</w:t>
        </w:r>
      </w:hyperlink>
      <w:hyperlink r:id="rId80">
        <w:r>
          <w:rPr>
            <w:u w:val="single" w:color="000000"/>
          </w:rPr>
          <w:t>-</w:t>
        </w:r>
      </w:hyperlink>
      <w:hyperlink r:id="rId81">
        <w:r>
          <w:rPr>
            <w:u w:val="single" w:color="000000"/>
          </w:rPr>
          <w:t>and</w:t>
        </w:r>
      </w:hyperlink>
      <w:hyperlink r:id="rId82">
        <w:r>
          <w:rPr>
            <w:u w:val="single" w:color="000000"/>
          </w:rPr>
          <w:t>-</w:t>
        </w:r>
      </w:hyperlink>
      <w:hyperlink r:id="rId83">
        <w:r>
          <w:rPr>
            <w:u w:val="single" w:color="000000"/>
          </w:rPr>
          <w:t>markets</w:t>
        </w:r>
      </w:hyperlink>
      <w:hyperlink r:id="rId84">
        <w:r>
          <w:rPr>
            <w:u w:val="single" w:color="000000"/>
          </w:rPr>
          <w:t>-</w:t>
        </w:r>
      </w:hyperlink>
      <w:hyperlink r:id="rId85">
        <w:r>
          <w:rPr>
            <w:u w:val="single" w:color="000000"/>
          </w:rPr>
          <w:t>coursera</w:t>
        </w:r>
      </w:hyperlink>
      <w:hyperlink r:id="rId86">
        <w:r>
          <w:rPr>
            <w:rFonts w:ascii="Segoe UI Symbol" w:eastAsia="Segoe UI Symbol" w:hAnsi="Segoe UI Symbol" w:cs="Segoe UI Symbol"/>
            <w:sz w:val="20"/>
          </w:rPr>
          <w:t></w:t>
        </w:r>
      </w:hyperlink>
    </w:p>
    <w:p w:rsidR="008F6AE2" w:rsidRDefault="00B73892">
      <w:pPr>
        <w:pStyle w:val="Heading2"/>
        <w:ind w:right="4488"/>
      </w:pPr>
      <w:r>
        <w:t>Practical</w:t>
      </w:r>
    </w:p>
    <w:p w:rsidR="008F6AE2" w:rsidRDefault="00B73892">
      <w:pPr>
        <w:spacing w:after="21"/>
        <w:ind w:left="235" w:firstLine="0"/>
      </w:pPr>
      <w:r>
        <w:rPr>
          <w:b/>
          <w:sz w:val="20"/>
        </w:rPr>
        <w:t xml:space="preserve"> </w:t>
      </w:r>
    </w:p>
    <w:p w:rsidR="008F6AE2" w:rsidRDefault="00B73892">
      <w:pPr>
        <w:spacing w:after="0"/>
        <w:ind w:left="235" w:firstLine="0"/>
      </w:pPr>
      <w:r>
        <w:rPr>
          <w:b/>
          <w:sz w:val="24"/>
        </w:rPr>
        <w:t xml:space="preserve"> </w:t>
      </w:r>
    </w:p>
    <w:tbl>
      <w:tblPr>
        <w:tblStyle w:val="TableGrid"/>
        <w:tblW w:w="8345" w:type="dxa"/>
        <w:tblInd w:w="807" w:type="dxa"/>
        <w:tblCellMar>
          <w:top w:w="10" w:type="dxa"/>
          <w:left w:w="5" w:type="dxa"/>
          <w:bottom w:w="0" w:type="dxa"/>
          <w:right w:w="74" w:type="dxa"/>
        </w:tblCellMar>
        <w:tblLook w:val="04A0" w:firstRow="1" w:lastRow="0" w:firstColumn="1" w:lastColumn="0" w:noHBand="0" w:noVBand="1"/>
      </w:tblPr>
      <w:tblGrid>
        <w:gridCol w:w="1498"/>
        <w:gridCol w:w="5829"/>
        <w:gridCol w:w="1018"/>
      </w:tblGrid>
      <w:tr w:rsidR="008F6AE2">
        <w:trPr>
          <w:trHeight w:val="1906"/>
        </w:trPr>
        <w:tc>
          <w:tcPr>
            <w:tcW w:w="1498" w:type="dxa"/>
            <w:vMerge w:val="restart"/>
            <w:tcBorders>
              <w:top w:val="single" w:sz="4" w:space="0" w:color="000000"/>
              <w:left w:val="single" w:sz="4" w:space="0" w:color="000000"/>
              <w:bottom w:val="single" w:sz="4" w:space="0" w:color="000000"/>
              <w:right w:val="single" w:sz="4" w:space="0" w:color="000000"/>
            </w:tcBorders>
          </w:tcPr>
          <w:p w:rsidR="008F6AE2" w:rsidRDefault="00B73892">
            <w:pPr>
              <w:spacing w:after="1635"/>
              <w:ind w:left="0" w:firstLine="0"/>
            </w:pPr>
            <w:r>
              <w:t xml:space="preserve"> </w:t>
            </w:r>
          </w:p>
          <w:p w:rsidR="008F6AE2" w:rsidRDefault="00B73892">
            <w:pPr>
              <w:spacing w:after="0"/>
              <w:ind w:left="0" w:firstLine="0"/>
            </w:pPr>
            <w:r>
              <w:rPr>
                <w:b/>
              </w:rPr>
              <w:t xml:space="preserve"> </w:t>
            </w:r>
          </w:p>
          <w:p w:rsidR="008F6AE2" w:rsidRDefault="00B73892">
            <w:pPr>
              <w:spacing w:after="103"/>
              <w:ind w:left="0" w:firstLine="0"/>
            </w:pPr>
            <w:r>
              <w:rPr>
                <w:b/>
              </w:rPr>
              <w:t xml:space="preserve"> </w:t>
            </w:r>
          </w:p>
          <w:p w:rsidR="008F6AE2" w:rsidRDefault="00B73892">
            <w:pPr>
              <w:spacing w:after="132"/>
              <w:ind w:left="86" w:firstLine="0"/>
              <w:jc w:val="center"/>
            </w:pPr>
            <w:r>
              <w:t xml:space="preserve">Practical </w:t>
            </w:r>
          </w:p>
          <w:p w:rsidR="008F6AE2" w:rsidRDefault="00B73892">
            <w:pPr>
              <w:spacing w:after="2514"/>
              <w:ind w:left="85" w:firstLine="0"/>
              <w:jc w:val="center"/>
            </w:pPr>
            <w:r>
              <w:t xml:space="preserve">(04) </w:t>
            </w:r>
          </w:p>
          <w:p w:rsidR="008F6AE2" w:rsidRDefault="00B73892">
            <w:pPr>
              <w:spacing w:after="0"/>
              <w:ind w:left="0" w:firstLine="0"/>
            </w:pPr>
            <w:r>
              <w:t xml:space="preserve"> </w:t>
            </w:r>
          </w:p>
        </w:tc>
        <w:tc>
          <w:tcPr>
            <w:tcW w:w="5829" w:type="dxa"/>
            <w:tcBorders>
              <w:top w:val="single" w:sz="4" w:space="0" w:color="000000"/>
              <w:left w:val="single" w:sz="4" w:space="0" w:color="000000"/>
              <w:bottom w:val="single" w:sz="4" w:space="0" w:color="000000"/>
              <w:right w:val="single" w:sz="4" w:space="0" w:color="000000"/>
            </w:tcBorders>
          </w:tcPr>
          <w:p w:rsidR="008F6AE2" w:rsidRDefault="00B73892">
            <w:pPr>
              <w:spacing w:after="89"/>
              <w:ind w:left="144" w:firstLine="0"/>
            </w:pPr>
            <w:r>
              <w:t xml:space="preserve"> </w:t>
            </w:r>
          </w:p>
          <w:p w:rsidR="008F6AE2" w:rsidRDefault="00B73892">
            <w:pPr>
              <w:spacing w:after="104" w:line="249" w:lineRule="auto"/>
              <w:ind w:left="754" w:right="60" w:hanging="610"/>
              <w:jc w:val="both"/>
            </w:pPr>
            <w:r>
              <w:t xml:space="preserve">Section A : Igneous Petrology: Megascopic and microscopic studies of major igneous rock types. CIPW normative mineral calculation. Introduction to software: Sinclass, GCD kit, </w:t>
            </w:r>
            <w:r>
              <w:t xml:space="preserve">MELT, R-Crust. </w:t>
            </w:r>
          </w:p>
          <w:p w:rsidR="008F6AE2" w:rsidRDefault="00B73892">
            <w:pPr>
              <w:spacing w:after="0"/>
              <w:ind w:left="144" w:firstLine="0"/>
            </w:pPr>
            <w:r>
              <w:t xml:space="preserve"> </w:t>
            </w:r>
          </w:p>
        </w:tc>
        <w:tc>
          <w:tcPr>
            <w:tcW w:w="1018" w:type="dxa"/>
            <w:vMerge w:val="restart"/>
            <w:tcBorders>
              <w:top w:val="single" w:sz="4" w:space="0" w:color="000000"/>
              <w:left w:val="single" w:sz="4" w:space="0" w:color="000000"/>
              <w:bottom w:val="single" w:sz="4" w:space="0" w:color="000000"/>
              <w:right w:val="single" w:sz="4" w:space="0" w:color="000000"/>
            </w:tcBorders>
          </w:tcPr>
          <w:p w:rsidR="008F6AE2" w:rsidRDefault="00B73892">
            <w:pPr>
              <w:spacing w:after="1635"/>
              <w:ind w:left="0" w:firstLine="0"/>
            </w:pPr>
            <w:r>
              <w:t xml:space="preserve"> </w:t>
            </w:r>
          </w:p>
          <w:p w:rsidR="008F6AE2" w:rsidRDefault="00B73892">
            <w:pPr>
              <w:spacing w:after="0"/>
              <w:ind w:left="0" w:firstLine="0"/>
            </w:pPr>
            <w:r>
              <w:rPr>
                <w:b/>
              </w:rPr>
              <w:t xml:space="preserve"> </w:t>
            </w:r>
          </w:p>
          <w:p w:rsidR="008F6AE2" w:rsidRDefault="00B73892">
            <w:pPr>
              <w:spacing w:after="0"/>
              <w:ind w:left="0" w:firstLine="0"/>
            </w:pPr>
            <w:r>
              <w:rPr>
                <w:b/>
              </w:rPr>
              <w:t xml:space="preserve"> </w:t>
            </w:r>
          </w:p>
          <w:p w:rsidR="008F6AE2" w:rsidRDefault="00B73892">
            <w:pPr>
              <w:spacing w:after="0"/>
              <w:ind w:left="0" w:firstLine="0"/>
            </w:pPr>
            <w:r>
              <w:rPr>
                <w:b/>
              </w:rPr>
              <w:t xml:space="preserve"> </w:t>
            </w:r>
          </w:p>
          <w:p w:rsidR="008F6AE2" w:rsidRDefault="00B73892">
            <w:pPr>
              <w:spacing w:after="50"/>
              <w:ind w:left="65" w:firstLine="0"/>
              <w:jc w:val="center"/>
            </w:pPr>
            <w:r>
              <w:t xml:space="preserve">120 </w:t>
            </w:r>
          </w:p>
          <w:p w:rsidR="008F6AE2" w:rsidRDefault="00B73892">
            <w:pPr>
              <w:spacing w:after="2494"/>
              <w:ind w:left="0" w:firstLine="0"/>
            </w:pPr>
            <w:r>
              <w:t xml:space="preserve"> </w:t>
            </w:r>
          </w:p>
          <w:p w:rsidR="008F6AE2" w:rsidRDefault="00B73892">
            <w:pPr>
              <w:spacing w:after="0"/>
              <w:ind w:left="0" w:firstLine="0"/>
            </w:pPr>
            <w:r>
              <w:t xml:space="preserve"> </w:t>
            </w:r>
          </w:p>
        </w:tc>
      </w:tr>
      <w:tr w:rsidR="008F6AE2">
        <w:trPr>
          <w:trHeight w:val="3837"/>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5829" w:type="dxa"/>
            <w:tcBorders>
              <w:top w:val="single" w:sz="4" w:space="0" w:color="000000"/>
              <w:left w:val="single" w:sz="4" w:space="0" w:color="000000"/>
              <w:bottom w:val="single" w:sz="4" w:space="0" w:color="000000"/>
              <w:right w:val="single" w:sz="4" w:space="0" w:color="000000"/>
            </w:tcBorders>
          </w:tcPr>
          <w:p w:rsidR="008F6AE2" w:rsidRDefault="00B73892">
            <w:pPr>
              <w:spacing w:after="32" w:line="239" w:lineRule="auto"/>
              <w:ind w:left="754" w:right="60" w:hanging="610"/>
              <w:jc w:val="both"/>
            </w:pPr>
            <w:r>
              <w:t xml:space="preserve">Section B: Metamorphic Petrology: Study of metamorphic rocks of different metamorphic facies in hand specimens. </w:t>
            </w:r>
          </w:p>
          <w:p w:rsidR="008F6AE2" w:rsidRDefault="00B73892">
            <w:pPr>
              <w:spacing w:after="1" w:line="239" w:lineRule="auto"/>
              <w:ind w:left="754" w:right="58" w:firstLine="62"/>
              <w:jc w:val="both"/>
            </w:pPr>
            <w:r>
              <w:t xml:space="preserve">Calculation of ACF, AKF, AFM and A’F’M values from the given chemical data / structural formula of </w:t>
            </w:r>
            <w:r>
              <w:t xml:space="preserve">minerals and their graphical representation.  </w:t>
            </w:r>
          </w:p>
          <w:p w:rsidR="008F6AE2" w:rsidRDefault="00B73892">
            <w:pPr>
              <w:spacing w:after="7" w:line="240" w:lineRule="auto"/>
              <w:ind w:left="754" w:right="58" w:firstLine="62"/>
              <w:jc w:val="both"/>
            </w:pPr>
            <w:r>
              <w:t>Study of metamorphic rocks in thin sections with reference to texture/structure, time relation between phases of deformation and metamorphic crystallization, mineral association, parent rock, metamorphic facie</w:t>
            </w:r>
            <w:r>
              <w:t xml:space="preserve">s/sub- facies/zones to which rock can be assigned and representation of assemblage in </w:t>
            </w:r>
          </w:p>
          <w:p w:rsidR="008F6AE2" w:rsidRDefault="00B73892">
            <w:pPr>
              <w:spacing w:after="0"/>
              <w:ind w:left="754" w:firstLine="0"/>
            </w:pPr>
            <w:r>
              <w:t xml:space="preserve">ACF, AKF, AFM and A’F’M’ diagrams.  </w:t>
            </w:r>
          </w:p>
          <w:p w:rsidR="008F6AE2" w:rsidRDefault="00B73892">
            <w:pPr>
              <w:spacing w:after="0"/>
              <w:ind w:left="754" w:firstLine="62"/>
              <w:jc w:val="both"/>
            </w:pPr>
            <w:r>
              <w:t xml:space="preserve">Estimation of pressure and temperature from important models of Geothermobarometry. </w:t>
            </w:r>
          </w:p>
        </w:tc>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r>
      <w:tr w:rsidR="008F6AE2">
        <w:trPr>
          <w:trHeight w:val="2429"/>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5829" w:type="dxa"/>
            <w:tcBorders>
              <w:top w:val="single" w:sz="4" w:space="0" w:color="000000"/>
              <w:left w:val="single" w:sz="4" w:space="0" w:color="000000"/>
              <w:bottom w:val="single" w:sz="4" w:space="0" w:color="000000"/>
              <w:right w:val="single" w:sz="4" w:space="0" w:color="000000"/>
            </w:tcBorders>
          </w:tcPr>
          <w:p w:rsidR="008F6AE2" w:rsidRDefault="00B73892">
            <w:pPr>
              <w:spacing w:after="0" w:line="257" w:lineRule="auto"/>
              <w:ind w:left="754" w:hanging="610"/>
              <w:jc w:val="both"/>
            </w:pPr>
            <w:r>
              <w:t xml:space="preserve">Section C: Sedimentology: Detailed study of </w:t>
            </w:r>
            <w:r>
              <w:t xml:space="preserve">clastic and non- clastic rocks in hand specimen.  </w:t>
            </w:r>
          </w:p>
          <w:p w:rsidR="008F6AE2" w:rsidRDefault="00B73892">
            <w:pPr>
              <w:spacing w:after="0" w:line="257" w:lineRule="auto"/>
              <w:ind w:left="754" w:hanging="29"/>
              <w:jc w:val="both"/>
            </w:pPr>
            <w:r>
              <w:t xml:space="preserve">Study of sedimentary structures hand specimen inform-process context. </w:t>
            </w:r>
          </w:p>
          <w:p w:rsidR="008F6AE2" w:rsidRDefault="00B73892">
            <w:pPr>
              <w:spacing w:after="0"/>
              <w:ind w:left="754" w:right="58" w:hanging="29"/>
              <w:jc w:val="both"/>
            </w:pPr>
            <w:r>
              <w:t>Petrography of important rock types with emphasis on depositional setting, provenance and diagenesis. Heavy mineral identification wit</w:t>
            </w:r>
            <w:r>
              <w:t xml:space="preserve">h regard to their significance in provenance interpretation. Study of important facies models. </w:t>
            </w:r>
          </w:p>
        </w:tc>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r>
      <w:tr w:rsidR="008F6AE2">
        <w:trPr>
          <w:trHeight w:val="519"/>
        </w:trPr>
        <w:tc>
          <w:tcPr>
            <w:tcW w:w="0" w:type="auto"/>
            <w:vMerge/>
            <w:tcBorders>
              <w:top w:val="nil"/>
              <w:left w:val="single" w:sz="4" w:space="0" w:color="000000"/>
              <w:bottom w:val="single" w:sz="4" w:space="0" w:color="000000"/>
              <w:right w:val="single" w:sz="4" w:space="0" w:color="000000"/>
            </w:tcBorders>
          </w:tcPr>
          <w:p w:rsidR="008F6AE2" w:rsidRDefault="008F6AE2">
            <w:pPr>
              <w:spacing w:after="160"/>
              <w:ind w:left="0" w:firstLine="0"/>
            </w:pPr>
          </w:p>
        </w:tc>
        <w:tc>
          <w:tcPr>
            <w:tcW w:w="5829"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754" w:hanging="610"/>
              <w:jc w:val="both"/>
            </w:pPr>
            <w:r>
              <w:t xml:space="preserve">Section D: Fuel Geology : Study of hand specimen of coal, Reserve estimation of coal. </w:t>
            </w:r>
          </w:p>
        </w:tc>
        <w:tc>
          <w:tcPr>
            <w:tcW w:w="0" w:type="auto"/>
            <w:vMerge/>
            <w:tcBorders>
              <w:top w:val="nil"/>
              <w:left w:val="single" w:sz="4" w:space="0" w:color="000000"/>
              <w:bottom w:val="single" w:sz="4" w:space="0" w:color="000000"/>
              <w:right w:val="single" w:sz="4" w:space="0" w:color="000000"/>
            </w:tcBorders>
          </w:tcPr>
          <w:p w:rsidR="008F6AE2" w:rsidRDefault="008F6AE2">
            <w:pPr>
              <w:spacing w:after="160"/>
              <w:ind w:left="0" w:firstLine="0"/>
            </w:pPr>
          </w:p>
        </w:tc>
      </w:tr>
    </w:tbl>
    <w:p w:rsidR="008F6AE2" w:rsidRDefault="00B73892">
      <w:pPr>
        <w:pStyle w:val="Heading2"/>
        <w:ind w:left="2742" w:right="2859"/>
        <w:jc w:val="center"/>
      </w:pPr>
      <w:r>
        <w:t xml:space="preserve">Semester III Paper I : Geodynamics </w:t>
      </w:r>
    </w:p>
    <w:p w:rsidR="008F6AE2" w:rsidRDefault="00B73892">
      <w:pPr>
        <w:spacing w:after="0"/>
        <w:ind w:left="235" w:firstLine="0"/>
      </w:pPr>
      <w:r>
        <w:rPr>
          <w:b/>
          <w:sz w:val="6"/>
        </w:rPr>
        <w:t xml:space="preserve"> </w:t>
      </w:r>
    </w:p>
    <w:tbl>
      <w:tblPr>
        <w:tblStyle w:val="TableGrid"/>
        <w:tblW w:w="8355" w:type="dxa"/>
        <w:tblInd w:w="807" w:type="dxa"/>
        <w:tblCellMar>
          <w:top w:w="0" w:type="dxa"/>
          <w:left w:w="5" w:type="dxa"/>
          <w:bottom w:w="0" w:type="dxa"/>
          <w:right w:w="10" w:type="dxa"/>
        </w:tblCellMar>
        <w:tblLook w:val="04A0" w:firstRow="1" w:lastRow="0" w:firstColumn="1" w:lastColumn="0" w:noHBand="0" w:noVBand="1"/>
      </w:tblPr>
      <w:tblGrid>
        <w:gridCol w:w="1589"/>
        <w:gridCol w:w="5724"/>
        <w:gridCol w:w="1042"/>
      </w:tblGrid>
      <w:tr w:rsidR="008F6AE2">
        <w:trPr>
          <w:trHeight w:val="2439"/>
        </w:trPr>
        <w:tc>
          <w:tcPr>
            <w:tcW w:w="8355" w:type="dxa"/>
            <w:gridSpan w:val="3"/>
            <w:tcBorders>
              <w:top w:val="single" w:sz="4" w:space="0" w:color="000000"/>
              <w:left w:val="single" w:sz="4" w:space="0" w:color="000000"/>
              <w:bottom w:val="single" w:sz="4" w:space="0" w:color="000000"/>
              <w:right w:val="single" w:sz="4" w:space="0" w:color="000000"/>
            </w:tcBorders>
          </w:tcPr>
          <w:p w:rsidR="008F6AE2" w:rsidRDefault="00B73892">
            <w:pPr>
              <w:spacing w:after="0"/>
              <w:ind w:left="101" w:firstLine="0"/>
            </w:pPr>
            <w:r>
              <w:rPr>
                <w:b/>
              </w:rPr>
              <w:t xml:space="preserve"> </w:t>
            </w:r>
          </w:p>
          <w:p w:rsidR="008F6AE2" w:rsidRDefault="00B73892">
            <w:pPr>
              <w:spacing w:after="0" w:line="253" w:lineRule="auto"/>
              <w:ind w:left="581" w:right="74" w:hanging="480"/>
              <w:jc w:val="both"/>
            </w:pPr>
            <w:r>
              <w:rPr>
                <w:b/>
              </w:rPr>
              <w:t xml:space="preserve">Course outcome: </w:t>
            </w:r>
            <w:r>
              <w:t>This subject covers the dynamic processes of the solid earth which is responsible for large-scale tectonics and evolution of the earth through deep time. The course introduces advanced topics in Plate Tectonics that have shaped the earth, its deep interior</w:t>
            </w:r>
            <w:r>
              <w:t xml:space="preserve"> and processes such as earthquakes, volcanoes, lithosphere and asthenosphere interaction vis-á-vis mantle dynamics; Evolution of continentaloceanic crust and orogenic belts and their relationship to continental amalgamation and fragmentation. </w:t>
            </w:r>
          </w:p>
          <w:p w:rsidR="008F6AE2" w:rsidRDefault="00B73892">
            <w:pPr>
              <w:spacing w:after="0"/>
              <w:ind w:left="101" w:firstLine="0"/>
            </w:pPr>
            <w:r>
              <w:t xml:space="preserve"> </w:t>
            </w:r>
          </w:p>
        </w:tc>
      </w:tr>
      <w:tr w:rsidR="008F6AE2">
        <w:trPr>
          <w:trHeight w:val="773"/>
        </w:trPr>
        <w:tc>
          <w:tcPr>
            <w:tcW w:w="1589" w:type="dxa"/>
            <w:tcBorders>
              <w:top w:val="single" w:sz="4" w:space="0" w:color="000000"/>
              <w:left w:val="single" w:sz="4" w:space="0" w:color="000000"/>
              <w:bottom w:val="single" w:sz="4" w:space="0" w:color="000000"/>
              <w:right w:val="single" w:sz="4" w:space="0" w:color="000000"/>
            </w:tcBorders>
          </w:tcPr>
          <w:p w:rsidR="008F6AE2" w:rsidRDefault="00B73892">
            <w:pPr>
              <w:spacing w:after="0" w:line="239" w:lineRule="auto"/>
              <w:ind w:left="0" w:firstLine="0"/>
              <w:jc w:val="center"/>
            </w:pPr>
            <w:r>
              <w:rPr>
                <w:b/>
              </w:rPr>
              <w:t xml:space="preserve">Course </w:t>
            </w:r>
            <w:r>
              <w:rPr>
                <w:b/>
              </w:rPr>
              <w:t xml:space="preserve">type, paper &amp; </w:t>
            </w:r>
          </w:p>
          <w:p w:rsidR="008F6AE2" w:rsidRDefault="00B73892">
            <w:pPr>
              <w:spacing w:after="0"/>
              <w:ind w:left="32" w:firstLine="0"/>
              <w:jc w:val="center"/>
            </w:pPr>
            <w:r>
              <w:rPr>
                <w:b/>
              </w:rPr>
              <w:t xml:space="preserve">Credits </w:t>
            </w:r>
          </w:p>
        </w:tc>
        <w:tc>
          <w:tcPr>
            <w:tcW w:w="5728"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409" w:firstLine="0"/>
              <w:jc w:val="center"/>
            </w:pPr>
            <w:r>
              <w:rPr>
                <w:b/>
              </w:rPr>
              <w:t xml:space="preserve">Content </w:t>
            </w:r>
          </w:p>
        </w:tc>
        <w:tc>
          <w:tcPr>
            <w:tcW w:w="1037"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394" w:hanging="235"/>
            </w:pPr>
            <w:r>
              <w:rPr>
                <w:b/>
              </w:rPr>
              <w:t xml:space="preserve">Teaching hours </w:t>
            </w:r>
          </w:p>
        </w:tc>
      </w:tr>
      <w:tr w:rsidR="008F6AE2">
        <w:trPr>
          <w:trHeight w:val="1364"/>
        </w:trPr>
        <w:tc>
          <w:tcPr>
            <w:tcW w:w="1589" w:type="dxa"/>
            <w:vMerge w:val="restart"/>
            <w:tcBorders>
              <w:top w:val="single" w:sz="4" w:space="0" w:color="000000"/>
              <w:left w:val="single" w:sz="4" w:space="0" w:color="000000"/>
              <w:bottom w:val="single" w:sz="4" w:space="0" w:color="000000"/>
              <w:right w:val="single" w:sz="4" w:space="0" w:color="000000"/>
            </w:tcBorders>
          </w:tcPr>
          <w:p w:rsidR="008F6AE2" w:rsidRDefault="00B73892">
            <w:pPr>
              <w:spacing w:after="1082"/>
              <w:ind w:left="0" w:firstLine="0"/>
            </w:pPr>
            <w:r>
              <w:t xml:space="preserve"> </w:t>
            </w:r>
          </w:p>
          <w:p w:rsidR="008F6AE2" w:rsidRDefault="00B73892">
            <w:pPr>
              <w:spacing w:after="252"/>
              <w:ind w:left="0" w:firstLine="0"/>
            </w:pPr>
            <w:r>
              <w:t xml:space="preserve"> </w:t>
            </w:r>
          </w:p>
          <w:p w:rsidR="008F6AE2" w:rsidRDefault="00B73892">
            <w:pPr>
              <w:spacing w:after="0"/>
              <w:ind w:left="0" w:firstLine="0"/>
            </w:pPr>
            <w:r>
              <w:rPr>
                <w:b/>
              </w:rPr>
              <w:t xml:space="preserve"> </w:t>
            </w:r>
          </w:p>
          <w:p w:rsidR="008F6AE2" w:rsidRDefault="00B73892">
            <w:pPr>
              <w:spacing w:after="31"/>
              <w:ind w:left="0" w:right="135" w:firstLine="0"/>
              <w:jc w:val="center"/>
            </w:pPr>
            <w:r>
              <w:t xml:space="preserve">Theory </w:t>
            </w:r>
          </w:p>
          <w:p w:rsidR="008F6AE2" w:rsidRDefault="00B73892">
            <w:pPr>
              <w:spacing w:after="36"/>
              <w:ind w:left="120" w:firstLine="0"/>
            </w:pPr>
            <w:r>
              <w:t xml:space="preserve">Geodynamics </w:t>
            </w:r>
          </w:p>
          <w:p w:rsidR="008F6AE2" w:rsidRDefault="00B73892">
            <w:pPr>
              <w:spacing w:after="1803"/>
              <w:ind w:left="0" w:right="167" w:firstLine="0"/>
              <w:jc w:val="center"/>
            </w:pPr>
            <w:r>
              <w:t xml:space="preserve">(04) </w:t>
            </w:r>
          </w:p>
          <w:p w:rsidR="008F6AE2" w:rsidRDefault="00B73892">
            <w:pPr>
              <w:spacing w:after="0"/>
              <w:ind w:left="0" w:firstLine="0"/>
            </w:pPr>
            <w:r>
              <w:t xml:space="preserve"> </w:t>
            </w:r>
          </w:p>
        </w:tc>
        <w:tc>
          <w:tcPr>
            <w:tcW w:w="5728" w:type="dxa"/>
            <w:tcBorders>
              <w:top w:val="single" w:sz="4" w:space="0" w:color="000000"/>
              <w:left w:val="single" w:sz="4" w:space="0" w:color="000000"/>
              <w:bottom w:val="single" w:sz="4" w:space="0" w:color="000000"/>
              <w:right w:val="single" w:sz="4" w:space="0" w:color="000000"/>
            </w:tcBorders>
          </w:tcPr>
          <w:p w:rsidR="008F6AE2" w:rsidRDefault="00B73892">
            <w:pPr>
              <w:spacing w:after="0" w:line="254" w:lineRule="auto"/>
              <w:ind w:left="576" w:right="54" w:hanging="480"/>
            </w:pPr>
            <w:r>
              <w:t xml:space="preserve">Unit I: Planetary evolution of the earth and its internal structure. Heterogeneity of the earth crust. Major tectonic features of the Oceanic and Continental  crust.  </w:t>
            </w:r>
            <w:r>
              <w:t xml:space="preserve">Isostacy and epeirogeny. </w:t>
            </w:r>
          </w:p>
          <w:p w:rsidR="008F6AE2" w:rsidRDefault="00B73892">
            <w:pPr>
              <w:spacing w:after="0"/>
              <w:ind w:left="96" w:firstLine="0"/>
            </w:pPr>
            <w:r>
              <w:t xml:space="preserve"> </w:t>
            </w:r>
          </w:p>
        </w:tc>
        <w:tc>
          <w:tcPr>
            <w:tcW w:w="1037"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87" w:firstLine="0"/>
              <w:jc w:val="center"/>
            </w:pPr>
            <w:r>
              <w:t xml:space="preserve">15 </w:t>
            </w:r>
          </w:p>
        </w:tc>
      </w:tr>
      <w:tr w:rsidR="008F6AE2">
        <w:trPr>
          <w:trHeight w:val="1868"/>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5728" w:type="dxa"/>
            <w:tcBorders>
              <w:top w:val="single" w:sz="4" w:space="0" w:color="000000"/>
              <w:left w:val="single" w:sz="4" w:space="0" w:color="000000"/>
              <w:bottom w:val="single" w:sz="4" w:space="0" w:color="000000"/>
              <w:right w:val="single" w:sz="4" w:space="0" w:color="000000"/>
            </w:tcBorders>
          </w:tcPr>
          <w:p w:rsidR="008F6AE2" w:rsidRDefault="00B73892">
            <w:pPr>
              <w:spacing w:after="4" w:line="249" w:lineRule="auto"/>
              <w:ind w:left="576" w:right="75" w:hanging="480"/>
              <w:jc w:val="both"/>
            </w:pPr>
            <w:r>
              <w:t xml:space="preserve">Unit II: Gravity and magnetic anomalies and heat flow patterns at Mid- Ocean ridges, deep sea trenches, continental shield areas and mountain chains. Continental drift-geological and geophysical evidence, mechanics, </w:t>
            </w:r>
            <w:r>
              <w:t xml:space="preserve">objections, present status. Nature of plate margins. </w:t>
            </w:r>
          </w:p>
          <w:p w:rsidR="008F6AE2" w:rsidRDefault="00B73892">
            <w:pPr>
              <w:spacing w:after="0"/>
              <w:ind w:left="96" w:firstLine="0"/>
            </w:pPr>
            <w:r>
              <w:t xml:space="preserve"> </w:t>
            </w:r>
          </w:p>
        </w:tc>
        <w:tc>
          <w:tcPr>
            <w:tcW w:w="1037" w:type="dxa"/>
            <w:tcBorders>
              <w:top w:val="single" w:sz="4" w:space="0" w:color="000000"/>
              <w:left w:val="single" w:sz="4" w:space="0" w:color="000000"/>
              <w:bottom w:val="single" w:sz="4" w:space="0" w:color="000000"/>
              <w:right w:val="single" w:sz="4" w:space="0" w:color="000000"/>
            </w:tcBorders>
          </w:tcPr>
          <w:p w:rsidR="008F6AE2" w:rsidRDefault="00B73892">
            <w:pPr>
              <w:spacing w:after="257"/>
              <w:ind w:left="87" w:firstLine="0"/>
              <w:jc w:val="center"/>
            </w:pPr>
            <w:r>
              <w:t xml:space="preserve">15 </w:t>
            </w:r>
          </w:p>
          <w:p w:rsidR="008F6AE2" w:rsidRDefault="00B73892">
            <w:pPr>
              <w:spacing w:after="266"/>
              <w:ind w:left="0" w:firstLine="0"/>
            </w:pPr>
            <w:r>
              <w:t xml:space="preserve"> </w:t>
            </w:r>
          </w:p>
          <w:p w:rsidR="008F6AE2" w:rsidRDefault="00B73892">
            <w:pPr>
              <w:spacing w:after="0"/>
              <w:ind w:left="0" w:firstLine="0"/>
            </w:pPr>
            <w:r>
              <w:t xml:space="preserve"> </w:t>
            </w:r>
          </w:p>
        </w:tc>
      </w:tr>
      <w:tr w:rsidR="008F6AE2">
        <w:trPr>
          <w:trHeight w:val="1604"/>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5728" w:type="dxa"/>
            <w:tcBorders>
              <w:top w:val="single" w:sz="4" w:space="0" w:color="000000"/>
              <w:left w:val="single" w:sz="4" w:space="0" w:color="000000"/>
              <w:bottom w:val="single" w:sz="4" w:space="0" w:color="000000"/>
              <w:right w:val="single" w:sz="4" w:space="0" w:color="000000"/>
            </w:tcBorders>
          </w:tcPr>
          <w:p w:rsidR="008F6AE2" w:rsidRDefault="00B73892">
            <w:pPr>
              <w:spacing w:after="3" w:line="249" w:lineRule="auto"/>
              <w:ind w:left="576" w:right="215" w:hanging="480"/>
              <w:jc w:val="both"/>
            </w:pPr>
            <w:r>
              <w:t xml:space="preserve">Unit III: Palaeomagnetism, magnetostratigraphy, seafloor spreading, mechanics of plate motion and Plate Tectonics. Island arcs, oceanic islands, hotspots and plume tectonics. Seismic belts </w:t>
            </w:r>
            <w:r>
              <w:t xml:space="preserve">of the earth vis-ávis plate movements. Concept of seismic tomography. </w:t>
            </w:r>
          </w:p>
          <w:p w:rsidR="008F6AE2" w:rsidRDefault="00B73892">
            <w:pPr>
              <w:spacing w:after="0"/>
              <w:ind w:left="96" w:firstLine="0"/>
            </w:pPr>
            <w:r>
              <w:t xml:space="preserve"> </w:t>
            </w:r>
          </w:p>
        </w:tc>
        <w:tc>
          <w:tcPr>
            <w:tcW w:w="1037"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87" w:firstLine="0"/>
              <w:jc w:val="center"/>
            </w:pPr>
            <w:r>
              <w:t xml:space="preserve">15 </w:t>
            </w:r>
          </w:p>
        </w:tc>
      </w:tr>
      <w:tr w:rsidR="008F6AE2">
        <w:trPr>
          <w:trHeight w:val="1349"/>
        </w:trPr>
        <w:tc>
          <w:tcPr>
            <w:tcW w:w="0" w:type="auto"/>
            <w:vMerge/>
            <w:tcBorders>
              <w:top w:val="nil"/>
              <w:left w:val="single" w:sz="4" w:space="0" w:color="000000"/>
              <w:bottom w:val="single" w:sz="4" w:space="0" w:color="000000"/>
              <w:right w:val="single" w:sz="4" w:space="0" w:color="000000"/>
            </w:tcBorders>
          </w:tcPr>
          <w:p w:rsidR="008F6AE2" w:rsidRDefault="008F6AE2">
            <w:pPr>
              <w:spacing w:after="160"/>
              <w:ind w:left="0" w:firstLine="0"/>
            </w:pPr>
          </w:p>
        </w:tc>
        <w:tc>
          <w:tcPr>
            <w:tcW w:w="5728" w:type="dxa"/>
            <w:tcBorders>
              <w:top w:val="single" w:sz="4" w:space="0" w:color="000000"/>
              <w:left w:val="single" w:sz="4" w:space="0" w:color="000000"/>
              <w:bottom w:val="single" w:sz="4" w:space="0" w:color="000000"/>
              <w:right w:val="single" w:sz="4" w:space="0" w:color="000000"/>
            </w:tcBorders>
          </w:tcPr>
          <w:p w:rsidR="008F6AE2" w:rsidRDefault="00B73892">
            <w:pPr>
              <w:spacing w:after="0" w:line="252" w:lineRule="auto"/>
              <w:ind w:left="576" w:right="79" w:hanging="480"/>
              <w:jc w:val="both"/>
            </w:pPr>
            <w:r>
              <w:t xml:space="preserve">Unit IV: Orogeny, geodynamic evolution of Indian cratons and mobile belts. Structure and origin of the Himalaya. Metallogeny in relation to plate tectonics. Neotectonic </w:t>
            </w:r>
            <w:r>
              <w:t xml:space="preserve">Movements concepts and evidence. </w:t>
            </w:r>
          </w:p>
          <w:p w:rsidR="008F6AE2" w:rsidRDefault="00B73892">
            <w:pPr>
              <w:spacing w:after="0"/>
              <w:ind w:left="96" w:firstLine="0"/>
            </w:pPr>
            <w:r>
              <w:t xml:space="preserve"> </w:t>
            </w:r>
          </w:p>
        </w:tc>
        <w:tc>
          <w:tcPr>
            <w:tcW w:w="1037"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87" w:firstLine="0"/>
              <w:jc w:val="center"/>
            </w:pPr>
            <w:r>
              <w:t xml:space="preserve">15 </w:t>
            </w:r>
          </w:p>
        </w:tc>
      </w:tr>
    </w:tbl>
    <w:p w:rsidR="008F6AE2" w:rsidRDefault="00B73892">
      <w:pPr>
        <w:spacing w:after="0"/>
        <w:ind w:left="235" w:firstLine="0"/>
      </w:pPr>
      <w:r>
        <w:rPr>
          <w:b/>
        </w:rPr>
        <w:t xml:space="preserve"> </w:t>
      </w:r>
    </w:p>
    <w:p w:rsidR="008F6AE2" w:rsidRDefault="00B73892">
      <w:pPr>
        <w:spacing w:after="0"/>
        <w:ind w:left="235" w:firstLine="0"/>
      </w:pPr>
      <w:r>
        <w:t xml:space="preserve"> </w:t>
      </w:r>
      <w:r>
        <w:tab/>
      </w:r>
      <w:r>
        <w:rPr>
          <w:b/>
          <w:sz w:val="20"/>
        </w:rPr>
        <w:t xml:space="preserve"> </w:t>
      </w:r>
    </w:p>
    <w:p w:rsidR="008F6AE2" w:rsidRDefault="00B73892">
      <w:pPr>
        <w:spacing w:after="114"/>
        <w:ind w:left="893"/>
      </w:pPr>
      <w:r>
        <w:rPr>
          <w:b/>
        </w:rPr>
        <w:t xml:space="preserve">Suggested Reading: </w:t>
      </w:r>
    </w:p>
    <w:p w:rsidR="008F6AE2" w:rsidRDefault="00B73892">
      <w:pPr>
        <w:numPr>
          <w:ilvl w:val="0"/>
          <w:numId w:val="8"/>
        </w:numPr>
        <w:ind w:right="239" w:hanging="221"/>
      </w:pPr>
      <w:r>
        <w:t>Valdiya, K.S.(1984).Aspects of tectonics, Tata McGraw-Hill Pub. Co., NewDelhi.</w:t>
      </w:r>
      <w:r>
        <w:rPr>
          <w:rFonts w:ascii="Segoe UI Symbol" w:eastAsia="Segoe UI Symbol" w:hAnsi="Segoe UI Symbol" w:cs="Segoe UI Symbol"/>
        </w:rPr>
        <w:t></w:t>
      </w:r>
    </w:p>
    <w:p w:rsidR="008F6AE2" w:rsidRDefault="00B73892">
      <w:pPr>
        <w:numPr>
          <w:ilvl w:val="0"/>
          <w:numId w:val="8"/>
        </w:numPr>
        <w:spacing w:after="12" w:line="323" w:lineRule="auto"/>
        <w:ind w:right="239" w:hanging="221"/>
      </w:pPr>
      <w:r>
        <w:t xml:space="preserve">KeareyP., Klepeis,K.A. and Vine, F.J.(2009).Global Tectonics, John Wiley &amp; Sons, Ltd., Publication. E-book </w:t>
      </w:r>
      <w:r>
        <w:t>available</w:t>
      </w:r>
      <w:r>
        <w:rPr>
          <w:rFonts w:ascii="Segoe UI Symbol" w:eastAsia="Segoe UI Symbol" w:hAnsi="Segoe UI Symbol" w:cs="Segoe UI Symbol"/>
        </w:rPr>
        <w:t></w:t>
      </w:r>
    </w:p>
    <w:p w:rsidR="008F6AE2" w:rsidRDefault="00B73892">
      <w:pPr>
        <w:numPr>
          <w:ilvl w:val="0"/>
          <w:numId w:val="8"/>
        </w:numPr>
        <w:ind w:right="239" w:hanging="221"/>
      </w:pPr>
      <w:r>
        <w:t>Valdiya, K.S. (2010).Making of India. Macmillam Publishers, India.</w:t>
      </w:r>
      <w:r>
        <w:rPr>
          <w:rFonts w:ascii="Segoe UI Symbol" w:eastAsia="Segoe UI Symbol" w:hAnsi="Segoe UI Symbol" w:cs="Segoe UI Symbol"/>
        </w:rPr>
        <w:t></w:t>
      </w:r>
    </w:p>
    <w:p w:rsidR="008F6AE2" w:rsidRDefault="00B73892">
      <w:pPr>
        <w:numPr>
          <w:ilvl w:val="0"/>
          <w:numId w:val="8"/>
        </w:numPr>
        <w:ind w:right="239" w:hanging="221"/>
      </w:pPr>
      <w:r>
        <w:t>Windley, B.F.(1984). Evolving Continents(2</w:t>
      </w:r>
      <w:r>
        <w:rPr>
          <w:vertAlign w:val="superscript"/>
        </w:rPr>
        <w:t>nd</w:t>
      </w:r>
      <w:r>
        <w:t>edition),Wiley–Blackwell publisher.</w:t>
      </w:r>
      <w:r>
        <w:rPr>
          <w:rFonts w:ascii="Segoe UI Symbol" w:eastAsia="Segoe UI Symbol" w:hAnsi="Segoe UI Symbol" w:cs="Segoe UI Symbol"/>
        </w:rPr>
        <w:t></w:t>
      </w:r>
    </w:p>
    <w:p w:rsidR="008F6AE2" w:rsidRDefault="00B73892">
      <w:pPr>
        <w:numPr>
          <w:ilvl w:val="0"/>
          <w:numId w:val="8"/>
        </w:numPr>
        <w:ind w:right="239" w:hanging="221"/>
      </w:pPr>
      <w:r>
        <w:t>Condie,K.C.(1976).PlateTectonics,1</w:t>
      </w:r>
      <w:r>
        <w:rPr>
          <w:vertAlign w:val="superscript"/>
        </w:rPr>
        <w:t>st</w:t>
      </w:r>
      <w:r>
        <w:t>edition,ElsevierScience.E-bookavailable.</w:t>
      </w:r>
      <w:r>
        <w:rPr>
          <w:rFonts w:ascii="Segoe UI Symbol" w:eastAsia="Segoe UI Symbol" w:hAnsi="Segoe UI Symbol" w:cs="Segoe UI Symbol"/>
        </w:rPr>
        <w:t></w:t>
      </w:r>
    </w:p>
    <w:p w:rsidR="008F6AE2" w:rsidRDefault="00B73892">
      <w:pPr>
        <w:numPr>
          <w:ilvl w:val="0"/>
          <w:numId w:val="8"/>
        </w:numPr>
        <w:spacing w:after="10" w:line="325" w:lineRule="auto"/>
        <w:ind w:right="239" w:hanging="221"/>
      </w:pPr>
      <w:r>
        <w:t xml:space="preserve">Condie, K. (1989) </w:t>
      </w:r>
      <w:r>
        <w:t>Plate Tectonics and Crustal Evolution. Pergamon Press, Oxford, 476 p.</w:t>
      </w:r>
      <w:r>
        <w:rPr>
          <w:rFonts w:ascii="Segoe UI Symbol" w:eastAsia="Segoe UI Symbol" w:hAnsi="Segoe UI Symbol" w:cs="Segoe UI Symbol"/>
        </w:rPr>
        <w:t></w:t>
      </w:r>
    </w:p>
    <w:p w:rsidR="008F6AE2" w:rsidRDefault="00B73892">
      <w:pPr>
        <w:numPr>
          <w:ilvl w:val="0"/>
          <w:numId w:val="8"/>
        </w:numPr>
        <w:ind w:right="239" w:hanging="221"/>
      </w:pPr>
      <w:r>
        <w:t>Cox,A. and Hart,R.B.(1986). Plate Tectonics, Blackwell Publishing.</w:t>
      </w:r>
      <w:r>
        <w:rPr>
          <w:rFonts w:ascii="Segoe UI Symbol" w:eastAsia="Segoe UI Symbol" w:hAnsi="Segoe UI Symbol" w:cs="Segoe UI Symbol"/>
        </w:rPr>
        <w:t></w:t>
      </w:r>
    </w:p>
    <w:p w:rsidR="008F6AE2" w:rsidRDefault="00B73892">
      <w:pPr>
        <w:numPr>
          <w:ilvl w:val="0"/>
          <w:numId w:val="8"/>
        </w:numPr>
        <w:ind w:right="239" w:hanging="221"/>
      </w:pPr>
      <w:r>
        <w:t>Moores,E. and Twiss, R.J.(1995).Tectonics, Waveland Press Freeman.</w:t>
      </w:r>
      <w:r>
        <w:rPr>
          <w:rFonts w:ascii="Segoe UI Symbol" w:eastAsia="Segoe UI Symbol" w:hAnsi="Segoe UI Symbol" w:cs="Segoe UI Symbol"/>
        </w:rPr>
        <w:t></w:t>
      </w:r>
    </w:p>
    <w:p w:rsidR="008F6AE2" w:rsidRDefault="00B73892">
      <w:pPr>
        <w:numPr>
          <w:ilvl w:val="0"/>
          <w:numId w:val="8"/>
        </w:numPr>
        <w:ind w:right="239" w:hanging="221"/>
      </w:pPr>
      <w:r>
        <w:t>Keary,P. and Vine, F.J.(1990). Global Tectonics-B</w:t>
      </w:r>
      <w:r>
        <w:t>alckwell Publishing.</w:t>
      </w:r>
      <w:r>
        <w:rPr>
          <w:rFonts w:ascii="Segoe UI Symbol" w:eastAsia="Segoe UI Symbol" w:hAnsi="Segoe UI Symbol" w:cs="Segoe UI Symbol"/>
        </w:rPr>
        <w:t></w:t>
      </w:r>
    </w:p>
    <w:p w:rsidR="008F6AE2" w:rsidRDefault="00B73892">
      <w:pPr>
        <w:numPr>
          <w:ilvl w:val="0"/>
          <w:numId w:val="8"/>
        </w:numPr>
        <w:spacing w:after="15"/>
        <w:ind w:right="239" w:hanging="221"/>
      </w:pPr>
      <w:r>
        <w:t>Storetvedt, K.N.(1997).Our Evolving Planet: Earth’s History in New</w:t>
      </w:r>
      <w:r>
        <w:rPr>
          <w:rFonts w:ascii="Segoe UI Symbol" w:eastAsia="Segoe UI Symbol" w:hAnsi="Segoe UI Symbol" w:cs="Segoe UI Symbol"/>
        </w:rPr>
        <w:t></w:t>
      </w:r>
    </w:p>
    <w:p w:rsidR="008F6AE2" w:rsidRDefault="00B73892">
      <w:pPr>
        <w:spacing w:after="121"/>
        <w:ind w:left="1321" w:right="239"/>
      </w:pPr>
      <w:r>
        <w:t xml:space="preserve">Perspective-Bergen(Norway),Alma Mater Fortag </w:t>
      </w:r>
    </w:p>
    <w:p w:rsidR="008F6AE2" w:rsidRDefault="00B73892">
      <w:pPr>
        <w:numPr>
          <w:ilvl w:val="0"/>
          <w:numId w:val="8"/>
        </w:numPr>
        <w:ind w:right="239" w:hanging="221"/>
      </w:pPr>
      <w:r>
        <w:t>Valdiya,K.S.(1998).Dynamic Himalaya-Universal Press, Hyderabad12.</w:t>
      </w:r>
      <w:r>
        <w:rPr>
          <w:rFonts w:ascii="Segoe UI Symbol" w:eastAsia="Segoe UI Symbol" w:hAnsi="Segoe UI Symbol" w:cs="Segoe UI Symbol"/>
        </w:rPr>
        <w:t></w:t>
      </w:r>
    </w:p>
    <w:p w:rsidR="008F6AE2" w:rsidRDefault="00B73892">
      <w:pPr>
        <w:numPr>
          <w:ilvl w:val="0"/>
          <w:numId w:val="8"/>
        </w:numPr>
        <w:ind w:right="239" w:hanging="221"/>
      </w:pPr>
      <w:r>
        <w:t>Summerfield, M.A.,2000:Geomorphology and Global Tecto</w:t>
      </w:r>
      <w:r>
        <w:t>nics-Springer Verlag</w:t>
      </w:r>
      <w:r>
        <w:rPr>
          <w:rFonts w:ascii="Segoe UI Symbol" w:eastAsia="Segoe UI Symbol" w:hAnsi="Segoe UI Symbol" w:cs="Segoe UI Symbol"/>
        </w:rPr>
        <w:t></w:t>
      </w:r>
    </w:p>
    <w:p w:rsidR="008F6AE2" w:rsidRDefault="00B73892">
      <w:pPr>
        <w:numPr>
          <w:ilvl w:val="0"/>
          <w:numId w:val="8"/>
        </w:numPr>
        <w:spacing w:after="66"/>
        <w:ind w:right="239" w:hanging="221"/>
      </w:pPr>
      <w:r>
        <w:t>Turcotte,D.L and Schubert,G.(2002). Geodyanamics, second edition., Cambridge University Press.</w:t>
      </w:r>
      <w:r>
        <w:rPr>
          <w:rFonts w:ascii="Segoe UI Symbol" w:eastAsia="Segoe UI Symbol" w:hAnsi="Segoe UI Symbol" w:cs="Segoe UI Symbol"/>
        </w:rPr>
        <w:t></w:t>
      </w:r>
    </w:p>
    <w:p w:rsidR="008F6AE2" w:rsidRDefault="00B73892">
      <w:pPr>
        <w:spacing w:after="0"/>
        <w:ind w:left="235" w:firstLine="0"/>
      </w:pPr>
      <w:r>
        <w:rPr>
          <w:sz w:val="24"/>
        </w:rPr>
        <w:t xml:space="preserve"> </w:t>
      </w:r>
    </w:p>
    <w:p w:rsidR="008F6AE2" w:rsidRDefault="00B73892">
      <w:pPr>
        <w:spacing w:after="0"/>
        <w:ind w:left="235" w:firstLine="0"/>
      </w:pPr>
      <w:r>
        <w:rPr>
          <w:sz w:val="24"/>
        </w:rPr>
        <w:t xml:space="preserve"> </w:t>
      </w:r>
    </w:p>
    <w:p w:rsidR="008F6AE2" w:rsidRDefault="00B73892">
      <w:pPr>
        <w:spacing w:after="114"/>
        <w:ind w:left="893"/>
      </w:pPr>
      <w:r>
        <w:rPr>
          <w:b/>
        </w:rPr>
        <w:t xml:space="preserve">Suggested Online Link: </w:t>
      </w:r>
    </w:p>
    <w:p w:rsidR="008F6AE2" w:rsidRDefault="00B73892">
      <w:pPr>
        <w:numPr>
          <w:ilvl w:val="0"/>
          <w:numId w:val="8"/>
        </w:numPr>
        <w:spacing w:after="64"/>
        <w:ind w:right="239" w:hanging="221"/>
      </w:pPr>
      <w:r>
        <w:rPr>
          <w:u w:val="single" w:color="000000"/>
        </w:rPr>
        <w:t>https://</w:t>
      </w:r>
      <w:hyperlink r:id="rId87">
        <w:r>
          <w:rPr>
            <w:u w:val="single" w:color="000000"/>
          </w:rPr>
          <w:t>www.mooc</w:t>
        </w:r>
      </w:hyperlink>
      <w:hyperlink r:id="rId88">
        <w:r>
          <w:rPr>
            <w:u w:val="single" w:color="000000"/>
          </w:rPr>
          <w:t>-</w:t>
        </w:r>
      </w:hyperlink>
      <w:hyperlink r:id="rId89">
        <w:r>
          <w:rPr>
            <w:u w:val="single" w:color="000000"/>
          </w:rPr>
          <w:t>list.com/course/planet</w:t>
        </w:r>
      </w:hyperlink>
      <w:hyperlink r:id="rId90">
        <w:r>
          <w:rPr>
            <w:u w:val="single" w:color="000000"/>
          </w:rPr>
          <w:t>-</w:t>
        </w:r>
      </w:hyperlink>
      <w:hyperlink r:id="rId91">
        <w:r>
          <w:rPr>
            <w:u w:val="single" w:color="000000"/>
          </w:rPr>
          <w:t>earth</w:t>
        </w:r>
      </w:hyperlink>
      <w:hyperlink r:id="rId92">
        <w:r>
          <w:rPr>
            <w:u w:val="single" w:color="000000"/>
          </w:rPr>
          <w:t>-</w:t>
        </w:r>
      </w:hyperlink>
      <w:hyperlink r:id="rId93">
        <w:r>
          <w:rPr>
            <w:u w:val="single" w:color="000000"/>
          </w:rPr>
          <w:t>and</w:t>
        </w:r>
      </w:hyperlink>
      <w:hyperlink r:id="rId94">
        <w:r>
          <w:rPr>
            <w:u w:val="single" w:color="000000"/>
          </w:rPr>
          <w:t>-</w:t>
        </w:r>
      </w:hyperlink>
      <w:hyperlink r:id="rId95">
        <w:r>
          <w:rPr>
            <w:u w:val="single" w:color="000000"/>
          </w:rPr>
          <w:t>you</w:t>
        </w:r>
      </w:hyperlink>
      <w:hyperlink r:id="rId96">
        <w:r>
          <w:rPr>
            <w:u w:val="single" w:color="000000"/>
          </w:rPr>
          <w:t>-</w:t>
        </w:r>
      </w:hyperlink>
      <w:hyperlink r:id="rId97">
        <w:r>
          <w:rPr>
            <w:u w:val="single" w:color="000000"/>
          </w:rPr>
          <w:t>coursera</w:t>
        </w:r>
      </w:hyperlink>
      <w:hyperlink r:id="rId98">
        <w:r>
          <w:rPr>
            <w:rFonts w:ascii="Segoe UI Symbol" w:eastAsia="Segoe UI Symbol" w:hAnsi="Segoe UI Symbol" w:cs="Segoe UI Symbol"/>
          </w:rPr>
          <w:t></w:t>
        </w:r>
      </w:hyperlink>
    </w:p>
    <w:p w:rsidR="008F6AE2" w:rsidRDefault="00B73892">
      <w:pPr>
        <w:numPr>
          <w:ilvl w:val="0"/>
          <w:numId w:val="8"/>
        </w:numPr>
        <w:spacing w:after="64"/>
        <w:ind w:right="239" w:hanging="221"/>
      </w:pPr>
      <w:r>
        <w:rPr>
          <w:u w:val="single" w:color="000000"/>
        </w:rPr>
        <w:t>https://</w:t>
      </w:r>
      <w:hyperlink r:id="rId99">
        <w:r>
          <w:rPr>
            <w:u w:val="single" w:color="000000"/>
          </w:rPr>
          <w:t>www.mooc</w:t>
        </w:r>
      </w:hyperlink>
      <w:hyperlink r:id="rId100">
        <w:r>
          <w:rPr>
            <w:u w:val="single" w:color="000000"/>
          </w:rPr>
          <w:t>-</w:t>
        </w:r>
      </w:hyperlink>
      <w:hyperlink r:id="rId101">
        <w:r>
          <w:rPr>
            <w:u w:val="single" w:color="000000"/>
          </w:rPr>
          <w:t>list.com/course/dynamic</w:t>
        </w:r>
      </w:hyperlink>
      <w:hyperlink r:id="rId102">
        <w:r>
          <w:rPr>
            <w:u w:val="single" w:color="000000"/>
          </w:rPr>
          <w:t>-</w:t>
        </w:r>
      </w:hyperlink>
      <w:hyperlink r:id="rId103">
        <w:r>
          <w:rPr>
            <w:u w:val="single" w:color="000000"/>
          </w:rPr>
          <w:t>earth</w:t>
        </w:r>
      </w:hyperlink>
      <w:hyperlink r:id="rId104">
        <w:r>
          <w:rPr>
            <w:u w:val="single" w:color="000000"/>
          </w:rPr>
          <w:t>-</w:t>
        </w:r>
      </w:hyperlink>
      <w:hyperlink r:id="rId105">
        <w:r>
          <w:rPr>
            <w:u w:val="single" w:color="000000"/>
          </w:rPr>
          <w:t>course</w:t>
        </w:r>
      </w:hyperlink>
      <w:hyperlink r:id="rId106">
        <w:r>
          <w:rPr>
            <w:u w:val="single" w:color="000000"/>
          </w:rPr>
          <w:t>-</w:t>
        </w:r>
      </w:hyperlink>
      <w:hyperlink r:id="rId107">
        <w:r>
          <w:rPr>
            <w:u w:val="single" w:color="000000"/>
          </w:rPr>
          <w:t>educators</w:t>
        </w:r>
      </w:hyperlink>
      <w:hyperlink r:id="rId108">
        <w:r>
          <w:rPr>
            <w:u w:val="single" w:color="000000"/>
          </w:rPr>
          <w:t>-</w:t>
        </w:r>
      </w:hyperlink>
      <w:hyperlink r:id="rId109">
        <w:r>
          <w:rPr>
            <w:u w:val="single" w:color="000000"/>
          </w:rPr>
          <w:t>coursera</w:t>
        </w:r>
      </w:hyperlink>
      <w:hyperlink r:id="rId110">
        <w:r>
          <w:rPr>
            <w:rFonts w:ascii="Segoe UI Symbol" w:eastAsia="Segoe UI Symbol" w:hAnsi="Segoe UI Symbol" w:cs="Segoe UI Symbol"/>
          </w:rPr>
          <w:t></w:t>
        </w:r>
      </w:hyperlink>
    </w:p>
    <w:p w:rsidR="008F6AE2" w:rsidRDefault="00B73892">
      <w:pPr>
        <w:pStyle w:val="Heading2"/>
        <w:ind w:right="3039"/>
      </w:pPr>
      <w:r>
        <w:t xml:space="preserve">Paper II: Tectonic Geomorphology </w:t>
      </w:r>
    </w:p>
    <w:p w:rsidR="008F6AE2" w:rsidRDefault="00B73892">
      <w:pPr>
        <w:spacing w:after="7"/>
        <w:ind w:left="235" w:firstLine="0"/>
      </w:pPr>
      <w:r>
        <w:rPr>
          <w:b/>
          <w:sz w:val="20"/>
        </w:rPr>
        <w:t xml:space="preserve"> </w:t>
      </w:r>
    </w:p>
    <w:p w:rsidR="008F6AE2" w:rsidRDefault="00B73892">
      <w:pPr>
        <w:spacing w:after="0"/>
        <w:ind w:left="235" w:firstLine="0"/>
      </w:pPr>
      <w:r>
        <w:rPr>
          <w:b/>
        </w:rPr>
        <w:t xml:space="preserve"> </w:t>
      </w:r>
    </w:p>
    <w:tbl>
      <w:tblPr>
        <w:tblStyle w:val="TableGrid"/>
        <w:tblW w:w="8888" w:type="dxa"/>
        <w:tblInd w:w="807" w:type="dxa"/>
        <w:tblCellMar>
          <w:top w:w="0" w:type="dxa"/>
          <w:left w:w="0" w:type="dxa"/>
          <w:bottom w:w="0" w:type="dxa"/>
          <w:right w:w="7" w:type="dxa"/>
        </w:tblCellMar>
        <w:tblLook w:val="04A0" w:firstRow="1" w:lastRow="0" w:firstColumn="1" w:lastColumn="0" w:noHBand="0" w:noVBand="1"/>
      </w:tblPr>
      <w:tblGrid>
        <w:gridCol w:w="1772"/>
        <w:gridCol w:w="5762"/>
        <w:gridCol w:w="1354"/>
      </w:tblGrid>
      <w:tr w:rsidR="008F6AE2">
        <w:trPr>
          <w:trHeight w:val="2276"/>
        </w:trPr>
        <w:tc>
          <w:tcPr>
            <w:tcW w:w="8888" w:type="dxa"/>
            <w:gridSpan w:val="3"/>
            <w:tcBorders>
              <w:top w:val="single" w:sz="4" w:space="0" w:color="000000"/>
              <w:left w:val="single" w:sz="4" w:space="0" w:color="000000"/>
              <w:bottom w:val="single" w:sz="4" w:space="0" w:color="000000"/>
              <w:right w:val="single" w:sz="4" w:space="0" w:color="000000"/>
            </w:tcBorders>
          </w:tcPr>
          <w:p w:rsidR="008F6AE2" w:rsidRDefault="00B73892">
            <w:pPr>
              <w:spacing w:after="0"/>
              <w:ind w:left="106" w:right="69" w:firstLine="0"/>
              <w:jc w:val="both"/>
            </w:pPr>
            <w:r>
              <w:rPr>
                <w:b/>
                <w:sz w:val="24"/>
              </w:rPr>
              <w:t xml:space="preserve">Course outcome: </w:t>
            </w:r>
            <w:r>
              <w:rPr>
                <w:sz w:val="24"/>
              </w:rPr>
              <w:t xml:space="preserve">This course pertains to studying the active terrain deformation in response to activities on structural </w:t>
            </w:r>
            <w:r>
              <w:rPr>
                <w:sz w:val="24"/>
              </w:rPr>
              <w:t>discontinuities of the earth, and/or climatic fluctuations, and/or isostatic adjustments of the earth. The course will enable the students to indentify active tectonic structures of an area and measure extent of activities of them on the basis of their geo</w:t>
            </w:r>
            <w:r>
              <w:rPr>
                <w:sz w:val="24"/>
              </w:rPr>
              <w:t xml:space="preserve">morphic signature. Knowledge on such aspects of an area are quite useful in analyzing the hazard proneness and vulnerability of any area, as well as assessing the safety of any geo- Engineering project therein. </w:t>
            </w:r>
          </w:p>
        </w:tc>
      </w:tr>
      <w:tr w:rsidR="008F6AE2">
        <w:trPr>
          <w:trHeight w:val="811"/>
        </w:trPr>
        <w:tc>
          <w:tcPr>
            <w:tcW w:w="1772" w:type="dxa"/>
            <w:tcBorders>
              <w:top w:val="single" w:sz="4" w:space="0" w:color="000000"/>
              <w:left w:val="single" w:sz="4" w:space="0" w:color="000000"/>
              <w:bottom w:val="single" w:sz="4" w:space="0" w:color="000000"/>
              <w:right w:val="single" w:sz="4" w:space="0" w:color="000000"/>
            </w:tcBorders>
          </w:tcPr>
          <w:p w:rsidR="008F6AE2" w:rsidRDefault="00B73892">
            <w:pPr>
              <w:spacing w:after="0" w:line="249" w:lineRule="auto"/>
              <w:ind w:left="321" w:right="113" w:firstLine="0"/>
              <w:jc w:val="center"/>
            </w:pPr>
            <w:r>
              <w:rPr>
                <w:b/>
                <w:sz w:val="24"/>
              </w:rPr>
              <w:t xml:space="preserve">Course type, paper </w:t>
            </w:r>
          </w:p>
          <w:p w:rsidR="008F6AE2" w:rsidRDefault="00B73892">
            <w:pPr>
              <w:spacing w:after="0"/>
              <w:ind w:left="456" w:firstLine="0"/>
            </w:pPr>
            <w:r>
              <w:rPr>
                <w:b/>
                <w:sz w:val="24"/>
              </w:rPr>
              <w:t xml:space="preserve">&amp; Credits </w:t>
            </w:r>
          </w:p>
        </w:tc>
        <w:tc>
          <w:tcPr>
            <w:tcW w:w="5762"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642" w:firstLine="0"/>
              <w:jc w:val="center"/>
            </w:pPr>
            <w:r>
              <w:rPr>
                <w:b/>
                <w:sz w:val="24"/>
              </w:rPr>
              <w:t xml:space="preserve">Content </w:t>
            </w:r>
          </w:p>
        </w:tc>
        <w:tc>
          <w:tcPr>
            <w:tcW w:w="1354"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6" w:firstLine="0"/>
            </w:pPr>
            <w:r>
              <w:rPr>
                <w:b/>
                <w:sz w:val="24"/>
              </w:rPr>
              <w:t xml:space="preserve">Teaching hours </w:t>
            </w:r>
          </w:p>
        </w:tc>
      </w:tr>
      <w:tr w:rsidR="008F6AE2">
        <w:trPr>
          <w:trHeight w:val="1671"/>
        </w:trPr>
        <w:tc>
          <w:tcPr>
            <w:tcW w:w="1772" w:type="dxa"/>
            <w:vMerge w:val="restart"/>
            <w:tcBorders>
              <w:top w:val="single" w:sz="4" w:space="0" w:color="000000"/>
              <w:left w:val="single" w:sz="4" w:space="0" w:color="000000"/>
              <w:bottom w:val="single" w:sz="4" w:space="0" w:color="000000"/>
              <w:right w:val="single" w:sz="4" w:space="0" w:color="000000"/>
            </w:tcBorders>
          </w:tcPr>
          <w:p w:rsidR="008F6AE2" w:rsidRDefault="00B73892">
            <w:pPr>
              <w:spacing w:after="0"/>
              <w:ind w:left="5" w:firstLine="0"/>
            </w:pPr>
            <w:r>
              <w:rPr>
                <w:b/>
                <w:sz w:val="24"/>
              </w:rPr>
              <w:t xml:space="preserve"> </w:t>
            </w:r>
          </w:p>
          <w:p w:rsidR="008F6AE2" w:rsidRDefault="00B73892">
            <w:pPr>
              <w:spacing w:after="0"/>
              <w:ind w:left="5" w:firstLine="0"/>
            </w:pPr>
            <w:r>
              <w:rPr>
                <w:b/>
                <w:sz w:val="24"/>
              </w:rPr>
              <w:t xml:space="preserve"> </w:t>
            </w:r>
          </w:p>
          <w:p w:rsidR="008F6AE2" w:rsidRDefault="00B73892">
            <w:pPr>
              <w:spacing w:after="256"/>
              <w:ind w:left="5" w:firstLine="0"/>
            </w:pPr>
            <w:r>
              <w:rPr>
                <w:b/>
                <w:sz w:val="24"/>
              </w:rPr>
              <w:t xml:space="preserve"> </w:t>
            </w:r>
          </w:p>
          <w:p w:rsidR="008F6AE2" w:rsidRDefault="00B73892">
            <w:pPr>
              <w:spacing w:after="256"/>
              <w:ind w:left="682" w:firstLine="0"/>
            </w:pPr>
            <w:r>
              <w:rPr>
                <w:sz w:val="24"/>
              </w:rPr>
              <w:t xml:space="preserve">Theory </w:t>
            </w:r>
          </w:p>
          <w:p w:rsidR="008F6AE2" w:rsidRDefault="00B73892">
            <w:pPr>
              <w:spacing w:after="0"/>
              <w:ind w:left="27" w:firstLine="0"/>
              <w:jc w:val="center"/>
            </w:pPr>
            <w:r>
              <w:rPr>
                <w:sz w:val="24"/>
              </w:rPr>
              <w:t xml:space="preserve">Tectonic </w:t>
            </w:r>
          </w:p>
          <w:p w:rsidR="008F6AE2" w:rsidRDefault="00B73892">
            <w:pPr>
              <w:spacing w:after="415"/>
              <w:ind w:left="134" w:firstLine="0"/>
            </w:pPr>
            <w:r>
              <w:rPr>
                <w:sz w:val="24"/>
              </w:rPr>
              <w:t xml:space="preserve">Geomorphology </w:t>
            </w:r>
          </w:p>
          <w:p w:rsidR="008F6AE2" w:rsidRDefault="00B73892">
            <w:pPr>
              <w:spacing w:after="0"/>
              <w:ind w:left="0" w:right="63" w:firstLine="0"/>
              <w:jc w:val="center"/>
            </w:pPr>
            <w:r>
              <w:rPr>
                <w:sz w:val="24"/>
              </w:rPr>
              <w:t xml:space="preserve">(04) </w:t>
            </w:r>
          </w:p>
        </w:tc>
        <w:tc>
          <w:tcPr>
            <w:tcW w:w="5762"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548" w:right="79" w:hanging="452"/>
              <w:jc w:val="both"/>
            </w:pPr>
            <w:r>
              <w:rPr>
                <w:sz w:val="24"/>
              </w:rPr>
              <w:t xml:space="preserve">Unit I:  Definition and  scope  of  tectonic geomorphology. Landscape evolution. Davis’, Penck’s, and Hack’s models of landscape evolution. Modern concepts of landscape evolution. Concept of </w:t>
            </w:r>
            <w:r>
              <w:rPr>
                <w:sz w:val="24"/>
              </w:rPr>
              <w:t xml:space="preserve">Form-Process relationship in Landscape evolution. </w:t>
            </w:r>
          </w:p>
        </w:tc>
        <w:tc>
          <w:tcPr>
            <w:tcW w:w="1354"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24" w:firstLine="0"/>
            </w:pPr>
            <w:r>
              <w:rPr>
                <w:sz w:val="24"/>
              </w:rPr>
              <w:t xml:space="preserve"> 15 </w:t>
            </w:r>
          </w:p>
        </w:tc>
      </w:tr>
      <w:tr w:rsidR="008F6AE2">
        <w:trPr>
          <w:trHeight w:val="2847"/>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5762" w:type="dxa"/>
            <w:tcBorders>
              <w:top w:val="single" w:sz="4" w:space="0" w:color="000000"/>
              <w:left w:val="single" w:sz="4" w:space="0" w:color="000000"/>
              <w:bottom w:val="single" w:sz="4" w:space="0" w:color="000000"/>
              <w:right w:val="single" w:sz="4" w:space="0" w:color="000000"/>
            </w:tcBorders>
          </w:tcPr>
          <w:p w:rsidR="008F6AE2" w:rsidRDefault="00B73892">
            <w:pPr>
              <w:spacing w:after="0" w:line="252" w:lineRule="auto"/>
              <w:ind w:left="577" w:right="74" w:hanging="476"/>
              <w:jc w:val="both"/>
            </w:pPr>
            <w:r>
              <w:rPr>
                <w:sz w:val="24"/>
              </w:rPr>
              <w:t xml:space="preserve">Unit II: Geomorphic Markers of active tectonics: Planar and Linear. Landforms of active strike-slip faults, normal faults, reverse faults and folds. River response to active tectonics. Sudden </w:t>
            </w:r>
            <w:r>
              <w:rPr>
                <w:sz w:val="24"/>
              </w:rPr>
              <w:t xml:space="preserve">(coseismic) versus gradual modifications in river systems. Tectonic modifications of alluvial and bedrock-channel e drivers: longitudinal profiles, river pattern, sinuosity, drainage patterns and drainage anomalies. </w:t>
            </w:r>
          </w:p>
          <w:p w:rsidR="008F6AE2" w:rsidRDefault="00B73892">
            <w:pPr>
              <w:spacing w:after="0"/>
              <w:ind w:left="577" w:firstLine="0"/>
            </w:pPr>
            <w:r>
              <w:rPr>
                <w:sz w:val="24"/>
              </w:rPr>
              <w:t xml:space="preserve">Effects of base level. </w:t>
            </w:r>
          </w:p>
        </w:tc>
        <w:tc>
          <w:tcPr>
            <w:tcW w:w="1354"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6" w:firstLine="0"/>
            </w:pPr>
            <w:r>
              <w:rPr>
                <w:sz w:val="24"/>
              </w:rPr>
              <w:t xml:space="preserve">15 </w:t>
            </w:r>
          </w:p>
        </w:tc>
      </w:tr>
      <w:tr w:rsidR="008F6AE2">
        <w:trPr>
          <w:trHeight w:val="2329"/>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5762"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577" w:right="78" w:hanging="476"/>
              <w:jc w:val="both"/>
            </w:pPr>
            <w:r>
              <w:rPr>
                <w:sz w:val="24"/>
              </w:rPr>
              <w:t>Unit III:</w:t>
            </w:r>
            <w:r>
              <w:rPr>
                <w:sz w:val="24"/>
              </w:rPr>
              <w:t xml:space="preserve"> Geomorphic Indices of active tectonics – Morphometric analysis : mountain-front sinuosity, hypsometric curve and hypsometric integral, stream- length gradient index, and valley-floor width to valley height ratio, basin elongation ratio, basin shape, relie</w:t>
            </w:r>
            <w:r>
              <w:rPr>
                <w:sz w:val="24"/>
              </w:rPr>
              <w:t xml:space="preserve">f ratio, drainage basin asymmetry factor, transverse topography symmetry factor. </w:t>
            </w:r>
          </w:p>
        </w:tc>
        <w:tc>
          <w:tcPr>
            <w:tcW w:w="1354"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6" w:firstLine="0"/>
            </w:pPr>
            <w:r>
              <w:rPr>
                <w:sz w:val="24"/>
              </w:rPr>
              <w:t xml:space="preserve">15 </w:t>
            </w:r>
          </w:p>
        </w:tc>
      </w:tr>
      <w:tr w:rsidR="008F6AE2">
        <w:trPr>
          <w:trHeight w:val="2334"/>
        </w:trPr>
        <w:tc>
          <w:tcPr>
            <w:tcW w:w="0" w:type="auto"/>
            <w:vMerge/>
            <w:tcBorders>
              <w:top w:val="nil"/>
              <w:left w:val="single" w:sz="4" w:space="0" w:color="000000"/>
              <w:bottom w:val="single" w:sz="4" w:space="0" w:color="000000"/>
              <w:right w:val="single" w:sz="4" w:space="0" w:color="000000"/>
            </w:tcBorders>
          </w:tcPr>
          <w:p w:rsidR="008F6AE2" w:rsidRDefault="008F6AE2">
            <w:pPr>
              <w:spacing w:after="160"/>
              <w:ind w:left="0" w:firstLine="0"/>
            </w:pPr>
          </w:p>
        </w:tc>
        <w:tc>
          <w:tcPr>
            <w:tcW w:w="5762" w:type="dxa"/>
            <w:tcBorders>
              <w:top w:val="single" w:sz="4" w:space="0" w:color="000000"/>
              <w:left w:val="single" w:sz="4" w:space="0" w:color="000000"/>
              <w:bottom w:val="single" w:sz="4" w:space="0" w:color="000000"/>
              <w:right w:val="single" w:sz="4" w:space="0" w:color="000000"/>
            </w:tcBorders>
          </w:tcPr>
          <w:p w:rsidR="008F6AE2" w:rsidRDefault="00B73892">
            <w:pPr>
              <w:spacing w:after="5" w:line="249" w:lineRule="auto"/>
              <w:ind w:left="577" w:right="83" w:hanging="476"/>
              <w:jc w:val="both"/>
            </w:pPr>
            <w:r>
              <w:rPr>
                <w:sz w:val="24"/>
              </w:rPr>
              <w:t xml:space="preserve">Unit IV: Introduction to geodesy. Fundamentals of ground- based and space geodetic techniques of measuring active tectonic deformations: </w:t>
            </w:r>
          </w:p>
          <w:p w:rsidR="008F6AE2" w:rsidRDefault="00B73892">
            <w:pPr>
              <w:spacing w:after="5" w:line="249" w:lineRule="auto"/>
              <w:ind w:left="577" w:right="78" w:firstLine="0"/>
              <w:jc w:val="both"/>
            </w:pPr>
            <w:r>
              <w:rPr>
                <w:sz w:val="24"/>
              </w:rPr>
              <w:t xml:space="preserve">Alignment arrays, </w:t>
            </w:r>
            <w:r>
              <w:rPr>
                <w:sz w:val="24"/>
              </w:rPr>
              <w:t xml:space="preserve">Trilateration nets, Dry-tiltnets, electronic distance measurement (EDM) systems, Very long beam interferometry (VLBI), Radar </w:t>
            </w:r>
          </w:p>
          <w:p w:rsidR="008F6AE2" w:rsidRDefault="00B73892">
            <w:pPr>
              <w:spacing w:after="0"/>
              <w:ind w:left="577" w:firstLine="0"/>
            </w:pPr>
            <w:r>
              <w:rPr>
                <w:sz w:val="24"/>
              </w:rPr>
              <w:t xml:space="preserve">Interferometry, </w:t>
            </w:r>
            <w:r>
              <w:rPr>
                <w:sz w:val="24"/>
              </w:rPr>
              <w:tab/>
              <w:t xml:space="preserve">and </w:t>
            </w:r>
            <w:r>
              <w:rPr>
                <w:sz w:val="24"/>
              </w:rPr>
              <w:tab/>
              <w:t xml:space="preserve">Global </w:t>
            </w:r>
            <w:r>
              <w:rPr>
                <w:sz w:val="24"/>
              </w:rPr>
              <w:tab/>
              <w:t xml:space="preserve">Positioning System(GPS) </w:t>
            </w:r>
          </w:p>
        </w:tc>
        <w:tc>
          <w:tcPr>
            <w:tcW w:w="1354"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6" w:firstLine="0"/>
            </w:pPr>
            <w:r>
              <w:rPr>
                <w:sz w:val="24"/>
              </w:rPr>
              <w:t xml:space="preserve">15 </w:t>
            </w:r>
          </w:p>
        </w:tc>
      </w:tr>
    </w:tbl>
    <w:p w:rsidR="008F6AE2" w:rsidRDefault="00B73892">
      <w:pPr>
        <w:spacing w:after="0"/>
        <w:ind w:left="235" w:firstLine="0"/>
      </w:pPr>
      <w:r>
        <w:rPr>
          <w:b/>
          <w:sz w:val="23"/>
        </w:rPr>
        <w:t xml:space="preserve"> </w:t>
      </w:r>
    </w:p>
    <w:p w:rsidR="008F6AE2" w:rsidRDefault="00B73892">
      <w:pPr>
        <w:spacing w:after="132"/>
        <w:ind w:left="269" w:right="239"/>
      </w:pPr>
      <w:r>
        <w:t xml:space="preserve">Suggested Reading: </w:t>
      </w:r>
    </w:p>
    <w:p w:rsidR="008F6AE2" w:rsidRDefault="00B73892">
      <w:pPr>
        <w:numPr>
          <w:ilvl w:val="0"/>
          <w:numId w:val="9"/>
        </w:numPr>
        <w:spacing w:after="24" w:line="322" w:lineRule="auto"/>
        <w:ind w:right="239" w:hanging="442"/>
      </w:pPr>
      <w:r>
        <w:t>Burbank, D.W. and Anderson, R.S.(2011). Tectonic</w:t>
      </w:r>
      <w:r>
        <w:t xml:space="preserve"> Geomorphology 2</w:t>
      </w:r>
      <w:r>
        <w:rPr>
          <w:vertAlign w:val="superscript"/>
        </w:rPr>
        <w:t>nd</w:t>
      </w:r>
      <w:r>
        <w:t>Edition. Blackwell Science.</w:t>
      </w:r>
      <w:r>
        <w:rPr>
          <w:rFonts w:ascii="Segoe UI Symbol" w:eastAsia="Segoe UI Symbol" w:hAnsi="Segoe UI Symbol" w:cs="Segoe UI Symbol"/>
        </w:rPr>
        <w:t></w:t>
      </w:r>
    </w:p>
    <w:p w:rsidR="008F6AE2" w:rsidRDefault="00B73892">
      <w:pPr>
        <w:numPr>
          <w:ilvl w:val="0"/>
          <w:numId w:val="9"/>
        </w:numPr>
        <w:spacing w:after="13" w:line="326" w:lineRule="auto"/>
        <w:ind w:right="239" w:hanging="442"/>
      </w:pPr>
      <w:r>
        <w:t>Burbank,D.W.and Anderson,R.S.(2001). Tectonic Geomorphology 1</w:t>
      </w:r>
      <w:r>
        <w:rPr>
          <w:vertAlign w:val="superscript"/>
        </w:rPr>
        <w:t>st</w:t>
      </w:r>
      <w:r>
        <w:t>Edition. Blackwell Science.</w:t>
      </w:r>
      <w:r>
        <w:rPr>
          <w:rFonts w:ascii="Segoe UI Symbol" w:eastAsia="Segoe UI Symbol" w:hAnsi="Segoe UI Symbol" w:cs="Segoe UI Symbol"/>
        </w:rPr>
        <w:t></w:t>
      </w:r>
    </w:p>
    <w:p w:rsidR="008F6AE2" w:rsidRDefault="00B73892">
      <w:pPr>
        <w:numPr>
          <w:ilvl w:val="0"/>
          <w:numId w:val="9"/>
        </w:numPr>
        <w:spacing w:after="166"/>
        <w:ind w:right="239" w:hanging="442"/>
      </w:pPr>
      <w:r>
        <w:t>Keller,E.A.and Pinter,N.(1996). Active tectonics : Earthquakes, Uplift, and Landscape. PrenticeHall</w:t>
      </w:r>
      <w:r>
        <w:rPr>
          <w:rFonts w:ascii="Segoe UI Symbol" w:eastAsia="Segoe UI Symbol" w:hAnsi="Segoe UI Symbol" w:cs="Segoe UI Symbol"/>
        </w:rPr>
        <w:t></w:t>
      </w:r>
    </w:p>
    <w:p w:rsidR="008F6AE2" w:rsidRDefault="00B73892">
      <w:pPr>
        <w:numPr>
          <w:ilvl w:val="0"/>
          <w:numId w:val="9"/>
        </w:numPr>
        <w:ind w:right="239" w:hanging="442"/>
      </w:pPr>
      <w:r>
        <w:t xml:space="preserve">Bull, </w:t>
      </w:r>
      <w:r>
        <w:t>William.(2009).Tectonically active landscapes. Wiley-Blackwell</w:t>
      </w:r>
      <w:r>
        <w:rPr>
          <w:rFonts w:ascii="Segoe UI Symbol" w:eastAsia="Segoe UI Symbol" w:hAnsi="Segoe UI Symbol" w:cs="Segoe UI Symbol"/>
        </w:rPr>
        <w:t></w:t>
      </w:r>
    </w:p>
    <w:p w:rsidR="008F6AE2" w:rsidRDefault="00B73892">
      <w:pPr>
        <w:numPr>
          <w:ilvl w:val="0"/>
          <w:numId w:val="9"/>
        </w:numPr>
        <w:ind w:right="239" w:hanging="442"/>
      </w:pPr>
      <w:r>
        <w:t>Schumm, S.A, Dumont,J.F. and Holbrook, J.M.(2000). Active tectonics and alluvial rivers. Cambridge University Press.</w:t>
      </w:r>
      <w:r>
        <w:rPr>
          <w:rFonts w:ascii="Segoe UI Symbol" w:eastAsia="Segoe UI Symbol" w:hAnsi="Segoe UI Symbol" w:cs="Segoe UI Symbol"/>
        </w:rPr>
        <w:t></w:t>
      </w:r>
    </w:p>
    <w:p w:rsidR="008F6AE2" w:rsidRDefault="00B73892">
      <w:pPr>
        <w:numPr>
          <w:ilvl w:val="0"/>
          <w:numId w:val="9"/>
        </w:numPr>
        <w:spacing w:after="12" w:line="323" w:lineRule="auto"/>
        <w:ind w:right="239" w:hanging="442"/>
      </w:pPr>
      <w:r>
        <w:t>Bull,W. (2007). Tectonic Geomorphology of Mountains : A new approach to pa</w:t>
      </w:r>
      <w:r>
        <w:t>laeoseismology. Blackwell Publishing.</w:t>
      </w:r>
      <w:r>
        <w:rPr>
          <w:rFonts w:ascii="Segoe UI Symbol" w:eastAsia="Segoe UI Symbol" w:hAnsi="Segoe UI Symbol" w:cs="Segoe UI Symbol"/>
        </w:rPr>
        <w:t></w:t>
      </w:r>
    </w:p>
    <w:p w:rsidR="008F6AE2" w:rsidRDefault="00B73892">
      <w:pPr>
        <w:numPr>
          <w:ilvl w:val="0"/>
          <w:numId w:val="9"/>
        </w:numPr>
        <w:ind w:right="239" w:hanging="442"/>
      </w:pPr>
      <w:r>
        <w:t>Small, R.J. (1978). Study of Landforms: A Textbook of geomorphology (2ndEdition), Cambridge University Press.</w:t>
      </w:r>
      <w:r>
        <w:rPr>
          <w:rFonts w:ascii="Segoe UI Symbol" w:eastAsia="Segoe UI Symbol" w:hAnsi="Segoe UI Symbol" w:cs="Segoe UI Symbol"/>
        </w:rPr>
        <w:t></w:t>
      </w:r>
    </w:p>
    <w:p w:rsidR="008F6AE2" w:rsidRDefault="00B73892">
      <w:pPr>
        <w:numPr>
          <w:ilvl w:val="0"/>
          <w:numId w:val="9"/>
        </w:numPr>
        <w:ind w:right="239" w:hanging="442"/>
      </w:pPr>
      <w:r>
        <w:t>Halis,J.R.(1983). Applied Geomorphology.</w:t>
      </w:r>
      <w:r>
        <w:rPr>
          <w:rFonts w:ascii="Segoe UI Symbol" w:eastAsia="Segoe UI Symbol" w:hAnsi="Segoe UI Symbol" w:cs="Segoe UI Symbol"/>
        </w:rPr>
        <w:t></w:t>
      </w:r>
    </w:p>
    <w:p w:rsidR="008F6AE2" w:rsidRDefault="00B73892">
      <w:pPr>
        <w:numPr>
          <w:ilvl w:val="0"/>
          <w:numId w:val="9"/>
        </w:numPr>
        <w:ind w:right="239" w:hanging="442"/>
      </w:pPr>
      <w:r>
        <w:t>Sharma, H.S.(1990). Indian Geomorphology. Concept Publishing Co.</w:t>
      </w:r>
      <w:r>
        <w:t xml:space="preserve"> New Delhi.</w:t>
      </w:r>
      <w:r>
        <w:rPr>
          <w:rFonts w:ascii="Segoe UI Symbol" w:eastAsia="Segoe UI Symbol" w:hAnsi="Segoe UI Symbol" w:cs="Segoe UI Symbol"/>
        </w:rPr>
        <w:t></w:t>
      </w:r>
    </w:p>
    <w:p w:rsidR="008F6AE2" w:rsidRDefault="00B73892">
      <w:pPr>
        <w:numPr>
          <w:ilvl w:val="0"/>
          <w:numId w:val="9"/>
        </w:numPr>
        <w:ind w:right="239" w:hanging="442"/>
      </w:pPr>
      <w:r>
        <w:t>Thornbury,W.D. (2004). PrinciplesofGeomorphology.2</w:t>
      </w:r>
      <w:r>
        <w:rPr>
          <w:vertAlign w:val="superscript"/>
        </w:rPr>
        <w:t>nd</w:t>
      </w:r>
      <w:r>
        <w:t xml:space="preserve"> edition CBS Publication.</w:t>
      </w:r>
      <w:r>
        <w:rPr>
          <w:rFonts w:ascii="Segoe UI Symbol" w:eastAsia="Segoe UI Symbol" w:hAnsi="Segoe UI Symbol" w:cs="Segoe UI Symbol"/>
        </w:rPr>
        <w:t></w:t>
      </w:r>
    </w:p>
    <w:p w:rsidR="008F6AE2" w:rsidRDefault="00B73892">
      <w:pPr>
        <w:numPr>
          <w:ilvl w:val="0"/>
          <w:numId w:val="9"/>
        </w:numPr>
        <w:ind w:right="239" w:hanging="442"/>
      </w:pPr>
      <w:r>
        <w:t>Kale, V.S. and Avijit Gupta(2010). Introduction to geomorphology. University Press</w:t>
      </w:r>
      <w:r>
        <w:rPr>
          <w:rFonts w:ascii="Segoe UI Symbol" w:eastAsia="Segoe UI Symbol" w:hAnsi="Segoe UI Symbol" w:cs="Segoe UI Symbol"/>
        </w:rPr>
        <w:t></w:t>
      </w:r>
    </w:p>
    <w:p w:rsidR="008F6AE2" w:rsidRDefault="00B73892">
      <w:pPr>
        <w:numPr>
          <w:ilvl w:val="0"/>
          <w:numId w:val="9"/>
        </w:numPr>
        <w:spacing w:after="22" w:line="324" w:lineRule="auto"/>
        <w:ind w:right="239" w:hanging="442"/>
      </w:pPr>
      <w:r>
        <w:t>Bloom,A.L.(2011).Geomorphology : A systematic analysis of Late Cenozoic Landform</w:t>
      </w:r>
      <w:r>
        <w:t>s 3</w:t>
      </w:r>
      <w:r>
        <w:rPr>
          <w:vertAlign w:val="superscript"/>
        </w:rPr>
        <w:t>rd</w:t>
      </w:r>
      <w:r>
        <w:t xml:space="preserve"> Edition. Rawat Publications.</w:t>
      </w:r>
      <w:r>
        <w:rPr>
          <w:rFonts w:ascii="Segoe UI Symbol" w:eastAsia="Segoe UI Symbol" w:hAnsi="Segoe UI Symbol" w:cs="Segoe UI Symbol"/>
        </w:rPr>
        <w:t></w:t>
      </w:r>
    </w:p>
    <w:p w:rsidR="008F6AE2" w:rsidRDefault="00B73892">
      <w:pPr>
        <w:numPr>
          <w:ilvl w:val="0"/>
          <w:numId w:val="9"/>
        </w:numPr>
        <w:ind w:right="239" w:hanging="442"/>
      </w:pPr>
      <w:r>
        <w:t>Condie, Kent. C.(1989).Plate Tectonics and CrustalEvolution.3</w:t>
      </w:r>
      <w:r>
        <w:rPr>
          <w:vertAlign w:val="superscript"/>
        </w:rPr>
        <w:t>rd</w:t>
      </w:r>
      <w:r>
        <w:t xml:space="preserve"> Edition. ButterworthHeinemannLtd.</w:t>
      </w:r>
      <w:r>
        <w:rPr>
          <w:rFonts w:ascii="Segoe UI Symbol" w:eastAsia="Segoe UI Symbol" w:hAnsi="Segoe UI Symbol" w:cs="Segoe UI Symbol"/>
        </w:rPr>
        <w:t></w:t>
      </w:r>
    </w:p>
    <w:p w:rsidR="008F6AE2" w:rsidRDefault="00B73892">
      <w:pPr>
        <w:numPr>
          <w:ilvl w:val="0"/>
          <w:numId w:val="9"/>
        </w:numPr>
        <w:ind w:right="239" w:hanging="442"/>
      </w:pPr>
      <w:r>
        <w:t>Windlley, B.(1995).The Evolving Continents.3</w:t>
      </w:r>
      <w:r>
        <w:rPr>
          <w:vertAlign w:val="superscript"/>
        </w:rPr>
        <w:t>rd</w:t>
      </w:r>
      <w:r>
        <w:t xml:space="preserve"> Edition Wiley-Blackwell.</w:t>
      </w:r>
      <w:r>
        <w:rPr>
          <w:rFonts w:ascii="Segoe UI Symbol" w:eastAsia="Segoe UI Symbol" w:hAnsi="Segoe UI Symbol" w:cs="Segoe UI Symbol"/>
        </w:rPr>
        <w:t></w:t>
      </w:r>
    </w:p>
    <w:p w:rsidR="008F6AE2" w:rsidRDefault="00B73892">
      <w:pPr>
        <w:numPr>
          <w:ilvl w:val="0"/>
          <w:numId w:val="9"/>
        </w:numPr>
        <w:ind w:right="239" w:hanging="442"/>
      </w:pPr>
      <w:r>
        <w:t>Davies,G.F.(1999).Dynamic Earth : Plates, Plumes</w:t>
      </w:r>
      <w:r>
        <w:t xml:space="preserve"> and Mantle Convection. Cambridge University Press.</w:t>
      </w:r>
      <w:r>
        <w:rPr>
          <w:rFonts w:ascii="Segoe UI Symbol" w:eastAsia="Segoe UI Symbol" w:hAnsi="Segoe UI Symbol" w:cs="Segoe UI Symbol"/>
        </w:rPr>
        <w:t></w:t>
      </w:r>
    </w:p>
    <w:p w:rsidR="008F6AE2" w:rsidRDefault="00B73892">
      <w:pPr>
        <w:numPr>
          <w:ilvl w:val="0"/>
          <w:numId w:val="9"/>
        </w:numPr>
        <w:ind w:right="239" w:hanging="442"/>
      </w:pPr>
      <w:r>
        <w:t>Keller,E.A and Pinter,N(2001).ActiveTectonics.2ndEdition.PearsonPublications.</w:t>
      </w:r>
      <w:r>
        <w:rPr>
          <w:rFonts w:ascii="Segoe UI Symbol" w:eastAsia="Segoe UI Symbol" w:hAnsi="Segoe UI Symbol" w:cs="Segoe UI Symbol"/>
        </w:rPr>
        <w:t></w:t>
      </w:r>
    </w:p>
    <w:p w:rsidR="008F6AE2" w:rsidRDefault="00B73892">
      <w:pPr>
        <w:numPr>
          <w:ilvl w:val="0"/>
          <w:numId w:val="9"/>
        </w:numPr>
        <w:spacing w:after="0" w:line="334" w:lineRule="auto"/>
        <w:ind w:right="239" w:hanging="442"/>
      </w:pPr>
      <w:r>
        <w:t>Kearey, P., Klepeis, KAand Vine,F.J(2009).Global Tectonics 3</w:t>
      </w:r>
      <w:r>
        <w:rPr>
          <w:vertAlign w:val="superscript"/>
        </w:rPr>
        <w:t>rd</w:t>
      </w:r>
      <w:r>
        <w:t xml:space="preserve"> Edition.Wiley- Blackwell.</w:t>
      </w:r>
      <w:r>
        <w:rPr>
          <w:rFonts w:ascii="Segoe UI Symbol" w:eastAsia="Segoe UI Symbol" w:hAnsi="Segoe UI Symbol" w:cs="Segoe UI Symbol"/>
        </w:rPr>
        <w:t xml:space="preserve"> </w:t>
      </w:r>
      <w:r>
        <w:rPr>
          <w:rFonts w:ascii="Segoe UI Symbol" w:eastAsia="Segoe UI Symbol" w:hAnsi="Segoe UI Symbol" w:cs="Segoe UI Symbol"/>
        </w:rPr>
        <w:t></w:t>
      </w:r>
      <w:r>
        <w:rPr>
          <w:rFonts w:ascii="Arial" w:eastAsia="Arial" w:hAnsi="Arial" w:cs="Arial"/>
        </w:rPr>
        <w:t xml:space="preserve"> </w:t>
      </w:r>
      <w:r>
        <w:t>Burbank, D.W. and Anderson, R.S.</w:t>
      </w:r>
      <w:r>
        <w:t xml:space="preserve"> (2016).Tectonic Geomorphology. WileyIndia.</w:t>
      </w:r>
      <w:r>
        <w:rPr>
          <w:rFonts w:ascii="Segoe UI Symbol" w:eastAsia="Segoe UI Symbol" w:hAnsi="Segoe UI Symbol" w:cs="Segoe UI Symbol"/>
        </w:rPr>
        <w:t></w:t>
      </w:r>
    </w:p>
    <w:p w:rsidR="008F6AE2" w:rsidRDefault="00B73892">
      <w:pPr>
        <w:ind w:left="606" w:right="239"/>
      </w:pPr>
      <w:r>
        <w:t xml:space="preserve">. </w:t>
      </w:r>
    </w:p>
    <w:p w:rsidR="008F6AE2" w:rsidRDefault="00B73892">
      <w:pPr>
        <w:pStyle w:val="Heading2"/>
        <w:ind w:right="2289"/>
      </w:pPr>
      <w:r>
        <w:t xml:space="preserve">Paper III: Micropalaeontology &amp; Oceanography </w:t>
      </w:r>
    </w:p>
    <w:p w:rsidR="008F6AE2" w:rsidRDefault="00B73892">
      <w:pPr>
        <w:spacing w:after="0"/>
        <w:ind w:left="235" w:firstLine="0"/>
      </w:pPr>
      <w:r>
        <w:rPr>
          <w:b/>
          <w:sz w:val="21"/>
        </w:rPr>
        <w:t xml:space="preserve"> </w:t>
      </w:r>
    </w:p>
    <w:tbl>
      <w:tblPr>
        <w:tblStyle w:val="TableGrid"/>
        <w:tblW w:w="8960" w:type="dxa"/>
        <w:tblInd w:w="504" w:type="dxa"/>
        <w:tblCellMar>
          <w:top w:w="0" w:type="dxa"/>
          <w:left w:w="5" w:type="dxa"/>
          <w:bottom w:w="0" w:type="dxa"/>
          <w:right w:w="14" w:type="dxa"/>
        </w:tblCellMar>
        <w:tblLook w:val="04A0" w:firstRow="1" w:lastRow="0" w:firstColumn="1" w:lastColumn="0" w:noHBand="0" w:noVBand="1"/>
      </w:tblPr>
      <w:tblGrid>
        <w:gridCol w:w="1863"/>
        <w:gridCol w:w="5854"/>
        <w:gridCol w:w="1243"/>
      </w:tblGrid>
      <w:tr w:rsidR="008F6AE2">
        <w:trPr>
          <w:trHeight w:val="2060"/>
        </w:trPr>
        <w:tc>
          <w:tcPr>
            <w:tcW w:w="8960" w:type="dxa"/>
            <w:gridSpan w:val="3"/>
            <w:tcBorders>
              <w:top w:val="single" w:sz="4" w:space="0" w:color="000000"/>
              <w:left w:val="single" w:sz="4" w:space="0" w:color="000000"/>
              <w:bottom w:val="single" w:sz="4" w:space="0" w:color="000000"/>
              <w:right w:val="single" w:sz="4" w:space="0" w:color="000000"/>
            </w:tcBorders>
          </w:tcPr>
          <w:p w:rsidR="008F6AE2" w:rsidRDefault="00B73892">
            <w:pPr>
              <w:spacing w:after="0"/>
              <w:ind w:left="586" w:right="60" w:hanging="480"/>
              <w:jc w:val="both"/>
            </w:pPr>
            <w:r>
              <w:rPr>
                <w:b/>
                <w:sz w:val="24"/>
              </w:rPr>
              <w:t xml:space="preserve">Course outcome: </w:t>
            </w:r>
            <w:r>
              <w:rPr>
                <w:sz w:val="24"/>
              </w:rPr>
              <w:t>This course will enable students todevelop skills regarding modern techniques and methods employed in micropalaeontology and marine life. It wil</w:t>
            </w:r>
            <w:r>
              <w:rPr>
                <w:sz w:val="24"/>
              </w:rPr>
              <w:t>l provide idea about the different Ocean Drilling Programs. The students will gain anadvanced knowledge on applications of microfossils and will be able to interpret atmospheric and oceanic circulation systems so as to analyze their driving forces .This al</w:t>
            </w:r>
            <w:r>
              <w:rPr>
                <w:sz w:val="24"/>
              </w:rPr>
              <w:t xml:space="preserve">l will also help them to evaluate a relationship between ocean chemistry and climate change. </w:t>
            </w:r>
          </w:p>
        </w:tc>
      </w:tr>
      <w:tr w:rsidR="008F6AE2">
        <w:trPr>
          <w:trHeight w:val="893"/>
        </w:trPr>
        <w:tc>
          <w:tcPr>
            <w:tcW w:w="1863"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54" w:right="299" w:firstLine="38"/>
              <w:jc w:val="both"/>
            </w:pPr>
            <w:r>
              <w:rPr>
                <w:b/>
                <w:sz w:val="24"/>
              </w:rPr>
              <w:t xml:space="preserve">Course type, paper &amp; Credits </w:t>
            </w:r>
          </w:p>
        </w:tc>
        <w:tc>
          <w:tcPr>
            <w:tcW w:w="5854"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88" w:firstLine="0"/>
              <w:jc w:val="center"/>
            </w:pPr>
            <w:r>
              <w:rPr>
                <w:b/>
                <w:sz w:val="24"/>
              </w:rPr>
              <w:t xml:space="preserve">Content </w:t>
            </w:r>
          </w:p>
        </w:tc>
        <w:tc>
          <w:tcPr>
            <w:tcW w:w="1243"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259" w:hanging="158"/>
            </w:pPr>
            <w:r>
              <w:rPr>
                <w:b/>
                <w:sz w:val="24"/>
              </w:rPr>
              <w:t xml:space="preserve">Teaching hours </w:t>
            </w:r>
          </w:p>
        </w:tc>
      </w:tr>
      <w:tr w:rsidR="008F6AE2">
        <w:trPr>
          <w:trHeight w:val="2492"/>
        </w:trPr>
        <w:tc>
          <w:tcPr>
            <w:tcW w:w="1863" w:type="dxa"/>
            <w:vMerge w:val="restart"/>
            <w:tcBorders>
              <w:top w:val="single" w:sz="4" w:space="0" w:color="000000"/>
              <w:left w:val="single" w:sz="4" w:space="0" w:color="000000"/>
              <w:bottom w:val="nil"/>
              <w:right w:val="single" w:sz="4" w:space="0" w:color="000000"/>
            </w:tcBorders>
          </w:tcPr>
          <w:p w:rsidR="008F6AE2" w:rsidRDefault="00B73892">
            <w:pPr>
              <w:spacing w:after="2336"/>
              <w:ind w:left="5" w:firstLine="0"/>
            </w:pPr>
            <w:r>
              <w:rPr>
                <w:sz w:val="24"/>
              </w:rPr>
              <w:t xml:space="preserve"> </w:t>
            </w:r>
          </w:p>
          <w:p w:rsidR="008F6AE2" w:rsidRDefault="00B73892">
            <w:pPr>
              <w:spacing w:after="276"/>
              <w:ind w:left="24" w:firstLine="0"/>
              <w:jc w:val="center"/>
            </w:pPr>
            <w:r>
              <w:rPr>
                <w:sz w:val="24"/>
              </w:rPr>
              <w:t xml:space="preserve">Theory </w:t>
            </w:r>
          </w:p>
          <w:p w:rsidR="008F6AE2" w:rsidRDefault="00B73892">
            <w:pPr>
              <w:spacing w:after="0"/>
              <w:ind w:left="5" w:firstLine="0"/>
            </w:pPr>
            <w:r>
              <w:rPr>
                <w:b/>
                <w:sz w:val="24"/>
              </w:rPr>
              <w:t xml:space="preserve"> </w:t>
            </w:r>
          </w:p>
          <w:p w:rsidR="008F6AE2" w:rsidRDefault="00B73892">
            <w:pPr>
              <w:spacing w:after="10" w:line="249" w:lineRule="auto"/>
              <w:ind w:left="0" w:firstLine="0"/>
              <w:jc w:val="center"/>
            </w:pPr>
            <w:r>
              <w:rPr>
                <w:sz w:val="24"/>
              </w:rPr>
              <w:t xml:space="preserve">Micro- palaeontology </w:t>
            </w:r>
          </w:p>
          <w:p w:rsidR="008F6AE2" w:rsidRDefault="00B73892">
            <w:pPr>
              <w:spacing w:after="31"/>
              <w:ind w:left="32" w:firstLine="0"/>
              <w:jc w:val="center"/>
            </w:pPr>
            <w:r>
              <w:rPr>
                <w:sz w:val="24"/>
              </w:rPr>
              <w:t xml:space="preserve">&amp; </w:t>
            </w:r>
          </w:p>
          <w:p w:rsidR="008F6AE2" w:rsidRDefault="00B73892">
            <w:pPr>
              <w:spacing w:after="909"/>
              <w:ind w:left="202" w:firstLine="0"/>
            </w:pPr>
            <w:r>
              <w:rPr>
                <w:sz w:val="24"/>
              </w:rPr>
              <w:t xml:space="preserve">Oceanography </w:t>
            </w:r>
          </w:p>
          <w:p w:rsidR="008F6AE2" w:rsidRDefault="00B73892">
            <w:pPr>
              <w:spacing w:after="0"/>
              <w:ind w:left="5" w:firstLine="0"/>
            </w:pPr>
            <w:r>
              <w:rPr>
                <w:sz w:val="24"/>
              </w:rPr>
              <w:t xml:space="preserve"> </w:t>
            </w:r>
          </w:p>
          <w:p w:rsidR="008F6AE2" w:rsidRDefault="00B73892">
            <w:pPr>
              <w:spacing w:after="0"/>
              <w:ind w:left="30" w:firstLine="0"/>
              <w:jc w:val="center"/>
            </w:pPr>
            <w:r>
              <w:rPr>
                <w:sz w:val="24"/>
              </w:rPr>
              <w:t xml:space="preserve">(04) </w:t>
            </w:r>
          </w:p>
        </w:tc>
        <w:tc>
          <w:tcPr>
            <w:tcW w:w="5854"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274" w:right="176" w:hanging="269"/>
              <w:jc w:val="both"/>
            </w:pPr>
            <w:r>
              <w:rPr>
                <w:sz w:val="24"/>
              </w:rPr>
              <w:t xml:space="preserve">Unit I: Definition and scope of the subject; </w:t>
            </w:r>
            <w:r>
              <w:rPr>
                <w:sz w:val="24"/>
              </w:rPr>
              <w:t>Relationship of micropaleontology with ocean sciences; Modern field and laboratory techniques in the study of microfossils (collection, sampling and processing techniques, scanning electron microscopy and mass spectrometry); Concepts of micro paleontologic</w:t>
            </w:r>
            <w:r>
              <w:rPr>
                <w:sz w:val="24"/>
              </w:rPr>
              <w:t xml:space="preserve">al indicators useful in understanding geological evolution, environmental changes and biostratigraphic correlation. </w:t>
            </w:r>
          </w:p>
        </w:tc>
        <w:tc>
          <w:tcPr>
            <w:tcW w:w="1243"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1" w:firstLine="0"/>
            </w:pPr>
            <w:r>
              <w:rPr>
                <w:sz w:val="24"/>
              </w:rPr>
              <w:t xml:space="preserve">15 </w:t>
            </w:r>
          </w:p>
        </w:tc>
      </w:tr>
      <w:tr w:rsidR="008F6AE2">
        <w:trPr>
          <w:trHeight w:val="3073"/>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5854" w:type="dxa"/>
            <w:tcBorders>
              <w:top w:val="single" w:sz="4" w:space="0" w:color="000000"/>
              <w:left w:val="single" w:sz="4" w:space="0" w:color="000000"/>
              <w:bottom w:val="single" w:sz="4" w:space="0" w:color="000000"/>
              <w:right w:val="single" w:sz="4" w:space="0" w:color="000000"/>
            </w:tcBorders>
          </w:tcPr>
          <w:p w:rsidR="008F6AE2" w:rsidRDefault="00B73892">
            <w:pPr>
              <w:spacing w:after="0" w:line="240" w:lineRule="auto"/>
              <w:ind w:left="274" w:right="170" w:hanging="269"/>
              <w:jc w:val="both"/>
            </w:pPr>
            <w:r>
              <w:rPr>
                <w:sz w:val="24"/>
              </w:rPr>
              <w:t xml:space="preserve">Unit II: Morphology, geological distribution, evolution, significance and applications of organic-walled microfossils </w:t>
            </w:r>
            <w:r>
              <w:rPr>
                <w:sz w:val="24"/>
              </w:rPr>
              <w:t xml:space="preserve">(acritarchs, dinoflagellates, spores and pollens) and inorganic walled microfossils </w:t>
            </w:r>
          </w:p>
          <w:p w:rsidR="008F6AE2" w:rsidRDefault="00B73892">
            <w:pPr>
              <w:spacing w:after="0"/>
              <w:ind w:left="274" w:right="173" w:firstLine="0"/>
              <w:jc w:val="both"/>
            </w:pPr>
            <w:r>
              <w:rPr>
                <w:sz w:val="24"/>
              </w:rPr>
              <w:t>(Foraminifers, Ostracoda, Calcareous Nannofossils, Radiolaria, Diatoms, silicoflaglets and Conodonts). Application of Micropaleontology in hydrocarbon exploration, paleoce</w:t>
            </w:r>
            <w:r>
              <w:rPr>
                <w:sz w:val="24"/>
              </w:rPr>
              <w:t xml:space="preserve">anography, paleoclimatology and tracing history of marine pollution. Interpretaion of seafloor tectonism from micro-paleontological evidence. </w:t>
            </w:r>
          </w:p>
        </w:tc>
        <w:tc>
          <w:tcPr>
            <w:tcW w:w="1243" w:type="dxa"/>
            <w:tcBorders>
              <w:top w:val="single" w:sz="4" w:space="0" w:color="000000"/>
              <w:left w:val="single" w:sz="4" w:space="0" w:color="000000"/>
              <w:bottom w:val="single" w:sz="4" w:space="0" w:color="000000"/>
              <w:right w:val="single" w:sz="4" w:space="0" w:color="000000"/>
            </w:tcBorders>
          </w:tcPr>
          <w:p w:rsidR="008F6AE2" w:rsidRDefault="00B73892">
            <w:pPr>
              <w:spacing w:after="405"/>
              <w:ind w:left="101" w:firstLine="0"/>
            </w:pPr>
            <w:r>
              <w:rPr>
                <w:sz w:val="24"/>
              </w:rPr>
              <w:t xml:space="preserve">15 </w:t>
            </w:r>
          </w:p>
          <w:p w:rsidR="008F6AE2" w:rsidRDefault="00B73892">
            <w:pPr>
              <w:spacing w:after="271"/>
              <w:ind w:left="0" w:firstLine="0"/>
            </w:pPr>
            <w:r>
              <w:rPr>
                <w:sz w:val="24"/>
              </w:rPr>
              <w:t xml:space="preserve"> </w:t>
            </w:r>
          </w:p>
          <w:p w:rsidR="008F6AE2" w:rsidRDefault="00B73892">
            <w:pPr>
              <w:spacing w:after="0"/>
              <w:ind w:left="0" w:firstLine="0"/>
            </w:pPr>
            <w:r>
              <w:rPr>
                <w:sz w:val="24"/>
              </w:rPr>
              <w:t xml:space="preserve"> </w:t>
            </w:r>
          </w:p>
          <w:p w:rsidR="008F6AE2" w:rsidRDefault="00B73892">
            <w:pPr>
              <w:spacing w:after="0"/>
              <w:ind w:left="0" w:firstLine="0"/>
            </w:pPr>
            <w:r>
              <w:rPr>
                <w:sz w:val="24"/>
              </w:rPr>
              <w:t xml:space="preserve"> </w:t>
            </w:r>
          </w:p>
          <w:p w:rsidR="008F6AE2" w:rsidRDefault="00B73892">
            <w:pPr>
              <w:spacing w:after="0"/>
              <w:ind w:left="0" w:firstLine="0"/>
            </w:pPr>
            <w:r>
              <w:rPr>
                <w:sz w:val="24"/>
              </w:rPr>
              <w:t xml:space="preserve"> </w:t>
            </w:r>
          </w:p>
        </w:tc>
      </w:tr>
      <w:tr w:rsidR="008F6AE2">
        <w:trPr>
          <w:trHeight w:val="2622"/>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5854"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5" w:firstLine="0"/>
            </w:pPr>
            <w:r>
              <w:rPr>
                <w:sz w:val="24"/>
              </w:rPr>
              <w:t xml:space="preserve">Unit III. History and development of Oceanography. </w:t>
            </w:r>
          </w:p>
          <w:p w:rsidR="008F6AE2" w:rsidRDefault="00B73892">
            <w:pPr>
              <w:spacing w:after="0"/>
              <w:ind w:left="274" w:right="174" w:firstLine="0"/>
              <w:jc w:val="both"/>
            </w:pPr>
            <w:r>
              <w:rPr>
                <w:sz w:val="24"/>
              </w:rPr>
              <w:t xml:space="preserve">Methods of measuring properties of seawater </w:t>
            </w:r>
            <w:r>
              <w:rPr>
                <w:sz w:val="24"/>
              </w:rPr>
              <w:t>(horizontal and vertical distribution of temperature, salinity, dissolved gases in sea water; density stratification in oceans). Depositional processes and distribution of Calcareous oozes, silicious oozes, and pelagic sediments in oceans. Ocean drilling P</w:t>
            </w:r>
            <w:r>
              <w:rPr>
                <w:sz w:val="24"/>
              </w:rPr>
              <w:t xml:space="preserve">rogrammes (DSDP, ODP, IODP) and its major accomplishments. </w:t>
            </w:r>
          </w:p>
        </w:tc>
        <w:tc>
          <w:tcPr>
            <w:tcW w:w="1243" w:type="dxa"/>
            <w:tcBorders>
              <w:top w:val="single" w:sz="4" w:space="0" w:color="000000"/>
              <w:left w:val="single" w:sz="4" w:space="0" w:color="000000"/>
              <w:bottom w:val="single" w:sz="4" w:space="0" w:color="000000"/>
              <w:right w:val="single" w:sz="4" w:space="0" w:color="000000"/>
            </w:tcBorders>
          </w:tcPr>
          <w:p w:rsidR="008F6AE2" w:rsidRDefault="00B73892">
            <w:pPr>
              <w:spacing w:after="31"/>
              <w:ind w:left="101" w:firstLine="0"/>
            </w:pPr>
            <w:r>
              <w:rPr>
                <w:sz w:val="24"/>
              </w:rPr>
              <w:t xml:space="preserve">15 </w:t>
            </w:r>
          </w:p>
          <w:p w:rsidR="008F6AE2" w:rsidRDefault="00B73892">
            <w:pPr>
              <w:spacing w:after="0"/>
              <w:ind w:left="0" w:firstLine="0"/>
            </w:pPr>
            <w:r>
              <w:rPr>
                <w:sz w:val="24"/>
              </w:rPr>
              <w:t xml:space="preserve"> </w:t>
            </w:r>
          </w:p>
        </w:tc>
      </w:tr>
      <w:tr w:rsidR="008F6AE2">
        <w:trPr>
          <w:trHeight w:val="2055"/>
        </w:trPr>
        <w:tc>
          <w:tcPr>
            <w:tcW w:w="1863" w:type="dxa"/>
            <w:tcBorders>
              <w:top w:val="nil"/>
              <w:left w:val="single" w:sz="4" w:space="0" w:color="000000"/>
              <w:bottom w:val="single" w:sz="4" w:space="0" w:color="000000"/>
              <w:right w:val="single" w:sz="4" w:space="0" w:color="000000"/>
            </w:tcBorders>
          </w:tcPr>
          <w:p w:rsidR="008F6AE2" w:rsidRDefault="00B73892">
            <w:pPr>
              <w:spacing w:after="0"/>
              <w:ind w:left="0" w:firstLine="0"/>
            </w:pPr>
            <w:r>
              <w:rPr>
                <w:sz w:val="24"/>
              </w:rPr>
              <w:t xml:space="preserve"> </w:t>
            </w:r>
          </w:p>
        </w:tc>
        <w:tc>
          <w:tcPr>
            <w:tcW w:w="5854"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269" w:right="63" w:hanging="269"/>
              <w:jc w:val="both"/>
            </w:pPr>
            <w:r>
              <w:rPr>
                <w:sz w:val="24"/>
              </w:rPr>
              <w:t>Unit IV: Ocean circulation, surface circulation and concept of mixed layers. Coriolis force and Ekman spiral Thermocline and Pycnocline, concept of upwelling and downwelling of ocean wate</w:t>
            </w:r>
            <w:r>
              <w:rPr>
                <w:sz w:val="24"/>
              </w:rPr>
              <w:t xml:space="preserve">r. ElNino, La Nina. Deep Ocean circulation. Formation of bottom water, water masses of the world ocean and sea sediments. </w:t>
            </w:r>
          </w:p>
        </w:tc>
        <w:tc>
          <w:tcPr>
            <w:tcW w:w="1243"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96" w:firstLine="0"/>
            </w:pPr>
            <w:r>
              <w:rPr>
                <w:sz w:val="24"/>
              </w:rPr>
              <w:t xml:space="preserve">15 </w:t>
            </w:r>
          </w:p>
        </w:tc>
      </w:tr>
    </w:tbl>
    <w:p w:rsidR="008F6AE2" w:rsidRDefault="00B73892">
      <w:pPr>
        <w:spacing w:after="0"/>
        <w:ind w:left="235" w:firstLine="0"/>
      </w:pPr>
      <w:r>
        <w:t xml:space="preserve"> </w:t>
      </w:r>
    </w:p>
    <w:p w:rsidR="008F6AE2" w:rsidRDefault="00B73892">
      <w:pPr>
        <w:spacing w:after="117"/>
        <w:ind w:left="269" w:right="239"/>
      </w:pPr>
      <w:r>
        <w:t xml:space="preserve">SuggestedReading: </w:t>
      </w:r>
    </w:p>
    <w:p w:rsidR="008F6AE2" w:rsidRDefault="00B73892">
      <w:pPr>
        <w:numPr>
          <w:ilvl w:val="0"/>
          <w:numId w:val="10"/>
        </w:numPr>
        <w:ind w:right="239" w:hanging="322"/>
      </w:pPr>
      <w:r>
        <w:t xml:space="preserve">Garrisson T and Ellis, R. ( 2016). Oceaanography : An invitation to marine Science. National Geographic </w:t>
      </w:r>
      <w:r>
        <w:t>Learning.</w:t>
      </w:r>
      <w:r>
        <w:rPr>
          <w:rFonts w:ascii="Segoe UI Symbol" w:eastAsia="Segoe UI Symbol" w:hAnsi="Segoe UI Symbol" w:cs="Segoe UI Symbol"/>
        </w:rPr>
        <w:t></w:t>
      </w:r>
    </w:p>
    <w:p w:rsidR="008F6AE2" w:rsidRDefault="00B73892">
      <w:pPr>
        <w:numPr>
          <w:ilvl w:val="0"/>
          <w:numId w:val="10"/>
        </w:numPr>
        <w:spacing w:after="118" w:line="321" w:lineRule="auto"/>
        <w:ind w:right="239" w:hanging="322"/>
      </w:pPr>
      <w:r>
        <w:t>Trujillo,A.P and Thurman, H.V. (2011). Essentials of Oceanography. Prentice Hall (10</w:t>
      </w:r>
      <w:r>
        <w:rPr>
          <w:vertAlign w:val="superscript"/>
        </w:rPr>
        <w:t>th</w:t>
      </w:r>
      <w:r>
        <w:t xml:space="preserve"> edition)</w:t>
      </w:r>
      <w:r>
        <w:rPr>
          <w:rFonts w:ascii="Segoe UI Symbol" w:eastAsia="Segoe UI Symbol" w:hAnsi="Segoe UI Symbol" w:cs="Segoe UI Symbol"/>
        </w:rPr>
        <w:t></w:t>
      </w:r>
    </w:p>
    <w:p w:rsidR="008F6AE2" w:rsidRDefault="00B73892">
      <w:pPr>
        <w:numPr>
          <w:ilvl w:val="0"/>
          <w:numId w:val="10"/>
        </w:numPr>
        <w:ind w:right="239" w:hanging="322"/>
      </w:pPr>
      <w:r>
        <w:t>Armstrong, and Brasier, M. (2005). Microfossils. Blackwell Publishing (2</w:t>
      </w:r>
      <w:r>
        <w:rPr>
          <w:vertAlign w:val="superscript"/>
        </w:rPr>
        <w:t>nd</w:t>
      </w:r>
      <w:r>
        <w:t xml:space="preserve"> edition)</w:t>
      </w:r>
      <w:r>
        <w:rPr>
          <w:rFonts w:ascii="Segoe UI Symbol" w:eastAsia="Segoe UI Symbol" w:hAnsi="Segoe UI Symbol" w:cs="Segoe UI Symbol"/>
        </w:rPr>
        <w:t></w:t>
      </w:r>
    </w:p>
    <w:p w:rsidR="008F6AE2" w:rsidRDefault="00B73892">
      <w:pPr>
        <w:numPr>
          <w:ilvl w:val="0"/>
          <w:numId w:val="10"/>
        </w:numPr>
        <w:ind w:right="239" w:hanging="322"/>
      </w:pPr>
      <w:r>
        <w:t>Saraswati, P.K.and Srinivasan, M.S.(2016).Micropaleontology : P</w:t>
      </w:r>
      <w:r>
        <w:t>rinciples and Applications, Springer.</w:t>
      </w:r>
      <w:r>
        <w:rPr>
          <w:rFonts w:ascii="Segoe UI Symbol" w:eastAsia="Segoe UI Symbol" w:hAnsi="Segoe UI Symbol" w:cs="Segoe UI Symbol"/>
        </w:rPr>
        <w:t></w:t>
      </w:r>
    </w:p>
    <w:p w:rsidR="008F6AE2" w:rsidRDefault="00B73892">
      <w:pPr>
        <w:numPr>
          <w:ilvl w:val="0"/>
          <w:numId w:val="10"/>
        </w:numPr>
        <w:ind w:right="239" w:hanging="322"/>
      </w:pPr>
      <w:r>
        <w:t>Arnold(2002). Quaternary Environmental Micropaleontology (Ed. Simon K.Haslett), Oxford</w:t>
      </w:r>
      <w:r>
        <w:rPr>
          <w:rFonts w:ascii="Segoe UI Symbol" w:eastAsia="Segoe UI Symbol" w:hAnsi="Segoe UI Symbol" w:cs="Segoe UI Symbol"/>
        </w:rPr>
        <w:t></w:t>
      </w:r>
    </w:p>
    <w:p w:rsidR="008F6AE2" w:rsidRDefault="00B73892">
      <w:pPr>
        <w:numPr>
          <w:ilvl w:val="0"/>
          <w:numId w:val="10"/>
        </w:numPr>
        <w:ind w:right="239" w:hanging="322"/>
      </w:pPr>
      <w:r>
        <w:t>Haq B.U.and Boersma, A.(1998).Introduction to Marine Micropaleontology, Elsvier.</w:t>
      </w:r>
      <w:r>
        <w:rPr>
          <w:rFonts w:ascii="Segoe UI Symbol" w:eastAsia="Segoe UI Symbol" w:hAnsi="Segoe UI Symbol" w:cs="Segoe UI Symbol"/>
        </w:rPr>
        <w:t></w:t>
      </w:r>
    </w:p>
    <w:p w:rsidR="008F6AE2" w:rsidRDefault="00B73892">
      <w:pPr>
        <w:numPr>
          <w:ilvl w:val="0"/>
          <w:numId w:val="10"/>
        </w:numPr>
        <w:ind w:right="239" w:hanging="322"/>
      </w:pPr>
      <w:r>
        <w:t xml:space="preserve">Pinet, P.R.(1992): Oceanography: An </w:t>
      </w:r>
      <w:r>
        <w:t>introduction to the Planet Oceanus, West Pub,Co</w:t>
      </w:r>
      <w:r>
        <w:rPr>
          <w:rFonts w:ascii="Segoe UI Symbol" w:eastAsia="Segoe UI Symbol" w:hAnsi="Segoe UI Symbol" w:cs="Segoe UI Symbol"/>
        </w:rPr>
        <w:t></w:t>
      </w:r>
    </w:p>
    <w:p w:rsidR="008F6AE2" w:rsidRDefault="00B73892">
      <w:pPr>
        <w:numPr>
          <w:ilvl w:val="0"/>
          <w:numId w:val="10"/>
        </w:numPr>
        <w:ind w:right="239" w:hanging="322"/>
      </w:pPr>
      <w:r>
        <w:t>Bignot,G.,Grahm and Trottman (1985). Elements of Micropaleontoogy, London.</w:t>
      </w:r>
      <w:r>
        <w:rPr>
          <w:rFonts w:ascii="Segoe UI Symbol" w:eastAsia="Segoe UI Symbol" w:hAnsi="Segoe UI Symbol" w:cs="Segoe UI Symbol"/>
        </w:rPr>
        <w:t></w:t>
      </w:r>
    </w:p>
    <w:p w:rsidR="008F6AE2" w:rsidRDefault="00B73892">
      <w:pPr>
        <w:numPr>
          <w:ilvl w:val="0"/>
          <w:numId w:val="10"/>
        </w:numPr>
        <w:ind w:right="239" w:hanging="322"/>
      </w:pPr>
      <w:r>
        <w:t>DavidTolmazin(1985).Elements of Dyanamic Oceanography, Allen and Unwin</w:t>
      </w:r>
      <w:r>
        <w:rPr>
          <w:rFonts w:ascii="Segoe UI Symbol" w:eastAsia="Segoe UI Symbol" w:hAnsi="Segoe UI Symbol" w:cs="Segoe UI Symbol"/>
        </w:rPr>
        <w:t></w:t>
      </w:r>
    </w:p>
    <w:p w:rsidR="008F6AE2" w:rsidRDefault="00B73892">
      <w:pPr>
        <w:numPr>
          <w:ilvl w:val="0"/>
          <w:numId w:val="10"/>
        </w:numPr>
        <w:ind w:right="239" w:hanging="322"/>
      </w:pPr>
      <w:r>
        <w:t>GrantGross,M.(1977).Oceanography; A view of the Earth, Pren</w:t>
      </w:r>
      <w:r>
        <w:t>tice Hall.</w:t>
      </w:r>
      <w:r>
        <w:rPr>
          <w:rFonts w:ascii="Segoe UI Symbol" w:eastAsia="Segoe UI Symbol" w:hAnsi="Segoe UI Symbol" w:cs="Segoe UI Symbol"/>
        </w:rPr>
        <w:t></w:t>
      </w:r>
    </w:p>
    <w:p w:rsidR="008F6AE2" w:rsidRDefault="00B73892">
      <w:pPr>
        <w:numPr>
          <w:ilvl w:val="0"/>
          <w:numId w:val="10"/>
        </w:numPr>
        <w:ind w:right="239" w:hanging="322"/>
      </w:pPr>
      <w:r>
        <w:t>JohnHoughton(1997).Global Warming, Cambridge Univ. Press.</w:t>
      </w:r>
      <w:r>
        <w:rPr>
          <w:rFonts w:ascii="Segoe UI Symbol" w:eastAsia="Segoe UI Symbol" w:hAnsi="Segoe UI Symbol" w:cs="Segoe UI Symbol"/>
        </w:rPr>
        <w:t></w:t>
      </w:r>
    </w:p>
    <w:p w:rsidR="008F6AE2" w:rsidRDefault="00B73892">
      <w:pPr>
        <w:numPr>
          <w:ilvl w:val="0"/>
          <w:numId w:val="10"/>
        </w:numPr>
        <w:ind w:right="239" w:hanging="322"/>
      </w:pPr>
      <w:r>
        <w:t>Jones,T.P.and Rowe,T.P.(1999). Fossil plants and spores, Modern Techniques, Geological Soc. Of London.</w:t>
      </w:r>
      <w:r>
        <w:rPr>
          <w:rFonts w:ascii="Segoe UI Symbol" w:eastAsia="Segoe UI Symbol" w:hAnsi="Segoe UI Symbol" w:cs="Segoe UI Symbol"/>
        </w:rPr>
        <w:t></w:t>
      </w:r>
    </w:p>
    <w:p w:rsidR="008F6AE2" w:rsidRDefault="00B73892">
      <w:pPr>
        <w:pStyle w:val="Heading2"/>
        <w:ind w:right="2030"/>
      </w:pPr>
      <w:r>
        <w:t xml:space="preserve">Paper IV: Field &amp; Laboratory techniques in Geology </w:t>
      </w:r>
    </w:p>
    <w:p w:rsidR="008F6AE2" w:rsidRDefault="00B73892">
      <w:pPr>
        <w:spacing w:after="0"/>
        <w:ind w:left="235" w:firstLine="0"/>
      </w:pPr>
      <w:r>
        <w:rPr>
          <w:b/>
          <w:sz w:val="21"/>
        </w:rPr>
        <w:t xml:space="preserve"> </w:t>
      </w:r>
    </w:p>
    <w:tbl>
      <w:tblPr>
        <w:tblStyle w:val="TableGrid"/>
        <w:tblW w:w="8432" w:type="dxa"/>
        <w:tblInd w:w="807" w:type="dxa"/>
        <w:tblCellMar>
          <w:top w:w="0" w:type="dxa"/>
          <w:left w:w="5" w:type="dxa"/>
          <w:bottom w:w="0" w:type="dxa"/>
          <w:right w:w="22" w:type="dxa"/>
        </w:tblCellMar>
        <w:tblLook w:val="04A0" w:firstRow="1" w:lastRow="0" w:firstColumn="1" w:lastColumn="0" w:noHBand="0" w:noVBand="1"/>
      </w:tblPr>
      <w:tblGrid>
        <w:gridCol w:w="1589"/>
        <w:gridCol w:w="5806"/>
        <w:gridCol w:w="1037"/>
      </w:tblGrid>
      <w:tr w:rsidR="008F6AE2">
        <w:trPr>
          <w:trHeight w:val="1575"/>
        </w:trPr>
        <w:tc>
          <w:tcPr>
            <w:tcW w:w="8432" w:type="dxa"/>
            <w:gridSpan w:val="3"/>
            <w:tcBorders>
              <w:top w:val="single" w:sz="4" w:space="0" w:color="000000"/>
              <w:left w:val="single" w:sz="4" w:space="0" w:color="000000"/>
              <w:bottom w:val="single" w:sz="4" w:space="0" w:color="000000"/>
              <w:right w:val="single" w:sz="4" w:space="0" w:color="000000"/>
            </w:tcBorders>
          </w:tcPr>
          <w:p w:rsidR="008F6AE2" w:rsidRDefault="00B73892">
            <w:pPr>
              <w:spacing w:after="0"/>
              <w:ind w:left="581" w:right="57" w:hanging="480"/>
              <w:jc w:val="both"/>
            </w:pPr>
            <w:r>
              <w:rPr>
                <w:b/>
              </w:rPr>
              <w:t xml:space="preserve">Course outcome: </w:t>
            </w:r>
            <w:r>
              <w:t>Geology is field and observational science. Geo-scientific hypothesis is framed in the field that can be tested through field data and laboratory investigations. This course will enable the students to explore practical aspect of geology such as preparatio</w:t>
            </w:r>
            <w:r>
              <w:t xml:space="preserve">n of geological maps, cross-section, and reconnaissance and detailed surveys for georesource exploration and environmental purposes etc. </w:t>
            </w:r>
          </w:p>
        </w:tc>
      </w:tr>
      <w:tr w:rsidR="008F6AE2">
        <w:trPr>
          <w:trHeight w:val="778"/>
        </w:trPr>
        <w:tc>
          <w:tcPr>
            <w:tcW w:w="1589"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49" w:firstLine="182"/>
            </w:pPr>
            <w:r>
              <w:rPr>
                <w:b/>
              </w:rPr>
              <w:t xml:space="preserve">Course type, paper &amp; Credits </w:t>
            </w:r>
          </w:p>
        </w:tc>
        <w:tc>
          <w:tcPr>
            <w:tcW w:w="5806"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25" w:firstLine="0"/>
              <w:jc w:val="center"/>
            </w:pPr>
            <w:r>
              <w:rPr>
                <w:b/>
              </w:rPr>
              <w:t>Conten</w:t>
            </w:r>
          </w:p>
          <w:p w:rsidR="008F6AE2" w:rsidRDefault="00B73892">
            <w:pPr>
              <w:spacing w:after="0"/>
              <w:ind w:left="22" w:firstLine="0"/>
              <w:jc w:val="center"/>
            </w:pPr>
            <w:r>
              <w:rPr>
                <w:b/>
              </w:rPr>
              <w:t xml:space="preserve">t </w:t>
            </w:r>
          </w:p>
        </w:tc>
        <w:tc>
          <w:tcPr>
            <w:tcW w:w="1037"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264" w:hanging="158"/>
            </w:pPr>
            <w:r>
              <w:rPr>
                <w:b/>
              </w:rPr>
              <w:t xml:space="preserve">Teaching h ours </w:t>
            </w:r>
          </w:p>
        </w:tc>
      </w:tr>
      <w:tr w:rsidR="008F6AE2">
        <w:trPr>
          <w:trHeight w:val="2463"/>
        </w:trPr>
        <w:tc>
          <w:tcPr>
            <w:tcW w:w="1589" w:type="dxa"/>
            <w:tcBorders>
              <w:top w:val="single" w:sz="4" w:space="0" w:color="000000"/>
              <w:left w:val="single" w:sz="4" w:space="0" w:color="000000"/>
              <w:bottom w:val="nil"/>
              <w:right w:val="single" w:sz="4" w:space="0" w:color="000000"/>
            </w:tcBorders>
          </w:tcPr>
          <w:p w:rsidR="008F6AE2" w:rsidRDefault="00B73892">
            <w:pPr>
              <w:spacing w:after="0"/>
              <w:ind w:left="0" w:firstLine="0"/>
            </w:pPr>
            <w:r>
              <w:rPr>
                <w:b/>
              </w:rPr>
              <w:t xml:space="preserve"> </w:t>
            </w:r>
          </w:p>
          <w:p w:rsidR="008F6AE2" w:rsidRDefault="00B73892">
            <w:pPr>
              <w:spacing w:after="134" w:line="248" w:lineRule="auto"/>
              <w:ind w:left="0" w:firstLine="0"/>
              <w:jc w:val="center"/>
            </w:pPr>
            <w:r>
              <w:t xml:space="preserve">Field and Lab training </w:t>
            </w:r>
          </w:p>
          <w:p w:rsidR="008F6AE2" w:rsidRDefault="00B73892">
            <w:pPr>
              <w:spacing w:after="0"/>
              <w:ind w:left="34" w:firstLine="0"/>
              <w:jc w:val="center"/>
            </w:pPr>
            <w:r>
              <w:t xml:space="preserve">Field &amp; </w:t>
            </w:r>
          </w:p>
          <w:p w:rsidR="008F6AE2" w:rsidRDefault="00B73892">
            <w:pPr>
              <w:spacing w:after="0" w:line="253" w:lineRule="auto"/>
              <w:ind w:left="0" w:firstLine="0"/>
              <w:jc w:val="center"/>
            </w:pPr>
            <w:r>
              <w:t>Laboratory techniques in</w:t>
            </w:r>
            <w:r>
              <w:t xml:space="preserve"> </w:t>
            </w:r>
          </w:p>
          <w:p w:rsidR="008F6AE2" w:rsidRDefault="00B73892">
            <w:pPr>
              <w:spacing w:after="0"/>
              <w:ind w:left="30" w:firstLine="0"/>
              <w:jc w:val="center"/>
            </w:pPr>
            <w:r>
              <w:t xml:space="preserve">Geology </w:t>
            </w:r>
          </w:p>
        </w:tc>
        <w:tc>
          <w:tcPr>
            <w:tcW w:w="5806" w:type="dxa"/>
            <w:tcBorders>
              <w:top w:val="single" w:sz="4" w:space="0" w:color="000000"/>
              <w:left w:val="single" w:sz="4" w:space="0" w:color="000000"/>
              <w:bottom w:val="nil"/>
              <w:right w:val="single" w:sz="4" w:space="0" w:color="000000"/>
            </w:tcBorders>
          </w:tcPr>
          <w:p w:rsidR="008F6AE2" w:rsidRDefault="00B73892">
            <w:pPr>
              <w:spacing w:after="0"/>
              <w:ind w:left="571" w:right="179" w:hanging="475"/>
              <w:jc w:val="both"/>
            </w:pPr>
            <w:r>
              <w:t>The paper will be based on training on geological field, laboratory techniques, and various instruments used in geological analysis. During fieldwork the students will be exposed to terrains of different geological characteristics, different typ</w:t>
            </w:r>
            <w:r>
              <w:t xml:space="preserve">es of mines, natural resource exploration sites, various types of geohazard sites. Students will prepare geological reports on the basis of their training, which will be evaluated for the marking. </w:t>
            </w:r>
          </w:p>
        </w:tc>
        <w:tc>
          <w:tcPr>
            <w:tcW w:w="1037" w:type="dxa"/>
            <w:tcBorders>
              <w:top w:val="single" w:sz="4" w:space="0" w:color="000000"/>
              <w:left w:val="single" w:sz="4" w:space="0" w:color="000000"/>
              <w:bottom w:val="nil"/>
              <w:right w:val="single" w:sz="4" w:space="0" w:color="000000"/>
            </w:tcBorders>
          </w:tcPr>
          <w:p w:rsidR="008F6AE2" w:rsidRDefault="00B73892">
            <w:pPr>
              <w:spacing w:after="0"/>
              <w:ind w:left="106" w:firstLine="0"/>
            </w:pPr>
            <w:r>
              <w:t xml:space="preserve">120 </w:t>
            </w:r>
          </w:p>
        </w:tc>
      </w:tr>
      <w:tr w:rsidR="008F6AE2">
        <w:trPr>
          <w:trHeight w:val="595"/>
        </w:trPr>
        <w:tc>
          <w:tcPr>
            <w:tcW w:w="1589" w:type="dxa"/>
            <w:tcBorders>
              <w:top w:val="nil"/>
              <w:left w:val="single" w:sz="4" w:space="0" w:color="000000"/>
              <w:bottom w:val="single" w:sz="4" w:space="0" w:color="000000"/>
              <w:right w:val="single" w:sz="4" w:space="0" w:color="000000"/>
            </w:tcBorders>
          </w:tcPr>
          <w:p w:rsidR="008F6AE2" w:rsidRDefault="00B73892">
            <w:pPr>
              <w:spacing w:after="0"/>
              <w:ind w:left="27" w:firstLine="0"/>
              <w:jc w:val="center"/>
            </w:pPr>
            <w:r>
              <w:t xml:space="preserve">(04) </w:t>
            </w:r>
          </w:p>
        </w:tc>
        <w:tc>
          <w:tcPr>
            <w:tcW w:w="5806" w:type="dxa"/>
            <w:tcBorders>
              <w:top w:val="nil"/>
              <w:left w:val="single" w:sz="4" w:space="0" w:color="000000"/>
              <w:bottom w:val="single" w:sz="4" w:space="0" w:color="000000"/>
              <w:right w:val="single" w:sz="4" w:space="0" w:color="000000"/>
            </w:tcBorders>
          </w:tcPr>
          <w:p w:rsidR="008F6AE2" w:rsidRDefault="00B73892">
            <w:pPr>
              <w:spacing w:after="0"/>
              <w:ind w:left="571" w:right="160" w:hanging="475"/>
              <w:jc w:val="both"/>
            </w:pPr>
            <w:r>
              <w:t>(</w:t>
            </w:r>
            <w:r>
              <w:rPr>
                <w:b/>
              </w:rPr>
              <w:t xml:space="preserve">Note: </w:t>
            </w:r>
            <w:r>
              <w:t>Marks will be evaluated on the basis of</w:t>
            </w:r>
            <w:r>
              <w:t xml:space="preserve"> student’s field training report.) </w:t>
            </w:r>
          </w:p>
        </w:tc>
        <w:tc>
          <w:tcPr>
            <w:tcW w:w="1037" w:type="dxa"/>
            <w:tcBorders>
              <w:top w:val="nil"/>
              <w:left w:val="single" w:sz="4" w:space="0" w:color="000000"/>
              <w:bottom w:val="single" w:sz="4" w:space="0" w:color="000000"/>
              <w:right w:val="single" w:sz="4" w:space="0" w:color="000000"/>
            </w:tcBorders>
          </w:tcPr>
          <w:p w:rsidR="008F6AE2" w:rsidRDefault="00B73892">
            <w:pPr>
              <w:spacing w:after="0"/>
              <w:ind w:left="5" w:firstLine="0"/>
            </w:pPr>
            <w:r>
              <w:t xml:space="preserve"> </w:t>
            </w:r>
          </w:p>
        </w:tc>
      </w:tr>
    </w:tbl>
    <w:p w:rsidR="008F6AE2" w:rsidRDefault="00B73892">
      <w:pPr>
        <w:spacing w:after="0"/>
        <w:ind w:left="235" w:firstLine="0"/>
      </w:pPr>
      <w:r>
        <w:rPr>
          <w:b/>
          <w:sz w:val="28"/>
        </w:rPr>
        <w:t xml:space="preserve"> </w:t>
      </w:r>
    </w:p>
    <w:p w:rsidR="008F6AE2" w:rsidRDefault="00B73892">
      <w:pPr>
        <w:spacing w:after="0"/>
        <w:ind w:left="235" w:firstLine="0"/>
      </w:pPr>
      <w:r>
        <w:rPr>
          <w:b/>
          <w:sz w:val="28"/>
        </w:rPr>
        <w:t xml:space="preserve"> </w:t>
      </w:r>
    </w:p>
    <w:p w:rsidR="008F6AE2" w:rsidRDefault="00B73892">
      <w:pPr>
        <w:spacing w:after="180"/>
        <w:ind w:left="235" w:firstLine="0"/>
      </w:pPr>
      <w:r>
        <w:rPr>
          <w:b/>
          <w:sz w:val="28"/>
        </w:rPr>
        <w:t xml:space="preserve"> </w:t>
      </w:r>
    </w:p>
    <w:p w:rsidR="008F6AE2" w:rsidRDefault="00B73892">
      <w:pPr>
        <w:pStyle w:val="Heading2"/>
        <w:ind w:left="2742" w:right="2576"/>
        <w:jc w:val="center"/>
      </w:pPr>
      <w:r>
        <w:t xml:space="preserve">Practical </w:t>
      </w:r>
    </w:p>
    <w:p w:rsidR="008F6AE2" w:rsidRDefault="00B73892">
      <w:pPr>
        <w:spacing w:after="0"/>
        <w:ind w:left="235" w:firstLine="0"/>
      </w:pPr>
      <w:r>
        <w:rPr>
          <w:b/>
          <w:sz w:val="20"/>
        </w:rPr>
        <w:t xml:space="preserve"> </w:t>
      </w:r>
    </w:p>
    <w:tbl>
      <w:tblPr>
        <w:tblStyle w:val="TableGrid"/>
        <w:tblW w:w="8129" w:type="dxa"/>
        <w:tblInd w:w="807" w:type="dxa"/>
        <w:tblCellMar>
          <w:top w:w="0" w:type="dxa"/>
          <w:left w:w="5" w:type="dxa"/>
          <w:bottom w:w="0" w:type="dxa"/>
          <w:right w:w="132" w:type="dxa"/>
        </w:tblCellMar>
        <w:tblLook w:val="04A0" w:firstRow="1" w:lastRow="0" w:firstColumn="1" w:lastColumn="0" w:noHBand="0" w:noVBand="1"/>
      </w:tblPr>
      <w:tblGrid>
        <w:gridCol w:w="1287"/>
        <w:gridCol w:w="5805"/>
        <w:gridCol w:w="1037"/>
      </w:tblGrid>
      <w:tr w:rsidR="008F6AE2">
        <w:trPr>
          <w:trHeight w:val="1080"/>
        </w:trPr>
        <w:tc>
          <w:tcPr>
            <w:tcW w:w="1287" w:type="dxa"/>
            <w:vMerge w:val="restart"/>
            <w:tcBorders>
              <w:top w:val="single" w:sz="4" w:space="0" w:color="000000"/>
              <w:left w:val="single" w:sz="4" w:space="0" w:color="000000"/>
              <w:bottom w:val="nil"/>
              <w:right w:val="single" w:sz="4" w:space="0" w:color="000000"/>
            </w:tcBorders>
          </w:tcPr>
          <w:p w:rsidR="008F6AE2" w:rsidRDefault="00B73892">
            <w:pPr>
              <w:spacing w:after="237"/>
              <w:ind w:left="0" w:firstLine="0"/>
            </w:pPr>
            <w:r>
              <w:t xml:space="preserve"> </w:t>
            </w:r>
          </w:p>
          <w:p w:rsidR="008F6AE2" w:rsidRDefault="00B73892">
            <w:pPr>
              <w:spacing w:after="0"/>
              <w:ind w:left="0" w:firstLine="0"/>
            </w:pPr>
            <w:r>
              <w:rPr>
                <w:b/>
              </w:rPr>
              <w:t xml:space="preserve"> </w:t>
            </w:r>
          </w:p>
          <w:p w:rsidR="008F6AE2" w:rsidRDefault="00B73892">
            <w:pPr>
              <w:spacing w:after="0"/>
              <w:ind w:left="230" w:firstLine="0"/>
              <w:jc w:val="center"/>
            </w:pPr>
            <w:r>
              <w:t xml:space="preserve">Practical </w:t>
            </w:r>
          </w:p>
        </w:tc>
        <w:tc>
          <w:tcPr>
            <w:tcW w:w="5805"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576" w:right="312" w:hanging="475"/>
              <w:jc w:val="both"/>
            </w:pPr>
            <w:r>
              <w:t xml:space="preserve">Section A: Tectonic Geomorphology: Exercises on mapping of Tectonic geomorphological features and computation of geomorphic indices, using map and remote sensing data. </w:t>
            </w:r>
          </w:p>
        </w:tc>
        <w:tc>
          <w:tcPr>
            <w:tcW w:w="1037" w:type="dxa"/>
            <w:vMerge w:val="restart"/>
            <w:tcBorders>
              <w:top w:val="single" w:sz="4" w:space="0" w:color="000000"/>
              <w:left w:val="single" w:sz="4" w:space="0" w:color="000000"/>
              <w:bottom w:val="nil"/>
              <w:right w:val="single" w:sz="4" w:space="0" w:color="000000"/>
            </w:tcBorders>
          </w:tcPr>
          <w:p w:rsidR="008F6AE2" w:rsidRDefault="00B73892">
            <w:pPr>
              <w:spacing w:after="247"/>
              <w:ind w:left="106" w:firstLine="0"/>
            </w:pPr>
            <w:r>
              <w:t xml:space="preserve">120 </w:t>
            </w:r>
          </w:p>
          <w:p w:rsidR="008F6AE2" w:rsidRDefault="00B73892">
            <w:pPr>
              <w:spacing w:after="0"/>
              <w:ind w:left="5" w:firstLine="0"/>
            </w:pPr>
            <w:r>
              <w:t xml:space="preserve"> </w:t>
            </w:r>
          </w:p>
        </w:tc>
      </w:tr>
      <w:tr w:rsidR="008F6AE2">
        <w:trPr>
          <w:trHeight w:val="264"/>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5805" w:type="dxa"/>
            <w:tcBorders>
              <w:top w:val="single" w:sz="4" w:space="0" w:color="000000"/>
              <w:left w:val="single" w:sz="4" w:space="0" w:color="000000"/>
              <w:bottom w:val="nil"/>
              <w:right w:val="single" w:sz="4" w:space="0" w:color="000000"/>
            </w:tcBorders>
          </w:tcPr>
          <w:p w:rsidR="008F6AE2" w:rsidRDefault="00B73892">
            <w:pPr>
              <w:spacing w:after="0"/>
              <w:ind w:left="101" w:firstLine="0"/>
            </w:pPr>
            <w:r>
              <w:t xml:space="preserve">Section B: Micropaleontology and Oceanography : Surface </w:t>
            </w:r>
          </w:p>
        </w:tc>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r>
      <w:tr w:rsidR="008F6AE2">
        <w:trPr>
          <w:trHeight w:val="1402"/>
        </w:trPr>
        <w:tc>
          <w:tcPr>
            <w:tcW w:w="1287" w:type="dxa"/>
            <w:tcBorders>
              <w:top w:val="nil"/>
              <w:left w:val="single" w:sz="4" w:space="0" w:color="000000"/>
              <w:bottom w:val="single" w:sz="4" w:space="0" w:color="000000"/>
              <w:right w:val="single" w:sz="4" w:space="0" w:color="000000"/>
            </w:tcBorders>
          </w:tcPr>
          <w:p w:rsidR="008F6AE2" w:rsidRDefault="00B73892">
            <w:pPr>
              <w:spacing w:after="0"/>
              <w:ind w:left="142" w:firstLine="0"/>
              <w:jc w:val="center"/>
            </w:pPr>
            <w:r>
              <w:t xml:space="preserve">(04) </w:t>
            </w:r>
          </w:p>
        </w:tc>
        <w:tc>
          <w:tcPr>
            <w:tcW w:w="5805" w:type="dxa"/>
            <w:tcBorders>
              <w:top w:val="nil"/>
              <w:left w:val="single" w:sz="4" w:space="0" w:color="000000"/>
              <w:bottom w:val="single" w:sz="4" w:space="0" w:color="000000"/>
              <w:right w:val="single" w:sz="4" w:space="0" w:color="000000"/>
            </w:tcBorders>
          </w:tcPr>
          <w:p w:rsidR="008F6AE2" w:rsidRDefault="00B73892">
            <w:pPr>
              <w:spacing w:after="0"/>
              <w:ind w:left="576" w:right="66" w:firstLine="0"/>
              <w:jc w:val="both"/>
            </w:pPr>
            <w:r>
              <w:t>and Deep Ocean circulation, Upwelling, Indian Monsoon circulation. Techniques of separation of microfossil from the matrix. Study of representative genera of microfossils, Preparation of bio-</w:t>
            </w:r>
            <w:r>
              <w:t xml:space="preserve">zonation charts. </w:t>
            </w:r>
          </w:p>
        </w:tc>
        <w:tc>
          <w:tcPr>
            <w:tcW w:w="1037" w:type="dxa"/>
            <w:tcBorders>
              <w:top w:val="nil"/>
              <w:left w:val="single" w:sz="4" w:space="0" w:color="000000"/>
              <w:bottom w:val="single" w:sz="4" w:space="0" w:color="000000"/>
              <w:right w:val="single" w:sz="4" w:space="0" w:color="000000"/>
            </w:tcBorders>
          </w:tcPr>
          <w:p w:rsidR="008F6AE2" w:rsidRDefault="00B73892">
            <w:pPr>
              <w:spacing w:after="0"/>
              <w:ind w:left="5" w:firstLine="0"/>
            </w:pPr>
            <w:r>
              <w:t xml:space="preserve"> </w:t>
            </w:r>
          </w:p>
        </w:tc>
      </w:tr>
    </w:tbl>
    <w:p w:rsidR="008F6AE2" w:rsidRDefault="00B73892">
      <w:pPr>
        <w:spacing w:after="84"/>
        <w:ind w:left="3957"/>
      </w:pPr>
      <w:r>
        <w:rPr>
          <w:b/>
          <w:sz w:val="26"/>
        </w:rPr>
        <w:t xml:space="preserve">Semester IV </w:t>
      </w:r>
    </w:p>
    <w:p w:rsidR="008F6AE2" w:rsidRDefault="00B73892">
      <w:pPr>
        <w:pStyle w:val="Heading2"/>
        <w:ind w:left="2742" w:right="3090"/>
        <w:jc w:val="center"/>
      </w:pPr>
      <w:r>
        <w:t xml:space="preserve">Paper I Applied Groundwater Hydrology </w:t>
      </w:r>
    </w:p>
    <w:p w:rsidR="008F6AE2" w:rsidRDefault="00B73892">
      <w:pPr>
        <w:spacing w:after="0"/>
        <w:ind w:left="235" w:firstLine="0"/>
      </w:pPr>
      <w:r>
        <w:rPr>
          <w:b/>
          <w:sz w:val="18"/>
        </w:rPr>
        <w:t xml:space="preserve"> </w:t>
      </w:r>
    </w:p>
    <w:tbl>
      <w:tblPr>
        <w:tblStyle w:val="TableGrid"/>
        <w:tblW w:w="8826" w:type="dxa"/>
        <w:tblInd w:w="807" w:type="dxa"/>
        <w:tblCellMar>
          <w:top w:w="0" w:type="dxa"/>
          <w:left w:w="5" w:type="dxa"/>
          <w:bottom w:w="0" w:type="dxa"/>
          <w:right w:w="14" w:type="dxa"/>
        </w:tblCellMar>
        <w:tblLook w:val="04A0" w:firstRow="1" w:lastRow="0" w:firstColumn="1" w:lastColumn="0" w:noHBand="0" w:noVBand="1"/>
      </w:tblPr>
      <w:tblGrid>
        <w:gridCol w:w="1589"/>
        <w:gridCol w:w="6031"/>
        <w:gridCol w:w="1206"/>
      </w:tblGrid>
      <w:tr w:rsidR="008F6AE2">
        <w:trPr>
          <w:trHeight w:val="1748"/>
        </w:trPr>
        <w:tc>
          <w:tcPr>
            <w:tcW w:w="8826" w:type="dxa"/>
            <w:gridSpan w:val="3"/>
            <w:tcBorders>
              <w:top w:val="single" w:sz="4" w:space="0" w:color="000000"/>
              <w:left w:val="single" w:sz="4" w:space="0" w:color="000000"/>
              <w:bottom w:val="single" w:sz="4" w:space="0" w:color="000000"/>
              <w:right w:val="single" w:sz="4" w:space="0" w:color="000000"/>
            </w:tcBorders>
          </w:tcPr>
          <w:p w:rsidR="008F6AE2" w:rsidRDefault="00B73892">
            <w:pPr>
              <w:spacing w:after="0"/>
              <w:ind w:left="581" w:right="67" w:hanging="480"/>
              <w:jc w:val="both"/>
            </w:pPr>
            <w:r>
              <w:rPr>
                <w:b/>
                <w:sz w:val="24"/>
              </w:rPr>
              <w:t xml:space="preserve">Course outcome: </w:t>
            </w:r>
            <w:r>
              <w:rPr>
                <w:sz w:val="24"/>
              </w:rPr>
              <w:t xml:space="preserve">This course has a direct relationship to society as it provides deep information regarding the most important factor required for a life to sustain i.e. water. </w:t>
            </w:r>
            <w:r>
              <w:rPr>
                <w:sz w:val="24"/>
              </w:rPr>
              <w:t xml:space="preserve">Groundwater is the purest form of water that can be yielded from rocks. It provides a better knowledge about its origin, prospecting and extraction. It explains the laws Governing ground water flow and various methods of ground water exploration. </w:t>
            </w:r>
          </w:p>
        </w:tc>
      </w:tr>
      <w:tr w:rsidR="008F6AE2">
        <w:trPr>
          <w:trHeight w:val="845"/>
        </w:trPr>
        <w:tc>
          <w:tcPr>
            <w:tcW w:w="1589" w:type="dxa"/>
            <w:tcBorders>
              <w:top w:val="single" w:sz="4" w:space="0" w:color="000000"/>
              <w:left w:val="single" w:sz="4" w:space="0" w:color="000000"/>
              <w:bottom w:val="single" w:sz="4" w:space="0" w:color="000000"/>
              <w:right w:val="single" w:sz="4" w:space="0" w:color="000000"/>
            </w:tcBorders>
          </w:tcPr>
          <w:p w:rsidR="008F6AE2" w:rsidRDefault="00B73892">
            <w:pPr>
              <w:spacing w:after="5" w:line="236" w:lineRule="auto"/>
              <w:ind w:left="495" w:hanging="365"/>
            </w:pPr>
            <w:r>
              <w:rPr>
                <w:b/>
                <w:sz w:val="24"/>
              </w:rPr>
              <w:t xml:space="preserve">Course </w:t>
            </w:r>
            <w:r>
              <w:rPr>
                <w:b/>
                <w:sz w:val="24"/>
              </w:rPr>
              <w:t xml:space="preserve">type, paper </w:t>
            </w:r>
          </w:p>
          <w:p w:rsidR="008F6AE2" w:rsidRDefault="00B73892">
            <w:pPr>
              <w:spacing w:after="0"/>
              <w:ind w:left="39" w:firstLine="0"/>
              <w:jc w:val="center"/>
            </w:pPr>
            <w:r>
              <w:rPr>
                <w:b/>
                <w:sz w:val="24"/>
              </w:rPr>
              <w:t xml:space="preserve">&amp;Credits </w:t>
            </w:r>
          </w:p>
        </w:tc>
        <w:tc>
          <w:tcPr>
            <w:tcW w:w="6031"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83" w:firstLine="0"/>
              <w:jc w:val="center"/>
            </w:pPr>
            <w:r>
              <w:rPr>
                <w:b/>
                <w:sz w:val="24"/>
              </w:rPr>
              <w:t xml:space="preserve">Content </w:t>
            </w:r>
          </w:p>
        </w:tc>
        <w:tc>
          <w:tcPr>
            <w:tcW w:w="1205"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264" w:hanging="158"/>
            </w:pPr>
            <w:r>
              <w:rPr>
                <w:b/>
                <w:sz w:val="24"/>
              </w:rPr>
              <w:t xml:space="preserve">Teaching hours </w:t>
            </w:r>
          </w:p>
        </w:tc>
      </w:tr>
      <w:tr w:rsidR="008F6AE2">
        <w:trPr>
          <w:trHeight w:val="3015"/>
        </w:trPr>
        <w:tc>
          <w:tcPr>
            <w:tcW w:w="1589" w:type="dxa"/>
            <w:vMerge w:val="restart"/>
            <w:tcBorders>
              <w:top w:val="single" w:sz="4" w:space="0" w:color="000000"/>
              <w:left w:val="single" w:sz="4" w:space="0" w:color="000000"/>
              <w:bottom w:val="single" w:sz="4" w:space="0" w:color="000000"/>
              <w:right w:val="single" w:sz="4" w:space="0" w:color="000000"/>
            </w:tcBorders>
          </w:tcPr>
          <w:p w:rsidR="008F6AE2" w:rsidRDefault="00B73892">
            <w:pPr>
              <w:spacing w:after="0"/>
              <w:ind w:left="0" w:firstLine="0"/>
            </w:pPr>
            <w:r>
              <w:rPr>
                <w:sz w:val="24"/>
              </w:rPr>
              <w:t xml:space="preserve"> </w:t>
            </w:r>
          </w:p>
          <w:p w:rsidR="008F6AE2" w:rsidRDefault="00B73892">
            <w:pPr>
              <w:spacing w:after="0"/>
              <w:ind w:left="0" w:firstLine="0"/>
            </w:pPr>
            <w:r>
              <w:rPr>
                <w:sz w:val="24"/>
              </w:rPr>
              <w:t xml:space="preserve"> </w:t>
            </w:r>
          </w:p>
          <w:p w:rsidR="008F6AE2" w:rsidRDefault="00B73892">
            <w:pPr>
              <w:spacing w:after="0"/>
              <w:ind w:left="0" w:firstLine="0"/>
            </w:pPr>
            <w:r>
              <w:rPr>
                <w:sz w:val="24"/>
              </w:rPr>
              <w:t xml:space="preserve"> </w:t>
            </w:r>
          </w:p>
          <w:p w:rsidR="008F6AE2" w:rsidRDefault="00B73892">
            <w:pPr>
              <w:spacing w:after="0"/>
              <w:ind w:left="0" w:firstLine="0"/>
            </w:pPr>
            <w:r>
              <w:rPr>
                <w:sz w:val="24"/>
              </w:rPr>
              <w:t xml:space="preserve"> </w:t>
            </w:r>
          </w:p>
          <w:p w:rsidR="008F6AE2" w:rsidRDefault="00B73892">
            <w:pPr>
              <w:spacing w:after="0"/>
              <w:ind w:left="0" w:firstLine="0"/>
            </w:pPr>
            <w:r>
              <w:rPr>
                <w:sz w:val="24"/>
              </w:rPr>
              <w:t xml:space="preserve"> </w:t>
            </w:r>
          </w:p>
          <w:p w:rsidR="008F6AE2" w:rsidRDefault="00B73892">
            <w:pPr>
              <w:spacing w:after="0"/>
              <w:ind w:left="0" w:firstLine="0"/>
            </w:pPr>
            <w:r>
              <w:rPr>
                <w:sz w:val="24"/>
              </w:rPr>
              <w:t xml:space="preserve"> </w:t>
            </w:r>
          </w:p>
          <w:p w:rsidR="008F6AE2" w:rsidRDefault="00B73892">
            <w:pPr>
              <w:spacing w:after="79"/>
              <w:ind w:left="0" w:firstLine="0"/>
            </w:pPr>
            <w:r>
              <w:rPr>
                <w:sz w:val="24"/>
              </w:rPr>
              <w:t xml:space="preserve"> </w:t>
            </w:r>
          </w:p>
          <w:p w:rsidR="008F6AE2" w:rsidRDefault="00B73892">
            <w:pPr>
              <w:spacing w:after="40"/>
              <w:ind w:left="0" w:right="67" w:firstLine="0"/>
              <w:jc w:val="center"/>
            </w:pPr>
            <w:r>
              <w:rPr>
                <w:sz w:val="24"/>
              </w:rPr>
              <w:t xml:space="preserve">Theory </w:t>
            </w:r>
          </w:p>
          <w:p w:rsidR="008F6AE2" w:rsidRDefault="00B73892">
            <w:pPr>
              <w:spacing w:after="0"/>
              <w:ind w:left="0" w:right="53" w:firstLine="0"/>
              <w:jc w:val="center"/>
            </w:pPr>
            <w:r>
              <w:rPr>
                <w:sz w:val="24"/>
              </w:rPr>
              <w:t xml:space="preserve">Applied </w:t>
            </w:r>
          </w:p>
          <w:p w:rsidR="008F6AE2" w:rsidRDefault="00B73892">
            <w:pPr>
              <w:spacing w:after="86" w:line="253" w:lineRule="auto"/>
              <w:ind w:left="0" w:firstLine="0"/>
              <w:jc w:val="center"/>
            </w:pPr>
            <w:r>
              <w:rPr>
                <w:sz w:val="24"/>
              </w:rPr>
              <w:t xml:space="preserve">Groundwater Hydrology </w:t>
            </w:r>
          </w:p>
          <w:p w:rsidR="008F6AE2" w:rsidRDefault="00B73892">
            <w:pPr>
              <w:spacing w:after="2283"/>
              <w:ind w:left="25" w:firstLine="0"/>
              <w:jc w:val="center"/>
            </w:pPr>
            <w:r>
              <w:rPr>
                <w:sz w:val="24"/>
              </w:rPr>
              <w:t xml:space="preserve">(04) </w:t>
            </w:r>
          </w:p>
          <w:p w:rsidR="008F6AE2" w:rsidRDefault="00B73892">
            <w:pPr>
              <w:spacing w:after="2028"/>
              <w:ind w:left="0" w:firstLine="0"/>
            </w:pPr>
            <w:r>
              <w:rPr>
                <w:sz w:val="24"/>
              </w:rPr>
              <w:t xml:space="preserve"> </w:t>
            </w:r>
          </w:p>
          <w:p w:rsidR="008F6AE2" w:rsidRDefault="00B73892">
            <w:pPr>
              <w:spacing w:after="0"/>
              <w:ind w:left="0" w:firstLine="0"/>
            </w:pPr>
            <w:r>
              <w:rPr>
                <w:sz w:val="24"/>
              </w:rPr>
              <w:t xml:space="preserve"> </w:t>
            </w:r>
          </w:p>
        </w:tc>
        <w:tc>
          <w:tcPr>
            <w:tcW w:w="6031" w:type="dxa"/>
            <w:tcBorders>
              <w:top w:val="single" w:sz="4" w:space="0" w:color="000000"/>
              <w:left w:val="single" w:sz="4" w:space="0" w:color="000000"/>
              <w:bottom w:val="single" w:sz="4" w:space="0" w:color="000000"/>
              <w:right w:val="single" w:sz="4" w:space="0" w:color="000000"/>
            </w:tcBorders>
          </w:tcPr>
          <w:p w:rsidR="008F6AE2" w:rsidRDefault="00B73892">
            <w:pPr>
              <w:spacing w:after="0" w:line="216" w:lineRule="auto"/>
              <w:ind w:left="629" w:right="187" w:hanging="447"/>
              <w:jc w:val="both"/>
            </w:pPr>
            <w:r>
              <w:rPr>
                <w:sz w:val="24"/>
              </w:rPr>
              <w:t xml:space="preserve">Unit I: Ground Water origin, type and occurrence, renewable and  non-renewable ground water  resources. Sub surface movement and </w:t>
            </w:r>
          </w:p>
          <w:p w:rsidR="008F6AE2" w:rsidRDefault="00B73892">
            <w:pPr>
              <w:spacing w:after="124" w:line="216" w:lineRule="auto"/>
              <w:ind w:left="629" w:right="178" w:firstLine="0"/>
              <w:jc w:val="both"/>
            </w:pPr>
            <w:r>
              <w:rPr>
                <w:sz w:val="24"/>
              </w:rPr>
              <w:t xml:space="preserve">Concept of </w:t>
            </w:r>
            <w:r>
              <w:rPr>
                <w:sz w:val="24"/>
              </w:rPr>
              <w:t>depth to water level and water table contour maps. Water table and piezometric surface. Water bearing properties of rocks and aquifer parameters: porosity, permeability,  specific  yield,  specific  retention, hydraulic conductivity, transmissivity, intrin</w:t>
            </w:r>
            <w:r>
              <w:rPr>
                <w:sz w:val="24"/>
              </w:rPr>
              <w:t xml:space="preserve">sic permeability, storage coefficient, storativity, specific storage. Introduction to hydrogeology of India, and the groundwater provinces of India. </w:t>
            </w:r>
          </w:p>
          <w:p w:rsidR="008F6AE2" w:rsidRDefault="00B73892">
            <w:pPr>
              <w:spacing w:after="0"/>
              <w:ind w:left="0" w:firstLine="0"/>
            </w:pPr>
            <w:r>
              <w:rPr>
                <w:sz w:val="24"/>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8F6AE2" w:rsidRDefault="00B73892">
            <w:pPr>
              <w:spacing w:after="26"/>
              <w:ind w:left="106" w:firstLine="0"/>
            </w:pPr>
            <w:r>
              <w:rPr>
                <w:sz w:val="24"/>
              </w:rPr>
              <w:t xml:space="preserve">15 </w:t>
            </w:r>
          </w:p>
          <w:p w:rsidR="008F6AE2" w:rsidRDefault="00B73892">
            <w:pPr>
              <w:spacing w:after="0"/>
              <w:ind w:left="5" w:firstLine="0"/>
            </w:pPr>
            <w:r>
              <w:rPr>
                <w:sz w:val="24"/>
              </w:rPr>
              <w:t xml:space="preserve"> </w:t>
            </w:r>
          </w:p>
          <w:p w:rsidR="008F6AE2" w:rsidRDefault="00B73892">
            <w:pPr>
              <w:spacing w:after="0"/>
              <w:ind w:left="5" w:firstLine="0"/>
            </w:pPr>
            <w:r>
              <w:rPr>
                <w:sz w:val="24"/>
              </w:rPr>
              <w:t xml:space="preserve"> </w:t>
            </w:r>
          </w:p>
          <w:p w:rsidR="008F6AE2" w:rsidRDefault="00B73892">
            <w:pPr>
              <w:spacing w:after="0"/>
              <w:ind w:left="5" w:firstLine="0"/>
            </w:pPr>
            <w:r>
              <w:rPr>
                <w:sz w:val="24"/>
              </w:rPr>
              <w:t xml:space="preserve"> </w:t>
            </w:r>
          </w:p>
          <w:p w:rsidR="008F6AE2" w:rsidRDefault="00B73892">
            <w:pPr>
              <w:spacing w:after="0"/>
              <w:ind w:left="5" w:firstLine="0"/>
            </w:pPr>
            <w:r>
              <w:rPr>
                <w:sz w:val="24"/>
              </w:rPr>
              <w:t xml:space="preserve"> </w:t>
            </w:r>
          </w:p>
          <w:p w:rsidR="008F6AE2" w:rsidRDefault="00B73892">
            <w:pPr>
              <w:spacing w:after="0"/>
              <w:ind w:left="5" w:firstLine="0"/>
            </w:pPr>
            <w:r>
              <w:rPr>
                <w:sz w:val="24"/>
              </w:rPr>
              <w:t xml:space="preserve"> </w:t>
            </w:r>
          </w:p>
          <w:p w:rsidR="008F6AE2" w:rsidRDefault="00B73892">
            <w:pPr>
              <w:spacing w:after="0"/>
              <w:ind w:left="5" w:firstLine="0"/>
            </w:pPr>
            <w:r>
              <w:rPr>
                <w:sz w:val="24"/>
              </w:rPr>
              <w:t xml:space="preserve"> </w:t>
            </w:r>
          </w:p>
          <w:p w:rsidR="008F6AE2" w:rsidRDefault="00B73892">
            <w:pPr>
              <w:spacing w:after="424"/>
              <w:ind w:left="5" w:firstLine="0"/>
            </w:pPr>
            <w:r>
              <w:rPr>
                <w:sz w:val="24"/>
              </w:rPr>
              <w:t xml:space="preserve"> </w:t>
            </w:r>
          </w:p>
          <w:p w:rsidR="008F6AE2" w:rsidRDefault="00B73892">
            <w:pPr>
              <w:spacing w:after="0"/>
              <w:ind w:left="5" w:firstLine="0"/>
            </w:pPr>
            <w:r>
              <w:rPr>
                <w:sz w:val="24"/>
              </w:rPr>
              <w:t xml:space="preserve"> </w:t>
            </w:r>
          </w:p>
        </w:tc>
      </w:tr>
      <w:tr w:rsidR="008F6AE2">
        <w:trPr>
          <w:trHeight w:val="2934"/>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6031"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576" w:right="177" w:hanging="480"/>
              <w:jc w:val="both"/>
            </w:pPr>
            <w:r>
              <w:rPr>
                <w:sz w:val="24"/>
              </w:rPr>
              <w:t xml:space="preserve">Unit II: Theory of groundwater flow, numerical solutions for steady state linear </w:t>
            </w:r>
            <w:r>
              <w:rPr>
                <w:sz w:val="24"/>
              </w:rPr>
              <w:t>groundwater flow in confined and unconfined aquifers and Dupuit’s assumption for unconfined flow. Numerical solutions for steady state radial flow to a well in confined (Thiem’s equation) and unconfined aquifers (Dupuit’s equation). Numerical solutions for</w:t>
            </w:r>
            <w:r>
              <w:rPr>
                <w:sz w:val="24"/>
              </w:rPr>
              <w:t xml:space="preserve"> unsteady state groundwater flow condition. Evaluation of aquifer parameters of confined Aquifer using Theis and Jacob methods. </w:t>
            </w:r>
          </w:p>
        </w:tc>
        <w:tc>
          <w:tcPr>
            <w:tcW w:w="1205" w:type="dxa"/>
            <w:tcBorders>
              <w:top w:val="single" w:sz="4" w:space="0" w:color="000000"/>
              <w:left w:val="single" w:sz="4" w:space="0" w:color="000000"/>
              <w:bottom w:val="single" w:sz="4" w:space="0" w:color="000000"/>
              <w:right w:val="single" w:sz="4" w:space="0" w:color="000000"/>
            </w:tcBorders>
          </w:tcPr>
          <w:p w:rsidR="008F6AE2" w:rsidRDefault="00B73892">
            <w:pPr>
              <w:spacing w:after="26"/>
              <w:ind w:left="106" w:firstLine="0"/>
            </w:pPr>
            <w:r>
              <w:rPr>
                <w:sz w:val="24"/>
              </w:rPr>
              <w:t xml:space="preserve">15 </w:t>
            </w:r>
          </w:p>
          <w:p w:rsidR="008F6AE2" w:rsidRDefault="00B73892">
            <w:pPr>
              <w:spacing w:after="0"/>
              <w:ind w:left="5" w:firstLine="0"/>
            </w:pPr>
            <w:r>
              <w:rPr>
                <w:sz w:val="24"/>
              </w:rPr>
              <w:t xml:space="preserve"> </w:t>
            </w:r>
          </w:p>
        </w:tc>
      </w:tr>
      <w:tr w:rsidR="008F6AE2">
        <w:trPr>
          <w:trHeight w:val="2328"/>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6031"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576" w:right="179" w:hanging="480"/>
              <w:jc w:val="both"/>
            </w:pPr>
            <w:r>
              <w:rPr>
                <w:sz w:val="24"/>
              </w:rPr>
              <w:t>Unit III: Quality of Groundwater: Chemical characteristics of ground water in relation to various uses-</w:t>
            </w:r>
            <w:r>
              <w:rPr>
                <w:sz w:val="24"/>
              </w:rPr>
              <w:t>domestic, irrigation and industrial purposes. Groundwater contamination and pollution from natural (geogenic) and anthropogenic sources. Graphical presentation of water quality data. Saline water intrusion in aquifers and its prevention. Ground water quali</w:t>
            </w:r>
            <w:r>
              <w:rPr>
                <w:sz w:val="24"/>
              </w:rPr>
              <w:t xml:space="preserve">ty in different provinces of India </w:t>
            </w:r>
          </w:p>
        </w:tc>
        <w:tc>
          <w:tcPr>
            <w:tcW w:w="1205"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6" w:firstLine="0"/>
            </w:pPr>
            <w:r>
              <w:rPr>
                <w:sz w:val="24"/>
              </w:rPr>
              <w:t xml:space="preserve">15 </w:t>
            </w:r>
          </w:p>
        </w:tc>
      </w:tr>
      <w:tr w:rsidR="008F6AE2">
        <w:trPr>
          <w:trHeight w:val="841"/>
        </w:trPr>
        <w:tc>
          <w:tcPr>
            <w:tcW w:w="0" w:type="auto"/>
            <w:vMerge/>
            <w:tcBorders>
              <w:top w:val="nil"/>
              <w:left w:val="single" w:sz="4" w:space="0" w:color="000000"/>
              <w:bottom w:val="single" w:sz="4" w:space="0" w:color="000000"/>
              <w:right w:val="single" w:sz="4" w:space="0" w:color="000000"/>
            </w:tcBorders>
          </w:tcPr>
          <w:p w:rsidR="008F6AE2" w:rsidRDefault="008F6AE2">
            <w:pPr>
              <w:spacing w:after="160"/>
              <w:ind w:left="0" w:firstLine="0"/>
            </w:pPr>
          </w:p>
        </w:tc>
        <w:tc>
          <w:tcPr>
            <w:tcW w:w="6031"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630" w:right="68" w:hanging="529"/>
            </w:pPr>
            <w:r>
              <w:rPr>
                <w:sz w:val="24"/>
              </w:rPr>
              <w:t xml:space="preserve">Unit IV: Geological and geophysical methods of ground water exploration. </w:t>
            </w:r>
            <w:r>
              <w:rPr>
                <w:sz w:val="24"/>
              </w:rPr>
              <w:tab/>
              <w:t xml:space="preserve">Geologic </w:t>
            </w:r>
            <w:r>
              <w:rPr>
                <w:sz w:val="24"/>
              </w:rPr>
              <w:tab/>
              <w:t xml:space="preserve">and geomorphic controls on groundwater. </w:t>
            </w:r>
          </w:p>
        </w:tc>
        <w:tc>
          <w:tcPr>
            <w:tcW w:w="1205"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6" w:firstLine="0"/>
            </w:pPr>
            <w:r>
              <w:rPr>
                <w:sz w:val="24"/>
              </w:rPr>
              <w:t xml:space="preserve">15 </w:t>
            </w:r>
          </w:p>
        </w:tc>
      </w:tr>
    </w:tbl>
    <w:p w:rsidR="008F6AE2" w:rsidRDefault="00B73892">
      <w:pPr>
        <w:spacing w:after="0"/>
        <w:ind w:left="235" w:firstLine="0"/>
      </w:pPr>
      <w:r>
        <w:rPr>
          <w:b/>
          <w:sz w:val="21"/>
        </w:rPr>
        <w:t xml:space="preserve"> </w:t>
      </w:r>
    </w:p>
    <w:p w:rsidR="008F6AE2" w:rsidRDefault="00B73892">
      <w:pPr>
        <w:ind w:left="269" w:right="239"/>
      </w:pPr>
      <w:r>
        <w:t xml:space="preserve">Suggested Reading: </w:t>
      </w:r>
    </w:p>
    <w:p w:rsidR="008F6AE2" w:rsidRDefault="00B73892">
      <w:pPr>
        <w:numPr>
          <w:ilvl w:val="0"/>
          <w:numId w:val="11"/>
        </w:numPr>
        <w:ind w:right="239" w:hanging="322"/>
      </w:pPr>
      <w:r>
        <w:t xml:space="preserve">Todd,D.K.(1980).Ground water Hydrology-John Wiley. </w:t>
      </w:r>
    </w:p>
    <w:p w:rsidR="008F6AE2" w:rsidRDefault="00B73892">
      <w:pPr>
        <w:numPr>
          <w:ilvl w:val="0"/>
          <w:numId w:val="11"/>
        </w:numPr>
        <w:ind w:right="239" w:hanging="322"/>
      </w:pPr>
      <w:r>
        <w:t>Davis,S.N.</w:t>
      </w:r>
      <w:r>
        <w:t xml:space="preserve"> and DeWiest, R.J.M.(1966).Hydrogeology-John Wiley. </w:t>
      </w:r>
    </w:p>
    <w:p w:rsidR="008F6AE2" w:rsidRDefault="00B73892">
      <w:pPr>
        <w:numPr>
          <w:ilvl w:val="0"/>
          <w:numId w:val="11"/>
        </w:numPr>
        <w:ind w:right="239" w:hanging="322"/>
      </w:pPr>
      <w:r>
        <w:t xml:space="preserve">Freeze,R.A. and Cherry,J.A.(1979).Ground Water-Prentice Hall. </w:t>
      </w:r>
    </w:p>
    <w:p w:rsidR="008F6AE2" w:rsidRDefault="00B73892">
      <w:pPr>
        <w:numPr>
          <w:ilvl w:val="0"/>
          <w:numId w:val="11"/>
        </w:numPr>
        <w:ind w:right="239" w:hanging="322"/>
      </w:pPr>
      <w:r>
        <w:t xml:space="preserve">Fetter,C.W.(1990).Applied Hydrogeology-Merill Publishing. </w:t>
      </w:r>
      <w:r>
        <w:rPr>
          <w:rFonts w:ascii="Segoe UI Symbol" w:eastAsia="Segoe UI Symbol" w:hAnsi="Segoe UI Symbol" w:cs="Segoe UI Symbol"/>
          <w:sz w:val="20"/>
        </w:rPr>
        <w:t></w:t>
      </w:r>
      <w:r>
        <w:rPr>
          <w:rFonts w:ascii="Arial" w:eastAsia="Arial" w:hAnsi="Arial" w:cs="Arial"/>
          <w:sz w:val="20"/>
        </w:rPr>
        <w:t xml:space="preserve"> </w:t>
      </w:r>
      <w:r>
        <w:t xml:space="preserve">Ragunath,N.M.(1982).Ground Water-Wiley Eastern. </w:t>
      </w:r>
    </w:p>
    <w:p w:rsidR="008F6AE2" w:rsidRDefault="00B73892">
      <w:pPr>
        <w:numPr>
          <w:ilvl w:val="0"/>
          <w:numId w:val="11"/>
        </w:numPr>
        <w:spacing w:after="11" w:line="356" w:lineRule="auto"/>
        <w:ind w:right="239" w:hanging="322"/>
      </w:pPr>
      <w:r>
        <w:t>Karanth, K.R.(1987).Groundwater</w:t>
      </w:r>
      <w:r>
        <w:t xml:space="preserve"> Assessment-DevelopmentandManagement- TataMcGrawHill. </w:t>
      </w:r>
    </w:p>
    <w:p w:rsidR="008F6AE2" w:rsidRDefault="00B73892">
      <w:pPr>
        <w:numPr>
          <w:ilvl w:val="0"/>
          <w:numId w:val="11"/>
        </w:numPr>
        <w:ind w:right="239" w:hanging="322"/>
      </w:pPr>
      <w:r>
        <w:t xml:space="preserve">Alley, W.M.(1993). Regional Ground Water Quality-VNR, NewYork. </w:t>
      </w:r>
    </w:p>
    <w:p w:rsidR="008F6AE2" w:rsidRDefault="00B73892">
      <w:pPr>
        <w:numPr>
          <w:ilvl w:val="0"/>
          <w:numId w:val="11"/>
        </w:numPr>
        <w:ind w:right="239" w:hanging="322"/>
      </w:pPr>
      <w:r>
        <w:t xml:space="preserve">Subramaniam,V.(2000).Water-Kingston Publication, London. </w:t>
      </w:r>
    </w:p>
    <w:p w:rsidR="008F6AE2" w:rsidRDefault="00B73892">
      <w:pPr>
        <w:numPr>
          <w:ilvl w:val="0"/>
          <w:numId w:val="11"/>
        </w:numPr>
        <w:spacing w:after="0" w:line="375" w:lineRule="auto"/>
        <w:ind w:right="239" w:hanging="322"/>
      </w:pPr>
      <w:r>
        <w:t>Hiscock,K.M.andBense,V.F.(2014).Hydrogeology: Principles and Practice 2</w:t>
      </w:r>
      <w:r>
        <w:rPr>
          <w:vertAlign w:val="superscript"/>
        </w:rPr>
        <w:t>nd</w:t>
      </w:r>
      <w:r>
        <w:t xml:space="preserve"> </w:t>
      </w:r>
      <w:r>
        <w:t xml:space="preserve">Edition, Wiley-Blackwell. </w:t>
      </w:r>
    </w:p>
    <w:p w:rsidR="008F6AE2" w:rsidRDefault="00B73892">
      <w:pPr>
        <w:numPr>
          <w:ilvl w:val="0"/>
          <w:numId w:val="11"/>
        </w:numPr>
        <w:ind w:right="239" w:hanging="322"/>
      </w:pPr>
      <w:r>
        <w:t xml:space="preserve">Raghunath,H.M.(1983).Ground Water, Viley Eastern Ltd.,Calcutta. </w:t>
      </w:r>
    </w:p>
    <w:p w:rsidR="008F6AE2" w:rsidRDefault="00B73892">
      <w:pPr>
        <w:numPr>
          <w:ilvl w:val="0"/>
          <w:numId w:val="11"/>
        </w:numPr>
        <w:ind w:right="239" w:hanging="322"/>
      </w:pPr>
      <w:r>
        <w:t xml:space="preserve">Driscoll,F.G.(1988).Groundwater and Wells, UOP, Johnson Div.St.Paul.Min.USA. </w:t>
      </w:r>
    </w:p>
    <w:p w:rsidR="008F6AE2" w:rsidRDefault="00B73892">
      <w:pPr>
        <w:spacing w:after="0"/>
        <w:ind w:left="898" w:firstLine="0"/>
      </w:pPr>
      <w:r>
        <w:rPr>
          <w:sz w:val="20"/>
        </w:rPr>
        <w:t xml:space="preserve">. </w:t>
      </w:r>
      <w:r>
        <w:br w:type="page"/>
      </w:r>
    </w:p>
    <w:p w:rsidR="008F6AE2" w:rsidRDefault="00B73892">
      <w:pPr>
        <w:pStyle w:val="Heading2"/>
        <w:spacing w:after="56"/>
        <w:ind w:left="2742" w:right="3090"/>
        <w:jc w:val="center"/>
      </w:pPr>
      <w:r>
        <w:t xml:space="preserve">Paper II Advanced Remote Sensing &amp; GIS </w:t>
      </w:r>
    </w:p>
    <w:p w:rsidR="008F6AE2" w:rsidRDefault="00B73892">
      <w:pPr>
        <w:spacing w:after="0"/>
        <w:ind w:left="235" w:firstLine="0"/>
      </w:pPr>
      <w:r>
        <w:rPr>
          <w:b/>
          <w:sz w:val="21"/>
        </w:rPr>
        <w:t xml:space="preserve"> </w:t>
      </w:r>
    </w:p>
    <w:tbl>
      <w:tblPr>
        <w:tblStyle w:val="TableGrid"/>
        <w:tblW w:w="8340" w:type="dxa"/>
        <w:tblInd w:w="807" w:type="dxa"/>
        <w:tblCellMar>
          <w:top w:w="0" w:type="dxa"/>
          <w:left w:w="5" w:type="dxa"/>
          <w:bottom w:w="0" w:type="dxa"/>
          <w:right w:w="29" w:type="dxa"/>
        </w:tblCellMar>
        <w:tblLook w:val="04A0" w:firstRow="1" w:lastRow="0" w:firstColumn="1" w:lastColumn="0" w:noHBand="0" w:noVBand="1"/>
      </w:tblPr>
      <w:tblGrid>
        <w:gridCol w:w="1364"/>
        <w:gridCol w:w="5728"/>
        <w:gridCol w:w="1248"/>
      </w:tblGrid>
      <w:tr w:rsidR="008F6AE2">
        <w:trPr>
          <w:trHeight w:val="2348"/>
        </w:trPr>
        <w:tc>
          <w:tcPr>
            <w:tcW w:w="8340" w:type="dxa"/>
            <w:gridSpan w:val="3"/>
            <w:tcBorders>
              <w:top w:val="single" w:sz="4" w:space="0" w:color="000000"/>
              <w:left w:val="single" w:sz="4" w:space="0" w:color="000000"/>
              <w:bottom w:val="single" w:sz="4" w:space="0" w:color="000000"/>
              <w:right w:val="single" w:sz="4" w:space="0" w:color="000000"/>
            </w:tcBorders>
          </w:tcPr>
          <w:p w:rsidR="008F6AE2" w:rsidRDefault="00B73892">
            <w:pPr>
              <w:spacing w:after="0"/>
              <w:ind w:left="581" w:right="23" w:hanging="480"/>
              <w:jc w:val="both"/>
            </w:pPr>
            <w:r>
              <w:rPr>
                <w:b/>
                <w:sz w:val="24"/>
              </w:rPr>
              <w:t xml:space="preserve">Course outcome: </w:t>
            </w:r>
            <w:r>
              <w:rPr>
                <w:sz w:val="24"/>
              </w:rPr>
              <w:t xml:space="preserve">This course pertains to </w:t>
            </w:r>
            <w:r>
              <w:rPr>
                <w:sz w:val="24"/>
              </w:rPr>
              <w:t>recent technologies of Remote Sensing and Geographical Information System (GIS). The course introduces various types of remote sensing data in different ranges of the electromagnetic spectrum, and the basic concepts and potential of GIS in geological inves</w:t>
            </w:r>
            <w:r>
              <w:rPr>
                <w:sz w:val="24"/>
              </w:rPr>
              <w:t>tigations. It develops skills in students for interpreting visual and digital remote sensing image from different spectral bands, and Use them to understand the various physical processes operating on earth’s surface through integration of other sources’ d</w:t>
            </w:r>
            <w:r>
              <w:rPr>
                <w:sz w:val="24"/>
              </w:rPr>
              <w:t xml:space="preserve">ata in a GIS. </w:t>
            </w:r>
          </w:p>
        </w:tc>
      </w:tr>
      <w:tr w:rsidR="008F6AE2">
        <w:trPr>
          <w:trHeight w:val="744"/>
        </w:trPr>
        <w:tc>
          <w:tcPr>
            <w:tcW w:w="1364" w:type="dxa"/>
            <w:tcBorders>
              <w:top w:val="single" w:sz="4" w:space="0" w:color="000000"/>
              <w:left w:val="single" w:sz="4" w:space="0" w:color="000000"/>
              <w:bottom w:val="single" w:sz="4" w:space="0" w:color="000000"/>
              <w:right w:val="single" w:sz="4" w:space="0" w:color="000000"/>
            </w:tcBorders>
          </w:tcPr>
          <w:p w:rsidR="008F6AE2" w:rsidRDefault="00B73892">
            <w:pPr>
              <w:spacing w:after="0" w:line="216" w:lineRule="auto"/>
              <w:ind w:left="57" w:firstLine="0"/>
              <w:jc w:val="center"/>
            </w:pPr>
            <w:r>
              <w:rPr>
                <w:b/>
                <w:sz w:val="24"/>
              </w:rPr>
              <w:t xml:space="preserve">Course type, paper </w:t>
            </w:r>
          </w:p>
          <w:p w:rsidR="008F6AE2" w:rsidRDefault="00B73892">
            <w:pPr>
              <w:spacing w:after="0"/>
              <w:ind w:left="154" w:firstLine="0"/>
            </w:pPr>
            <w:r>
              <w:rPr>
                <w:b/>
                <w:sz w:val="24"/>
              </w:rPr>
              <w:t xml:space="preserve">&amp; Credits </w:t>
            </w:r>
          </w:p>
        </w:tc>
        <w:tc>
          <w:tcPr>
            <w:tcW w:w="5728"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55" w:firstLine="0"/>
              <w:jc w:val="center"/>
            </w:pPr>
            <w:r>
              <w:rPr>
                <w:b/>
                <w:sz w:val="24"/>
              </w:rPr>
              <w:t xml:space="preserve">Content </w:t>
            </w:r>
          </w:p>
        </w:tc>
        <w:tc>
          <w:tcPr>
            <w:tcW w:w="1248"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259" w:hanging="158"/>
            </w:pPr>
            <w:r>
              <w:rPr>
                <w:b/>
                <w:sz w:val="24"/>
              </w:rPr>
              <w:t xml:space="preserve">Teaching hours </w:t>
            </w:r>
          </w:p>
        </w:tc>
      </w:tr>
      <w:tr w:rsidR="008F6AE2">
        <w:trPr>
          <w:trHeight w:val="1397"/>
        </w:trPr>
        <w:tc>
          <w:tcPr>
            <w:tcW w:w="1364" w:type="dxa"/>
            <w:vMerge w:val="restart"/>
            <w:tcBorders>
              <w:top w:val="single" w:sz="4" w:space="0" w:color="000000"/>
              <w:left w:val="single" w:sz="4" w:space="0" w:color="000000"/>
              <w:bottom w:val="single" w:sz="4" w:space="0" w:color="000000"/>
              <w:right w:val="single" w:sz="4" w:space="0" w:color="000000"/>
            </w:tcBorders>
          </w:tcPr>
          <w:p w:rsidR="008F6AE2" w:rsidRDefault="00B73892">
            <w:pPr>
              <w:spacing w:after="1260"/>
              <w:ind w:left="0" w:firstLine="0"/>
            </w:pPr>
            <w:r>
              <w:rPr>
                <w:sz w:val="24"/>
              </w:rPr>
              <w:t xml:space="preserve"> </w:t>
            </w:r>
          </w:p>
          <w:p w:rsidR="008F6AE2" w:rsidRDefault="00B73892">
            <w:pPr>
              <w:spacing w:after="7"/>
              <w:ind w:left="39" w:firstLine="0"/>
              <w:jc w:val="center"/>
            </w:pPr>
            <w:r>
              <w:rPr>
                <w:sz w:val="24"/>
              </w:rPr>
              <w:t xml:space="preserve">Theory </w:t>
            </w:r>
          </w:p>
          <w:p w:rsidR="008F6AE2" w:rsidRDefault="00B73892">
            <w:pPr>
              <w:spacing w:after="652" w:line="216" w:lineRule="auto"/>
              <w:ind w:left="303" w:hanging="101"/>
            </w:pPr>
            <w:r>
              <w:rPr>
                <w:sz w:val="24"/>
              </w:rPr>
              <w:t xml:space="preserve">Advanced Remote </w:t>
            </w:r>
          </w:p>
          <w:p w:rsidR="008F6AE2" w:rsidRDefault="00B73892">
            <w:pPr>
              <w:spacing w:after="0"/>
              <w:ind w:left="168" w:firstLine="0"/>
            </w:pPr>
            <w:r>
              <w:rPr>
                <w:sz w:val="24"/>
              </w:rPr>
              <w:t xml:space="preserve">Sensing &amp; </w:t>
            </w:r>
          </w:p>
          <w:p w:rsidR="008F6AE2" w:rsidRDefault="00B73892">
            <w:pPr>
              <w:spacing w:after="142"/>
              <w:ind w:left="53" w:firstLine="0"/>
              <w:jc w:val="center"/>
            </w:pPr>
            <w:r>
              <w:rPr>
                <w:sz w:val="24"/>
              </w:rPr>
              <w:t xml:space="preserve">GIS </w:t>
            </w:r>
          </w:p>
          <w:p w:rsidR="008F6AE2" w:rsidRDefault="00B73892">
            <w:pPr>
              <w:spacing w:after="69"/>
              <w:ind w:left="45" w:firstLine="0"/>
              <w:jc w:val="center"/>
            </w:pPr>
            <w:r>
              <w:rPr>
                <w:sz w:val="24"/>
              </w:rPr>
              <w:t xml:space="preserve">(04) </w:t>
            </w:r>
          </w:p>
          <w:p w:rsidR="008F6AE2" w:rsidRDefault="00B73892">
            <w:pPr>
              <w:spacing w:after="0"/>
              <w:ind w:left="0" w:firstLine="0"/>
            </w:pPr>
            <w:r>
              <w:rPr>
                <w:sz w:val="24"/>
              </w:rPr>
              <w:t xml:space="preserve"> </w:t>
            </w:r>
          </w:p>
          <w:p w:rsidR="008F6AE2" w:rsidRDefault="00B73892">
            <w:pPr>
              <w:spacing w:after="429"/>
              <w:ind w:left="0" w:firstLine="0"/>
            </w:pPr>
            <w:r>
              <w:rPr>
                <w:sz w:val="24"/>
              </w:rPr>
              <w:t xml:space="preserve"> </w:t>
            </w:r>
          </w:p>
          <w:p w:rsidR="008F6AE2" w:rsidRDefault="00B73892">
            <w:pPr>
              <w:spacing w:after="0"/>
              <w:ind w:left="0" w:firstLine="0"/>
            </w:pPr>
            <w:r>
              <w:rPr>
                <w:sz w:val="24"/>
              </w:rPr>
              <w:t xml:space="preserve"> </w:t>
            </w:r>
          </w:p>
        </w:tc>
        <w:tc>
          <w:tcPr>
            <w:tcW w:w="5728"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1" w:firstLine="0"/>
            </w:pPr>
            <w:r>
              <w:rPr>
                <w:sz w:val="24"/>
              </w:rPr>
              <w:t xml:space="preserve">Unit I: Atmospheric scattering and absorption; </w:t>
            </w:r>
          </w:p>
          <w:p w:rsidR="008F6AE2" w:rsidRDefault="00B73892">
            <w:pPr>
              <w:spacing w:after="0" w:line="251" w:lineRule="auto"/>
              <w:ind w:left="581" w:right="161" w:firstLine="0"/>
              <w:jc w:val="both"/>
            </w:pPr>
            <w:r>
              <w:rPr>
                <w:sz w:val="24"/>
              </w:rPr>
              <w:t xml:space="preserve">Concepts of Optical, NIR, SWIR, TIR and RADAR remote sensing; Satellite and </w:t>
            </w:r>
            <w:r>
              <w:rPr>
                <w:sz w:val="24"/>
              </w:rPr>
              <w:t xml:space="preserve">Aerial remote sensing platforms; Spectral </w:t>
            </w:r>
          </w:p>
          <w:p w:rsidR="008F6AE2" w:rsidRDefault="00B73892">
            <w:pPr>
              <w:spacing w:after="0"/>
              <w:ind w:left="581" w:firstLine="0"/>
            </w:pPr>
            <w:r>
              <w:rPr>
                <w:sz w:val="24"/>
              </w:rPr>
              <w:t xml:space="preserve">Reflectance curves of soil, water and vegetation. </w:t>
            </w:r>
          </w:p>
        </w:tc>
        <w:tc>
          <w:tcPr>
            <w:tcW w:w="1248"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1" w:firstLine="0"/>
            </w:pPr>
            <w:r>
              <w:rPr>
                <w:sz w:val="24"/>
              </w:rPr>
              <w:t xml:space="preserve">15 </w:t>
            </w:r>
          </w:p>
        </w:tc>
      </w:tr>
      <w:tr w:rsidR="008F6AE2">
        <w:trPr>
          <w:trHeight w:val="1623"/>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5728" w:type="dxa"/>
            <w:tcBorders>
              <w:top w:val="single" w:sz="4" w:space="0" w:color="000000"/>
              <w:left w:val="single" w:sz="4" w:space="0" w:color="000000"/>
              <w:bottom w:val="single" w:sz="4" w:space="0" w:color="000000"/>
              <w:right w:val="single" w:sz="4" w:space="0" w:color="000000"/>
            </w:tcBorders>
          </w:tcPr>
          <w:p w:rsidR="008F6AE2" w:rsidRDefault="00B73892">
            <w:pPr>
              <w:spacing w:after="0" w:line="250" w:lineRule="auto"/>
              <w:ind w:left="581" w:right="162" w:hanging="480"/>
              <w:jc w:val="both"/>
            </w:pPr>
            <w:r>
              <w:rPr>
                <w:sz w:val="24"/>
              </w:rPr>
              <w:t xml:space="preserve">Unit II: Types and characteristics of sensors. Concepts of mono- band, multispectral and hyperspectral remote sensing. Basics of optical, thermal and </w:t>
            </w:r>
            <w:r>
              <w:rPr>
                <w:sz w:val="24"/>
              </w:rPr>
              <w:t xml:space="preserve">microwave remote sensing. </w:t>
            </w:r>
          </w:p>
          <w:p w:rsidR="008F6AE2" w:rsidRDefault="00B73892">
            <w:pPr>
              <w:spacing w:after="0"/>
              <w:ind w:left="581" w:firstLine="0"/>
            </w:pPr>
            <w:r>
              <w:rPr>
                <w:sz w:val="24"/>
              </w:rPr>
              <w:t xml:space="preserve">Basic concept of LiDAR. Characteristics of IRS sensors. </w:t>
            </w:r>
          </w:p>
        </w:tc>
        <w:tc>
          <w:tcPr>
            <w:tcW w:w="1248" w:type="dxa"/>
            <w:tcBorders>
              <w:top w:val="single" w:sz="4" w:space="0" w:color="000000"/>
              <w:left w:val="single" w:sz="4" w:space="0" w:color="000000"/>
              <w:bottom w:val="single" w:sz="4" w:space="0" w:color="000000"/>
              <w:right w:val="single" w:sz="4" w:space="0" w:color="000000"/>
            </w:tcBorders>
          </w:tcPr>
          <w:p w:rsidR="008F6AE2" w:rsidRDefault="00B73892">
            <w:pPr>
              <w:spacing w:after="194"/>
              <w:ind w:left="101" w:firstLine="0"/>
            </w:pPr>
            <w:r>
              <w:rPr>
                <w:sz w:val="24"/>
              </w:rPr>
              <w:t xml:space="preserve">15 </w:t>
            </w:r>
          </w:p>
          <w:p w:rsidR="008F6AE2" w:rsidRDefault="00B73892">
            <w:pPr>
              <w:spacing w:after="0"/>
              <w:ind w:left="0" w:firstLine="0"/>
            </w:pPr>
            <w:r>
              <w:rPr>
                <w:sz w:val="24"/>
              </w:rPr>
              <w:t xml:space="preserve"> </w:t>
            </w:r>
          </w:p>
          <w:p w:rsidR="008F6AE2" w:rsidRDefault="00B73892">
            <w:pPr>
              <w:spacing w:after="0"/>
              <w:ind w:left="0" w:firstLine="0"/>
            </w:pPr>
            <w:r>
              <w:rPr>
                <w:sz w:val="24"/>
              </w:rPr>
              <w:t xml:space="preserve"> </w:t>
            </w:r>
          </w:p>
        </w:tc>
      </w:tr>
      <w:tr w:rsidR="008F6AE2">
        <w:trPr>
          <w:trHeight w:val="2055"/>
        </w:trPr>
        <w:tc>
          <w:tcPr>
            <w:tcW w:w="0" w:type="auto"/>
            <w:vMerge/>
            <w:tcBorders>
              <w:top w:val="nil"/>
              <w:left w:val="single" w:sz="4" w:space="0" w:color="000000"/>
              <w:bottom w:val="nil"/>
              <w:right w:val="single" w:sz="4" w:space="0" w:color="000000"/>
            </w:tcBorders>
          </w:tcPr>
          <w:p w:rsidR="008F6AE2" w:rsidRDefault="008F6AE2">
            <w:pPr>
              <w:spacing w:after="160"/>
              <w:ind w:left="0" w:firstLine="0"/>
            </w:pPr>
          </w:p>
        </w:tc>
        <w:tc>
          <w:tcPr>
            <w:tcW w:w="5728"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590" w:right="162" w:hanging="451"/>
              <w:jc w:val="both"/>
            </w:pPr>
            <w:r>
              <w:rPr>
                <w:sz w:val="24"/>
              </w:rPr>
              <w:t xml:space="preserve">Unit III: The structure of Digital Image. Conceptual aspects of Digital Image Processing. Basic   processes   of image rectification, enhancement and </w:t>
            </w:r>
            <w:r>
              <w:rPr>
                <w:sz w:val="24"/>
              </w:rPr>
              <w:t xml:space="preserve">classification. Definition and components of Geographic  Information  System  (GIS). Raster and vector data formats. Basic knowledge about data acquisition, manipulation, analyses and representation In GIS. </w:t>
            </w:r>
          </w:p>
        </w:tc>
        <w:tc>
          <w:tcPr>
            <w:tcW w:w="1248"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1" w:firstLine="0"/>
            </w:pPr>
            <w:r>
              <w:rPr>
                <w:sz w:val="24"/>
              </w:rPr>
              <w:t xml:space="preserve">15 </w:t>
            </w:r>
          </w:p>
          <w:p w:rsidR="008F6AE2" w:rsidRDefault="00B73892">
            <w:pPr>
              <w:spacing w:after="0"/>
              <w:ind w:left="0" w:firstLine="0"/>
            </w:pPr>
            <w:r>
              <w:rPr>
                <w:sz w:val="24"/>
              </w:rPr>
              <w:t xml:space="preserve"> </w:t>
            </w:r>
          </w:p>
          <w:p w:rsidR="008F6AE2" w:rsidRDefault="00B73892">
            <w:pPr>
              <w:spacing w:after="189"/>
              <w:ind w:left="0" w:firstLine="0"/>
            </w:pPr>
            <w:r>
              <w:rPr>
                <w:sz w:val="24"/>
              </w:rPr>
              <w:t xml:space="preserve"> </w:t>
            </w:r>
          </w:p>
          <w:p w:rsidR="008F6AE2" w:rsidRDefault="00B73892">
            <w:pPr>
              <w:spacing w:after="0"/>
              <w:ind w:left="0" w:firstLine="0"/>
            </w:pPr>
            <w:r>
              <w:rPr>
                <w:sz w:val="24"/>
              </w:rPr>
              <w:t xml:space="preserve"> </w:t>
            </w:r>
          </w:p>
          <w:p w:rsidR="008F6AE2" w:rsidRDefault="00B73892">
            <w:pPr>
              <w:spacing w:after="0"/>
              <w:ind w:left="0" w:firstLine="0"/>
            </w:pPr>
            <w:r>
              <w:rPr>
                <w:sz w:val="24"/>
              </w:rPr>
              <w:t xml:space="preserve"> </w:t>
            </w:r>
          </w:p>
        </w:tc>
      </w:tr>
      <w:tr w:rsidR="008F6AE2">
        <w:trPr>
          <w:trHeight w:val="1748"/>
        </w:trPr>
        <w:tc>
          <w:tcPr>
            <w:tcW w:w="0" w:type="auto"/>
            <w:vMerge/>
            <w:tcBorders>
              <w:top w:val="nil"/>
              <w:left w:val="single" w:sz="4" w:space="0" w:color="000000"/>
              <w:bottom w:val="single" w:sz="4" w:space="0" w:color="000000"/>
              <w:right w:val="single" w:sz="4" w:space="0" w:color="000000"/>
            </w:tcBorders>
          </w:tcPr>
          <w:p w:rsidR="008F6AE2" w:rsidRDefault="008F6AE2">
            <w:pPr>
              <w:spacing w:after="160"/>
              <w:ind w:left="0" w:firstLine="0"/>
            </w:pPr>
          </w:p>
        </w:tc>
        <w:tc>
          <w:tcPr>
            <w:tcW w:w="5728"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581" w:right="163" w:hanging="480"/>
              <w:jc w:val="both"/>
            </w:pPr>
            <w:r>
              <w:rPr>
                <w:sz w:val="24"/>
              </w:rPr>
              <w:t xml:space="preserve">Unit IV: Application of remote </w:t>
            </w:r>
            <w:r>
              <w:rPr>
                <w:sz w:val="24"/>
              </w:rPr>
              <w:t xml:space="preserve">sensing and GIS in geomorphological investigations, tectonic investigations, lithological mapping, groundwater exploration, mineral exploration, Oil &amp; Gas exploration and geohazard management. </w:t>
            </w:r>
          </w:p>
        </w:tc>
        <w:tc>
          <w:tcPr>
            <w:tcW w:w="1248"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101" w:firstLine="0"/>
            </w:pPr>
            <w:r>
              <w:rPr>
                <w:sz w:val="24"/>
              </w:rPr>
              <w:t xml:space="preserve">15 </w:t>
            </w:r>
          </w:p>
        </w:tc>
      </w:tr>
    </w:tbl>
    <w:p w:rsidR="008F6AE2" w:rsidRDefault="00B73892">
      <w:pPr>
        <w:spacing w:after="7"/>
        <w:ind w:left="235" w:firstLine="0"/>
      </w:pPr>
      <w:r>
        <w:rPr>
          <w:b/>
          <w:sz w:val="20"/>
        </w:rPr>
        <w:t xml:space="preserve"> </w:t>
      </w:r>
    </w:p>
    <w:p w:rsidR="008F6AE2" w:rsidRDefault="00B73892">
      <w:pPr>
        <w:spacing w:after="0"/>
        <w:ind w:left="235" w:firstLine="0"/>
      </w:pPr>
      <w:r>
        <w:rPr>
          <w:b/>
          <w:sz w:val="23"/>
        </w:rPr>
        <w:t xml:space="preserve"> </w:t>
      </w:r>
    </w:p>
    <w:p w:rsidR="008F6AE2" w:rsidRDefault="00B73892">
      <w:pPr>
        <w:spacing w:after="0"/>
        <w:ind w:left="235" w:firstLine="0"/>
      </w:pPr>
      <w:r>
        <w:t xml:space="preserve"> </w:t>
      </w:r>
      <w:r>
        <w:tab/>
      </w:r>
      <w:r>
        <w:rPr>
          <w:b/>
          <w:sz w:val="20"/>
        </w:rPr>
        <w:t xml:space="preserve"> </w:t>
      </w:r>
    </w:p>
    <w:p w:rsidR="008F6AE2" w:rsidRDefault="00B73892">
      <w:pPr>
        <w:spacing w:after="0"/>
        <w:ind w:left="893"/>
      </w:pPr>
      <w:r>
        <w:rPr>
          <w:b/>
        </w:rPr>
        <w:t xml:space="preserve">Suggested Readings: </w:t>
      </w:r>
    </w:p>
    <w:p w:rsidR="008F6AE2" w:rsidRDefault="00B73892">
      <w:pPr>
        <w:spacing w:after="0"/>
        <w:ind w:left="235" w:firstLine="0"/>
      </w:pPr>
      <w:r>
        <w:rPr>
          <w:b/>
          <w:sz w:val="24"/>
        </w:rPr>
        <w:t xml:space="preserve"> </w:t>
      </w:r>
    </w:p>
    <w:p w:rsidR="008F6AE2" w:rsidRDefault="00B73892">
      <w:pPr>
        <w:numPr>
          <w:ilvl w:val="0"/>
          <w:numId w:val="12"/>
        </w:numPr>
        <w:ind w:right="239" w:hanging="322"/>
      </w:pPr>
      <w:r>
        <w:t xml:space="preserve">Lillesand,T.M.,Kiefer,R.W.and Chapman,J.(2015): Remote </w:t>
      </w:r>
    </w:p>
    <w:p w:rsidR="008F6AE2" w:rsidRDefault="00B73892">
      <w:pPr>
        <w:spacing w:after="112"/>
        <w:ind w:left="1427" w:right="239"/>
      </w:pPr>
      <w:r>
        <w:t>Sensing and Image Interpretation,7</w:t>
      </w:r>
      <w:r>
        <w:rPr>
          <w:vertAlign w:val="superscript"/>
        </w:rPr>
        <w:t>th</w:t>
      </w:r>
      <w:r>
        <w:t>Edition.Wiley</w:t>
      </w:r>
      <w:r>
        <w:rPr>
          <w:rFonts w:ascii="Segoe UI Symbol" w:eastAsia="Segoe UI Symbol" w:hAnsi="Segoe UI Symbol" w:cs="Segoe UI Symbol"/>
        </w:rPr>
        <w:t></w:t>
      </w:r>
    </w:p>
    <w:p w:rsidR="008F6AE2" w:rsidRDefault="00B73892">
      <w:pPr>
        <w:numPr>
          <w:ilvl w:val="0"/>
          <w:numId w:val="12"/>
        </w:numPr>
        <w:ind w:right="239" w:hanging="322"/>
      </w:pPr>
      <w:r>
        <w:t>Gupta,R.P.(2003).Remote Sensing Geology.2</w:t>
      </w:r>
      <w:r>
        <w:rPr>
          <w:vertAlign w:val="superscript"/>
        </w:rPr>
        <w:t>nd</w:t>
      </w:r>
      <w:r>
        <w:t>Edition.Springer</w:t>
      </w:r>
      <w:r>
        <w:rPr>
          <w:rFonts w:ascii="Segoe UI Symbol" w:eastAsia="Segoe UI Symbol" w:hAnsi="Segoe UI Symbol" w:cs="Segoe UI Symbol"/>
        </w:rPr>
        <w:t></w:t>
      </w:r>
    </w:p>
    <w:p w:rsidR="008F6AE2" w:rsidRDefault="00B73892">
      <w:pPr>
        <w:numPr>
          <w:ilvl w:val="0"/>
          <w:numId w:val="12"/>
        </w:numPr>
        <w:ind w:right="239" w:hanging="322"/>
      </w:pPr>
      <w:r>
        <w:t>Drury,S.A.(1993).Image Interpretation in Geology.2</w:t>
      </w:r>
      <w:r>
        <w:rPr>
          <w:vertAlign w:val="superscript"/>
        </w:rPr>
        <w:t>nd</w:t>
      </w:r>
      <w:r>
        <w:t>Edition.Chapman &amp; Hall</w:t>
      </w:r>
      <w:r>
        <w:rPr>
          <w:rFonts w:ascii="Segoe UI Symbol" w:eastAsia="Segoe UI Symbol" w:hAnsi="Segoe UI Symbol" w:cs="Segoe UI Symbol"/>
        </w:rPr>
        <w:t></w:t>
      </w:r>
    </w:p>
    <w:p w:rsidR="008F6AE2" w:rsidRDefault="00B73892">
      <w:pPr>
        <w:numPr>
          <w:ilvl w:val="0"/>
          <w:numId w:val="12"/>
        </w:numPr>
        <w:ind w:right="239" w:hanging="322"/>
      </w:pPr>
      <w:r>
        <w:t>Jensen,J.R.(</w:t>
      </w:r>
      <w:r>
        <w:t xml:space="preserve">2000).Remote Sensing of the Environment, An earth </w:t>
      </w:r>
    </w:p>
    <w:p w:rsidR="008F6AE2" w:rsidRDefault="00B73892">
      <w:pPr>
        <w:ind w:left="1427" w:right="239"/>
      </w:pPr>
      <w:r>
        <w:t>Resource Perspective. Pearson Education.</w:t>
      </w:r>
      <w:r>
        <w:rPr>
          <w:rFonts w:ascii="Segoe UI Symbol" w:eastAsia="Segoe UI Symbol" w:hAnsi="Segoe UI Symbol" w:cs="Segoe UI Symbol"/>
        </w:rPr>
        <w:t></w:t>
      </w:r>
    </w:p>
    <w:p w:rsidR="008F6AE2" w:rsidRDefault="00B73892">
      <w:pPr>
        <w:numPr>
          <w:ilvl w:val="0"/>
          <w:numId w:val="12"/>
        </w:numPr>
        <w:spacing w:after="0"/>
        <w:ind w:right="239" w:hanging="322"/>
      </w:pPr>
      <w:r>
        <w:t xml:space="preserve">DeMersM.N.(2008).Fundamentals of geographic Information </w:t>
      </w:r>
    </w:p>
    <w:p w:rsidR="008F6AE2" w:rsidRDefault="00B73892">
      <w:pPr>
        <w:spacing w:after="114"/>
        <w:ind w:left="1422" w:right="239"/>
      </w:pPr>
      <w:r>
        <w:t>System.4</w:t>
      </w:r>
      <w:r>
        <w:rPr>
          <w:vertAlign w:val="superscript"/>
        </w:rPr>
        <w:t>th</w:t>
      </w:r>
      <w:r>
        <w:t>Edition.Wiley</w:t>
      </w:r>
      <w:r>
        <w:rPr>
          <w:rFonts w:ascii="Segoe UI Symbol" w:eastAsia="Segoe UI Symbol" w:hAnsi="Segoe UI Symbol" w:cs="Segoe UI Symbol"/>
        </w:rPr>
        <w:t></w:t>
      </w:r>
    </w:p>
    <w:p w:rsidR="008F6AE2" w:rsidRDefault="00B73892">
      <w:pPr>
        <w:numPr>
          <w:ilvl w:val="0"/>
          <w:numId w:val="12"/>
        </w:numPr>
        <w:ind w:right="239" w:hanging="322"/>
      </w:pPr>
      <w:r>
        <w:t xml:space="preserve">Richards,J.A. and Jia,X.(2006).Remote Sensing Digital Image </w:t>
      </w:r>
    </w:p>
    <w:p w:rsidR="008F6AE2" w:rsidRDefault="00B73892">
      <w:pPr>
        <w:spacing w:after="115"/>
        <w:ind w:left="1427" w:right="239"/>
      </w:pPr>
      <w:r>
        <w:t xml:space="preserve">Analysis: An </w:t>
      </w:r>
      <w:r>
        <w:t>Introduction. 4</w:t>
      </w:r>
      <w:r>
        <w:rPr>
          <w:vertAlign w:val="superscript"/>
        </w:rPr>
        <w:t>th</w:t>
      </w:r>
      <w:r>
        <w:t>Edition,Springer</w:t>
      </w:r>
      <w:r>
        <w:rPr>
          <w:rFonts w:ascii="Segoe UI Symbol" w:eastAsia="Segoe UI Symbol" w:hAnsi="Segoe UI Symbol" w:cs="Segoe UI Symbol"/>
        </w:rPr>
        <w:t></w:t>
      </w:r>
    </w:p>
    <w:p w:rsidR="008F6AE2" w:rsidRDefault="00B73892">
      <w:pPr>
        <w:numPr>
          <w:ilvl w:val="0"/>
          <w:numId w:val="12"/>
        </w:numPr>
        <w:spacing w:after="58"/>
        <w:ind w:right="239" w:hanging="322"/>
      </w:pPr>
      <w:r>
        <w:t>George Joseph(2005).Fundamentals of Remote Sensing 2</w:t>
      </w:r>
      <w:r>
        <w:rPr>
          <w:vertAlign w:val="superscript"/>
        </w:rPr>
        <w:t>nd</w:t>
      </w:r>
      <w:r>
        <w:t xml:space="preserve"> edition: Universities Press</w:t>
      </w:r>
      <w:r>
        <w:rPr>
          <w:rFonts w:ascii="Segoe UI Symbol" w:eastAsia="Segoe UI Symbol" w:hAnsi="Segoe UI Symbol" w:cs="Segoe UI Symbol"/>
        </w:rPr>
        <w:t></w:t>
      </w:r>
    </w:p>
    <w:p w:rsidR="008F6AE2" w:rsidRDefault="00B73892">
      <w:pPr>
        <w:numPr>
          <w:ilvl w:val="0"/>
          <w:numId w:val="12"/>
        </w:numPr>
        <w:ind w:right="239" w:hanging="322"/>
      </w:pPr>
      <w:r>
        <w:t>Gopi,S, Sathikumar,R and Madhu,N(2006). Advanced Surveying total station GIS and Remote Sensing, PearsonEducation</w:t>
      </w:r>
      <w:r>
        <w:rPr>
          <w:rFonts w:ascii="Segoe UI Symbol" w:eastAsia="Segoe UI Symbol" w:hAnsi="Segoe UI Symbol" w:cs="Segoe UI Symbol"/>
        </w:rPr>
        <w:t></w:t>
      </w:r>
    </w:p>
    <w:p w:rsidR="008F6AE2" w:rsidRDefault="00B73892">
      <w:pPr>
        <w:numPr>
          <w:ilvl w:val="0"/>
          <w:numId w:val="12"/>
        </w:numPr>
        <w:spacing w:after="14" w:line="322" w:lineRule="auto"/>
        <w:ind w:right="239" w:hanging="322"/>
      </w:pPr>
      <w:r>
        <w:t>Sabins,F.F.(2007).Remo</w:t>
      </w:r>
      <w:r>
        <w:t>te Sensing Principles and Interpretations 3</w:t>
      </w:r>
      <w:r>
        <w:rPr>
          <w:vertAlign w:val="superscript"/>
        </w:rPr>
        <w:t>rd</w:t>
      </w:r>
      <w:r>
        <w:t xml:space="preserve"> Edition, Waveland Pr Inc.</w:t>
      </w:r>
      <w:r>
        <w:rPr>
          <w:rFonts w:ascii="Segoe UI Symbol" w:eastAsia="Segoe UI Symbol" w:hAnsi="Segoe UI Symbol" w:cs="Segoe UI Symbol"/>
        </w:rPr>
        <w:t></w:t>
      </w:r>
    </w:p>
    <w:p w:rsidR="008F6AE2" w:rsidRDefault="00B73892">
      <w:pPr>
        <w:numPr>
          <w:ilvl w:val="0"/>
          <w:numId w:val="12"/>
        </w:numPr>
        <w:ind w:right="239" w:hanging="322"/>
      </w:pPr>
      <w:r>
        <w:t xml:space="preserve">LillesT.M.,Kiefer,R.W.and Chipman,J.(2008). Remote Sensing and </w:t>
      </w:r>
    </w:p>
    <w:p w:rsidR="008F6AE2" w:rsidRDefault="00B73892">
      <w:pPr>
        <w:ind w:left="1427" w:right="239"/>
      </w:pPr>
      <w:r>
        <w:t>Image Interpretation. 6</w:t>
      </w:r>
      <w:r>
        <w:rPr>
          <w:vertAlign w:val="superscript"/>
        </w:rPr>
        <w:t>th</w:t>
      </w:r>
      <w:r>
        <w:t xml:space="preserve"> Edition, John Wiley and Sons.</w:t>
      </w:r>
      <w:r>
        <w:rPr>
          <w:rFonts w:ascii="Segoe UI Symbol" w:eastAsia="Segoe UI Symbol" w:hAnsi="Segoe UI Symbol" w:cs="Segoe UI Symbol"/>
        </w:rPr>
        <w:t></w:t>
      </w:r>
    </w:p>
    <w:p w:rsidR="008F6AE2" w:rsidRDefault="00B73892">
      <w:pPr>
        <w:numPr>
          <w:ilvl w:val="0"/>
          <w:numId w:val="12"/>
        </w:numPr>
        <w:ind w:right="239" w:hanging="322"/>
      </w:pPr>
      <w:r>
        <w:t xml:space="preserve">Bhatia,S.C.(2008).Fundamentals of Remote Sensing Atlantic </w:t>
      </w:r>
      <w:r>
        <w:t>Publications.</w:t>
      </w:r>
      <w:r>
        <w:rPr>
          <w:rFonts w:ascii="Segoe UI Symbol" w:eastAsia="Segoe UI Symbol" w:hAnsi="Segoe UI Symbol" w:cs="Segoe UI Symbol"/>
        </w:rPr>
        <w:t></w:t>
      </w:r>
    </w:p>
    <w:p w:rsidR="008F6AE2" w:rsidRDefault="00B73892">
      <w:pPr>
        <w:numPr>
          <w:ilvl w:val="0"/>
          <w:numId w:val="12"/>
        </w:numPr>
        <w:ind w:right="239" w:hanging="322"/>
      </w:pPr>
      <w:r>
        <w:t>Bhatta,B.(2011).Remote Sensing and GIS 2</w:t>
      </w:r>
      <w:r>
        <w:rPr>
          <w:vertAlign w:val="superscript"/>
        </w:rPr>
        <w:t>nd</w:t>
      </w:r>
      <w:r>
        <w:t xml:space="preserve"> Edition, Oxford University Press</w:t>
      </w:r>
      <w:r>
        <w:rPr>
          <w:rFonts w:ascii="Segoe UI Symbol" w:eastAsia="Segoe UI Symbol" w:hAnsi="Segoe UI Symbol" w:cs="Segoe UI Symbol"/>
        </w:rPr>
        <w:t></w:t>
      </w:r>
    </w:p>
    <w:p w:rsidR="008F6AE2" w:rsidRDefault="00B73892">
      <w:pPr>
        <w:numPr>
          <w:ilvl w:val="0"/>
          <w:numId w:val="12"/>
        </w:numPr>
        <w:ind w:right="239" w:hanging="322"/>
      </w:pPr>
      <w:r>
        <w:t>Sabins,F.F.(2012).Remote Sensing Principles and Practice 3</w:t>
      </w:r>
      <w:r>
        <w:rPr>
          <w:vertAlign w:val="superscript"/>
        </w:rPr>
        <w:t>rd</w:t>
      </w:r>
      <w:r>
        <w:t xml:space="preserve"> Edition, Levant Books</w:t>
      </w:r>
      <w:r>
        <w:rPr>
          <w:rFonts w:ascii="Segoe UI Symbol" w:eastAsia="Segoe UI Symbol" w:hAnsi="Segoe UI Symbol" w:cs="Segoe UI Symbol"/>
        </w:rPr>
        <w:t></w:t>
      </w:r>
    </w:p>
    <w:p w:rsidR="008F6AE2" w:rsidRDefault="00B73892">
      <w:pPr>
        <w:numPr>
          <w:ilvl w:val="0"/>
          <w:numId w:val="12"/>
        </w:numPr>
        <w:ind w:right="239" w:hanging="322"/>
      </w:pPr>
      <w:r>
        <w:t xml:space="preserve">Jensen,JR.(2013).Remote Sensing of the Environment: An Earth </w:t>
      </w:r>
    </w:p>
    <w:p w:rsidR="008F6AE2" w:rsidRDefault="00B73892">
      <w:pPr>
        <w:spacing w:after="42"/>
        <w:ind w:left="259" w:right="3726" w:firstLine="1181"/>
      </w:pPr>
      <w:r>
        <w:t>Resource Perspecti</w:t>
      </w:r>
      <w:r>
        <w:t>ve 2</w:t>
      </w:r>
      <w:r>
        <w:rPr>
          <w:vertAlign w:val="superscript"/>
        </w:rPr>
        <w:t>nd</w:t>
      </w:r>
      <w:r>
        <w:t xml:space="preserve"> Edition, Pearson India.</w:t>
      </w:r>
      <w:r>
        <w:rPr>
          <w:rFonts w:ascii="Segoe UI Symbol" w:eastAsia="Segoe UI Symbol" w:hAnsi="Segoe UI Symbol" w:cs="Segoe UI Symbol"/>
        </w:rPr>
        <w:t xml:space="preserve"> </w:t>
      </w:r>
      <w:r>
        <w:rPr>
          <w:sz w:val="36"/>
        </w:rPr>
        <w:t xml:space="preserve"> </w:t>
      </w:r>
    </w:p>
    <w:p w:rsidR="008F6AE2" w:rsidRDefault="00B73892">
      <w:pPr>
        <w:spacing w:after="114"/>
        <w:ind w:left="893"/>
      </w:pPr>
      <w:r>
        <w:rPr>
          <w:b/>
        </w:rPr>
        <w:t xml:space="preserve">Suggested Online Link: </w:t>
      </w:r>
    </w:p>
    <w:p w:rsidR="008F6AE2" w:rsidRDefault="00B73892">
      <w:pPr>
        <w:numPr>
          <w:ilvl w:val="0"/>
          <w:numId w:val="12"/>
        </w:numPr>
        <w:spacing w:after="64"/>
        <w:ind w:right="239" w:hanging="322"/>
      </w:pPr>
      <w:r>
        <w:rPr>
          <w:u w:val="single" w:color="000000"/>
        </w:rPr>
        <w:t>https://</w:t>
      </w:r>
      <w:hyperlink r:id="rId111">
        <w:r>
          <w:rPr>
            <w:u w:val="single" w:color="000000"/>
          </w:rPr>
          <w:t>www.classcentral.com/course/swayam</w:t>
        </w:r>
      </w:hyperlink>
      <w:hyperlink r:id="rId112">
        <w:r>
          <w:rPr>
            <w:u w:val="single" w:color="000000"/>
          </w:rPr>
          <w:t>-</w:t>
        </w:r>
      </w:hyperlink>
      <w:hyperlink r:id="rId113">
        <w:r>
          <w:rPr>
            <w:u w:val="single" w:color="000000"/>
          </w:rPr>
          <w:t>photogeology</w:t>
        </w:r>
      </w:hyperlink>
      <w:hyperlink r:id="rId114">
        <w:r>
          <w:rPr>
            <w:u w:val="single" w:color="000000"/>
          </w:rPr>
          <w:t>-</w:t>
        </w:r>
      </w:hyperlink>
      <w:hyperlink r:id="rId115">
        <w:r>
          <w:rPr>
            <w:u w:val="single" w:color="000000"/>
          </w:rPr>
          <w:t>remote</w:t>
        </w:r>
      </w:hyperlink>
      <w:hyperlink r:id="rId116">
        <w:r>
          <w:rPr>
            <w:u w:val="single" w:color="000000"/>
          </w:rPr>
          <w:t>-</w:t>
        </w:r>
      </w:hyperlink>
      <w:hyperlink r:id="rId117">
        <w:r>
          <w:rPr>
            <w:u w:val="single" w:color="000000"/>
          </w:rPr>
          <w:t>sensing</w:t>
        </w:r>
      </w:hyperlink>
      <w:hyperlink r:id="rId118">
        <w:r>
          <w:rPr>
            <w:u w:val="single" w:color="000000"/>
          </w:rPr>
          <w:t>-</w:t>
        </w:r>
      </w:hyperlink>
      <w:hyperlink r:id="rId119">
        <w:r>
          <w:rPr>
            <w:u w:val="single" w:color="000000"/>
          </w:rPr>
          <w:t>45165</w:t>
        </w:r>
      </w:hyperlink>
      <w:hyperlink r:id="rId120">
        <w:r>
          <w:rPr>
            <w:rFonts w:ascii="Segoe UI Symbol" w:eastAsia="Segoe UI Symbol" w:hAnsi="Segoe UI Symbol" w:cs="Segoe UI Symbol"/>
          </w:rPr>
          <w:t></w:t>
        </w:r>
      </w:hyperlink>
    </w:p>
    <w:p w:rsidR="008F6AE2" w:rsidRDefault="00B73892">
      <w:pPr>
        <w:spacing w:after="84"/>
        <w:ind w:left="4129"/>
      </w:pPr>
      <w:r>
        <w:rPr>
          <w:b/>
          <w:sz w:val="26"/>
        </w:rPr>
        <w:t xml:space="preserve">Paper III </w:t>
      </w:r>
    </w:p>
    <w:p w:rsidR="008F6AE2" w:rsidRDefault="00B73892">
      <w:pPr>
        <w:pStyle w:val="Heading2"/>
        <w:ind w:right="3336"/>
      </w:pPr>
      <w:r>
        <w:t xml:space="preserve">Project Oriented Dissertation </w:t>
      </w:r>
    </w:p>
    <w:p w:rsidR="008F6AE2" w:rsidRDefault="00B73892">
      <w:pPr>
        <w:spacing w:after="0"/>
        <w:ind w:left="235" w:firstLine="0"/>
      </w:pPr>
      <w:r>
        <w:rPr>
          <w:b/>
          <w:sz w:val="19"/>
        </w:rPr>
        <w:t xml:space="preserve"> </w:t>
      </w:r>
    </w:p>
    <w:tbl>
      <w:tblPr>
        <w:tblStyle w:val="TableGrid"/>
        <w:tblW w:w="8523" w:type="dxa"/>
        <w:tblInd w:w="807" w:type="dxa"/>
        <w:tblCellMar>
          <w:top w:w="0" w:type="dxa"/>
          <w:left w:w="5" w:type="dxa"/>
          <w:bottom w:w="0" w:type="dxa"/>
          <w:right w:w="14" w:type="dxa"/>
        </w:tblCellMar>
        <w:tblLook w:val="04A0" w:firstRow="1" w:lastRow="0" w:firstColumn="1" w:lastColumn="0" w:noHBand="0" w:noVBand="1"/>
      </w:tblPr>
      <w:tblGrid>
        <w:gridCol w:w="1589"/>
        <w:gridCol w:w="5728"/>
        <w:gridCol w:w="1206"/>
      </w:tblGrid>
      <w:tr w:rsidR="008F6AE2">
        <w:trPr>
          <w:trHeight w:val="2334"/>
        </w:trPr>
        <w:tc>
          <w:tcPr>
            <w:tcW w:w="8523" w:type="dxa"/>
            <w:gridSpan w:val="3"/>
            <w:tcBorders>
              <w:top w:val="single" w:sz="4" w:space="0" w:color="000000"/>
              <w:left w:val="single" w:sz="4" w:space="0" w:color="000000"/>
              <w:bottom w:val="single" w:sz="4" w:space="0" w:color="000000"/>
              <w:right w:val="single" w:sz="4" w:space="0" w:color="000000"/>
            </w:tcBorders>
          </w:tcPr>
          <w:p w:rsidR="008F6AE2" w:rsidRDefault="00B73892">
            <w:pPr>
              <w:spacing w:after="0"/>
              <w:ind w:left="101" w:firstLine="0"/>
            </w:pPr>
            <w:r>
              <w:rPr>
                <w:b/>
                <w:sz w:val="24"/>
              </w:rPr>
              <w:t xml:space="preserve"> </w:t>
            </w:r>
          </w:p>
          <w:p w:rsidR="008F6AE2" w:rsidRDefault="00B73892">
            <w:pPr>
              <w:spacing w:after="4" w:line="249" w:lineRule="auto"/>
              <w:ind w:left="581" w:right="65" w:hanging="480"/>
              <w:jc w:val="both"/>
            </w:pPr>
            <w:r>
              <w:rPr>
                <w:b/>
                <w:sz w:val="24"/>
              </w:rPr>
              <w:t xml:space="preserve">Course outcome: </w:t>
            </w:r>
            <w:r>
              <w:rPr>
                <w:sz w:val="24"/>
              </w:rPr>
              <w:t>This course will enable students to choose any branch in geology and select a problem for research. During this course student will apply the knowledge gained so far in resolving geological problems by carrying out research work followed by presentation of</w:t>
            </w:r>
            <w:r>
              <w:rPr>
                <w:sz w:val="24"/>
              </w:rPr>
              <w:t xml:space="preserve"> work. It will help the student to apply all his/her skills and work practically by using different techniques including field and laboratory work. </w:t>
            </w:r>
          </w:p>
          <w:p w:rsidR="008F6AE2" w:rsidRDefault="00B73892">
            <w:pPr>
              <w:spacing w:after="0"/>
              <w:ind w:left="101" w:firstLine="0"/>
            </w:pPr>
            <w:r>
              <w:rPr>
                <w:sz w:val="24"/>
              </w:rPr>
              <w:t xml:space="preserve"> </w:t>
            </w:r>
          </w:p>
        </w:tc>
      </w:tr>
      <w:tr w:rsidR="008F6AE2">
        <w:trPr>
          <w:trHeight w:val="744"/>
        </w:trPr>
        <w:tc>
          <w:tcPr>
            <w:tcW w:w="1589" w:type="dxa"/>
            <w:tcBorders>
              <w:top w:val="single" w:sz="4" w:space="0" w:color="000000"/>
              <w:left w:val="single" w:sz="4" w:space="0" w:color="000000"/>
              <w:bottom w:val="single" w:sz="4" w:space="0" w:color="000000"/>
              <w:right w:val="single" w:sz="4" w:space="0" w:color="000000"/>
            </w:tcBorders>
          </w:tcPr>
          <w:p w:rsidR="008F6AE2" w:rsidRDefault="00B73892">
            <w:pPr>
              <w:spacing w:after="0" w:line="216" w:lineRule="auto"/>
              <w:ind w:left="355" w:hanging="216"/>
              <w:jc w:val="both"/>
            </w:pPr>
            <w:r>
              <w:rPr>
                <w:b/>
                <w:sz w:val="24"/>
              </w:rPr>
              <w:t xml:space="preserve">Course type, paper &amp; </w:t>
            </w:r>
          </w:p>
          <w:p w:rsidR="008F6AE2" w:rsidRDefault="00B73892">
            <w:pPr>
              <w:spacing w:after="0"/>
              <w:ind w:left="29" w:firstLine="0"/>
              <w:jc w:val="center"/>
            </w:pPr>
            <w:r>
              <w:rPr>
                <w:b/>
                <w:sz w:val="24"/>
              </w:rPr>
              <w:t xml:space="preserve">Credits </w:t>
            </w:r>
          </w:p>
        </w:tc>
        <w:tc>
          <w:tcPr>
            <w:tcW w:w="5728"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265" w:firstLine="0"/>
              <w:jc w:val="center"/>
            </w:pPr>
            <w:r>
              <w:rPr>
                <w:b/>
                <w:sz w:val="24"/>
              </w:rPr>
              <w:t xml:space="preserve">Content </w:t>
            </w:r>
          </w:p>
        </w:tc>
        <w:tc>
          <w:tcPr>
            <w:tcW w:w="1205" w:type="dxa"/>
            <w:tcBorders>
              <w:top w:val="single" w:sz="4" w:space="0" w:color="000000"/>
              <w:left w:val="single" w:sz="4" w:space="0" w:color="000000"/>
              <w:bottom w:val="single" w:sz="4" w:space="0" w:color="000000"/>
              <w:right w:val="single" w:sz="4" w:space="0" w:color="000000"/>
            </w:tcBorders>
          </w:tcPr>
          <w:p w:rsidR="008F6AE2" w:rsidRDefault="00B73892">
            <w:pPr>
              <w:spacing w:after="0"/>
              <w:ind w:left="259" w:hanging="158"/>
            </w:pPr>
            <w:r>
              <w:rPr>
                <w:b/>
                <w:sz w:val="24"/>
              </w:rPr>
              <w:t xml:space="preserve">Teaching hours </w:t>
            </w:r>
          </w:p>
        </w:tc>
      </w:tr>
      <w:tr w:rsidR="008F6AE2">
        <w:trPr>
          <w:trHeight w:val="834"/>
        </w:trPr>
        <w:tc>
          <w:tcPr>
            <w:tcW w:w="1589" w:type="dxa"/>
            <w:tcBorders>
              <w:top w:val="single" w:sz="4" w:space="0" w:color="000000"/>
              <w:left w:val="single" w:sz="4" w:space="0" w:color="000000"/>
              <w:bottom w:val="nil"/>
              <w:right w:val="single" w:sz="4" w:space="0" w:color="000000"/>
            </w:tcBorders>
          </w:tcPr>
          <w:p w:rsidR="008F6AE2" w:rsidRDefault="00B73892">
            <w:pPr>
              <w:spacing w:after="0"/>
              <w:ind w:left="0" w:firstLine="0"/>
              <w:jc w:val="center"/>
            </w:pPr>
            <w:r>
              <w:rPr>
                <w:sz w:val="24"/>
              </w:rPr>
              <w:t xml:space="preserve">Research and Dissertation </w:t>
            </w:r>
          </w:p>
        </w:tc>
        <w:tc>
          <w:tcPr>
            <w:tcW w:w="5728" w:type="dxa"/>
            <w:tcBorders>
              <w:top w:val="single" w:sz="4" w:space="0" w:color="000000"/>
              <w:left w:val="single" w:sz="4" w:space="0" w:color="000000"/>
              <w:bottom w:val="nil"/>
              <w:right w:val="single" w:sz="4" w:space="0" w:color="000000"/>
            </w:tcBorders>
          </w:tcPr>
          <w:p w:rsidR="008F6AE2" w:rsidRDefault="00B73892">
            <w:pPr>
              <w:spacing w:after="0"/>
              <w:ind w:left="576" w:right="153" w:hanging="480"/>
              <w:jc w:val="both"/>
            </w:pPr>
            <w:r>
              <w:rPr>
                <w:sz w:val="24"/>
              </w:rPr>
              <w:t>The students will be</w:t>
            </w:r>
            <w:r>
              <w:rPr>
                <w:sz w:val="24"/>
              </w:rPr>
              <w:t xml:space="preserve"> assigned a minor research topic to write a dissertation, under the supervision of a guide  (faculty of The department). </w:t>
            </w:r>
          </w:p>
        </w:tc>
        <w:tc>
          <w:tcPr>
            <w:tcW w:w="1205" w:type="dxa"/>
            <w:tcBorders>
              <w:top w:val="single" w:sz="4" w:space="0" w:color="000000"/>
              <w:left w:val="single" w:sz="4" w:space="0" w:color="000000"/>
              <w:bottom w:val="nil"/>
              <w:right w:val="single" w:sz="4" w:space="0" w:color="000000"/>
            </w:tcBorders>
          </w:tcPr>
          <w:p w:rsidR="008F6AE2" w:rsidRDefault="00B73892">
            <w:pPr>
              <w:spacing w:after="0"/>
              <w:ind w:left="101" w:firstLine="0"/>
            </w:pPr>
            <w:r>
              <w:rPr>
                <w:sz w:val="24"/>
              </w:rPr>
              <w:t xml:space="preserve">240 </w:t>
            </w:r>
          </w:p>
        </w:tc>
      </w:tr>
      <w:tr w:rsidR="008F6AE2">
        <w:trPr>
          <w:trHeight w:val="1264"/>
        </w:trPr>
        <w:tc>
          <w:tcPr>
            <w:tcW w:w="1589" w:type="dxa"/>
            <w:tcBorders>
              <w:top w:val="nil"/>
              <w:left w:val="single" w:sz="4" w:space="0" w:color="000000"/>
              <w:bottom w:val="single" w:sz="4" w:space="0" w:color="000000"/>
              <w:right w:val="single" w:sz="4" w:space="0" w:color="000000"/>
            </w:tcBorders>
          </w:tcPr>
          <w:p w:rsidR="008F6AE2" w:rsidRDefault="00B73892">
            <w:pPr>
              <w:spacing w:after="0"/>
              <w:ind w:left="30" w:firstLine="0"/>
              <w:jc w:val="center"/>
            </w:pPr>
            <w:r>
              <w:rPr>
                <w:sz w:val="24"/>
              </w:rPr>
              <w:t xml:space="preserve">Project </w:t>
            </w:r>
          </w:p>
          <w:p w:rsidR="008F6AE2" w:rsidRDefault="00B73892">
            <w:pPr>
              <w:spacing w:after="0"/>
              <w:ind w:left="38" w:firstLine="0"/>
              <w:jc w:val="center"/>
            </w:pPr>
            <w:r>
              <w:rPr>
                <w:sz w:val="24"/>
              </w:rPr>
              <w:t xml:space="preserve">Oriented </w:t>
            </w:r>
          </w:p>
          <w:p w:rsidR="008F6AE2" w:rsidRDefault="00B73892">
            <w:pPr>
              <w:spacing w:after="98"/>
              <w:ind w:left="41" w:firstLine="0"/>
              <w:jc w:val="center"/>
            </w:pPr>
            <w:r>
              <w:rPr>
                <w:sz w:val="24"/>
              </w:rPr>
              <w:t xml:space="preserve">Dissertation </w:t>
            </w:r>
          </w:p>
          <w:p w:rsidR="008F6AE2" w:rsidRDefault="00B73892">
            <w:pPr>
              <w:spacing w:after="0"/>
              <w:ind w:left="25" w:firstLine="0"/>
              <w:jc w:val="center"/>
            </w:pPr>
            <w:r>
              <w:rPr>
                <w:sz w:val="24"/>
              </w:rPr>
              <w:t xml:space="preserve">(08) </w:t>
            </w:r>
          </w:p>
        </w:tc>
        <w:tc>
          <w:tcPr>
            <w:tcW w:w="5728" w:type="dxa"/>
            <w:tcBorders>
              <w:top w:val="nil"/>
              <w:left w:val="single" w:sz="4" w:space="0" w:color="000000"/>
              <w:bottom w:val="single" w:sz="4" w:space="0" w:color="000000"/>
              <w:right w:val="single" w:sz="4" w:space="0" w:color="000000"/>
            </w:tcBorders>
          </w:tcPr>
          <w:p w:rsidR="008F6AE2" w:rsidRDefault="00B73892">
            <w:pPr>
              <w:spacing w:after="0"/>
              <w:ind w:left="0" w:firstLine="0"/>
            </w:pPr>
            <w:r>
              <w:rPr>
                <w:b/>
                <w:sz w:val="24"/>
              </w:rPr>
              <w:t xml:space="preserve"> </w:t>
            </w:r>
          </w:p>
          <w:p w:rsidR="008F6AE2" w:rsidRDefault="00B73892">
            <w:pPr>
              <w:spacing w:after="0"/>
              <w:ind w:left="576" w:right="67" w:hanging="480"/>
              <w:jc w:val="both"/>
            </w:pPr>
            <w:r>
              <w:rPr>
                <w:sz w:val="24"/>
              </w:rPr>
              <w:t xml:space="preserve">The dissertation will be evaluated by combined team of external examiner and internal </w:t>
            </w:r>
            <w:r>
              <w:rPr>
                <w:sz w:val="24"/>
              </w:rPr>
              <w:t xml:space="preserve">examiner (guide of the specific dissertation) </w:t>
            </w:r>
          </w:p>
        </w:tc>
        <w:tc>
          <w:tcPr>
            <w:tcW w:w="1205" w:type="dxa"/>
            <w:tcBorders>
              <w:top w:val="nil"/>
              <w:left w:val="single" w:sz="4" w:space="0" w:color="000000"/>
              <w:bottom w:val="single" w:sz="4" w:space="0" w:color="000000"/>
              <w:right w:val="single" w:sz="4" w:space="0" w:color="000000"/>
            </w:tcBorders>
          </w:tcPr>
          <w:p w:rsidR="008F6AE2" w:rsidRDefault="00B73892">
            <w:pPr>
              <w:spacing w:after="0"/>
              <w:ind w:left="0" w:firstLine="0"/>
            </w:pPr>
            <w:r>
              <w:rPr>
                <w:sz w:val="24"/>
              </w:rPr>
              <w:t xml:space="preserve"> </w:t>
            </w:r>
          </w:p>
        </w:tc>
      </w:tr>
    </w:tbl>
    <w:p w:rsidR="008F6AE2" w:rsidRDefault="00B73892">
      <w:pPr>
        <w:spacing w:after="0"/>
        <w:ind w:left="235" w:firstLine="0"/>
      </w:pPr>
      <w:r>
        <w:rPr>
          <w:b/>
          <w:sz w:val="28"/>
        </w:rPr>
        <w:t xml:space="preserve"> </w:t>
      </w:r>
    </w:p>
    <w:p w:rsidR="008F6AE2" w:rsidRDefault="00B73892">
      <w:pPr>
        <w:spacing w:after="0"/>
        <w:ind w:left="235" w:firstLine="0"/>
      </w:pPr>
      <w:r>
        <w:rPr>
          <w:b/>
          <w:sz w:val="28"/>
        </w:rPr>
        <w:t xml:space="preserve"> </w:t>
      </w:r>
    </w:p>
    <w:p w:rsidR="008F6AE2" w:rsidRDefault="00B73892">
      <w:pPr>
        <w:spacing w:after="180"/>
        <w:ind w:left="235" w:firstLine="0"/>
      </w:pPr>
      <w:r>
        <w:rPr>
          <w:b/>
          <w:sz w:val="28"/>
        </w:rPr>
        <w:t xml:space="preserve"> </w:t>
      </w:r>
    </w:p>
    <w:p w:rsidR="008F6AE2" w:rsidRDefault="00B73892">
      <w:pPr>
        <w:spacing w:after="0"/>
        <w:ind w:left="4129"/>
      </w:pPr>
      <w:r>
        <w:rPr>
          <w:b/>
          <w:sz w:val="26"/>
        </w:rPr>
        <w:t xml:space="preserve">Practical </w:t>
      </w:r>
    </w:p>
    <w:p w:rsidR="008F6AE2" w:rsidRDefault="00B73892">
      <w:pPr>
        <w:spacing w:after="0"/>
        <w:ind w:left="235" w:firstLine="0"/>
      </w:pPr>
      <w:r>
        <w:rPr>
          <w:b/>
          <w:sz w:val="20"/>
        </w:rPr>
        <w:t xml:space="preserve"> </w:t>
      </w:r>
    </w:p>
    <w:tbl>
      <w:tblPr>
        <w:tblStyle w:val="TableGrid"/>
        <w:tblW w:w="8523" w:type="dxa"/>
        <w:tblInd w:w="807" w:type="dxa"/>
        <w:tblCellMar>
          <w:top w:w="0" w:type="dxa"/>
          <w:left w:w="5" w:type="dxa"/>
          <w:bottom w:w="0" w:type="dxa"/>
          <w:right w:w="14" w:type="dxa"/>
        </w:tblCellMar>
        <w:tblLook w:val="04A0" w:firstRow="1" w:lastRow="0" w:firstColumn="1" w:lastColumn="0" w:noHBand="0" w:noVBand="1"/>
      </w:tblPr>
      <w:tblGrid>
        <w:gridCol w:w="1364"/>
        <w:gridCol w:w="5987"/>
        <w:gridCol w:w="1172"/>
      </w:tblGrid>
      <w:tr w:rsidR="008F6AE2">
        <w:trPr>
          <w:trHeight w:val="2348"/>
        </w:trPr>
        <w:tc>
          <w:tcPr>
            <w:tcW w:w="1364" w:type="dxa"/>
            <w:vMerge w:val="restart"/>
            <w:tcBorders>
              <w:top w:val="single" w:sz="4" w:space="0" w:color="000000"/>
              <w:left w:val="single" w:sz="4" w:space="0" w:color="000000"/>
              <w:bottom w:val="single" w:sz="4" w:space="0" w:color="000000"/>
              <w:right w:val="single" w:sz="4" w:space="0" w:color="000000"/>
            </w:tcBorders>
          </w:tcPr>
          <w:p w:rsidR="008F6AE2" w:rsidRDefault="00B73892">
            <w:pPr>
              <w:spacing w:after="151"/>
              <w:ind w:left="0" w:firstLine="0"/>
            </w:pPr>
            <w:r>
              <w:rPr>
                <w:sz w:val="24"/>
              </w:rPr>
              <w:t xml:space="preserve"> </w:t>
            </w:r>
          </w:p>
          <w:p w:rsidR="008F6AE2" w:rsidRDefault="00B73892">
            <w:pPr>
              <w:spacing w:after="189"/>
              <w:ind w:left="21" w:firstLine="0"/>
              <w:jc w:val="center"/>
            </w:pPr>
            <w:r>
              <w:rPr>
                <w:sz w:val="24"/>
              </w:rPr>
              <w:t xml:space="preserve">Practical </w:t>
            </w:r>
          </w:p>
          <w:p w:rsidR="008F6AE2" w:rsidRDefault="00B73892">
            <w:pPr>
              <w:spacing w:after="1107"/>
              <w:ind w:left="30" w:firstLine="0"/>
              <w:jc w:val="center"/>
            </w:pPr>
            <w:r>
              <w:rPr>
                <w:sz w:val="24"/>
              </w:rPr>
              <w:t xml:space="preserve">(04) </w:t>
            </w:r>
          </w:p>
          <w:p w:rsidR="008F6AE2" w:rsidRDefault="00B73892">
            <w:pPr>
              <w:spacing w:after="0"/>
              <w:ind w:left="0" w:firstLine="0"/>
            </w:pPr>
            <w:r>
              <w:rPr>
                <w:sz w:val="24"/>
              </w:rPr>
              <w:t xml:space="preserve"> </w:t>
            </w:r>
          </w:p>
        </w:tc>
        <w:tc>
          <w:tcPr>
            <w:tcW w:w="5988" w:type="dxa"/>
            <w:tcBorders>
              <w:top w:val="single" w:sz="4" w:space="0" w:color="000000"/>
              <w:left w:val="single" w:sz="4" w:space="0" w:color="000000"/>
              <w:bottom w:val="single" w:sz="4" w:space="0" w:color="000000"/>
              <w:right w:val="single" w:sz="4" w:space="0" w:color="000000"/>
            </w:tcBorders>
          </w:tcPr>
          <w:p w:rsidR="008F6AE2" w:rsidRDefault="00B73892">
            <w:pPr>
              <w:tabs>
                <w:tab w:val="center" w:pos="1279"/>
                <w:tab w:val="center" w:pos="2111"/>
                <w:tab w:val="center" w:pos="3477"/>
                <w:tab w:val="center" w:pos="4984"/>
                <w:tab w:val="right" w:pos="5969"/>
              </w:tabs>
              <w:spacing w:after="0"/>
              <w:ind w:left="0" w:firstLine="0"/>
            </w:pPr>
            <w:r>
              <w:rPr>
                <w:sz w:val="24"/>
              </w:rPr>
              <w:t xml:space="preserve">Section </w:t>
            </w:r>
            <w:r>
              <w:rPr>
                <w:sz w:val="24"/>
              </w:rPr>
              <w:tab/>
              <w:t xml:space="preserve">A: </w:t>
            </w:r>
            <w:r>
              <w:rPr>
                <w:sz w:val="24"/>
              </w:rPr>
              <w:tab/>
              <w:t xml:space="preserve">Applied </w:t>
            </w:r>
            <w:r>
              <w:rPr>
                <w:sz w:val="24"/>
              </w:rPr>
              <w:tab/>
              <w:t xml:space="preserve">Groundwater </w:t>
            </w:r>
            <w:r>
              <w:rPr>
                <w:sz w:val="24"/>
              </w:rPr>
              <w:tab/>
              <w:t xml:space="preserve">Hydrology </w:t>
            </w:r>
            <w:r>
              <w:rPr>
                <w:sz w:val="24"/>
              </w:rPr>
              <w:tab/>
              <w:t xml:space="preserve">: </w:t>
            </w:r>
          </w:p>
          <w:p w:rsidR="008F6AE2" w:rsidRDefault="00B73892">
            <w:pPr>
              <w:spacing w:after="1" w:line="252" w:lineRule="auto"/>
              <w:ind w:left="581" w:right="60" w:firstLine="0"/>
              <w:jc w:val="both"/>
            </w:pPr>
            <w:r>
              <w:rPr>
                <w:sz w:val="24"/>
              </w:rPr>
              <w:t xml:space="preserve">Preparation of ground water flow directions, Estimation of aquifer </w:t>
            </w:r>
            <w:r>
              <w:rPr>
                <w:sz w:val="24"/>
              </w:rPr>
              <w:t xml:space="preserve">parameters using different mathematical equations, plotting groundwater quality properties (Hill &amp; piper diagram, Durov plot and SAR plotting), Plot hydrological provinces In India. </w:t>
            </w:r>
          </w:p>
          <w:p w:rsidR="008F6AE2" w:rsidRDefault="00B73892">
            <w:pPr>
              <w:spacing w:after="0"/>
              <w:ind w:left="101" w:firstLine="0"/>
            </w:pPr>
            <w:r>
              <w:rPr>
                <w:sz w:val="24"/>
              </w:rPr>
              <w:t xml:space="preserve"> </w:t>
            </w:r>
          </w:p>
        </w:tc>
        <w:tc>
          <w:tcPr>
            <w:tcW w:w="1172" w:type="dxa"/>
            <w:vMerge w:val="restart"/>
            <w:tcBorders>
              <w:top w:val="single" w:sz="4" w:space="0" w:color="000000"/>
              <w:left w:val="single" w:sz="4" w:space="0" w:color="000000"/>
              <w:bottom w:val="single" w:sz="4" w:space="0" w:color="000000"/>
              <w:right w:val="single" w:sz="4" w:space="0" w:color="000000"/>
            </w:tcBorders>
          </w:tcPr>
          <w:p w:rsidR="008F6AE2" w:rsidRDefault="00B73892">
            <w:pPr>
              <w:spacing w:after="79"/>
              <w:ind w:left="101" w:firstLine="0"/>
            </w:pPr>
            <w:r>
              <w:rPr>
                <w:sz w:val="24"/>
              </w:rPr>
              <w:t xml:space="preserve">120 </w:t>
            </w:r>
          </w:p>
          <w:p w:rsidR="008F6AE2" w:rsidRDefault="00B73892">
            <w:pPr>
              <w:spacing w:after="170"/>
              <w:ind w:left="0" w:firstLine="0"/>
            </w:pPr>
            <w:r>
              <w:rPr>
                <w:sz w:val="24"/>
              </w:rPr>
              <w:t xml:space="preserve"> </w:t>
            </w:r>
          </w:p>
          <w:p w:rsidR="008F6AE2" w:rsidRDefault="00B73892">
            <w:pPr>
              <w:spacing w:after="1231"/>
              <w:ind w:left="0" w:firstLine="0"/>
            </w:pPr>
            <w:r>
              <w:rPr>
                <w:sz w:val="24"/>
              </w:rPr>
              <w:t xml:space="preserve"> </w:t>
            </w:r>
          </w:p>
          <w:p w:rsidR="008F6AE2" w:rsidRDefault="00B73892">
            <w:pPr>
              <w:spacing w:after="0"/>
              <w:ind w:left="0" w:firstLine="0"/>
            </w:pPr>
            <w:r>
              <w:rPr>
                <w:sz w:val="24"/>
              </w:rPr>
              <w:t xml:space="preserve"> </w:t>
            </w:r>
          </w:p>
        </w:tc>
      </w:tr>
      <w:tr w:rsidR="008F6AE2">
        <w:trPr>
          <w:trHeight w:val="1748"/>
        </w:trPr>
        <w:tc>
          <w:tcPr>
            <w:tcW w:w="0" w:type="auto"/>
            <w:vMerge/>
            <w:tcBorders>
              <w:top w:val="nil"/>
              <w:left w:val="single" w:sz="4" w:space="0" w:color="000000"/>
              <w:bottom w:val="single" w:sz="4" w:space="0" w:color="000000"/>
              <w:right w:val="single" w:sz="4" w:space="0" w:color="000000"/>
            </w:tcBorders>
          </w:tcPr>
          <w:p w:rsidR="008F6AE2" w:rsidRDefault="008F6AE2">
            <w:pPr>
              <w:spacing w:after="160"/>
              <w:ind w:left="0" w:firstLine="0"/>
            </w:pPr>
          </w:p>
        </w:tc>
        <w:tc>
          <w:tcPr>
            <w:tcW w:w="5988" w:type="dxa"/>
            <w:tcBorders>
              <w:top w:val="single" w:sz="4" w:space="0" w:color="000000"/>
              <w:left w:val="single" w:sz="4" w:space="0" w:color="000000"/>
              <w:bottom w:val="single" w:sz="4" w:space="0" w:color="000000"/>
              <w:right w:val="single" w:sz="4" w:space="0" w:color="000000"/>
            </w:tcBorders>
          </w:tcPr>
          <w:p w:rsidR="008F6AE2" w:rsidRDefault="00B73892">
            <w:pPr>
              <w:tabs>
                <w:tab w:val="center" w:pos="1227"/>
                <w:tab w:val="center" w:pos="2111"/>
                <w:tab w:val="center" w:pos="3265"/>
                <w:tab w:val="center" w:pos="4313"/>
                <w:tab w:val="center" w:pos="5068"/>
                <w:tab w:val="right" w:pos="5969"/>
              </w:tabs>
              <w:spacing w:after="0"/>
              <w:ind w:left="0" w:firstLine="0"/>
            </w:pPr>
            <w:r>
              <w:rPr>
                <w:sz w:val="24"/>
              </w:rPr>
              <w:t xml:space="preserve">Section </w:t>
            </w:r>
            <w:r>
              <w:rPr>
                <w:sz w:val="24"/>
              </w:rPr>
              <w:tab/>
              <w:t xml:space="preserve">B: </w:t>
            </w:r>
            <w:r>
              <w:rPr>
                <w:sz w:val="24"/>
              </w:rPr>
              <w:tab/>
              <w:t xml:space="preserve">Advanced </w:t>
            </w:r>
            <w:r>
              <w:rPr>
                <w:sz w:val="24"/>
              </w:rPr>
              <w:tab/>
              <w:t xml:space="preserve">Remote </w:t>
            </w:r>
            <w:r>
              <w:rPr>
                <w:sz w:val="24"/>
              </w:rPr>
              <w:tab/>
              <w:t xml:space="preserve">Sensing </w:t>
            </w:r>
            <w:r>
              <w:rPr>
                <w:sz w:val="24"/>
              </w:rPr>
              <w:tab/>
              <w:t xml:space="preserve">&amp; </w:t>
            </w:r>
            <w:r>
              <w:rPr>
                <w:sz w:val="24"/>
              </w:rPr>
              <w:tab/>
              <w:t xml:space="preserve">GIS: </w:t>
            </w:r>
          </w:p>
          <w:p w:rsidR="008F6AE2" w:rsidRDefault="00B73892">
            <w:pPr>
              <w:spacing w:after="3" w:line="250" w:lineRule="auto"/>
              <w:ind w:left="581" w:right="65" w:firstLine="0"/>
              <w:jc w:val="both"/>
            </w:pPr>
            <w:r>
              <w:rPr>
                <w:sz w:val="24"/>
              </w:rPr>
              <w:t xml:space="preserve">Determination of the scale of aerial photographs and imageries. Visual interpretation of aerial photographs and imageries for geomorphological, lithological, tectonic and geological mapping. </w:t>
            </w:r>
          </w:p>
          <w:p w:rsidR="008F6AE2" w:rsidRDefault="00B73892">
            <w:pPr>
              <w:spacing w:after="0"/>
              <w:ind w:left="101" w:firstLine="0"/>
            </w:pPr>
            <w:r>
              <w:rPr>
                <w:sz w:val="24"/>
              </w:rPr>
              <w:t xml:space="preserve"> </w:t>
            </w:r>
          </w:p>
        </w:tc>
        <w:tc>
          <w:tcPr>
            <w:tcW w:w="0" w:type="auto"/>
            <w:vMerge/>
            <w:tcBorders>
              <w:top w:val="nil"/>
              <w:left w:val="single" w:sz="4" w:space="0" w:color="000000"/>
              <w:bottom w:val="single" w:sz="4" w:space="0" w:color="000000"/>
              <w:right w:val="single" w:sz="4" w:space="0" w:color="000000"/>
            </w:tcBorders>
          </w:tcPr>
          <w:p w:rsidR="008F6AE2" w:rsidRDefault="008F6AE2">
            <w:pPr>
              <w:spacing w:after="160"/>
              <w:ind w:left="0" w:firstLine="0"/>
            </w:pPr>
          </w:p>
        </w:tc>
      </w:tr>
    </w:tbl>
    <w:p w:rsidR="008F6AE2" w:rsidRDefault="00B73892">
      <w:pPr>
        <w:spacing w:after="0"/>
        <w:ind w:left="235" w:firstLine="0"/>
      </w:pPr>
      <w:r>
        <w:t xml:space="preserve"> </w:t>
      </w:r>
    </w:p>
    <w:sectPr w:rsidR="008F6AE2">
      <w:footerReference w:type="even" r:id="rId121"/>
      <w:footerReference w:type="default" r:id="rId122"/>
      <w:footerReference w:type="first" r:id="rId123"/>
      <w:pgSz w:w="12240" w:h="15840"/>
      <w:pgMar w:top="1263" w:right="1140" w:bottom="1175" w:left="1484" w:header="720" w:footer="8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73892">
      <w:pPr>
        <w:spacing w:after="0" w:line="240" w:lineRule="auto"/>
      </w:pPr>
      <w:r>
        <w:separator/>
      </w:r>
    </w:p>
  </w:endnote>
  <w:endnote w:type="continuationSeparator" w:id="0">
    <w:p w:rsidR="00000000" w:rsidRDefault="00B73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AE2" w:rsidRDefault="00B73892">
    <w:pPr>
      <w:spacing w:after="0"/>
      <w:ind w:left="338" w:firstLine="0"/>
      <w:jc w:val="center"/>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AE2" w:rsidRDefault="00B73892">
    <w:pPr>
      <w:spacing w:after="0"/>
      <w:ind w:left="338" w:firstLine="0"/>
      <w:jc w:val="center"/>
    </w:pP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AE2" w:rsidRDefault="00B73892">
    <w:pPr>
      <w:spacing w:after="0"/>
      <w:ind w:left="338" w:firstLine="0"/>
      <w:jc w:val="center"/>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AE2" w:rsidRDefault="00B73892">
    <w:pPr>
      <w:tabs>
        <w:tab w:val="center" w:pos="235"/>
        <w:tab w:val="center" w:pos="4584"/>
      </w:tabs>
      <w:spacing w:after="0"/>
      <w:ind w:left="0" w:firstLine="0"/>
    </w:pPr>
    <w:r>
      <w:rPr>
        <w:rFonts w:ascii="Calibri" w:eastAsia="Calibri" w:hAnsi="Calibri" w:cs="Calibri"/>
      </w:rPr>
      <w:tab/>
    </w: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AE2" w:rsidRDefault="00B73892">
    <w:pPr>
      <w:tabs>
        <w:tab w:val="center" w:pos="235"/>
        <w:tab w:val="center" w:pos="4584"/>
      </w:tabs>
      <w:spacing w:after="0"/>
      <w:ind w:left="0" w:firstLine="0"/>
    </w:pPr>
    <w:r>
      <w:rPr>
        <w:rFonts w:ascii="Calibri" w:eastAsia="Calibri" w:hAnsi="Calibri" w:cs="Calibri"/>
      </w:rPr>
      <w:tab/>
    </w: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Pr>
        <w:noProof/>
        <w:sz w:val="20"/>
      </w:rPr>
      <w:t>20</w:t>
    </w:r>
    <w:r>
      <w:rPr>
        <w:sz w:val="20"/>
      </w:rPr>
      <w:fldChar w:fldCharType="end"/>
    </w:r>
    <w:r>
      <w:rPr>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AE2" w:rsidRDefault="00B73892">
    <w:pPr>
      <w:tabs>
        <w:tab w:val="center" w:pos="235"/>
        <w:tab w:val="center" w:pos="4584"/>
      </w:tabs>
      <w:spacing w:after="0"/>
      <w:ind w:left="0" w:firstLine="0"/>
    </w:pPr>
    <w:r>
      <w:rPr>
        <w:rFonts w:ascii="Calibri" w:eastAsia="Calibri" w:hAnsi="Calibri" w:cs="Calibri"/>
      </w:rPr>
      <w:tab/>
    </w: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73892">
      <w:pPr>
        <w:spacing w:after="0" w:line="240" w:lineRule="auto"/>
      </w:pPr>
      <w:r>
        <w:separator/>
      </w:r>
    </w:p>
  </w:footnote>
  <w:footnote w:type="continuationSeparator" w:id="0">
    <w:p w:rsidR="00000000" w:rsidRDefault="00B738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2706B"/>
    <w:multiLevelType w:val="hybridMultilevel"/>
    <w:tmpl w:val="302C5196"/>
    <w:lvl w:ilvl="0" w:tplc="6250F230">
      <w:start w:val="1"/>
      <w:numFmt w:val="bullet"/>
      <w:lvlText w:val="•"/>
      <w:lvlJc w:val="left"/>
      <w:pPr>
        <w:ind w:left="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182068">
      <w:start w:val="1"/>
      <w:numFmt w:val="bullet"/>
      <w:lvlText w:val="o"/>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32A7EE">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E0A11A">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48C7C8">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6E60B8">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20B880">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9878C0">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EC2342">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8136A0"/>
    <w:multiLevelType w:val="hybridMultilevel"/>
    <w:tmpl w:val="D1ECD340"/>
    <w:lvl w:ilvl="0" w:tplc="FCD8B1C4">
      <w:start w:val="1"/>
      <w:numFmt w:val="bullet"/>
      <w:lvlText w:val="•"/>
      <w:lvlJc w:val="left"/>
      <w:pPr>
        <w:ind w:left="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06F162">
      <w:start w:val="1"/>
      <w:numFmt w:val="bullet"/>
      <w:lvlText w:val="o"/>
      <w:lvlJc w:val="left"/>
      <w:pPr>
        <w:ind w:left="11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289534">
      <w:start w:val="1"/>
      <w:numFmt w:val="bullet"/>
      <w:lvlText w:val="▪"/>
      <w:lvlJc w:val="left"/>
      <w:pPr>
        <w:ind w:left="18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0A4328">
      <w:start w:val="1"/>
      <w:numFmt w:val="bullet"/>
      <w:lvlText w:val="•"/>
      <w:lvlJc w:val="left"/>
      <w:pPr>
        <w:ind w:left="2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5E9AAE">
      <w:start w:val="1"/>
      <w:numFmt w:val="bullet"/>
      <w:lvlText w:val="o"/>
      <w:lvlJc w:val="left"/>
      <w:pPr>
        <w:ind w:left="32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945B80">
      <w:start w:val="1"/>
      <w:numFmt w:val="bullet"/>
      <w:lvlText w:val="▪"/>
      <w:lvlJc w:val="left"/>
      <w:pPr>
        <w:ind w:left="39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E02372">
      <w:start w:val="1"/>
      <w:numFmt w:val="bullet"/>
      <w:lvlText w:val="•"/>
      <w:lvlJc w:val="left"/>
      <w:pPr>
        <w:ind w:left="4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FCA7B2">
      <w:start w:val="1"/>
      <w:numFmt w:val="bullet"/>
      <w:lvlText w:val="o"/>
      <w:lvlJc w:val="left"/>
      <w:pPr>
        <w:ind w:left="5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1A8290">
      <w:start w:val="1"/>
      <w:numFmt w:val="bullet"/>
      <w:lvlText w:val="▪"/>
      <w:lvlJc w:val="left"/>
      <w:pPr>
        <w:ind w:left="6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EA2260"/>
    <w:multiLevelType w:val="hybridMultilevel"/>
    <w:tmpl w:val="F4DE8310"/>
    <w:lvl w:ilvl="0" w:tplc="79006EC2">
      <w:start w:val="1"/>
      <w:numFmt w:val="decimal"/>
      <w:lvlText w:val="%1."/>
      <w:lvlJc w:val="left"/>
      <w:pPr>
        <w:ind w:left="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449BBE">
      <w:start w:val="1"/>
      <w:numFmt w:val="lowerLetter"/>
      <w:lvlText w:val="%2"/>
      <w:lvlJc w:val="left"/>
      <w:pPr>
        <w:ind w:left="11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01C9AEE">
      <w:start w:val="1"/>
      <w:numFmt w:val="lowerRoman"/>
      <w:lvlText w:val="%3"/>
      <w:lvlJc w:val="left"/>
      <w:pPr>
        <w:ind w:left="19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7D68A20">
      <w:start w:val="1"/>
      <w:numFmt w:val="decimal"/>
      <w:lvlText w:val="%4"/>
      <w:lvlJc w:val="left"/>
      <w:pPr>
        <w:ind w:left="26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0C3A1A">
      <w:start w:val="1"/>
      <w:numFmt w:val="lowerLetter"/>
      <w:lvlText w:val="%5"/>
      <w:lvlJc w:val="left"/>
      <w:pPr>
        <w:ind w:left="33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28611E8">
      <w:start w:val="1"/>
      <w:numFmt w:val="lowerRoman"/>
      <w:lvlText w:val="%6"/>
      <w:lvlJc w:val="left"/>
      <w:pPr>
        <w:ind w:left="40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A64E4DE">
      <w:start w:val="1"/>
      <w:numFmt w:val="decimal"/>
      <w:lvlText w:val="%7"/>
      <w:lvlJc w:val="left"/>
      <w:pPr>
        <w:ind w:left="47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E32E650">
      <w:start w:val="1"/>
      <w:numFmt w:val="lowerLetter"/>
      <w:lvlText w:val="%8"/>
      <w:lvlJc w:val="left"/>
      <w:pPr>
        <w:ind w:left="55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7EC00D0">
      <w:start w:val="1"/>
      <w:numFmt w:val="lowerRoman"/>
      <w:lvlText w:val="%9"/>
      <w:lvlJc w:val="left"/>
      <w:pPr>
        <w:ind w:left="62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E641B81"/>
    <w:multiLevelType w:val="hybridMultilevel"/>
    <w:tmpl w:val="B39E693A"/>
    <w:lvl w:ilvl="0" w:tplc="3528D15E">
      <w:start w:val="1"/>
      <w:numFmt w:val="bullet"/>
      <w:lvlText w:val="•"/>
      <w:lvlJc w:val="left"/>
      <w:pPr>
        <w:ind w:left="17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425428">
      <w:start w:val="1"/>
      <w:numFmt w:val="bullet"/>
      <w:lvlText w:val="o"/>
      <w:lvlJc w:val="left"/>
      <w:pPr>
        <w:ind w:left="22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F66CA18">
      <w:start w:val="1"/>
      <w:numFmt w:val="bullet"/>
      <w:lvlText w:val="▪"/>
      <w:lvlJc w:val="left"/>
      <w:pPr>
        <w:ind w:left="29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5A6A9C8">
      <w:start w:val="1"/>
      <w:numFmt w:val="bullet"/>
      <w:lvlText w:val="•"/>
      <w:lvlJc w:val="left"/>
      <w:pPr>
        <w:ind w:left="3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9C87B4">
      <w:start w:val="1"/>
      <w:numFmt w:val="bullet"/>
      <w:lvlText w:val="o"/>
      <w:lvlJc w:val="left"/>
      <w:pPr>
        <w:ind w:left="44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B2099CC">
      <w:start w:val="1"/>
      <w:numFmt w:val="bullet"/>
      <w:lvlText w:val="▪"/>
      <w:lvlJc w:val="left"/>
      <w:pPr>
        <w:ind w:left="5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40C005E">
      <w:start w:val="1"/>
      <w:numFmt w:val="bullet"/>
      <w:lvlText w:val="•"/>
      <w:lvlJc w:val="left"/>
      <w:pPr>
        <w:ind w:left="5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8C451A">
      <w:start w:val="1"/>
      <w:numFmt w:val="bullet"/>
      <w:lvlText w:val="o"/>
      <w:lvlJc w:val="left"/>
      <w:pPr>
        <w:ind w:left="65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32D19A">
      <w:start w:val="1"/>
      <w:numFmt w:val="bullet"/>
      <w:lvlText w:val="▪"/>
      <w:lvlJc w:val="left"/>
      <w:pPr>
        <w:ind w:left="72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3101736"/>
    <w:multiLevelType w:val="hybridMultilevel"/>
    <w:tmpl w:val="34E81628"/>
    <w:lvl w:ilvl="0" w:tplc="53461D80">
      <w:start w:val="1"/>
      <w:numFmt w:val="bullet"/>
      <w:lvlText w:val="•"/>
      <w:lvlJc w:val="left"/>
      <w:pPr>
        <w:ind w:left="1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7C182A">
      <w:start w:val="1"/>
      <w:numFmt w:val="bullet"/>
      <w:lvlText w:val="o"/>
      <w:lvlJc w:val="left"/>
      <w:pPr>
        <w:ind w:left="20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C02560">
      <w:start w:val="1"/>
      <w:numFmt w:val="bullet"/>
      <w:lvlText w:val="▪"/>
      <w:lvlJc w:val="left"/>
      <w:pPr>
        <w:ind w:left="27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90835E">
      <w:start w:val="1"/>
      <w:numFmt w:val="bullet"/>
      <w:lvlText w:val="•"/>
      <w:lvlJc w:val="left"/>
      <w:pPr>
        <w:ind w:left="3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0248F6">
      <w:start w:val="1"/>
      <w:numFmt w:val="bullet"/>
      <w:lvlText w:val="o"/>
      <w:lvlJc w:val="left"/>
      <w:pPr>
        <w:ind w:left="4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FC75F8">
      <w:start w:val="1"/>
      <w:numFmt w:val="bullet"/>
      <w:lvlText w:val="▪"/>
      <w:lvlJc w:val="left"/>
      <w:pPr>
        <w:ind w:left="4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FAE1E4">
      <w:start w:val="1"/>
      <w:numFmt w:val="bullet"/>
      <w:lvlText w:val="•"/>
      <w:lvlJc w:val="left"/>
      <w:pPr>
        <w:ind w:left="56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825EE8">
      <w:start w:val="1"/>
      <w:numFmt w:val="bullet"/>
      <w:lvlText w:val="o"/>
      <w:lvlJc w:val="left"/>
      <w:pPr>
        <w:ind w:left="63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CAC846">
      <w:start w:val="1"/>
      <w:numFmt w:val="bullet"/>
      <w:lvlText w:val="▪"/>
      <w:lvlJc w:val="left"/>
      <w:pPr>
        <w:ind w:left="70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22261F3"/>
    <w:multiLevelType w:val="hybridMultilevel"/>
    <w:tmpl w:val="C7B2ABA2"/>
    <w:lvl w:ilvl="0" w:tplc="D6AE6002">
      <w:start w:val="1"/>
      <w:numFmt w:val="bullet"/>
      <w:lvlText w:val="•"/>
      <w:lvlJc w:val="left"/>
      <w:pPr>
        <w:ind w:left="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06EEC6">
      <w:start w:val="1"/>
      <w:numFmt w:val="bullet"/>
      <w:lvlText w:val="o"/>
      <w:lvlJc w:val="left"/>
      <w:pPr>
        <w:ind w:left="10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E20250">
      <w:start w:val="1"/>
      <w:numFmt w:val="bullet"/>
      <w:lvlText w:val="▪"/>
      <w:lvlJc w:val="left"/>
      <w:pPr>
        <w:ind w:left="18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18DA72">
      <w:start w:val="1"/>
      <w:numFmt w:val="bullet"/>
      <w:lvlText w:val="•"/>
      <w:lvlJc w:val="left"/>
      <w:pPr>
        <w:ind w:left="2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366342">
      <w:start w:val="1"/>
      <w:numFmt w:val="bullet"/>
      <w:lvlText w:val="o"/>
      <w:lvlJc w:val="left"/>
      <w:pPr>
        <w:ind w:left="32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E039B8">
      <w:start w:val="1"/>
      <w:numFmt w:val="bullet"/>
      <w:lvlText w:val="▪"/>
      <w:lvlJc w:val="left"/>
      <w:pPr>
        <w:ind w:left="39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24B954">
      <w:start w:val="1"/>
      <w:numFmt w:val="bullet"/>
      <w:lvlText w:val="•"/>
      <w:lvlJc w:val="left"/>
      <w:pPr>
        <w:ind w:left="4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D85E34">
      <w:start w:val="1"/>
      <w:numFmt w:val="bullet"/>
      <w:lvlText w:val="o"/>
      <w:lvlJc w:val="left"/>
      <w:pPr>
        <w:ind w:left="54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CC9BAC">
      <w:start w:val="1"/>
      <w:numFmt w:val="bullet"/>
      <w:lvlText w:val="▪"/>
      <w:lvlJc w:val="left"/>
      <w:pPr>
        <w:ind w:left="61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57A1F35"/>
    <w:multiLevelType w:val="hybridMultilevel"/>
    <w:tmpl w:val="E2B2582C"/>
    <w:lvl w:ilvl="0" w:tplc="135E74D2">
      <w:start w:val="1"/>
      <w:numFmt w:val="bullet"/>
      <w:lvlText w:val="•"/>
      <w:lvlJc w:val="left"/>
      <w:pPr>
        <w:ind w:left="1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CE4C92">
      <w:start w:val="1"/>
      <w:numFmt w:val="bullet"/>
      <w:lvlText w:val="o"/>
      <w:lvlJc w:val="left"/>
      <w:pPr>
        <w:ind w:left="19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283726">
      <w:start w:val="1"/>
      <w:numFmt w:val="bullet"/>
      <w:lvlText w:val="▪"/>
      <w:lvlJc w:val="left"/>
      <w:pPr>
        <w:ind w:left="26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AE0BB2">
      <w:start w:val="1"/>
      <w:numFmt w:val="bullet"/>
      <w:lvlText w:val="•"/>
      <w:lvlJc w:val="left"/>
      <w:pPr>
        <w:ind w:left="3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601BEE">
      <w:start w:val="1"/>
      <w:numFmt w:val="bullet"/>
      <w:lvlText w:val="o"/>
      <w:lvlJc w:val="left"/>
      <w:pPr>
        <w:ind w:left="40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DE39D4">
      <w:start w:val="1"/>
      <w:numFmt w:val="bullet"/>
      <w:lvlText w:val="▪"/>
      <w:lvlJc w:val="left"/>
      <w:pPr>
        <w:ind w:left="48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4A617E">
      <w:start w:val="1"/>
      <w:numFmt w:val="bullet"/>
      <w:lvlText w:val="•"/>
      <w:lvlJc w:val="left"/>
      <w:pPr>
        <w:ind w:left="5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222EEC">
      <w:start w:val="1"/>
      <w:numFmt w:val="bullet"/>
      <w:lvlText w:val="o"/>
      <w:lvlJc w:val="left"/>
      <w:pPr>
        <w:ind w:left="6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48C4F2">
      <w:start w:val="1"/>
      <w:numFmt w:val="bullet"/>
      <w:lvlText w:val="▪"/>
      <w:lvlJc w:val="left"/>
      <w:pPr>
        <w:ind w:left="69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BCA4C90"/>
    <w:multiLevelType w:val="hybridMultilevel"/>
    <w:tmpl w:val="0928C58E"/>
    <w:lvl w:ilvl="0" w:tplc="950C95FC">
      <w:start w:val="1"/>
      <w:numFmt w:val="bullet"/>
      <w:lvlText w:val="•"/>
      <w:lvlJc w:val="left"/>
      <w:pPr>
        <w:ind w:left="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24CE0A">
      <w:start w:val="1"/>
      <w:numFmt w:val="bullet"/>
      <w:lvlText w:val="o"/>
      <w:lvlJc w:val="left"/>
      <w:pPr>
        <w:ind w:left="11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C5E5706">
      <w:start w:val="1"/>
      <w:numFmt w:val="bullet"/>
      <w:lvlText w:val="▪"/>
      <w:lvlJc w:val="left"/>
      <w:pPr>
        <w:ind w:left="19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7729202">
      <w:start w:val="1"/>
      <w:numFmt w:val="bullet"/>
      <w:lvlText w:val="•"/>
      <w:lvlJc w:val="left"/>
      <w:pPr>
        <w:ind w:left="2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54AE78">
      <w:start w:val="1"/>
      <w:numFmt w:val="bullet"/>
      <w:lvlText w:val="o"/>
      <w:lvlJc w:val="left"/>
      <w:pPr>
        <w:ind w:left="33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58699B8">
      <w:start w:val="1"/>
      <w:numFmt w:val="bullet"/>
      <w:lvlText w:val="▪"/>
      <w:lvlJc w:val="left"/>
      <w:pPr>
        <w:ind w:left="40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ECA968">
      <w:start w:val="1"/>
      <w:numFmt w:val="bullet"/>
      <w:lvlText w:val="•"/>
      <w:lvlJc w:val="left"/>
      <w:pPr>
        <w:ind w:left="4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5ED1C0">
      <w:start w:val="1"/>
      <w:numFmt w:val="bullet"/>
      <w:lvlText w:val="o"/>
      <w:lvlJc w:val="left"/>
      <w:pPr>
        <w:ind w:left="55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FA0F6E">
      <w:start w:val="1"/>
      <w:numFmt w:val="bullet"/>
      <w:lvlText w:val="▪"/>
      <w:lvlJc w:val="left"/>
      <w:pPr>
        <w:ind w:left="62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0C31191"/>
    <w:multiLevelType w:val="hybridMultilevel"/>
    <w:tmpl w:val="15DC033A"/>
    <w:lvl w:ilvl="0" w:tplc="48D6C2E2">
      <w:start w:val="1"/>
      <w:numFmt w:val="bullet"/>
      <w:lvlText w:val="•"/>
      <w:lvlJc w:val="left"/>
      <w:pPr>
        <w:ind w:left="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966DC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3EE64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12B86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600E3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7CF5A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62D35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7AEBF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D8D6B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24C64D3"/>
    <w:multiLevelType w:val="hybridMultilevel"/>
    <w:tmpl w:val="63785DAA"/>
    <w:lvl w:ilvl="0" w:tplc="CC82357E">
      <w:start w:val="1"/>
      <w:numFmt w:val="bullet"/>
      <w:lvlText w:val="•"/>
      <w:lvlJc w:val="left"/>
      <w:pPr>
        <w:ind w:left="1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7C0CCC">
      <w:start w:val="1"/>
      <w:numFmt w:val="bullet"/>
      <w:lvlText w:val="o"/>
      <w:lvlJc w:val="left"/>
      <w:pPr>
        <w:ind w:left="19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8ADCD8">
      <w:start w:val="1"/>
      <w:numFmt w:val="bullet"/>
      <w:lvlText w:val="▪"/>
      <w:lvlJc w:val="left"/>
      <w:pPr>
        <w:ind w:left="26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10E0E6">
      <w:start w:val="1"/>
      <w:numFmt w:val="bullet"/>
      <w:lvlText w:val="•"/>
      <w:lvlJc w:val="left"/>
      <w:pPr>
        <w:ind w:left="3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2CD89E">
      <w:start w:val="1"/>
      <w:numFmt w:val="bullet"/>
      <w:lvlText w:val="o"/>
      <w:lvlJc w:val="left"/>
      <w:pPr>
        <w:ind w:left="40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92BCD2">
      <w:start w:val="1"/>
      <w:numFmt w:val="bullet"/>
      <w:lvlText w:val="▪"/>
      <w:lvlJc w:val="left"/>
      <w:pPr>
        <w:ind w:left="48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BEB842">
      <w:start w:val="1"/>
      <w:numFmt w:val="bullet"/>
      <w:lvlText w:val="•"/>
      <w:lvlJc w:val="left"/>
      <w:pPr>
        <w:ind w:left="5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527100">
      <w:start w:val="1"/>
      <w:numFmt w:val="bullet"/>
      <w:lvlText w:val="o"/>
      <w:lvlJc w:val="left"/>
      <w:pPr>
        <w:ind w:left="6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A48EA8">
      <w:start w:val="1"/>
      <w:numFmt w:val="bullet"/>
      <w:lvlText w:val="▪"/>
      <w:lvlJc w:val="left"/>
      <w:pPr>
        <w:ind w:left="69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8904643"/>
    <w:multiLevelType w:val="hybridMultilevel"/>
    <w:tmpl w:val="895CFFC4"/>
    <w:lvl w:ilvl="0" w:tplc="9BBE436E">
      <w:start w:val="1"/>
      <w:numFmt w:val="bullet"/>
      <w:lvlText w:val="•"/>
      <w:lvlJc w:val="left"/>
      <w:pPr>
        <w:ind w:left="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BC84B4">
      <w:start w:val="1"/>
      <w:numFmt w:val="bullet"/>
      <w:lvlText w:val="o"/>
      <w:lvlJc w:val="left"/>
      <w:pPr>
        <w:ind w:left="1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B68962">
      <w:start w:val="1"/>
      <w:numFmt w:val="bullet"/>
      <w:lvlText w:val="▪"/>
      <w:lvlJc w:val="left"/>
      <w:pPr>
        <w:ind w:left="18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1C5FA8">
      <w:start w:val="1"/>
      <w:numFmt w:val="bullet"/>
      <w:lvlText w:val="•"/>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16DB64">
      <w:start w:val="1"/>
      <w:numFmt w:val="bullet"/>
      <w:lvlText w:val="o"/>
      <w:lvlJc w:val="left"/>
      <w:pPr>
        <w:ind w:left="3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542D96">
      <w:start w:val="1"/>
      <w:numFmt w:val="bullet"/>
      <w:lvlText w:val="▪"/>
      <w:lvlJc w:val="left"/>
      <w:pPr>
        <w:ind w:left="40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629C02">
      <w:start w:val="1"/>
      <w:numFmt w:val="bullet"/>
      <w:lvlText w:val="•"/>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96F2EC">
      <w:start w:val="1"/>
      <w:numFmt w:val="bullet"/>
      <w:lvlText w:val="o"/>
      <w:lvlJc w:val="left"/>
      <w:pPr>
        <w:ind w:left="54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F6DC7A">
      <w:start w:val="1"/>
      <w:numFmt w:val="bullet"/>
      <w:lvlText w:val="▪"/>
      <w:lvlJc w:val="left"/>
      <w:pPr>
        <w:ind w:left="61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CBC3D58"/>
    <w:multiLevelType w:val="hybridMultilevel"/>
    <w:tmpl w:val="1E3A1D16"/>
    <w:lvl w:ilvl="0" w:tplc="230012FE">
      <w:start w:val="1"/>
      <w:numFmt w:val="bullet"/>
      <w:lvlText w:val="•"/>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64B742">
      <w:start w:val="1"/>
      <w:numFmt w:val="bullet"/>
      <w:lvlText w:val="o"/>
      <w:lvlJc w:val="left"/>
      <w:pPr>
        <w:ind w:left="1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90B24A">
      <w:start w:val="1"/>
      <w:numFmt w:val="bullet"/>
      <w:lvlText w:val="▪"/>
      <w:lvlJc w:val="left"/>
      <w:pPr>
        <w:ind w:left="2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66F2D4">
      <w:start w:val="1"/>
      <w:numFmt w:val="bullet"/>
      <w:lvlText w:val="•"/>
      <w:lvlJc w:val="left"/>
      <w:pPr>
        <w:ind w:left="2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180244">
      <w:start w:val="1"/>
      <w:numFmt w:val="bullet"/>
      <w:lvlText w:val="o"/>
      <w:lvlJc w:val="left"/>
      <w:pPr>
        <w:ind w:left="3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4293AE">
      <w:start w:val="1"/>
      <w:numFmt w:val="bullet"/>
      <w:lvlText w:val="▪"/>
      <w:lvlJc w:val="left"/>
      <w:pPr>
        <w:ind w:left="42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3028C6">
      <w:start w:val="1"/>
      <w:numFmt w:val="bullet"/>
      <w:lvlText w:val="•"/>
      <w:lvlJc w:val="left"/>
      <w:pPr>
        <w:ind w:left="4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460776">
      <w:start w:val="1"/>
      <w:numFmt w:val="bullet"/>
      <w:lvlText w:val="o"/>
      <w:lvlJc w:val="left"/>
      <w:pPr>
        <w:ind w:left="57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F661A6">
      <w:start w:val="1"/>
      <w:numFmt w:val="bullet"/>
      <w:lvlText w:val="▪"/>
      <w:lvlJc w:val="left"/>
      <w:pPr>
        <w:ind w:left="6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1675C9E"/>
    <w:multiLevelType w:val="hybridMultilevel"/>
    <w:tmpl w:val="B6FA40E0"/>
    <w:lvl w:ilvl="0" w:tplc="5CCC8040">
      <w:start w:val="1"/>
      <w:numFmt w:val="bullet"/>
      <w:lvlText w:val="•"/>
      <w:lvlJc w:val="left"/>
      <w:pPr>
        <w:ind w:left="1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4A2A80">
      <w:start w:val="1"/>
      <w:numFmt w:val="bullet"/>
      <w:lvlText w:val="o"/>
      <w:lvlJc w:val="left"/>
      <w:pPr>
        <w:ind w:left="19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D28682">
      <w:start w:val="1"/>
      <w:numFmt w:val="bullet"/>
      <w:lvlText w:val="▪"/>
      <w:lvlJc w:val="left"/>
      <w:pPr>
        <w:ind w:left="26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9248E4">
      <w:start w:val="1"/>
      <w:numFmt w:val="bullet"/>
      <w:lvlText w:val="•"/>
      <w:lvlJc w:val="left"/>
      <w:pPr>
        <w:ind w:left="3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F07C52">
      <w:start w:val="1"/>
      <w:numFmt w:val="bullet"/>
      <w:lvlText w:val="o"/>
      <w:lvlJc w:val="left"/>
      <w:pPr>
        <w:ind w:left="41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D863BC">
      <w:start w:val="1"/>
      <w:numFmt w:val="bullet"/>
      <w:lvlText w:val="▪"/>
      <w:lvlJc w:val="left"/>
      <w:pPr>
        <w:ind w:left="48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8CF5BE">
      <w:start w:val="1"/>
      <w:numFmt w:val="bullet"/>
      <w:lvlText w:val="•"/>
      <w:lvlJc w:val="left"/>
      <w:pPr>
        <w:ind w:left="5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044D24">
      <w:start w:val="1"/>
      <w:numFmt w:val="bullet"/>
      <w:lvlText w:val="o"/>
      <w:lvlJc w:val="left"/>
      <w:pPr>
        <w:ind w:left="6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E2FC8E">
      <w:start w:val="1"/>
      <w:numFmt w:val="bullet"/>
      <w:lvlText w:val="▪"/>
      <w:lvlJc w:val="left"/>
      <w:pPr>
        <w:ind w:left="69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4"/>
  </w:num>
  <w:num w:numId="3">
    <w:abstractNumId w:val="12"/>
  </w:num>
  <w:num w:numId="4">
    <w:abstractNumId w:val="8"/>
  </w:num>
  <w:num w:numId="5">
    <w:abstractNumId w:val="10"/>
  </w:num>
  <w:num w:numId="6">
    <w:abstractNumId w:val="11"/>
  </w:num>
  <w:num w:numId="7">
    <w:abstractNumId w:val="5"/>
  </w:num>
  <w:num w:numId="8">
    <w:abstractNumId w:val="6"/>
  </w:num>
  <w:num w:numId="9">
    <w:abstractNumId w:val="0"/>
  </w:num>
  <w:num w:numId="10">
    <w:abstractNumId w:val="1"/>
  </w:num>
  <w:num w:numId="11">
    <w:abstractNumId w:val="3"/>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E2"/>
    <w:rsid w:val="008F6AE2"/>
    <w:rsid w:val="00B7389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91B52A-1405-4430-8C37-64A24A3E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1"/>
      <w:ind w:left="14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112"/>
      <w:jc w:val="center"/>
      <w:outlineLvl w:val="0"/>
    </w:pPr>
    <w:rPr>
      <w:rFonts w:ascii="Times New Roman" w:eastAsia="Times New Roman" w:hAnsi="Times New Roman" w:cs="Times New Roman"/>
      <w:b/>
      <w:color w:val="000000"/>
      <w:sz w:val="37"/>
    </w:rPr>
  </w:style>
  <w:style w:type="paragraph" w:styleId="Heading2">
    <w:name w:val="heading 2"/>
    <w:next w:val="Normal"/>
    <w:link w:val="Heading2Char"/>
    <w:uiPriority w:val="9"/>
    <w:unhideWhenUsed/>
    <w:qFormat/>
    <w:pPr>
      <w:keepNext/>
      <w:keepLines/>
      <w:spacing w:after="0"/>
      <w:ind w:left="10" w:right="3604" w:hanging="10"/>
      <w:jc w:val="right"/>
      <w:outlineLvl w:val="1"/>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6"/>
    </w:rPr>
  </w:style>
  <w:style w:type="character" w:customStyle="1" w:styleId="Heading1Char">
    <w:name w:val="Heading 1 Char"/>
    <w:link w:val="Heading1"/>
    <w:rPr>
      <w:rFonts w:ascii="Times New Roman" w:eastAsia="Times New Roman" w:hAnsi="Times New Roman" w:cs="Times New Roman"/>
      <w:b/>
      <w:color w:val="000000"/>
      <w:sz w:val="37"/>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www.classcentral.com/course/swayam-subject-geology-paper" TargetMode="External"/><Relationship Id="rId117" Type="http://schemas.openxmlformats.org/officeDocument/2006/relationships/hyperlink" Target="http://www.classcentral.com/course/swayam-photogeology-remote-sensing-45165" TargetMode="External"/><Relationship Id="rId21" Type="http://schemas.openxmlformats.org/officeDocument/2006/relationships/hyperlink" Target="http://www.classcentral.com/course/swayam-subject-geology-paper" TargetMode="External"/><Relationship Id="rId42" Type="http://schemas.openxmlformats.org/officeDocument/2006/relationships/hyperlink" Target="http://www.classcentral.com/course/swayam-petrology-14084" TargetMode="External"/><Relationship Id="rId47" Type="http://schemas.openxmlformats.org/officeDocument/2006/relationships/hyperlink" Target="http://www.classcentral.com/course/swayam-petrology-14084" TargetMode="External"/><Relationship Id="rId63" Type="http://schemas.openxmlformats.org/officeDocument/2006/relationships/hyperlink" Target="http://www.my-mooc.com/en/mooc/geoscience-earth-its-resources-delftx-geo101x/" TargetMode="External"/><Relationship Id="rId68" Type="http://schemas.openxmlformats.org/officeDocument/2006/relationships/hyperlink" Target="http://www.my-mooc.com/en/mooc/geoscience-earth-its-resources-delftx-geo101x/" TargetMode="External"/><Relationship Id="rId84" Type="http://schemas.openxmlformats.org/officeDocument/2006/relationships/hyperlink" Target="http://www.mooc-list.com/course/oil-gas-industry-operations-and-markets-coursera" TargetMode="External"/><Relationship Id="rId89" Type="http://schemas.openxmlformats.org/officeDocument/2006/relationships/hyperlink" Target="http://www.mooc-list.com/course/planet-earth-and-you-coursera" TargetMode="External"/><Relationship Id="rId112" Type="http://schemas.openxmlformats.org/officeDocument/2006/relationships/hyperlink" Target="http://www.classcentral.com/course/swayam-photogeology-remote-sensing-45165" TargetMode="External"/><Relationship Id="rId16" Type="http://schemas.openxmlformats.org/officeDocument/2006/relationships/hyperlink" Target="http://www.classcentral.com/course/swayam-structural-geology-14312" TargetMode="External"/><Relationship Id="rId107" Type="http://schemas.openxmlformats.org/officeDocument/2006/relationships/hyperlink" Target="http://www.mooc-list.com/course/dynamic-earth-course-educators-coursera" TargetMode="External"/><Relationship Id="rId11" Type="http://schemas.openxmlformats.org/officeDocument/2006/relationships/footer" Target="footer3.xml"/><Relationship Id="rId32" Type="http://schemas.openxmlformats.org/officeDocument/2006/relationships/hyperlink" Target="http://www.classcentral.com/course/swayam-geology-geochemistry-14083" TargetMode="External"/><Relationship Id="rId37" Type="http://schemas.openxmlformats.org/officeDocument/2006/relationships/hyperlink" Target="http://www.classcentral.com/course/swayam-petrology-14084" TargetMode="External"/><Relationship Id="rId53" Type="http://schemas.openxmlformats.org/officeDocument/2006/relationships/hyperlink" Target="http://www.classcentral.com/course/swayam-geology-metamorphic-" TargetMode="External"/><Relationship Id="rId58" Type="http://schemas.openxmlformats.org/officeDocument/2006/relationships/hyperlink" Target="http://www.my-mooc.com/en/mooc/geoscience-earth-its-resources-delftx-geo101x/" TargetMode="External"/><Relationship Id="rId74" Type="http://schemas.openxmlformats.org/officeDocument/2006/relationships/hyperlink" Target="http://www.mooc-list.com/course/oil-gas-industry-operations-and-markets-coursera" TargetMode="External"/><Relationship Id="rId79" Type="http://schemas.openxmlformats.org/officeDocument/2006/relationships/hyperlink" Target="http://www.mooc-list.com/course/oil-gas-industry-operations-and-markets-coursera" TargetMode="External"/><Relationship Id="rId102" Type="http://schemas.openxmlformats.org/officeDocument/2006/relationships/hyperlink" Target="http://www.mooc-list.com/course/dynamic-earth-course-educators-coursera" TargetMode="External"/><Relationship Id="rId123" Type="http://schemas.openxmlformats.org/officeDocument/2006/relationships/footer" Target="footer6.xml"/><Relationship Id="rId5" Type="http://schemas.openxmlformats.org/officeDocument/2006/relationships/footnotes" Target="footnotes.xml"/><Relationship Id="rId61" Type="http://schemas.openxmlformats.org/officeDocument/2006/relationships/hyperlink" Target="http://www.my-mooc.com/en/mooc/geoscience-earth-its-resources-delftx-geo101x/" TargetMode="External"/><Relationship Id="rId82" Type="http://schemas.openxmlformats.org/officeDocument/2006/relationships/hyperlink" Target="http://www.mooc-list.com/course/oil-gas-industry-operations-and-markets-coursera" TargetMode="External"/><Relationship Id="rId90" Type="http://schemas.openxmlformats.org/officeDocument/2006/relationships/hyperlink" Target="http://www.mooc-list.com/course/planet-earth-and-you-coursera" TargetMode="External"/><Relationship Id="rId95" Type="http://schemas.openxmlformats.org/officeDocument/2006/relationships/hyperlink" Target="http://www.mooc-list.com/course/planet-earth-and-you-coursera" TargetMode="External"/><Relationship Id="rId19" Type="http://schemas.openxmlformats.org/officeDocument/2006/relationships/hyperlink" Target="http://www.classcentral.com/course/swayam-structural-geology-14312" TargetMode="External"/><Relationship Id="rId14" Type="http://schemas.openxmlformats.org/officeDocument/2006/relationships/hyperlink" Target="http://www.classcentral.com/course/swayam-structural-geology-14312" TargetMode="External"/><Relationship Id="rId22" Type="http://schemas.openxmlformats.org/officeDocument/2006/relationships/hyperlink" Target="http://www.classcentral.com/course/swayam-subject-geology-paper" TargetMode="External"/><Relationship Id="rId27" Type="http://schemas.openxmlformats.org/officeDocument/2006/relationships/hyperlink" Target="http://www.classcentral.com/course/swayam-subject-geology-paper" TargetMode="External"/><Relationship Id="rId30" Type="http://schemas.openxmlformats.org/officeDocument/2006/relationships/hyperlink" Target="http://www.classcentral.com/course/swayam-geology-geochemistry-14083" TargetMode="External"/><Relationship Id="rId35" Type="http://schemas.openxmlformats.org/officeDocument/2006/relationships/hyperlink" Target="http://www.classcentral.com/course/swayam-geology-geochemistry-14083" TargetMode="External"/><Relationship Id="rId43" Type="http://schemas.openxmlformats.org/officeDocument/2006/relationships/hyperlink" Target="http://www.classcentral.com/course/swayam-petrology-14084" TargetMode="External"/><Relationship Id="rId48" Type="http://schemas.openxmlformats.org/officeDocument/2006/relationships/hyperlink" Target="http://www.classcentral.com/course/swayam-petrology-14084" TargetMode="External"/><Relationship Id="rId56" Type="http://schemas.openxmlformats.org/officeDocument/2006/relationships/hyperlink" Target="http://www.my-mooc.com/en/mooc/geoscience-earth-its-resources-delftx-geo101x/" TargetMode="External"/><Relationship Id="rId64" Type="http://schemas.openxmlformats.org/officeDocument/2006/relationships/hyperlink" Target="http://www.my-mooc.com/en/mooc/geoscience-earth-its-resources-delftx-geo101x/" TargetMode="External"/><Relationship Id="rId69" Type="http://schemas.openxmlformats.org/officeDocument/2006/relationships/hyperlink" Target="http://www.my-mooc.com/en/mooc/geoscience-earth-its-resources-delftx-geo101x/" TargetMode="External"/><Relationship Id="rId77" Type="http://schemas.openxmlformats.org/officeDocument/2006/relationships/hyperlink" Target="http://www.mooc-list.com/course/oil-gas-industry-operations-and-markets-coursera" TargetMode="External"/><Relationship Id="rId100" Type="http://schemas.openxmlformats.org/officeDocument/2006/relationships/hyperlink" Target="http://www.mooc-list.com/course/dynamic-earth-course-educators-coursera" TargetMode="External"/><Relationship Id="rId105" Type="http://schemas.openxmlformats.org/officeDocument/2006/relationships/hyperlink" Target="http://www.mooc-list.com/course/dynamic-earth-course-educators-coursera" TargetMode="External"/><Relationship Id="rId113" Type="http://schemas.openxmlformats.org/officeDocument/2006/relationships/hyperlink" Target="http://www.classcentral.com/course/swayam-photogeology-remote-sensing-45165" TargetMode="External"/><Relationship Id="rId118" Type="http://schemas.openxmlformats.org/officeDocument/2006/relationships/hyperlink" Target="http://www.classcentral.com/course/swayam-photogeology-remote-sensing-45165" TargetMode="External"/><Relationship Id="rId8" Type="http://schemas.openxmlformats.org/officeDocument/2006/relationships/image" Target="media/image2.jpeg"/><Relationship Id="rId51" Type="http://schemas.openxmlformats.org/officeDocument/2006/relationships/hyperlink" Target="http://www.classcentral.com/course/swayam-geology-metamorphic-" TargetMode="External"/><Relationship Id="rId72" Type="http://schemas.openxmlformats.org/officeDocument/2006/relationships/hyperlink" Target="http://www.mooc-list.com/course/oil-gas-industry-operations-and-markets-coursera" TargetMode="External"/><Relationship Id="rId80" Type="http://schemas.openxmlformats.org/officeDocument/2006/relationships/hyperlink" Target="http://www.mooc-list.com/course/oil-gas-industry-operations-and-markets-coursera" TargetMode="External"/><Relationship Id="rId85" Type="http://schemas.openxmlformats.org/officeDocument/2006/relationships/hyperlink" Target="http://www.mooc-list.com/course/oil-gas-industry-operations-and-markets-coursera" TargetMode="External"/><Relationship Id="rId93" Type="http://schemas.openxmlformats.org/officeDocument/2006/relationships/hyperlink" Target="http://www.mooc-list.com/course/planet-earth-and-you-coursera" TargetMode="External"/><Relationship Id="rId98" Type="http://schemas.openxmlformats.org/officeDocument/2006/relationships/hyperlink" Target="http://www.mooc-list.com/course/planet-earth-and-you-coursera" TargetMode="External"/><Relationship Id="rId121" Type="http://schemas.openxmlformats.org/officeDocument/2006/relationships/footer" Target="footer4.xml"/><Relationship Id="rId3" Type="http://schemas.openxmlformats.org/officeDocument/2006/relationships/settings" Target="settings.xml"/><Relationship Id="rId12" Type="http://schemas.openxmlformats.org/officeDocument/2006/relationships/hyperlink" Target="http://www.classcentral.com/course/swayam-structural-geology-14312" TargetMode="External"/><Relationship Id="rId17" Type="http://schemas.openxmlformats.org/officeDocument/2006/relationships/hyperlink" Target="http://www.classcentral.com/course/swayam-structural-geology-14312" TargetMode="External"/><Relationship Id="rId25" Type="http://schemas.openxmlformats.org/officeDocument/2006/relationships/hyperlink" Target="http://www.classcentral.com/course/swayam-subject-geology-paper" TargetMode="External"/><Relationship Id="rId33" Type="http://schemas.openxmlformats.org/officeDocument/2006/relationships/hyperlink" Target="http://www.classcentral.com/course/swayam-geology-geochemistry-14083" TargetMode="External"/><Relationship Id="rId38" Type="http://schemas.openxmlformats.org/officeDocument/2006/relationships/hyperlink" Target="http://www.classcentral.com/course/swayam-petrology-14084" TargetMode="External"/><Relationship Id="rId46" Type="http://schemas.openxmlformats.org/officeDocument/2006/relationships/hyperlink" Target="http://www.classcentral.com/course/swayam-petrology-14084" TargetMode="External"/><Relationship Id="rId59" Type="http://schemas.openxmlformats.org/officeDocument/2006/relationships/hyperlink" Target="http://www.my-mooc.com/en/mooc/geoscience-earth-its-resources-delftx-geo101x/" TargetMode="External"/><Relationship Id="rId67" Type="http://schemas.openxmlformats.org/officeDocument/2006/relationships/hyperlink" Target="http://www.my-mooc.com/en/mooc/geoscience-earth-its-resources-delftx-geo101x/" TargetMode="External"/><Relationship Id="rId103" Type="http://schemas.openxmlformats.org/officeDocument/2006/relationships/hyperlink" Target="http://www.mooc-list.com/course/dynamic-earth-course-educators-coursera" TargetMode="External"/><Relationship Id="rId108" Type="http://schemas.openxmlformats.org/officeDocument/2006/relationships/hyperlink" Target="http://www.mooc-list.com/course/dynamic-earth-course-educators-coursera" TargetMode="External"/><Relationship Id="rId116" Type="http://schemas.openxmlformats.org/officeDocument/2006/relationships/hyperlink" Target="http://www.classcentral.com/course/swayam-photogeology-remote-sensing-45165" TargetMode="External"/><Relationship Id="rId124" Type="http://schemas.openxmlformats.org/officeDocument/2006/relationships/fontTable" Target="fontTable.xml"/><Relationship Id="rId20" Type="http://schemas.openxmlformats.org/officeDocument/2006/relationships/hyperlink" Target="http://www.classcentral.com/course/swayam-structural-geology-14312" TargetMode="External"/><Relationship Id="rId41" Type="http://schemas.openxmlformats.org/officeDocument/2006/relationships/hyperlink" Target="http://www.classcentral.com/course/swayam-petrology-14084" TargetMode="External"/><Relationship Id="rId54" Type="http://schemas.openxmlformats.org/officeDocument/2006/relationships/hyperlink" Target="http://www.classcentral.com/course/swayam-geology-metamorphic-" TargetMode="External"/><Relationship Id="rId62" Type="http://schemas.openxmlformats.org/officeDocument/2006/relationships/hyperlink" Target="http://www.my-mooc.com/en/mooc/geoscience-earth-its-resources-delftx-geo101x/" TargetMode="External"/><Relationship Id="rId70" Type="http://schemas.openxmlformats.org/officeDocument/2006/relationships/hyperlink" Target="http://www.my-mooc.com/en/mooc/geoscience-earth-its-resources-delftx-geo101x/" TargetMode="External"/><Relationship Id="rId75" Type="http://schemas.openxmlformats.org/officeDocument/2006/relationships/hyperlink" Target="http://www.mooc-list.com/course/oil-gas-industry-operations-and-markets-coursera" TargetMode="External"/><Relationship Id="rId83" Type="http://schemas.openxmlformats.org/officeDocument/2006/relationships/hyperlink" Target="http://www.mooc-list.com/course/oil-gas-industry-operations-and-markets-coursera" TargetMode="External"/><Relationship Id="rId88" Type="http://schemas.openxmlformats.org/officeDocument/2006/relationships/hyperlink" Target="http://www.mooc-list.com/course/planet-earth-and-you-coursera" TargetMode="External"/><Relationship Id="rId91" Type="http://schemas.openxmlformats.org/officeDocument/2006/relationships/hyperlink" Target="http://www.mooc-list.com/course/planet-earth-and-you-coursera" TargetMode="External"/><Relationship Id="rId96" Type="http://schemas.openxmlformats.org/officeDocument/2006/relationships/hyperlink" Target="http://www.mooc-list.com/course/planet-earth-and-you-coursera" TargetMode="External"/><Relationship Id="rId111" Type="http://schemas.openxmlformats.org/officeDocument/2006/relationships/hyperlink" Target="http://www.classcentral.com/course/swayam-photogeology-remote-sensing-4516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lasscentral.com/course/swayam-structural-geology-14312" TargetMode="External"/><Relationship Id="rId23" Type="http://schemas.openxmlformats.org/officeDocument/2006/relationships/hyperlink" Target="http://www.classcentral.com/course/swayam-subject-geology-paper" TargetMode="External"/><Relationship Id="rId28" Type="http://schemas.openxmlformats.org/officeDocument/2006/relationships/hyperlink" Target="http://www.classcentral.com/course/swayam-subject-geology-paper" TargetMode="External"/><Relationship Id="rId36" Type="http://schemas.openxmlformats.org/officeDocument/2006/relationships/hyperlink" Target="http://www.classcentral.com/course/swayam-geology-geochemistry-14083" TargetMode="External"/><Relationship Id="rId49" Type="http://schemas.openxmlformats.org/officeDocument/2006/relationships/hyperlink" Target="http://www.classcentral.com/course/swayam-geology-metamorphic-" TargetMode="External"/><Relationship Id="rId57" Type="http://schemas.openxmlformats.org/officeDocument/2006/relationships/hyperlink" Target="http://www.my-mooc.com/en/mooc/geoscience-earth-its-resources-delftx-geo101x/" TargetMode="External"/><Relationship Id="rId106" Type="http://schemas.openxmlformats.org/officeDocument/2006/relationships/hyperlink" Target="http://www.mooc-list.com/course/dynamic-earth-course-educators-coursera" TargetMode="External"/><Relationship Id="rId114" Type="http://schemas.openxmlformats.org/officeDocument/2006/relationships/hyperlink" Target="http://www.classcentral.com/course/swayam-photogeology-remote-sensing-45165" TargetMode="External"/><Relationship Id="rId119" Type="http://schemas.openxmlformats.org/officeDocument/2006/relationships/hyperlink" Target="http://www.classcentral.com/course/swayam-photogeology-remote-sensing-45165" TargetMode="External"/><Relationship Id="rId10" Type="http://schemas.openxmlformats.org/officeDocument/2006/relationships/footer" Target="footer2.xml"/><Relationship Id="rId31" Type="http://schemas.openxmlformats.org/officeDocument/2006/relationships/hyperlink" Target="http://www.classcentral.com/course/swayam-geology-geochemistry-14083" TargetMode="External"/><Relationship Id="rId44" Type="http://schemas.openxmlformats.org/officeDocument/2006/relationships/hyperlink" Target="http://www.classcentral.com/course/swayam-petrology-14084" TargetMode="External"/><Relationship Id="rId52" Type="http://schemas.openxmlformats.org/officeDocument/2006/relationships/hyperlink" Target="http://www.classcentral.com/course/swayam-geology-metamorphic-" TargetMode="External"/><Relationship Id="rId60" Type="http://schemas.openxmlformats.org/officeDocument/2006/relationships/hyperlink" Target="http://www.my-mooc.com/en/mooc/geoscience-earth-its-resources-delftx-geo101x/" TargetMode="External"/><Relationship Id="rId65" Type="http://schemas.openxmlformats.org/officeDocument/2006/relationships/hyperlink" Target="http://www.my-mooc.com/en/mooc/geoscience-earth-its-resources-delftx-geo101x/" TargetMode="External"/><Relationship Id="rId73" Type="http://schemas.openxmlformats.org/officeDocument/2006/relationships/hyperlink" Target="http://www.mooc-list.com/course/oil-gas-industry-operations-and-markets-coursera" TargetMode="External"/><Relationship Id="rId78" Type="http://schemas.openxmlformats.org/officeDocument/2006/relationships/hyperlink" Target="http://www.mooc-list.com/course/oil-gas-industry-operations-and-markets-coursera" TargetMode="External"/><Relationship Id="rId81" Type="http://schemas.openxmlformats.org/officeDocument/2006/relationships/hyperlink" Target="http://www.mooc-list.com/course/oil-gas-industry-operations-and-markets-coursera" TargetMode="External"/><Relationship Id="rId86" Type="http://schemas.openxmlformats.org/officeDocument/2006/relationships/hyperlink" Target="http://www.mooc-list.com/course/oil-gas-industry-operations-and-markets-coursera" TargetMode="External"/><Relationship Id="rId94" Type="http://schemas.openxmlformats.org/officeDocument/2006/relationships/hyperlink" Target="http://www.mooc-list.com/course/planet-earth-and-you-coursera" TargetMode="External"/><Relationship Id="rId99" Type="http://schemas.openxmlformats.org/officeDocument/2006/relationships/hyperlink" Target="http://www.mooc-list.com/course/dynamic-earth-course-educators-coursera" TargetMode="External"/><Relationship Id="rId101" Type="http://schemas.openxmlformats.org/officeDocument/2006/relationships/hyperlink" Target="http://www.mooc-list.com/course/dynamic-earth-course-educators-coursera" TargetMode="External"/><Relationship Id="rId122"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www.classcentral.com/course/swayam-structural-geology-14312" TargetMode="External"/><Relationship Id="rId18" Type="http://schemas.openxmlformats.org/officeDocument/2006/relationships/hyperlink" Target="http://www.classcentral.com/course/swayam-structural-geology-14312" TargetMode="External"/><Relationship Id="rId39" Type="http://schemas.openxmlformats.org/officeDocument/2006/relationships/hyperlink" Target="http://www.classcentral.com/course/swayam-petrology-14084" TargetMode="External"/><Relationship Id="rId109" Type="http://schemas.openxmlformats.org/officeDocument/2006/relationships/hyperlink" Target="http://www.mooc-list.com/course/dynamic-earth-course-educators-coursera" TargetMode="External"/><Relationship Id="rId34" Type="http://schemas.openxmlformats.org/officeDocument/2006/relationships/hyperlink" Target="http://www.classcentral.com/course/swayam-geology-geochemistry-14083" TargetMode="External"/><Relationship Id="rId50" Type="http://schemas.openxmlformats.org/officeDocument/2006/relationships/hyperlink" Target="http://www.classcentral.com/course/swayam-geology-metamorphic-" TargetMode="External"/><Relationship Id="rId55" Type="http://schemas.openxmlformats.org/officeDocument/2006/relationships/hyperlink" Target="http://www.classcentral.com/course/swayam-geology-metamorphic-" TargetMode="External"/><Relationship Id="rId76" Type="http://schemas.openxmlformats.org/officeDocument/2006/relationships/hyperlink" Target="http://www.mooc-list.com/course/oil-gas-industry-operations-and-markets-coursera" TargetMode="External"/><Relationship Id="rId97" Type="http://schemas.openxmlformats.org/officeDocument/2006/relationships/hyperlink" Target="http://www.mooc-list.com/course/planet-earth-and-you-coursera" TargetMode="External"/><Relationship Id="rId104" Type="http://schemas.openxmlformats.org/officeDocument/2006/relationships/hyperlink" Target="http://www.mooc-list.com/course/dynamic-earth-course-educators-coursera" TargetMode="External"/><Relationship Id="rId120" Type="http://schemas.openxmlformats.org/officeDocument/2006/relationships/hyperlink" Target="http://www.classcentral.com/course/swayam-photogeology-remote-sensing-45165" TargetMode="External"/><Relationship Id="rId125" Type="http://schemas.openxmlformats.org/officeDocument/2006/relationships/theme" Target="theme/theme1.xml"/><Relationship Id="rId7" Type="http://schemas.openxmlformats.org/officeDocument/2006/relationships/image" Target="media/image1.jpg"/><Relationship Id="rId71" Type="http://schemas.openxmlformats.org/officeDocument/2006/relationships/hyperlink" Target="http://www.mooc-list.com/course/oil-gas-industry-operations-and-markets-coursera" TargetMode="External"/><Relationship Id="rId92" Type="http://schemas.openxmlformats.org/officeDocument/2006/relationships/hyperlink" Target="http://www.mooc-list.com/course/planet-earth-and-you-coursera" TargetMode="External"/><Relationship Id="rId2" Type="http://schemas.openxmlformats.org/officeDocument/2006/relationships/styles" Target="styles.xml"/><Relationship Id="rId29" Type="http://schemas.openxmlformats.org/officeDocument/2006/relationships/hyperlink" Target="http://www.classcentral.com/course/swayam-geology-geochemistry-14083" TargetMode="External"/><Relationship Id="rId24" Type="http://schemas.openxmlformats.org/officeDocument/2006/relationships/hyperlink" Target="http://www.classcentral.com/course/swayam-subject-geology-paper" TargetMode="External"/><Relationship Id="rId40" Type="http://schemas.openxmlformats.org/officeDocument/2006/relationships/hyperlink" Target="http://www.classcentral.com/course/swayam-petrology-14084" TargetMode="External"/><Relationship Id="rId45" Type="http://schemas.openxmlformats.org/officeDocument/2006/relationships/hyperlink" Target="http://www.classcentral.com/course/swayam-petrology-14084" TargetMode="External"/><Relationship Id="rId66" Type="http://schemas.openxmlformats.org/officeDocument/2006/relationships/hyperlink" Target="http://www.my-mooc.com/en/mooc/geoscience-earth-its-resources-delftx-geo101x/" TargetMode="External"/><Relationship Id="rId87" Type="http://schemas.openxmlformats.org/officeDocument/2006/relationships/hyperlink" Target="http://www.mooc-list.com/course/planet-earth-and-you-coursera" TargetMode="External"/><Relationship Id="rId110" Type="http://schemas.openxmlformats.org/officeDocument/2006/relationships/hyperlink" Target="http://www.mooc-list.com/course/dynamic-earth-course-educators-coursera" TargetMode="External"/><Relationship Id="rId115" Type="http://schemas.openxmlformats.org/officeDocument/2006/relationships/hyperlink" Target="http://www.classcentral.com/course/swayam-photogeology-remote-sensing-451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9352</Words>
  <Characters>53310</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Microsoft Word - GEOLOGY-SYLLABUS-NEP-2020-BOSApproved -BScIV-MSc</vt:lpstr>
    </vt:vector>
  </TitlesOfParts>
  <Company>Microsoft</Company>
  <LinksUpToDate>false</LinksUpToDate>
  <CharactersWithSpaces>62537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GEOLOGY-SYLLABUS-NEP-2020-BOSApproved -BScIV-MSc</dc:title>
  <dc:subject/>
  <dc:creator>Administrator</dc:creator>
  <cp:keywords/>
  <cp:lastModifiedBy>Microsoft</cp:lastModifiedBy>
  <cp:revision>2</cp:revision>
  <dcterms:created xsi:type="dcterms:W3CDTF">2023-07-21T14:53:00Z</dcterms:created>
  <dcterms:modified xsi:type="dcterms:W3CDTF">2023-07-21T14:53:00Z</dcterms:modified>
</cp:coreProperties>
</file>