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EF3" w:rsidRDefault="008E1113">
      <w:pPr>
        <w:spacing w:after="593"/>
      </w:pPr>
      <w:bookmarkStart w:id="0" w:name="_GoBack"/>
      <w:bookmarkEnd w:id="0"/>
      <w:r>
        <w:rPr>
          <w:rFonts w:ascii="Times New Roman" w:eastAsia="Times New Roman" w:hAnsi="Times New Roman" w:cs="Times New Roman"/>
        </w:rPr>
        <w:t xml:space="preserve"> </w:t>
      </w:r>
    </w:p>
    <w:p w:rsidR="00803EF3" w:rsidRDefault="008E1113">
      <w:pPr>
        <w:spacing w:after="382"/>
        <w:ind w:left="69" w:hanging="10"/>
      </w:pPr>
      <w:r>
        <w:rPr>
          <w:rFonts w:ascii="Times New Roman" w:eastAsia="Times New Roman" w:hAnsi="Times New Roman" w:cs="Times New Roman"/>
          <w:b/>
          <w:sz w:val="36"/>
        </w:rPr>
        <w:t xml:space="preserve">                  FACULTY OF COMMERCE &amp; MANAGEMENT</w:t>
      </w:r>
      <w:r>
        <w:rPr>
          <w:rFonts w:ascii="Times New Roman" w:eastAsia="Times New Roman" w:hAnsi="Times New Roman" w:cs="Times New Roman"/>
          <w:sz w:val="36"/>
        </w:rPr>
        <w:t xml:space="preserve"> </w:t>
      </w:r>
    </w:p>
    <w:p w:rsidR="00803EF3" w:rsidRDefault="008E1113">
      <w:pPr>
        <w:spacing w:after="52"/>
        <w:ind w:left="10" w:right="1103" w:hanging="10"/>
        <w:jc w:val="right"/>
      </w:pPr>
      <w:r>
        <w:rPr>
          <w:rFonts w:ascii="Times New Roman" w:eastAsia="Times New Roman" w:hAnsi="Times New Roman" w:cs="Times New Roman"/>
          <w:b/>
          <w:sz w:val="28"/>
        </w:rPr>
        <w:t xml:space="preserve">SRIDEV SUMAN UTTARAKHAND VISHWAVIDHYALAYA </w:t>
      </w:r>
    </w:p>
    <w:p w:rsidR="00803EF3" w:rsidRDefault="008E1113">
      <w:pPr>
        <w:spacing w:after="0"/>
        <w:ind w:left="10" w:right="1103" w:hanging="10"/>
        <w:jc w:val="right"/>
      </w:pPr>
      <w:r>
        <w:rPr>
          <w:rFonts w:ascii="Times New Roman" w:eastAsia="Times New Roman" w:hAnsi="Times New Roman" w:cs="Times New Roman"/>
          <w:b/>
          <w:sz w:val="28"/>
        </w:rPr>
        <w:t>BADSHAHITHAUL, (TEHRI GARHWAL), UTTARAKHAND</w:t>
      </w:r>
      <w:r>
        <w:rPr>
          <w:rFonts w:ascii="Times New Roman" w:eastAsia="Times New Roman" w:hAnsi="Times New Roman" w:cs="Times New Roman"/>
          <w:sz w:val="36"/>
        </w:rPr>
        <w:t xml:space="preserve"> </w:t>
      </w:r>
    </w:p>
    <w:p w:rsidR="00803EF3" w:rsidRDefault="008E1113">
      <w:pPr>
        <w:spacing w:after="74"/>
        <w:ind w:right="633"/>
        <w:jc w:val="center"/>
      </w:pPr>
      <w:r>
        <w:rPr>
          <w:rFonts w:ascii="Times New Roman" w:eastAsia="Times New Roman" w:hAnsi="Times New Roman" w:cs="Times New Roman"/>
          <w:b/>
        </w:rPr>
        <w:t xml:space="preserve"> </w:t>
      </w:r>
    </w:p>
    <w:p w:rsidR="00803EF3" w:rsidRDefault="008E1113">
      <w:pPr>
        <w:spacing w:after="11"/>
        <w:ind w:right="618"/>
        <w:jc w:val="center"/>
      </w:pPr>
      <w:r>
        <w:rPr>
          <w:rFonts w:ascii="Times New Roman" w:eastAsia="Times New Roman" w:hAnsi="Times New Roman" w:cs="Times New Roman"/>
          <w:b/>
          <w:sz w:val="28"/>
        </w:rPr>
        <w:t xml:space="preserve"> </w:t>
      </w:r>
    </w:p>
    <w:p w:rsidR="00803EF3" w:rsidRDefault="008E1113">
      <w:pPr>
        <w:spacing w:after="12"/>
        <w:ind w:left="401"/>
        <w:jc w:val="center"/>
      </w:pPr>
      <w:r>
        <w:rPr>
          <w:rFonts w:ascii="Times New Roman" w:eastAsia="Times New Roman" w:hAnsi="Times New Roman" w:cs="Times New Roman"/>
          <w:b/>
          <w:sz w:val="28"/>
        </w:rPr>
        <w:t xml:space="preserve"> </w:t>
      </w:r>
    </w:p>
    <w:p w:rsidR="00803EF3" w:rsidRDefault="008E1113">
      <w:pPr>
        <w:spacing w:after="208"/>
        <w:ind w:left="113"/>
        <w:jc w:val="center"/>
      </w:pPr>
      <w:r>
        <w:rPr>
          <w:noProof/>
        </w:rPr>
        <mc:AlternateContent>
          <mc:Choice Requires="wpg">
            <w:drawing>
              <wp:inline distT="0" distB="0" distL="0" distR="0">
                <wp:extent cx="1785620" cy="1911350"/>
                <wp:effectExtent l="0" t="0" r="0" b="0"/>
                <wp:docPr id="47071" name="Group 47071"/>
                <wp:cNvGraphicFramePr/>
                <a:graphic xmlns:a="http://schemas.openxmlformats.org/drawingml/2006/main">
                  <a:graphicData uri="http://schemas.microsoft.com/office/word/2010/wordprocessingGroup">
                    <wpg:wgp>
                      <wpg:cNvGrpSpPr/>
                      <wpg:grpSpPr>
                        <a:xfrm>
                          <a:off x="0" y="0"/>
                          <a:ext cx="1785620" cy="1911350"/>
                          <a:chOff x="0" y="0"/>
                          <a:chExt cx="1785620" cy="1911350"/>
                        </a:xfrm>
                      </wpg:grpSpPr>
                      <wps:wsp>
                        <wps:cNvPr id="29" name="Rectangle 29"/>
                        <wps:cNvSpPr/>
                        <wps:spPr>
                          <a:xfrm>
                            <a:off x="829310" y="342523"/>
                            <a:ext cx="59288" cy="262525"/>
                          </a:xfrm>
                          <a:prstGeom prst="rect">
                            <a:avLst/>
                          </a:prstGeom>
                          <a:ln>
                            <a:noFill/>
                          </a:ln>
                        </wps:spPr>
                        <wps:txbx>
                          <w:txbxContent>
                            <w:p w:rsidR="00803EF3" w:rsidRDefault="008E1113">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30" name="Rectangle 30"/>
                        <wps:cNvSpPr/>
                        <wps:spPr>
                          <a:xfrm>
                            <a:off x="829310" y="696511"/>
                            <a:ext cx="46619" cy="206429"/>
                          </a:xfrm>
                          <a:prstGeom prst="rect">
                            <a:avLst/>
                          </a:prstGeom>
                          <a:ln>
                            <a:noFill/>
                          </a:ln>
                        </wps:spPr>
                        <wps:txbx>
                          <w:txbxContent>
                            <w:p w:rsidR="00803EF3" w:rsidRDefault="008E1113">
                              <w:r>
                                <w:rPr>
                                  <w:rFonts w:ascii="Times New Roman" w:eastAsia="Times New Roman" w:hAnsi="Times New Roman" w:cs="Times New Roman"/>
                                </w:rPr>
                                <w:t xml:space="preserve"> </w:t>
                              </w:r>
                            </w:p>
                          </w:txbxContent>
                        </wps:txbx>
                        <wps:bodyPr horzOverflow="overflow" vert="horz" lIns="0" tIns="0" rIns="0" bIns="0" rtlCol="0">
                          <a:noAutofit/>
                        </wps:bodyPr>
                      </wps:wsp>
                      <wps:wsp>
                        <wps:cNvPr id="31" name="Rectangle 31"/>
                        <wps:cNvSpPr/>
                        <wps:spPr>
                          <a:xfrm>
                            <a:off x="829310" y="856531"/>
                            <a:ext cx="46619" cy="206430"/>
                          </a:xfrm>
                          <a:prstGeom prst="rect">
                            <a:avLst/>
                          </a:prstGeom>
                          <a:ln>
                            <a:noFill/>
                          </a:ln>
                        </wps:spPr>
                        <wps:txbx>
                          <w:txbxContent>
                            <w:p w:rsidR="00803EF3" w:rsidRDefault="008E1113">
                              <w:r>
                                <w:rPr>
                                  <w:rFonts w:ascii="Times New Roman" w:eastAsia="Times New Roman" w:hAnsi="Times New Roman" w:cs="Times New Roman"/>
                                </w:rPr>
                                <w:t xml:space="preserve"> </w:t>
                              </w:r>
                            </w:p>
                          </w:txbxContent>
                        </wps:txbx>
                        <wps:bodyPr horzOverflow="overflow" vert="horz" lIns="0" tIns="0" rIns="0" bIns="0" rtlCol="0">
                          <a:noAutofit/>
                        </wps:bodyPr>
                      </wps:wsp>
                      <wps:wsp>
                        <wps:cNvPr id="32" name="Rectangle 32"/>
                        <wps:cNvSpPr/>
                        <wps:spPr>
                          <a:xfrm>
                            <a:off x="829310" y="1018074"/>
                            <a:ext cx="46619" cy="206430"/>
                          </a:xfrm>
                          <a:prstGeom prst="rect">
                            <a:avLst/>
                          </a:prstGeom>
                          <a:ln>
                            <a:noFill/>
                          </a:ln>
                        </wps:spPr>
                        <wps:txbx>
                          <w:txbxContent>
                            <w:p w:rsidR="00803EF3" w:rsidRDefault="008E1113">
                              <w:r>
                                <w:rPr>
                                  <w:rFonts w:ascii="Times New Roman" w:eastAsia="Times New Roman" w:hAnsi="Times New Roman" w:cs="Times New Roman"/>
                                </w:rPr>
                                <w:t xml:space="preserve"> </w:t>
                              </w:r>
                            </w:p>
                          </w:txbxContent>
                        </wps:txbx>
                        <wps:bodyPr horzOverflow="overflow" vert="horz" lIns="0" tIns="0" rIns="0" bIns="0" rtlCol="0">
                          <a:noAutofit/>
                        </wps:bodyPr>
                      </wps:wsp>
                      <wps:wsp>
                        <wps:cNvPr id="33" name="Rectangle 33"/>
                        <wps:cNvSpPr/>
                        <wps:spPr>
                          <a:xfrm>
                            <a:off x="829310" y="1182053"/>
                            <a:ext cx="63341" cy="280475"/>
                          </a:xfrm>
                          <a:prstGeom prst="rect">
                            <a:avLst/>
                          </a:prstGeom>
                          <a:ln>
                            <a:noFill/>
                          </a:ln>
                        </wps:spPr>
                        <wps:txbx>
                          <w:txbxContent>
                            <w:p w:rsidR="00803EF3" w:rsidRDefault="008E1113">
                              <w:r>
                                <w:rPr>
                                  <w:rFonts w:ascii="Times New Roman" w:eastAsia="Times New Roman" w:hAnsi="Times New Roman" w:cs="Times New Roman"/>
                                  <w:b/>
                                  <w:sz w:val="30"/>
                                </w:rPr>
                                <w:t xml:space="preserve"> </w:t>
                              </w:r>
                            </w:p>
                          </w:txbxContent>
                        </wps:txbx>
                        <wps:bodyPr horzOverflow="overflow" vert="horz" lIns="0" tIns="0" rIns="0" bIns="0" rtlCol="0">
                          <a:noAutofit/>
                        </wps:bodyPr>
                      </wps:wsp>
                      <wps:wsp>
                        <wps:cNvPr id="34" name="Rectangle 34"/>
                        <wps:cNvSpPr/>
                        <wps:spPr>
                          <a:xfrm>
                            <a:off x="829310" y="1619441"/>
                            <a:ext cx="63341" cy="280475"/>
                          </a:xfrm>
                          <a:prstGeom prst="rect">
                            <a:avLst/>
                          </a:prstGeom>
                          <a:ln>
                            <a:noFill/>
                          </a:ln>
                        </wps:spPr>
                        <wps:txbx>
                          <w:txbxContent>
                            <w:p w:rsidR="00803EF3" w:rsidRDefault="008E1113">
                              <w:r>
                                <w:rPr>
                                  <w:rFonts w:ascii="Times New Roman" w:eastAsia="Times New Roman" w:hAnsi="Times New Roman" w:cs="Times New Roman"/>
                                  <w:b/>
                                  <w:sz w:val="30"/>
                                </w:rPr>
                                <w:t xml:space="preserve"> </w:t>
                              </w:r>
                            </w:p>
                          </w:txbxContent>
                        </wps:txbx>
                        <wps:bodyPr horzOverflow="overflow" vert="horz" lIns="0" tIns="0" rIns="0" bIns="0" rtlCol="0">
                          <a:noAutofit/>
                        </wps:bodyPr>
                      </wps:wsp>
                      <pic:pic xmlns:pic="http://schemas.openxmlformats.org/drawingml/2006/picture">
                        <pic:nvPicPr>
                          <pic:cNvPr id="65" name="Picture 65"/>
                          <pic:cNvPicPr/>
                        </pic:nvPicPr>
                        <pic:blipFill>
                          <a:blip r:embed="rId5"/>
                          <a:stretch>
                            <a:fillRect/>
                          </a:stretch>
                        </pic:blipFill>
                        <pic:spPr>
                          <a:xfrm>
                            <a:off x="0" y="0"/>
                            <a:ext cx="1785620" cy="1911350"/>
                          </a:xfrm>
                          <a:prstGeom prst="rect">
                            <a:avLst/>
                          </a:prstGeom>
                        </pic:spPr>
                      </pic:pic>
                    </wpg:wgp>
                  </a:graphicData>
                </a:graphic>
              </wp:inline>
            </w:drawing>
          </mc:Choice>
          <mc:Fallback>
            <w:pict>
              <v:group id="Group 47071" o:spid="_x0000_s1026" style="width:140.6pt;height:150.5pt;mso-position-horizontal-relative:char;mso-position-vertical-relative:line" coordsize="17856,1911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">
                <v:rect id="Rectangle 29" o:spid="_x0000_s1027" style="position:absolute;left:8293;top:3425;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803EF3" w:rsidRDefault="008E1113">
                        <w:r>
                          <w:rPr>
                            <w:rFonts w:ascii="Times New Roman" w:eastAsia="Times New Roman" w:hAnsi="Times New Roman" w:cs="Times New Roman"/>
                            <w:b/>
                            <w:sz w:val="28"/>
                          </w:rPr>
                          <w:t xml:space="preserve"> </w:t>
                        </w:r>
                      </w:p>
                    </w:txbxContent>
                  </v:textbox>
                </v:rect>
                <v:rect id="Rectangle 30" o:spid="_x0000_s1028" style="position:absolute;left:8293;top:6965;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803EF3" w:rsidRDefault="008E1113">
                        <w:r>
                          <w:rPr>
                            <w:rFonts w:ascii="Times New Roman" w:eastAsia="Times New Roman" w:hAnsi="Times New Roman" w:cs="Times New Roman"/>
                          </w:rPr>
                          <w:t xml:space="preserve"> </w:t>
                        </w:r>
                      </w:p>
                    </w:txbxContent>
                  </v:textbox>
                </v:rect>
                <v:rect id="Rectangle 31" o:spid="_x0000_s1029" style="position:absolute;left:8293;top:8565;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803EF3" w:rsidRDefault="008E1113">
                        <w:r>
                          <w:rPr>
                            <w:rFonts w:ascii="Times New Roman" w:eastAsia="Times New Roman" w:hAnsi="Times New Roman" w:cs="Times New Roman"/>
                          </w:rPr>
                          <w:t xml:space="preserve"> </w:t>
                        </w:r>
                      </w:p>
                    </w:txbxContent>
                  </v:textbox>
                </v:rect>
                <v:rect id="Rectangle 32" o:spid="_x0000_s1030" style="position:absolute;left:8293;top:10180;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803EF3" w:rsidRDefault="008E1113">
                        <w:r>
                          <w:rPr>
                            <w:rFonts w:ascii="Times New Roman" w:eastAsia="Times New Roman" w:hAnsi="Times New Roman" w:cs="Times New Roman"/>
                          </w:rPr>
                          <w:t xml:space="preserve"> </w:t>
                        </w:r>
                      </w:p>
                    </w:txbxContent>
                  </v:textbox>
                </v:rect>
                <v:rect id="Rectangle 33" o:spid="_x0000_s1031" style="position:absolute;left:8293;top:11820;width:633;height:2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803EF3" w:rsidRDefault="008E1113">
                        <w:r>
                          <w:rPr>
                            <w:rFonts w:ascii="Times New Roman" w:eastAsia="Times New Roman" w:hAnsi="Times New Roman" w:cs="Times New Roman"/>
                            <w:b/>
                            <w:sz w:val="30"/>
                          </w:rPr>
                          <w:t xml:space="preserve"> </w:t>
                        </w:r>
                      </w:p>
                    </w:txbxContent>
                  </v:textbox>
                </v:rect>
                <v:rect id="Rectangle 34" o:spid="_x0000_s1032" style="position:absolute;left:8293;top:16194;width:633;height:2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803EF3" w:rsidRDefault="008E1113">
                        <w:r>
                          <w:rPr>
                            <w:rFonts w:ascii="Times New Roman" w:eastAsia="Times New Roman" w:hAnsi="Times New Roman" w:cs="Times New Roman"/>
                            <w:b/>
                            <w:sz w:val="3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 o:spid="_x0000_s1033" type="#_x0000_t75" style="position:absolute;width:17856;height:191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rC/DAAAA2wAAAA8AAABkcnMvZG93bnJldi54bWxEj0GLwjAUhO+C/yG8BW+arqBI1yiyKghF&#10;RHdZr8/m2ZZtXkoTa/XXG0HwOMzMN8x03ppSNFS7wrKCz0EEgji1uuBMwe/Puj8B4TyyxtIyKbiR&#10;g/ms25lirO2V99QcfCYChF2MCnLvq1hKl+Zk0A1sRRy8s60N+iDrTOoarwFuSjmMorE0WHBYyLGi&#10;75zS/8PFBMruvv7jbXPEZLe5rE7LZJHgSaneR7v4AuGp9e/wq73RCsYjeH4JP0DOH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82sL8MAAADbAAAADwAAAAAAAAAAAAAAAACf&#10;AgAAZHJzL2Rvd25yZXYueG1sUEsFBgAAAAAEAAQA9wAAAI8DAAAAAA==&#10;">
                  <v:imagedata r:id="rId6" o:title=""/>
                </v:shape>
                <w10:anchorlock/>
              </v:group>
            </w:pict>
          </mc:Fallback>
        </mc:AlternateContent>
      </w:r>
      <w:r>
        <w:rPr>
          <w:rFonts w:ascii="Times New Roman" w:eastAsia="Times New Roman" w:hAnsi="Times New Roman" w:cs="Times New Roman"/>
          <w:b/>
          <w:sz w:val="28"/>
        </w:rPr>
        <w:t xml:space="preserve"> </w:t>
      </w:r>
    </w:p>
    <w:p w:rsidR="00803EF3" w:rsidRDefault="008E1113">
      <w:pPr>
        <w:spacing w:after="313"/>
      </w:pPr>
      <w:r>
        <w:rPr>
          <w:rFonts w:ascii="Times New Roman" w:eastAsia="Times New Roman" w:hAnsi="Times New Roman" w:cs="Times New Roman"/>
          <w:b/>
          <w:sz w:val="30"/>
        </w:rPr>
        <w:t xml:space="preserve"> </w:t>
      </w:r>
    </w:p>
    <w:p w:rsidR="00803EF3" w:rsidRDefault="008E1113">
      <w:pPr>
        <w:spacing w:after="316"/>
        <w:ind w:left="10" w:right="88" w:hanging="10"/>
        <w:jc w:val="center"/>
      </w:pPr>
      <w:r>
        <w:rPr>
          <w:rFonts w:ascii="Times New Roman" w:eastAsia="Times New Roman" w:hAnsi="Times New Roman" w:cs="Times New Roman"/>
          <w:b/>
          <w:sz w:val="30"/>
        </w:rPr>
        <w:t xml:space="preserve">Syllabus </w:t>
      </w:r>
    </w:p>
    <w:p w:rsidR="00803EF3" w:rsidRDefault="008E1113">
      <w:pPr>
        <w:spacing w:after="443"/>
        <w:ind w:left="10" w:right="86" w:hanging="10"/>
        <w:jc w:val="center"/>
      </w:pPr>
      <w:r>
        <w:rPr>
          <w:rFonts w:ascii="Times New Roman" w:eastAsia="Times New Roman" w:hAnsi="Times New Roman" w:cs="Times New Roman"/>
          <w:b/>
          <w:sz w:val="30"/>
        </w:rPr>
        <w:t xml:space="preserve">For </w:t>
      </w:r>
    </w:p>
    <w:p w:rsidR="00803EF3" w:rsidRDefault="008E1113">
      <w:pPr>
        <w:pStyle w:val="Heading1"/>
      </w:pPr>
      <w:r>
        <w:t xml:space="preserve">B. Com (Banking &amp; Finance) </w:t>
      </w:r>
    </w:p>
    <w:p w:rsidR="00803EF3" w:rsidRDefault="008E1113">
      <w:pPr>
        <w:spacing w:after="0"/>
        <w:ind w:left="28"/>
        <w:jc w:val="center"/>
      </w:pPr>
      <w:r>
        <w:rPr>
          <w:rFonts w:ascii="Times New Roman" w:eastAsia="Times New Roman" w:hAnsi="Times New Roman" w:cs="Times New Roman"/>
          <w:b/>
          <w:sz w:val="46"/>
        </w:rPr>
        <w:t xml:space="preserve"> </w:t>
      </w:r>
    </w:p>
    <w:p w:rsidR="00803EF3" w:rsidRDefault="008E1113">
      <w:pPr>
        <w:spacing w:after="0"/>
        <w:ind w:right="87"/>
        <w:jc w:val="center"/>
      </w:pPr>
      <w:proofErr w:type="gramStart"/>
      <w:r>
        <w:rPr>
          <w:rFonts w:ascii="Times New Roman" w:eastAsia="Times New Roman" w:hAnsi="Times New Roman" w:cs="Times New Roman"/>
          <w:sz w:val="40"/>
        </w:rPr>
        <w:t>in</w:t>
      </w:r>
      <w:proofErr w:type="gramEnd"/>
      <w:r>
        <w:rPr>
          <w:rFonts w:ascii="Times New Roman" w:eastAsia="Times New Roman" w:hAnsi="Times New Roman" w:cs="Times New Roman"/>
          <w:sz w:val="40"/>
        </w:rPr>
        <w:t xml:space="preserve"> accordance with </w:t>
      </w:r>
    </w:p>
    <w:p w:rsidR="00803EF3" w:rsidRDefault="008E1113">
      <w:pPr>
        <w:spacing w:after="0"/>
        <w:ind w:left="13"/>
        <w:jc w:val="center"/>
      </w:pPr>
      <w:r>
        <w:rPr>
          <w:rFonts w:ascii="Times New Roman" w:eastAsia="Times New Roman" w:hAnsi="Times New Roman" w:cs="Times New Roman"/>
          <w:sz w:val="40"/>
        </w:rPr>
        <w:t xml:space="preserve"> </w:t>
      </w:r>
    </w:p>
    <w:p w:rsidR="00803EF3" w:rsidRDefault="008E1113">
      <w:pPr>
        <w:spacing w:after="0"/>
        <w:ind w:left="2833" w:hanging="10"/>
      </w:pPr>
      <w:r>
        <w:rPr>
          <w:rFonts w:ascii="Times New Roman" w:eastAsia="Times New Roman" w:hAnsi="Times New Roman" w:cs="Times New Roman"/>
          <w:b/>
          <w:sz w:val="36"/>
        </w:rPr>
        <w:t xml:space="preserve">National Education Policy-2020 </w:t>
      </w:r>
    </w:p>
    <w:p w:rsidR="00803EF3" w:rsidRDefault="008E1113">
      <w:pPr>
        <w:spacing w:after="0"/>
        <w:ind w:left="3"/>
        <w:jc w:val="center"/>
      </w:pPr>
      <w:r>
        <w:rPr>
          <w:rFonts w:ascii="Times New Roman" w:eastAsia="Times New Roman" w:hAnsi="Times New Roman" w:cs="Times New Roman"/>
          <w:sz w:val="36"/>
        </w:rPr>
        <w:t xml:space="preserve"> </w:t>
      </w:r>
    </w:p>
    <w:p w:rsidR="00803EF3" w:rsidRDefault="008E1113">
      <w:pPr>
        <w:spacing w:after="0"/>
        <w:ind w:left="3"/>
        <w:jc w:val="center"/>
      </w:pPr>
      <w:r>
        <w:rPr>
          <w:rFonts w:ascii="Times New Roman" w:eastAsia="Times New Roman" w:hAnsi="Times New Roman" w:cs="Times New Roman"/>
          <w:b/>
          <w:sz w:val="36"/>
        </w:rPr>
        <w:t xml:space="preserve"> </w:t>
      </w:r>
    </w:p>
    <w:p w:rsidR="00803EF3" w:rsidRDefault="008E1113">
      <w:pPr>
        <w:spacing w:after="0"/>
        <w:ind w:right="88"/>
        <w:jc w:val="center"/>
      </w:pPr>
      <w:r>
        <w:rPr>
          <w:rFonts w:ascii="Times New Roman" w:eastAsia="Times New Roman" w:hAnsi="Times New Roman" w:cs="Times New Roman"/>
          <w:b/>
          <w:sz w:val="36"/>
        </w:rPr>
        <w:t xml:space="preserve">2023 </w:t>
      </w:r>
    </w:p>
    <w:p w:rsidR="00803EF3" w:rsidRDefault="008E1113">
      <w:pPr>
        <w:spacing w:after="0"/>
        <w:ind w:left="3"/>
        <w:jc w:val="center"/>
      </w:pPr>
      <w:r>
        <w:rPr>
          <w:rFonts w:ascii="Times New Roman" w:eastAsia="Times New Roman" w:hAnsi="Times New Roman" w:cs="Times New Roman"/>
          <w:b/>
          <w:sz w:val="36"/>
        </w:rPr>
        <w:t xml:space="preserve"> </w:t>
      </w:r>
    </w:p>
    <w:p w:rsidR="00803EF3" w:rsidRDefault="008E1113">
      <w:pPr>
        <w:spacing w:after="0"/>
        <w:ind w:left="3"/>
        <w:jc w:val="center"/>
      </w:pPr>
      <w:r>
        <w:rPr>
          <w:rFonts w:ascii="Times New Roman" w:eastAsia="Times New Roman" w:hAnsi="Times New Roman" w:cs="Times New Roman"/>
          <w:b/>
          <w:sz w:val="36"/>
        </w:rPr>
        <w:t xml:space="preserve"> </w:t>
      </w:r>
    </w:p>
    <w:p w:rsidR="00803EF3" w:rsidRDefault="008E1113">
      <w:pPr>
        <w:spacing w:after="0"/>
        <w:ind w:left="3"/>
        <w:jc w:val="center"/>
      </w:pPr>
      <w:r>
        <w:rPr>
          <w:rFonts w:ascii="Times New Roman" w:eastAsia="Times New Roman" w:hAnsi="Times New Roman" w:cs="Times New Roman"/>
          <w:b/>
          <w:sz w:val="36"/>
        </w:rPr>
        <w:t xml:space="preserve"> </w:t>
      </w:r>
    </w:p>
    <w:p w:rsidR="00803EF3" w:rsidRDefault="008E1113">
      <w:pPr>
        <w:spacing w:after="0"/>
        <w:ind w:left="3"/>
        <w:jc w:val="center"/>
      </w:pPr>
      <w:r>
        <w:rPr>
          <w:rFonts w:ascii="Times New Roman" w:eastAsia="Times New Roman" w:hAnsi="Times New Roman" w:cs="Times New Roman"/>
          <w:b/>
          <w:sz w:val="36"/>
        </w:rPr>
        <w:t xml:space="preserve"> </w:t>
      </w:r>
    </w:p>
    <w:p w:rsidR="00803EF3" w:rsidRDefault="008E1113">
      <w:pPr>
        <w:spacing w:after="0"/>
        <w:ind w:left="3"/>
        <w:jc w:val="center"/>
      </w:pPr>
      <w:r>
        <w:rPr>
          <w:rFonts w:ascii="Times New Roman" w:eastAsia="Times New Roman" w:hAnsi="Times New Roman" w:cs="Times New Roman"/>
          <w:b/>
          <w:sz w:val="36"/>
        </w:rPr>
        <w:t xml:space="preserve"> </w:t>
      </w:r>
    </w:p>
    <w:p w:rsidR="00803EF3" w:rsidRDefault="008E1113">
      <w:pPr>
        <w:spacing w:after="0"/>
        <w:jc w:val="both"/>
      </w:pPr>
      <w:r>
        <w:rPr>
          <w:noProof/>
        </w:rPr>
        <w:lastRenderedPageBreak/>
        <w:drawing>
          <wp:inline distT="0" distB="0" distL="0" distR="0">
            <wp:extent cx="6671310" cy="9556115"/>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7"/>
                    <a:stretch>
                      <a:fillRect/>
                    </a:stretch>
                  </pic:blipFill>
                  <pic:spPr>
                    <a:xfrm>
                      <a:off x="0" y="0"/>
                      <a:ext cx="6671310" cy="9556115"/>
                    </a:xfrm>
                    <a:prstGeom prst="rect">
                      <a:avLst/>
                    </a:prstGeom>
                  </pic:spPr>
                </pic:pic>
              </a:graphicData>
            </a:graphic>
          </wp:inline>
        </w:drawing>
      </w:r>
      <w:r>
        <w:rPr>
          <w:rFonts w:ascii="Times New Roman" w:eastAsia="Times New Roman" w:hAnsi="Times New Roman" w:cs="Times New Roman"/>
          <w:b/>
          <w:sz w:val="36"/>
        </w:rPr>
        <w:t xml:space="preserve"> </w:t>
      </w:r>
    </w:p>
    <w:p w:rsidR="00803EF3" w:rsidRDefault="008E1113">
      <w:pPr>
        <w:spacing w:after="0"/>
        <w:ind w:left="2747" w:hanging="10"/>
      </w:pPr>
      <w:r>
        <w:rPr>
          <w:rFonts w:ascii="Times New Roman" w:eastAsia="Times New Roman" w:hAnsi="Times New Roman" w:cs="Times New Roman"/>
          <w:sz w:val="36"/>
        </w:rPr>
        <w:t xml:space="preserve">              Q</w:t>
      </w:r>
      <w:r>
        <w:rPr>
          <w:rFonts w:ascii="Times New Roman" w:eastAsia="Times New Roman" w:hAnsi="Times New Roman" w:cs="Times New Roman"/>
          <w:b/>
          <w:sz w:val="28"/>
        </w:rPr>
        <w:t>uestion Paper Pattern</w:t>
      </w:r>
      <w:r>
        <w:rPr>
          <w:rFonts w:ascii="Times New Roman" w:eastAsia="Times New Roman" w:hAnsi="Times New Roman" w:cs="Times New Roman"/>
          <w:sz w:val="28"/>
        </w:rPr>
        <w:t xml:space="preserve"> </w:t>
      </w:r>
    </w:p>
    <w:p w:rsidR="00803EF3" w:rsidRDefault="008E1113">
      <w:pPr>
        <w:spacing w:after="0"/>
      </w:pPr>
      <w:r>
        <w:rPr>
          <w:rFonts w:ascii="Times New Roman" w:eastAsia="Times New Roman" w:hAnsi="Times New Roman" w:cs="Times New Roman"/>
          <w:b/>
          <w:sz w:val="28"/>
        </w:rPr>
        <w:t xml:space="preserve"> </w:t>
      </w:r>
    </w:p>
    <w:p w:rsidR="00803EF3" w:rsidRDefault="008E1113">
      <w:pPr>
        <w:spacing w:after="0"/>
      </w:pPr>
      <w:r>
        <w:rPr>
          <w:rFonts w:ascii="Times New Roman" w:eastAsia="Times New Roman" w:hAnsi="Times New Roman" w:cs="Times New Roman"/>
          <w:b/>
          <w:sz w:val="28"/>
        </w:rPr>
        <w:lastRenderedPageBreak/>
        <w:t xml:space="preserve">  </w:t>
      </w:r>
    </w:p>
    <w:p w:rsidR="00803EF3" w:rsidRDefault="008E1113">
      <w:pPr>
        <w:spacing w:after="0"/>
        <w:ind w:left="-5" w:hanging="10"/>
      </w:pPr>
      <w:r>
        <w:rPr>
          <w:rFonts w:ascii="Times New Roman" w:eastAsia="Times New Roman" w:hAnsi="Times New Roman" w:cs="Times New Roman"/>
          <w:b/>
          <w:sz w:val="28"/>
        </w:rPr>
        <w:t xml:space="preserve">Time: 3 </w:t>
      </w:r>
      <w:proofErr w:type="spellStart"/>
      <w:r>
        <w:rPr>
          <w:rFonts w:ascii="Times New Roman" w:eastAsia="Times New Roman" w:hAnsi="Times New Roman" w:cs="Times New Roman"/>
          <w:b/>
          <w:sz w:val="28"/>
        </w:rPr>
        <w:t>hrs</w:t>
      </w:r>
      <w:proofErr w:type="spellEnd"/>
      <w:r>
        <w:rPr>
          <w:rFonts w:ascii="Times New Roman" w:eastAsia="Times New Roman" w:hAnsi="Times New Roman" w:cs="Times New Roman"/>
          <w:b/>
          <w:sz w:val="28"/>
        </w:rPr>
        <w:t xml:space="preserve">                                         (Marks: 100</w:t>
      </w:r>
      <w:proofErr w:type="gramStart"/>
      <w:r>
        <w:rPr>
          <w:rFonts w:ascii="Times New Roman" w:eastAsia="Times New Roman" w:hAnsi="Times New Roman" w:cs="Times New Roman"/>
          <w:b/>
          <w:sz w:val="28"/>
        </w:rPr>
        <w:t>;  End</w:t>
      </w:r>
      <w:proofErr w:type="gramEnd"/>
      <w:r>
        <w:rPr>
          <w:rFonts w:ascii="Times New Roman" w:eastAsia="Times New Roman" w:hAnsi="Times New Roman" w:cs="Times New Roman"/>
          <w:b/>
          <w:sz w:val="28"/>
        </w:rPr>
        <w:t xml:space="preserve"> Semester: 75 &amp; Sessional: 25) </w:t>
      </w:r>
    </w:p>
    <w:p w:rsidR="00803EF3" w:rsidRDefault="008E1113">
      <w:pPr>
        <w:spacing w:after="0"/>
      </w:pPr>
      <w:r>
        <w:rPr>
          <w:rFonts w:ascii="Times New Roman" w:eastAsia="Times New Roman" w:hAnsi="Times New Roman" w:cs="Times New Roman"/>
          <w:sz w:val="28"/>
        </w:rPr>
        <w:t xml:space="preserve"> </w:t>
      </w:r>
    </w:p>
    <w:p w:rsidR="00803EF3" w:rsidRDefault="008E1113">
      <w:pPr>
        <w:spacing w:after="28"/>
        <w:ind w:left="-5" w:hanging="10"/>
      </w:pPr>
      <w:r>
        <w:rPr>
          <w:rFonts w:ascii="Times New Roman" w:eastAsia="Times New Roman" w:hAnsi="Times New Roman" w:cs="Times New Roman"/>
          <w:b/>
          <w:sz w:val="28"/>
        </w:rPr>
        <w:t xml:space="preserve">End Semester </w:t>
      </w:r>
    </w:p>
    <w:p w:rsidR="00803EF3" w:rsidRDefault="008E1113">
      <w:pPr>
        <w:spacing w:after="3" w:line="252" w:lineRule="auto"/>
        <w:ind w:left="-5" w:right="76" w:hanging="10"/>
        <w:jc w:val="both"/>
      </w:pPr>
      <w:r>
        <w:rPr>
          <w:rFonts w:ascii="Times New Roman" w:eastAsia="Times New Roman" w:hAnsi="Times New Roman" w:cs="Times New Roman"/>
          <w:sz w:val="28"/>
        </w:rPr>
        <w:t xml:space="preserve">This question paper consists of two sections, ‘A’ &amp; ‘B’. Section ‘A’ consists of eight </w:t>
      </w:r>
      <w:proofErr w:type="spellStart"/>
      <w:r>
        <w:rPr>
          <w:rFonts w:ascii="Times New Roman" w:eastAsia="Times New Roman" w:hAnsi="Times New Roman" w:cs="Times New Roman"/>
          <w:sz w:val="28"/>
        </w:rPr>
        <w:t>shortanswer</w:t>
      </w:r>
      <w:proofErr w:type="spellEnd"/>
      <w:r>
        <w:rPr>
          <w:rFonts w:ascii="Times New Roman" w:eastAsia="Times New Roman" w:hAnsi="Times New Roman" w:cs="Times New Roman"/>
          <w:sz w:val="28"/>
        </w:rPr>
        <w:t xml:space="preserve"> type questions, out of which students have to attempt </w:t>
      </w:r>
      <w:r>
        <w:rPr>
          <w:rFonts w:ascii="Times New Roman" w:eastAsia="Times New Roman" w:hAnsi="Times New Roman" w:cs="Times New Roman"/>
          <w:b/>
          <w:sz w:val="28"/>
        </w:rPr>
        <w:t>any five</w:t>
      </w:r>
      <w:r>
        <w:rPr>
          <w:rFonts w:ascii="Times New Roman" w:eastAsia="Times New Roman" w:hAnsi="Times New Roman" w:cs="Times New Roman"/>
          <w:sz w:val="28"/>
        </w:rPr>
        <w:t xml:space="preserve"> questions. Each question of section ‘A’ is of 6 marks. Section ‘B’ consists of six long answer</w:t>
      </w:r>
      <w:r>
        <w:rPr>
          <w:rFonts w:ascii="Times New Roman" w:eastAsia="Times New Roman" w:hAnsi="Times New Roman" w:cs="Times New Roman"/>
          <w:sz w:val="28"/>
        </w:rPr>
        <w:t xml:space="preserve"> type questions, students have to attempt </w:t>
      </w:r>
      <w:r>
        <w:rPr>
          <w:rFonts w:ascii="Times New Roman" w:eastAsia="Times New Roman" w:hAnsi="Times New Roman" w:cs="Times New Roman"/>
          <w:b/>
          <w:sz w:val="28"/>
        </w:rPr>
        <w:t>any three</w:t>
      </w:r>
      <w:r>
        <w:rPr>
          <w:rFonts w:ascii="Times New Roman" w:eastAsia="Times New Roman" w:hAnsi="Times New Roman" w:cs="Times New Roman"/>
          <w:sz w:val="28"/>
        </w:rPr>
        <w:t xml:space="preserve"> questions. Each question of section ‘B’ is of 15 marks. </w:t>
      </w:r>
    </w:p>
    <w:p w:rsidR="00803EF3" w:rsidRDefault="008E1113">
      <w:pPr>
        <w:spacing w:after="0"/>
      </w:pPr>
      <w:r>
        <w:rPr>
          <w:rFonts w:ascii="Times New Roman" w:eastAsia="Times New Roman" w:hAnsi="Times New Roman" w:cs="Times New Roman"/>
          <w:sz w:val="28"/>
        </w:rPr>
        <w:t xml:space="preserve"> </w:t>
      </w:r>
    </w:p>
    <w:p w:rsidR="00803EF3" w:rsidRDefault="008E1113">
      <w:pPr>
        <w:spacing w:after="0"/>
        <w:ind w:left="-5" w:hanging="10"/>
      </w:pPr>
      <w:r>
        <w:rPr>
          <w:rFonts w:ascii="Times New Roman" w:eastAsia="Times New Roman" w:hAnsi="Times New Roman" w:cs="Times New Roman"/>
          <w:b/>
          <w:sz w:val="28"/>
        </w:rPr>
        <w:t xml:space="preserve">Sessional </w:t>
      </w:r>
    </w:p>
    <w:p w:rsidR="00803EF3" w:rsidRDefault="008E1113">
      <w:pPr>
        <w:spacing w:after="3" w:line="252" w:lineRule="auto"/>
        <w:ind w:left="-5" w:right="76" w:hanging="10"/>
        <w:jc w:val="both"/>
      </w:pPr>
      <w:r>
        <w:rPr>
          <w:rFonts w:ascii="Times New Roman" w:eastAsia="Times New Roman" w:hAnsi="Times New Roman" w:cs="Times New Roman"/>
          <w:sz w:val="28"/>
        </w:rPr>
        <w:t>The Board of Studies held on 11</w:t>
      </w:r>
      <w:r>
        <w:rPr>
          <w:rFonts w:ascii="Times New Roman" w:eastAsia="Times New Roman" w:hAnsi="Times New Roman" w:cs="Times New Roman"/>
          <w:sz w:val="28"/>
          <w:vertAlign w:val="superscript"/>
        </w:rPr>
        <w:t>th</w:t>
      </w:r>
      <w:r>
        <w:rPr>
          <w:rFonts w:ascii="Times New Roman" w:eastAsia="Times New Roman" w:hAnsi="Times New Roman" w:cs="Times New Roman"/>
          <w:sz w:val="28"/>
        </w:rPr>
        <w:t xml:space="preserve"> July, 2023 in Faculty of Commerce &amp; Management, Sri Dev Suman </w:t>
      </w:r>
      <w:proofErr w:type="spellStart"/>
      <w:r>
        <w:rPr>
          <w:rFonts w:ascii="Times New Roman" w:eastAsia="Times New Roman" w:hAnsi="Times New Roman" w:cs="Times New Roman"/>
          <w:sz w:val="28"/>
        </w:rPr>
        <w:t>Uttarakhand</w:t>
      </w:r>
      <w:proofErr w:type="spellEnd"/>
      <w:r>
        <w:rPr>
          <w:rFonts w:ascii="Times New Roman" w:eastAsia="Times New Roman" w:hAnsi="Times New Roman" w:cs="Times New Roman"/>
          <w:sz w:val="28"/>
        </w:rPr>
        <w:t xml:space="preserve"> University provided all th</w:t>
      </w:r>
      <w:r>
        <w:rPr>
          <w:rFonts w:ascii="Times New Roman" w:eastAsia="Times New Roman" w:hAnsi="Times New Roman" w:cs="Times New Roman"/>
          <w:sz w:val="28"/>
        </w:rPr>
        <w:t xml:space="preserve">e rights regarding Internal Assessment (Sessional) of all the classes to Head &amp; Dean of the faculty.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6" w:line="238" w:lineRule="auto"/>
        <w:ind w:right="8456"/>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ind w:right="27"/>
        <w:jc w:val="center"/>
      </w:pPr>
      <w:r>
        <w:rPr>
          <w:rFonts w:ascii="Times New Roman" w:eastAsia="Times New Roman" w:hAnsi="Times New Roman" w:cs="Times New Roman"/>
          <w:b/>
          <w:sz w:val="24"/>
        </w:rPr>
        <w:t xml:space="preserve"> </w:t>
      </w:r>
    </w:p>
    <w:p w:rsidR="00803EF3" w:rsidRDefault="008E1113">
      <w:pPr>
        <w:spacing w:after="91"/>
        <w:ind w:right="27"/>
        <w:jc w:val="center"/>
      </w:pPr>
      <w:r>
        <w:rPr>
          <w:rFonts w:ascii="Times New Roman" w:eastAsia="Times New Roman" w:hAnsi="Times New Roman" w:cs="Times New Roman"/>
          <w:b/>
          <w:sz w:val="24"/>
        </w:rPr>
        <w:t xml:space="preserve"> </w:t>
      </w:r>
    </w:p>
    <w:p w:rsidR="00803EF3" w:rsidRDefault="008E1113">
      <w:pPr>
        <w:spacing w:after="154"/>
      </w:pPr>
      <w:r>
        <w:rPr>
          <w:rFonts w:ascii="Times New Roman" w:eastAsia="Times New Roman" w:hAnsi="Times New Roman" w:cs="Times New Roman"/>
          <w:b/>
          <w:sz w:val="36"/>
        </w:rPr>
        <w:t xml:space="preserve"> </w:t>
      </w:r>
    </w:p>
    <w:p w:rsidR="00803EF3" w:rsidRDefault="008E1113">
      <w:pPr>
        <w:spacing w:after="0"/>
        <w:ind w:left="3"/>
        <w:jc w:val="center"/>
      </w:pPr>
      <w:r>
        <w:rPr>
          <w:rFonts w:ascii="Times New Roman" w:eastAsia="Times New Roman" w:hAnsi="Times New Roman" w:cs="Times New Roman"/>
          <w:b/>
          <w:sz w:val="36"/>
        </w:rPr>
        <w:t xml:space="preserve"> </w:t>
      </w:r>
    </w:p>
    <w:p w:rsidR="00803EF3" w:rsidRDefault="008E1113">
      <w:pPr>
        <w:spacing w:after="0"/>
        <w:ind w:left="3"/>
        <w:jc w:val="center"/>
      </w:pPr>
      <w:r>
        <w:rPr>
          <w:rFonts w:ascii="Times New Roman" w:eastAsia="Times New Roman" w:hAnsi="Times New Roman" w:cs="Times New Roman"/>
          <w:b/>
          <w:sz w:val="36"/>
        </w:rPr>
        <w:t xml:space="preserve"> </w:t>
      </w:r>
    </w:p>
    <w:p w:rsidR="00803EF3" w:rsidRDefault="008E1113">
      <w:pPr>
        <w:spacing w:after="0"/>
        <w:ind w:left="3"/>
        <w:jc w:val="center"/>
      </w:pPr>
      <w:r>
        <w:rPr>
          <w:rFonts w:ascii="Times New Roman" w:eastAsia="Times New Roman" w:hAnsi="Times New Roman" w:cs="Times New Roman"/>
          <w:b/>
          <w:sz w:val="36"/>
        </w:rPr>
        <w:t xml:space="preserve"> </w:t>
      </w:r>
    </w:p>
    <w:p w:rsidR="00803EF3" w:rsidRDefault="008E1113">
      <w:pPr>
        <w:spacing w:after="0"/>
        <w:ind w:left="3"/>
        <w:jc w:val="center"/>
      </w:pPr>
      <w:r>
        <w:rPr>
          <w:rFonts w:ascii="Times New Roman" w:eastAsia="Times New Roman" w:hAnsi="Times New Roman" w:cs="Times New Roman"/>
          <w:b/>
          <w:sz w:val="36"/>
        </w:rPr>
        <w:t xml:space="preserve"> </w:t>
      </w:r>
    </w:p>
    <w:p w:rsidR="00803EF3" w:rsidRDefault="008E1113">
      <w:pPr>
        <w:spacing w:after="0"/>
        <w:ind w:left="3"/>
        <w:jc w:val="center"/>
      </w:pPr>
      <w:r>
        <w:rPr>
          <w:rFonts w:ascii="Times New Roman" w:eastAsia="Times New Roman" w:hAnsi="Times New Roman" w:cs="Times New Roman"/>
          <w:b/>
          <w:sz w:val="36"/>
        </w:rPr>
        <w:t xml:space="preserve"> </w:t>
      </w:r>
    </w:p>
    <w:p w:rsidR="00803EF3" w:rsidRDefault="008E1113">
      <w:pPr>
        <w:spacing w:after="0"/>
        <w:ind w:left="3"/>
        <w:jc w:val="center"/>
      </w:pPr>
      <w:r>
        <w:rPr>
          <w:rFonts w:ascii="Times New Roman" w:eastAsia="Times New Roman" w:hAnsi="Times New Roman" w:cs="Times New Roman"/>
          <w:b/>
          <w:sz w:val="36"/>
        </w:rPr>
        <w:t xml:space="preserve"> </w:t>
      </w:r>
    </w:p>
    <w:p w:rsidR="00803EF3" w:rsidRDefault="008E1113">
      <w:pPr>
        <w:spacing w:after="0"/>
        <w:ind w:left="3"/>
        <w:jc w:val="center"/>
      </w:pPr>
      <w:r>
        <w:rPr>
          <w:rFonts w:ascii="Times New Roman" w:eastAsia="Times New Roman" w:hAnsi="Times New Roman" w:cs="Times New Roman"/>
          <w:b/>
          <w:sz w:val="36"/>
        </w:rPr>
        <w:t xml:space="preserve"> </w:t>
      </w:r>
    </w:p>
    <w:p w:rsidR="00803EF3" w:rsidRDefault="008E1113">
      <w:pPr>
        <w:spacing w:after="0"/>
        <w:ind w:left="3"/>
        <w:jc w:val="center"/>
      </w:pPr>
      <w:r>
        <w:rPr>
          <w:rFonts w:ascii="Times New Roman" w:eastAsia="Times New Roman" w:hAnsi="Times New Roman" w:cs="Times New Roman"/>
          <w:b/>
          <w:sz w:val="36"/>
        </w:rPr>
        <w:t xml:space="preserve"> </w:t>
      </w:r>
    </w:p>
    <w:p w:rsidR="00803EF3" w:rsidRDefault="008E1113">
      <w:pPr>
        <w:spacing w:after="0"/>
        <w:ind w:left="3"/>
        <w:jc w:val="center"/>
      </w:pPr>
      <w:r>
        <w:rPr>
          <w:rFonts w:ascii="Times New Roman" w:eastAsia="Times New Roman" w:hAnsi="Times New Roman" w:cs="Times New Roman"/>
          <w:b/>
          <w:sz w:val="36"/>
        </w:rPr>
        <w:t xml:space="preserve"> </w:t>
      </w:r>
    </w:p>
    <w:p w:rsidR="00803EF3" w:rsidRDefault="008E1113">
      <w:pPr>
        <w:spacing w:after="0"/>
        <w:ind w:left="3"/>
        <w:jc w:val="center"/>
      </w:pPr>
      <w:r>
        <w:rPr>
          <w:rFonts w:ascii="Times New Roman" w:eastAsia="Times New Roman" w:hAnsi="Times New Roman" w:cs="Times New Roman"/>
          <w:b/>
          <w:sz w:val="36"/>
        </w:rPr>
        <w:t xml:space="preserve"> </w:t>
      </w:r>
    </w:p>
    <w:p w:rsidR="00803EF3" w:rsidRDefault="008E1113">
      <w:pPr>
        <w:spacing w:after="0"/>
      </w:pPr>
      <w:r>
        <w:rPr>
          <w:rFonts w:ascii="Times New Roman" w:eastAsia="Times New Roman" w:hAnsi="Times New Roman" w:cs="Times New Roman"/>
          <w:b/>
          <w:sz w:val="36"/>
        </w:rPr>
        <w:t xml:space="preserve"> </w:t>
      </w:r>
    </w:p>
    <w:p w:rsidR="00803EF3" w:rsidRDefault="008E1113">
      <w:pPr>
        <w:spacing w:after="0"/>
      </w:pPr>
      <w:r>
        <w:rPr>
          <w:rFonts w:ascii="Times New Roman" w:eastAsia="Times New Roman" w:hAnsi="Times New Roman" w:cs="Times New Roman"/>
          <w:b/>
          <w:sz w:val="36"/>
        </w:rPr>
        <w:t xml:space="preserve"> </w:t>
      </w:r>
    </w:p>
    <w:p w:rsidR="00803EF3" w:rsidRDefault="008E1113">
      <w:pPr>
        <w:spacing w:after="0"/>
        <w:ind w:left="15" w:hanging="10"/>
        <w:jc w:val="center"/>
      </w:pPr>
      <w:r>
        <w:rPr>
          <w:rFonts w:ascii="Times New Roman" w:eastAsia="Times New Roman" w:hAnsi="Times New Roman" w:cs="Times New Roman"/>
          <w:b/>
          <w:color w:val="FF0000"/>
          <w:sz w:val="24"/>
        </w:rPr>
        <w:t>DEPARTMENT OFCOMMERCE</w:t>
      </w:r>
      <w:r>
        <w:rPr>
          <w:rFonts w:ascii="Times New Roman" w:eastAsia="Times New Roman" w:hAnsi="Times New Roman" w:cs="Times New Roman"/>
          <w:b/>
          <w:sz w:val="24"/>
        </w:rPr>
        <w:t xml:space="preserve"> </w:t>
      </w:r>
    </w:p>
    <w:p w:rsidR="00803EF3" w:rsidRDefault="008E1113">
      <w:pPr>
        <w:spacing w:after="0"/>
        <w:ind w:left="15" w:right="7" w:hanging="10"/>
        <w:jc w:val="center"/>
      </w:pPr>
      <w:r>
        <w:rPr>
          <w:noProof/>
        </w:rPr>
        <mc:AlternateContent>
          <mc:Choice Requires="wpg">
            <w:drawing>
              <wp:anchor distT="0" distB="0" distL="114300" distR="114300" simplePos="0" relativeHeight="251658240" behindDoc="1" locked="0" layoutInCell="1" allowOverlap="1">
                <wp:simplePos x="0" y="0"/>
                <wp:positionH relativeFrom="column">
                  <wp:posOffset>1769999</wp:posOffset>
                </wp:positionH>
                <wp:positionV relativeFrom="paragraph">
                  <wp:posOffset>-179983</wp:posOffset>
                </wp:positionV>
                <wp:extent cx="3188843" cy="350824"/>
                <wp:effectExtent l="0" t="0" r="0" b="0"/>
                <wp:wrapNone/>
                <wp:docPr id="62483" name="Group 62483"/>
                <wp:cNvGraphicFramePr/>
                <a:graphic xmlns:a="http://schemas.openxmlformats.org/drawingml/2006/main">
                  <a:graphicData uri="http://schemas.microsoft.com/office/word/2010/wordprocessingGroup">
                    <wpg:wgp>
                      <wpg:cNvGrpSpPr/>
                      <wpg:grpSpPr>
                        <a:xfrm>
                          <a:off x="0" y="0"/>
                          <a:ext cx="3188843" cy="350824"/>
                          <a:chOff x="0" y="0"/>
                          <a:chExt cx="3188843" cy="350824"/>
                        </a:xfrm>
                      </wpg:grpSpPr>
                      <wps:wsp>
                        <wps:cNvPr id="70330" name="Shape 70330"/>
                        <wps:cNvSpPr/>
                        <wps:spPr>
                          <a:xfrm>
                            <a:off x="460248" y="0"/>
                            <a:ext cx="1121969" cy="175564"/>
                          </a:xfrm>
                          <a:custGeom>
                            <a:avLst/>
                            <a:gdLst/>
                            <a:ahLst/>
                            <a:cxnLst/>
                            <a:rect l="0" t="0" r="0" b="0"/>
                            <a:pathLst>
                              <a:path w="1121969" h="175564">
                                <a:moveTo>
                                  <a:pt x="0" y="0"/>
                                </a:moveTo>
                                <a:lnTo>
                                  <a:pt x="1121969" y="0"/>
                                </a:lnTo>
                                <a:lnTo>
                                  <a:pt x="1121969" y="175564"/>
                                </a:lnTo>
                                <a:lnTo>
                                  <a:pt x="0" y="17556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0331" name="Shape 70331"/>
                        <wps:cNvSpPr/>
                        <wps:spPr>
                          <a:xfrm>
                            <a:off x="1582166" y="0"/>
                            <a:ext cx="1150620" cy="175564"/>
                          </a:xfrm>
                          <a:custGeom>
                            <a:avLst/>
                            <a:gdLst/>
                            <a:ahLst/>
                            <a:cxnLst/>
                            <a:rect l="0" t="0" r="0" b="0"/>
                            <a:pathLst>
                              <a:path w="1150620" h="175564">
                                <a:moveTo>
                                  <a:pt x="0" y="0"/>
                                </a:moveTo>
                                <a:lnTo>
                                  <a:pt x="1150620" y="0"/>
                                </a:lnTo>
                                <a:lnTo>
                                  <a:pt x="1150620" y="175564"/>
                                </a:lnTo>
                                <a:lnTo>
                                  <a:pt x="0" y="17556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0332" name="Shape 70332"/>
                        <wps:cNvSpPr/>
                        <wps:spPr>
                          <a:xfrm>
                            <a:off x="0" y="175564"/>
                            <a:ext cx="3188843" cy="175260"/>
                          </a:xfrm>
                          <a:custGeom>
                            <a:avLst/>
                            <a:gdLst/>
                            <a:ahLst/>
                            <a:cxnLst/>
                            <a:rect l="0" t="0" r="0" b="0"/>
                            <a:pathLst>
                              <a:path w="3188843" h="175260">
                                <a:moveTo>
                                  <a:pt x="0" y="0"/>
                                </a:moveTo>
                                <a:lnTo>
                                  <a:pt x="3188843" y="0"/>
                                </a:lnTo>
                                <a:lnTo>
                                  <a:pt x="3188843"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3802ACDA" id="Group 62483" o:spid="_x0000_s1026" style="position:absolute;margin-left:139.35pt;margin-top:-14.15pt;width:251.1pt;height:27.6pt;z-index:-251658240" coordsize="31888,3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">
                <v:shape id="Shape 70330" o:spid="_x0000_s1027" style="position:absolute;left:4602;width:11220;height:1755;visibility:visible;mso-wrap-style:square;v-text-anchor:top" coordsize="1121969,175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GN8sUA&#10;AADeAAAADwAAAGRycy9kb3ducmV2LnhtbESPzU4CMRSF9yS+Q3NN2EFHESEDhRATE6MrkbC+TC/T&#10;Gae3tS0w8vR2YcLy5PzlW65724kzhdg4VvAwLkAQV043XCvYfb2O5iBiQtbYOSYFvxRhvbobLLHU&#10;7sKfdN6mWuQRjiUqMCn5UspYGbIYx84TZ+/ogsWUZailDnjJ47aTj0XxLC02nB8MenoxVH1vT1ZB&#10;1e5/pi76/eHp2rbTjQ/v5vqh1PC+3yxAJOrTLfzfftMKZsVkkgEyTkY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0Y3yxQAAAN4AAAAPAAAAAAAAAAAAAAAAAJgCAABkcnMv&#10;ZG93bnJldi54bWxQSwUGAAAAAAQABAD1AAAAigMAAAAA&#10;" path="m,l1121969,r,175564l,175564,,e" fillcolor="yellow" stroked="f" strokeweight="0">
                  <v:stroke miterlimit="83231f" joinstyle="miter"/>
                  <v:path arrowok="t" textboxrect="0,0,1121969,175564"/>
                </v:shape>
                <v:shape id="Shape 70331" o:spid="_x0000_s1028" style="position:absolute;left:15821;width:11506;height:1755;visibility:visible;mso-wrap-style:square;v-text-anchor:top" coordsize="1150620,175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1x6sYA&#10;AADeAAAADwAAAGRycy9kb3ducmV2LnhtbESPwWrDMBBE74H+g9hCb4mcGKfFjRJKweBLG5L0AxZr&#10;Y7m1VsZSbTdfHxUCOQ4z84bZ7CbbioF63zhWsFwkIIgrpxuuFXydivkLCB+QNbaOScEfedhtH2Yb&#10;zLUb+UDDMdQiQtjnqMCE0OVS+sqQRb9wHXH0zq63GKLsa6l7HCPctnKVJGtpseG4YLCjd0PVz/HX&#10;Kmi+aSg+0Ix7fTmXn6tDJus2U+rpcXp7BRFoCvfwrV1qBc9Jmi7h/068AnJ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91x6sYAAADeAAAADwAAAAAAAAAAAAAAAACYAgAAZHJz&#10;L2Rvd25yZXYueG1sUEsFBgAAAAAEAAQA9QAAAIsDAAAAAA==&#10;" path="m,l1150620,r,175564l,175564,,e" fillcolor="yellow" stroked="f" strokeweight="0">
                  <v:stroke miterlimit="83231f" joinstyle="miter"/>
                  <v:path arrowok="t" textboxrect="0,0,1150620,175564"/>
                </v:shape>
                <v:shape id="Shape 70332" o:spid="_x0000_s1029" style="position:absolute;top:1755;width:31888;height:1753;visibility:visible;mso-wrap-style:square;v-text-anchor:top" coordsize="3188843,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Al68cA&#10;AADeAAAADwAAAGRycy9kb3ducmV2LnhtbESPQWvCQBSE70L/w/IK3nRTBW3TbESsghdpa1vPz+xr&#10;NjT7NmTXGP99VxA8DjPzDZMteluLjlpfOVbwNE5AEBdOV1wq+P7ajJ5B+ICssXZMCi7kYZE/DDJM&#10;tTvzJ3X7UIoIYZ+iAhNCk0rpC0MW/dg1xNH7da3FEGVbSt3iOcJtLSdJMpMWK44LBhtaGSr+9ier&#10;4Ce8vxxOeve2WfNy9VFWx+5gjkoNH/vlK4hAfbiHb+2tVjBPptMJXO/EKyD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QJevHAAAA3gAAAA8AAAAAAAAAAAAAAAAAmAIAAGRy&#10;cy9kb3ducmV2LnhtbFBLBQYAAAAABAAEAPUAAACMAwAAAAA=&#10;" path="m,l3188843,r,175260l,175260,,e" fillcolor="yellow" stroked="f" strokeweight="0">
                  <v:stroke miterlimit="83231f" joinstyle="miter"/>
                  <v:path arrowok="t" textboxrect="0,0,3188843,175260"/>
                </v:shape>
              </v:group>
            </w:pict>
          </mc:Fallback>
        </mc:AlternateContent>
      </w:r>
      <w:r>
        <w:rPr>
          <w:rFonts w:ascii="Times New Roman" w:eastAsia="Times New Roman" w:hAnsi="Times New Roman" w:cs="Times New Roman"/>
          <w:b/>
          <w:color w:val="FF0000"/>
          <w:sz w:val="24"/>
        </w:rPr>
        <w:t>Program Structure B.Com. (Banking &amp; Finance)</w:t>
      </w:r>
      <w:r>
        <w:rPr>
          <w:rFonts w:ascii="Times New Roman" w:eastAsia="Times New Roman" w:hAnsi="Times New Roman" w:cs="Times New Roman"/>
          <w:b/>
          <w:sz w:val="24"/>
        </w:rPr>
        <w:t xml:space="preserve"> </w:t>
      </w:r>
    </w:p>
    <w:p w:rsidR="00803EF3" w:rsidRDefault="008E1113">
      <w:pPr>
        <w:spacing w:after="0"/>
      </w:pPr>
      <w:r>
        <w:rPr>
          <w:rFonts w:ascii="Times New Roman" w:eastAsia="Times New Roman" w:hAnsi="Times New Roman" w:cs="Times New Roman"/>
        </w:rPr>
        <w:t xml:space="preserve"> </w:t>
      </w:r>
    </w:p>
    <w:p w:rsidR="00803EF3" w:rsidRDefault="008E1113">
      <w:pPr>
        <w:spacing w:after="0"/>
      </w:pPr>
      <w:r>
        <w:rPr>
          <w:rFonts w:ascii="Times New Roman" w:eastAsia="Times New Roman" w:hAnsi="Times New Roman" w:cs="Times New Roman"/>
        </w:rPr>
        <w:t xml:space="preserve"> </w:t>
      </w:r>
    </w:p>
    <w:tbl>
      <w:tblPr>
        <w:tblStyle w:val="TableGrid"/>
        <w:tblW w:w="10692" w:type="dxa"/>
        <w:tblInd w:w="-91" w:type="dxa"/>
        <w:tblCellMar>
          <w:top w:w="5" w:type="dxa"/>
          <w:left w:w="2" w:type="dxa"/>
          <w:bottom w:w="0" w:type="dxa"/>
          <w:right w:w="0" w:type="dxa"/>
        </w:tblCellMar>
        <w:tblLook w:val="04A0" w:firstRow="1" w:lastRow="0" w:firstColumn="1" w:lastColumn="0" w:noHBand="0" w:noVBand="1"/>
      </w:tblPr>
      <w:tblGrid>
        <w:gridCol w:w="516"/>
        <w:gridCol w:w="819"/>
        <w:gridCol w:w="789"/>
        <w:gridCol w:w="546"/>
        <w:gridCol w:w="873"/>
        <w:gridCol w:w="585"/>
        <w:gridCol w:w="834"/>
        <w:gridCol w:w="621"/>
        <w:gridCol w:w="875"/>
        <w:gridCol w:w="582"/>
        <w:gridCol w:w="959"/>
        <w:gridCol w:w="628"/>
        <w:gridCol w:w="729"/>
        <w:gridCol w:w="607"/>
        <w:gridCol w:w="729"/>
      </w:tblGrid>
      <w:tr w:rsidR="00803EF3">
        <w:trPr>
          <w:trHeight w:val="1214"/>
        </w:trPr>
        <w:tc>
          <w:tcPr>
            <w:tcW w:w="516" w:type="dxa"/>
            <w:vMerge w:val="restart"/>
            <w:tcBorders>
              <w:top w:val="single" w:sz="4" w:space="0" w:color="000000"/>
              <w:left w:val="single" w:sz="4" w:space="0" w:color="000000"/>
              <w:bottom w:val="single" w:sz="4" w:space="0" w:color="000000"/>
              <w:right w:val="single" w:sz="4" w:space="0" w:color="000000"/>
            </w:tcBorders>
          </w:tcPr>
          <w:p w:rsidR="00803EF3" w:rsidRDefault="008E1113">
            <w:pPr>
              <w:spacing w:after="0"/>
              <w:ind w:left="2"/>
            </w:pPr>
            <w:r>
              <w:rPr>
                <w:rFonts w:ascii="Times New Roman" w:eastAsia="Times New Roman" w:hAnsi="Times New Roman" w:cs="Times New Roman"/>
                <w:b/>
              </w:rPr>
              <w:t xml:space="preserve"> </w:t>
            </w:r>
          </w:p>
          <w:p w:rsidR="00803EF3" w:rsidRDefault="008E1113">
            <w:pPr>
              <w:spacing w:after="0"/>
              <w:ind w:left="2"/>
            </w:pPr>
            <w:r>
              <w:rPr>
                <w:rFonts w:ascii="Times New Roman" w:eastAsia="Times New Roman" w:hAnsi="Times New Roman" w:cs="Times New Roman"/>
                <w:b/>
              </w:rPr>
              <w:t xml:space="preserve"> </w:t>
            </w:r>
          </w:p>
          <w:p w:rsidR="00803EF3" w:rsidRDefault="008E1113">
            <w:pPr>
              <w:spacing w:after="156"/>
              <w:ind w:left="2"/>
            </w:pPr>
            <w:r>
              <w:rPr>
                <w:rFonts w:ascii="Times New Roman" w:eastAsia="Times New Roman" w:hAnsi="Times New Roman" w:cs="Times New Roman"/>
                <w:b/>
              </w:rPr>
              <w:t xml:space="preserve"> </w:t>
            </w:r>
          </w:p>
          <w:p w:rsidR="00803EF3" w:rsidRDefault="008E1113">
            <w:pPr>
              <w:spacing w:after="0"/>
              <w:ind w:left="2"/>
              <w:jc w:val="both"/>
            </w:pPr>
            <w:r>
              <w:rPr>
                <w:rFonts w:ascii="Times New Roman" w:eastAsia="Times New Roman" w:hAnsi="Times New Roman" w:cs="Times New Roman"/>
                <w:b/>
                <w:sz w:val="20"/>
              </w:rPr>
              <w:t xml:space="preserve">Year </w:t>
            </w:r>
          </w:p>
        </w:tc>
        <w:tc>
          <w:tcPr>
            <w:tcW w:w="818" w:type="dxa"/>
            <w:vMerge w:val="restart"/>
            <w:tcBorders>
              <w:top w:val="single" w:sz="4" w:space="0" w:color="000000"/>
              <w:left w:val="single" w:sz="4" w:space="0" w:color="000000"/>
              <w:bottom w:val="single" w:sz="4" w:space="0" w:color="000000"/>
              <w:right w:val="single" w:sz="4" w:space="0" w:color="000000"/>
            </w:tcBorders>
          </w:tcPr>
          <w:p w:rsidR="00803EF3" w:rsidRDefault="008E1113">
            <w:pPr>
              <w:spacing w:after="0"/>
              <w:ind w:left="2"/>
            </w:pPr>
            <w:r>
              <w:rPr>
                <w:rFonts w:ascii="Times New Roman" w:eastAsia="Times New Roman" w:hAnsi="Times New Roman" w:cs="Times New Roman"/>
                <w:b/>
              </w:rPr>
              <w:t xml:space="preserve"> </w:t>
            </w:r>
          </w:p>
          <w:p w:rsidR="00803EF3" w:rsidRDefault="008E1113">
            <w:pPr>
              <w:spacing w:after="0"/>
              <w:ind w:left="2"/>
            </w:pPr>
            <w:r>
              <w:rPr>
                <w:rFonts w:ascii="Times New Roman" w:eastAsia="Times New Roman" w:hAnsi="Times New Roman" w:cs="Times New Roman"/>
                <w:b/>
              </w:rPr>
              <w:t xml:space="preserve"> </w:t>
            </w:r>
          </w:p>
          <w:p w:rsidR="00803EF3" w:rsidRDefault="008E1113">
            <w:pPr>
              <w:spacing w:after="156"/>
              <w:ind w:left="2"/>
            </w:pPr>
            <w:r>
              <w:rPr>
                <w:rFonts w:ascii="Times New Roman" w:eastAsia="Times New Roman" w:hAnsi="Times New Roman" w:cs="Times New Roman"/>
                <w:b/>
              </w:rPr>
              <w:t xml:space="preserve"> </w:t>
            </w:r>
          </w:p>
          <w:p w:rsidR="00803EF3" w:rsidRDefault="008E1113">
            <w:pPr>
              <w:spacing w:after="0"/>
              <w:ind w:left="2"/>
              <w:jc w:val="both"/>
            </w:pPr>
            <w:r>
              <w:rPr>
                <w:rFonts w:ascii="Times New Roman" w:eastAsia="Times New Roman" w:hAnsi="Times New Roman" w:cs="Times New Roman"/>
                <w:b/>
                <w:sz w:val="20"/>
              </w:rPr>
              <w:t xml:space="preserve">Semester </w:t>
            </w:r>
          </w:p>
        </w:tc>
        <w:tc>
          <w:tcPr>
            <w:tcW w:w="1337"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0"/>
              <w:ind w:left="2"/>
            </w:pPr>
            <w:r>
              <w:rPr>
                <w:rFonts w:ascii="Times New Roman" w:eastAsia="Times New Roman" w:hAnsi="Times New Roman" w:cs="Times New Roman"/>
                <w:b/>
                <w:sz w:val="25"/>
              </w:rPr>
              <w:t xml:space="preserve"> </w:t>
            </w:r>
          </w:p>
          <w:p w:rsidR="00803EF3" w:rsidRDefault="008E1113">
            <w:pPr>
              <w:spacing w:after="0"/>
              <w:ind w:left="2"/>
            </w:pPr>
            <w:r>
              <w:rPr>
                <w:rFonts w:ascii="Times New Roman" w:eastAsia="Times New Roman" w:hAnsi="Times New Roman" w:cs="Times New Roman"/>
                <w:b/>
                <w:sz w:val="20"/>
              </w:rPr>
              <w:t>Major</w:t>
            </w:r>
            <w:r>
              <w:rPr>
                <w:rFonts w:ascii="Times New Roman" w:eastAsia="Times New Roman" w:hAnsi="Times New Roman" w:cs="Times New Roman"/>
                <w:b/>
                <w:sz w:val="20"/>
                <w:vertAlign w:val="superscript"/>
              </w:rPr>
              <w:t>#</w:t>
            </w:r>
            <w:r>
              <w:rPr>
                <w:rFonts w:ascii="Times New Roman" w:eastAsia="Times New Roman" w:hAnsi="Times New Roman" w:cs="Times New Roman"/>
                <w:b/>
                <w:sz w:val="20"/>
              </w:rPr>
              <w:t xml:space="preserve"> (Own </w:t>
            </w:r>
          </w:p>
          <w:p w:rsidR="00803EF3" w:rsidRDefault="008E1113">
            <w:pPr>
              <w:spacing w:after="0"/>
              <w:ind w:left="2"/>
            </w:pPr>
            <w:r>
              <w:rPr>
                <w:rFonts w:ascii="Times New Roman" w:eastAsia="Times New Roman" w:hAnsi="Times New Roman" w:cs="Times New Roman"/>
                <w:b/>
                <w:sz w:val="20"/>
              </w:rPr>
              <w:t xml:space="preserve">faculty) </w:t>
            </w:r>
          </w:p>
        </w:tc>
        <w:tc>
          <w:tcPr>
            <w:tcW w:w="1460"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0"/>
              <w:ind w:left="2"/>
            </w:pPr>
            <w:r>
              <w:rPr>
                <w:rFonts w:ascii="Times New Roman" w:eastAsia="Times New Roman" w:hAnsi="Times New Roman" w:cs="Times New Roman"/>
                <w:b/>
                <w:sz w:val="20"/>
              </w:rPr>
              <w:t xml:space="preserve">Major* </w:t>
            </w:r>
          </w:p>
          <w:p w:rsidR="00803EF3" w:rsidRDefault="008E1113">
            <w:pPr>
              <w:spacing w:after="0"/>
              <w:ind w:left="2"/>
            </w:pPr>
            <w:r>
              <w:rPr>
                <w:rFonts w:ascii="Times New Roman" w:eastAsia="Times New Roman" w:hAnsi="Times New Roman" w:cs="Times New Roman"/>
                <w:b/>
                <w:sz w:val="20"/>
              </w:rPr>
              <w:t xml:space="preserve">(Own/Other </w:t>
            </w:r>
          </w:p>
          <w:p w:rsidR="00803EF3" w:rsidRDefault="008E1113">
            <w:pPr>
              <w:spacing w:after="0"/>
              <w:ind w:left="2"/>
            </w:pPr>
            <w:r>
              <w:rPr>
                <w:rFonts w:ascii="Times New Roman" w:eastAsia="Times New Roman" w:hAnsi="Times New Roman" w:cs="Times New Roman"/>
                <w:b/>
                <w:sz w:val="20"/>
              </w:rPr>
              <w:t xml:space="preserve">Faculty) </w:t>
            </w:r>
          </w:p>
        </w:tc>
        <w:tc>
          <w:tcPr>
            <w:tcW w:w="1457"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0"/>
              </w:rPr>
              <w:t xml:space="preserve">Minor </w:t>
            </w:r>
          </w:p>
          <w:p w:rsidR="00803EF3" w:rsidRDefault="008E1113">
            <w:pPr>
              <w:spacing w:after="0"/>
            </w:pPr>
            <w:r>
              <w:rPr>
                <w:rFonts w:ascii="Times New Roman" w:eastAsia="Times New Roman" w:hAnsi="Times New Roman" w:cs="Times New Roman"/>
                <w:b/>
                <w:sz w:val="20"/>
              </w:rPr>
              <w:t xml:space="preserve">Electives* </w:t>
            </w:r>
          </w:p>
          <w:p w:rsidR="00803EF3" w:rsidRDefault="008E1113">
            <w:pPr>
              <w:spacing w:after="0"/>
            </w:pPr>
            <w:r>
              <w:rPr>
                <w:rFonts w:ascii="Times New Roman" w:eastAsia="Times New Roman" w:hAnsi="Times New Roman" w:cs="Times New Roman"/>
                <w:b/>
                <w:sz w:val="20"/>
              </w:rPr>
              <w:t xml:space="preserve">(Own/Other </w:t>
            </w:r>
          </w:p>
          <w:p w:rsidR="00803EF3" w:rsidRDefault="008E1113">
            <w:pPr>
              <w:spacing w:after="0"/>
            </w:pPr>
            <w:r>
              <w:rPr>
                <w:rFonts w:ascii="Times New Roman" w:eastAsia="Times New Roman" w:hAnsi="Times New Roman" w:cs="Times New Roman"/>
                <w:b/>
                <w:sz w:val="20"/>
              </w:rPr>
              <w:t xml:space="preserve">Faculty) </w:t>
            </w:r>
          </w:p>
        </w:tc>
        <w:tc>
          <w:tcPr>
            <w:tcW w:w="1459" w:type="dxa"/>
            <w:gridSpan w:val="2"/>
            <w:tcBorders>
              <w:top w:val="single" w:sz="4" w:space="0" w:color="000000"/>
              <w:left w:val="single" w:sz="4" w:space="0" w:color="000000"/>
              <w:bottom w:val="single" w:sz="4" w:space="0" w:color="000000"/>
              <w:right w:val="single" w:sz="4" w:space="0" w:color="000000"/>
            </w:tcBorders>
            <w:vAlign w:val="center"/>
          </w:tcPr>
          <w:p w:rsidR="00803EF3" w:rsidRDefault="008E1113">
            <w:pPr>
              <w:spacing w:after="0"/>
              <w:ind w:left="127"/>
            </w:pPr>
            <w:r>
              <w:rPr>
                <w:rFonts w:ascii="Times New Roman" w:eastAsia="Times New Roman" w:hAnsi="Times New Roman" w:cs="Times New Roman"/>
                <w:b/>
                <w:sz w:val="20"/>
              </w:rPr>
              <w:t xml:space="preserve">Minor </w:t>
            </w:r>
          </w:p>
          <w:p w:rsidR="00803EF3" w:rsidRDefault="008E1113">
            <w:pPr>
              <w:spacing w:after="0"/>
              <w:ind w:left="127"/>
            </w:pPr>
            <w:r>
              <w:rPr>
                <w:rFonts w:ascii="Times New Roman" w:eastAsia="Times New Roman" w:hAnsi="Times New Roman" w:cs="Times New Roman"/>
                <w:b/>
                <w:sz w:val="20"/>
              </w:rPr>
              <w:t xml:space="preserve">Vocational </w:t>
            </w:r>
          </w:p>
          <w:p w:rsidR="00803EF3" w:rsidRDefault="008E1113">
            <w:pPr>
              <w:spacing w:after="0"/>
              <w:ind w:left="127"/>
            </w:pPr>
            <w:r>
              <w:rPr>
                <w:rFonts w:ascii="Times New Roman" w:eastAsia="Times New Roman" w:hAnsi="Times New Roman" w:cs="Times New Roman"/>
                <w:b/>
                <w:sz w:val="20"/>
              </w:rPr>
              <w:t xml:space="preserve">Course </w:t>
            </w:r>
          </w:p>
          <w:p w:rsidR="00803EF3" w:rsidRDefault="008E1113">
            <w:pPr>
              <w:spacing w:after="0"/>
              <w:ind w:left="2"/>
            </w:pPr>
            <w:r>
              <w:rPr>
                <w:rFonts w:ascii="Times New Roman" w:eastAsia="Times New Roman" w:hAnsi="Times New Roman" w:cs="Times New Roman"/>
                <w:b/>
                <w:sz w:val="20"/>
              </w:rPr>
              <w:t xml:space="preserve">(Elective) </w:t>
            </w:r>
          </w:p>
        </w:tc>
        <w:tc>
          <w:tcPr>
            <w:tcW w:w="1577"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0"/>
              </w:rPr>
              <w:t xml:space="preserve">Minor </w:t>
            </w:r>
          </w:p>
          <w:p w:rsidR="00803EF3" w:rsidRDefault="008E1113">
            <w:pPr>
              <w:spacing w:after="0"/>
              <w:ind w:left="72"/>
            </w:pPr>
            <w:r>
              <w:rPr>
                <w:rFonts w:ascii="Times New Roman" w:eastAsia="Times New Roman" w:hAnsi="Times New Roman" w:cs="Times New Roman"/>
                <w:b/>
                <w:sz w:val="20"/>
              </w:rPr>
              <w:t xml:space="preserve">Co-curricular </w:t>
            </w:r>
          </w:p>
          <w:p w:rsidR="00803EF3" w:rsidRDefault="008E1113">
            <w:pPr>
              <w:spacing w:after="0"/>
              <w:ind w:left="113"/>
            </w:pPr>
            <w:r>
              <w:rPr>
                <w:rFonts w:ascii="Times New Roman" w:eastAsia="Times New Roman" w:hAnsi="Times New Roman" w:cs="Times New Roman"/>
                <w:b/>
                <w:sz w:val="20"/>
              </w:rPr>
              <w:t xml:space="preserve">(Qualifying) </w:t>
            </w:r>
          </w:p>
        </w:tc>
        <w:tc>
          <w:tcPr>
            <w:tcW w:w="1337"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0"/>
              <w:ind w:right="10"/>
              <w:jc w:val="center"/>
            </w:pPr>
            <w:r>
              <w:rPr>
                <w:rFonts w:ascii="Times New Roman" w:eastAsia="Times New Roman" w:hAnsi="Times New Roman" w:cs="Times New Roman"/>
                <w:b/>
                <w:sz w:val="20"/>
              </w:rPr>
              <w:t xml:space="preserve">Industrial </w:t>
            </w:r>
          </w:p>
          <w:p w:rsidR="00803EF3" w:rsidRDefault="008E1113">
            <w:pPr>
              <w:spacing w:after="0"/>
              <w:ind w:right="8"/>
              <w:jc w:val="center"/>
            </w:pPr>
            <w:r>
              <w:rPr>
                <w:rFonts w:ascii="Times New Roman" w:eastAsia="Times New Roman" w:hAnsi="Times New Roman" w:cs="Times New Roman"/>
                <w:b/>
                <w:sz w:val="20"/>
              </w:rPr>
              <w:t xml:space="preserve">Training/ </w:t>
            </w:r>
          </w:p>
          <w:p w:rsidR="00803EF3" w:rsidRDefault="008E1113">
            <w:pPr>
              <w:spacing w:after="0"/>
              <w:ind w:right="8"/>
              <w:jc w:val="center"/>
            </w:pPr>
            <w:r>
              <w:rPr>
                <w:rFonts w:ascii="Times New Roman" w:eastAsia="Times New Roman" w:hAnsi="Times New Roman" w:cs="Times New Roman"/>
                <w:b/>
                <w:sz w:val="20"/>
              </w:rPr>
              <w:t xml:space="preserve">Survey/ </w:t>
            </w:r>
          </w:p>
          <w:p w:rsidR="00803EF3" w:rsidRDefault="008E1113">
            <w:pPr>
              <w:spacing w:after="0"/>
              <w:ind w:right="9"/>
              <w:jc w:val="center"/>
            </w:pPr>
            <w:r>
              <w:rPr>
                <w:rFonts w:ascii="Times New Roman" w:eastAsia="Times New Roman" w:hAnsi="Times New Roman" w:cs="Times New Roman"/>
                <w:b/>
                <w:sz w:val="20"/>
              </w:rPr>
              <w:t xml:space="preserve">Project/ </w:t>
            </w:r>
          </w:p>
          <w:p w:rsidR="00803EF3" w:rsidRDefault="008E1113">
            <w:pPr>
              <w:spacing w:after="0"/>
              <w:ind w:right="9"/>
              <w:jc w:val="center"/>
            </w:pPr>
            <w:r>
              <w:rPr>
                <w:rFonts w:ascii="Times New Roman" w:eastAsia="Times New Roman" w:hAnsi="Times New Roman" w:cs="Times New Roman"/>
                <w:b/>
                <w:sz w:val="20"/>
              </w:rPr>
              <w:t xml:space="preserve">Viva-voce </w:t>
            </w:r>
          </w:p>
        </w:tc>
        <w:tc>
          <w:tcPr>
            <w:tcW w:w="730" w:type="dxa"/>
            <w:vMerge w:val="restart"/>
            <w:tcBorders>
              <w:top w:val="single" w:sz="4" w:space="0" w:color="000000"/>
              <w:left w:val="single" w:sz="4" w:space="0" w:color="000000"/>
              <w:bottom w:val="single" w:sz="4" w:space="0" w:color="000000"/>
              <w:right w:val="single" w:sz="4" w:space="0" w:color="000000"/>
            </w:tcBorders>
          </w:tcPr>
          <w:p w:rsidR="00803EF3" w:rsidRDefault="008E1113">
            <w:pPr>
              <w:spacing w:after="0"/>
              <w:ind w:left="2"/>
            </w:pPr>
            <w:r>
              <w:rPr>
                <w:rFonts w:ascii="Times New Roman" w:eastAsia="Times New Roman" w:hAnsi="Times New Roman" w:cs="Times New Roman"/>
                <w:b/>
              </w:rPr>
              <w:t xml:space="preserve"> </w:t>
            </w:r>
          </w:p>
          <w:p w:rsidR="00803EF3" w:rsidRDefault="008E1113">
            <w:pPr>
              <w:spacing w:after="43"/>
              <w:ind w:left="2"/>
            </w:pPr>
            <w:r>
              <w:rPr>
                <w:rFonts w:ascii="Times New Roman" w:eastAsia="Times New Roman" w:hAnsi="Times New Roman" w:cs="Times New Roman"/>
                <w:b/>
              </w:rPr>
              <w:t xml:space="preserve"> </w:t>
            </w:r>
          </w:p>
          <w:p w:rsidR="00803EF3" w:rsidRDefault="008E1113">
            <w:pPr>
              <w:spacing w:after="0"/>
              <w:ind w:left="2"/>
            </w:pPr>
            <w:r>
              <w:rPr>
                <w:rFonts w:ascii="Times New Roman" w:eastAsia="Times New Roman" w:hAnsi="Times New Roman" w:cs="Times New Roman"/>
                <w:b/>
                <w:sz w:val="29"/>
              </w:rPr>
              <w:t xml:space="preserve"> </w:t>
            </w:r>
          </w:p>
          <w:p w:rsidR="00803EF3" w:rsidRDefault="008E1113">
            <w:pPr>
              <w:spacing w:after="0" w:line="240" w:lineRule="auto"/>
              <w:ind w:left="101"/>
            </w:pPr>
            <w:r>
              <w:rPr>
                <w:rFonts w:ascii="Times New Roman" w:eastAsia="Times New Roman" w:hAnsi="Times New Roman" w:cs="Times New Roman"/>
                <w:b/>
                <w:sz w:val="20"/>
              </w:rPr>
              <w:t xml:space="preserve">Total </w:t>
            </w:r>
            <w:proofErr w:type="spellStart"/>
            <w:r>
              <w:rPr>
                <w:rFonts w:ascii="Times New Roman" w:eastAsia="Times New Roman" w:hAnsi="Times New Roman" w:cs="Times New Roman"/>
                <w:b/>
                <w:sz w:val="20"/>
              </w:rPr>
              <w:t>Credi</w:t>
            </w:r>
            <w:proofErr w:type="spellEnd"/>
          </w:p>
          <w:p w:rsidR="00803EF3" w:rsidRDefault="008E1113">
            <w:pPr>
              <w:spacing w:after="0"/>
              <w:ind w:left="101"/>
            </w:pPr>
            <w:proofErr w:type="spellStart"/>
            <w:r>
              <w:rPr>
                <w:rFonts w:ascii="Times New Roman" w:eastAsia="Times New Roman" w:hAnsi="Times New Roman" w:cs="Times New Roman"/>
                <w:b/>
                <w:sz w:val="20"/>
              </w:rPr>
              <w:t>ts</w:t>
            </w:r>
            <w:proofErr w:type="spellEnd"/>
            <w:r>
              <w:rPr>
                <w:rFonts w:ascii="Times New Roman" w:eastAsia="Times New Roman" w:hAnsi="Times New Roman" w:cs="Times New Roman"/>
                <w:b/>
                <w:sz w:val="20"/>
              </w:rPr>
              <w:t xml:space="preserve"> </w:t>
            </w:r>
          </w:p>
        </w:tc>
      </w:tr>
      <w:tr w:rsidR="00803EF3">
        <w:trPr>
          <w:trHeight w:val="1239"/>
        </w:trPr>
        <w:tc>
          <w:tcPr>
            <w:tcW w:w="0" w:type="auto"/>
            <w:vMerge/>
            <w:tcBorders>
              <w:top w:val="nil"/>
              <w:left w:val="single" w:sz="4" w:space="0" w:color="000000"/>
              <w:bottom w:val="single" w:sz="4" w:space="0" w:color="000000"/>
              <w:right w:val="single" w:sz="4" w:space="0" w:color="000000"/>
            </w:tcBorders>
          </w:tcPr>
          <w:p w:rsidR="00803EF3" w:rsidRDefault="00803EF3"/>
        </w:tc>
        <w:tc>
          <w:tcPr>
            <w:tcW w:w="0" w:type="auto"/>
            <w:vMerge/>
            <w:tcBorders>
              <w:top w:val="nil"/>
              <w:left w:val="single" w:sz="4" w:space="0" w:color="000000"/>
              <w:bottom w:val="single" w:sz="4" w:space="0" w:color="000000"/>
              <w:right w:val="single" w:sz="4" w:space="0" w:color="000000"/>
            </w:tcBorders>
          </w:tcPr>
          <w:p w:rsidR="00803EF3" w:rsidRDefault="00803EF3"/>
        </w:tc>
        <w:tc>
          <w:tcPr>
            <w:tcW w:w="79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2"/>
            </w:pPr>
            <w:r>
              <w:rPr>
                <w:rFonts w:ascii="Times New Roman" w:eastAsia="Times New Roman" w:hAnsi="Times New Roman" w:cs="Times New Roman"/>
                <w:b/>
                <w:sz w:val="27"/>
              </w:rPr>
              <w:t xml:space="preserve"> </w:t>
            </w:r>
          </w:p>
          <w:p w:rsidR="00803EF3" w:rsidRDefault="008E1113">
            <w:pPr>
              <w:spacing w:after="0"/>
              <w:ind w:left="151"/>
            </w:pPr>
            <w:r>
              <w:rPr>
                <w:rFonts w:ascii="Times New Roman" w:eastAsia="Times New Roman" w:hAnsi="Times New Roman" w:cs="Times New Roman"/>
                <w:b/>
                <w:sz w:val="20"/>
              </w:rPr>
              <w:t xml:space="preserve">No. of </w:t>
            </w:r>
          </w:p>
          <w:p w:rsidR="00803EF3" w:rsidRDefault="008E1113">
            <w:pPr>
              <w:spacing w:after="0"/>
              <w:ind w:left="115"/>
            </w:pPr>
            <w:r>
              <w:rPr>
                <w:rFonts w:ascii="Times New Roman" w:eastAsia="Times New Roman" w:hAnsi="Times New Roman" w:cs="Times New Roman"/>
                <w:b/>
                <w:sz w:val="20"/>
              </w:rPr>
              <w:t xml:space="preserve">Papers </w:t>
            </w:r>
          </w:p>
        </w:tc>
        <w:tc>
          <w:tcPr>
            <w:tcW w:w="547" w:type="dxa"/>
            <w:tcBorders>
              <w:top w:val="single" w:sz="4" w:space="0" w:color="000000"/>
              <w:left w:val="single" w:sz="4" w:space="0" w:color="000000"/>
              <w:bottom w:val="single" w:sz="4" w:space="0" w:color="000000"/>
              <w:right w:val="single" w:sz="4" w:space="0" w:color="000000"/>
            </w:tcBorders>
          </w:tcPr>
          <w:p w:rsidR="00803EF3" w:rsidRDefault="008E1113">
            <w:pPr>
              <w:spacing w:after="137"/>
              <w:ind w:left="2"/>
            </w:pPr>
            <w:r>
              <w:rPr>
                <w:rFonts w:ascii="Times New Roman" w:eastAsia="Times New Roman" w:hAnsi="Times New Roman" w:cs="Times New Roman"/>
                <w:b/>
              </w:rPr>
              <w:t xml:space="preserve"> </w:t>
            </w:r>
          </w:p>
          <w:p w:rsidR="00803EF3" w:rsidRDefault="008E1113">
            <w:pPr>
              <w:spacing w:after="0"/>
              <w:ind w:left="2"/>
            </w:pPr>
            <w:r>
              <w:rPr>
                <w:rFonts w:ascii="Times New Roman" w:eastAsia="Times New Roman" w:hAnsi="Times New Roman" w:cs="Times New Roman"/>
                <w:b/>
                <w:sz w:val="20"/>
              </w:rPr>
              <w:t>Cred</w:t>
            </w:r>
          </w:p>
          <w:p w:rsidR="00803EF3" w:rsidRDefault="008E1113">
            <w:pPr>
              <w:spacing w:after="0"/>
              <w:ind w:left="2"/>
            </w:pPr>
            <w:r>
              <w:rPr>
                <w:rFonts w:ascii="Times New Roman" w:eastAsia="Times New Roman" w:hAnsi="Times New Roman" w:cs="Times New Roman"/>
                <w:b/>
                <w:sz w:val="20"/>
              </w:rPr>
              <w:t xml:space="preserve">its </w:t>
            </w:r>
          </w:p>
        </w:tc>
        <w:tc>
          <w:tcPr>
            <w:tcW w:w="874"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2"/>
            </w:pPr>
            <w:r>
              <w:rPr>
                <w:rFonts w:ascii="Times New Roman" w:eastAsia="Times New Roman" w:hAnsi="Times New Roman" w:cs="Times New Roman"/>
                <w:b/>
                <w:sz w:val="27"/>
              </w:rPr>
              <w:t xml:space="preserve"> </w:t>
            </w:r>
          </w:p>
          <w:p w:rsidR="00803EF3" w:rsidRDefault="008E1113">
            <w:pPr>
              <w:spacing w:after="0"/>
              <w:ind w:left="152"/>
            </w:pPr>
            <w:r>
              <w:rPr>
                <w:rFonts w:ascii="Times New Roman" w:eastAsia="Times New Roman" w:hAnsi="Times New Roman" w:cs="Times New Roman"/>
                <w:b/>
                <w:sz w:val="20"/>
              </w:rPr>
              <w:t xml:space="preserve">No. of </w:t>
            </w:r>
          </w:p>
          <w:p w:rsidR="00803EF3" w:rsidRDefault="008E1113">
            <w:pPr>
              <w:spacing w:after="0"/>
              <w:ind w:left="116"/>
            </w:pPr>
            <w:r>
              <w:rPr>
                <w:rFonts w:ascii="Times New Roman" w:eastAsia="Times New Roman" w:hAnsi="Times New Roman" w:cs="Times New Roman"/>
                <w:b/>
                <w:sz w:val="20"/>
              </w:rPr>
              <w:t xml:space="preserve">Papers </w:t>
            </w:r>
          </w:p>
        </w:tc>
        <w:tc>
          <w:tcPr>
            <w:tcW w:w="586" w:type="dxa"/>
            <w:tcBorders>
              <w:top w:val="single" w:sz="4" w:space="0" w:color="000000"/>
              <w:left w:val="single" w:sz="4" w:space="0" w:color="000000"/>
              <w:bottom w:val="single" w:sz="4" w:space="0" w:color="000000"/>
              <w:right w:val="single" w:sz="4" w:space="0" w:color="000000"/>
            </w:tcBorders>
          </w:tcPr>
          <w:p w:rsidR="00803EF3" w:rsidRDefault="008E1113">
            <w:pPr>
              <w:spacing w:after="137"/>
              <w:ind w:left="2"/>
            </w:pPr>
            <w:r>
              <w:rPr>
                <w:rFonts w:ascii="Times New Roman" w:eastAsia="Times New Roman" w:hAnsi="Times New Roman" w:cs="Times New Roman"/>
                <w:b/>
              </w:rPr>
              <w:t xml:space="preserve"> </w:t>
            </w:r>
          </w:p>
          <w:p w:rsidR="00803EF3" w:rsidRDefault="008E1113">
            <w:pPr>
              <w:spacing w:after="0"/>
              <w:ind w:left="91"/>
            </w:pPr>
            <w:proofErr w:type="spellStart"/>
            <w:r>
              <w:rPr>
                <w:rFonts w:ascii="Times New Roman" w:eastAsia="Times New Roman" w:hAnsi="Times New Roman" w:cs="Times New Roman"/>
                <w:b/>
                <w:sz w:val="20"/>
              </w:rPr>
              <w:t>Cre</w:t>
            </w:r>
            <w:proofErr w:type="spellEnd"/>
          </w:p>
          <w:p w:rsidR="00803EF3" w:rsidRDefault="008E1113">
            <w:pPr>
              <w:spacing w:after="0"/>
              <w:ind w:left="91"/>
            </w:pPr>
            <w:proofErr w:type="spellStart"/>
            <w:r>
              <w:rPr>
                <w:rFonts w:ascii="Times New Roman" w:eastAsia="Times New Roman" w:hAnsi="Times New Roman" w:cs="Times New Roman"/>
                <w:b/>
                <w:sz w:val="20"/>
              </w:rPr>
              <w:t>dits</w:t>
            </w:r>
            <w:proofErr w:type="spellEnd"/>
            <w:r>
              <w:rPr>
                <w:rFonts w:ascii="Times New Roman" w:eastAsia="Times New Roman" w:hAnsi="Times New Roman" w:cs="Times New Roman"/>
                <w:b/>
                <w:sz w:val="20"/>
              </w:rPr>
              <w:t xml:space="preserve"> </w:t>
            </w:r>
          </w:p>
        </w:tc>
        <w:tc>
          <w:tcPr>
            <w:tcW w:w="835"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7"/>
              </w:rPr>
              <w:t xml:space="preserve"> </w:t>
            </w:r>
          </w:p>
          <w:p w:rsidR="00803EF3" w:rsidRDefault="008E1113">
            <w:pPr>
              <w:spacing w:after="0"/>
              <w:ind w:left="142"/>
            </w:pPr>
            <w:r>
              <w:rPr>
                <w:rFonts w:ascii="Times New Roman" w:eastAsia="Times New Roman" w:hAnsi="Times New Roman" w:cs="Times New Roman"/>
                <w:b/>
                <w:sz w:val="20"/>
              </w:rPr>
              <w:t xml:space="preserve">No. of </w:t>
            </w:r>
          </w:p>
          <w:p w:rsidR="00803EF3" w:rsidRDefault="008E1113">
            <w:pPr>
              <w:spacing w:after="0"/>
              <w:ind w:left="106"/>
            </w:pPr>
            <w:r>
              <w:rPr>
                <w:rFonts w:ascii="Times New Roman" w:eastAsia="Times New Roman" w:hAnsi="Times New Roman" w:cs="Times New Roman"/>
                <w:b/>
                <w:sz w:val="20"/>
              </w:rPr>
              <w:t xml:space="preserve">Papers </w:t>
            </w:r>
          </w:p>
        </w:tc>
        <w:tc>
          <w:tcPr>
            <w:tcW w:w="622"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2"/>
            </w:pPr>
            <w:r>
              <w:rPr>
                <w:rFonts w:ascii="Times New Roman" w:eastAsia="Times New Roman" w:hAnsi="Times New Roman" w:cs="Times New Roman"/>
                <w:b/>
                <w:sz w:val="32"/>
              </w:rPr>
              <w:t xml:space="preserve"> </w:t>
            </w:r>
          </w:p>
          <w:p w:rsidR="00803EF3" w:rsidRDefault="008E1113">
            <w:pPr>
              <w:spacing w:after="0"/>
              <w:ind w:left="86"/>
              <w:jc w:val="both"/>
            </w:pPr>
            <w:r>
              <w:rPr>
                <w:rFonts w:ascii="Times New Roman" w:eastAsia="Times New Roman" w:hAnsi="Times New Roman" w:cs="Times New Roman"/>
                <w:b/>
                <w:sz w:val="20"/>
              </w:rPr>
              <w:t>Cred</w:t>
            </w:r>
          </w:p>
          <w:p w:rsidR="00803EF3" w:rsidRDefault="008E1113">
            <w:pPr>
              <w:spacing w:after="0"/>
              <w:ind w:left="86"/>
            </w:pPr>
            <w:r>
              <w:rPr>
                <w:rFonts w:ascii="Times New Roman" w:eastAsia="Times New Roman" w:hAnsi="Times New Roman" w:cs="Times New Roman"/>
                <w:b/>
                <w:sz w:val="20"/>
              </w:rPr>
              <w:t xml:space="preserve">its </w:t>
            </w:r>
          </w:p>
        </w:tc>
        <w:tc>
          <w:tcPr>
            <w:tcW w:w="876" w:type="dxa"/>
            <w:tcBorders>
              <w:top w:val="single" w:sz="4" w:space="0" w:color="000000"/>
              <w:left w:val="single" w:sz="4" w:space="0" w:color="000000"/>
              <w:bottom w:val="single" w:sz="4" w:space="0" w:color="000000"/>
              <w:right w:val="single" w:sz="4" w:space="0" w:color="000000"/>
            </w:tcBorders>
          </w:tcPr>
          <w:p w:rsidR="00803EF3" w:rsidRDefault="008E1113">
            <w:pPr>
              <w:spacing w:after="10"/>
              <w:ind w:left="2"/>
            </w:pPr>
            <w:r>
              <w:rPr>
                <w:rFonts w:ascii="Times New Roman" w:eastAsia="Times New Roman" w:hAnsi="Times New Roman" w:cs="Times New Roman"/>
                <w:b/>
                <w:sz w:val="17"/>
              </w:rPr>
              <w:t xml:space="preserve"> </w:t>
            </w:r>
          </w:p>
          <w:p w:rsidR="00803EF3" w:rsidRDefault="008E1113">
            <w:pPr>
              <w:spacing w:after="3" w:line="354" w:lineRule="auto"/>
              <w:ind w:left="154"/>
            </w:pPr>
            <w:r>
              <w:rPr>
                <w:rFonts w:ascii="Times New Roman" w:eastAsia="Times New Roman" w:hAnsi="Times New Roman" w:cs="Times New Roman"/>
                <w:b/>
                <w:sz w:val="20"/>
              </w:rPr>
              <w:t>No. of Paper</w:t>
            </w:r>
          </w:p>
          <w:p w:rsidR="00803EF3" w:rsidRDefault="008E1113">
            <w:pPr>
              <w:spacing w:after="0"/>
              <w:ind w:left="154"/>
            </w:pPr>
            <w:r>
              <w:rPr>
                <w:rFonts w:ascii="Times New Roman" w:eastAsia="Times New Roman" w:hAnsi="Times New Roman" w:cs="Times New Roman"/>
                <w:b/>
                <w:sz w:val="20"/>
              </w:rPr>
              <w:t xml:space="preserve">s </w:t>
            </w:r>
          </w:p>
        </w:tc>
        <w:tc>
          <w:tcPr>
            <w:tcW w:w="583"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2"/>
            </w:pPr>
            <w:r>
              <w:rPr>
                <w:rFonts w:ascii="Times New Roman" w:eastAsia="Times New Roman" w:hAnsi="Times New Roman" w:cs="Times New Roman"/>
                <w:b/>
                <w:sz w:val="32"/>
              </w:rPr>
              <w:t xml:space="preserve"> </w:t>
            </w:r>
          </w:p>
          <w:p w:rsidR="00803EF3" w:rsidRDefault="008E1113">
            <w:pPr>
              <w:spacing w:after="0"/>
              <w:ind w:left="2"/>
            </w:pPr>
            <w:r>
              <w:rPr>
                <w:rFonts w:ascii="Times New Roman" w:eastAsia="Times New Roman" w:hAnsi="Times New Roman" w:cs="Times New Roman"/>
                <w:b/>
                <w:sz w:val="20"/>
              </w:rPr>
              <w:t>Cred</w:t>
            </w:r>
          </w:p>
          <w:p w:rsidR="00803EF3" w:rsidRDefault="008E1113">
            <w:pPr>
              <w:spacing w:after="0"/>
              <w:ind w:left="2"/>
            </w:pPr>
            <w:r>
              <w:rPr>
                <w:rFonts w:ascii="Times New Roman" w:eastAsia="Times New Roman" w:hAnsi="Times New Roman" w:cs="Times New Roman"/>
                <w:b/>
                <w:sz w:val="20"/>
              </w:rPr>
              <w:t xml:space="preserve">its </w:t>
            </w:r>
          </w:p>
        </w:tc>
        <w:tc>
          <w:tcPr>
            <w:tcW w:w="949"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20" w:right="284" w:hanging="120"/>
            </w:pPr>
            <w:r>
              <w:rPr>
                <w:rFonts w:ascii="Times New Roman" w:eastAsia="Times New Roman" w:hAnsi="Times New Roman" w:cs="Times New Roman"/>
                <w:b/>
                <w:sz w:val="32"/>
              </w:rPr>
              <w:t xml:space="preserve"> </w:t>
            </w:r>
            <w:r>
              <w:rPr>
                <w:rFonts w:ascii="Times New Roman" w:eastAsia="Times New Roman" w:hAnsi="Times New Roman" w:cs="Times New Roman"/>
                <w:b/>
                <w:sz w:val="20"/>
              </w:rPr>
              <w:t xml:space="preserve">Minor </w:t>
            </w:r>
          </w:p>
        </w:tc>
        <w:tc>
          <w:tcPr>
            <w:tcW w:w="629"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2"/>
            </w:pPr>
            <w:r>
              <w:rPr>
                <w:rFonts w:ascii="Times New Roman" w:eastAsia="Times New Roman" w:hAnsi="Times New Roman" w:cs="Times New Roman"/>
                <w:b/>
                <w:sz w:val="32"/>
              </w:rPr>
              <w:t xml:space="preserve"> </w:t>
            </w:r>
          </w:p>
          <w:p w:rsidR="00803EF3" w:rsidRDefault="008E1113">
            <w:pPr>
              <w:spacing w:after="0"/>
              <w:ind w:left="2"/>
            </w:pPr>
            <w:proofErr w:type="spellStart"/>
            <w:r>
              <w:rPr>
                <w:rFonts w:ascii="Times New Roman" w:eastAsia="Times New Roman" w:hAnsi="Times New Roman" w:cs="Times New Roman"/>
                <w:b/>
                <w:sz w:val="20"/>
              </w:rPr>
              <w:t>Credi</w:t>
            </w:r>
            <w:proofErr w:type="spellEnd"/>
          </w:p>
          <w:p w:rsidR="00803EF3" w:rsidRDefault="008E1113">
            <w:pPr>
              <w:spacing w:after="0"/>
              <w:ind w:left="2"/>
            </w:pPr>
            <w:proofErr w:type="spellStart"/>
            <w:r>
              <w:rPr>
                <w:rFonts w:ascii="Times New Roman" w:eastAsia="Times New Roman" w:hAnsi="Times New Roman" w:cs="Times New Roman"/>
                <w:b/>
                <w:sz w:val="20"/>
              </w:rPr>
              <w:t>ts</w:t>
            </w:r>
            <w:proofErr w:type="spellEnd"/>
            <w:r>
              <w:rPr>
                <w:rFonts w:ascii="Times New Roman" w:eastAsia="Times New Roman" w:hAnsi="Times New Roman" w:cs="Times New Roman"/>
                <w:b/>
                <w:sz w:val="20"/>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803EF3" w:rsidRDefault="008E1113">
            <w:pPr>
              <w:spacing w:after="10"/>
              <w:ind w:left="2"/>
            </w:pPr>
            <w:r>
              <w:rPr>
                <w:rFonts w:ascii="Times New Roman" w:eastAsia="Times New Roman" w:hAnsi="Times New Roman" w:cs="Times New Roman"/>
                <w:b/>
                <w:sz w:val="17"/>
              </w:rPr>
              <w:t xml:space="preserve"> </w:t>
            </w:r>
          </w:p>
          <w:p w:rsidR="00803EF3" w:rsidRDefault="008E1113">
            <w:pPr>
              <w:spacing w:after="92"/>
              <w:ind w:left="98"/>
            </w:pPr>
            <w:r>
              <w:rPr>
                <w:rFonts w:ascii="Times New Roman" w:eastAsia="Times New Roman" w:hAnsi="Times New Roman" w:cs="Times New Roman"/>
                <w:b/>
                <w:sz w:val="20"/>
              </w:rPr>
              <w:t xml:space="preserve">No. of </w:t>
            </w:r>
          </w:p>
          <w:p w:rsidR="00803EF3" w:rsidRDefault="008E1113">
            <w:pPr>
              <w:spacing w:after="0"/>
              <w:ind w:left="2"/>
              <w:jc w:val="both"/>
            </w:pPr>
            <w:r>
              <w:rPr>
                <w:rFonts w:ascii="Times New Roman" w:eastAsia="Times New Roman" w:hAnsi="Times New Roman" w:cs="Times New Roman"/>
                <w:b/>
                <w:sz w:val="20"/>
              </w:rPr>
              <w:t xml:space="preserve">Papers </w:t>
            </w:r>
          </w:p>
        </w:tc>
        <w:tc>
          <w:tcPr>
            <w:tcW w:w="608"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2"/>
            </w:pPr>
            <w:r>
              <w:rPr>
                <w:rFonts w:ascii="Times New Roman" w:eastAsia="Times New Roman" w:hAnsi="Times New Roman" w:cs="Times New Roman"/>
                <w:b/>
                <w:sz w:val="32"/>
              </w:rPr>
              <w:t xml:space="preserve"> </w:t>
            </w:r>
          </w:p>
          <w:p w:rsidR="00803EF3" w:rsidRDefault="008E1113">
            <w:pPr>
              <w:spacing w:after="0"/>
              <w:ind w:left="2"/>
            </w:pPr>
            <w:proofErr w:type="spellStart"/>
            <w:r>
              <w:rPr>
                <w:rFonts w:ascii="Times New Roman" w:eastAsia="Times New Roman" w:hAnsi="Times New Roman" w:cs="Times New Roman"/>
                <w:b/>
                <w:sz w:val="20"/>
              </w:rPr>
              <w:t>Credi</w:t>
            </w:r>
            <w:proofErr w:type="spellEnd"/>
          </w:p>
          <w:p w:rsidR="00803EF3" w:rsidRDefault="008E1113">
            <w:pPr>
              <w:spacing w:after="0"/>
              <w:ind w:left="2"/>
            </w:pPr>
            <w:proofErr w:type="spellStart"/>
            <w:r>
              <w:rPr>
                <w:rFonts w:ascii="Times New Roman" w:eastAsia="Times New Roman" w:hAnsi="Times New Roman" w:cs="Times New Roman"/>
                <w:b/>
                <w:sz w:val="20"/>
              </w:rPr>
              <w:t>ts</w:t>
            </w:r>
            <w:proofErr w:type="spellEnd"/>
            <w:r>
              <w:rPr>
                <w:rFonts w:ascii="Times New Roman" w:eastAsia="Times New Roman" w:hAnsi="Times New Roman" w:cs="Times New Roman"/>
                <w:b/>
                <w:sz w:val="20"/>
              </w:rPr>
              <w:t xml:space="preserve"> </w:t>
            </w:r>
          </w:p>
        </w:tc>
        <w:tc>
          <w:tcPr>
            <w:tcW w:w="0" w:type="auto"/>
            <w:vMerge/>
            <w:tcBorders>
              <w:top w:val="nil"/>
              <w:left w:val="single" w:sz="4" w:space="0" w:color="000000"/>
              <w:bottom w:val="single" w:sz="4" w:space="0" w:color="000000"/>
              <w:right w:val="single" w:sz="4" w:space="0" w:color="000000"/>
            </w:tcBorders>
          </w:tcPr>
          <w:p w:rsidR="00803EF3" w:rsidRDefault="00803EF3"/>
        </w:tc>
      </w:tr>
      <w:tr w:rsidR="00803EF3">
        <w:trPr>
          <w:trHeight w:val="262"/>
        </w:trPr>
        <w:tc>
          <w:tcPr>
            <w:tcW w:w="516" w:type="dxa"/>
            <w:vMerge w:val="restart"/>
            <w:tcBorders>
              <w:top w:val="single" w:sz="4" w:space="0" w:color="000000"/>
              <w:left w:val="single" w:sz="4" w:space="0" w:color="000000"/>
              <w:bottom w:val="single" w:sz="4" w:space="0" w:color="000000"/>
              <w:right w:val="single" w:sz="4" w:space="0" w:color="000000"/>
            </w:tcBorders>
            <w:vAlign w:val="center"/>
          </w:tcPr>
          <w:p w:rsidR="00803EF3" w:rsidRDefault="008E1113">
            <w:pPr>
              <w:spacing w:after="0"/>
              <w:ind w:left="2"/>
              <w:jc w:val="center"/>
            </w:pPr>
            <w:r>
              <w:rPr>
                <w:rFonts w:ascii="Times New Roman" w:eastAsia="Times New Roman" w:hAnsi="Times New Roman" w:cs="Times New Roman"/>
                <w:sz w:val="20"/>
              </w:rPr>
              <w:t xml:space="preserve">1 </w:t>
            </w:r>
          </w:p>
        </w:tc>
        <w:tc>
          <w:tcPr>
            <w:tcW w:w="818"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0"/>
              <w:jc w:val="center"/>
            </w:pPr>
            <w:r>
              <w:rPr>
                <w:rFonts w:ascii="Times New Roman" w:eastAsia="Times New Roman" w:hAnsi="Times New Roman" w:cs="Times New Roman"/>
                <w:sz w:val="20"/>
              </w:rPr>
              <w:t xml:space="preserve">I </w:t>
            </w:r>
          </w:p>
        </w:tc>
        <w:tc>
          <w:tcPr>
            <w:tcW w:w="79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7"/>
              <w:jc w:val="center"/>
            </w:pPr>
            <w:r>
              <w:rPr>
                <w:rFonts w:ascii="Times New Roman" w:eastAsia="Times New Roman" w:hAnsi="Times New Roman" w:cs="Times New Roman"/>
                <w:sz w:val="20"/>
              </w:rPr>
              <w:t xml:space="preserve">2 </w:t>
            </w:r>
          </w:p>
        </w:tc>
        <w:tc>
          <w:tcPr>
            <w:tcW w:w="547"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5"/>
              <w:jc w:val="center"/>
            </w:pPr>
            <w:r>
              <w:rPr>
                <w:rFonts w:ascii="Times New Roman" w:eastAsia="Times New Roman" w:hAnsi="Times New Roman" w:cs="Times New Roman"/>
                <w:sz w:val="20"/>
              </w:rPr>
              <w:t xml:space="preserve">6 </w:t>
            </w:r>
          </w:p>
        </w:tc>
        <w:tc>
          <w:tcPr>
            <w:tcW w:w="874"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
              <w:jc w:val="center"/>
            </w:pPr>
            <w:r>
              <w:rPr>
                <w:rFonts w:ascii="Times New Roman" w:eastAsia="Times New Roman" w:hAnsi="Times New Roman" w:cs="Times New Roman"/>
                <w:sz w:val="20"/>
              </w:rPr>
              <w:t xml:space="preserve">1 </w:t>
            </w:r>
          </w:p>
        </w:tc>
        <w:tc>
          <w:tcPr>
            <w:tcW w:w="586" w:type="dxa"/>
            <w:tcBorders>
              <w:top w:val="single" w:sz="4" w:space="0" w:color="000000"/>
              <w:left w:val="single" w:sz="4" w:space="0" w:color="000000"/>
              <w:bottom w:val="single" w:sz="4" w:space="0" w:color="000000"/>
              <w:right w:val="single" w:sz="4" w:space="0" w:color="000000"/>
            </w:tcBorders>
          </w:tcPr>
          <w:p w:rsidR="00803EF3" w:rsidRDefault="008E1113">
            <w:pPr>
              <w:spacing w:after="0"/>
              <w:jc w:val="center"/>
            </w:pPr>
            <w:r>
              <w:rPr>
                <w:rFonts w:ascii="Times New Roman" w:eastAsia="Times New Roman" w:hAnsi="Times New Roman" w:cs="Times New Roman"/>
                <w:sz w:val="20"/>
              </w:rPr>
              <w:t xml:space="preserve">6 </w:t>
            </w:r>
          </w:p>
        </w:tc>
        <w:tc>
          <w:tcPr>
            <w:tcW w:w="835" w:type="dxa"/>
            <w:vMerge w:val="restart"/>
            <w:tcBorders>
              <w:top w:val="single" w:sz="4" w:space="0" w:color="000000"/>
              <w:left w:val="single" w:sz="4" w:space="0" w:color="000000"/>
              <w:bottom w:val="single" w:sz="4" w:space="0" w:color="000000"/>
              <w:right w:val="single" w:sz="4" w:space="0" w:color="000000"/>
            </w:tcBorders>
            <w:vAlign w:val="center"/>
          </w:tcPr>
          <w:p w:rsidR="00803EF3" w:rsidRDefault="008E1113">
            <w:pPr>
              <w:spacing w:after="0"/>
              <w:ind w:right="10"/>
              <w:jc w:val="center"/>
            </w:pPr>
            <w:r>
              <w:rPr>
                <w:rFonts w:ascii="Times New Roman" w:eastAsia="Times New Roman" w:hAnsi="Times New Roman" w:cs="Times New Roman"/>
                <w:sz w:val="20"/>
              </w:rPr>
              <w:t xml:space="preserve">1 </w:t>
            </w:r>
          </w:p>
        </w:tc>
        <w:tc>
          <w:tcPr>
            <w:tcW w:w="622" w:type="dxa"/>
            <w:vMerge w:val="restart"/>
            <w:tcBorders>
              <w:top w:val="single" w:sz="4" w:space="0" w:color="000000"/>
              <w:left w:val="single" w:sz="4" w:space="0" w:color="000000"/>
              <w:bottom w:val="single" w:sz="4" w:space="0" w:color="000000"/>
              <w:right w:val="single" w:sz="4" w:space="0" w:color="000000"/>
            </w:tcBorders>
            <w:vAlign w:val="center"/>
          </w:tcPr>
          <w:p w:rsidR="00803EF3" w:rsidRDefault="008E1113">
            <w:pPr>
              <w:spacing w:after="0"/>
              <w:ind w:right="2"/>
              <w:jc w:val="center"/>
            </w:pPr>
            <w:r>
              <w:rPr>
                <w:rFonts w:ascii="Times New Roman" w:eastAsia="Times New Roman" w:hAnsi="Times New Roman" w:cs="Times New Roman"/>
                <w:sz w:val="20"/>
              </w:rPr>
              <w:t xml:space="preserve">4 </w:t>
            </w:r>
          </w:p>
        </w:tc>
        <w:tc>
          <w:tcPr>
            <w:tcW w:w="876"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right="7"/>
              <w:jc w:val="center"/>
            </w:pPr>
            <w:r>
              <w:rPr>
                <w:rFonts w:ascii="Times New Roman" w:eastAsia="Times New Roman" w:hAnsi="Times New Roman" w:cs="Times New Roman"/>
                <w:sz w:val="20"/>
              </w:rPr>
              <w:t xml:space="preserve">1 </w:t>
            </w:r>
          </w:p>
        </w:tc>
        <w:tc>
          <w:tcPr>
            <w:tcW w:w="583"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right="7"/>
              <w:jc w:val="center"/>
            </w:pPr>
            <w:r>
              <w:rPr>
                <w:rFonts w:ascii="Times New Roman" w:eastAsia="Times New Roman" w:hAnsi="Times New Roman" w:cs="Times New Roman"/>
                <w:sz w:val="20"/>
              </w:rPr>
              <w:t xml:space="preserve">3 </w:t>
            </w:r>
          </w:p>
        </w:tc>
        <w:tc>
          <w:tcPr>
            <w:tcW w:w="949"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right="16"/>
              <w:jc w:val="center"/>
            </w:pPr>
            <w:r>
              <w:rPr>
                <w:rFonts w:ascii="Times New Roman" w:eastAsia="Times New Roman" w:hAnsi="Times New Roman" w:cs="Times New Roman"/>
                <w:sz w:val="20"/>
              </w:rPr>
              <w:t xml:space="preserve">1 </w:t>
            </w:r>
          </w:p>
        </w:tc>
        <w:tc>
          <w:tcPr>
            <w:tcW w:w="629"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right="7"/>
              <w:jc w:val="center"/>
            </w:pPr>
            <w:r>
              <w:rPr>
                <w:rFonts w:ascii="Times New Roman" w:eastAsia="Times New Roman" w:hAnsi="Times New Roman" w:cs="Times New Roman"/>
                <w:sz w:val="20"/>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60"/>
              <w:jc w:val="center"/>
            </w:pPr>
            <w:r>
              <w:rPr>
                <w:rFonts w:ascii="Times New Roman" w:eastAsia="Times New Roman" w:hAnsi="Times New Roman" w:cs="Times New Roman"/>
                <w:sz w:val="20"/>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right="15"/>
              <w:jc w:val="center"/>
            </w:pPr>
            <w:r>
              <w:rPr>
                <w:rFonts w:ascii="Times New Roman" w:eastAsia="Times New Roman" w:hAnsi="Times New Roman" w:cs="Times New Roman"/>
                <w:sz w:val="20"/>
              </w:rPr>
              <w:t xml:space="preserve">- </w:t>
            </w:r>
          </w:p>
        </w:tc>
        <w:tc>
          <w:tcPr>
            <w:tcW w:w="730" w:type="dxa"/>
            <w:vMerge w:val="restart"/>
            <w:tcBorders>
              <w:top w:val="single" w:sz="4" w:space="0" w:color="000000"/>
              <w:left w:val="single" w:sz="4" w:space="0" w:color="000000"/>
              <w:bottom w:val="single" w:sz="4" w:space="0" w:color="000000"/>
              <w:right w:val="single" w:sz="4" w:space="0" w:color="000000"/>
            </w:tcBorders>
            <w:vAlign w:val="center"/>
          </w:tcPr>
          <w:p w:rsidR="00803EF3" w:rsidRDefault="008E1113">
            <w:pPr>
              <w:spacing w:after="0"/>
              <w:ind w:right="8"/>
              <w:jc w:val="center"/>
            </w:pPr>
            <w:r>
              <w:rPr>
                <w:rFonts w:ascii="Times New Roman" w:eastAsia="Times New Roman" w:hAnsi="Times New Roman" w:cs="Times New Roman"/>
                <w:sz w:val="20"/>
              </w:rPr>
              <w:t xml:space="preserve">46 </w:t>
            </w:r>
          </w:p>
        </w:tc>
      </w:tr>
      <w:tr w:rsidR="00803EF3">
        <w:trPr>
          <w:trHeight w:val="262"/>
        </w:trPr>
        <w:tc>
          <w:tcPr>
            <w:tcW w:w="0" w:type="auto"/>
            <w:vMerge/>
            <w:tcBorders>
              <w:top w:val="nil"/>
              <w:left w:val="single" w:sz="4" w:space="0" w:color="000000"/>
              <w:bottom w:val="single" w:sz="4" w:space="0" w:color="000000"/>
              <w:right w:val="single" w:sz="4" w:space="0" w:color="000000"/>
            </w:tcBorders>
          </w:tcPr>
          <w:p w:rsidR="00803EF3" w:rsidRDefault="00803EF3"/>
        </w:tc>
        <w:tc>
          <w:tcPr>
            <w:tcW w:w="818"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4"/>
              <w:jc w:val="center"/>
            </w:pPr>
            <w:r>
              <w:rPr>
                <w:rFonts w:ascii="Times New Roman" w:eastAsia="Times New Roman" w:hAnsi="Times New Roman" w:cs="Times New Roman"/>
                <w:sz w:val="20"/>
              </w:rPr>
              <w:t xml:space="preserve">II </w:t>
            </w:r>
          </w:p>
        </w:tc>
        <w:tc>
          <w:tcPr>
            <w:tcW w:w="79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7"/>
              <w:jc w:val="center"/>
            </w:pPr>
            <w:r>
              <w:rPr>
                <w:rFonts w:ascii="Times New Roman" w:eastAsia="Times New Roman" w:hAnsi="Times New Roman" w:cs="Times New Roman"/>
                <w:sz w:val="20"/>
              </w:rPr>
              <w:t xml:space="preserve">2 </w:t>
            </w:r>
          </w:p>
        </w:tc>
        <w:tc>
          <w:tcPr>
            <w:tcW w:w="547"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5"/>
              <w:jc w:val="center"/>
            </w:pPr>
            <w:r>
              <w:rPr>
                <w:rFonts w:ascii="Times New Roman" w:eastAsia="Times New Roman" w:hAnsi="Times New Roman" w:cs="Times New Roman"/>
                <w:sz w:val="20"/>
              </w:rPr>
              <w:t xml:space="preserve">6 </w:t>
            </w:r>
          </w:p>
        </w:tc>
        <w:tc>
          <w:tcPr>
            <w:tcW w:w="874"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right="4"/>
              <w:jc w:val="center"/>
            </w:pPr>
            <w:r>
              <w:rPr>
                <w:rFonts w:ascii="Times New Roman" w:eastAsia="Times New Roman" w:hAnsi="Times New Roman" w:cs="Times New Roman"/>
                <w:sz w:val="20"/>
              </w:rPr>
              <w:t xml:space="preserve">1 </w:t>
            </w:r>
          </w:p>
        </w:tc>
        <w:tc>
          <w:tcPr>
            <w:tcW w:w="586"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right="5"/>
              <w:jc w:val="center"/>
            </w:pPr>
            <w:r>
              <w:rPr>
                <w:rFonts w:ascii="Times New Roman" w:eastAsia="Times New Roman" w:hAnsi="Times New Roman" w:cs="Times New Roman"/>
                <w:sz w:val="20"/>
              </w:rPr>
              <w:t xml:space="preserve">6 </w:t>
            </w:r>
          </w:p>
        </w:tc>
        <w:tc>
          <w:tcPr>
            <w:tcW w:w="0" w:type="auto"/>
            <w:vMerge/>
            <w:tcBorders>
              <w:top w:val="nil"/>
              <w:left w:val="single" w:sz="4" w:space="0" w:color="000000"/>
              <w:bottom w:val="single" w:sz="4" w:space="0" w:color="000000"/>
              <w:right w:val="single" w:sz="4" w:space="0" w:color="000000"/>
            </w:tcBorders>
          </w:tcPr>
          <w:p w:rsidR="00803EF3" w:rsidRDefault="00803EF3"/>
        </w:tc>
        <w:tc>
          <w:tcPr>
            <w:tcW w:w="0" w:type="auto"/>
            <w:vMerge/>
            <w:tcBorders>
              <w:top w:val="nil"/>
              <w:left w:val="single" w:sz="4" w:space="0" w:color="000000"/>
              <w:bottom w:val="single" w:sz="4" w:space="0" w:color="000000"/>
              <w:right w:val="single" w:sz="4" w:space="0" w:color="000000"/>
            </w:tcBorders>
          </w:tcPr>
          <w:p w:rsidR="00803EF3" w:rsidRDefault="00803EF3"/>
        </w:tc>
        <w:tc>
          <w:tcPr>
            <w:tcW w:w="876"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right="7"/>
              <w:jc w:val="center"/>
            </w:pPr>
            <w:r>
              <w:rPr>
                <w:rFonts w:ascii="Times New Roman" w:eastAsia="Times New Roman" w:hAnsi="Times New Roman" w:cs="Times New Roman"/>
                <w:sz w:val="20"/>
              </w:rPr>
              <w:t xml:space="preserve">1 </w:t>
            </w:r>
          </w:p>
        </w:tc>
        <w:tc>
          <w:tcPr>
            <w:tcW w:w="583"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right="7"/>
              <w:jc w:val="center"/>
            </w:pPr>
            <w:r>
              <w:rPr>
                <w:rFonts w:ascii="Times New Roman" w:eastAsia="Times New Roman" w:hAnsi="Times New Roman" w:cs="Times New Roman"/>
                <w:sz w:val="20"/>
              </w:rPr>
              <w:t xml:space="preserve">3 </w:t>
            </w:r>
          </w:p>
        </w:tc>
        <w:tc>
          <w:tcPr>
            <w:tcW w:w="949"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right="16"/>
              <w:jc w:val="center"/>
            </w:pPr>
            <w:r>
              <w:rPr>
                <w:rFonts w:ascii="Times New Roman" w:eastAsia="Times New Roman" w:hAnsi="Times New Roman" w:cs="Times New Roman"/>
                <w:sz w:val="20"/>
              </w:rPr>
              <w:t xml:space="preserve">1 </w:t>
            </w:r>
          </w:p>
        </w:tc>
        <w:tc>
          <w:tcPr>
            <w:tcW w:w="629"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right="12"/>
              <w:jc w:val="center"/>
            </w:pPr>
            <w:r>
              <w:rPr>
                <w:rFonts w:ascii="Times New Roman" w:eastAsia="Times New Roman" w:hAnsi="Times New Roman" w:cs="Times New Roman"/>
                <w:sz w:val="20"/>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55"/>
              <w:jc w:val="center"/>
            </w:pPr>
            <w:r>
              <w:rPr>
                <w:rFonts w:ascii="Times New Roman" w:eastAsia="Times New Roman" w:hAnsi="Times New Roman" w:cs="Times New Roman"/>
                <w:sz w:val="20"/>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right="15"/>
              <w:jc w:val="center"/>
            </w:pPr>
            <w:r>
              <w:rPr>
                <w:rFonts w:ascii="Times New Roman" w:eastAsia="Times New Roman" w:hAnsi="Times New Roman" w:cs="Times New Roman"/>
                <w:sz w:val="20"/>
              </w:rPr>
              <w:t xml:space="preserve">- </w:t>
            </w:r>
          </w:p>
        </w:tc>
        <w:tc>
          <w:tcPr>
            <w:tcW w:w="0" w:type="auto"/>
            <w:vMerge/>
            <w:tcBorders>
              <w:top w:val="nil"/>
              <w:left w:val="single" w:sz="4" w:space="0" w:color="000000"/>
              <w:bottom w:val="single" w:sz="4" w:space="0" w:color="000000"/>
              <w:right w:val="single" w:sz="4" w:space="0" w:color="000000"/>
            </w:tcBorders>
          </w:tcPr>
          <w:p w:rsidR="00803EF3" w:rsidRDefault="00803EF3"/>
        </w:tc>
      </w:tr>
      <w:tr w:rsidR="00803EF3">
        <w:trPr>
          <w:trHeight w:val="257"/>
        </w:trPr>
        <w:tc>
          <w:tcPr>
            <w:tcW w:w="516" w:type="dxa"/>
            <w:vMerge w:val="restart"/>
            <w:tcBorders>
              <w:top w:val="single" w:sz="4" w:space="0" w:color="000000"/>
              <w:left w:val="single" w:sz="4" w:space="0" w:color="000000"/>
              <w:bottom w:val="single" w:sz="4" w:space="0" w:color="000000"/>
              <w:right w:val="single" w:sz="4" w:space="0" w:color="000000"/>
            </w:tcBorders>
            <w:vAlign w:val="center"/>
          </w:tcPr>
          <w:p w:rsidR="00803EF3" w:rsidRDefault="008E1113">
            <w:pPr>
              <w:spacing w:after="0"/>
              <w:ind w:left="2"/>
              <w:jc w:val="center"/>
            </w:pPr>
            <w:r>
              <w:rPr>
                <w:rFonts w:ascii="Times New Roman" w:eastAsia="Times New Roman" w:hAnsi="Times New Roman" w:cs="Times New Roman"/>
                <w:sz w:val="20"/>
              </w:rPr>
              <w:t xml:space="preserve">2 </w:t>
            </w:r>
          </w:p>
        </w:tc>
        <w:tc>
          <w:tcPr>
            <w:tcW w:w="818"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8"/>
              <w:jc w:val="center"/>
            </w:pPr>
            <w:r>
              <w:rPr>
                <w:rFonts w:ascii="Times New Roman" w:eastAsia="Times New Roman" w:hAnsi="Times New Roman" w:cs="Times New Roman"/>
                <w:sz w:val="20"/>
              </w:rPr>
              <w:t xml:space="preserve">III </w:t>
            </w:r>
          </w:p>
        </w:tc>
        <w:tc>
          <w:tcPr>
            <w:tcW w:w="79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7"/>
              <w:jc w:val="center"/>
            </w:pPr>
            <w:r>
              <w:rPr>
                <w:rFonts w:ascii="Times New Roman" w:eastAsia="Times New Roman" w:hAnsi="Times New Roman" w:cs="Times New Roman"/>
                <w:sz w:val="20"/>
              </w:rPr>
              <w:t xml:space="preserve">2 </w:t>
            </w:r>
          </w:p>
        </w:tc>
        <w:tc>
          <w:tcPr>
            <w:tcW w:w="547"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5"/>
              <w:jc w:val="center"/>
            </w:pPr>
            <w:r>
              <w:rPr>
                <w:rFonts w:ascii="Times New Roman" w:eastAsia="Times New Roman" w:hAnsi="Times New Roman" w:cs="Times New Roman"/>
                <w:sz w:val="20"/>
              </w:rPr>
              <w:t xml:space="preserve">6 </w:t>
            </w:r>
          </w:p>
        </w:tc>
        <w:tc>
          <w:tcPr>
            <w:tcW w:w="874"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
              <w:jc w:val="center"/>
            </w:pPr>
            <w:r>
              <w:rPr>
                <w:rFonts w:ascii="Times New Roman" w:eastAsia="Times New Roman" w:hAnsi="Times New Roman" w:cs="Times New Roman"/>
                <w:sz w:val="20"/>
              </w:rPr>
              <w:t xml:space="preserve">1 </w:t>
            </w:r>
          </w:p>
        </w:tc>
        <w:tc>
          <w:tcPr>
            <w:tcW w:w="586"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right="5"/>
              <w:jc w:val="center"/>
            </w:pPr>
            <w:r>
              <w:rPr>
                <w:rFonts w:ascii="Times New Roman" w:eastAsia="Times New Roman" w:hAnsi="Times New Roman" w:cs="Times New Roman"/>
                <w:sz w:val="20"/>
              </w:rPr>
              <w:t xml:space="preserve">6 </w:t>
            </w:r>
          </w:p>
        </w:tc>
        <w:tc>
          <w:tcPr>
            <w:tcW w:w="835" w:type="dxa"/>
            <w:vMerge w:val="restart"/>
            <w:tcBorders>
              <w:top w:val="single" w:sz="4" w:space="0" w:color="000000"/>
              <w:left w:val="single" w:sz="4" w:space="0" w:color="000000"/>
              <w:bottom w:val="single" w:sz="4" w:space="0" w:color="000000"/>
              <w:right w:val="single" w:sz="4" w:space="0" w:color="000000"/>
            </w:tcBorders>
            <w:vAlign w:val="center"/>
          </w:tcPr>
          <w:p w:rsidR="00803EF3" w:rsidRDefault="008E1113">
            <w:pPr>
              <w:spacing w:after="0"/>
              <w:ind w:right="10"/>
              <w:jc w:val="center"/>
            </w:pPr>
            <w:r>
              <w:rPr>
                <w:rFonts w:ascii="Times New Roman" w:eastAsia="Times New Roman" w:hAnsi="Times New Roman" w:cs="Times New Roman"/>
                <w:sz w:val="20"/>
              </w:rPr>
              <w:t xml:space="preserve">1 </w:t>
            </w:r>
          </w:p>
        </w:tc>
        <w:tc>
          <w:tcPr>
            <w:tcW w:w="622" w:type="dxa"/>
            <w:vMerge w:val="restart"/>
            <w:tcBorders>
              <w:top w:val="single" w:sz="4" w:space="0" w:color="000000"/>
              <w:left w:val="single" w:sz="4" w:space="0" w:color="000000"/>
              <w:bottom w:val="single" w:sz="4" w:space="0" w:color="000000"/>
              <w:right w:val="single" w:sz="4" w:space="0" w:color="000000"/>
            </w:tcBorders>
            <w:vAlign w:val="center"/>
          </w:tcPr>
          <w:p w:rsidR="00803EF3" w:rsidRDefault="008E1113">
            <w:pPr>
              <w:spacing w:after="0"/>
              <w:ind w:right="2"/>
              <w:jc w:val="center"/>
            </w:pPr>
            <w:r>
              <w:rPr>
                <w:rFonts w:ascii="Times New Roman" w:eastAsia="Times New Roman" w:hAnsi="Times New Roman" w:cs="Times New Roman"/>
                <w:sz w:val="20"/>
              </w:rPr>
              <w:t xml:space="preserve">4 </w:t>
            </w:r>
          </w:p>
        </w:tc>
        <w:tc>
          <w:tcPr>
            <w:tcW w:w="876"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right="7"/>
              <w:jc w:val="center"/>
            </w:pPr>
            <w:r>
              <w:rPr>
                <w:rFonts w:ascii="Times New Roman" w:eastAsia="Times New Roman" w:hAnsi="Times New Roman" w:cs="Times New Roman"/>
                <w:sz w:val="20"/>
              </w:rPr>
              <w:t xml:space="preserve">1 </w:t>
            </w:r>
          </w:p>
        </w:tc>
        <w:tc>
          <w:tcPr>
            <w:tcW w:w="583"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right="7"/>
              <w:jc w:val="center"/>
            </w:pPr>
            <w:r>
              <w:rPr>
                <w:rFonts w:ascii="Times New Roman" w:eastAsia="Times New Roman" w:hAnsi="Times New Roman" w:cs="Times New Roman"/>
                <w:sz w:val="20"/>
              </w:rPr>
              <w:t xml:space="preserve">3 </w:t>
            </w:r>
          </w:p>
        </w:tc>
        <w:tc>
          <w:tcPr>
            <w:tcW w:w="949"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right="16"/>
              <w:jc w:val="center"/>
            </w:pPr>
            <w:r>
              <w:rPr>
                <w:rFonts w:ascii="Times New Roman" w:eastAsia="Times New Roman" w:hAnsi="Times New Roman" w:cs="Times New Roman"/>
                <w:sz w:val="20"/>
              </w:rPr>
              <w:t xml:space="preserve">1 </w:t>
            </w:r>
          </w:p>
        </w:tc>
        <w:tc>
          <w:tcPr>
            <w:tcW w:w="629"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right="7"/>
              <w:jc w:val="center"/>
            </w:pPr>
            <w:r>
              <w:rPr>
                <w:rFonts w:ascii="Times New Roman" w:eastAsia="Times New Roman" w:hAnsi="Times New Roman" w:cs="Times New Roman"/>
                <w:sz w:val="20"/>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60"/>
              <w:jc w:val="center"/>
            </w:pPr>
            <w:r>
              <w:rPr>
                <w:rFonts w:ascii="Times New Roman" w:eastAsia="Times New Roman" w:hAnsi="Times New Roman" w:cs="Times New Roman"/>
                <w:sz w:val="20"/>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right="15"/>
              <w:jc w:val="center"/>
            </w:pPr>
            <w:r>
              <w:rPr>
                <w:rFonts w:ascii="Times New Roman" w:eastAsia="Times New Roman" w:hAnsi="Times New Roman" w:cs="Times New Roman"/>
                <w:sz w:val="20"/>
              </w:rPr>
              <w:t xml:space="preserve">- </w:t>
            </w:r>
          </w:p>
        </w:tc>
        <w:tc>
          <w:tcPr>
            <w:tcW w:w="730" w:type="dxa"/>
            <w:vMerge w:val="restart"/>
            <w:tcBorders>
              <w:top w:val="single" w:sz="4" w:space="0" w:color="000000"/>
              <w:left w:val="single" w:sz="4" w:space="0" w:color="000000"/>
              <w:bottom w:val="single" w:sz="4" w:space="0" w:color="000000"/>
              <w:right w:val="single" w:sz="4" w:space="0" w:color="000000"/>
            </w:tcBorders>
            <w:vAlign w:val="center"/>
          </w:tcPr>
          <w:p w:rsidR="00803EF3" w:rsidRDefault="008E1113">
            <w:pPr>
              <w:spacing w:after="0"/>
              <w:ind w:right="8"/>
              <w:jc w:val="center"/>
            </w:pPr>
            <w:r>
              <w:rPr>
                <w:rFonts w:ascii="Times New Roman" w:eastAsia="Times New Roman" w:hAnsi="Times New Roman" w:cs="Times New Roman"/>
                <w:sz w:val="20"/>
              </w:rPr>
              <w:t xml:space="preserve">46 </w:t>
            </w:r>
          </w:p>
        </w:tc>
      </w:tr>
      <w:tr w:rsidR="00803EF3">
        <w:trPr>
          <w:trHeight w:val="262"/>
        </w:trPr>
        <w:tc>
          <w:tcPr>
            <w:tcW w:w="0" w:type="auto"/>
            <w:vMerge/>
            <w:tcBorders>
              <w:top w:val="nil"/>
              <w:left w:val="single" w:sz="4" w:space="0" w:color="000000"/>
              <w:bottom w:val="single" w:sz="4" w:space="0" w:color="000000"/>
              <w:right w:val="single" w:sz="4" w:space="0" w:color="000000"/>
            </w:tcBorders>
          </w:tcPr>
          <w:p w:rsidR="00803EF3" w:rsidRDefault="00803EF3"/>
        </w:tc>
        <w:tc>
          <w:tcPr>
            <w:tcW w:w="818"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4"/>
              <w:jc w:val="center"/>
            </w:pPr>
            <w:r>
              <w:rPr>
                <w:rFonts w:ascii="Times New Roman" w:eastAsia="Times New Roman" w:hAnsi="Times New Roman" w:cs="Times New Roman"/>
                <w:sz w:val="20"/>
              </w:rPr>
              <w:t xml:space="preserve">IV </w:t>
            </w:r>
          </w:p>
        </w:tc>
        <w:tc>
          <w:tcPr>
            <w:tcW w:w="79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7"/>
              <w:jc w:val="center"/>
            </w:pPr>
            <w:r>
              <w:rPr>
                <w:rFonts w:ascii="Times New Roman" w:eastAsia="Times New Roman" w:hAnsi="Times New Roman" w:cs="Times New Roman"/>
                <w:sz w:val="20"/>
              </w:rPr>
              <w:t xml:space="preserve">2 </w:t>
            </w:r>
          </w:p>
        </w:tc>
        <w:tc>
          <w:tcPr>
            <w:tcW w:w="547"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5"/>
              <w:jc w:val="center"/>
            </w:pPr>
            <w:r>
              <w:rPr>
                <w:rFonts w:ascii="Times New Roman" w:eastAsia="Times New Roman" w:hAnsi="Times New Roman" w:cs="Times New Roman"/>
                <w:sz w:val="20"/>
              </w:rPr>
              <w:t xml:space="preserve">6 </w:t>
            </w:r>
          </w:p>
        </w:tc>
        <w:tc>
          <w:tcPr>
            <w:tcW w:w="874"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
              <w:jc w:val="center"/>
            </w:pPr>
            <w:r>
              <w:rPr>
                <w:rFonts w:ascii="Times New Roman" w:eastAsia="Times New Roman" w:hAnsi="Times New Roman" w:cs="Times New Roman"/>
                <w:sz w:val="20"/>
              </w:rPr>
              <w:t xml:space="preserve">1 </w:t>
            </w:r>
          </w:p>
        </w:tc>
        <w:tc>
          <w:tcPr>
            <w:tcW w:w="586"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right="5"/>
              <w:jc w:val="center"/>
            </w:pPr>
            <w:r>
              <w:rPr>
                <w:rFonts w:ascii="Times New Roman" w:eastAsia="Times New Roman" w:hAnsi="Times New Roman" w:cs="Times New Roman"/>
                <w:sz w:val="20"/>
              </w:rPr>
              <w:t xml:space="preserve">6 </w:t>
            </w:r>
          </w:p>
        </w:tc>
        <w:tc>
          <w:tcPr>
            <w:tcW w:w="0" w:type="auto"/>
            <w:vMerge/>
            <w:tcBorders>
              <w:top w:val="nil"/>
              <w:left w:val="single" w:sz="4" w:space="0" w:color="000000"/>
              <w:bottom w:val="single" w:sz="4" w:space="0" w:color="000000"/>
              <w:right w:val="single" w:sz="4" w:space="0" w:color="000000"/>
            </w:tcBorders>
          </w:tcPr>
          <w:p w:rsidR="00803EF3" w:rsidRDefault="00803EF3"/>
        </w:tc>
        <w:tc>
          <w:tcPr>
            <w:tcW w:w="0" w:type="auto"/>
            <w:vMerge/>
            <w:tcBorders>
              <w:top w:val="nil"/>
              <w:left w:val="single" w:sz="4" w:space="0" w:color="000000"/>
              <w:bottom w:val="single" w:sz="4" w:space="0" w:color="000000"/>
              <w:right w:val="single" w:sz="4" w:space="0" w:color="000000"/>
            </w:tcBorders>
          </w:tcPr>
          <w:p w:rsidR="00803EF3" w:rsidRDefault="00803EF3"/>
        </w:tc>
        <w:tc>
          <w:tcPr>
            <w:tcW w:w="876"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right="7"/>
              <w:jc w:val="center"/>
            </w:pPr>
            <w:r>
              <w:rPr>
                <w:rFonts w:ascii="Times New Roman" w:eastAsia="Times New Roman" w:hAnsi="Times New Roman" w:cs="Times New Roman"/>
                <w:sz w:val="20"/>
              </w:rPr>
              <w:t xml:space="preserve">1 </w:t>
            </w:r>
          </w:p>
        </w:tc>
        <w:tc>
          <w:tcPr>
            <w:tcW w:w="583"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right="17"/>
              <w:jc w:val="center"/>
            </w:pPr>
            <w:r>
              <w:rPr>
                <w:rFonts w:ascii="Times New Roman" w:eastAsia="Times New Roman" w:hAnsi="Times New Roman" w:cs="Times New Roman"/>
                <w:sz w:val="20"/>
              </w:rPr>
              <w:t xml:space="preserve">3 </w:t>
            </w:r>
          </w:p>
        </w:tc>
        <w:tc>
          <w:tcPr>
            <w:tcW w:w="949"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right="16"/>
              <w:jc w:val="center"/>
            </w:pPr>
            <w:r>
              <w:rPr>
                <w:rFonts w:ascii="Times New Roman" w:eastAsia="Times New Roman" w:hAnsi="Times New Roman" w:cs="Times New Roman"/>
                <w:sz w:val="20"/>
              </w:rPr>
              <w:t xml:space="preserve">1 </w:t>
            </w:r>
          </w:p>
        </w:tc>
        <w:tc>
          <w:tcPr>
            <w:tcW w:w="629"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right="7"/>
              <w:jc w:val="center"/>
            </w:pPr>
            <w:r>
              <w:rPr>
                <w:rFonts w:ascii="Times New Roman" w:eastAsia="Times New Roman" w:hAnsi="Times New Roman" w:cs="Times New Roman"/>
                <w:sz w:val="20"/>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55"/>
              <w:jc w:val="center"/>
            </w:pPr>
            <w:r>
              <w:rPr>
                <w:rFonts w:ascii="Times New Roman" w:eastAsia="Times New Roman" w:hAnsi="Times New Roman" w:cs="Times New Roman"/>
                <w:sz w:val="20"/>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right="15"/>
              <w:jc w:val="center"/>
            </w:pPr>
            <w:r>
              <w:rPr>
                <w:rFonts w:ascii="Times New Roman" w:eastAsia="Times New Roman" w:hAnsi="Times New Roman" w:cs="Times New Roman"/>
                <w:sz w:val="20"/>
              </w:rPr>
              <w:t xml:space="preserve">- </w:t>
            </w:r>
          </w:p>
        </w:tc>
        <w:tc>
          <w:tcPr>
            <w:tcW w:w="0" w:type="auto"/>
            <w:vMerge/>
            <w:tcBorders>
              <w:top w:val="nil"/>
              <w:left w:val="single" w:sz="4" w:space="0" w:color="000000"/>
              <w:bottom w:val="single" w:sz="4" w:space="0" w:color="000000"/>
              <w:right w:val="single" w:sz="4" w:space="0" w:color="000000"/>
            </w:tcBorders>
          </w:tcPr>
          <w:p w:rsidR="00803EF3" w:rsidRDefault="00803EF3"/>
        </w:tc>
      </w:tr>
      <w:tr w:rsidR="00803EF3">
        <w:trPr>
          <w:trHeight w:val="262"/>
        </w:trPr>
        <w:tc>
          <w:tcPr>
            <w:tcW w:w="516" w:type="dxa"/>
            <w:vMerge w:val="restart"/>
            <w:tcBorders>
              <w:top w:val="single" w:sz="4" w:space="0" w:color="000000"/>
              <w:left w:val="single" w:sz="4" w:space="0" w:color="000000"/>
              <w:bottom w:val="single" w:sz="4" w:space="0" w:color="000000"/>
              <w:right w:val="single" w:sz="4" w:space="0" w:color="000000"/>
            </w:tcBorders>
            <w:vAlign w:val="center"/>
          </w:tcPr>
          <w:p w:rsidR="00803EF3" w:rsidRDefault="008E1113">
            <w:pPr>
              <w:spacing w:after="0"/>
              <w:ind w:left="2"/>
              <w:jc w:val="center"/>
            </w:pPr>
            <w:r>
              <w:rPr>
                <w:rFonts w:ascii="Times New Roman" w:eastAsia="Times New Roman" w:hAnsi="Times New Roman" w:cs="Times New Roman"/>
                <w:sz w:val="20"/>
              </w:rPr>
              <w:t xml:space="preserve">3 </w:t>
            </w:r>
          </w:p>
        </w:tc>
        <w:tc>
          <w:tcPr>
            <w:tcW w:w="818"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0"/>
              <w:jc w:val="center"/>
            </w:pPr>
            <w:r>
              <w:rPr>
                <w:rFonts w:ascii="Times New Roman" w:eastAsia="Times New Roman" w:hAnsi="Times New Roman" w:cs="Times New Roman"/>
                <w:sz w:val="20"/>
              </w:rPr>
              <w:t xml:space="preserve">V </w:t>
            </w:r>
          </w:p>
        </w:tc>
        <w:tc>
          <w:tcPr>
            <w:tcW w:w="79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7"/>
              <w:jc w:val="center"/>
            </w:pPr>
            <w:r>
              <w:rPr>
                <w:rFonts w:ascii="Times New Roman" w:eastAsia="Times New Roman" w:hAnsi="Times New Roman" w:cs="Times New Roman"/>
                <w:sz w:val="20"/>
              </w:rPr>
              <w:t xml:space="preserve">4 </w:t>
            </w:r>
          </w:p>
        </w:tc>
        <w:tc>
          <w:tcPr>
            <w:tcW w:w="547"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5"/>
              <w:jc w:val="center"/>
            </w:pPr>
            <w:r>
              <w:rPr>
                <w:rFonts w:ascii="Times New Roman" w:eastAsia="Times New Roman" w:hAnsi="Times New Roman" w:cs="Times New Roman"/>
                <w:sz w:val="20"/>
              </w:rPr>
              <w:t xml:space="preserve">5 </w:t>
            </w:r>
          </w:p>
        </w:tc>
        <w:tc>
          <w:tcPr>
            <w:tcW w:w="874"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3"/>
              <w:jc w:val="center"/>
            </w:pPr>
            <w:r>
              <w:rPr>
                <w:rFonts w:ascii="Times New Roman" w:eastAsia="Times New Roman" w:hAnsi="Times New Roman" w:cs="Times New Roman"/>
                <w:sz w:val="20"/>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7"/>
              <w:jc w:val="center"/>
            </w:pPr>
            <w:r>
              <w:rPr>
                <w:rFonts w:ascii="Times New Roman" w:eastAsia="Times New Roman" w:hAnsi="Times New Roman" w:cs="Times New Roman"/>
                <w:sz w:val="20"/>
              </w:rPr>
              <w:t xml:space="preserve">- </w:t>
            </w:r>
          </w:p>
        </w:tc>
        <w:tc>
          <w:tcPr>
            <w:tcW w:w="835"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41"/>
              <w:jc w:val="center"/>
            </w:pPr>
            <w:r>
              <w:rPr>
                <w:rFonts w:ascii="Times New Roman" w:eastAsia="Times New Roman" w:hAnsi="Times New Roman" w:cs="Times New Roman"/>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right="4"/>
              <w:jc w:val="center"/>
            </w:pPr>
            <w:r>
              <w:rPr>
                <w:rFonts w:ascii="Times New Roman" w:eastAsia="Times New Roman" w:hAnsi="Times New Roman" w:cs="Times New Roman"/>
                <w:sz w:val="20"/>
              </w:rPr>
              <w:t xml:space="preserve">- </w:t>
            </w:r>
          </w:p>
        </w:tc>
        <w:tc>
          <w:tcPr>
            <w:tcW w:w="876"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right="5"/>
              <w:jc w:val="center"/>
            </w:pPr>
            <w:r>
              <w:rPr>
                <w:rFonts w:ascii="Times New Roman" w:eastAsia="Times New Roman" w:hAnsi="Times New Roman" w:cs="Times New Roman"/>
                <w:sz w:val="20"/>
              </w:rPr>
              <w:t xml:space="preserve">- </w:t>
            </w:r>
          </w:p>
        </w:tc>
        <w:tc>
          <w:tcPr>
            <w:tcW w:w="583"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right="5"/>
              <w:jc w:val="center"/>
            </w:pPr>
            <w:r>
              <w:rPr>
                <w:rFonts w:ascii="Times New Roman" w:eastAsia="Times New Roman" w:hAnsi="Times New Roman" w:cs="Times New Roman"/>
                <w:sz w:val="20"/>
              </w:rPr>
              <w:t xml:space="preserve">- </w:t>
            </w:r>
          </w:p>
        </w:tc>
        <w:tc>
          <w:tcPr>
            <w:tcW w:w="949"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right="16"/>
              <w:jc w:val="center"/>
            </w:pPr>
            <w:r>
              <w:rPr>
                <w:rFonts w:ascii="Times New Roman" w:eastAsia="Times New Roman" w:hAnsi="Times New Roman" w:cs="Times New Roman"/>
                <w:sz w:val="20"/>
              </w:rPr>
              <w:t xml:space="preserve">1 </w:t>
            </w:r>
          </w:p>
        </w:tc>
        <w:tc>
          <w:tcPr>
            <w:tcW w:w="629"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right="7"/>
              <w:jc w:val="center"/>
            </w:pPr>
            <w:r>
              <w:rPr>
                <w:rFonts w:ascii="Times New Roman" w:eastAsia="Times New Roman" w:hAnsi="Times New Roman" w:cs="Times New Roman"/>
                <w:sz w:val="20"/>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53"/>
              <w:jc w:val="center"/>
            </w:pPr>
            <w:r>
              <w:rPr>
                <w:rFonts w:ascii="Times New Roman" w:eastAsia="Times New Roman" w:hAnsi="Times New Roman" w:cs="Times New Roman"/>
                <w:sz w:val="20"/>
              </w:rPr>
              <w:t xml:space="preserve">1 </w:t>
            </w:r>
          </w:p>
        </w:tc>
        <w:tc>
          <w:tcPr>
            <w:tcW w:w="608"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right="17"/>
              <w:jc w:val="center"/>
            </w:pPr>
            <w:r>
              <w:rPr>
                <w:rFonts w:ascii="Times New Roman" w:eastAsia="Times New Roman" w:hAnsi="Times New Roman" w:cs="Times New Roman"/>
                <w:sz w:val="20"/>
              </w:rPr>
              <w:t xml:space="preserve">4 </w:t>
            </w:r>
          </w:p>
        </w:tc>
        <w:tc>
          <w:tcPr>
            <w:tcW w:w="730" w:type="dxa"/>
            <w:vMerge w:val="restart"/>
            <w:tcBorders>
              <w:top w:val="single" w:sz="4" w:space="0" w:color="000000"/>
              <w:left w:val="single" w:sz="4" w:space="0" w:color="000000"/>
              <w:bottom w:val="single" w:sz="4" w:space="0" w:color="000000"/>
              <w:right w:val="single" w:sz="4" w:space="0" w:color="000000"/>
            </w:tcBorders>
            <w:vAlign w:val="center"/>
          </w:tcPr>
          <w:p w:rsidR="00803EF3" w:rsidRDefault="008E1113">
            <w:pPr>
              <w:spacing w:after="0"/>
              <w:ind w:right="8"/>
              <w:jc w:val="center"/>
            </w:pPr>
            <w:r>
              <w:rPr>
                <w:rFonts w:ascii="Times New Roman" w:eastAsia="Times New Roman" w:hAnsi="Times New Roman" w:cs="Times New Roman"/>
                <w:sz w:val="20"/>
              </w:rPr>
              <w:t xml:space="preserve">48 </w:t>
            </w:r>
          </w:p>
        </w:tc>
      </w:tr>
      <w:tr w:rsidR="00803EF3">
        <w:trPr>
          <w:trHeight w:val="259"/>
        </w:trPr>
        <w:tc>
          <w:tcPr>
            <w:tcW w:w="0" w:type="auto"/>
            <w:vMerge/>
            <w:tcBorders>
              <w:top w:val="nil"/>
              <w:left w:val="single" w:sz="4" w:space="0" w:color="000000"/>
              <w:bottom w:val="single" w:sz="4" w:space="0" w:color="000000"/>
              <w:right w:val="single" w:sz="4" w:space="0" w:color="000000"/>
            </w:tcBorders>
          </w:tcPr>
          <w:p w:rsidR="00803EF3" w:rsidRDefault="00803EF3"/>
        </w:tc>
        <w:tc>
          <w:tcPr>
            <w:tcW w:w="818"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9"/>
              <w:jc w:val="center"/>
            </w:pPr>
            <w:r>
              <w:rPr>
                <w:rFonts w:ascii="Times New Roman" w:eastAsia="Times New Roman" w:hAnsi="Times New Roman" w:cs="Times New Roman"/>
                <w:sz w:val="20"/>
              </w:rPr>
              <w:t xml:space="preserve">VI </w:t>
            </w:r>
          </w:p>
        </w:tc>
        <w:tc>
          <w:tcPr>
            <w:tcW w:w="79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7"/>
              <w:jc w:val="center"/>
            </w:pPr>
            <w:r>
              <w:rPr>
                <w:rFonts w:ascii="Times New Roman" w:eastAsia="Times New Roman" w:hAnsi="Times New Roman" w:cs="Times New Roman"/>
                <w:sz w:val="20"/>
              </w:rPr>
              <w:t xml:space="preserve">4 </w:t>
            </w:r>
          </w:p>
        </w:tc>
        <w:tc>
          <w:tcPr>
            <w:tcW w:w="547"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5"/>
              <w:jc w:val="center"/>
            </w:pPr>
            <w:r>
              <w:rPr>
                <w:rFonts w:ascii="Times New Roman" w:eastAsia="Times New Roman" w:hAnsi="Times New Roman" w:cs="Times New Roman"/>
                <w:sz w:val="20"/>
              </w:rPr>
              <w:t xml:space="preserve">5 </w:t>
            </w:r>
          </w:p>
        </w:tc>
        <w:tc>
          <w:tcPr>
            <w:tcW w:w="874"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8"/>
              <w:jc w:val="center"/>
            </w:pPr>
            <w:r>
              <w:rPr>
                <w:rFonts w:ascii="Times New Roman" w:eastAsia="Times New Roman" w:hAnsi="Times New Roman" w:cs="Times New Roman"/>
                <w:sz w:val="20"/>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7"/>
              <w:jc w:val="center"/>
            </w:pPr>
            <w:r>
              <w:rPr>
                <w:rFonts w:ascii="Times New Roman" w:eastAsia="Times New Roman" w:hAnsi="Times New Roman" w:cs="Times New Roman"/>
                <w:sz w:val="20"/>
              </w:rPr>
              <w:t xml:space="preserve">- </w:t>
            </w:r>
          </w:p>
        </w:tc>
        <w:tc>
          <w:tcPr>
            <w:tcW w:w="835"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41"/>
              <w:jc w:val="center"/>
            </w:pPr>
            <w:r>
              <w:rPr>
                <w:rFonts w:ascii="Times New Roman" w:eastAsia="Times New Roman" w:hAnsi="Times New Roman" w:cs="Times New Roman"/>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right="4"/>
              <w:jc w:val="center"/>
            </w:pPr>
            <w:r>
              <w:rPr>
                <w:rFonts w:ascii="Times New Roman" w:eastAsia="Times New Roman" w:hAnsi="Times New Roman" w:cs="Times New Roman"/>
                <w:sz w:val="20"/>
              </w:rPr>
              <w:t xml:space="preserve">- </w:t>
            </w:r>
          </w:p>
        </w:tc>
        <w:tc>
          <w:tcPr>
            <w:tcW w:w="876"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right="5"/>
              <w:jc w:val="center"/>
            </w:pPr>
            <w:r>
              <w:rPr>
                <w:rFonts w:ascii="Times New Roman" w:eastAsia="Times New Roman" w:hAnsi="Times New Roman" w:cs="Times New Roman"/>
                <w:sz w:val="20"/>
              </w:rPr>
              <w:t xml:space="preserve">- </w:t>
            </w:r>
          </w:p>
        </w:tc>
        <w:tc>
          <w:tcPr>
            <w:tcW w:w="583"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right="5"/>
              <w:jc w:val="center"/>
            </w:pPr>
            <w:r>
              <w:rPr>
                <w:rFonts w:ascii="Times New Roman" w:eastAsia="Times New Roman" w:hAnsi="Times New Roman" w:cs="Times New Roman"/>
                <w:sz w:val="20"/>
              </w:rPr>
              <w:t xml:space="preserve">- </w:t>
            </w:r>
          </w:p>
        </w:tc>
        <w:tc>
          <w:tcPr>
            <w:tcW w:w="949"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right="16"/>
              <w:jc w:val="center"/>
            </w:pPr>
            <w:r>
              <w:rPr>
                <w:rFonts w:ascii="Times New Roman" w:eastAsia="Times New Roman" w:hAnsi="Times New Roman" w:cs="Times New Roman"/>
                <w:sz w:val="20"/>
              </w:rPr>
              <w:t xml:space="preserve">1 </w:t>
            </w:r>
          </w:p>
        </w:tc>
        <w:tc>
          <w:tcPr>
            <w:tcW w:w="629"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right="7"/>
              <w:jc w:val="center"/>
            </w:pPr>
            <w:r>
              <w:rPr>
                <w:rFonts w:ascii="Times New Roman" w:eastAsia="Times New Roman" w:hAnsi="Times New Roman" w:cs="Times New Roman"/>
                <w:sz w:val="20"/>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53"/>
              <w:jc w:val="center"/>
            </w:pPr>
            <w:r>
              <w:rPr>
                <w:rFonts w:ascii="Times New Roman" w:eastAsia="Times New Roman" w:hAnsi="Times New Roman" w:cs="Times New Roman"/>
                <w:sz w:val="20"/>
              </w:rPr>
              <w:t xml:space="preserve">1 </w:t>
            </w:r>
          </w:p>
        </w:tc>
        <w:tc>
          <w:tcPr>
            <w:tcW w:w="608"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right="17"/>
              <w:jc w:val="center"/>
            </w:pPr>
            <w:r>
              <w:rPr>
                <w:rFonts w:ascii="Times New Roman" w:eastAsia="Times New Roman" w:hAnsi="Times New Roman" w:cs="Times New Roman"/>
                <w:sz w:val="20"/>
              </w:rPr>
              <w:t xml:space="preserve">4 </w:t>
            </w:r>
          </w:p>
        </w:tc>
        <w:tc>
          <w:tcPr>
            <w:tcW w:w="0" w:type="auto"/>
            <w:vMerge/>
            <w:tcBorders>
              <w:top w:val="nil"/>
              <w:left w:val="single" w:sz="4" w:space="0" w:color="000000"/>
              <w:bottom w:val="single" w:sz="4" w:space="0" w:color="000000"/>
              <w:right w:val="single" w:sz="4" w:space="0" w:color="000000"/>
            </w:tcBorders>
          </w:tcPr>
          <w:p w:rsidR="00803EF3" w:rsidRDefault="00803EF3"/>
        </w:tc>
      </w:tr>
      <w:tr w:rsidR="00803EF3">
        <w:trPr>
          <w:trHeight w:val="262"/>
        </w:trPr>
        <w:tc>
          <w:tcPr>
            <w:tcW w:w="1335"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0"/>
              <w:ind w:left="2"/>
            </w:pPr>
            <w:r>
              <w:rPr>
                <w:rFonts w:ascii="Times New Roman" w:eastAsia="Times New Roman" w:hAnsi="Times New Roman" w:cs="Times New Roman"/>
                <w:b/>
                <w:sz w:val="20"/>
              </w:rPr>
              <w:t xml:space="preserve">Total </w:t>
            </w:r>
          </w:p>
        </w:tc>
        <w:tc>
          <w:tcPr>
            <w:tcW w:w="79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8"/>
              <w:jc w:val="center"/>
            </w:pPr>
            <w:r>
              <w:rPr>
                <w:rFonts w:ascii="Times New Roman" w:eastAsia="Times New Roman" w:hAnsi="Times New Roman" w:cs="Times New Roman"/>
                <w:sz w:val="20"/>
              </w:rPr>
              <w:t xml:space="preserve">16 </w:t>
            </w:r>
          </w:p>
        </w:tc>
        <w:tc>
          <w:tcPr>
            <w:tcW w:w="547"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1"/>
              <w:jc w:val="center"/>
            </w:pPr>
            <w:r>
              <w:rPr>
                <w:rFonts w:ascii="Times New Roman" w:eastAsia="Times New Roman" w:hAnsi="Times New Roman" w:cs="Times New Roman"/>
                <w:sz w:val="20"/>
              </w:rPr>
              <w:t xml:space="preserve">88 </w:t>
            </w:r>
          </w:p>
        </w:tc>
        <w:tc>
          <w:tcPr>
            <w:tcW w:w="874"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right="4"/>
              <w:jc w:val="center"/>
            </w:pPr>
            <w:r>
              <w:rPr>
                <w:rFonts w:ascii="Times New Roman" w:eastAsia="Times New Roman" w:hAnsi="Times New Roman" w:cs="Times New Roman"/>
                <w:sz w:val="20"/>
              </w:rPr>
              <w:t xml:space="preserve">4 </w:t>
            </w:r>
          </w:p>
        </w:tc>
        <w:tc>
          <w:tcPr>
            <w:tcW w:w="586"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6"/>
              <w:jc w:val="center"/>
            </w:pPr>
            <w:r>
              <w:rPr>
                <w:rFonts w:ascii="Times New Roman" w:eastAsia="Times New Roman" w:hAnsi="Times New Roman" w:cs="Times New Roman"/>
                <w:sz w:val="20"/>
              </w:rPr>
              <w:t xml:space="preserve">24 </w:t>
            </w:r>
          </w:p>
        </w:tc>
        <w:tc>
          <w:tcPr>
            <w:tcW w:w="835"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34"/>
              <w:jc w:val="center"/>
            </w:pPr>
            <w:r>
              <w:rPr>
                <w:rFonts w:ascii="Times New Roman" w:eastAsia="Times New Roman" w:hAnsi="Times New Roman" w:cs="Times New Roman"/>
                <w:sz w:val="20"/>
              </w:rPr>
              <w:t xml:space="preserve">2 </w:t>
            </w:r>
          </w:p>
        </w:tc>
        <w:tc>
          <w:tcPr>
            <w:tcW w:w="622"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right="7"/>
              <w:jc w:val="center"/>
            </w:pPr>
            <w:r>
              <w:rPr>
                <w:rFonts w:ascii="Times New Roman" w:eastAsia="Times New Roman" w:hAnsi="Times New Roman" w:cs="Times New Roman"/>
                <w:sz w:val="20"/>
              </w:rPr>
              <w:t xml:space="preserve">8 </w:t>
            </w:r>
          </w:p>
        </w:tc>
        <w:tc>
          <w:tcPr>
            <w:tcW w:w="876"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right="7"/>
              <w:jc w:val="center"/>
            </w:pPr>
            <w:r>
              <w:rPr>
                <w:rFonts w:ascii="Times New Roman" w:eastAsia="Times New Roman" w:hAnsi="Times New Roman" w:cs="Times New Roman"/>
                <w:sz w:val="20"/>
              </w:rPr>
              <w:t xml:space="preserve">4 </w:t>
            </w:r>
          </w:p>
        </w:tc>
        <w:tc>
          <w:tcPr>
            <w:tcW w:w="583"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right="6"/>
              <w:jc w:val="center"/>
            </w:pPr>
            <w:r>
              <w:rPr>
                <w:rFonts w:ascii="Times New Roman" w:eastAsia="Times New Roman" w:hAnsi="Times New Roman" w:cs="Times New Roman"/>
                <w:sz w:val="20"/>
              </w:rPr>
              <w:t xml:space="preserve">12 </w:t>
            </w:r>
          </w:p>
        </w:tc>
        <w:tc>
          <w:tcPr>
            <w:tcW w:w="949"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right="9"/>
              <w:jc w:val="center"/>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right="12"/>
              <w:jc w:val="center"/>
            </w:pPr>
            <w:r>
              <w:rPr>
                <w:rFonts w:ascii="Times New Roman" w:eastAsia="Times New Roman" w:hAnsi="Times New Roman" w:cs="Times New Roman"/>
                <w:sz w:val="20"/>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53"/>
              <w:jc w:val="center"/>
            </w:pPr>
            <w:r>
              <w:rPr>
                <w:rFonts w:ascii="Times New Roman" w:eastAsia="Times New Roman" w:hAnsi="Times New Roman" w:cs="Times New Roman"/>
                <w:sz w:val="20"/>
              </w:rPr>
              <w:t xml:space="preserve">2 </w:t>
            </w:r>
          </w:p>
        </w:tc>
        <w:tc>
          <w:tcPr>
            <w:tcW w:w="608"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right="17"/>
              <w:jc w:val="center"/>
            </w:pPr>
            <w:r>
              <w:rPr>
                <w:rFonts w:ascii="Times New Roman" w:eastAsia="Times New Roman" w:hAnsi="Times New Roman" w:cs="Times New Roman"/>
                <w:sz w:val="20"/>
              </w:rPr>
              <w:t xml:space="preserve">8 </w:t>
            </w:r>
          </w:p>
        </w:tc>
        <w:tc>
          <w:tcPr>
            <w:tcW w:w="73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07"/>
              <w:jc w:val="center"/>
            </w:pPr>
            <w:r>
              <w:rPr>
                <w:rFonts w:ascii="Times New Roman" w:eastAsia="Times New Roman" w:hAnsi="Times New Roman" w:cs="Times New Roman"/>
                <w:sz w:val="20"/>
              </w:rPr>
              <w:t xml:space="preserve">140 </w:t>
            </w:r>
          </w:p>
        </w:tc>
      </w:tr>
    </w:tbl>
    <w:p w:rsidR="00803EF3" w:rsidRDefault="008E1113">
      <w:pPr>
        <w:spacing w:after="60"/>
      </w:pPr>
      <w:r>
        <w:rPr>
          <w:rFonts w:ascii="Times New Roman" w:eastAsia="Times New Roman" w:hAnsi="Times New Roman" w:cs="Times New Roman"/>
        </w:rPr>
        <w:t xml:space="preserve"> </w:t>
      </w:r>
    </w:p>
    <w:p w:rsidR="00803EF3" w:rsidRDefault="008E1113">
      <w:pPr>
        <w:spacing w:after="43"/>
      </w:pPr>
      <w:r>
        <w:rPr>
          <w:rFonts w:ascii="Times New Roman" w:eastAsia="Times New Roman" w:hAnsi="Times New Roman" w:cs="Times New Roman"/>
          <w:b/>
          <w:color w:val="FF0000"/>
          <w:sz w:val="24"/>
        </w:rPr>
        <w:t xml:space="preserve"> </w:t>
      </w:r>
    </w:p>
    <w:p w:rsidR="00803EF3" w:rsidRDefault="008E1113">
      <w:pPr>
        <w:spacing w:after="0"/>
        <w:ind w:left="64"/>
        <w:jc w:val="center"/>
      </w:pPr>
      <w:r>
        <w:rPr>
          <w:rFonts w:ascii="Times New Roman" w:eastAsia="Times New Roman" w:hAnsi="Times New Roman" w:cs="Times New Roman"/>
          <w:b/>
          <w:color w:val="FF0000"/>
          <w:sz w:val="24"/>
        </w:rPr>
        <w:t xml:space="preserve"> </w:t>
      </w:r>
    </w:p>
    <w:p w:rsidR="00803EF3" w:rsidRDefault="008E1113">
      <w:pPr>
        <w:spacing w:after="11" w:line="266" w:lineRule="auto"/>
        <w:ind w:left="199" w:right="176" w:hanging="10"/>
        <w:jc w:val="both"/>
      </w:pPr>
      <w:r>
        <w:rPr>
          <w:rFonts w:ascii="Times New Roman" w:eastAsia="Times New Roman" w:hAnsi="Times New Roman" w:cs="Times New Roman"/>
          <w:b/>
          <w:sz w:val="24"/>
        </w:rPr>
        <w:t xml:space="preserve"># Major- </w:t>
      </w:r>
      <w:r>
        <w:rPr>
          <w:rFonts w:ascii="Times New Roman" w:eastAsia="Times New Roman" w:hAnsi="Times New Roman" w:cs="Times New Roman"/>
          <w:sz w:val="24"/>
        </w:rPr>
        <w:t xml:space="preserve">These can be taken by the students of Commerce Faculty only. </w:t>
      </w:r>
    </w:p>
    <w:p w:rsidR="00803EF3" w:rsidRDefault="008E1113">
      <w:pPr>
        <w:spacing w:after="11" w:line="266" w:lineRule="auto"/>
        <w:ind w:left="199" w:right="176" w:hanging="10"/>
        <w:jc w:val="both"/>
      </w:pPr>
      <w:r>
        <w:rPr>
          <w:rFonts w:ascii="Times New Roman" w:eastAsia="Times New Roman" w:hAnsi="Times New Roman" w:cs="Times New Roman"/>
          <w:b/>
          <w:sz w:val="24"/>
        </w:rPr>
        <w:t xml:space="preserve">*Major &amp; Minor Electives - </w:t>
      </w:r>
      <w:r>
        <w:rPr>
          <w:rFonts w:ascii="Times New Roman" w:eastAsia="Times New Roman" w:hAnsi="Times New Roman" w:cs="Times New Roman"/>
          <w:sz w:val="24"/>
        </w:rPr>
        <w:t>These can be taken by the students of any Faculty including the students of Commerce but on the condition that any one of these must be chosen from other faculty. Cred</w:t>
      </w:r>
      <w:r>
        <w:rPr>
          <w:rFonts w:ascii="Times New Roman" w:eastAsia="Times New Roman" w:hAnsi="Times New Roman" w:cs="Times New Roman"/>
          <w:sz w:val="24"/>
        </w:rPr>
        <w:t xml:space="preserve">it of such course/paper can also be cover from any online platform i.e., MOOC/NPTEL etc. </w:t>
      </w:r>
    </w:p>
    <w:p w:rsidR="00803EF3" w:rsidRDefault="008E1113">
      <w:pPr>
        <w:spacing w:after="11" w:line="266" w:lineRule="auto"/>
        <w:ind w:left="199" w:right="176" w:hanging="10"/>
        <w:jc w:val="both"/>
      </w:pPr>
      <w:r>
        <w:rPr>
          <w:rFonts w:ascii="Times New Roman" w:eastAsia="Times New Roman" w:hAnsi="Times New Roman" w:cs="Times New Roman"/>
          <w:b/>
          <w:sz w:val="24"/>
        </w:rPr>
        <w:t xml:space="preserve">*Minor Electives- </w:t>
      </w:r>
      <w:r>
        <w:rPr>
          <w:rFonts w:ascii="Times New Roman" w:eastAsia="Times New Roman" w:hAnsi="Times New Roman" w:cs="Times New Roman"/>
          <w:sz w:val="24"/>
        </w:rPr>
        <w:t>Credit for this paper can be obtain by the student in any semester (once in a year i.e., either in I or II semester in First year and III or IV seme</w:t>
      </w:r>
      <w:r>
        <w:rPr>
          <w:rFonts w:ascii="Times New Roman" w:eastAsia="Times New Roman" w:hAnsi="Times New Roman" w:cs="Times New Roman"/>
          <w:sz w:val="24"/>
        </w:rPr>
        <w:t>ster in second year) as per his/her convenience</w:t>
      </w:r>
      <w:r>
        <w:rPr>
          <w:rFonts w:ascii="Times New Roman" w:eastAsia="Times New Roman" w:hAnsi="Times New Roman" w:cs="Times New Roman"/>
          <w:b/>
          <w:sz w:val="24"/>
        </w:rPr>
        <w:t xml:space="preserve">. </w:t>
      </w:r>
    </w:p>
    <w:p w:rsidR="00803EF3" w:rsidRDefault="008E1113">
      <w:pPr>
        <w:spacing w:after="0"/>
      </w:pPr>
      <w:r>
        <w:rPr>
          <w:rFonts w:ascii="Times New Roman" w:eastAsia="Times New Roman" w:hAnsi="Times New Roman" w:cs="Times New Roman"/>
          <w:b/>
          <w:sz w:val="24"/>
        </w:rPr>
        <w:t xml:space="preserve"> </w:t>
      </w:r>
    </w:p>
    <w:tbl>
      <w:tblPr>
        <w:tblStyle w:val="TableGrid"/>
        <w:tblW w:w="10836" w:type="dxa"/>
        <w:tblInd w:w="5" w:type="dxa"/>
        <w:tblCellMar>
          <w:top w:w="0" w:type="dxa"/>
          <w:left w:w="5" w:type="dxa"/>
          <w:bottom w:w="0" w:type="dxa"/>
          <w:right w:w="5" w:type="dxa"/>
        </w:tblCellMar>
        <w:tblLook w:val="04A0" w:firstRow="1" w:lastRow="0" w:firstColumn="1" w:lastColumn="0" w:noHBand="0" w:noVBand="1"/>
      </w:tblPr>
      <w:tblGrid>
        <w:gridCol w:w="1301"/>
        <w:gridCol w:w="3930"/>
        <w:gridCol w:w="2206"/>
        <w:gridCol w:w="2120"/>
        <w:gridCol w:w="1279"/>
      </w:tblGrid>
      <w:tr w:rsidR="00803EF3">
        <w:trPr>
          <w:trHeight w:val="494"/>
        </w:trPr>
        <w:tc>
          <w:tcPr>
            <w:tcW w:w="1301" w:type="dxa"/>
            <w:tcBorders>
              <w:top w:val="single" w:sz="4" w:space="0" w:color="000000"/>
              <w:left w:val="single" w:sz="4" w:space="0" w:color="000000"/>
              <w:bottom w:val="single" w:sz="4" w:space="0" w:color="000000"/>
              <w:right w:val="nil"/>
            </w:tcBorders>
          </w:tcPr>
          <w:p w:rsidR="00803EF3" w:rsidRDefault="00803EF3"/>
        </w:tc>
        <w:tc>
          <w:tcPr>
            <w:tcW w:w="6136" w:type="dxa"/>
            <w:gridSpan w:val="2"/>
            <w:tcBorders>
              <w:top w:val="single" w:sz="4" w:space="0" w:color="000000"/>
              <w:left w:val="nil"/>
              <w:bottom w:val="single" w:sz="4" w:space="0" w:color="000000"/>
              <w:right w:val="nil"/>
            </w:tcBorders>
          </w:tcPr>
          <w:p w:rsidR="00803EF3" w:rsidRDefault="008E1113">
            <w:pPr>
              <w:spacing w:after="0"/>
              <w:ind w:left="3058"/>
            </w:pPr>
            <w:r>
              <w:rPr>
                <w:rFonts w:ascii="Times New Roman" w:eastAsia="Times New Roman" w:hAnsi="Times New Roman" w:cs="Times New Roman"/>
                <w:b/>
                <w:sz w:val="24"/>
              </w:rPr>
              <w:t xml:space="preserve">Major Course/Paper </w:t>
            </w:r>
          </w:p>
        </w:tc>
        <w:tc>
          <w:tcPr>
            <w:tcW w:w="3399" w:type="dxa"/>
            <w:gridSpan w:val="2"/>
            <w:tcBorders>
              <w:top w:val="single" w:sz="4" w:space="0" w:color="000000"/>
              <w:left w:val="nil"/>
              <w:bottom w:val="single" w:sz="4" w:space="0" w:color="000000"/>
              <w:right w:val="single" w:sz="4" w:space="0" w:color="000000"/>
            </w:tcBorders>
          </w:tcPr>
          <w:p w:rsidR="00803EF3" w:rsidRDefault="00803EF3"/>
        </w:tc>
      </w:tr>
      <w:tr w:rsidR="00803EF3">
        <w:trPr>
          <w:trHeight w:val="266"/>
        </w:trPr>
        <w:tc>
          <w:tcPr>
            <w:tcW w:w="1301"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right="34"/>
              <w:jc w:val="center"/>
            </w:pPr>
            <w:r>
              <w:rPr>
                <w:rFonts w:ascii="Times New Roman" w:eastAsia="Times New Roman" w:hAnsi="Times New Roman" w:cs="Times New Roman"/>
                <w:b/>
                <w:sz w:val="24"/>
              </w:rPr>
              <w:t xml:space="preserve">Code </w:t>
            </w:r>
          </w:p>
        </w:tc>
        <w:tc>
          <w:tcPr>
            <w:tcW w:w="393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76"/>
              <w:jc w:val="center"/>
            </w:pPr>
            <w:r>
              <w:rPr>
                <w:rFonts w:ascii="Times New Roman" w:eastAsia="Times New Roman" w:hAnsi="Times New Roman" w:cs="Times New Roman"/>
                <w:b/>
                <w:sz w:val="24"/>
              </w:rPr>
              <w:t xml:space="preserve">Paper/Course Title </w:t>
            </w:r>
          </w:p>
        </w:tc>
        <w:tc>
          <w:tcPr>
            <w:tcW w:w="2206"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2"/>
              <w:jc w:val="center"/>
            </w:pPr>
            <w:r>
              <w:rPr>
                <w:rFonts w:ascii="Times New Roman" w:eastAsia="Times New Roman" w:hAnsi="Times New Roman" w:cs="Times New Roman"/>
                <w:b/>
                <w:sz w:val="24"/>
              </w:rPr>
              <w:t xml:space="preserve">Paper/Course </w:t>
            </w:r>
          </w:p>
        </w:tc>
        <w:tc>
          <w:tcPr>
            <w:tcW w:w="2120"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4"/>
              </w:rPr>
              <w:t xml:space="preserve">Availability/Type </w:t>
            </w:r>
          </w:p>
        </w:tc>
        <w:tc>
          <w:tcPr>
            <w:tcW w:w="1279"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4"/>
              <w:jc w:val="center"/>
            </w:pPr>
            <w:r>
              <w:rPr>
                <w:rFonts w:ascii="Times New Roman" w:eastAsia="Times New Roman" w:hAnsi="Times New Roman" w:cs="Times New Roman"/>
                <w:b/>
                <w:sz w:val="24"/>
              </w:rPr>
              <w:t xml:space="preserve">Credit </w:t>
            </w:r>
          </w:p>
        </w:tc>
      </w:tr>
      <w:tr w:rsidR="00803EF3">
        <w:trPr>
          <w:trHeight w:val="262"/>
        </w:trPr>
        <w:tc>
          <w:tcPr>
            <w:tcW w:w="1301"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13"/>
            </w:pPr>
            <w:r>
              <w:rPr>
                <w:rFonts w:ascii="Times New Roman" w:eastAsia="Times New Roman" w:hAnsi="Times New Roman" w:cs="Times New Roman"/>
              </w:rPr>
              <w:t xml:space="preserve">BC-101 </w:t>
            </w:r>
          </w:p>
        </w:tc>
        <w:tc>
          <w:tcPr>
            <w:tcW w:w="393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13"/>
            </w:pPr>
            <w:r>
              <w:rPr>
                <w:rFonts w:ascii="Times New Roman" w:eastAsia="Times New Roman" w:hAnsi="Times New Roman" w:cs="Times New Roman"/>
              </w:rPr>
              <w:t xml:space="preserve">Financial Accounting </w:t>
            </w:r>
          </w:p>
        </w:tc>
        <w:tc>
          <w:tcPr>
            <w:tcW w:w="2206"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6"/>
              <w:jc w:val="center"/>
            </w:pPr>
            <w:r>
              <w:rPr>
                <w:rFonts w:ascii="Times New Roman" w:eastAsia="Times New Roman" w:hAnsi="Times New Roman" w:cs="Times New Roman"/>
              </w:rPr>
              <w:t xml:space="preserve">Major- 1 </w:t>
            </w:r>
          </w:p>
        </w:tc>
        <w:tc>
          <w:tcPr>
            <w:tcW w:w="212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10"/>
            </w:pPr>
            <w:r>
              <w:rPr>
                <w:rFonts w:ascii="Times New Roman" w:eastAsia="Times New Roman" w:hAnsi="Times New Roman" w:cs="Times New Roman"/>
              </w:rPr>
              <w:t xml:space="preserve">For Own Faculty </w:t>
            </w:r>
          </w:p>
        </w:tc>
        <w:tc>
          <w:tcPr>
            <w:tcW w:w="1279"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7"/>
              <w:jc w:val="center"/>
            </w:pPr>
            <w:r>
              <w:rPr>
                <w:rFonts w:ascii="Times New Roman" w:eastAsia="Times New Roman" w:hAnsi="Times New Roman" w:cs="Times New Roman"/>
              </w:rPr>
              <w:t xml:space="preserve">6 </w:t>
            </w:r>
          </w:p>
        </w:tc>
      </w:tr>
      <w:tr w:rsidR="00803EF3">
        <w:trPr>
          <w:trHeight w:val="238"/>
        </w:trPr>
        <w:tc>
          <w:tcPr>
            <w:tcW w:w="1301"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13"/>
            </w:pPr>
            <w:r>
              <w:rPr>
                <w:rFonts w:ascii="Times New Roman" w:eastAsia="Times New Roman" w:hAnsi="Times New Roman" w:cs="Times New Roman"/>
              </w:rPr>
              <w:t xml:space="preserve">BC-102 </w:t>
            </w:r>
          </w:p>
        </w:tc>
        <w:tc>
          <w:tcPr>
            <w:tcW w:w="393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13"/>
            </w:pPr>
            <w:r>
              <w:rPr>
                <w:rFonts w:ascii="Times New Roman" w:eastAsia="Times New Roman" w:hAnsi="Times New Roman" w:cs="Times New Roman"/>
              </w:rPr>
              <w:t xml:space="preserve">Business Regulatory Framework </w:t>
            </w:r>
          </w:p>
        </w:tc>
        <w:tc>
          <w:tcPr>
            <w:tcW w:w="2206"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21"/>
              <w:jc w:val="center"/>
            </w:pPr>
            <w:r>
              <w:rPr>
                <w:rFonts w:ascii="Times New Roman" w:eastAsia="Times New Roman" w:hAnsi="Times New Roman" w:cs="Times New Roman"/>
              </w:rPr>
              <w:t xml:space="preserve">Major- 2 </w:t>
            </w:r>
          </w:p>
        </w:tc>
        <w:tc>
          <w:tcPr>
            <w:tcW w:w="212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10"/>
            </w:pPr>
            <w:r>
              <w:rPr>
                <w:rFonts w:ascii="Times New Roman" w:eastAsia="Times New Roman" w:hAnsi="Times New Roman" w:cs="Times New Roman"/>
              </w:rPr>
              <w:t xml:space="preserve">For Own Faculty </w:t>
            </w:r>
          </w:p>
        </w:tc>
        <w:tc>
          <w:tcPr>
            <w:tcW w:w="1279"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7"/>
              <w:jc w:val="center"/>
            </w:pPr>
            <w:r>
              <w:rPr>
                <w:rFonts w:ascii="Times New Roman" w:eastAsia="Times New Roman" w:hAnsi="Times New Roman" w:cs="Times New Roman"/>
              </w:rPr>
              <w:t xml:space="preserve">6 </w:t>
            </w:r>
          </w:p>
        </w:tc>
      </w:tr>
      <w:tr w:rsidR="00803EF3">
        <w:trPr>
          <w:trHeight w:val="751"/>
        </w:trPr>
        <w:tc>
          <w:tcPr>
            <w:tcW w:w="1301"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13"/>
            </w:pPr>
            <w:r>
              <w:rPr>
                <w:rFonts w:ascii="Times New Roman" w:eastAsia="Times New Roman" w:hAnsi="Times New Roman" w:cs="Times New Roman"/>
              </w:rPr>
              <w:t xml:space="preserve">BC-103(A) </w:t>
            </w:r>
          </w:p>
          <w:p w:rsidR="00803EF3" w:rsidRDefault="008E1113">
            <w:pPr>
              <w:spacing w:after="0"/>
            </w:pPr>
            <w:r>
              <w:rPr>
                <w:rFonts w:ascii="Times New Roman" w:eastAsia="Times New Roman" w:hAnsi="Times New Roman" w:cs="Times New Roman"/>
                <w:b/>
              </w:rPr>
              <w:t xml:space="preserve"> </w:t>
            </w:r>
          </w:p>
          <w:p w:rsidR="00803EF3" w:rsidRDefault="008E1113">
            <w:pPr>
              <w:spacing w:after="0"/>
              <w:ind w:left="113"/>
            </w:pPr>
            <w:r>
              <w:rPr>
                <w:rFonts w:ascii="Times New Roman" w:eastAsia="Times New Roman" w:hAnsi="Times New Roman" w:cs="Times New Roman"/>
              </w:rPr>
              <w:t xml:space="preserve">BC-103(B) </w:t>
            </w:r>
          </w:p>
        </w:tc>
        <w:tc>
          <w:tcPr>
            <w:tcW w:w="393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13"/>
            </w:pPr>
            <w:r>
              <w:rPr>
                <w:rFonts w:ascii="Times New Roman" w:eastAsia="Times New Roman" w:hAnsi="Times New Roman" w:cs="Times New Roman"/>
              </w:rPr>
              <w:t xml:space="preserve">Business Organization and Management </w:t>
            </w:r>
          </w:p>
          <w:p w:rsidR="00803EF3" w:rsidRDefault="008E1113">
            <w:pPr>
              <w:spacing w:after="0"/>
              <w:ind w:left="113"/>
            </w:pPr>
            <w:r>
              <w:rPr>
                <w:rFonts w:ascii="Times New Roman" w:eastAsia="Times New Roman" w:hAnsi="Times New Roman" w:cs="Times New Roman"/>
              </w:rPr>
              <w:t xml:space="preserve">Or </w:t>
            </w:r>
          </w:p>
          <w:p w:rsidR="00803EF3" w:rsidRDefault="008E1113">
            <w:pPr>
              <w:spacing w:after="0"/>
              <w:ind w:left="113"/>
            </w:pPr>
            <w:r>
              <w:rPr>
                <w:rFonts w:ascii="Times New Roman" w:eastAsia="Times New Roman" w:hAnsi="Times New Roman" w:cs="Times New Roman"/>
              </w:rPr>
              <w:t xml:space="preserve">Business Communication </w:t>
            </w:r>
          </w:p>
        </w:tc>
        <w:tc>
          <w:tcPr>
            <w:tcW w:w="2206"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0"/>
              </w:rPr>
              <w:t xml:space="preserve"> </w:t>
            </w:r>
          </w:p>
          <w:p w:rsidR="00803EF3" w:rsidRDefault="008E1113">
            <w:pPr>
              <w:spacing w:after="0"/>
              <w:ind w:left="16"/>
              <w:jc w:val="center"/>
            </w:pPr>
            <w:r>
              <w:rPr>
                <w:rFonts w:ascii="Times New Roman" w:eastAsia="Times New Roman" w:hAnsi="Times New Roman" w:cs="Times New Roman"/>
              </w:rPr>
              <w:t xml:space="preserve">Major- 3 </w:t>
            </w:r>
          </w:p>
        </w:tc>
        <w:tc>
          <w:tcPr>
            <w:tcW w:w="2120" w:type="dxa"/>
            <w:tcBorders>
              <w:top w:val="single" w:sz="4" w:space="0" w:color="000000"/>
              <w:left w:val="single" w:sz="4" w:space="0" w:color="000000"/>
              <w:bottom w:val="single" w:sz="4" w:space="0" w:color="000000"/>
              <w:right w:val="single" w:sz="4" w:space="0" w:color="000000"/>
            </w:tcBorders>
          </w:tcPr>
          <w:p w:rsidR="00803EF3" w:rsidRDefault="008E1113">
            <w:pPr>
              <w:spacing w:after="2"/>
            </w:pPr>
            <w:r>
              <w:rPr>
                <w:rFonts w:ascii="Times New Roman" w:eastAsia="Times New Roman" w:hAnsi="Times New Roman" w:cs="Times New Roman"/>
                <w:b/>
                <w:sz w:val="20"/>
              </w:rPr>
              <w:t xml:space="preserve"> </w:t>
            </w:r>
          </w:p>
          <w:p w:rsidR="00803EF3" w:rsidRDefault="008E1113">
            <w:pPr>
              <w:spacing w:after="0"/>
              <w:jc w:val="both"/>
            </w:pPr>
            <w:r>
              <w:rPr>
                <w:rFonts w:ascii="Times New Roman" w:eastAsia="Times New Roman" w:hAnsi="Times New Roman" w:cs="Times New Roman"/>
              </w:rPr>
              <w:t xml:space="preserve">For </w:t>
            </w:r>
            <w:r>
              <w:rPr>
                <w:rFonts w:ascii="Times New Roman" w:eastAsia="Times New Roman" w:hAnsi="Times New Roman" w:cs="Times New Roman"/>
                <w:sz w:val="20"/>
              </w:rPr>
              <w:t>Own</w:t>
            </w:r>
            <w:r>
              <w:rPr>
                <w:rFonts w:ascii="Times New Roman" w:eastAsia="Times New Roman" w:hAnsi="Times New Roman" w:cs="Times New Roman"/>
              </w:rPr>
              <w:t xml:space="preserve">/Other Faculty </w:t>
            </w:r>
          </w:p>
        </w:tc>
        <w:tc>
          <w:tcPr>
            <w:tcW w:w="1279"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0"/>
              </w:rPr>
              <w:t xml:space="preserve"> </w:t>
            </w:r>
          </w:p>
          <w:p w:rsidR="00803EF3" w:rsidRDefault="008E1113">
            <w:pPr>
              <w:spacing w:after="0"/>
              <w:ind w:left="17"/>
              <w:jc w:val="center"/>
            </w:pPr>
            <w:r>
              <w:rPr>
                <w:rFonts w:ascii="Times New Roman" w:eastAsia="Times New Roman" w:hAnsi="Times New Roman" w:cs="Times New Roman"/>
              </w:rPr>
              <w:t xml:space="preserve">6 </w:t>
            </w:r>
          </w:p>
        </w:tc>
      </w:tr>
      <w:tr w:rsidR="00803EF3">
        <w:trPr>
          <w:trHeight w:val="350"/>
        </w:trPr>
        <w:tc>
          <w:tcPr>
            <w:tcW w:w="1301"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13"/>
            </w:pPr>
            <w:r>
              <w:rPr>
                <w:rFonts w:ascii="Times New Roman" w:eastAsia="Times New Roman" w:hAnsi="Times New Roman" w:cs="Times New Roman"/>
              </w:rPr>
              <w:t xml:space="preserve">BC-104 </w:t>
            </w:r>
          </w:p>
        </w:tc>
        <w:tc>
          <w:tcPr>
            <w:tcW w:w="3930"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rPr>
              <w:t xml:space="preserve">  Inventory Management </w:t>
            </w:r>
          </w:p>
        </w:tc>
        <w:tc>
          <w:tcPr>
            <w:tcW w:w="2206"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Minor Elective  </w:t>
            </w:r>
          </w:p>
        </w:tc>
        <w:tc>
          <w:tcPr>
            <w:tcW w:w="2120"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For Own/ Other Faculty</w:t>
            </w:r>
            <w:r>
              <w:rPr>
                <w:rFonts w:ascii="Times New Roman" w:eastAsia="Times New Roman" w:hAnsi="Times New Roman" w:cs="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
              <w:jc w:val="center"/>
            </w:pPr>
            <w:r>
              <w:rPr>
                <w:rFonts w:ascii="Times New Roman" w:eastAsia="Times New Roman" w:hAnsi="Times New Roman" w:cs="Times New Roman"/>
                <w:sz w:val="20"/>
              </w:rPr>
              <w:t xml:space="preserve">4* </w:t>
            </w:r>
          </w:p>
        </w:tc>
      </w:tr>
      <w:tr w:rsidR="00803EF3">
        <w:trPr>
          <w:trHeight w:val="720"/>
        </w:trPr>
        <w:tc>
          <w:tcPr>
            <w:tcW w:w="1301"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13"/>
            </w:pPr>
            <w:r>
              <w:rPr>
                <w:rFonts w:ascii="Times New Roman" w:eastAsia="Times New Roman" w:hAnsi="Times New Roman" w:cs="Times New Roman"/>
              </w:rPr>
              <w:t xml:space="preserve">BC-105 </w:t>
            </w:r>
          </w:p>
        </w:tc>
        <w:tc>
          <w:tcPr>
            <w:tcW w:w="393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13"/>
            </w:pPr>
            <w:r>
              <w:rPr>
                <w:rFonts w:ascii="Times New Roman" w:eastAsia="Times New Roman" w:hAnsi="Times New Roman" w:cs="Times New Roman"/>
              </w:rPr>
              <w:t xml:space="preserve">Digital Marketing Management </w:t>
            </w:r>
          </w:p>
          <w:p w:rsidR="00803EF3" w:rsidRDefault="008E1113">
            <w:pPr>
              <w:spacing w:after="0"/>
              <w:ind w:left="113"/>
            </w:pPr>
            <w:r>
              <w:rPr>
                <w:rFonts w:ascii="Times New Roman" w:eastAsia="Times New Roman" w:hAnsi="Times New Roman" w:cs="Times New Roman"/>
              </w:rPr>
              <w:t xml:space="preserve">(Level 1- Fundamentals of Digital </w:t>
            </w:r>
          </w:p>
          <w:p w:rsidR="00803EF3" w:rsidRDefault="008E1113">
            <w:pPr>
              <w:spacing w:after="0"/>
              <w:ind w:left="113"/>
            </w:pPr>
            <w:r>
              <w:rPr>
                <w:rFonts w:ascii="Times New Roman" w:eastAsia="Times New Roman" w:hAnsi="Times New Roman" w:cs="Times New Roman"/>
              </w:rPr>
              <w:t xml:space="preserve">Marketing) </w:t>
            </w:r>
          </w:p>
        </w:tc>
        <w:tc>
          <w:tcPr>
            <w:tcW w:w="2206"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right="5"/>
              <w:jc w:val="center"/>
            </w:pPr>
            <w:r>
              <w:rPr>
                <w:rFonts w:ascii="Times New Roman" w:eastAsia="Times New Roman" w:hAnsi="Times New Roman" w:cs="Times New Roman"/>
                <w:sz w:val="20"/>
              </w:rPr>
              <w:t xml:space="preserve">SEC/VOC </w:t>
            </w:r>
          </w:p>
        </w:tc>
        <w:tc>
          <w:tcPr>
            <w:tcW w:w="2120"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sz w:val="20"/>
              </w:rPr>
              <w:t xml:space="preserve">  For Own Faculty </w:t>
            </w:r>
          </w:p>
        </w:tc>
        <w:tc>
          <w:tcPr>
            <w:tcW w:w="1279"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right="4"/>
              <w:jc w:val="center"/>
            </w:pPr>
            <w:r>
              <w:rPr>
                <w:rFonts w:ascii="Times New Roman" w:eastAsia="Times New Roman" w:hAnsi="Times New Roman" w:cs="Times New Roman"/>
                <w:sz w:val="20"/>
              </w:rPr>
              <w:t xml:space="preserve">3 </w:t>
            </w:r>
          </w:p>
        </w:tc>
      </w:tr>
      <w:tr w:rsidR="00803EF3">
        <w:trPr>
          <w:trHeight w:val="319"/>
        </w:trPr>
        <w:tc>
          <w:tcPr>
            <w:tcW w:w="1301"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13"/>
            </w:pPr>
            <w:r>
              <w:rPr>
                <w:rFonts w:ascii="Times New Roman" w:eastAsia="Times New Roman" w:hAnsi="Times New Roman" w:cs="Times New Roman"/>
              </w:rPr>
              <w:t xml:space="preserve">BC-106 </w:t>
            </w:r>
          </w:p>
        </w:tc>
        <w:tc>
          <w:tcPr>
            <w:tcW w:w="393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13"/>
            </w:pPr>
            <w:r>
              <w:rPr>
                <w:rFonts w:ascii="Times New Roman" w:eastAsia="Times New Roman" w:hAnsi="Times New Roman" w:cs="Times New Roman"/>
              </w:rPr>
              <w:t xml:space="preserve">Communication Skills </w:t>
            </w:r>
          </w:p>
        </w:tc>
        <w:tc>
          <w:tcPr>
            <w:tcW w:w="2206"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sz w:val="20"/>
              </w:rPr>
              <w:t xml:space="preserve">        Co-curricular </w:t>
            </w:r>
          </w:p>
        </w:tc>
        <w:tc>
          <w:tcPr>
            <w:tcW w:w="212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right="4"/>
              <w:jc w:val="center"/>
            </w:pPr>
            <w:r>
              <w:rPr>
                <w:rFonts w:ascii="Times New Roman" w:eastAsia="Times New Roman" w:hAnsi="Times New Roman" w:cs="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803EF3" w:rsidRDefault="008E1113">
            <w:pPr>
              <w:spacing w:after="0"/>
              <w:jc w:val="center"/>
            </w:pPr>
            <w:r>
              <w:rPr>
                <w:rFonts w:ascii="Times New Roman" w:eastAsia="Times New Roman" w:hAnsi="Times New Roman" w:cs="Times New Roman"/>
                <w:sz w:val="20"/>
              </w:rPr>
              <w:t xml:space="preserve">Qualifying </w:t>
            </w:r>
          </w:p>
        </w:tc>
      </w:tr>
      <w:tr w:rsidR="00803EF3">
        <w:trPr>
          <w:trHeight w:val="259"/>
        </w:trPr>
        <w:tc>
          <w:tcPr>
            <w:tcW w:w="1301"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13"/>
            </w:pPr>
            <w:r>
              <w:rPr>
                <w:rFonts w:ascii="Times New Roman" w:eastAsia="Times New Roman" w:hAnsi="Times New Roman" w:cs="Times New Roman"/>
              </w:rPr>
              <w:t xml:space="preserve">BC-201 </w:t>
            </w:r>
          </w:p>
        </w:tc>
        <w:tc>
          <w:tcPr>
            <w:tcW w:w="393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13"/>
            </w:pPr>
            <w:r>
              <w:rPr>
                <w:rFonts w:ascii="Times New Roman" w:eastAsia="Times New Roman" w:hAnsi="Times New Roman" w:cs="Times New Roman"/>
              </w:rPr>
              <w:t xml:space="preserve">Basic Business Finance </w:t>
            </w:r>
          </w:p>
        </w:tc>
        <w:tc>
          <w:tcPr>
            <w:tcW w:w="2206"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26"/>
              <w:jc w:val="center"/>
            </w:pPr>
            <w:r>
              <w:rPr>
                <w:rFonts w:ascii="Times New Roman" w:eastAsia="Times New Roman" w:hAnsi="Times New Roman" w:cs="Times New Roman"/>
              </w:rPr>
              <w:t xml:space="preserve">Major- 1 </w:t>
            </w:r>
          </w:p>
        </w:tc>
        <w:tc>
          <w:tcPr>
            <w:tcW w:w="212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10"/>
            </w:pPr>
            <w:r>
              <w:rPr>
                <w:rFonts w:ascii="Times New Roman" w:eastAsia="Times New Roman" w:hAnsi="Times New Roman" w:cs="Times New Roman"/>
              </w:rPr>
              <w:t xml:space="preserve">For Own Faculty </w:t>
            </w:r>
          </w:p>
        </w:tc>
        <w:tc>
          <w:tcPr>
            <w:tcW w:w="1279"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22"/>
              <w:jc w:val="center"/>
            </w:pPr>
            <w:r>
              <w:rPr>
                <w:rFonts w:ascii="Times New Roman" w:eastAsia="Times New Roman" w:hAnsi="Times New Roman" w:cs="Times New Roman"/>
              </w:rPr>
              <w:t xml:space="preserve">6 </w:t>
            </w:r>
          </w:p>
        </w:tc>
      </w:tr>
      <w:tr w:rsidR="00803EF3">
        <w:trPr>
          <w:trHeight w:val="240"/>
        </w:trPr>
        <w:tc>
          <w:tcPr>
            <w:tcW w:w="1301"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13"/>
            </w:pPr>
            <w:r>
              <w:rPr>
                <w:rFonts w:ascii="Times New Roman" w:eastAsia="Times New Roman" w:hAnsi="Times New Roman" w:cs="Times New Roman"/>
              </w:rPr>
              <w:t xml:space="preserve">BC-202 </w:t>
            </w:r>
          </w:p>
        </w:tc>
        <w:tc>
          <w:tcPr>
            <w:tcW w:w="393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13"/>
            </w:pPr>
            <w:r>
              <w:rPr>
                <w:rFonts w:ascii="Times New Roman" w:eastAsia="Times New Roman" w:hAnsi="Times New Roman" w:cs="Times New Roman"/>
              </w:rPr>
              <w:t xml:space="preserve">Business Statistics </w:t>
            </w:r>
          </w:p>
        </w:tc>
        <w:tc>
          <w:tcPr>
            <w:tcW w:w="2206"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21"/>
              <w:jc w:val="center"/>
            </w:pPr>
            <w:r>
              <w:rPr>
                <w:rFonts w:ascii="Times New Roman" w:eastAsia="Times New Roman" w:hAnsi="Times New Roman" w:cs="Times New Roman"/>
              </w:rPr>
              <w:t xml:space="preserve">Major- 2 </w:t>
            </w:r>
          </w:p>
        </w:tc>
        <w:tc>
          <w:tcPr>
            <w:tcW w:w="212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10"/>
            </w:pPr>
            <w:r>
              <w:rPr>
                <w:rFonts w:ascii="Times New Roman" w:eastAsia="Times New Roman" w:hAnsi="Times New Roman" w:cs="Times New Roman"/>
              </w:rPr>
              <w:t xml:space="preserve">For Own Faculty </w:t>
            </w:r>
          </w:p>
        </w:tc>
        <w:tc>
          <w:tcPr>
            <w:tcW w:w="1279"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7"/>
              <w:jc w:val="center"/>
            </w:pPr>
            <w:r>
              <w:rPr>
                <w:rFonts w:ascii="Times New Roman" w:eastAsia="Times New Roman" w:hAnsi="Times New Roman" w:cs="Times New Roman"/>
              </w:rPr>
              <w:t xml:space="preserve">6 </w:t>
            </w:r>
          </w:p>
        </w:tc>
      </w:tr>
      <w:tr w:rsidR="00803EF3">
        <w:trPr>
          <w:trHeight w:val="754"/>
        </w:trPr>
        <w:tc>
          <w:tcPr>
            <w:tcW w:w="1301"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13"/>
            </w:pPr>
            <w:r>
              <w:rPr>
                <w:rFonts w:ascii="Times New Roman" w:eastAsia="Times New Roman" w:hAnsi="Times New Roman" w:cs="Times New Roman"/>
              </w:rPr>
              <w:t xml:space="preserve">BC-203(A) </w:t>
            </w:r>
          </w:p>
          <w:p w:rsidR="00803EF3" w:rsidRDefault="008E1113">
            <w:pPr>
              <w:spacing w:after="0"/>
            </w:pPr>
            <w:r>
              <w:rPr>
                <w:rFonts w:ascii="Times New Roman" w:eastAsia="Times New Roman" w:hAnsi="Times New Roman" w:cs="Times New Roman"/>
                <w:b/>
                <w:sz w:val="21"/>
              </w:rPr>
              <w:t xml:space="preserve"> </w:t>
            </w:r>
          </w:p>
          <w:p w:rsidR="00803EF3" w:rsidRDefault="008E1113">
            <w:pPr>
              <w:spacing w:after="0"/>
              <w:ind w:left="113"/>
            </w:pPr>
            <w:r>
              <w:rPr>
                <w:rFonts w:ascii="Times New Roman" w:eastAsia="Times New Roman" w:hAnsi="Times New Roman" w:cs="Times New Roman"/>
              </w:rPr>
              <w:t xml:space="preserve">BC-203(B) </w:t>
            </w:r>
          </w:p>
        </w:tc>
        <w:tc>
          <w:tcPr>
            <w:tcW w:w="393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13"/>
            </w:pPr>
            <w:r>
              <w:rPr>
                <w:rFonts w:ascii="Times New Roman" w:eastAsia="Times New Roman" w:hAnsi="Times New Roman" w:cs="Times New Roman"/>
              </w:rPr>
              <w:t xml:space="preserve">Entrepreneurship &amp; Small Business </w:t>
            </w:r>
          </w:p>
          <w:p w:rsidR="00803EF3" w:rsidRDefault="008E1113">
            <w:pPr>
              <w:spacing w:after="0"/>
              <w:ind w:left="113"/>
            </w:pPr>
            <w:r>
              <w:rPr>
                <w:rFonts w:ascii="Times New Roman" w:eastAsia="Times New Roman" w:hAnsi="Times New Roman" w:cs="Times New Roman"/>
              </w:rPr>
              <w:t xml:space="preserve">Or </w:t>
            </w:r>
          </w:p>
          <w:p w:rsidR="00803EF3" w:rsidRDefault="008E1113">
            <w:pPr>
              <w:spacing w:after="0"/>
              <w:ind w:left="113"/>
            </w:pPr>
            <w:r>
              <w:rPr>
                <w:rFonts w:ascii="Times New Roman" w:eastAsia="Times New Roman" w:hAnsi="Times New Roman" w:cs="Times New Roman"/>
              </w:rPr>
              <w:t xml:space="preserve">Economy of </w:t>
            </w:r>
            <w:proofErr w:type="spellStart"/>
            <w:r>
              <w:rPr>
                <w:rFonts w:ascii="Times New Roman" w:eastAsia="Times New Roman" w:hAnsi="Times New Roman" w:cs="Times New Roman"/>
              </w:rPr>
              <w:t>Uttarakhand</w:t>
            </w:r>
            <w:proofErr w:type="spellEnd"/>
            <w:r>
              <w:rPr>
                <w:rFonts w:ascii="Times New Roman" w:eastAsia="Times New Roman" w:hAnsi="Times New Roman" w:cs="Times New Roman"/>
              </w:rPr>
              <w:t xml:space="preserve"> </w:t>
            </w:r>
          </w:p>
        </w:tc>
        <w:tc>
          <w:tcPr>
            <w:tcW w:w="2206"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0"/>
              </w:rPr>
              <w:t xml:space="preserve"> </w:t>
            </w:r>
          </w:p>
          <w:p w:rsidR="00803EF3" w:rsidRDefault="008E1113">
            <w:pPr>
              <w:spacing w:after="0"/>
              <w:ind w:left="16"/>
              <w:jc w:val="center"/>
            </w:pPr>
            <w:r>
              <w:rPr>
                <w:rFonts w:ascii="Times New Roman" w:eastAsia="Times New Roman" w:hAnsi="Times New Roman" w:cs="Times New Roman"/>
              </w:rPr>
              <w:t xml:space="preserve">Major- 3 </w:t>
            </w:r>
          </w:p>
        </w:tc>
        <w:tc>
          <w:tcPr>
            <w:tcW w:w="2120"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0"/>
              </w:rPr>
              <w:t xml:space="preserve"> </w:t>
            </w:r>
          </w:p>
          <w:p w:rsidR="00803EF3" w:rsidRDefault="008E1113">
            <w:pPr>
              <w:spacing w:after="0"/>
              <w:ind w:left="110"/>
            </w:pPr>
            <w:r>
              <w:rPr>
                <w:rFonts w:ascii="Times New Roman" w:eastAsia="Times New Roman" w:hAnsi="Times New Roman" w:cs="Times New Roman"/>
              </w:rPr>
              <w:t xml:space="preserve">For Own/Other </w:t>
            </w:r>
          </w:p>
          <w:p w:rsidR="00803EF3" w:rsidRDefault="008E1113">
            <w:pPr>
              <w:spacing w:after="0"/>
              <w:ind w:left="110"/>
            </w:pPr>
            <w:r>
              <w:rPr>
                <w:rFonts w:ascii="Times New Roman" w:eastAsia="Times New Roman" w:hAnsi="Times New Roman" w:cs="Times New Roman"/>
              </w:rPr>
              <w:t xml:space="preserve">Faculty </w:t>
            </w:r>
          </w:p>
        </w:tc>
        <w:tc>
          <w:tcPr>
            <w:tcW w:w="1279"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0"/>
              </w:rPr>
              <w:t xml:space="preserve"> </w:t>
            </w:r>
          </w:p>
          <w:p w:rsidR="00803EF3" w:rsidRDefault="008E1113">
            <w:pPr>
              <w:spacing w:after="0"/>
              <w:ind w:left="17"/>
              <w:jc w:val="center"/>
            </w:pPr>
            <w:r>
              <w:rPr>
                <w:rFonts w:ascii="Times New Roman" w:eastAsia="Times New Roman" w:hAnsi="Times New Roman" w:cs="Times New Roman"/>
              </w:rPr>
              <w:t xml:space="preserve">6 </w:t>
            </w:r>
          </w:p>
        </w:tc>
      </w:tr>
      <w:tr w:rsidR="00803EF3">
        <w:trPr>
          <w:trHeight w:val="398"/>
        </w:trPr>
        <w:tc>
          <w:tcPr>
            <w:tcW w:w="1301"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13"/>
            </w:pPr>
            <w:r>
              <w:rPr>
                <w:rFonts w:ascii="Times New Roman" w:eastAsia="Times New Roman" w:hAnsi="Times New Roman" w:cs="Times New Roman"/>
              </w:rPr>
              <w:t xml:space="preserve">BC-204 </w:t>
            </w:r>
          </w:p>
        </w:tc>
        <w:tc>
          <w:tcPr>
            <w:tcW w:w="393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13"/>
            </w:pPr>
            <w:r>
              <w:rPr>
                <w:rFonts w:ascii="Times New Roman" w:eastAsia="Times New Roman" w:hAnsi="Times New Roman" w:cs="Times New Roman"/>
              </w:rPr>
              <w:t xml:space="preserve">Rural Marketing </w:t>
            </w:r>
          </w:p>
        </w:tc>
        <w:tc>
          <w:tcPr>
            <w:tcW w:w="2206"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Minor Elective </w:t>
            </w:r>
            <w:r>
              <w:rPr>
                <w:rFonts w:ascii="Times New Roman" w:eastAsia="Times New Roman" w:hAnsi="Times New Roman" w:cs="Times New Roman"/>
                <w:b/>
                <w:sz w:val="20"/>
              </w:rPr>
              <w:t xml:space="preserve"> </w:t>
            </w:r>
          </w:p>
        </w:tc>
        <w:tc>
          <w:tcPr>
            <w:tcW w:w="2120"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For Own/ Other Faculty</w:t>
            </w:r>
            <w:r>
              <w:rPr>
                <w:rFonts w:ascii="Times New Roman" w:eastAsia="Times New Roman" w:hAnsi="Times New Roman" w:cs="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
              <w:jc w:val="center"/>
            </w:pPr>
            <w:r>
              <w:rPr>
                <w:rFonts w:ascii="Times New Roman" w:eastAsia="Times New Roman" w:hAnsi="Times New Roman" w:cs="Times New Roman"/>
                <w:sz w:val="20"/>
              </w:rPr>
              <w:t xml:space="preserve">4* </w:t>
            </w:r>
          </w:p>
        </w:tc>
      </w:tr>
      <w:tr w:rsidR="00803EF3">
        <w:trPr>
          <w:trHeight w:val="485"/>
        </w:trPr>
        <w:tc>
          <w:tcPr>
            <w:tcW w:w="1301"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13"/>
            </w:pPr>
            <w:r>
              <w:rPr>
                <w:rFonts w:ascii="Times New Roman" w:eastAsia="Times New Roman" w:hAnsi="Times New Roman" w:cs="Times New Roman"/>
              </w:rPr>
              <w:t xml:space="preserve">BC-205 </w:t>
            </w:r>
          </w:p>
        </w:tc>
        <w:tc>
          <w:tcPr>
            <w:tcW w:w="393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13" w:right="390"/>
            </w:pPr>
            <w:r>
              <w:rPr>
                <w:rFonts w:ascii="Times New Roman" w:eastAsia="Times New Roman" w:hAnsi="Times New Roman" w:cs="Times New Roman"/>
              </w:rPr>
              <w:t xml:space="preserve">Digital Marketing Management (Level 2- Content Marketing) </w:t>
            </w:r>
          </w:p>
        </w:tc>
        <w:tc>
          <w:tcPr>
            <w:tcW w:w="2206"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sz w:val="20"/>
              </w:rPr>
              <w:t xml:space="preserve">                SEC/VOC</w:t>
            </w:r>
            <w:r>
              <w:rPr>
                <w:rFonts w:ascii="Times New Roman" w:eastAsia="Times New Roman" w:hAnsi="Times New Roman" w:cs="Times New Roman"/>
                <w:b/>
                <w:sz w:val="20"/>
              </w:rPr>
              <w:t xml:space="preserve"> </w:t>
            </w:r>
          </w:p>
        </w:tc>
        <w:tc>
          <w:tcPr>
            <w:tcW w:w="2120"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sz w:val="20"/>
              </w:rPr>
              <w:t xml:space="preserve">  For Own Faculty</w:t>
            </w:r>
            <w:r>
              <w:rPr>
                <w:rFonts w:ascii="Times New Roman" w:eastAsia="Times New Roman" w:hAnsi="Times New Roman" w:cs="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right="4"/>
              <w:jc w:val="center"/>
            </w:pPr>
            <w:r>
              <w:rPr>
                <w:rFonts w:ascii="Times New Roman" w:eastAsia="Times New Roman" w:hAnsi="Times New Roman" w:cs="Times New Roman"/>
                <w:sz w:val="20"/>
              </w:rPr>
              <w:t xml:space="preserve">3 </w:t>
            </w:r>
          </w:p>
        </w:tc>
      </w:tr>
      <w:tr w:rsidR="00803EF3">
        <w:trPr>
          <w:trHeight w:val="451"/>
        </w:trPr>
        <w:tc>
          <w:tcPr>
            <w:tcW w:w="1301"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13"/>
            </w:pPr>
            <w:r>
              <w:rPr>
                <w:rFonts w:ascii="Times New Roman" w:eastAsia="Times New Roman" w:hAnsi="Times New Roman" w:cs="Times New Roman"/>
              </w:rPr>
              <w:t xml:space="preserve">BC-206 </w:t>
            </w:r>
          </w:p>
        </w:tc>
        <w:tc>
          <w:tcPr>
            <w:tcW w:w="393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13"/>
            </w:pPr>
            <w:r>
              <w:rPr>
                <w:rFonts w:ascii="Times New Roman" w:eastAsia="Times New Roman" w:hAnsi="Times New Roman" w:cs="Times New Roman"/>
              </w:rPr>
              <w:t xml:space="preserve">Environment Studies and Value Education </w:t>
            </w:r>
          </w:p>
        </w:tc>
        <w:tc>
          <w:tcPr>
            <w:tcW w:w="2206"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sz w:val="20"/>
              </w:rPr>
              <w:t xml:space="preserve">        Co-curricular</w:t>
            </w:r>
            <w:r>
              <w:rPr>
                <w:rFonts w:ascii="Times New Roman" w:eastAsia="Times New Roman" w:hAnsi="Times New Roman" w:cs="Times New Roman"/>
                <w:b/>
                <w:sz w:val="20"/>
              </w:rPr>
              <w:t xml:space="preserve"> </w:t>
            </w:r>
          </w:p>
        </w:tc>
        <w:tc>
          <w:tcPr>
            <w:tcW w:w="2120"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0"/>
              </w:rPr>
              <w:t xml:space="preserve">                    - </w:t>
            </w:r>
          </w:p>
        </w:tc>
        <w:tc>
          <w:tcPr>
            <w:tcW w:w="1279"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sz w:val="20"/>
              </w:rPr>
              <w:t xml:space="preserve"> Qualifying </w:t>
            </w:r>
          </w:p>
        </w:tc>
      </w:tr>
    </w:tbl>
    <w:p w:rsidR="00803EF3" w:rsidRDefault="008E1113">
      <w:pPr>
        <w:spacing w:after="0"/>
      </w:pPr>
      <w:r>
        <w:rPr>
          <w:rFonts w:ascii="Times New Roman" w:eastAsia="Times New Roman" w:hAnsi="Times New Roman" w:cs="Times New Roman"/>
          <w:b/>
          <w:sz w:val="29"/>
        </w:rPr>
        <w:t xml:space="preserve"> </w:t>
      </w:r>
    </w:p>
    <w:p w:rsidR="00803EF3" w:rsidRDefault="008E1113">
      <w:pPr>
        <w:spacing w:after="0"/>
        <w:ind w:left="113"/>
      </w:pPr>
      <w:r>
        <w:rPr>
          <w:rFonts w:ascii="Times New Roman" w:eastAsia="Times New Roman" w:hAnsi="Times New Roman" w:cs="Times New Roman"/>
          <w:b/>
          <w:u w:val="single" w:color="000000"/>
        </w:rPr>
        <w:t>Note</w:t>
      </w:r>
      <w:r>
        <w:rPr>
          <w:rFonts w:ascii="Times New Roman" w:eastAsia="Times New Roman" w:hAnsi="Times New Roman" w:cs="Times New Roman"/>
          <w:b/>
          <w:sz w:val="20"/>
        </w:rPr>
        <w:t xml:space="preserve">: </w:t>
      </w:r>
    </w:p>
    <w:p w:rsidR="00803EF3" w:rsidRDefault="008E1113">
      <w:pPr>
        <w:spacing w:after="115" w:line="230" w:lineRule="auto"/>
        <w:ind w:left="833" w:hanging="365"/>
      </w:pPr>
      <w:r>
        <w:rPr>
          <w:rFonts w:ascii="Times New Roman" w:eastAsia="Times New Roman" w:hAnsi="Times New Roman" w:cs="Times New Roman"/>
          <w:b/>
        </w:rPr>
        <w:t>1.</w:t>
      </w:r>
      <w:r>
        <w:rPr>
          <w:rFonts w:ascii="Arial" w:eastAsia="Arial" w:hAnsi="Arial" w:cs="Arial"/>
          <w:b/>
        </w:rPr>
        <w:t xml:space="preserve"> </w:t>
      </w:r>
      <w:r>
        <w:rPr>
          <w:rFonts w:ascii="Times New Roman" w:eastAsia="Times New Roman" w:hAnsi="Times New Roman" w:cs="Times New Roman"/>
          <w:b/>
        </w:rPr>
        <w:t xml:space="preserve">*4 Credits of Minor elective can be obtained only once a year. Two different Subjects for two different semesters there. </w:t>
      </w:r>
    </w:p>
    <w:p w:rsidR="00803EF3" w:rsidRDefault="008E1113">
      <w:pPr>
        <w:spacing w:after="64"/>
      </w:pPr>
      <w:r>
        <w:rPr>
          <w:rFonts w:ascii="Times New Roman" w:eastAsia="Times New Roman" w:hAnsi="Times New Roman" w:cs="Times New Roman"/>
          <w:b/>
          <w:sz w:val="24"/>
        </w:rPr>
        <w:t xml:space="preserve"> </w:t>
      </w:r>
    </w:p>
    <w:p w:rsidR="00803EF3" w:rsidRDefault="008E1113">
      <w:pPr>
        <w:spacing w:after="67"/>
        <w:ind w:left="59"/>
        <w:jc w:val="center"/>
      </w:pPr>
      <w:r>
        <w:rPr>
          <w:rFonts w:ascii="Times New Roman" w:eastAsia="Times New Roman" w:hAnsi="Times New Roman" w:cs="Times New Roman"/>
          <w:b/>
          <w:sz w:val="24"/>
        </w:rPr>
        <w:t xml:space="preserve"> </w:t>
      </w:r>
    </w:p>
    <w:p w:rsidR="00803EF3" w:rsidRDefault="008E1113">
      <w:pPr>
        <w:spacing w:after="0"/>
        <w:ind w:right="8"/>
        <w:jc w:val="center"/>
      </w:pPr>
      <w:r>
        <w:rPr>
          <w:rFonts w:ascii="Times New Roman" w:eastAsia="Times New Roman" w:hAnsi="Times New Roman" w:cs="Times New Roman"/>
          <w:b/>
          <w:sz w:val="24"/>
          <w:u w:val="single" w:color="000000"/>
        </w:rPr>
        <w:t>Semester Wise Detail of the Course/Papers</w:t>
      </w:r>
      <w:r>
        <w:rPr>
          <w:rFonts w:ascii="Times New Roman" w:eastAsia="Times New Roman" w:hAnsi="Times New Roman" w:cs="Times New Roman"/>
          <w:b/>
          <w:sz w:val="24"/>
        </w:rPr>
        <w:t xml:space="preserve"> </w:t>
      </w:r>
    </w:p>
    <w:p w:rsidR="00803EF3" w:rsidRDefault="008E1113">
      <w:pPr>
        <w:spacing w:after="0"/>
      </w:pPr>
      <w:r>
        <w:rPr>
          <w:rFonts w:ascii="Times New Roman" w:eastAsia="Times New Roman" w:hAnsi="Times New Roman" w:cs="Times New Roman"/>
          <w:b/>
          <w:sz w:val="12"/>
        </w:rPr>
        <w:t xml:space="preserve"> </w:t>
      </w:r>
    </w:p>
    <w:tbl>
      <w:tblPr>
        <w:tblStyle w:val="TableGrid"/>
        <w:tblW w:w="10886" w:type="dxa"/>
        <w:tblInd w:w="-190" w:type="dxa"/>
        <w:tblCellMar>
          <w:top w:w="0" w:type="dxa"/>
          <w:left w:w="0" w:type="dxa"/>
          <w:bottom w:w="0" w:type="dxa"/>
          <w:right w:w="0" w:type="dxa"/>
        </w:tblCellMar>
        <w:tblLook w:val="04A0" w:firstRow="1" w:lastRow="0" w:firstColumn="1" w:lastColumn="0" w:noHBand="0" w:noVBand="1"/>
      </w:tblPr>
      <w:tblGrid>
        <w:gridCol w:w="1160"/>
        <w:gridCol w:w="3096"/>
        <w:gridCol w:w="2311"/>
        <w:gridCol w:w="1709"/>
        <w:gridCol w:w="900"/>
        <w:gridCol w:w="998"/>
        <w:gridCol w:w="712"/>
      </w:tblGrid>
      <w:tr w:rsidR="00803EF3">
        <w:trPr>
          <w:trHeight w:val="245"/>
        </w:trPr>
        <w:tc>
          <w:tcPr>
            <w:tcW w:w="6568" w:type="dxa"/>
            <w:gridSpan w:val="3"/>
            <w:vMerge w:val="restart"/>
            <w:tcBorders>
              <w:top w:val="single" w:sz="4" w:space="0" w:color="000000"/>
              <w:left w:val="single" w:sz="4" w:space="0" w:color="000000"/>
              <w:bottom w:val="single" w:sz="4" w:space="0" w:color="000000"/>
              <w:right w:val="single" w:sz="4" w:space="0" w:color="000000"/>
            </w:tcBorders>
          </w:tcPr>
          <w:p w:rsidR="00803EF3" w:rsidRDefault="008E1113">
            <w:pPr>
              <w:spacing w:after="0"/>
              <w:ind w:left="5"/>
            </w:pPr>
            <w:r>
              <w:rPr>
                <w:rFonts w:ascii="Times New Roman" w:eastAsia="Times New Roman" w:hAnsi="Times New Roman" w:cs="Times New Roman"/>
                <w:b/>
                <w:sz w:val="24"/>
              </w:rPr>
              <w:t xml:space="preserve">                       SEMESTER-I </w:t>
            </w:r>
          </w:p>
        </w:tc>
        <w:tc>
          <w:tcPr>
            <w:tcW w:w="1709" w:type="dxa"/>
            <w:vMerge w:val="restart"/>
            <w:tcBorders>
              <w:top w:val="single" w:sz="4" w:space="0" w:color="000000"/>
              <w:left w:val="single" w:sz="4" w:space="0" w:color="000000"/>
              <w:bottom w:val="single" w:sz="4" w:space="0" w:color="000000"/>
              <w:right w:val="single" w:sz="4" w:space="0" w:color="000000"/>
            </w:tcBorders>
            <w:vAlign w:val="center"/>
          </w:tcPr>
          <w:p w:rsidR="00803EF3" w:rsidRDefault="008E1113">
            <w:pPr>
              <w:spacing w:after="0"/>
              <w:ind w:left="319"/>
            </w:pPr>
            <w:r>
              <w:rPr>
                <w:rFonts w:ascii="Times New Roman" w:eastAsia="Times New Roman" w:hAnsi="Times New Roman" w:cs="Times New Roman"/>
                <w:b/>
              </w:rPr>
              <w:t xml:space="preserve">Credits </w:t>
            </w:r>
          </w:p>
        </w:tc>
        <w:tc>
          <w:tcPr>
            <w:tcW w:w="2609"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left="152"/>
              <w:jc w:val="center"/>
            </w:pPr>
            <w:r>
              <w:rPr>
                <w:rFonts w:ascii="Times New Roman" w:eastAsia="Times New Roman" w:hAnsi="Times New Roman" w:cs="Times New Roman"/>
                <w:b/>
              </w:rPr>
              <w:t xml:space="preserve">Maximum Marks </w:t>
            </w:r>
          </w:p>
        </w:tc>
      </w:tr>
      <w:tr w:rsidR="00803EF3">
        <w:trPr>
          <w:trHeight w:val="257"/>
        </w:trPr>
        <w:tc>
          <w:tcPr>
            <w:tcW w:w="0" w:type="auto"/>
            <w:gridSpan w:val="3"/>
            <w:vMerge/>
            <w:tcBorders>
              <w:top w:val="nil"/>
              <w:left w:val="single" w:sz="4" w:space="0" w:color="000000"/>
              <w:bottom w:val="single" w:sz="4" w:space="0" w:color="000000"/>
              <w:right w:val="single" w:sz="4" w:space="0" w:color="000000"/>
            </w:tcBorders>
          </w:tcPr>
          <w:p w:rsidR="00803EF3" w:rsidRDefault="00803EF3"/>
        </w:tc>
        <w:tc>
          <w:tcPr>
            <w:tcW w:w="0" w:type="auto"/>
            <w:vMerge/>
            <w:tcBorders>
              <w:top w:val="nil"/>
              <w:left w:val="single" w:sz="4" w:space="0" w:color="000000"/>
              <w:bottom w:val="single" w:sz="4" w:space="0" w:color="000000"/>
              <w:right w:val="single" w:sz="4" w:space="0" w:color="000000"/>
            </w:tcBorders>
          </w:tcPr>
          <w:p w:rsidR="00803EF3" w:rsidRDefault="00803EF3"/>
        </w:tc>
        <w:tc>
          <w:tcPr>
            <w:tcW w:w="90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5"/>
              <w:jc w:val="both"/>
            </w:pPr>
            <w:r>
              <w:rPr>
                <w:rFonts w:ascii="Times New Roman" w:eastAsia="Times New Roman" w:hAnsi="Times New Roman" w:cs="Times New Roman"/>
                <w:b/>
              </w:rPr>
              <w:t xml:space="preserve">Internal </w:t>
            </w:r>
          </w:p>
        </w:tc>
        <w:tc>
          <w:tcPr>
            <w:tcW w:w="998"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5"/>
            </w:pPr>
            <w:r>
              <w:rPr>
                <w:rFonts w:ascii="Times New Roman" w:eastAsia="Times New Roman" w:hAnsi="Times New Roman" w:cs="Times New Roman"/>
                <w:b/>
              </w:rPr>
              <w:t xml:space="preserve">External </w:t>
            </w:r>
          </w:p>
        </w:tc>
        <w:tc>
          <w:tcPr>
            <w:tcW w:w="712"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21"/>
            </w:pPr>
            <w:r>
              <w:rPr>
                <w:rFonts w:ascii="Times New Roman" w:eastAsia="Times New Roman" w:hAnsi="Times New Roman" w:cs="Times New Roman"/>
                <w:b/>
              </w:rPr>
              <w:t xml:space="preserve">Total </w:t>
            </w:r>
          </w:p>
        </w:tc>
      </w:tr>
      <w:tr w:rsidR="00803EF3">
        <w:trPr>
          <w:trHeight w:val="468"/>
        </w:trPr>
        <w:tc>
          <w:tcPr>
            <w:tcW w:w="116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18"/>
            </w:pPr>
            <w:r>
              <w:rPr>
                <w:rFonts w:ascii="Times New Roman" w:eastAsia="Times New Roman" w:hAnsi="Times New Roman" w:cs="Times New Roman"/>
              </w:rPr>
              <w:t xml:space="preserve">BC-101 </w:t>
            </w:r>
          </w:p>
        </w:tc>
        <w:tc>
          <w:tcPr>
            <w:tcW w:w="3097"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18"/>
            </w:pPr>
            <w:r>
              <w:rPr>
                <w:rFonts w:ascii="Times New Roman" w:eastAsia="Times New Roman" w:hAnsi="Times New Roman" w:cs="Times New Roman"/>
              </w:rPr>
              <w:t xml:space="preserve">Financial Accounting </w:t>
            </w:r>
          </w:p>
        </w:tc>
        <w:tc>
          <w:tcPr>
            <w:tcW w:w="2312"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20"/>
            </w:pPr>
            <w:r>
              <w:rPr>
                <w:rFonts w:ascii="Times New Roman" w:eastAsia="Times New Roman" w:hAnsi="Times New Roman" w:cs="Times New Roman"/>
              </w:rPr>
              <w:t xml:space="preserve">Major (For Own Faculty) </w:t>
            </w:r>
          </w:p>
        </w:tc>
        <w:tc>
          <w:tcPr>
            <w:tcW w:w="1709"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9"/>
              <w:jc w:val="center"/>
            </w:pPr>
            <w:r>
              <w:rPr>
                <w:rFonts w:ascii="Times New Roman" w:eastAsia="Times New Roman" w:hAnsi="Times New Roman" w:cs="Times New Roman"/>
              </w:rPr>
              <w:t xml:space="preserve">6 </w:t>
            </w:r>
          </w:p>
        </w:tc>
        <w:tc>
          <w:tcPr>
            <w:tcW w:w="90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22"/>
              <w:jc w:val="center"/>
            </w:pPr>
            <w:r>
              <w:rPr>
                <w:rFonts w:ascii="Times New Roman" w:eastAsia="Times New Roman" w:hAnsi="Times New Roman" w:cs="Times New Roman"/>
              </w:rPr>
              <w:t xml:space="preserve">25 </w:t>
            </w:r>
          </w:p>
        </w:tc>
        <w:tc>
          <w:tcPr>
            <w:tcW w:w="998"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20"/>
              <w:jc w:val="center"/>
            </w:pPr>
            <w:r>
              <w:rPr>
                <w:rFonts w:ascii="Times New Roman" w:eastAsia="Times New Roman" w:hAnsi="Times New Roman" w:cs="Times New Roman"/>
              </w:rPr>
              <w:t xml:space="preserve">75 </w:t>
            </w:r>
          </w:p>
        </w:tc>
        <w:tc>
          <w:tcPr>
            <w:tcW w:w="712"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30"/>
              <w:jc w:val="center"/>
            </w:pPr>
            <w:r>
              <w:rPr>
                <w:rFonts w:ascii="Times New Roman" w:eastAsia="Times New Roman" w:hAnsi="Times New Roman" w:cs="Times New Roman"/>
              </w:rPr>
              <w:t xml:space="preserve">100 </w:t>
            </w:r>
          </w:p>
        </w:tc>
      </w:tr>
      <w:tr w:rsidR="00803EF3">
        <w:trPr>
          <w:trHeight w:val="478"/>
        </w:trPr>
        <w:tc>
          <w:tcPr>
            <w:tcW w:w="116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18"/>
            </w:pPr>
            <w:r>
              <w:rPr>
                <w:rFonts w:ascii="Times New Roman" w:eastAsia="Times New Roman" w:hAnsi="Times New Roman" w:cs="Times New Roman"/>
              </w:rPr>
              <w:t xml:space="preserve">BC-102 </w:t>
            </w:r>
          </w:p>
        </w:tc>
        <w:tc>
          <w:tcPr>
            <w:tcW w:w="3097"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18"/>
            </w:pPr>
            <w:r>
              <w:rPr>
                <w:rFonts w:ascii="Times New Roman" w:eastAsia="Times New Roman" w:hAnsi="Times New Roman" w:cs="Times New Roman"/>
              </w:rPr>
              <w:t xml:space="preserve">Business Regulatory Framework </w:t>
            </w:r>
          </w:p>
        </w:tc>
        <w:tc>
          <w:tcPr>
            <w:tcW w:w="2312"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20"/>
            </w:pPr>
            <w:r>
              <w:rPr>
                <w:rFonts w:ascii="Times New Roman" w:eastAsia="Times New Roman" w:hAnsi="Times New Roman" w:cs="Times New Roman"/>
              </w:rPr>
              <w:t xml:space="preserve">Major (For Own Faculty) </w:t>
            </w:r>
          </w:p>
        </w:tc>
        <w:tc>
          <w:tcPr>
            <w:tcW w:w="1709"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9"/>
              <w:jc w:val="center"/>
            </w:pPr>
            <w:r>
              <w:rPr>
                <w:rFonts w:ascii="Times New Roman" w:eastAsia="Times New Roman" w:hAnsi="Times New Roman" w:cs="Times New Roman"/>
              </w:rPr>
              <w:t xml:space="preserve">6 </w:t>
            </w:r>
          </w:p>
        </w:tc>
        <w:tc>
          <w:tcPr>
            <w:tcW w:w="90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22"/>
              <w:jc w:val="center"/>
            </w:pPr>
            <w:r>
              <w:rPr>
                <w:rFonts w:ascii="Times New Roman" w:eastAsia="Times New Roman" w:hAnsi="Times New Roman" w:cs="Times New Roman"/>
              </w:rPr>
              <w:t xml:space="preserve">25 </w:t>
            </w:r>
          </w:p>
        </w:tc>
        <w:tc>
          <w:tcPr>
            <w:tcW w:w="998"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20"/>
              <w:jc w:val="center"/>
            </w:pPr>
            <w:r>
              <w:rPr>
                <w:rFonts w:ascii="Times New Roman" w:eastAsia="Times New Roman" w:hAnsi="Times New Roman" w:cs="Times New Roman"/>
              </w:rPr>
              <w:t xml:space="preserve">75 </w:t>
            </w:r>
          </w:p>
        </w:tc>
        <w:tc>
          <w:tcPr>
            <w:tcW w:w="712"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30"/>
              <w:jc w:val="center"/>
            </w:pPr>
            <w:r>
              <w:rPr>
                <w:rFonts w:ascii="Times New Roman" w:eastAsia="Times New Roman" w:hAnsi="Times New Roman" w:cs="Times New Roman"/>
              </w:rPr>
              <w:t xml:space="preserve">100 </w:t>
            </w:r>
          </w:p>
        </w:tc>
      </w:tr>
      <w:tr w:rsidR="00803EF3">
        <w:trPr>
          <w:trHeight w:val="1090"/>
        </w:trPr>
        <w:tc>
          <w:tcPr>
            <w:tcW w:w="1160" w:type="dxa"/>
            <w:tcBorders>
              <w:top w:val="single" w:sz="4" w:space="0" w:color="000000"/>
              <w:left w:val="single" w:sz="4" w:space="0" w:color="000000"/>
              <w:bottom w:val="single" w:sz="4" w:space="0" w:color="000000"/>
              <w:right w:val="single" w:sz="4" w:space="0" w:color="000000"/>
            </w:tcBorders>
          </w:tcPr>
          <w:p w:rsidR="00803EF3" w:rsidRDefault="008E1113">
            <w:pPr>
              <w:spacing w:after="29"/>
              <w:ind w:left="118"/>
            </w:pPr>
            <w:r>
              <w:rPr>
                <w:rFonts w:ascii="Times New Roman" w:eastAsia="Times New Roman" w:hAnsi="Times New Roman" w:cs="Times New Roman"/>
              </w:rPr>
              <w:t xml:space="preserve">BC-103(A) </w:t>
            </w:r>
          </w:p>
          <w:p w:rsidR="00803EF3" w:rsidRDefault="008E1113">
            <w:pPr>
              <w:spacing w:after="0"/>
              <w:ind w:left="5"/>
            </w:pPr>
            <w:r>
              <w:rPr>
                <w:rFonts w:ascii="Times New Roman" w:eastAsia="Times New Roman" w:hAnsi="Times New Roman" w:cs="Times New Roman"/>
                <w:b/>
                <w:sz w:val="27"/>
              </w:rPr>
              <w:t xml:space="preserve"> </w:t>
            </w:r>
          </w:p>
          <w:p w:rsidR="00803EF3" w:rsidRDefault="008E1113">
            <w:pPr>
              <w:spacing w:after="0"/>
              <w:ind w:left="118"/>
            </w:pPr>
            <w:r>
              <w:rPr>
                <w:rFonts w:ascii="Times New Roman" w:eastAsia="Times New Roman" w:hAnsi="Times New Roman" w:cs="Times New Roman"/>
              </w:rPr>
              <w:t xml:space="preserve"> </w:t>
            </w:r>
          </w:p>
          <w:p w:rsidR="00803EF3" w:rsidRDefault="008E1113">
            <w:pPr>
              <w:spacing w:after="0"/>
              <w:ind w:left="118"/>
            </w:pPr>
            <w:r>
              <w:rPr>
                <w:rFonts w:ascii="Times New Roman" w:eastAsia="Times New Roman" w:hAnsi="Times New Roman" w:cs="Times New Roman"/>
              </w:rPr>
              <w:t xml:space="preserve">BC-103(B) </w:t>
            </w:r>
          </w:p>
        </w:tc>
        <w:tc>
          <w:tcPr>
            <w:tcW w:w="3097" w:type="dxa"/>
            <w:tcBorders>
              <w:top w:val="single" w:sz="4" w:space="0" w:color="000000"/>
              <w:left w:val="single" w:sz="4" w:space="0" w:color="000000"/>
              <w:bottom w:val="single" w:sz="4" w:space="0" w:color="000000"/>
              <w:right w:val="single" w:sz="4" w:space="0" w:color="000000"/>
            </w:tcBorders>
          </w:tcPr>
          <w:p w:rsidR="00803EF3" w:rsidRDefault="008E1113">
            <w:pPr>
              <w:spacing w:after="5" w:line="250" w:lineRule="auto"/>
              <w:ind w:left="118" w:right="619"/>
            </w:pPr>
            <w:r>
              <w:rPr>
                <w:rFonts w:ascii="Times New Roman" w:eastAsia="Times New Roman" w:hAnsi="Times New Roman" w:cs="Times New Roman"/>
              </w:rPr>
              <w:t xml:space="preserve">Business Organization and Management  </w:t>
            </w:r>
          </w:p>
          <w:p w:rsidR="00803EF3" w:rsidRDefault="008E1113">
            <w:pPr>
              <w:spacing w:after="5"/>
              <w:ind w:left="118"/>
            </w:pPr>
            <w:r>
              <w:rPr>
                <w:rFonts w:ascii="Times New Roman" w:eastAsia="Times New Roman" w:hAnsi="Times New Roman" w:cs="Times New Roman"/>
              </w:rPr>
              <w:t xml:space="preserve">Or </w:t>
            </w:r>
          </w:p>
          <w:p w:rsidR="00803EF3" w:rsidRDefault="008E1113">
            <w:pPr>
              <w:spacing w:after="0"/>
              <w:ind w:left="118"/>
            </w:pPr>
            <w:r>
              <w:rPr>
                <w:rFonts w:ascii="Times New Roman" w:eastAsia="Times New Roman" w:hAnsi="Times New Roman" w:cs="Times New Roman"/>
              </w:rPr>
              <w:t xml:space="preserve">Business Communication </w:t>
            </w:r>
          </w:p>
        </w:tc>
        <w:tc>
          <w:tcPr>
            <w:tcW w:w="2312"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7"/>
            </w:pPr>
            <w:r>
              <w:rPr>
                <w:rFonts w:ascii="Times New Roman" w:eastAsia="Times New Roman" w:hAnsi="Times New Roman" w:cs="Times New Roman"/>
                <w:b/>
                <w:sz w:val="24"/>
              </w:rPr>
              <w:t xml:space="preserve"> </w:t>
            </w:r>
          </w:p>
          <w:p w:rsidR="00803EF3" w:rsidRDefault="008E1113">
            <w:pPr>
              <w:spacing w:after="0"/>
              <w:ind w:left="120"/>
            </w:pPr>
            <w:r>
              <w:rPr>
                <w:rFonts w:ascii="Times New Roman" w:eastAsia="Times New Roman" w:hAnsi="Times New Roman" w:cs="Times New Roman"/>
              </w:rPr>
              <w:t xml:space="preserve">Major (For Own/Other </w:t>
            </w:r>
          </w:p>
          <w:p w:rsidR="00803EF3" w:rsidRDefault="008E1113">
            <w:pPr>
              <w:spacing w:after="0"/>
              <w:ind w:left="120"/>
            </w:pPr>
            <w:r>
              <w:rPr>
                <w:rFonts w:ascii="Times New Roman" w:eastAsia="Times New Roman" w:hAnsi="Times New Roman" w:cs="Times New Roman"/>
              </w:rPr>
              <w:t xml:space="preserve">Faculty) </w:t>
            </w:r>
          </w:p>
        </w:tc>
        <w:tc>
          <w:tcPr>
            <w:tcW w:w="1709"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5"/>
            </w:pPr>
            <w:r>
              <w:rPr>
                <w:rFonts w:ascii="Times New Roman" w:eastAsia="Times New Roman" w:hAnsi="Times New Roman" w:cs="Times New Roman"/>
                <w:b/>
                <w:sz w:val="24"/>
              </w:rPr>
              <w:t xml:space="preserve"> </w:t>
            </w:r>
          </w:p>
          <w:p w:rsidR="00803EF3" w:rsidRDefault="008E1113">
            <w:pPr>
              <w:spacing w:after="0"/>
              <w:ind w:left="23"/>
              <w:jc w:val="center"/>
            </w:pPr>
            <w:r>
              <w:rPr>
                <w:rFonts w:ascii="Times New Roman" w:eastAsia="Times New Roman" w:hAnsi="Times New Roman" w:cs="Times New Roman"/>
              </w:rPr>
              <w:t xml:space="preserve">6 </w:t>
            </w:r>
          </w:p>
        </w:tc>
        <w:tc>
          <w:tcPr>
            <w:tcW w:w="90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5"/>
            </w:pPr>
            <w:r>
              <w:rPr>
                <w:rFonts w:ascii="Times New Roman" w:eastAsia="Times New Roman" w:hAnsi="Times New Roman" w:cs="Times New Roman"/>
                <w:b/>
                <w:sz w:val="24"/>
              </w:rPr>
              <w:t xml:space="preserve"> </w:t>
            </w:r>
          </w:p>
          <w:p w:rsidR="00803EF3" w:rsidRDefault="008E1113">
            <w:pPr>
              <w:spacing w:after="0"/>
              <w:ind w:left="22"/>
              <w:jc w:val="center"/>
            </w:pPr>
            <w:r>
              <w:rPr>
                <w:rFonts w:ascii="Times New Roman" w:eastAsia="Times New Roman" w:hAnsi="Times New Roman" w:cs="Times New Roman"/>
              </w:rPr>
              <w:t xml:space="preserve">25 </w:t>
            </w:r>
          </w:p>
        </w:tc>
        <w:tc>
          <w:tcPr>
            <w:tcW w:w="998"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5"/>
            </w:pPr>
            <w:r>
              <w:rPr>
                <w:rFonts w:ascii="Times New Roman" w:eastAsia="Times New Roman" w:hAnsi="Times New Roman" w:cs="Times New Roman"/>
                <w:b/>
                <w:sz w:val="24"/>
              </w:rPr>
              <w:t xml:space="preserve"> </w:t>
            </w:r>
          </w:p>
          <w:p w:rsidR="00803EF3" w:rsidRDefault="008E1113">
            <w:pPr>
              <w:spacing w:after="0"/>
              <w:ind w:left="20"/>
              <w:jc w:val="center"/>
            </w:pPr>
            <w:r>
              <w:rPr>
                <w:rFonts w:ascii="Times New Roman" w:eastAsia="Times New Roman" w:hAnsi="Times New Roman" w:cs="Times New Roman"/>
              </w:rPr>
              <w:t xml:space="preserve">75 </w:t>
            </w:r>
          </w:p>
        </w:tc>
        <w:tc>
          <w:tcPr>
            <w:tcW w:w="712"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1"/>
            </w:pPr>
            <w:r>
              <w:rPr>
                <w:rFonts w:ascii="Times New Roman" w:eastAsia="Times New Roman" w:hAnsi="Times New Roman" w:cs="Times New Roman"/>
                <w:b/>
                <w:sz w:val="24"/>
              </w:rPr>
              <w:t xml:space="preserve"> </w:t>
            </w:r>
          </w:p>
          <w:p w:rsidR="00803EF3" w:rsidRDefault="008E1113">
            <w:pPr>
              <w:spacing w:after="0"/>
              <w:ind w:left="30"/>
              <w:jc w:val="center"/>
            </w:pPr>
            <w:r>
              <w:rPr>
                <w:rFonts w:ascii="Times New Roman" w:eastAsia="Times New Roman" w:hAnsi="Times New Roman" w:cs="Times New Roman"/>
              </w:rPr>
              <w:t xml:space="preserve">100 </w:t>
            </w:r>
          </w:p>
        </w:tc>
      </w:tr>
      <w:tr w:rsidR="00803EF3">
        <w:trPr>
          <w:trHeight w:val="516"/>
        </w:trPr>
        <w:tc>
          <w:tcPr>
            <w:tcW w:w="116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18"/>
            </w:pPr>
            <w:r>
              <w:rPr>
                <w:rFonts w:ascii="Times New Roman" w:eastAsia="Times New Roman" w:hAnsi="Times New Roman" w:cs="Times New Roman"/>
              </w:rPr>
              <w:t xml:space="preserve">BC-104 </w:t>
            </w:r>
          </w:p>
        </w:tc>
        <w:tc>
          <w:tcPr>
            <w:tcW w:w="3097"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18"/>
            </w:pPr>
            <w:r>
              <w:rPr>
                <w:rFonts w:ascii="Times New Roman" w:eastAsia="Times New Roman" w:hAnsi="Times New Roman" w:cs="Times New Roman"/>
                <w:sz w:val="24"/>
              </w:rPr>
              <w:t xml:space="preserve">Inventory Management </w:t>
            </w:r>
          </w:p>
        </w:tc>
        <w:tc>
          <w:tcPr>
            <w:tcW w:w="2312"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20"/>
            </w:pPr>
            <w:r>
              <w:rPr>
                <w:rFonts w:ascii="Times New Roman" w:eastAsia="Times New Roman" w:hAnsi="Times New Roman" w:cs="Times New Roman"/>
              </w:rPr>
              <w:t xml:space="preserve">Minor (For Own/Other Faculty) </w:t>
            </w:r>
          </w:p>
        </w:tc>
        <w:tc>
          <w:tcPr>
            <w:tcW w:w="1709"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9"/>
              <w:jc w:val="center"/>
            </w:pPr>
            <w:r>
              <w:rPr>
                <w:rFonts w:ascii="Times New Roman" w:eastAsia="Times New Roman" w:hAnsi="Times New Roman" w:cs="Times New Roman"/>
              </w:rPr>
              <w:t xml:space="preserve">4* </w:t>
            </w:r>
          </w:p>
        </w:tc>
        <w:tc>
          <w:tcPr>
            <w:tcW w:w="90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23"/>
              <w:jc w:val="center"/>
            </w:pPr>
            <w:r>
              <w:rPr>
                <w:rFonts w:ascii="Times New Roman" w:eastAsia="Times New Roman" w:hAnsi="Times New Roman" w:cs="Times New Roman"/>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7"/>
              <w:jc w:val="center"/>
            </w:pPr>
            <w:r>
              <w:rPr>
                <w:rFonts w:ascii="Times New Roman" w:eastAsia="Times New Roman" w:hAnsi="Times New Roman" w:cs="Times New Roman"/>
              </w:rPr>
              <w:t xml:space="preserve">- </w:t>
            </w:r>
          </w:p>
        </w:tc>
        <w:tc>
          <w:tcPr>
            <w:tcW w:w="712"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27"/>
              <w:jc w:val="center"/>
            </w:pPr>
            <w:r>
              <w:rPr>
                <w:rFonts w:ascii="Times New Roman" w:eastAsia="Times New Roman" w:hAnsi="Times New Roman" w:cs="Times New Roman"/>
              </w:rPr>
              <w:t xml:space="preserve">- </w:t>
            </w:r>
          </w:p>
        </w:tc>
      </w:tr>
      <w:tr w:rsidR="00803EF3">
        <w:trPr>
          <w:trHeight w:val="245"/>
        </w:trPr>
        <w:tc>
          <w:tcPr>
            <w:tcW w:w="116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18"/>
            </w:pPr>
            <w:r>
              <w:rPr>
                <w:rFonts w:ascii="Times New Roman" w:eastAsia="Times New Roman" w:hAnsi="Times New Roman" w:cs="Times New Roman"/>
              </w:rPr>
              <w:t xml:space="preserve">BC-105 </w:t>
            </w:r>
          </w:p>
        </w:tc>
        <w:tc>
          <w:tcPr>
            <w:tcW w:w="3097"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18"/>
            </w:pPr>
            <w:r>
              <w:rPr>
                <w:rFonts w:ascii="Times New Roman" w:eastAsia="Times New Roman" w:hAnsi="Times New Roman" w:cs="Times New Roman"/>
              </w:rPr>
              <w:t xml:space="preserve">Digital Marketing Management </w:t>
            </w:r>
          </w:p>
        </w:tc>
        <w:tc>
          <w:tcPr>
            <w:tcW w:w="2312"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7"/>
            </w:pPr>
            <w:r>
              <w:rPr>
                <w:rFonts w:ascii="Times New Roman" w:eastAsia="Times New Roman" w:hAnsi="Times New Roman" w:cs="Times New Roman"/>
              </w:rPr>
              <w:t xml:space="preserve">  SEC/VOC </w:t>
            </w:r>
          </w:p>
        </w:tc>
        <w:tc>
          <w:tcPr>
            <w:tcW w:w="1709"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9"/>
              <w:jc w:val="center"/>
            </w:pPr>
            <w:r>
              <w:rPr>
                <w:rFonts w:ascii="Times New Roman" w:eastAsia="Times New Roman" w:hAnsi="Times New Roman" w:cs="Times New Roman"/>
              </w:rPr>
              <w:t xml:space="preserve">3 </w:t>
            </w:r>
          </w:p>
        </w:tc>
        <w:tc>
          <w:tcPr>
            <w:tcW w:w="90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23"/>
              <w:jc w:val="center"/>
            </w:pPr>
            <w:r>
              <w:rPr>
                <w:rFonts w:ascii="Times New Roman" w:eastAsia="Times New Roman" w:hAnsi="Times New Roman" w:cs="Times New Roman"/>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7"/>
              <w:jc w:val="center"/>
            </w:pPr>
            <w:r>
              <w:rPr>
                <w:rFonts w:ascii="Times New Roman" w:eastAsia="Times New Roman" w:hAnsi="Times New Roman" w:cs="Times New Roman"/>
              </w:rPr>
              <w:t xml:space="preserve">- </w:t>
            </w:r>
          </w:p>
        </w:tc>
        <w:tc>
          <w:tcPr>
            <w:tcW w:w="712"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22"/>
              <w:jc w:val="center"/>
            </w:pPr>
            <w:r>
              <w:rPr>
                <w:rFonts w:ascii="Times New Roman" w:eastAsia="Times New Roman" w:hAnsi="Times New Roman" w:cs="Times New Roman"/>
              </w:rPr>
              <w:t xml:space="preserve">- </w:t>
            </w:r>
          </w:p>
        </w:tc>
      </w:tr>
      <w:tr w:rsidR="00803EF3">
        <w:trPr>
          <w:trHeight w:val="242"/>
        </w:trPr>
        <w:tc>
          <w:tcPr>
            <w:tcW w:w="116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18"/>
            </w:pPr>
            <w:r>
              <w:rPr>
                <w:rFonts w:ascii="Times New Roman" w:eastAsia="Times New Roman" w:hAnsi="Times New Roman" w:cs="Times New Roman"/>
              </w:rPr>
              <w:t xml:space="preserve">BC-106 </w:t>
            </w:r>
          </w:p>
        </w:tc>
        <w:tc>
          <w:tcPr>
            <w:tcW w:w="3097"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18"/>
            </w:pPr>
            <w:r>
              <w:rPr>
                <w:rFonts w:ascii="Times New Roman" w:eastAsia="Times New Roman" w:hAnsi="Times New Roman" w:cs="Times New Roman"/>
              </w:rPr>
              <w:t xml:space="preserve">Communication Skills </w:t>
            </w:r>
          </w:p>
        </w:tc>
        <w:tc>
          <w:tcPr>
            <w:tcW w:w="2312"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7"/>
            </w:pPr>
            <w:r>
              <w:rPr>
                <w:rFonts w:ascii="Times New Roman" w:eastAsia="Times New Roman" w:hAnsi="Times New Roman" w:cs="Times New Roman"/>
              </w:rPr>
              <w:t xml:space="preserve"> Co-curricular </w:t>
            </w:r>
          </w:p>
        </w:tc>
        <w:tc>
          <w:tcPr>
            <w:tcW w:w="1709"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5"/>
            </w:pPr>
            <w:r>
              <w:rPr>
                <w:rFonts w:ascii="Times New Roman" w:eastAsia="Times New Roman" w:hAnsi="Times New Roman" w:cs="Times New Roman"/>
              </w:rPr>
              <w:t xml:space="preserve">(Qualifying) </w:t>
            </w:r>
          </w:p>
        </w:tc>
        <w:tc>
          <w:tcPr>
            <w:tcW w:w="90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23"/>
              <w:jc w:val="center"/>
            </w:pPr>
            <w:r>
              <w:rPr>
                <w:rFonts w:ascii="Times New Roman" w:eastAsia="Times New Roman" w:hAnsi="Times New Roman" w:cs="Times New Roman"/>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7"/>
              <w:jc w:val="center"/>
            </w:pPr>
            <w:r>
              <w:rPr>
                <w:rFonts w:ascii="Times New Roman" w:eastAsia="Times New Roman" w:hAnsi="Times New Roman" w:cs="Times New Roman"/>
              </w:rPr>
              <w:t xml:space="preserve">- </w:t>
            </w:r>
          </w:p>
        </w:tc>
        <w:tc>
          <w:tcPr>
            <w:tcW w:w="712"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22"/>
              <w:jc w:val="center"/>
            </w:pPr>
            <w:r>
              <w:rPr>
                <w:rFonts w:ascii="Times New Roman" w:eastAsia="Times New Roman" w:hAnsi="Times New Roman" w:cs="Times New Roman"/>
              </w:rPr>
              <w:t xml:space="preserve">- </w:t>
            </w:r>
          </w:p>
        </w:tc>
      </w:tr>
      <w:tr w:rsidR="00803EF3">
        <w:trPr>
          <w:trHeight w:val="245"/>
        </w:trPr>
        <w:tc>
          <w:tcPr>
            <w:tcW w:w="6568"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right="87"/>
              <w:jc w:val="right"/>
            </w:pPr>
            <w:r>
              <w:rPr>
                <w:rFonts w:ascii="Times New Roman" w:eastAsia="Times New Roman" w:hAnsi="Times New Roman" w:cs="Times New Roman"/>
                <w:b/>
              </w:rPr>
              <w:t xml:space="preserve">Total of Semester-I </w:t>
            </w:r>
          </w:p>
        </w:tc>
        <w:tc>
          <w:tcPr>
            <w:tcW w:w="1709"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28"/>
              <w:jc w:val="center"/>
            </w:pPr>
            <w:r>
              <w:rPr>
                <w:rFonts w:ascii="Times New Roman" w:eastAsia="Times New Roman" w:hAnsi="Times New Roman" w:cs="Times New Roman"/>
                <w:b/>
              </w:rPr>
              <w:t xml:space="preserve">21+4* </w:t>
            </w:r>
          </w:p>
        </w:tc>
        <w:tc>
          <w:tcPr>
            <w:tcW w:w="2609"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left="5"/>
            </w:pPr>
            <w:r>
              <w:rPr>
                <w:rFonts w:ascii="Times New Roman" w:eastAsia="Times New Roman" w:hAnsi="Times New Roman" w:cs="Times New Roman"/>
                <w:sz w:val="18"/>
              </w:rPr>
              <w:t xml:space="preserve"> </w:t>
            </w:r>
          </w:p>
        </w:tc>
      </w:tr>
      <w:tr w:rsidR="00803EF3">
        <w:trPr>
          <w:trHeight w:val="238"/>
        </w:trPr>
        <w:tc>
          <w:tcPr>
            <w:tcW w:w="10886" w:type="dxa"/>
            <w:gridSpan w:val="7"/>
            <w:tcBorders>
              <w:top w:val="single" w:sz="4" w:space="0" w:color="000000"/>
              <w:left w:val="single" w:sz="4" w:space="0" w:color="000000"/>
              <w:bottom w:val="single" w:sz="4" w:space="0" w:color="000000"/>
              <w:right w:val="single" w:sz="4" w:space="0" w:color="000000"/>
            </w:tcBorders>
          </w:tcPr>
          <w:p w:rsidR="00803EF3" w:rsidRDefault="008E1113">
            <w:pPr>
              <w:spacing w:after="0"/>
              <w:ind w:left="5"/>
            </w:pPr>
            <w:r>
              <w:rPr>
                <w:rFonts w:ascii="Times New Roman" w:eastAsia="Times New Roman" w:hAnsi="Times New Roman" w:cs="Times New Roman"/>
                <w:sz w:val="18"/>
              </w:rPr>
              <w:t xml:space="preserve"> </w:t>
            </w:r>
          </w:p>
        </w:tc>
      </w:tr>
      <w:tr w:rsidR="00803EF3">
        <w:trPr>
          <w:trHeight w:val="245"/>
        </w:trPr>
        <w:tc>
          <w:tcPr>
            <w:tcW w:w="6568" w:type="dxa"/>
            <w:gridSpan w:val="3"/>
            <w:vMerge w:val="restart"/>
            <w:tcBorders>
              <w:top w:val="single" w:sz="4" w:space="0" w:color="000000"/>
              <w:left w:val="single" w:sz="4" w:space="0" w:color="000000"/>
              <w:bottom w:val="single" w:sz="4" w:space="0" w:color="000000"/>
              <w:right w:val="single" w:sz="4" w:space="0" w:color="000000"/>
            </w:tcBorders>
          </w:tcPr>
          <w:p w:rsidR="00803EF3" w:rsidRDefault="008E1113">
            <w:pPr>
              <w:spacing w:after="0"/>
              <w:ind w:left="771"/>
            </w:pPr>
            <w:r>
              <w:rPr>
                <w:rFonts w:ascii="Times New Roman" w:eastAsia="Times New Roman" w:hAnsi="Times New Roman" w:cs="Times New Roman"/>
                <w:b/>
                <w:sz w:val="24"/>
              </w:rPr>
              <w:t xml:space="preserve">SEMESTER-II </w:t>
            </w:r>
          </w:p>
        </w:tc>
        <w:tc>
          <w:tcPr>
            <w:tcW w:w="1709" w:type="dxa"/>
            <w:vMerge w:val="restart"/>
            <w:tcBorders>
              <w:top w:val="single" w:sz="4" w:space="0" w:color="000000"/>
              <w:left w:val="single" w:sz="4" w:space="0" w:color="000000"/>
              <w:bottom w:val="single" w:sz="4" w:space="0" w:color="000000"/>
              <w:right w:val="single" w:sz="4" w:space="0" w:color="000000"/>
            </w:tcBorders>
            <w:vAlign w:val="center"/>
          </w:tcPr>
          <w:p w:rsidR="00803EF3" w:rsidRDefault="008E1113">
            <w:pPr>
              <w:spacing w:after="0"/>
              <w:ind w:left="319"/>
            </w:pPr>
            <w:r>
              <w:rPr>
                <w:rFonts w:ascii="Times New Roman" w:eastAsia="Times New Roman" w:hAnsi="Times New Roman" w:cs="Times New Roman"/>
                <w:b/>
              </w:rPr>
              <w:t xml:space="preserve">Credits </w:t>
            </w:r>
          </w:p>
        </w:tc>
        <w:tc>
          <w:tcPr>
            <w:tcW w:w="2609"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left="152"/>
              <w:jc w:val="center"/>
            </w:pPr>
            <w:r>
              <w:rPr>
                <w:rFonts w:ascii="Times New Roman" w:eastAsia="Times New Roman" w:hAnsi="Times New Roman" w:cs="Times New Roman"/>
                <w:b/>
              </w:rPr>
              <w:t xml:space="preserve">Maximum Marks </w:t>
            </w:r>
          </w:p>
        </w:tc>
      </w:tr>
      <w:tr w:rsidR="00803EF3">
        <w:trPr>
          <w:trHeight w:val="257"/>
        </w:trPr>
        <w:tc>
          <w:tcPr>
            <w:tcW w:w="0" w:type="auto"/>
            <w:gridSpan w:val="3"/>
            <w:vMerge/>
            <w:tcBorders>
              <w:top w:val="nil"/>
              <w:left w:val="single" w:sz="4" w:space="0" w:color="000000"/>
              <w:bottom w:val="single" w:sz="4" w:space="0" w:color="000000"/>
              <w:right w:val="single" w:sz="4" w:space="0" w:color="000000"/>
            </w:tcBorders>
          </w:tcPr>
          <w:p w:rsidR="00803EF3" w:rsidRDefault="00803EF3"/>
        </w:tc>
        <w:tc>
          <w:tcPr>
            <w:tcW w:w="0" w:type="auto"/>
            <w:vMerge/>
            <w:tcBorders>
              <w:top w:val="nil"/>
              <w:left w:val="single" w:sz="4" w:space="0" w:color="000000"/>
              <w:bottom w:val="single" w:sz="4" w:space="0" w:color="000000"/>
              <w:right w:val="single" w:sz="4" w:space="0" w:color="000000"/>
            </w:tcBorders>
          </w:tcPr>
          <w:p w:rsidR="00803EF3" w:rsidRDefault="00803EF3"/>
        </w:tc>
        <w:tc>
          <w:tcPr>
            <w:tcW w:w="90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5"/>
              <w:jc w:val="both"/>
            </w:pPr>
            <w:r>
              <w:rPr>
                <w:rFonts w:ascii="Times New Roman" w:eastAsia="Times New Roman" w:hAnsi="Times New Roman" w:cs="Times New Roman"/>
                <w:b/>
              </w:rPr>
              <w:t xml:space="preserve">Internal </w:t>
            </w:r>
          </w:p>
        </w:tc>
        <w:tc>
          <w:tcPr>
            <w:tcW w:w="998"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5"/>
            </w:pPr>
            <w:r>
              <w:rPr>
                <w:rFonts w:ascii="Times New Roman" w:eastAsia="Times New Roman" w:hAnsi="Times New Roman" w:cs="Times New Roman"/>
                <w:b/>
              </w:rPr>
              <w:t xml:space="preserve">External </w:t>
            </w:r>
          </w:p>
        </w:tc>
        <w:tc>
          <w:tcPr>
            <w:tcW w:w="712"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
            </w:pPr>
            <w:r>
              <w:rPr>
                <w:rFonts w:ascii="Times New Roman" w:eastAsia="Times New Roman" w:hAnsi="Times New Roman" w:cs="Times New Roman"/>
                <w:b/>
              </w:rPr>
              <w:t xml:space="preserve">Total </w:t>
            </w:r>
          </w:p>
        </w:tc>
      </w:tr>
      <w:tr w:rsidR="00803EF3">
        <w:trPr>
          <w:trHeight w:val="480"/>
        </w:trPr>
        <w:tc>
          <w:tcPr>
            <w:tcW w:w="116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18"/>
            </w:pPr>
            <w:r>
              <w:rPr>
                <w:rFonts w:ascii="Times New Roman" w:eastAsia="Times New Roman" w:hAnsi="Times New Roman" w:cs="Times New Roman"/>
              </w:rPr>
              <w:t xml:space="preserve">BC-201 </w:t>
            </w:r>
          </w:p>
        </w:tc>
        <w:tc>
          <w:tcPr>
            <w:tcW w:w="3097"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18"/>
            </w:pPr>
            <w:r>
              <w:rPr>
                <w:rFonts w:ascii="Times New Roman" w:eastAsia="Times New Roman" w:hAnsi="Times New Roman" w:cs="Times New Roman"/>
              </w:rPr>
              <w:t xml:space="preserve">Basic Business Finance </w:t>
            </w:r>
          </w:p>
        </w:tc>
        <w:tc>
          <w:tcPr>
            <w:tcW w:w="2312"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20"/>
            </w:pPr>
            <w:r>
              <w:rPr>
                <w:rFonts w:ascii="Times New Roman" w:eastAsia="Times New Roman" w:hAnsi="Times New Roman" w:cs="Times New Roman"/>
              </w:rPr>
              <w:t xml:space="preserve">Major (For Own Faculty) </w:t>
            </w:r>
          </w:p>
        </w:tc>
        <w:tc>
          <w:tcPr>
            <w:tcW w:w="1709"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9"/>
              <w:jc w:val="center"/>
            </w:pPr>
            <w:r>
              <w:rPr>
                <w:rFonts w:ascii="Times New Roman" w:eastAsia="Times New Roman" w:hAnsi="Times New Roman" w:cs="Times New Roman"/>
              </w:rPr>
              <w:t xml:space="preserve">6 </w:t>
            </w:r>
          </w:p>
        </w:tc>
        <w:tc>
          <w:tcPr>
            <w:tcW w:w="90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22"/>
              <w:jc w:val="center"/>
            </w:pPr>
            <w:r>
              <w:rPr>
                <w:rFonts w:ascii="Times New Roman" w:eastAsia="Times New Roman" w:hAnsi="Times New Roman" w:cs="Times New Roman"/>
              </w:rPr>
              <w:t xml:space="preserve">25 </w:t>
            </w:r>
          </w:p>
        </w:tc>
        <w:tc>
          <w:tcPr>
            <w:tcW w:w="998"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6"/>
              <w:jc w:val="center"/>
            </w:pPr>
            <w:r>
              <w:rPr>
                <w:rFonts w:ascii="Times New Roman" w:eastAsia="Times New Roman" w:hAnsi="Times New Roman" w:cs="Times New Roman"/>
              </w:rPr>
              <w:t xml:space="preserve">75 </w:t>
            </w:r>
          </w:p>
        </w:tc>
        <w:tc>
          <w:tcPr>
            <w:tcW w:w="712"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6"/>
              <w:jc w:val="center"/>
            </w:pPr>
            <w:r>
              <w:rPr>
                <w:rFonts w:ascii="Times New Roman" w:eastAsia="Times New Roman" w:hAnsi="Times New Roman" w:cs="Times New Roman"/>
              </w:rPr>
              <w:t xml:space="preserve">100 </w:t>
            </w:r>
          </w:p>
        </w:tc>
      </w:tr>
      <w:tr w:rsidR="00803EF3">
        <w:trPr>
          <w:trHeight w:val="478"/>
        </w:trPr>
        <w:tc>
          <w:tcPr>
            <w:tcW w:w="116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18"/>
            </w:pPr>
            <w:r>
              <w:rPr>
                <w:rFonts w:ascii="Times New Roman" w:eastAsia="Times New Roman" w:hAnsi="Times New Roman" w:cs="Times New Roman"/>
              </w:rPr>
              <w:t xml:space="preserve">BC-202 </w:t>
            </w:r>
          </w:p>
        </w:tc>
        <w:tc>
          <w:tcPr>
            <w:tcW w:w="3097"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18"/>
            </w:pPr>
            <w:r>
              <w:rPr>
                <w:rFonts w:ascii="Times New Roman" w:eastAsia="Times New Roman" w:hAnsi="Times New Roman" w:cs="Times New Roman"/>
              </w:rPr>
              <w:t xml:space="preserve">Business Statistics </w:t>
            </w:r>
          </w:p>
        </w:tc>
        <w:tc>
          <w:tcPr>
            <w:tcW w:w="2312"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20"/>
            </w:pPr>
            <w:r>
              <w:rPr>
                <w:rFonts w:ascii="Times New Roman" w:eastAsia="Times New Roman" w:hAnsi="Times New Roman" w:cs="Times New Roman"/>
              </w:rPr>
              <w:t xml:space="preserve">Major (For Own Faculty) </w:t>
            </w:r>
          </w:p>
        </w:tc>
        <w:tc>
          <w:tcPr>
            <w:tcW w:w="1709"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9"/>
              <w:jc w:val="center"/>
            </w:pPr>
            <w:r>
              <w:rPr>
                <w:rFonts w:ascii="Times New Roman" w:eastAsia="Times New Roman" w:hAnsi="Times New Roman" w:cs="Times New Roman"/>
              </w:rPr>
              <w:t xml:space="preserve">6 </w:t>
            </w:r>
          </w:p>
        </w:tc>
        <w:tc>
          <w:tcPr>
            <w:tcW w:w="90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22"/>
              <w:jc w:val="center"/>
            </w:pPr>
            <w:r>
              <w:rPr>
                <w:rFonts w:ascii="Times New Roman" w:eastAsia="Times New Roman" w:hAnsi="Times New Roman" w:cs="Times New Roman"/>
              </w:rPr>
              <w:t xml:space="preserve">25 </w:t>
            </w:r>
          </w:p>
        </w:tc>
        <w:tc>
          <w:tcPr>
            <w:tcW w:w="998"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6"/>
              <w:jc w:val="center"/>
            </w:pPr>
            <w:r>
              <w:rPr>
                <w:rFonts w:ascii="Times New Roman" w:eastAsia="Times New Roman" w:hAnsi="Times New Roman" w:cs="Times New Roman"/>
              </w:rPr>
              <w:t xml:space="preserve">75 </w:t>
            </w:r>
          </w:p>
        </w:tc>
        <w:tc>
          <w:tcPr>
            <w:tcW w:w="712"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6"/>
              <w:jc w:val="center"/>
            </w:pPr>
            <w:r>
              <w:rPr>
                <w:rFonts w:ascii="Times New Roman" w:eastAsia="Times New Roman" w:hAnsi="Times New Roman" w:cs="Times New Roman"/>
              </w:rPr>
              <w:t xml:space="preserve">100 </w:t>
            </w:r>
          </w:p>
        </w:tc>
      </w:tr>
      <w:tr w:rsidR="00803EF3">
        <w:trPr>
          <w:trHeight w:val="1078"/>
        </w:trPr>
        <w:tc>
          <w:tcPr>
            <w:tcW w:w="1160" w:type="dxa"/>
            <w:tcBorders>
              <w:top w:val="single" w:sz="4" w:space="0" w:color="000000"/>
              <w:left w:val="single" w:sz="4" w:space="0" w:color="000000"/>
              <w:bottom w:val="single" w:sz="4" w:space="0" w:color="000000"/>
              <w:right w:val="single" w:sz="4" w:space="0" w:color="000000"/>
            </w:tcBorders>
          </w:tcPr>
          <w:p w:rsidR="00803EF3" w:rsidRDefault="008E1113">
            <w:pPr>
              <w:spacing w:after="26"/>
              <w:ind w:left="118"/>
            </w:pPr>
            <w:r>
              <w:rPr>
                <w:rFonts w:ascii="Times New Roman" w:eastAsia="Times New Roman" w:hAnsi="Times New Roman" w:cs="Times New Roman"/>
              </w:rPr>
              <w:t xml:space="preserve">BC-203(A) </w:t>
            </w:r>
          </w:p>
          <w:p w:rsidR="00803EF3" w:rsidRDefault="008E1113">
            <w:pPr>
              <w:spacing w:after="0"/>
              <w:ind w:left="5"/>
            </w:pPr>
            <w:r>
              <w:rPr>
                <w:rFonts w:ascii="Times New Roman" w:eastAsia="Times New Roman" w:hAnsi="Times New Roman" w:cs="Times New Roman"/>
                <w:b/>
                <w:sz w:val="27"/>
              </w:rPr>
              <w:t xml:space="preserve"> </w:t>
            </w:r>
          </w:p>
          <w:p w:rsidR="00803EF3" w:rsidRDefault="008E1113">
            <w:pPr>
              <w:spacing w:after="0"/>
              <w:ind w:left="118"/>
            </w:pPr>
            <w:r>
              <w:rPr>
                <w:rFonts w:ascii="Times New Roman" w:eastAsia="Times New Roman" w:hAnsi="Times New Roman" w:cs="Times New Roman"/>
              </w:rPr>
              <w:t xml:space="preserve"> </w:t>
            </w:r>
          </w:p>
          <w:p w:rsidR="00803EF3" w:rsidRDefault="008E1113">
            <w:pPr>
              <w:spacing w:after="0"/>
              <w:ind w:left="118"/>
            </w:pPr>
            <w:r>
              <w:rPr>
                <w:rFonts w:ascii="Times New Roman" w:eastAsia="Times New Roman" w:hAnsi="Times New Roman" w:cs="Times New Roman"/>
              </w:rPr>
              <w:t xml:space="preserve">BC-203(B) </w:t>
            </w:r>
          </w:p>
        </w:tc>
        <w:tc>
          <w:tcPr>
            <w:tcW w:w="3097"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18"/>
            </w:pPr>
            <w:r>
              <w:rPr>
                <w:rFonts w:ascii="Times New Roman" w:eastAsia="Times New Roman" w:hAnsi="Times New Roman" w:cs="Times New Roman"/>
              </w:rPr>
              <w:t xml:space="preserve">Entrepreneurship &amp; </w:t>
            </w:r>
          </w:p>
          <w:p w:rsidR="00803EF3" w:rsidRDefault="008E1113">
            <w:pPr>
              <w:spacing w:after="0"/>
              <w:ind w:left="118"/>
            </w:pPr>
            <w:r>
              <w:rPr>
                <w:rFonts w:ascii="Times New Roman" w:eastAsia="Times New Roman" w:hAnsi="Times New Roman" w:cs="Times New Roman"/>
              </w:rPr>
              <w:t xml:space="preserve">Small Business  </w:t>
            </w:r>
          </w:p>
          <w:p w:rsidR="00803EF3" w:rsidRDefault="008E1113">
            <w:pPr>
              <w:spacing w:after="0"/>
              <w:ind w:left="118"/>
            </w:pPr>
            <w:r>
              <w:rPr>
                <w:rFonts w:ascii="Times New Roman" w:eastAsia="Times New Roman" w:hAnsi="Times New Roman" w:cs="Times New Roman"/>
              </w:rPr>
              <w:t xml:space="preserve">Or </w:t>
            </w:r>
          </w:p>
          <w:p w:rsidR="00803EF3" w:rsidRDefault="008E1113">
            <w:pPr>
              <w:spacing w:after="0"/>
              <w:ind w:left="118"/>
            </w:pPr>
            <w:r>
              <w:rPr>
                <w:rFonts w:ascii="Times New Roman" w:eastAsia="Times New Roman" w:hAnsi="Times New Roman" w:cs="Times New Roman"/>
              </w:rPr>
              <w:t xml:space="preserve">Economy of </w:t>
            </w:r>
            <w:proofErr w:type="spellStart"/>
            <w:r>
              <w:rPr>
                <w:rFonts w:ascii="Times New Roman" w:eastAsia="Times New Roman" w:hAnsi="Times New Roman" w:cs="Times New Roman"/>
              </w:rPr>
              <w:t>Uttarakhand</w:t>
            </w:r>
            <w:proofErr w:type="spellEnd"/>
            <w:r>
              <w:rPr>
                <w:rFonts w:ascii="Times New Roman" w:eastAsia="Times New Roman" w:hAnsi="Times New Roman" w:cs="Times New Roman"/>
              </w:rPr>
              <w:t xml:space="preserve"> </w:t>
            </w:r>
          </w:p>
        </w:tc>
        <w:tc>
          <w:tcPr>
            <w:tcW w:w="2312"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7"/>
            </w:pPr>
            <w:r>
              <w:rPr>
                <w:rFonts w:ascii="Times New Roman" w:eastAsia="Times New Roman" w:hAnsi="Times New Roman" w:cs="Times New Roman"/>
                <w:b/>
                <w:sz w:val="24"/>
              </w:rPr>
              <w:t xml:space="preserve"> </w:t>
            </w:r>
          </w:p>
          <w:p w:rsidR="00803EF3" w:rsidRDefault="008E1113">
            <w:pPr>
              <w:spacing w:after="0"/>
              <w:ind w:left="120"/>
            </w:pPr>
            <w:r>
              <w:rPr>
                <w:rFonts w:ascii="Times New Roman" w:eastAsia="Times New Roman" w:hAnsi="Times New Roman" w:cs="Times New Roman"/>
              </w:rPr>
              <w:t xml:space="preserve">Major (For Own/Other </w:t>
            </w:r>
          </w:p>
          <w:p w:rsidR="00803EF3" w:rsidRDefault="008E1113">
            <w:pPr>
              <w:spacing w:after="0"/>
              <w:ind w:left="120"/>
            </w:pPr>
            <w:r>
              <w:rPr>
                <w:rFonts w:ascii="Times New Roman" w:eastAsia="Times New Roman" w:hAnsi="Times New Roman" w:cs="Times New Roman"/>
              </w:rPr>
              <w:t xml:space="preserve">Faculty) </w:t>
            </w:r>
          </w:p>
        </w:tc>
        <w:tc>
          <w:tcPr>
            <w:tcW w:w="1709"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5"/>
            </w:pPr>
            <w:r>
              <w:rPr>
                <w:rFonts w:ascii="Times New Roman" w:eastAsia="Times New Roman" w:hAnsi="Times New Roman" w:cs="Times New Roman"/>
                <w:b/>
                <w:sz w:val="24"/>
              </w:rPr>
              <w:t xml:space="preserve"> </w:t>
            </w:r>
          </w:p>
          <w:p w:rsidR="00803EF3" w:rsidRDefault="008E1113">
            <w:pPr>
              <w:spacing w:after="0"/>
              <w:ind w:left="19"/>
              <w:jc w:val="center"/>
            </w:pPr>
            <w:r>
              <w:rPr>
                <w:rFonts w:ascii="Times New Roman" w:eastAsia="Times New Roman" w:hAnsi="Times New Roman" w:cs="Times New Roman"/>
              </w:rPr>
              <w:t xml:space="preserve">6 </w:t>
            </w:r>
          </w:p>
        </w:tc>
        <w:tc>
          <w:tcPr>
            <w:tcW w:w="90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5"/>
            </w:pPr>
            <w:r>
              <w:rPr>
                <w:rFonts w:ascii="Times New Roman" w:eastAsia="Times New Roman" w:hAnsi="Times New Roman" w:cs="Times New Roman"/>
                <w:b/>
                <w:sz w:val="24"/>
              </w:rPr>
              <w:t xml:space="preserve"> </w:t>
            </w:r>
          </w:p>
          <w:p w:rsidR="00803EF3" w:rsidRDefault="008E1113">
            <w:pPr>
              <w:spacing w:after="0"/>
              <w:ind w:left="22"/>
              <w:jc w:val="center"/>
            </w:pPr>
            <w:r>
              <w:rPr>
                <w:rFonts w:ascii="Times New Roman" w:eastAsia="Times New Roman" w:hAnsi="Times New Roman" w:cs="Times New Roman"/>
              </w:rPr>
              <w:t xml:space="preserve">25 </w:t>
            </w:r>
          </w:p>
        </w:tc>
        <w:tc>
          <w:tcPr>
            <w:tcW w:w="998"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5"/>
            </w:pPr>
            <w:r>
              <w:rPr>
                <w:rFonts w:ascii="Times New Roman" w:eastAsia="Times New Roman" w:hAnsi="Times New Roman" w:cs="Times New Roman"/>
                <w:b/>
                <w:sz w:val="24"/>
              </w:rPr>
              <w:t xml:space="preserve"> </w:t>
            </w:r>
          </w:p>
          <w:p w:rsidR="00803EF3" w:rsidRDefault="008E1113">
            <w:pPr>
              <w:spacing w:after="0"/>
              <w:ind w:left="10"/>
              <w:jc w:val="center"/>
            </w:pPr>
            <w:r>
              <w:rPr>
                <w:rFonts w:ascii="Times New Roman" w:eastAsia="Times New Roman" w:hAnsi="Times New Roman" w:cs="Times New Roman"/>
              </w:rPr>
              <w:t xml:space="preserve">75 </w:t>
            </w:r>
          </w:p>
        </w:tc>
        <w:tc>
          <w:tcPr>
            <w:tcW w:w="712"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
            </w:pPr>
            <w:r>
              <w:rPr>
                <w:rFonts w:ascii="Times New Roman" w:eastAsia="Times New Roman" w:hAnsi="Times New Roman" w:cs="Times New Roman"/>
                <w:b/>
                <w:sz w:val="24"/>
              </w:rPr>
              <w:t xml:space="preserve"> </w:t>
            </w:r>
          </w:p>
          <w:p w:rsidR="00803EF3" w:rsidRDefault="008E1113">
            <w:pPr>
              <w:spacing w:after="0"/>
              <w:ind w:left="16"/>
              <w:jc w:val="center"/>
            </w:pPr>
            <w:r>
              <w:rPr>
                <w:rFonts w:ascii="Times New Roman" w:eastAsia="Times New Roman" w:hAnsi="Times New Roman" w:cs="Times New Roman"/>
              </w:rPr>
              <w:t xml:space="preserve">100 </w:t>
            </w:r>
          </w:p>
        </w:tc>
      </w:tr>
      <w:tr w:rsidR="00803EF3">
        <w:trPr>
          <w:trHeight w:val="521"/>
        </w:trPr>
        <w:tc>
          <w:tcPr>
            <w:tcW w:w="116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18"/>
            </w:pPr>
            <w:r>
              <w:rPr>
                <w:rFonts w:ascii="Times New Roman" w:eastAsia="Times New Roman" w:hAnsi="Times New Roman" w:cs="Times New Roman"/>
              </w:rPr>
              <w:t xml:space="preserve">BC-204 </w:t>
            </w:r>
          </w:p>
        </w:tc>
        <w:tc>
          <w:tcPr>
            <w:tcW w:w="3097"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18"/>
            </w:pPr>
            <w:r>
              <w:rPr>
                <w:rFonts w:ascii="Times New Roman" w:eastAsia="Times New Roman" w:hAnsi="Times New Roman" w:cs="Times New Roman"/>
                <w:sz w:val="24"/>
              </w:rPr>
              <w:t xml:space="preserve">Rural Marketing </w:t>
            </w:r>
          </w:p>
        </w:tc>
        <w:tc>
          <w:tcPr>
            <w:tcW w:w="2312"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20"/>
            </w:pPr>
            <w:r>
              <w:rPr>
                <w:rFonts w:ascii="Times New Roman" w:eastAsia="Times New Roman" w:hAnsi="Times New Roman" w:cs="Times New Roman"/>
              </w:rPr>
              <w:t xml:space="preserve">Minor (For Own/Other Faculty) </w:t>
            </w:r>
          </w:p>
        </w:tc>
        <w:tc>
          <w:tcPr>
            <w:tcW w:w="1709"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9"/>
              <w:jc w:val="center"/>
            </w:pPr>
            <w:r>
              <w:rPr>
                <w:rFonts w:ascii="Times New Roman" w:eastAsia="Times New Roman" w:hAnsi="Times New Roman" w:cs="Times New Roman"/>
              </w:rPr>
              <w:t xml:space="preserve">4* </w:t>
            </w:r>
          </w:p>
        </w:tc>
        <w:tc>
          <w:tcPr>
            <w:tcW w:w="90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23"/>
              <w:jc w:val="center"/>
            </w:pPr>
            <w:r>
              <w:rPr>
                <w:rFonts w:ascii="Times New Roman" w:eastAsia="Times New Roman" w:hAnsi="Times New Roman" w:cs="Times New Roman"/>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7"/>
              <w:jc w:val="center"/>
            </w:pPr>
            <w:r>
              <w:rPr>
                <w:rFonts w:ascii="Times New Roman" w:eastAsia="Times New Roman" w:hAnsi="Times New Roman" w:cs="Times New Roman"/>
              </w:rPr>
              <w:t xml:space="preserve">- </w:t>
            </w:r>
          </w:p>
        </w:tc>
        <w:tc>
          <w:tcPr>
            <w:tcW w:w="712"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7"/>
              <w:jc w:val="center"/>
            </w:pPr>
            <w:r>
              <w:rPr>
                <w:rFonts w:ascii="Times New Roman" w:eastAsia="Times New Roman" w:hAnsi="Times New Roman" w:cs="Times New Roman"/>
              </w:rPr>
              <w:t xml:space="preserve">- </w:t>
            </w:r>
          </w:p>
        </w:tc>
      </w:tr>
      <w:tr w:rsidR="00803EF3">
        <w:trPr>
          <w:trHeight w:val="242"/>
        </w:trPr>
        <w:tc>
          <w:tcPr>
            <w:tcW w:w="116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18"/>
            </w:pPr>
            <w:r>
              <w:rPr>
                <w:rFonts w:ascii="Times New Roman" w:eastAsia="Times New Roman" w:hAnsi="Times New Roman" w:cs="Times New Roman"/>
              </w:rPr>
              <w:t xml:space="preserve">BC-205 </w:t>
            </w:r>
          </w:p>
        </w:tc>
        <w:tc>
          <w:tcPr>
            <w:tcW w:w="3097"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18"/>
            </w:pPr>
            <w:r>
              <w:rPr>
                <w:rFonts w:ascii="Times New Roman" w:eastAsia="Times New Roman" w:hAnsi="Times New Roman" w:cs="Times New Roman"/>
              </w:rPr>
              <w:t>Digital Marketing Management</w:t>
            </w:r>
            <w:r>
              <w:rPr>
                <w:rFonts w:ascii="Times New Roman" w:eastAsia="Times New Roman" w:hAnsi="Times New Roman" w:cs="Times New Roman"/>
              </w:rPr>
              <w:t xml:space="preserve"> </w:t>
            </w:r>
          </w:p>
        </w:tc>
        <w:tc>
          <w:tcPr>
            <w:tcW w:w="2312"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20"/>
            </w:pPr>
            <w:r>
              <w:rPr>
                <w:rFonts w:ascii="Times New Roman" w:eastAsia="Times New Roman" w:hAnsi="Times New Roman" w:cs="Times New Roman"/>
              </w:rPr>
              <w:t xml:space="preserve">  SEC/VOC </w:t>
            </w:r>
          </w:p>
        </w:tc>
        <w:tc>
          <w:tcPr>
            <w:tcW w:w="1709"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9"/>
              <w:jc w:val="center"/>
            </w:pPr>
            <w:r>
              <w:rPr>
                <w:rFonts w:ascii="Times New Roman" w:eastAsia="Times New Roman" w:hAnsi="Times New Roman" w:cs="Times New Roman"/>
              </w:rPr>
              <w:t xml:space="preserve">3 </w:t>
            </w:r>
          </w:p>
        </w:tc>
        <w:tc>
          <w:tcPr>
            <w:tcW w:w="90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23"/>
              <w:jc w:val="center"/>
            </w:pPr>
            <w:r>
              <w:rPr>
                <w:rFonts w:ascii="Times New Roman" w:eastAsia="Times New Roman" w:hAnsi="Times New Roman" w:cs="Times New Roman"/>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7"/>
              <w:jc w:val="center"/>
            </w:pPr>
            <w:r>
              <w:rPr>
                <w:rFonts w:ascii="Times New Roman" w:eastAsia="Times New Roman" w:hAnsi="Times New Roman" w:cs="Times New Roman"/>
              </w:rPr>
              <w:t xml:space="preserve">- </w:t>
            </w:r>
          </w:p>
        </w:tc>
        <w:tc>
          <w:tcPr>
            <w:tcW w:w="712"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2"/>
              <w:jc w:val="center"/>
            </w:pPr>
            <w:r>
              <w:rPr>
                <w:rFonts w:ascii="Times New Roman" w:eastAsia="Times New Roman" w:hAnsi="Times New Roman" w:cs="Times New Roman"/>
              </w:rPr>
              <w:t xml:space="preserve">- </w:t>
            </w:r>
          </w:p>
        </w:tc>
      </w:tr>
      <w:tr w:rsidR="00803EF3">
        <w:trPr>
          <w:trHeight w:val="478"/>
        </w:trPr>
        <w:tc>
          <w:tcPr>
            <w:tcW w:w="116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18"/>
            </w:pPr>
            <w:r>
              <w:rPr>
                <w:rFonts w:ascii="Times New Roman" w:eastAsia="Times New Roman" w:hAnsi="Times New Roman" w:cs="Times New Roman"/>
              </w:rPr>
              <w:t xml:space="preserve">BC-206 </w:t>
            </w:r>
          </w:p>
        </w:tc>
        <w:tc>
          <w:tcPr>
            <w:tcW w:w="3097"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5"/>
            </w:pPr>
            <w:r>
              <w:rPr>
                <w:rFonts w:ascii="Times New Roman" w:eastAsia="Times New Roman" w:hAnsi="Times New Roman" w:cs="Times New Roman"/>
              </w:rPr>
              <w:t xml:space="preserve"> Environment Studies and Value Education </w:t>
            </w:r>
          </w:p>
        </w:tc>
        <w:tc>
          <w:tcPr>
            <w:tcW w:w="2312"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20"/>
            </w:pPr>
            <w:r>
              <w:rPr>
                <w:rFonts w:ascii="Times New Roman" w:eastAsia="Times New Roman" w:hAnsi="Times New Roman" w:cs="Times New Roman"/>
              </w:rPr>
              <w:t xml:space="preserve"> Co-curricular </w:t>
            </w:r>
          </w:p>
        </w:tc>
        <w:tc>
          <w:tcPr>
            <w:tcW w:w="1709"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24"/>
              <w:jc w:val="center"/>
            </w:pPr>
            <w:r>
              <w:rPr>
                <w:rFonts w:ascii="Times New Roman" w:eastAsia="Times New Roman" w:hAnsi="Times New Roman" w:cs="Times New Roman"/>
              </w:rPr>
              <w:t xml:space="preserve">(Qualifying) </w:t>
            </w:r>
          </w:p>
        </w:tc>
        <w:tc>
          <w:tcPr>
            <w:tcW w:w="90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23"/>
              <w:jc w:val="center"/>
            </w:pPr>
            <w:r>
              <w:rPr>
                <w:rFonts w:ascii="Times New Roman" w:eastAsia="Times New Roman" w:hAnsi="Times New Roman" w:cs="Times New Roman"/>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7"/>
              <w:jc w:val="center"/>
            </w:pPr>
            <w:r>
              <w:rPr>
                <w:rFonts w:ascii="Times New Roman" w:eastAsia="Times New Roman" w:hAnsi="Times New Roman" w:cs="Times New Roman"/>
              </w:rPr>
              <w:t xml:space="preserve">- </w:t>
            </w:r>
          </w:p>
        </w:tc>
        <w:tc>
          <w:tcPr>
            <w:tcW w:w="712"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2"/>
              <w:jc w:val="center"/>
            </w:pPr>
            <w:r>
              <w:rPr>
                <w:rFonts w:ascii="Times New Roman" w:eastAsia="Times New Roman" w:hAnsi="Times New Roman" w:cs="Times New Roman"/>
              </w:rPr>
              <w:t xml:space="preserve">- </w:t>
            </w:r>
          </w:p>
        </w:tc>
      </w:tr>
      <w:tr w:rsidR="00803EF3">
        <w:trPr>
          <w:trHeight w:val="245"/>
        </w:trPr>
        <w:tc>
          <w:tcPr>
            <w:tcW w:w="6568"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right="87"/>
              <w:jc w:val="right"/>
            </w:pPr>
            <w:r>
              <w:rPr>
                <w:rFonts w:ascii="Times New Roman" w:eastAsia="Times New Roman" w:hAnsi="Times New Roman" w:cs="Times New Roman"/>
                <w:b/>
              </w:rPr>
              <w:t xml:space="preserve">Total of Semester-II </w:t>
            </w:r>
          </w:p>
        </w:tc>
        <w:tc>
          <w:tcPr>
            <w:tcW w:w="1709"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28"/>
              <w:jc w:val="center"/>
            </w:pPr>
            <w:r>
              <w:rPr>
                <w:rFonts w:ascii="Times New Roman" w:eastAsia="Times New Roman" w:hAnsi="Times New Roman" w:cs="Times New Roman"/>
                <w:b/>
              </w:rPr>
              <w:t xml:space="preserve">21+4* </w:t>
            </w:r>
          </w:p>
        </w:tc>
        <w:tc>
          <w:tcPr>
            <w:tcW w:w="2609"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left="5"/>
            </w:pPr>
            <w:r>
              <w:rPr>
                <w:rFonts w:ascii="Times New Roman" w:eastAsia="Times New Roman" w:hAnsi="Times New Roman" w:cs="Times New Roman"/>
                <w:sz w:val="18"/>
              </w:rPr>
              <w:t xml:space="preserve"> </w:t>
            </w:r>
          </w:p>
        </w:tc>
      </w:tr>
      <w:tr w:rsidR="00803EF3">
        <w:trPr>
          <w:trHeight w:val="1236"/>
        </w:trPr>
        <w:tc>
          <w:tcPr>
            <w:tcW w:w="10886" w:type="dxa"/>
            <w:gridSpan w:val="7"/>
            <w:tcBorders>
              <w:top w:val="single" w:sz="4" w:space="0" w:color="000000"/>
              <w:left w:val="single" w:sz="4" w:space="0" w:color="000000"/>
              <w:bottom w:val="single" w:sz="4" w:space="0" w:color="000000"/>
              <w:right w:val="single" w:sz="4" w:space="0" w:color="000000"/>
            </w:tcBorders>
          </w:tcPr>
          <w:p w:rsidR="00803EF3" w:rsidRDefault="008E1113">
            <w:pPr>
              <w:spacing w:after="0"/>
              <w:ind w:left="118"/>
            </w:pPr>
            <w:r>
              <w:rPr>
                <w:rFonts w:ascii="Times New Roman" w:eastAsia="Times New Roman" w:hAnsi="Times New Roman" w:cs="Times New Roman"/>
                <w:b/>
                <w:u w:val="single" w:color="000000"/>
              </w:rPr>
              <w:t>Note</w:t>
            </w:r>
            <w:r>
              <w:rPr>
                <w:rFonts w:ascii="Times New Roman" w:eastAsia="Times New Roman" w:hAnsi="Times New Roman" w:cs="Times New Roman"/>
                <w:b/>
                <w:sz w:val="20"/>
              </w:rPr>
              <w:t xml:space="preserve">: </w:t>
            </w:r>
          </w:p>
          <w:p w:rsidR="00803EF3" w:rsidRDefault="008E1113">
            <w:pPr>
              <w:numPr>
                <w:ilvl w:val="0"/>
                <w:numId w:val="1"/>
              </w:numPr>
              <w:spacing w:after="3" w:line="230" w:lineRule="auto"/>
              <w:ind w:hanging="365"/>
            </w:pPr>
            <w:r>
              <w:rPr>
                <w:rFonts w:ascii="Times New Roman" w:eastAsia="Times New Roman" w:hAnsi="Times New Roman" w:cs="Times New Roman"/>
                <w:b/>
              </w:rPr>
              <w:t xml:space="preserve">*4 Credits of Minor elective can be obtained only once a year. </w:t>
            </w:r>
            <w:r>
              <w:rPr>
                <w:rFonts w:ascii="Times New Roman" w:eastAsia="Times New Roman" w:hAnsi="Times New Roman" w:cs="Times New Roman"/>
                <w:b/>
              </w:rPr>
              <w:t xml:space="preserve">Two different Subjects for two different semesters there. </w:t>
            </w:r>
          </w:p>
          <w:p w:rsidR="00803EF3" w:rsidRDefault="008E1113">
            <w:pPr>
              <w:numPr>
                <w:ilvl w:val="0"/>
                <w:numId w:val="1"/>
              </w:numPr>
              <w:spacing w:after="0"/>
              <w:ind w:hanging="365"/>
            </w:pPr>
            <w:r>
              <w:rPr>
                <w:rFonts w:ascii="Times New Roman" w:eastAsia="Times New Roman" w:hAnsi="Times New Roman" w:cs="Times New Roman"/>
                <w:b/>
              </w:rPr>
              <w:t xml:space="preserve">Minimum requirement for getting Certificate in Commerce (After </w:t>
            </w:r>
            <w:proofErr w:type="spellStart"/>
            <w:r>
              <w:rPr>
                <w:rFonts w:ascii="Times New Roman" w:eastAsia="Times New Roman" w:hAnsi="Times New Roman" w:cs="Times New Roman"/>
                <w:b/>
              </w:rPr>
              <w:t>Sem</w:t>
            </w:r>
            <w:proofErr w:type="spellEnd"/>
            <w:r>
              <w:rPr>
                <w:rFonts w:ascii="Times New Roman" w:eastAsia="Times New Roman" w:hAnsi="Times New Roman" w:cs="Times New Roman"/>
                <w:b/>
              </w:rPr>
              <w:t xml:space="preserve"> I and II) is 46Credit </w:t>
            </w:r>
          </w:p>
          <w:p w:rsidR="00803EF3" w:rsidRDefault="008E1113">
            <w:pPr>
              <w:spacing w:after="0"/>
              <w:ind w:left="473"/>
            </w:pPr>
            <w:r>
              <w:rPr>
                <w:rFonts w:ascii="Times New Roman" w:eastAsia="Times New Roman" w:hAnsi="Times New Roman" w:cs="Times New Roman"/>
                <w:b/>
              </w:rPr>
              <w:t xml:space="preserve"> </w:t>
            </w:r>
          </w:p>
        </w:tc>
      </w:tr>
      <w:tr w:rsidR="00803EF3">
        <w:trPr>
          <w:trHeight w:val="2021"/>
        </w:trPr>
        <w:tc>
          <w:tcPr>
            <w:tcW w:w="10886" w:type="dxa"/>
            <w:gridSpan w:val="7"/>
            <w:tcBorders>
              <w:top w:val="single" w:sz="4" w:space="0" w:color="000000"/>
              <w:left w:val="single" w:sz="4" w:space="0" w:color="000000"/>
              <w:bottom w:val="single" w:sz="4" w:space="0" w:color="000000"/>
              <w:right w:val="single" w:sz="4" w:space="0" w:color="000000"/>
            </w:tcBorders>
          </w:tcPr>
          <w:p w:rsidR="00803EF3" w:rsidRDefault="008E1113">
            <w:pPr>
              <w:spacing w:after="0"/>
              <w:ind w:left="5"/>
            </w:pPr>
            <w:r>
              <w:rPr>
                <w:rFonts w:ascii="Times New Roman" w:eastAsia="Times New Roman" w:hAnsi="Times New Roman" w:cs="Times New Roman"/>
                <w:sz w:val="18"/>
              </w:rPr>
              <w:t xml:space="preserve"> </w:t>
            </w:r>
          </w:p>
        </w:tc>
      </w:tr>
    </w:tbl>
    <w:p w:rsidR="00803EF3" w:rsidRDefault="008E1113">
      <w:pPr>
        <w:spacing w:after="0"/>
      </w:pPr>
      <w:r>
        <w:rPr>
          <w:rFonts w:ascii="Times New Roman" w:eastAsia="Times New Roman" w:hAnsi="Times New Roman" w:cs="Times New Roman"/>
          <w:b/>
          <w:sz w:val="16"/>
        </w:rPr>
        <w:t xml:space="preserve"> </w:t>
      </w:r>
    </w:p>
    <w:p w:rsidR="00803EF3" w:rsidRDefault="008E1113">
      <w:pPr>
        <w:spacing w:after="0"/>
      </w:pPr>
      <w:r>
        <w:rPr>
          <w:rFonts w:ascii="Times New Roman" w:eastAsia="Times New Roman" w:hAnsi="Times New Roman" w:cs="Times New Roman"/>
          <w:b/>
          <w:sz w:val="16"/>
        </w:rPr>
        <w:t xml:space="preserve"> </w:t>
      </w:r>
    </w:p>
    <w:p w:rsidR="00803EF3" w:rsidRDefault="008E1113">
      <w:pPr>
        <w:spacing w:after="0"/>
      </w:pPr>
      <w:r>
        <w:rPr>
          <w:rFonts w:ascii="Times New Roman" w:eastAsia="Times New Roman" w:hAnsi="Times New Roman" w:cs="Times New Roman"/>
          <w:b/>
          <w:sz w:val="16"/>
        </w:rPr>
        <w:t xml:space="preserve"> </w:t>
      </w:r>
    </w:p>
    <w:p w:rsidR="00803EF3" w:rsidRDefault="008E1113">
      <w:pPr>
        <w:spacing w:after="0"/>
      </w:pPr>
      <w:r>
        <w:rPr>
          <w:rFonts w:ascii="Times New Roman" w:eastAsia="Times New Roman" w:hAnsi="Times New Roman" w:cs="Times New Roman"/>
          <w:b/>
          <w:sz w:val="16"/>
        </w:rPr>
        <w:t xml:space="preserve"> </w:t>
      </w:r>
    </w:p>
    <w:p w:rsidR="00803EF3" w:rsidRDefault="008E1113">
      <w:pPr>
        <w:spacing w:after="0"/>
      </w:pPr>
      <w:r>
        <w:rPr>
          <w:rFonts w:ascii="Times New Roman" w:eastAsia="Times New Roman" w:hAnsi="Times New Roman" w:cs="Times New Roman"/>
          <w:b/>
          <w:sz w:val="16"/>
        </w:rPr>
        <w:t xml:space="preserve"> </w:t>
      </w:r>
    </w:p>
    <w:p w:rsidR="00803EF3" w:rsidRDefault="008E1113">
      <w:pPr>
        <w:spacing w:after="0"/>
      </w:pPr>
      <w:r>
        <w:rPr>
          <w:rFonts w:ascii="Times New Roman" w:eastAsia="Times New Roman" w:hAnsi="Times New Roman" w:cs="Times New Roman"/>
          <w:b/>
          <w:sz w:val="16"/>
        </w:rPr>
        <w:t xml:space="preserve"> </w:t>
      </w:r>
    </w:p>
    <w:p w:rsidR="00803EF3" w:rsidRDefault="008E1113">
      <w:pPr>
        <w:spacing w:after="0"/>
      </w:pPr>
      <w:r>
        <w:rPr>
          <w:rFonts w:ascii="Times New Roman" w:eastAsia="Times New Roman" w:hAnsi="Times New Roman" w:cs="Times New Roman"/>
          <w:b/>
          <w:sz w:val="16"/>
        </w:rPr>
        <w:t xml:space="preserve"> </w:t>
      </w:r>
    </w:p>
    <w:p w:rsidR="00803EF3" w:rsidRDefault="008E1113">
      <w:pPr>
        <w:spacing w:after="0"/>
      </w:pPr>
      <w:r>
        <w:rPr>
          <w:rFonts w:ascii="Times New Roman" w:eastAsia="Times New Roman" w:hAnsi="Times New Roman" w:cs="Times New Roman"/>
          <w:b/>
          <w:sz w:val="16"/>
        </w:rPr>
        <w:t xml:space="preserve"> </w:t>
      </w:r>
    </w:p>
    <w:p w:rsidR="00803EF3" w:rsidRDefault="008E1113">
      <w:pPr>
        <w:spacing w:after="0"/>
      </w:pPr>
      <w:r>
        <w:rPr>
          <w:rFonts w:ascii="Times New Roman" w:eastAsia="Times New Roman" w:hAnsi="Times New Roman" w:cs="Times New Roman"/>
          <w:b/>
          <w:sz w:val="16"/>
        </w:rPr>
        <w:t xml:space="preserve"> </w:t>
      </w:r>
    </w:p>
    <w:p w:rsidR="00803EF3" w:rsidRDefault="008E1113">
      <w:pPr>
        <w:spacing w:after="0"/>
        <w:jc w:val="both"/>
      </w:pPr>
      <w:r>
        <w:rPr>
          <w:rFonts w:ascii="Times New Roman" w:eastAsia="Times New Roman" w:hAnsi="Times New Roman" w:cs="Times New Roman"/>
          <w:b/>
          <w:sz w:val="16"/>
        </w:rPr>
        <w:t xml:space="preserve"> </w:t>
      </w:r>
    </w:p>
    <w:tbl>
      <w:tblPr>
        <w:tblStyle w:val="TableGrid"/>
        <w:tblW w:w="8656" w:type="dxa"/>
        <w:tblInd w:w="927" w:type="dxa"/>
        <w:tblCellMar>
          <w:top w:w="7" w:type="dxa"/>
          <w:left w:w="2" w:type="dxa"/>
          <w:bottom w:w="0" w:type="dxa"/>
          <w:right w:w="0" w:type="dxa"/>
        </w:tblCellMar>
        <w:tblLook w:val="04A0" w:firstRow="1" w:lastRow="0" w:firstColumn="1" w:lastColumn="0" w:noHBand="0" w:noVBand="1"/>
      </w:tblPr>
      <w:tblGrid>
        <w:gridCol w:w="986"/>
        <w:gridCol w:w="1661"/>
        <w:gridCol w:w="1678"/>
        <w:gridCol w:w="974"/>
        <w:gridCol w:w="2453"/>
        <w:gridCol w:w="904"/>
      </w:tblGrid>
      <w:tr w:rsidR="00803EF3">
        <w:trPr>
          <w:trHeight w:val="324"/>
        </w:trPr>
        <w:tc>
          <w:tcPr>
            <w:tcW w:w="2648"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0"/>
              <w:ind w:right="77"/>
              <w:jc w:val="right"/>
            </w:pPr>
            <w:proofErr w:type="spellStart"/>
            <w:r>
              <w:rPr>
                <w:rFonts w:ascii="Times New Roman" w:eastAsia="Times New Roman" w:hAnsi="Times New Roman" w:cs="Times New Roman"/>
                <w:b/>
                <w:sz w:val="24"/>
              </w:rPr>
              <w:t>Programme</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b/>
                <w:sz w:val="24"/>
              </w:rPr>
              <w:t>B.Com.</w:t>
            </w:r>
            <w:r>
              <w:rPr>
                <w:rFonts w:ascii="Times New Roman" w:eastAsia="Times New Roman" w:hAnsi="Times New Roman" w:cs="Times New Roman"/>
                <w:sz w:val="24"/>
              </w:rPr>
              <w:t xml:space="preserve"> </w:t>
            </w:r>
          </w:p>
        </w:tc>
        <w:tc>
          <w:tcPr>
            <w:tcW w:w="2652"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0"/>
              <w:ind w:left="955"/>
            </w:pPr>
            <w:r>
              <w:rPr>
                <w:rFonts w:ascii="Times New Roman" w:eastAsia="Times New Roman" w:hAnsi="Times New Roman" w:cs="Times New Roman"/>
                <w:b/>
                <w:sz w:val="24"/>
              </w:rPr>
              <w:t>Year</w:t>
            </w:r>
            <w:r>
              <w:rPr>
                <w:rFonts w:ascii="Times New Roman" w:eastAsia="Times New Roman" w:hAnsi="Times New Roman" w:cs="Times New Roman"/>
                <w:sz w:val="24"/>
              </w:rPr>
              <w:t xml:space="preserve">: </w:t>
            </w:r>
            <w:r>
              <w:rPr>
                <w:rFonts w:ascii="Times New Roman" w:eastAsia="Times New Roman" w:hAnsi="Times New Roman" w:cs="Times New Roman"/>
                <w:b/>
                <w:sz w:val="24"/>
              </w:rPr>
              <w:t>First</w:t>
            </w:r>
            <w:r>
              <w:rPr>
                <w:rFonts w:ascii="Times New Roman" w:eastAsia="Times New Roman" w:hAnsi="Times New Roman" w:cs="Times New Roman"/>
                <w:sz w:val="24"/>
              </w:rPr>
              <w:t xml:space="preserve"> </w:t>
            </w:r>
          </w:p>
        </w:tc>
        <w:tc>
          <w:tcPr>
            <w:tcW w:w="3356"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0"/>
              <w:ind w:left="1126"/>
            </w:pPr>
            <w:r>
              <w:rPr>
                <w:rFonts w:ascii="Times New Roman" w:eastAsia="Times New Roman" w:hAnsi="Times New Roman" w:cs="Times New Roman"/>
                <w:b/>
                <w:sz w:val="24"/>
              </w:rPr>
              <w:t>Semester</w:t>
            </w:r>
            <w:r>
              <w:rPr>
                <w:rFonts w:ascii="Times New Roman" w:eastAsia="Times New Roman" w:hAnsi="Times New Roman" w:cs="Times New Roman"/>
                <w:sz w:val="24"/>
              </w:rPr>
              <w:t xml:space="preserve">: </w:t>
            </w:r>
            <w:r>
              <w:rPr>
                <w:rFonts w:ascii="Times New Roman" w:eastAsia="Times New Roman" w:hAnsi="Times New Roman" w:cs="Times New Roman"/>
                <w:b/>
                <w:sz w:val="24"/>
              </w:rPr>
              <w:t>First</w:t>
            </w:r>
            <w:r>
              <w:rPr>
                <w:rFonts w:ascii="Times New Roman" w:eastAsia="Times New Roman" w:hAnsi="Times New Roman" w:cs="Times New Roman"/>
                <w:sz w:val="24"/>
              </w:rPr>
              <w:t xml:space="preserve"> </w:t>
            </w:r>
          </w:p>
        </w:tc>
      </w:tr>
      <w:tr w:rsidR="00803EF3">
        <w:trPr>
          <w:trHeight w:val="552"/>
        </w:trPr>
        <w:tc>
          <w:tcPr>
            <w:tcW w:w="8656" w:type="dxa"/>
            <w:gridSpan w:val="6"/>
            <w:tcBorders>
              <w:top w:val="single" w:sz="4" w:space="0" w:color="000000"/>
              <w:left w:val="single" w:sz="4" w:space="0" w:color="000000"/>
              <w:bottom w:val="single" w:sz="4" w:space="0" w:color="000000"/>
              <w:right w:val="single" w:sz="4" w:space="0" w:color="000000"/>
            </w:tcBorders>
          </w:tcPr>
          <w:p w:rsidR="00803EF3" w:rsidRDefault="008E1113">
            <w:pPr>
              <w:spacing w:after="0"/>
              <w:ind w:left="6"/>
              <w:jc w:val="center"/>
            </w:pPr>
            <w:r>
              <w:rPr>
                <w:rFonts w:ascii="Times New Roman" w:eastAsia="Times New Roman" w:hAnsi="Times New Roman" w:cs="Times New Roman"/>
                <w:b/>
                <w:sz w:val="24"/>
              </w:rPr>
              <w:t>Subject</w:t>
            </w:r>
            <w:r>
              <w:rPr>
                <w:rFonts w:ascii="Times New Roman" w:eastAsia="Times New Roman" w:hAnsi="Times New Roman" w:cs="Times New Roman"/>
                <w:sz w:val="24"/>
              </w:rPr>
              <w:t xml:space="preserve">: </w:t>
            </w:r>
          </w:p>
          <w:p w:rsidR="00803EF3" w:rsidRDefault="008E1113">
            <w:pPr>
              <w:spacing w:after="0"/>
              <w:ind w:left="2"/>
              <w:jc w:val="center"/>
            </w:pPr>
            <w:r>
              <w:rPr>
                <w:rFonts w:ascii="Times New Roman" w:eastAsia="Times New Roman" w:hAnsi="Times New Roman" w:cs="Times New Roman"/>
                <w:sz w:val="24"/>
              </w:rPr>
              <w:t xml:space="preserve">Commerce </w:t>
            </w:r>
          </w:p>
        </w:tc>
      </w:tr>
      <w:tr w:rsidR="00803EF3">
        <w:trPr>
          <w:trHeight w:val="324"/>
        </w:trPr>
        <w:tc>
          <w:tcPr>
            <w:tcW w:w="2648"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0"/>
              <w:ind w:right="48"/>
              <w:jc w:val="right"/>
            </w:pPr>
            <w:r>
              <w:rPr>
                <w:rFonts w:ascii="Times New Roman" w:eastAsia="Times New Roman" w:hAnsi="Times New Roman" w:cs="Times New Roman"/>
                <w:b/>
                <w:sz w:val="24"/>
              </w:rPr>
              <w:t>Course Code</w:t>
            </w:r>
            <w:r>
              <w:rPr>
                <w:rFonts w:ascii="Times New Roman" w:eastAsia="Times New Roman" w:hAnsi="Times New Roman" w:cs="Times New Roman"/>
                <w:sz w:val="24"/>
              </w:rPr>
              <w:t xml:space="preserve">: BC-101 </w:t>
            </w:r>
          </w:p>
        </w:tc>
        <w:tc>
          <w:tcPr>
            <w:tcW w:w="6009"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ind w:left="1635"/>
            </w:pPr>
            <w:r>
              <w:rPr>
                <w:rFonts w:ascii="Times New Roman" w:eastAsia="Times New Roman" w:hAnsi="Times New Roman" w:cs="Times New Roman"/>
                <w:b/>
                <w:sz w:val="24"/>
              </w:rPr>
              <w:t>Course Title</w:t>
            </w:r>
            <w:r>
              <w:rPr>
                <w:rFonts w:ascii="Times New Roman" w:eastAsia="Times New Roman" w:hAnsi="Times New Roman" w:cs="Times New Roman"/>
                <w:sz w:val="24"/>
              </w:rPr>
              <w:t xml:space="preserve">: </w:t>
            </w:r>
            <w:r>
              <w:rPr>
                <w:rFonts w:ascii="Times New Roman" w:eastAsia="Times New Roman" w:hAnsi="Times New Roman" w:cs="Times New Roman"/>
                <w:b/>
                <w:sz w:val="24"/>
              </w:rPr>
              <w:t>Financial Accounting</w:t>
            </w:r>
            <w:r>
              <w:rPr>
                <w:rFonts w:ascii="Times New Roman" w:eastAsia="Times New Roman" w:hAnsi="Times New Roman" w:cs="Times New Roman"/>
                <w:sz w:val="24"/>
              </w:rPr>
              <w:t xml:space="preserve"> </w:t>
            </w:r>
          </w:p>
        </w:tc>
      </w:tr>
      <w:tr w:rsidR="00803EF3">
        <w:trPr>
          <w:trHeight w:val="821"/>
        </w:trPr>
        <w:tc>
          <w:tcPr>
            <w:tcW w:w="8656" w:type="dxa"/>
            <w:gridSpan w:val="6"/>
            <w:tcBorders>
              <w:top w:val="single" w:sz="4" w:space="0" w:color="000000"/>
              <w:left w:val="single" w:sz="4" w:space="0" w:color="000000"/>
              <w:bottom w:val="single" w:sz="4" w:space="0" w:color="000000"/>
              <w:right w:val="single" w:sz="4" w:space="0" w:color="000000"/>
            </w:tcBorders>
          </w:tcPr>
          <w:p w:rsidR="00803EF3" w:rsidRDefault="008E1113">
            <w:pPr>
              <w:spacing w:after="0"/>
              <w:ind w:left="12"/>
            </w:pPr>
            <w:r>
              <w:rPr>
                <w:rFonts w:ascii="Times New Roman" w:eastAsia="Times New Roman" w:hAnsi="Times New Roman" w:cs="Times New Roman"/>
                <w:b/>
                <w:sz w:val="24"/>
              </w:rPr>
              <w:t xml:space="preserve">Course outcomes: </w:t>
            </w:r>
            <w:r>
              <w:rPr>
                <w:rFonts w:ascii="Times New Roman" w:eastAsia="Times New Roman" w:hAnsi="Times New Roman" w:cs="Times New Roman"/>
                <w:sz w:val="24"/>
              </w:rPr>
              <w:t xml:space="preserve">The objective of this paper is to help students to acquire conceptual knowledge of fundamentals of accounting and to impart skills for recording various kinds of business transactions. </w:t>
            </w:r>
          </w:p>
        </w:tc>
      </w:tr>
      <w:tr w:rsidR="00803EF3">
        <w:trPr>
          <w:trHeight w:val="324"/>
        </w:trPr>
        <w:tc>
          <w:tcPr>
            <w:tcW w:w="4326"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left="2"/>
            </w:pPr>
            <w:r>
              <w:rPr>
                <w:rFonts w:ascii="Times New Roman" w:eastAsia="Times New Roman" w:hAnsi="Times New Roman" w:cs="Times New Roman"/>
                <w:b/>
                <w:sz w:val="24"/>
              </w:rPr>
              <w:t>Credits</w:t>
            </w:r>
            <w:r>
              <w:rPr>
                <w:rFonts w:ascii="Times New Roman" w:eastAsia="Times New Roman" w:hAnsi="Times New Roman" w:cs="Times New Roman"/>
                <w:sz w:val="24"/>
              </w:rPr>
              <w:t xml:space="preserve">: 6 </w:t>
            </w:r>
          </w:p>
        </w:tc>
        <w:tc>
          <w:tcPr>
            <w:tcW w:w="4331"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left="10"/>
            </w:pPr>
            <w:r>
              <w:rPr>
                <w:rFonts w:ascii="Times New Roman" w:eastAsia="Times New Roman" w:hAnsi="Times New Roman" w:cs="Times New Roman"/>
                <w:b/>
                <w:sz w:val="24"/>
              </w:rPr>
              <w:t>Core Compulsory / Elective</w:t>
            </w:r>
            <w:r>
              <w:rPr>
                <w:rFonts w:ascii="Times New Roman" w:eastAsia="Times New Roman" w:hAnsi="Times New Roman" w:cs="Times New Roman"/>
                <w:sz w:val="24"/>
              </w:rPr>
              <w:t xml:space="preserve">: Compulsory </w:t>
            </w:r>
          </w:p>
        </w:tc>
      </w:tr>
      <w:tr w:rsidR="00803EF3">
        <w:trPr>
          <w:trHeight w:val="324"/>
        </w:trPr>
        <w:tc>
          <w:tcPr>
            <w:tcW w:w="4326"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right="252"/>
              <w:jc w:val="center"/>
            </w:pPr>
            <w:r>
              <w:rPr>
                <w:rFonts w:ascii="Times New Roman" w:eastAsia="Times New Roman" w:hAnsi="Times New Roman" w:cs="Times New Roman"/>
                <w:b/>
                <w:sz w:val="24"/>
              </w:rPr>
              <w:t>Max. Marks</w:t>
            </w:r>
            <w:r>
              <w:rPr>
                <w:rFonts w:ascii="Times New Roman" w:eastAsia="Times New Roman" w:hAnsi="Times New Roman" w:cs="Times New Roman"/>
                <w:sz w:val="24"/>
              </w:rPr>
              <w:t xml:space="preserve">: 25+75 </w:t>
            </w:r>
          </w:p>
        </w:tc>
        <w:tc>
          <w:tcPr>
            <w:tcW w:w="4331"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left="10"/>
            </w:pPr>
            <w:r>
              <w:rPr>
                <w:rFonts w:ascii="Times New Roman" w:eastAsia="Times New Roman" w:hAnsi="Times New Roman" w:cs="Times New Roman"/>
                <w:sz w:val="24"/>
              </w:rPr>
              <w:t xml:space="preserve"> </w:t>
            </w:r>
          </w:p>
        </w:tc>
      </w:tr>
      <w:tr w:rsidR="00803EF3">
        <w:trPr>
          <w:trHeight w:val="326"/>
        </w:trPr>
        <w:tc>
          <w:tcPr>
            <w:tcW w:w="8656" w:type="dxa"/>
            <w:gridSpan w:val="6"/>
            <w:tcBorders>
              <w:top w:val="single" w:sz="4" w:space="0" w:color="000000"/>
              <w:left w:val="single" w:sz="4" w:space="0" w:color="000000"/>
              <w:bottom w:val="single" w:sz="4" w:space="0" w:color="000000"/>
              <w:right w:val="single" w:sz="4" w:space="0" w:color="000000"/>
            </w:tcBorders>
          </w:tcPr>
          <w:p w:rsidR="00803EF3" w:rsidRDefault="008E1113">
            <w:pPr>
              <w:spacing w:after="0"/>
              <w:ind w:left="26"/>
            </w:pPr>
            <w:r>
              <w:rPr>
                <w:rFonts w:ascii="Times New Roman" w:eastAsia="Times New Roman" w:hAnsi="Times New Roman" w:cs="Times New Roman"/>
                <w:b/>
                <w:sz w:val="24"/>
              </w:rPr>
              <w:t xml:space="preserve">                                       Total No. of Lectures</w:t>
            </w:r>
            <w:r>
              <w:rPr>
                <w:rFonts w:ascii="Times New Roman" w:eastAsia="Times New Roman" w:hAnsi="Times New Roman" w:cs="Times New Roman"/>
                <w:sz w:val="24"/>
              </w:rPr>
              <w:t xml:space="preserve">: 90 </w:t>
            </w:r>
          </w:p>
        </w:tc>
      </w:tr>
      <w:tr w:rsidR="00803EF3">
        <w:trPr>
          <w:trHeight w:val="877"/>
        </w:trPr>
        <w:tc>
          <w:tcPr>
            <w:tcW w:w="986"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right="163"/>
              <w:jc w:val="right"/>
            </w:pPr>
            <w:r>
              <w:rPr>
                <w:rFonts w:ascii="Times New Roman" w:eastAsia="Times New Roman" w:hAnsi="Times New Roman" w:cs="Times New Roman"/>
                <w:b/>
                <w:sz w:val="24"/>
              </w:rPr>
              <w:t xml:space="preserve">Unit </w:t>
            </w:r>
          </w:p>
        </w:tc>
        <w:tc>
          <w:tcPr>
            <w:tcW w:w="6767"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ind w:left="1268"/>
            </w:pPr>
            <w:r>
              <w:rPr>
                <w:rFonts w:ascii="Times New Roman" w:eastAsia="Times New Roman" w:hAnsi="Times New Roman" w:cs="Times New Roman"/>
                <w:b/>
                <w:sz w:val="24"/>
              </w:rPr>
              <w:t xml:space="preserve">Topics </w:t>
            </w:r>
          </w:p>
        </w:tc>
        <w:tc>
          <w:tcPr>
            <w:tcW w:w="903" w:type="dxa"/>
            <w:tcBorders>
              <w:top w:val="single" w:sz="4" w:space="0" w:color="000000"/>
              <w:left w:val="single" w:sz="4" w:space="0" w:color="000000"/>
              <w:bottom w:val="single" w:sz="4" w:space="0" w:color="000000"/>
              <w:right w:val="single" w:sz="4" w:space="0" w:color="000000"/>
            </w:tcBorders>
          </w:tcPr>
          <w:p w:rsidR="00803EF3" w:rsidRDefault="008E1113">
            <w:pPr>
              <w:spacing w:after="19"/>
              <w:ind w:left="127"/>
            </w:pPr>
            <w:r>
              <w:rPr>
                <w:rFonts w:ascii="Times New Roman" w:eastAsia="Times New Roman" w:hAnsi="Times New Roman" w:cs="Times New Roman"/>
                <w:b/>
                <w:sz w:val="24"/>
              </w:rPr>
              <w:t xml:space="preserve">No. of </w:t>
            </w:r>
          </w:p>
          <w:p w:rsidR="00803EF3" w:rsidRDefault="008E1113">
            <w:pPr>
              <w:spacing w:after="0"/>
              <w:ind w:left="31"/>
              <w:jc w:val="both"/>
            </w:pPr>
            <w:r>
              <w:rPr>
                <w:rFonts w:ascii="Times New Roman" w:eastAsia="Times New Roman" w:hAnsi="Times New Roman" w:cs="Times New Roman"/>
                <w:b/>
                <w:sz w:val="24"/>
              </w:rPr>
              <w:t>Lecture</w:t>
            </w:r>
          </w:p>
          <w:p w:rsidR="00803EF3" w:rsidRDefault="008E1113">
            <w:pPr>
              <w:spacing w:after="0"/>
              <w:ind w:left="4"/>
              <w:jc w:val="center"/>
            </w:pPr>
            <w:r>
              <w:rPr>
                <w:rFonts w:ascii="Times New Roman" w:eastAsia="Times New Roman" w:hAnsi="Times New Roman" w:cs="Times New Roman"/>
                <w:b/>
                <w:sz w:val="24"/>
              </w:rPr>
              <w:t xml:space="preserve">s </w:t>
            </w:r>
          </w:p>
        </w:tc>
      </w:tr>
      <w:tr w:rsidR="00803EF3">
        <w:trPr>
          <w:trHeight w:val="1867"/>
        </w:trPr>
        <w:tc>
          <w:tcPr>
            <w:tcW w:w="986" w:type="dxa"/>
            <w:tcBorders>
              <w:top w:val="single" w:sz="4" w:space="0" w:color="000000"/>
              <w:left w:val="single" w:sz="4" w:space="0" w:color="000000"/>
              <w:bottom w:val="single" w:sz="4" w:space="0" w:color="000000"/>
              <w:right w:val="single" w:sz="4" w:space="0" w:color="000000"/>
            </w:tcBorders>
          </w:tcPr>
          <w:p w:rsidR="00803EF3" w:rsidRDefault="008E1113">
            <w:pPr>
              <w:spacing w:after="2"/>
              <w:ind w:left="2"/>
            </w:pPr>
            <w:r>
              <w:rPr>
                <w:rFonts w:ascii="Times New Roman" w:eastAsia="Times New Roman" w:hAnsi="Times New Roman" w:cs="Times New Roman"/>
                <w:b/>
                <w:sz w:val="26"/>
              </w:rPr>
              <w:t xml:space="preserve"> </w:t>
            </w:r>
          </w:p>
          <w:p w:rsidR="00803EF3" w:rsidRDefault="008E1113">
            <w:pPr>
              <w:spacing w:after="0"/>
              <w:ind w:left="2"/>
            </w:pPr>
            <w:r>
              <w:rPr>
                <w:rFonts w:ascii="Times New Roman" w:eastAsia="Times New Roman" w:hAnsi="Times New Roman" w:cs="Times New Roman"/>
                <w:b/>
                <w:sz w:val="28"/>
              </w:rPr>
              <w:t xml:space="preserve"> </w:t>
            </w:r>
          </w:p>
          <w:p w:rsidR="00803EF3" w:rsidRDefault="008E1113">
            <w:pPr>
              <w:spacing w:after="0"/>
              <w:ind w:left="7"/>
              <w:jc w:val="center"/>
            </w:pPr>
            <w:r>
              <w:rPr>
                <w:rFonts w:ascii="Times New Roman" w:eastAsia="Times New Roman" w:hAnsi="Times New Roman" w:cs="Times New Roman"/>
                <w:b/>
                <w:sz w:val="24"/>
              </w:rPr>
              <w:t xml:space="preserve">I </w:t>
            </w:r>
          </w:p>
        </w:tc>
        <w:tc>
          <w:tcPr>
            <w:tcW w:w="6767"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line="275" w:lineRule="auto"/>
              <w:ind w:left="12"/>
            </w:pPr>
            <w:r>
              <w:rPr>
                <w:rFonts w:ascii="Times New Roman" w:eastAsia="Times New Roman" w:hAnsi="Times New Roman" w:cs="Times New Roman"/>
                <w:sz w:val="24"/>
              </w:rPr>
              <w:t xml:space="preserve">Shri </w:t>
            </w:r>
            <w:proofErr w:type="spellStart"/>
            <w:r>
              <w:rPr>
                <w:rFonts w:ascii="Times New Roman" w:eastAsia="Times New Roman" w:hAnsi="Times New Roman" w:cs="Times New Roman"/>
                <w:sz w:val="24"/>
              </w:rPr>
              <w:t>Kalyan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Subramani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Aiyar</w:t>
            </w:r>
            <w:proofErr w:type="spellEnd"/>
            <w:r>
              <w:rPr>
                <w:rFonts w:ascii="Times New Roman" w:eastAsia="Times New Roman" w:hAnsi="Times New Roman" w:cs="Times New Roman"/>
                <w:sz w:val="24"/>
              </w:rPr>
              <w:t xml:space="preserve"> (K.S. </w:t>
            </w:r>
            <w:proofErr w:type="spellStart"/>
            <w:r>
              <w:rPr>
                <w:rFonts w:ascii="Times New Roman" w:eastAsia="Times New Roman" w:hAnsi="Times New Roman" w:cs="Times New Roman"/>
                <w:sz w:val="24"/>
              </w:rPr>
              <w:t>Aiyar</w:t>
            </w:r>
            <w:proofErr w:type="spellEnd"/>
            <w:r>
              <w:rPr>
                <w:rFonts w:ascii="Times New Roman" w:eastAsia="Times New Roman" w:hAnsi="Times New Roman" w:cs="Times New Roman"/>
                <w:sz w:val="24"/>
              </w:rPr>
              <w:t xml:space="preserve">) 1859-1940 known as father of Accountancy in India. </w:t>
            </w:r>
          </w:p>
          <w:p w:rsidR="00803EF3" w:rsidRDefault="008E1113">
            <w:pPr>
              <w:spacing w:after="0" w:line="273" w:lineRule="auto"/>
              <w:ind w:left="12"/>
            </w:pPr>
            <w:r>
              <w:rPr>
                <w:rFonts w:ascii="Times New Roman" w:eastAsia="Times New Roman" w:hAnsi="Times New Roman" w:cs="Times New Roman"/>
                <w:sz w:val="24"/>
              </w:rPr>
              <w:t xml:space="preserve">Nature and scope of Accounting, Generally Accepted Accounting Principles: Concepts and Conventions, Indian and International Accounting Standards. </w:t>
            </w:r>
          </w:p>
          <w:p w:rsidR="00803EF3" w:rsidRDefault="008E1113">
            <w:pPr>
              <w:spacing w:after="0"/>
              <w:ind w:left="12"/>
            </w:pPr>
            <w:r>
              <w:rPr>
                <w:rFonts w:ascii="Times New Roman" w:eastAsia="Times New Roman" w:hAnsi="Times New Roman" w:cs="Times New Roman"/>
                <w:sz w:val="24"/>
              </w:rPr>
              <w:t xml:space="preserve">Accounting Mechanics </w:t>
            </w:r>
          </w:p>
        </w:tc>
        <w:tc>
          <w:tcPr>
            <w:tcW w:w="903"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216"/>
              <w:jc w:val="center"/>
            </w:pPr>
            <w:r>
              <w:rPr>
                <w:rFonts w:ascii="Times New Roman" w:eastAsia="Times New Roman" w:hAnsi="Times New Roman" w:cs="Times New Roman"/>
                <w:b/>
                <w:sz w:val="26"/>
              </w:rPr>
              <w:t xml:space="preserve"> </w:t>
            </w:r>
          </w:p>
          <w:p w:rsidR="00803EF3" w:rsidRDefault="008E1113">
            <w:pPr>
              <w:spacing w:after="0"/>
              <w:ind w:left="216"/>
              <w:jc w:val="center"/>
            </w:pPr>
            <w:r>
              <w:rPr>
                <w:rFonts w:ascii="Times New Roman" w:eastAsia="Times New Roman" w:hAnsi="Times New Roman" w:cs="Times New Roman"/>
                <w:b/>
                <w:sz w:val="26"/>
              </w:rPr>
              <w:t xml:space="preserve"> </w:t>
            </w:r>
          </w:p>
          <w:p w:rsidR="00803EF3" w:rsidRDefault="008E1113">
            <w:pPr>
              <w:spacing w:after="0"/>
              <w:ind w:left="31"/>
              <w:jc w:val="center"/>
            </w:pPr>
            <w:r>
              <w:rPr>
                <w:rFonts w:ascii="Times New Roman" w:eastAsia="Times New Roman" w:hAnsi="Times New Roman" w:cs="Times New Roman"/>
                <w:b/>
                <w:sz w:val="24"/>
              </w:rPr>
              <w:t xml:space="preserve">8 </w:t>
            </w:r>
          </w:p>
        </w:tc>
      </w:tr>
      <w:tr w:rsidR="00803EF3">
        <w:trPr>
          <w:trHeight w:val="872"/>
        </w:trPr>
        <w:tc>
          <w:tcPr>
            <w:tcW w:w="986"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5"/>
              <w:jc w:val="center"/>
            </w:pPr>
            <w:r>
              <w:rPr>
                <w:rFonts w:ascii="Times New Roman" w:eastAsia="Times New Roman" w:hAnsi="Times New Roman" w:cs="Times New Roman"/>
                <w:b/>
                <w:sz w:val="24"/>
              </w:rPr>
              <w:t xml:space="preserve">II </w:t>
            </w:r>
          </w:p>
        </w:tc>
        <w:tc>
          <w:tcPr>
            <w:tcW w:w="6767"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ind w:left="12"/>
            </w:pPr>
            <w:r>
              <w:rPr>
                <w:rFonts w:ascii="Times New Roman" w:eastAsia="Times New Roman" w:hAnsi="Times New Roman" w:cs="Times New Roman"/>
                <w:sz w:val="24"/>
              </w:rPr>
              <w:t xml:space="preserve">Double Entry System, Preparation of Journal, Ledger and Trial </w:t>
            </w:r>
          </w:p>
          <w:p w:rsidR="00803EF3" w:rsidRDefault="008E1113">
            <w:pPr>
              <w:spacing w:after="16"/>
              <w:ind w:left="12"/>
            </w:pPr>
            <w:r>
              <w:rPr>
                <w:rFonts w:ascii="Times New Roman" w:eastAsia="Times New Roman" w:hAnsi="Times New Roman" w:cs="Times New Roman"/>
                <w:sz w:val="24"/>
              </w:rPr>
              <w:t xml:space="preserve">Balance, Profit and Loss A/c, Balance </w:t>
            </w:r>
          </w:p>
          <w:p w:rsidR="00803EF3" w:rsidRDefault="008E1113">
            <w:pPr>
              <w:spacing w:after="0"/>
              <w:ind w:left="12"/>
            </w:pPr>
            <w:r>
              <w:rPr>
                <w:rFonts w:ascii="Times New Roman" w:eastAsia="Times New Roman" w:hAnsi="Times New Roman" w:cs="Times New Roman"/>
                <w:sz w:val="24"/>
              </w:rPr>
              <w:t xml:space="preserve">Sheet, Concept of Income and its Measurement. </w:t>
            </w:r>
          </w:p>
        </w:tc>
        <w:tc>
          <w:tcPr>
            <w:tcW w:w="903"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223"/>
            </w:pPr>
            <w:r>
              <w:rPr>
                <w:rFonts w:ascii="Times New Roman" w:eastAsia="Times New Roman" w:hAnsi="Times New Roman" w:cs="Times New Roman"/>
                <w:b/>
                <w:sz w:val="24"/>
              </w:rPr>
              <w:t xml:space="preserve">12 </w:t>
            </w:r>
          </w:p>
        </w:tc>
      </w:tr>
      <w:tr w:rsidR="00803EF3">
        <w:trPr>
          <w:trHeight w:val="960"/>
        </w:trPr>
        <w:tc>
          <w:tcPr>
            <w:tcW w:w="986"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2"/>
            </w:pPr>
            <w:r>
              <w:rPr>
                <w:rFonts w:ascii="Times New Roman" w:eastAsia="Times New Roman" w:hAnsi="Times New Roman" w:cs="Times New Roman"/>
                <w:b/>
                <w:sz w:val="27"/>
              </w:rPr>
              <w:t xml:space="preserve"> </w:t>
            </w:r>
          </w:p>
          <w:p w:rsidR="00803EF3" w:rsidRDefault="008E1113">
            <w:pPr>
              <w:spacing w:after="0"/>
              <w:ind w:left="170"/>
              <w:jc w:val="center"/>
            </w:pPr>
            <w:r>
              <w:rPr>
                <w:rFonts w:ascii="Times New Roman" w:eastAsia="Times New Roman" w:hAnsi="Times New Roman" w:cs="Times New Roman"/>
                <w:b/>
                <w:sz w:val="24"/>
              </w:rPr>
              <w:t xml:space="preserve">III </w:t>
            </w:r>
          </w:p>
        </w:tc>
        <w:tc>
          <w:tcPr>
            <w:tcW w:w="6767"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4"/>
              </w:rPr>
              <w:t xml:space="preserve">Royalty Accounts - </w:t>
            </w:r>
            <w:r>
              <w:rPr>
                <w:rFonts w:ascii="Times New Roman" w:eastAsia="Times New Roman" w:hAnsi="Times New Roman" w:cs="Times New Roman"/>
                <w:sz w:val="24"/>
              </w:rPr>
              <w:t xml:space="preserve">Accounting Records for Royalty in the books of Landlords and Lessee, Recoupment of Short working, Sub - </w:t>
            </w:r>
            <w:r>
              <w:rPr>
                <w:rFonts w:ascii="Times New Roman" w:eastAsia="Times New Roman" w:hAnsi="Times New Roman" w:cs="Times New Roman"/>
                <w:sz w:val="24"/>
              </w:rPr>
              <w:t xml:space="preserve">lease, Short working Reserve Account, </w:t>
            </w:r>
            <w:proofErr w:type="spellStart"/>
            <w:r>
              <w:rPr>
                <w:rFonts w:ascii="Times New Roman" w:eastAsia="Times New Roman" w:hAnsi="Times New Roman" w:cs="Times New Roman"/>
                <w:sz w:val="24"/>
              </w:rPr>
              <w:t>Nazarana</w:t>
            </w:r>
            <w:proofErr w:type="spellEnd"/>
            <w:r>
              <w:rPr>
                <w:rFonts w:ascii="Times New Roman" w:eastAsia="Times New Roman" w:hAnsi="Times New Roman" w:cs="Times New Roman"/>
                <w:sz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7"/>
              </w:rPr>
              <w:t xml:space="preserve"> </w:t>
            </w:r>
          </w:p>
          <w:p w:rsidR="00803EF3" w:rsidRDefault="008E1113">
            <w:pPr>
              <w:spacing w:after="0"/>
              <w:ind w:right="94"/>
              <w:jc w:val="center"/>
            </w:pPr>
            <w:r>
              <w:rPr>
                <w:rFonts w:ascii="Times New Roman" w:eastAsia="Times New Roman" w:hAnsi="Times New Roman" w:cs="Times New Roman"/>
                <w:b/>
                <w:sz w:val="24"/>
              </w:rPr>
              <w:t xml:space="preserve">8 </w:t>
            </w:r>
          </w:p>
        </w:tc>
      </w:tr>
      <w:tr w:rsidR="00803EF3">
        <w:trPr>
          <w:trHeight w:val="2225"/>
        </w:trPr>
        <w:tc>
          <w:tcPr>
            <w:tcW w:w="986"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2"/>
            </w:pPr>
            <w:r>
              <w:rPr>
                <w:rFonts w:ascii="Times New Roman" w:eastAsia="Times New Roman" w:hAnsi="Times New Roman" w:cs="Times New Roman"/>
                <w:b/>
                <w:sz w:val="26"/>
              </w:rPr>
              <w:t xml:space="preserve"> </w:t>
            </w:r>
          </w:p>
          <w:p w:rsidR="00803EF3" w:rsidRDefault="008E1113">
            <w:pPr>
              <w:spacing w:after="14"/>
              <w:ind w:left="2"/>
            </w:pPr>
            <w:r>
              <w:rPr>
                <w:rFonts w:ascii="Times New Roman" w:eastAsia="Times New Roman" w:hAnsi="Times New Roman" w:cs="Times New Roman"/>
                <w:b/>
                <w:sz w:val="26"/>
              </w:rPr>
              <w:t xml:space="preserve"> </w:t>
            </w:r>
          </w:p>
          <w:p w:rsidR="00803EF3" w:rsidRDefault="008E1113">
            <w:pPr>
              <w:spacing w:after="0"/>
              <w:ind w:left="2"/>
            </w:pPr>
            <w:r>
              <w:rPr>
                <w:rFonts w:ascii="Times New Roman" w:eastAsia="Times New Roman" w:hAnsi="Times New Roman" w:cs="Times New Roman"/>
                <w:b/>
                <w:sz w:val="30"/>
              </w:rPr>
              <w:t xml:space="preserve"> </w:t>
            </w:r>
          </w:p>
          <w:p w:rsidR="00803EF3" w:rsidRDefault="008E1113">
            <w:pPr>
              <w:spacing w:after="0"/>
              <w:ind w:left="166"/>
              <w:jc w:val="center"/>
            </w:pPr>
            <w:r>
              <w:rPr>
                <w:rFonts w:ascii="Times New Roman" w:eastAsia="Times New Roman" w:hAnsi="Times New Roman" w:cs="Times New Roman"/>
                <w:b/>
                <w:sz w:val="24"/>
              </w:rPr>
              <w:t xml:space="preserve">IV </w:t>
            </w:r>
          </w:p>
        </w:tc>
        <w:tc>
          <w:tcPr>
            <w:tcW w:w="6767"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1" w:line="238" w:lineRule="auto"/>
            </w:pPr>
            <w:r>
              <w:rPr>
                <w:rFonts w:ascii="Times New Roman" w:eastAsia="Times New Roman" w:hAnsi="Times New Roman" w:cs="Times New Roman"/>
                <w:b/>
                <w:sz w:val="24"/>
              </w:rPr>
              <w:t xml:space="preserve">Hire Purchase Account - </w:t>
            </w:r>
            <w:r>
              <w:rPr>
                <w:rFonts w:ascii="Times New Roman" w:eastAsia="Times New Roman" w:hAnsi="Times New Roman" w:cs="Times New Roman"/>
                <w:sz w:val="24"/>
              </w:rPr>
              <w:t xml:space="preserve">Accounting Records in the Books of Hire Purchaser and Vendor, Different Methods of Calculation of Interest and Cash Price, Maintenance of Suspense Account ,Payment of Premium, Default in Payment and Partial Returns of Goods. </w:t>
            </w:r>
            <w:r>
              <w:rPr>
                <w:rFonts w:ascii="Times New Roman" w:eastAsia="Times New Roman" w:hAnsi="Times New Roman" w:cs="Times New Roman"/>
                <w:b/>
                <w:sz w:val="24"/>
              </w:rPr>
              <w:t xml:space="preserve">Installment Payment System - </w:t>
            </w:r>
            <w:r>
              <w:rPr>
                <w:rFonts w:ascii="Times New Roman" w:eastAsia="Times New Roman" w:hAnsi="Times New Roman" w:cs="Times New Roman"/>
                <w:sz w:val="24"/>
              </w:rPr>
              <w:t>Di</w:t>
            </w:r>
            <w:r>
              <w:rPr>
                <w:rFonts w:ascii="Times New Roman" w:eastAsia="Times New Roman" w:hAnsi="Times New Roman" w:cs="Times New Roman"/>
                <w:sz w:val="24"/>
              </w:rPr>
              <w:t xml:space="preserve">fference between Hire Purchase and Installment Payment System. </w:t>
            </w:r>
          </w:p>
          <w:p w:rsidR="00803EF3" w:rsidRDefault="008E1113">
            <w:pPr>
              <w:spacing w:after="0"/>
            </w:pPr>
            <w:r>
              <w:rPr>
                <w:rFonts w:ascii="Times New Roman" w:eastAsia="Times New Roman" w:hAnsi="Times New Roman" w:cs="Times New Roman"/>
                <w:sz w:val="24"/>
              </w:rPr>
              <w:t xml:space="preserve">Accounting Records in the book of Purchaser &amp;Vendor, Interest suspense account. </w:t>
            </w:r>
          </w:p>
        </w:tc>
        <w:tc>
          <w:tcPr>
            <w:tcW w:w="903"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6"/>
              </w:rPr>
              <w:t xml:space="preserve"> </w:t>
            </w:r>
          </w:p>
          <w:p w:rsidR="00803EF3" w:rsidRDefault="008E1113">
            <w:pPr>
              <w:spacing w:after="14"/>
            </w:pPr>
            <w:r>
              <w:rPr>
                <w:rFonts w:ascii="Times New Roman" w:eastAsia="Times New Roman" w:hAnsi="Times New Roman" w:cs="Times New Roman"/>
                <w:b/>
                <w:sz w:val="26"/>
              </w:rPr>
              <w:t xml:space="preserve"> </w:t>
            </w:r>
          </w:p>
          <w:p w:rsidR="00803EF3" w:rsidRDefault="008E1113">
            <w:pPr>
              <w:spacing w:after="0"/>
            </w:pPr>
            <w:r>
              <w:rPr>
                <w:rFonts w:ascii="Times New Roman" w:eastAsia="Times New Roman" w:hAnsi="Times New Roman" w:cs="Times New Roman"/>
                <w:b/>
                <w:sz w:val="30"/>
              </w:rPr>
              <w:t xml:space="preserve"> </w:t>
            </w:r>
          </w:p>
          <w:p w:rsidR="00803EF3" w:rsidRDefault="008E1113">
            <w:pPr>
              <w:spacing w:after="0"/>
              <w:ind w:right="89"/>
              <w:jc w:val="center"/>
            </w:pPr>
            <w:r>
              <w:rPr>
                <w:rFonts w:ascii="Times New Roman" w:eastAsia="Times New Roman" w:hAnsi="Times New Roman" w:cs="Times New Roman"/>
                <w:b/>
                <w:sz w:val="24"/>
              </w:rPr>
              <w:t xml:space="preserve">20 </w:t>
            </w:r>
          </w:p>
        </w:tc>
      </w:tr>
      <w:tr w:rsidR="00803EF3">
        <w:trPr>
          <w:trHeight w:val="1114"/>
        </w:trPr>
        <w:tc>
          <w:tcPr>
            <w:tcW w:w="986" w:type="dxa"/>
            <w:tcBorders>
              <w:top w:val="single" w:sz="4" w:space="0" w:color="000000"/>
              <w:left w:val="single" w:sz="4" w:space="0" w:color="000000"/>
              <w:bottom w:val="single" w:sz="4" w:space="0" w:color="000000"/>
              <w:right w:val="single" w:sz="4" w:space="0" w:color="000000"/>
            </w:tcBorders>
          </w:tcPr>
          <w:p w:rsidR="00803EF3" w:rsidRDefault="008E1113">
            <w:pPr>
              <w:spacing w:after="127"/>
              <w:ind w:left="2"/>
            </w:pPr>
            <w:r>
              <w:rPr>
                <w:rFonts w:ascii="Times New Roman" w:eastAsia="Times New Roman" w:hAnsi="Times New Roman" w:cs="Times New Roman"/>
                <w:b/>
                <w:sz w:val="26"/>
              </w:rPr>
              <w:t xml:space="preserve"> </w:t>
            </w:r>
          </w:p>
          <w:p w:rsidR="00803EF3" w:rsidRDefault="008E1113">
            <w:pPr>
              <w:spacing w:after="0"/>
              <w:ind w:left="9"/>
              <w:jc w:val="center"/>
            </w:pPr>
            <w:r>
              <w:rPr>
                <w:rFonts w:ascii="Times New Roman" w:eastAsia="Times New Roman" w:hAnsi="Times New Roman" w:cs="Times New Roman"/>
                <w:b/>
                <w:sz w:val="24"/>
              </w:rPr>
              <w:t xml:space="preserve">V </w:t>
            </w:r>
          </w:p>
        </w:tc>
        <w:tc>
          <w:tcPr>
            <w:tcW w:w="6767"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4"/>
              </w:rPr>
              <w:t xml:space="preserve">Departmental Accounts- </w:t>
            </w:r>
            <w:r>
              <w:rPr>
                <w:rFonts w:ascii="Times New Roman" w:eastAsia="Times New Roman" w:hAnsi="Times New Roman" w:cs="Times New Roman"/>
                <w:sz w:val="24"/>
              </w:rPr>
              <w:t xml:space="preserve">Meaning, Objects and Importance, </w:t>
            </w:r>
          </w:p>
          <w:p w:rsidR="00803EF3" w:rsidRDefault="008E1113">
            <w:pPr>
              <w:spacing w:after="0"/>
            </w:pPr>
            <w:r>
              <w:rPr>
                <w:rFonts w:ascii="Times New Roman" w:eastAsia="Times New Roman" w:hAnsi="Times New Roman" w:cs="Times New Roman"/>
                <w:sz w:val="24"/>
              </w:rPr>
              <w:t xml:space="preserve">Advantage, Methods of Departmental Accounts, Final Accounts of Non-Corporate Departmental Business, Allocation of Indirect Expenses. </w:t>
            </w:r>
          </w:p>
        </w:tc>
        <w:tc>
          <w:tcPr>
            <w:tcW w:w="903" w:type="dxa"/>
            <w:tcBorders>
              <w:top w:val="single" w:sz="4" w:space="0" w:color="000000"/>
              <w:left w:val="single" w:sz="4" w:space="0" w:color="000000"/>
              <w:bottom w:val="single" w:sz="4" w:space="0" w:color="000000"/>
              <w:right w:val="single" w:sz="4" w:space="0" w:color="000000"/>
            </w:tcBorders>
          </w:tcPr>
          <w:p w:rsidR="00803EF3" w:rsidRDefault="008E1113">
            <w:pPr>
              <w:spacing w:after="127"/>
            </w:pPr>
            <w:r>
              <w:rPr>
                <w:rFonts w:ascii="Times New Roman" w:eastAsia="Times New Roman" w:hAnsi="Times New Roman" w:cs="Times New Roman"/>
                <w:b/>
                <w:sz w:val="26"/>
              </w:rPr>
              <w:t xml:space="preserve"> </w:t>
            </w:r>
          </w:p>
          <w:p w:rsidR="00803EF3" w:rsidRDefault="008E1113">
            <w:pPr>
              <w:spacing w:after="0"/>
              <w:ind w:right="94"/>
              <w:jc w:val="center"/>
            </w:pPr>
            <w:r>
              <w:rPr>
                <w:rFonts w:ascii="Times New Roman" w:eastAsia="Times New Roman" w:hAnsi="Times New Roman" w:cs="Times New Roman"/>
                <w:b/>
                <w:sz w:val="24"/>
              </w:rPr>
              <w:t xml:space="preserve">9 </w:t>
            </w:r>
          </w:p>
        </w:tc>
      </w:tr>
      <w:tr w:rsidR="00803EF3">
        <w:trPr>
          <w:trHeight w:val="958"/>
        </w:trPr>
        <w:tc>
          <w:tcPr>
            <w:tcW w:w="986"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2"/>
            </w:pPr>
            <w:r>
              <w:rPr>
                <w:rFonts w:ascii="Times New Roman" w:eastAsia="Times New Roman" w:hAnsi="Times New Roman" w:cs="Times New Roman"/>
                <w:b/>
                <w:sz w:val="27"/>
              </w:rPr>
              <w:t xml:space="preserve"> </w:t>
            </w:r>
          </w:p>
          <w:p w:rsidR="00803EF3" w:rsidRDefault="008E1113">
            <w:pPr>
              <w:spacing w:after="0"/>
              <w:ind w:left="165"/>
              <w:jc w:val="center"/>
            </w:pPr>
            <w:r>
              <w:rPr>
                <w:rFonts w:ascii="Times New Roman" w:eastAsia="Times New Roman" w:hAnsi="Times New Roman" w:cs="Times New Roman"/>
                <w:b/>
                <w:sz w:val="24"/>
              </w:rPr>
              <w:t xml:space="preserve">VI </w:t>
            </w:r>
          </w:p>
        </w:tc>
        <w:tc>
          <w:tcPr>
            <w:tcW w:w="6767"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4"/>
              </w:rPr>
              <w:t xml:space="preserve">Branch Accounts - </w:t>
            </w:r>
            <w:r>
              <w:rPr>
                <w:rFonts w:ascii="Times New Roman" w:eastAsia="Times New Roman" w:hAnsi="Times New Roman" w:cs="Times New Roman"/>
                <w:sz w:val="24"/>
              </w:rPr>
              <w:t xml:space="preserve">Meaning and Objectives of Branch Account, Importance and Advantages, Classification of Branches, Accounting of Branch Accounts under various Methods. </w:t>
            </w:r>
          </w:p>
        </w:tc>
        <w:tc>
          <w:tcPr>
            <w:tcW w:w="903"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7"/>
              </w:rPr>
              <w:t xml:space="preserve"> </w:t>
            </w:r>
          </w:p>
          <w:p w:rsidR="00803EF3" w:rsidRDefault="008E1113">
            <w:pPr>
              <w:spacing w:after="0"/>
              <w:ind w:right="89"/>
              <w:jc w:val="center"/>
            </w:pPr>
            <w:r>
              <w:rPr>
                <w:rFonts w:ascii="Times New Roman" w:eastAsia="Times New Roman" w:hAnsi="Times New Roman" w:cs="Times New Roman"/>
                <w:b/>
                <w:sz w:val="24"/>
              </w:rPr>
              <w:t xml:space="preserve">10 </w:t>
            </w:r>
          </w:p>
        </w:tc>
      </w:tr>
      <w:tr w:rsidR="00803EF3">
        <w:trPr>
          <w:trHeight w:val="1114"/>
        </w:trPr>
        <w:tc>
          <w:tcPr>
            <w:tcW w:w="986"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396"/>
            </w:pPr>
            <w:r>
              <w:rPr>
                <w:rFonts w:ascii="Times New Roman" w:eastAsia="Times New Roman" w:hAnsi="Times New Roman" w:cs="Times New Roman"/>
                <w:b/>
                <w:sz w:val="24"/>
              </w:rPr>
              <w:t xml:space="preserve">VII </w:t>
            </w:r>
          </w:p>
        </w:tc>
        <w:tc>
          <w:tcPr>
            <w:tcW w:w="6767"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4"/>
              </w:rPr>
              <w:t xml:space="preserve">Insolvency Accounts- </w:t>
            </w:r>
            <w:r>
              <w:rPr>
                <w:rFonts w:ascii="Times New Roman" w:eastAsia="Times New Roman" w:hAnsi="Times New Roman" w:cs="Times New Roman"/>
                <w:sz w:val="24"/>
              </w:rPr>
              <w:t>(For individuals/Sole Trade only), Main provision of IBC-</w:t>
            </w:r>
            <w:r>
              <w:rPr>
                <w:rFonts w:ascii="Times New Roman" w:eastAsia="Times New Roman" w:hAnsi="Times New Roman" w:cs="Times New Roman"/>
                <w:sz w:val="24"/>
              </w:rPr>
              <w:t xml:space="preserve">2016 Preparation of Accounts under latest provisions Insolvency and Bankruptcy Code 2016(New Insolvency Act) </w:t>
            </w:r>
          </w:p>
        </w:tc>
        <w:tc>
          <w:tcPr>
            <w:tcW w:w="903"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7"/>
              </w:rPr>
              <w:t xml:space="preserve"> </w:t>
            </w:r>
          </w:p>
          <w:p w:rsidR="00803EF3" w:rsidRDefault="008E1113">
            <w:pPr>
              <w:spacing w:after="0"/>
              <w:ind w:right="89"/>
              <w:jc w:val="center"/>
            </w:pPr>
            <w:r>
              <w:rPr>
                <w:rFonts w:ascii="Times New Roman" w:eastAsia="Times New Roman" w:hAnsi="Times New Roman" w:cs="Times New Roman"/>
                <w:b/>
                <w:sz w:val="24"/>
              </w:rPr>
              <w:t xml:space="preserve">15 </w:t>
            </w:r>
          </w:p>
        </w:tc>
      </w:tr>
      <w:tr w:rsidR="00803EF3">
        <w:trPr>
          <w:trHeight w:val="562"/>
        </w:trPr>
        <w:tc>
          <w:tcPr>
            <w:tcW w:w="986"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350"/>
            </w:pPr>
            <w:r>
              <w:rPr>
                <w:rFonts w:ascii="Times New Roman" w:eastAsia="Times New Roman" w:hAnsi="Times New Roman" w:cs="Times New Roman"/>
                <w:b/>
                <w:sz w:val="24"/>
              </w:rPr>
              <w:t xml:space="preserve">VIII </w:t>
            </w:r>
          </w:p>
        </w:tc>
        <w:tc>
          <w:tcPr>
            <w:tcW w:w="6767"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jc w:val="both"/>
            </w:pPr>
            <w:r>
              <w:rPr>
                <w:rFonts w:ascii="Times New Roman" w:eastAsia="Times New Roman" w:hAnsi="Times New Roman" w:cs="Times New Roman"/>
                <w:sz w:val="24"/>
              </w:rPr>
              <w:t xml:space="preserve">Accounts from Incomplete Records- Receipts &amp; Payments, Income &amp; Expenditure Account. </w:t>
            </w:r>
          </w:p>
        </w:tc>
        <w:tc>
          <w:tcPr>
            <w:tcW w:w="903"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31"/>
              <w:jc w:val="center"/>
            </w:pPr>
            <w:r>
              <w:rPr>
                <w:rFonts w:ascii="Times New Roman" w:eastAsia="Times New Roman" w:hAnsi="Times New Roman" w:cs="Times New Roman"/>
                <w:b/>
                <w:sz w:val="24"/>
              </w:rPr>
              <w:t xml:space="preserve">8 </w:t>
            </w:r>
          </w:p>
        </w:tc>
      </w:tr>
      <w:tr w:rsidR="00803EF3">
        <w:trPr>
          <w:trHeight w:val="5586"/>
        </w:trPr>
        <w:tc>
          <w:tcPr>
            <w:tcW w:w="8656" w:type="dxa"/>
            <w:gridSpan w:val="6"/>
            <w:tcBorders>
              <w:top w:val="single" w:sz="4" w:space="0" w:color="000000"/>
              <w:left w:val="single" w:sz="4" w:space="0" w:color="000000"/>
              <w:bottom w:val="single" w:sz="4" w:space="0" w:color="000000"/>
              <w:right w:val="single" w:sz="4" w:space="0" w:color="000000"/>
            </w:tcBorders>
          </w:tcPr>
          <w:p w:rsidR="00803EF3" w:rsidRDefault="008E1113">
            <w:pPr>
              <w:spacing w:after="66"/>
            </w:pPr>
            <w:r>
              <w:rPr>
                <w:rFonts w:ascii="Times New Roman" w:eastAsia="Times New Roman" w:hAnsi="Times New Roman" w:cs="Times New Roman"/>
                <w:b/>
                <w:sz w:val="24"/>
              </w:rPr>
              <w:t xml:space="preserve">Suggested Readings: </w:t>
            </w:r>
          </w:p>
          <w:p w:rsidR="00803EF3" w:rsidRDefault="008E1113">
            <w:pPr>
              <w:numPr>
                <w:ilvl w:val="0"/>
                <w:numId w:val="2"/>
              </w:numPr>
              <w:spacing w:after="40" w:line="240" w:lineRule="auto"/>
              <w:ind w:hanging="365"/>
            </w:pPr>
            <w:r>
              <w:rPr>
                <w:rFonts w:ascii="Times New Roman" w:eastAsia="Times New Roman" w:hAnsi="Times New Roman" w:cs="Times New Roman"/>
                <w:sz w:val="24"/>
              </w:rPr>
              <w:t>Jain&amp;</w:t>
            </w:r>
            <w:r>
              <w:rPr>
                <w:rFonts w:ascii="Times New Roman" w:eastAsia="Times New Roman" w:hAnsi="Times New Roman" w:cs="Times New Roman"/>
                <w:sz w:val="24"/>
              </w:rPr>
              <w:t>Naranag,“AdvancedAccounts”,JainBookAgency,18thEdition,Reprint(20 14)</w:t>
            </w:r>
            <w:r>
              <w:rPr>
                <w:rFonts w:ascii="Times New Roman" w:eastAsia="Times New Roman" w:hAnsi="Times New Roman" w:cs="Times New Roman"/>
              </w:rPr>
              <w:t xml:space="preserve"> </w:t>
            </w:r>
          </w:p>
          <w:p w:rsidR="00803EF3" w:rsidRDefault="008E1113">
            <w:pPr>
              <w:numPr>
                <w:ilvl w:val="0"/>
                <w:numId w:val="2"/>
              </w:numPr>
              <w:spacing w:after="0" w:line="276" w:lineRule="auto"/>
              <w:ind w:hanging="365"/>
            </w:pPr>
            <w:proofErr w:type="spellStart"/>
            <w:r>
              <w:rPr>
                <w:rFonts w:ascii="Times New Roman" w:eastAsia="Times New Roman" w:hAnsi="Times New Roman" w:cs="Times New Roman"/>
                <w:sz w:val="24"/>
              </w:rPr>
              <w:t>Jaisawal</w:t>
            </w:r>
            <w:proofErr w:type="spellEnd"/>
            <w:r>
              <w:rPr>
                <w:rFonts w:ascii="Times New Roman" w:eastAsia="Times New Roman" w:hAnsi="Times New Roman" w:cs="Times New Roman"/>
                <w:sz w:val="24"/>
              </w:rPr>
              <w:t>, K.S., Financial Accounting, (Both in Hindi &amp; English Version),</w:t>
            </w:r>
            <w:proofErr w:type="spellStart"/>
            <w:r>
              <w:rPr>
                <w:rFonts w:ascii="Times New Roman" w:eastAsia="Times New Roman" w:hAnsi="Times New Roman" w:cs="Times New Roman"/>
                <w:sz w:val="24"/>
              </w:rPr>
              <w:t>Vaibhav</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laxmi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Prakashan</w:t>
            </w:r>
            <w:proofErr w:type="spellEnd"/>
            <w:r>
              <w:rPr>
                <w:rFonts w:ascii="Times New Roman" w:eastAsia="Times New Roman" w:hAnsi="Times New Roman" w:cs="Times New Roman"/>
                <w:sz w:val="24"/>
              </w:rPr>
              <w:t>.(2010)</w:t>
            </w:r>
            <w:r>
              <w:rPr>
                <w:rFonts w:ascii="Times New Roman" w:eastAsia="Times New Roman" w:hAnsi="Times New Roman" w:cs="Times New Roman"/>
              </w:rPr>
              <w:t xml:space="preserve"> </w:t>
            </w:r>
          </w:p>
          <w:p w:rsidR="00803EF3" w:rsidRDefault="008E1113">
            <w:pPr>
              <w:numPr>
                <w:ilvl w:val="0"/>
                <w:numId w:val="2"/>
              </w:numPr>
              <w:spacing w:after="22"/>
              <w:ind w:hanging="365"/>
            </w:pPr>
            <w:r>
              <w:rPr>
                <w:rFonts w:ascii="Times New Roman" w:eastAsia="Times New Roman" w:hAnsi="Times New Roman" w:cs="Times New Roman"/>
                <w:sz w:val="24"/>
              </w:rPr>
              <w:t>Gupta</w:t>
            </w:r>
            <w:proofErr w:type="gramStart"/>
            <w:r>
              <w:rPr>
                <w:rFonts w:ascii="Times New Roman" w:eastAsia="Times New Roman" w:hAnsi="Times New Roman" w:cs="Times New Roman"/>
                <w:sz w:val="24"/>
              </w:rPr>
              <w:t>,R.L</w:t>
            </w:r>
            <w:proofErr w:type="gramEnd"/>
            <w:r>
              <w:rPr>
                <w:rFonts w:ascii="Times New Roman" w:eastAsia="Times New Roman" w:hAnsi="Times New Roman" w:cs="Times New Roman"/>
                <w:sz w:val="24"/>
              </w:rPr>
              <w:t>.&amp;Radhaswamy,M.,FinancialAccounting:SultanChandandsons.</w:t>
            </w:r>
            <w:r>
              <w:rPr>
                <w:rFonts w:ascii="Times New Roman" w:eastAsia="Times New Roman" w:hAnsi="Times New Roman" w:cs="Times New Roman"/>
              </w:rPr>
              <w:t xml:space="preserve"> </w:t>
            </w:r>
          </w:p>
          <w:p w:rsidR="00803EF3" w:rsidRDefault="008E1113">
            <w:pPr>
              <w:numPr>
                <w:ilvl w:val="0"/>
                <w:numId w:val="2"/>
              </w:numPr>
              <w:spacing w:after="68"/>
              <w:ind w:hanging="365"/>
            </w:pPr>
            <w:proofErr w:type="spellStart"/>
            <w:r>
              <w:rPr>
                <w:rFonts w:ascii="Times New Roman" w:eastAsia="Times New Roman" w:hAnsi="Times New Roman" w:cs="Times New Roman"/>
                <w:sz w:val="24"/>
              </w:rPr>
              <w:t>Shukla</w:t>
            </w:r>
            <w:proofErr w:type="gramStart"/>
            <w:r>
              <w:rPr>
                <w:rFonts w:ascii="Times New Roman" w:eastAsia="Times New Roman" w:hAnsi="Times New Roman" w:cs="Times New Roman"/>
                <w:sz w:val="24"/>
              </w:rPr>
              <w:t>,M.C</w:t>
            </w:r>
            <w:proofErr w:type="gramEnd"/>
            <w:r>
              <w:rPr>
                <w:rFonts w:ascii="Times New Roman" w:eastAsia="Times New Roman" w:hAnsi="Times New Roman" w:cs="Times New Roman"/>
                <w:sz w:val="24"/>
              </w:rPr>
              <w:t>.,Grewal</w:t>
            </w:r>
            <w:proofErr w:type="spellEnd"/>
            <w:r>
              <w:rPr>
                <w:rFonts w:ascii="Times New Roman" w:eastAsia="Times New Roman" w:hAnsi="Times New Roman" w:cs="Times New Roman"/>
                <w:sz w:val="24"/>
              </w:rPr>
              <w:t xml:space="preserve"> T.S. &amp; Gupta ,S. C., Advanced Accounts: </w:t>
            </w:r>
            <w:proofErr w:type="spellStart"/>
            <w:r>
              <w:rPr>
                <w:rFonts w:ascii="Times New Roman" w:eastAsia="Times New Roman" w:hAnsi="Times New Roman" w:cs="Times New Roman"/>
                <w:sz w:val="24"/>
              </w:rPr>
              <w:t>S.Chand</w:t>
            </w:r>
            <w:proofErr w:type="spellEnd"/>
            <w:r>
              <w:rPr>
                <w:rFonts w:ascii="Times New Roman" w:eastAsia="Times New Roman" w:hAnsi="Times New Roman" w:cs="Times New Roman"/>
                <w:sz w:val="24"/>
              </w:rPr>
              <w:t xml:space="preserve"> &amp;Co.</w:t>
            </w:r>
          </w:p>
          <w:p w:rsidR="00803EF3" w:rsidRDefault="008E1113">
            <w:pPr>
              <w:numPr>
                <w:ilvl w:val="0"/>
                <w:numId w:val="2"/>
              </w:numPr>
              <w:spacing w:after="0" w:line="304" w:lineRule="auto"/>
              <w:ind w:hanging="365"/>
            </w:pPr>
            <w:proofErr w:type="spellStart"/>
            <w:r>
              <w:rPr>
                <w:rFonts w:ascii="Times New Roman" w:eastAsia="Times New Roman" w:hAnsi="Times New Roman" w:cs="Times New Roman"/>
                <w:sz w:val="24"/>
              </w:rPr>
              <w:t>Maheshwari</w:t>
            </w:r>
            <w:proofErr w:type="spellEnd"/>
            <w:r>
              <w:rPr>
                <w:rFonts w:ascii="Times New Roman" w:eastAsia="Times New Roman" w:hAnsi="Times New Roman" w:cs="Times New Roman"/>
                <w:sz w:val="24"/>
              </w:rPr>
              <w:t xml:space="preserve"> S.N. &amp;</w:t>
            </w:r>
            <w:proofErr w:type="spellStart"/>
            <w:r>
              <w:rPr>
                <w:rFonts w:ascii="Times New Roman" w:eastAsia="Times New Roman" w:hAnsi="Times New Roman" w:cs="Times New Roman"/>
                <w:sz w:val="24"/>
              </w:rPr>
              <w:t>Maheshwari</w:t>
            </w:r>
            <w:proofErr w:type="spellEnd"/>
            <w:r>
              <w:rPr>
                <w:rFonts w:ascii="Times New Roman" w:eastAsia="Times New Roman" w:hAnsi="Times New Roman" w:cs="Times New Roman"/>
                <w:sz w:val="24"/>
              </w:rPr>
              <w:t xml:space="preserve"> S. K, “A text book of Accounting for Management”, </w:t>
            </w:r>
            <w:proofErr w:type="spellStart"/>
            <w:r>
              <w:rPr>
                <w:rFonts w:ascii="Times New Roman" w:eastAsia="Times New Roman" w:hAnsi="Times New Roman" w:cs="Times New Roman"/>
                <w:sz w:val="24"/>
              </w:rPr>
              <w:t>Vikas</w:t>
            </w:r>
            <w:proofErr w:type="spellEnd"/>
            <w:r>
              <w:rPr>
                <w:rFonts w:ascii="Times New Roman" w:eastAsia="Times New Roman" w:hAnsi="Times New Roman" w:cs="Times New Roman"/>
                <w:sz w:val="24"/>
              </w:rPr>
              <w:t xml:space="preserve"> Publication, 10th Edition(2013)</w:t>
            </w:r>
            <w:r>
              <w:rPr>
                <w:rFonts w:ascii="Times New Roman" w:eastAsia="Times New Roman" w:hAnsi="Times New Roman" w:cs="Times New Roman"/>
              </w:rPr>
              <w:t xml:space="preserve"> </w:t>
            </w:r>
          </w:p>
          <w:p w:rsidR="00803EF3" w:rsidRDefault="008E1113">
            <w:pPr>
              <w:numPr>
                <w:ilvl w:val="0"/>
                <w:numId w:val="2"/>
              </w:numPr>
              <w:spacing w:after="94" w:line="239" w:lineRule="auto"/>
              <w:ind w:hanging="365"/>
            </w:pPr>
            <w:r>
              <w:rPr>
                <w:rFonts w:ascii="Times New Roman" w:eastAsia="Times New Roman" w:hAnsi="Times New Roman" w:cs="Times New Roman"/>
                <w:sz w:val="24"/>
              </w:rPr>
              <w:t>Shukla,S.M.,FinancialAccounting,Edition:51st,SahityaBhawanPublicati</w:t>
            </w:r>
            <w:r>
              <w:rPr>
                <w:rFonts w:ascii="Times New Roman" w:eastAsia="Times New Roman" w:hAnsi="Times New Roman" w:cs="Times New Roman"/>
                <w:sz w:val="24"/>
              </w:rPr>
              <w:t>ons,20 17</w:t>
            </w:r>
            <w:r>
              <w:rPr>
                <w:rFonts w:ascii="Times New Roman" w:eastAsia="Times New Roman" w:hAnsi="Times New Roman" w:cs="Times New Roman"/>
              </w:rPr>
              <w:t xml:space="preserve"> </w:t>
            </w:r>
          </w:p>
          <w:p w:rsidR="00803EF3" w:rsidRDefault="008E1113">
            <w:pPr>
              <w:numPr>
                <w:ilvl w:val="0"/>
                <w:numId w:val="2"/>
              </w:numPr>
              <w:spacing w:after="46" w:line="274" w:lineRule="auto"/>
              <w:ind w:hanging="365"/>
            </w:pPr>
            <w:r>
              <w:rPr>
                <w:rFonts w:ascii="Times New Roman" w:eastAsia="Times New Roman" w:hAnsi="Times New Roman" w:cs="Times New Roman"/>
                <w:sz w:val="24"/>
              </w:rPr>
              <w:t>Gupta.R.LandShukla,M.C.,“</w:t>
            </w:r>
            <w:proofErr w:type="spellStart"/>
            <w:r>
              <w:rPr>
                <w:rFonts w:ascii="Times New Roman" w:eastAsia="Times New Roman" w:hAnsi="Times New Roman" w:cs="Times New Roman"/>
                <w:sz w:val="24"/>
              </w:rPr>
              <w:t>PrinciplesofAccountancy</w:t>
            </w:r>
            <w:proofErr w:type="spellEnd"/>
            <w:r>
              <w:rPr>
                <w:rFonts w:ascii="Times New Roman" w:eastAsia="Times New Roman" w:hAnsi="Times New Roman" w:cs="Times New Roman"/>
                <w:sz w:val="24"/>
              </w:rPr>
              <w:t>”,</w:t>
            </w:r>
            <w:proofErr w:type="spellStart"/>
            <w:r>
              <w:rPr>
                <w:rFonts w:ascii="Times New Roman" w:eastAsia="Times New Roman" w:hAnsi="Times New Roman" w:cs="Times New Roman"/>
                <w:sz w:val="24"/>
              </w:rPr>
              <w:t>S.Chand&amp;Compa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nyLtd</w:t>
            </w:r>
            <w:proofErr w:type="spellEnd"/>
            <w:r>
              <w:rPr>
                <w:rFonts w:ascii="Times New Roman" w:eastAsia="Times New Roman" w:hAnsi="Times New Roman" w:cs="Times New Roman"/>
                <w:sz w:val="24"/>
              </w:rPr>
              <w:t>., (2011)</w:t>
            </w:r>
            <w:r>
              <w:rPr>
                <w:rFonts w:ascii="Times New Roman" w:eastAsia="Times New Roman" w:hAnsi="Times New Roman" w:cs="Times New Roman"/>
              </w:rPr>
              <w:t xml:space="preserve"> </w:t>
            </w:r>
          </w:p>
          <w:p w:rsidR="00803EF3" w:rsidRDefault="008E1113">
            <w:pPr>
              <w:numPr>
                <w:ilvl w:val="0"/>
                <w:numId w:val="2"/>
              </w:numPr>
              <w:spacing w:after="74" w:line="239" w:lineRule="auto"/>
              <w:ind w:hanging="365"/>
            </w:pPr>
            <w:proofErr w:type="spellStart"/>
            <w:r>
              <w:rPr>
                <w:rFonts w:ascii="Times New Roman" w:eastAsia="Times New Roman" w:hAnsi="Times New Roman" w:cs="Times New Roman"/>
                <w:sz w:val="24"/>
              </w:rPr>
              <w:t>Arulanandam</w:t>
            </w:r>
            <w:proofErr w:type="spellEnd"/>
            <w:r>
              <w:rPr>
                <w:rFonts w:ascii="Times New Roman" w:eastAsia="Times New Roman" w:hAnsi="Times New Roman" w:cs="Times New Roman"/>
                <w:sz w:val="24"/>
              </w:rPr>
              <w:t xml:space="preserve">, M.A. &amp; Raman, K.S., “Advanced Accounting”, </w:t>
            </w:r>
            <w:proofErr w:type="spellStart"/>
            <w:r>
              <w:rPr>
                <w:rFonts w:ascii="Times New Roman" w:eastAsia="Times New Roman" w:hAnsi="Times New Roman" w:cs="Times New Roman"/>
                <w:sz w:val="24"/>
              </w:rPr>
              <w:t>Vikas</w:t>
            </w:r>
            <w:proofErr w:type="spellEnd"/>
            <w:r>
              <w:rPr>
                <w:rFonts w:ascii="Times New Roman" w:eastAsia="Times New Roman" w:hAnsi="Times New Roman" w:cs="Times New Roman"/>
                <w:sz w:val="24"/>
              </w:rPr>
              <w:t xml:space="preserve"> Publishers</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2010).</w:t>
            </w:r>
            <w:r>
              <w:rPr>
                <w:rFonts w:ascii="Times New Roman" w:eastAsia="Times New Roman" w:hAnsi="Times New Roman" w:cs="Times New Roman"/>
              </w:rPr>
              <w:t xml:space="preserve"> </w:t>
            </w:r>
          </w:p>
          <w:p w:rsidR="00803EF3" w:rsidRDefault="008E1113">
            <w:pPr>
              <w:numPr>
                <w:ilvl w:val="0"/>
                <w:numId w:val="2"/>
              </w:numPr>
              <w:spacing w:after="22"/>
              <w:ind w:hanging="365"/>
            </w:pPr>
            <w:proofErr w:type="spellStart"/>
            <w:r>
              <w:rPr>
                <w:rFonts w:ascii="Times New Roman" w:eastAsia="Times New Roman" w:hAnsi="Times New Roman" w:cs="Times New Roman"/>
                <w:sz w:val="24"/>
              </w:rPr>
              <w:t>Shukla,M.C.,“Advanced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Accounting”,Sultan</w:t>
            </w:r>
            <w:proofErr w:type="spellEnd"/>
            <w:r>
              <w:rPr>
                <w:rFonts w:ascii="Times New Roman" w:eastAsia="Times New Roman" w:hAnsi="Times New Roman" w:cs="Times New Roman"/>
                <w:sz w:val="24"/>
              </w:rPr>
              <w:t xml:space="preserve"> Chand &amp;Sons,(2010)</w:t>
            </w:r>
            <w:r>
              <w:rPr>
                <w:rFonts w:ascii="Times New Roman" w:eastAsia="Times New Roman" w:hAnsi="Times New Roman" w:cs="Times New Roman"/>
              </w:rPr>
              <w:t xml:space="preserve"> </w:t>
            </w:r>
          </w:p>
          <w:p w:rsidR="00803EF3" w:rsidRDefault="008E1113">
            <w:pPr>
              <w:numPr>
                <w:ilvl w:val="0"/>
                <w:numId w:val="2"/>
              </w:numPr>
              <w:spacing w:after="0"/>
              <w:ind w:hanging="365"/>
            </w:pPr>
            <w:proofErr w:type="spellStart"/>
            <w:r>
              <w:rPr>
                <w:rFonts w:ascii="Times New Roman" w:eastAsia="Times New Roman" w:hAnsi="Times New Roman" w:cs="Times New Roman"/>
                <w:sz w:val="24"/>
              </w:rPr>
              <w:t>Babu</w:t>
            </w:r>
            <w:proofErr w:type="gramStart"/>
            <w:r>
              <w:rPr>
                <w:rFonts w:ascii="Times New Roman" w:eastAsia="Times New Roman" w:hAnsi="Times New Roman" w:cs="Times New Roman"/>
                <w:sz w:val="24"/>
              </w:rPr>
              <w:t>,Deepak,Financial</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Accountimg,Navyug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Sahitya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Sadan</w:t>
            </w:r>
            <w:proofErr w:type="spellEnd"/>
            <w:r>
              <w:rPr>
                <w:rFonts w:ascii="Times New Roman" w:eastAsia="Times New Roman" w:hAnsi="Times New Roman" w:cs="Times New Roman"/>
                <w:sz w:val="24"/>
              </w:rPr>
              <w:t xml:space="preserve"> Agra</w:t>
            </w:r>
            <w:r>
              <w:rPr>
                <w:rFonts w:ascii="Times New Roman" w:eastAsia="Times New Roman" w:hAnsi="Times New Roman" w:cs="Times New Roman"/>
              </w:rPr>
              <w:t xml:space="preserve"> </w:t>
            </w:r>
            <w:r>
              <w:rPr>
                <w:rFonts w:ascii="Times New Roman" w:eastAsia="Times New Roman" w:hAnsi="Times New Roman" w:cs="Times New Roman"/>
                <w:sz w:val="24"/>
              </w:rPr>
              <w:t xml:space="preserve">Note- </w:t>
            </w:r>
            <w:r>
              <w:rPr>
                <w:rFonts w:ascii="Times New Roman" w:eastAsia="Times New Roman" w:hAnsi="Times New Roman" w:cs="Times New Roman"/>
                <w:b/>
                <w:sz w:val="24"/>
              </w:rPr>
              <w:t xml:space="preserve">Latest edition of the text books should </w:t>
            </w:r>
            <w:proofErr w:type="spellStart"/>
            <w:r>
              <w:rPr>
                <w:rFonts w:ascii="Times New Roman" w:eastAsia="Times New Roman" w:hAnsi="Times New Roman" w:cs="Times New Roman"/>
                <w:b/>
                <w:sz w:val="24"/>
              </w:rPr>
              <w:t>beused</w:t>
            </w:r>
            <w:proofErr w:type="spellEnd"/>
            <w:r>
              <w:rPr>
                <w:rFonts w:ascii="Times New Roman" w:eastAsia="Times New Roman" w:hAnsi="Times New Roman" w:cs="Times New Roman"/>
                <w:b/>
                <w:sz w:val="24"/>
              </w:rPr>
              <w:t>.</w:t>
            </w:r>
            <w:r>
              <w:rPr>
                <w:rFonts w:ascii="Times New Roman" w:eastAsia="Times New Roman" w:hAnsi="Times New Roman" w:cs="Times New Roman"/>
                <w:b/>
              </w:rPr>
              <w:t xml:space="preserve"> </w:t>
            </w:r>
          </w:p>
        </w:tc>
      </w:tr>
    </w:tbl>
    <w:p w:rsidR="00803EF3" w:rsidRDefault="008E1113">
      <w:pPr>
        <w:spacing w:after="7"/>
      </w:pPr>
      <w:r>
        <w:rPr>
          <w:rFonts w:ascii="Times New Roman" w:eastAsia="Times New Roman" w:hAnsi="Times New Roman" w:cs="Times New Roman"/>
        </w:rPr>
        <w:t xml:space="preserve"> </w:t>
      </w:r>
    </w:p>
    <w:p w:rsidR="00803EF3" w:rsidRDefault="008E1113">
      <w:pPr>
        <w:spacing w:after="0"/>
      </w:pPr>
      <w:r>
        <w:rPr>
          <w:rFonts w:ascii="Times New Roman" w:eastAsia="Times New Roman" w:hAnsi="Times New Roman" w:cs="Times New Roman"/>
        </w:rPr>
        <w:t xml:space="preserve"> </w:t>
      </w:r>
    </w:p>
    <w:p w:rsidR="00803EF3" w:rsidRDefault="008E1113">
      <w:pPr>
        <w:spacing w:after="0"/>
      </w:pPr>
      <w:r>
        <w:rPr>
          <w:rFonts w:ascii="Times New Roman" w:eastAsia="Times New Roman" w:hAnsi="Times New Roman" w:cs="Times New Roman"/>
        </w:rPr>
        <w:t xml:space="preserve"> </w:t>
      </w:r>
    </w:p>
    <w:p w:rsidR="00803EF3" w:rsidRDefault="008E1113">
      <w:pPr>
        <w:spacing w:after="0"/>
      </w:pPr>
      <w:r>
        <w:rPr>
          <w:rFonts w:ascii="Times New Roman" w:eastAsia="Times New Roman" w:hAnsi="Times New Roman" w:cs="Times New Roman"/>
        </w:rPr>
        <w:t xml:space="preserve"> </w:t>
      </w:r>
    </w:p>
    <w:p w:rsidR="00803EF3" w:rsidRDefault="008E1113">
      <w:pPr>
        <w:spacing w:after="0"/>
      </w:pPr>
      <w:r>
        <w:rPr>
          <w:rFonts w:ascii="Times New Roman" w:eastAsia="Times New Roman" w:hAnsi="Times New Roman" w:cs="Times New Roman"/>
        </w:rPr>
        <w:t xml:space="preserve"> </w:t>
      </w:r>
    </w:p>
    <w:p w:rsidR="00803EF3" w:rsidRDefault="008E1113">
      <w:pPr>
        <w:spacing w:after="0"/>
      </w:pPr>
      <w:r>
        <w:rPr>
          <w:rFonts w:ascii="Times New Roman" w:eastAsia="Times New Roman" w:hAnsi="Times New Roman" w:cs="Times New Roman"/>
        </w:rPr>
        <w:t xml:space="preserve"> </w:t>
      </w:r>
    </w:p>
    <w:p w:rsidR="00803EF3" w:rsidRDefault="008E1113">
      <w:pPr>
        <w:spacing w:after="0"/>
      </w:pPr>
      <w:r>
        <w:rPr>
          <w:rFonts w:ascii="Times New Roman" w:eastAsia="Times New Roman" w:hAnsi="Times New Roman" w:cs="Times New Roman"/>
        </w:rPr>
        <w:t xml:space="preserve"> </w:t>
      </w:r>
    </w:p>
    <w:p w:rsidR="00803EF3" w:rsidRDefault="008E1113">
      <w:pPr>
        <w:spacing w:after="0"/>
      </w:pPr>
      <w:r>
        <w:rPr>
          <w:rFonts w:ascii="Times New Roman" w:eastAsia="Times New Roman" w:hAnsi="Times New Roman" w:cs="Times New Roman"/>
        </w:rPr>
        <w:t xml:space="preserve"> </w:t>
      </w:r>
    </w:p>
    <w:p w:rsidR="00803EF3" w:rsidRDefault="008E1113">
      <w:pPr>
        <w:spacing w:after="0"/>
      </w:pPr>
      <w:r>
        <w:rPr>
          <w:rFonts w:ascii="Times New Roman" w:eastAsia="Times New Roman" w:hAnsi="Times New Roman" w:cs="Times New Roman"/>
        </w:rPr>
        <w:t xml:space="preserve"> </w:t>
      </w:r>
    </w:p>
    <w:p w:rsidR="00803EF3" w:rsidRDefault="008E1113">
      <w:pPr>
        <w:spacing w:after="0"/>
      </w:pPr>
      <w:r>
        <w:rPr>
          <w:rFonts w:ascii="Times New Roman" w:eastAsia="Times New Roman" w:hAnsi="Times New Roman" w:cs="Times New Roman"/>
        </w:rPr>
        <w:t xml:space="preserve"> </w:t>
      </w:r>
    </w:p>
    <w:p w:rsidR="00803EF3" w:rsidRDefault="008E1113">
      <w:pPr>
        <w:spacing w:after="0"/>
      </w:pPr>
      <w:r>
        <w:rPr>
          <w:rFonts w:ascii="Times New Roman" w:eastAsia="Times New Roman" w:hAnsi="Times New Roman" w:cs="Times New Roman"/>
        </w:rPr>
        <w:t xml:space="preserve"> </w:t>
      </w:r>
    </w:p>
    <w:p w:rsidR="00803EF3" w:rsidRDefault="008E1113">
      <w:pPr>
        <w:spacing w:after="0"/>
      </w:pPr>
      <w:r>
        <w:rPr>
          <w:rFonts w:ascii="Times New Roman" w:eastAsia="Times New Roman" w:hAnsi="Times New Roman" w:cs="Times New Roman"/>
        </w:rPr>
        <w:t xml:space="preserve"> </w:t>
      </w:r>
    </w:p>
    <w:p w:rsidR="00803EF3" w:rsidRDefault="008E1113">
      <w:pPr>
        <w:spacing w:after="0"/>
      </w:pPr>
      <w:r>
        <w:rPr>
          <w:rFonts w:ascii="Times New Roman" w:eastAsia="Times New Roman" w:hAnsi="Times New Roman" w:cs="Times New Roman"/>
        </w:rPr>
        <w:t xml:space="preserve"> </w:t>
      </w:r>
    </w:p>
    <w:p w:rsidR="00803EF3" w:rsidRDefault="008E1113">
      <w:pPr>
        <w:spacing w:after="0"/>
      </w:pPr>
      <w:r>
        <w:rPr>
          <w:rFonts w:ascii="Times New Roman" w:eastAsia="Times New Roman" w:hAnsi="Times New Roman" w:cs="Times New Roman"/>
        </w:rPr>
        <w:t xml:space="preserve"> </w:t>
      </w:r>
    </w:p>
    <w:p w:rsidR="00803EF3" w:rsidRDefault="008E1113">
      <w:pPr>
        <w:spacing w:after="0"/>
      </w:pPr>
      <w:r>
        <w:rPr>
          <w:rFonts w:ascii="Times New Roman" w:eastAsia="Times New Roman" w:hAnsi="Times New Roman" w:cs="Times New Roman"/>
        </w:rPr>
        <w:t xml:space="preserve"> </w:t>
      </w:r>
    </w:p>
    <w:p w:rsidR="00803EF3" w:rsidRDefault="008E1113">
      <w:pPr>
        <w:spacing w:after="0"/>
      </w:pPr>
      <w:r>
        <w:rPr>
          <w:rFonts w:ascii="Times New Roman" w:eastAsia="Times New Roman" w:hAnsi="Times New Roman" w:cs="Times New Roman"/>
        </w:rPr>
        <w:t xml:space="preserve"> </w:t>
      </w:r>
    </w:p>
    <w:p w:rsidR="00803EF3" w:rsidRDefault="008E1113">
      <w:pPr>
        <w:spacing w:after="0"/>
      </w:pPr>
      <w:r>
        <w:rPr>
          <w:rFonts w:ascii="Times New Roman" w:eastAsia="Times New Roman" w:hAnsi="Times New Roman" w:cs="Times New Roman"/>
        </w:rPr>
        <w:t xml:space="preserve"> </w:t>
      </w:r>
    </w:p>
    <w:p w:rsidR="00803EF3" w:rsidRDefault="008E1113">
      <w:pPr>
        <w:spacing w:after="0"/>
      </w:pPr>
      <w:r>
        <w:rPr>
          <w:rFonts w:ascii="Times New Roman" w:eastAsia="Times New Roman" w:hAnsi="Times New Roman" w:cs="Times New Roman"/>
        </w:rPr>
        <w:t xml:space="preserve"> </w:t>
      </w:r>
    </w:p>
    <w:p w:rsidR="00803EF3" w:rsidRDefault="008E1113">
      <w:pPr>
        <w:spacing w:after="0"/>
      </w:pPr>
      <w:r>
        <w:rPr>
          <w:rFonts w:ascii="Times New Roman" w:eastAsia="Times New Roman" w:hAnsi="Times New Roman" w:cs="Times New Roman"/>
        </w:rPr>
        <w:t xml:space="preserve"> </w:t>
      </w:r>
    </w:p>
    <w:p w:rsidR="00803EF3" w:rsidRDefault="008E1113">
      <w:pPr>
        <w:spacing w:after="0"/>
      </w:pPr>
      <w:r>
        <w:rPr>
          <w:rFonts w:ascii="Times New Roman" w:eastAsia="Times New Roman" w:hAnsi="Times New Roman" w:cs="Times New Roman"/>
        </w:rPr>
        <w:t xml:space="preserve"> </w:t>
      </w:r>
    </w:p>
    <w:p w:rsidR="00803EF3" w:rsidRDefault="008E1113">
      <w:pPr>
        <w:spacing w:after="0"/>
      </w:pPr>
      <w:r>
        <w:rPr>
          <w:rFonts w:ascii="Times New Roman" w:eastAsia="Times New Roman" w:hAnsi="Times New Roman" w:cs="Times New Roman"/>
        </w:rPr>
        <w:t xml:space="preserve"> </w:t>
      </w:r>
    </w:p>
    <w:p w:rsidR="00803EF3" w:rsidRDefault="008E1113">
      <w:pPr>
        <w:spacing w:after="0"/>
      </w:pPr>
      <w:r>
        <w:rPr>
          <w:rFonts w:ascii="Times New Roman" w:eastAsia="Times New Roman" w:hAnsi="Times New Roman" w:cs="Times New Roman"/>
        </w:rPr>
        <w:t xml:space="preserve"> </w:t>
      </w:r>
    </w:p>
    <w:p w:rsidR="00803EF3" w:rsidRDefault="008E1113">
      <w:pPr>
        <w:spacing w:after="0"/>
      </w:pPr>
      <w:r>
        <w:rPr>
          <w:rFonts w:ascii="Times New Roman" w:eastAsia="Times New Roman" w:hAnsi="Times New Roman" w:cs="Times New Roman"/>
        </w:rPr>
        <w:t xml:space="preserve"> </w:t>
      </w:r>
    </w:p>
    <w:p w:rsidR="00803EF3" w:rsidRDefault="008E1113">
      <w:pPr>
        <w:spacing w:after="0"/>
      </w:pPr>
      <w:r>
        <w:rPr>
          <w:rFonts w:ascii="Times New Roman" w:eastAsia="Times New Roman" w:hAnsi="Times New Roman" w:cs="Times New Roman"/>
        </w:rPr>
        <w:t xml:space="preserve"> </w:t>
      </w:r>
    </w:p>
    <w:p w:rsidR="00803EF3" w:rsidRDefault="008E1113">
      <w:pPr>
        <w:spacing w:after="0"/>
      </w:pPr>
      <w:r>
        <w:rPr>
          <w:rFonts w:ascii="Times New Roman" w:eastAsia="Times New Roman" w:hAnsi="Times New Roman" w:cs="Times New Roman"/>
        </w:rPr>
        <w:t xml:space="preserve"> </w:t>
      </w:r>
    </w:p>
    <w:p w:rsidR="00803EF3" w:rsidRDefault="008E1113">
      <w:pPr>
        <w:spacing w:after="0"/>
      </w:pPr>
      <w:r>
        <w:rPr>
          <w:rFonts w:ascii="Times New Roman" w:eastAsia="Times New Roman" w:hAnsi="Times New Roman" w:cs="Times New Roman"/>
        </w:rPr>
        <w:t xml:space="preserve"> </w:t>
      </w:r>
    </w:p>
    <w:p w:rsidR="00803EF3" w:rsidRDefault="008E1113">
      <w:pPr>
        <w:spacing w:after="0"/>
      </w:pPr>
      <w:r>
        <w:rPr>
          <w:rFonts w:ascii="Times New Roman" w:eastAsia="Times New Roman" w:hAnsi="Times New Roman" w:cs="Times New Roman"/>
        </w:rPr>
        <w:t xml:space="preserve"> </w:t>
      </w:r>
    </w:p>
    <w:p w:rsidR="00803EF3" w:rsidRDefault="008E1113">
      <w:pPr>
        <w:spacing w:after="0"/>
      </w:pPr>
      <w:r>
        <w:rPr>
          <w:rFonts w:ascii="Times New Roman" w:eastAsia="Times New Roman" w:hAnsi="Times New Roman" w:cs="Times New Roman"/>
        </w:rPr>
        <w:t xml:space="preserve"> </w:t>
      </w:r>
    </w:p>
    <w:p w:rsidR="00803EF3" w:rsidRDefault="008E1113">
      <w:pPr>
        <w:spacing w:after="0"/>
      </w:pPr>
      <w:r>
        <w:rPr>
          <w:rFonts w:ascii="Times New Roman" w:eastAsia="Times New Roman" w:hAnsi="Times New Roman" w:cs="Times New Roman"/>
        </w:rPr>
        <w:t xml:space="preserve"> </w:t>
      </w:r>
    </w:p>
    <w:p w:rsidR="00803EF3" w:rsidRDefault="008E1113">
      <w:pPr>
        <w:spacing w:after="0"/>
      </w:pPr>
      <w:r>
        <w:rPr>
          <w:rFonts w:ascii="Times New Roman" w:eastAsia="Times New Roman" w:hAnsi="Times New Roman" w:cs="Times New Roman"/>
        </w:rPr>
        <w:t xml:space="preserve"> </w:t>
      </w:r>
    </w:p>
    <w:p w:rsidR="00803EF3" w:rsidRDefault="008E1113">
      <w:pPr>
        <w:spacing w:after="0"/>
      </w:pPr>
      <w:r>
        <w:rPr>
          <w:rFonts w:ascii="Times New Roman" w:eastAsia="Times New Roman" w:hAnsi="Times New Roman" w:cs="Times New Roman"/>
        </w:rPr>
        <w:t xml:space="preserve"> </w:t>
      </w:r>
    </w:p>
    <w:p w:rsidR="00803EF3" w:rsidRDefault="008E1113">
      <w:pPr>
        <w:spacing w:after="0"/>
      </w:pPr>
      <w:r>
        <w:rPr>
          <w:rFonts w:ascii="Times New Roman" w:eastAsia="Times New Roman" w:hAnsi="Times New Roman" w:cs="Times New Roman"/>
        </w:rPr>
        <w:t xml:space="preserve"> </w:t>
      </w:r>
    </w:p>
    <w:p w:rsidR="00803EF3" w:rsidRDefault="008E1113">
      <w:pPr>
        <w:spacing w:after="0"/>
      </w:pPr>
      <w:r>
        <w:rPr>
          <w:rFonts w:ascii="Times New Roman" w:eastAsia="Times New Roman" w:hAnsi="Times New Roman" w:cs="Times New Roman"/>
        </w:rPr>
        <w:t xml:space="preserve"> </w:t>
      </w:r>
    </w:p>
    <w:p w:rsidR="00803EF3" w:rsidRDefault="008E1113">
      <w:pPr>
        <w:spacing w:after="0"/>
      </w:pPr>
      <w:r>
        <w:rPr>
          <w:rFonts w:ascii="Times New Roman" w:eastAsia="Times New Roman" w:hAnsi="Times New Roman" w:cs="Times New Roman"/>
        </w:rPr>
        <w:t xml:space="preserve"> </w:t>
      </w:r>
    </w:p>
    <w:p w:rsidR="00803EF3" w:rsidRDefault="008E1113">
      <w:pPr>
        <w:spacing w:after="0"/>
      </w:pPr>
      <w:r>
        <w:rPr>
          <w:rFonts w:ascii="Times New Roman" w:eastAsia="Times New Roman" w:hAnsi="Times New Roman" w:cs="Times New Roman"/>
        </w:rPr>
        <w:t xml:space="preserve"> </w:t>
      </w:r>
    </w:p>
    <w:p w:rsidR="00803EF3" w:rsidRDefault="008E1113">
      <w:pPr>
        <w:spacing w:after="0"/>
      </w:pPr>
      <w:r>
        <w:rPr>
          <w:rFonts w:ascii="Times New Roman" w:eastAsia="Times New Roman" w:hAnsi="Times New Roman" w:cs="Times New Roman"/>
        </w:rPr>
        <w:t xml:space="preserve"> </w:t>
      </w:r>
    </w:p>
    <w:p w:rsidR="00803EF3" w:rsidRDefault="00803EF3">
      <w:pPr>
        <w:spacing w:after="0"/>
        <w:ind w:left="-660" w:right="678"/>
        <w:jc w:val="both"/>
      </w:pPr>
    </w:p>
    <w:tbl>
      <w:tblPr>
        <w:tblStyle w:val="TableGrid"/>
        <w:tblW w:w="9324" w:type="dxa"/>
        <w:tblInd w:w="596" w:type="dxa"/>
        <w:tblCellMar>
          <w:top w:w="7" w:type="dxa"/>
          <w:left w:w="5" w:type="dxa"/>
          <w:bottom w:w="0" w:type="dxa"/>
          <w:right w:w="0" w:type="dxa"/>
        </w:tblCellMar>
        <w:tblLook w:val="04A0" w:firstRow="1" w:lastRow="0" w:firstColumn="1" w:lastColumn="0" w:noHBand="0" w:noVBand="1"/>
      </w:tblPr>
      <w:tblGrid>
        <w:gridCol w:w="1442"/>
        <w:gridCol w:w="1011"/>
        <w:gridCol w:w="543"/>
        <w:gridCol w:w="1894"/>
        <w:gridCol w:w="2798"/>
        <w:gridCol w:w="1636"/>
      </w:tblGrid>
      <w:tr w:rsidR="00803EF3">
        <w:trPr>
          <w:trHeight w:val="458"/>
        </w:trPr>
        <w:tc>
          <w:tcPr>
            <w:tcW w:w="2453"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0"/>
              <w:ind w:left="12"/>
            </w:pPr>
            <w:proofErr w:type="spellStart"/>
            <w:r>
              <w:rPr>
                <w:rFonts w:ascii="Times New Roman" w:eastAsia="Times New Roman" w:hAnsi="Times New Roman" w:cs="Times New Roman"/>
                <w:b/>
                <w:sz w:val="24"/>
              </w:rPr>
              <w:t>Programme</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b/>
                <w:sz w:val="24"/>
              </w:rPr>
              <w:t>B.Com.</w:t>
            </w:r>
            <w:r>
              <w:rPr>
                <w:rFonts w:ascii="Times New Roman" w:eastAsia="Times New Roman" w:hAnsi="Times New Roman" w:cs="Times New Roman"/>
                <w:sz w:val="24"/>
              </w:rPr>
              <w:t xml:space="preserve"> </w:t>
            </w:r>
          </w:p>
        </w:tc>
        <w:tc>
          <w:tcPr>
            <w:tcW w:w="5235"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left="1447"/>
            </w:pPr>
            <w:r>
              <w:rPr>
                <w:rFonts w:ascii="Times New Roman" w:eastAsia="Times New Roman" w:hAnsi="Times New Roman" w:cs="Times New Roman"/>
                <w:b/>
                <w:sz w:val="24"/>
              </w:rPr>
              <w:t>Year</w:t>
            </w:r>
            <w:r>
              <w:rPr>
                <w:rFonts w:ascii="Times New Roman" w:eastAsia="Times New Roman" w:hAnsi="Times New Roman" w:cs="Times New Roman"/>
                <w:sz w:val="24"/>
              </w:rPr>
              <w:t xml:space="preserve">: </w:t>
            </w:r>
            <w:r>
              <w:rPr>
                <w:rFonts w:ascii="Times New Roman" w:eastAsia="Times New Roman" w:hAnsi="Times New Roman" w:cs="Times New Roman"/>
                <w:b/>
                <w:sz w:val="24"/>
              </w:rPr>
              <w:t>First</w:t>
            </w:r>
            <w:r>
              <w:rPr>
                <w:rFonts w:ascii="Times New Roman" w:eastAsia="Times New Roman" w:hAnsi="Times New Roman" w:cs="Times New Roman"/>
                <w:sz w:val="24"/>
              </w:rPr>
              <w:t xml:space="preserve"> </w:t>
            </w:r>
          </w:p>
        </w:tc>
        <w:tc>
          <w:tcPr>
            <w:tcW w:w="1635"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7"/>
              <w:jc w:val="both"/>
            </w:pPr>
            <w:r>
              <w:rPr>
                <w:rFonts w:ascii="Times New Roman" w:eastAsia="Times New Roman" w:hAnsi="Times New Roman" w:cs="Times New Roman"/>
                <w:b/>
                <w:sz w:val="24"/>
              </w:rPr>
              <w:t>Semester: First</w:t>
            </w:r>
          </w:p>
        </w:tc>
      </w:tr>
      <w:tr w:rsidR="00803EF3">
        <w:trPr>
          <w:trHeight w:val="458"/>
        </w:trPr>
        <w:tc>
          <w:tcPr>
            <w:tcW w:w="9324" w:type="dxa"/>
            <w:gridSpan w:val="6"/>
            <w:tcBorders>
              <w:top w:val="single" w:sz="4" w:space="0" w:color="000000"/>
              <w:left w:val="single" w:sz="4" w:space="0" w:color="000000"/>
              <w:bottom w:val="single" w:sz="4" w:space="0" w:color="000000"/>
              <w:right w:val="single" w:sz="4" w:space="0" w:color="000000"/>
            </w:tcBorders>
          </w:tcPr>
          <w:p w:rsidR="00803EF3" w:rsidRDefault="008E1113">
            <w:pPr>
              <w:spacing w:after="0"/>
              <w:ind w:left="12"/>
              <w:jc w:val="center"/>
            </w:pPr>
            <w:r>
              <w:rPr>
                <w:rFonts w:ascii="Times New Roman" w:eastAsia="Times New Roman" w:hAnsi="Times New Roman" w:cs="Times New Roman"/>
                <w:b/>
                <w:sz w:val="24"/>
              </w:rPr>
              <w:t>Subject</w:t>
            </w:r>
            <w:r>
              <w:rPr>
                <w:rFonts w:ascii="Times New Roman" w:eastAsia="Times New Roman" w:hAnsi="Times New Roman" w:cs="Times New Roman"/>
                <w:sz w:val="24"/>
              </w:rPr>
              <w:t xml:space="preserve">: Commerce </w:t>
            </w:r>
          </w:p>
        </w:tc>
      </w:tr>
      <w:tr w:rsidR="00803EF3">
        <w:trPr>
          <w:trHeight w:val="456"/>
        </w:trPr>
        <w:tc>
          <w:tcPr>
            <w:tcW w:w="2996"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left="12"/>
            </w:pPr>
            <w:r>
              <w:rPr>
                <w:rFonts w:ascii="Times New Roman" w:eastAsia="Times New Roman" w:hAnsi="Times New Roman" w:cs="Times New Roman"/>
                <w:b/>
                <w:sz w:val="24"/>
              </w:rPr>
              <w:t>Course Code</w:t>
            </w:r>
            <w:r>
              <w:rPr>
                <w:rFonts w:ascii="Times New Roman" w:eastAsia="Times New Roman" w:hAnsi="Times New Roman" w:cs="Times New Roman"/>
                <w:sz w:val="24"/>
              </w:rPr>
              <w:t xml:space="preserve">: BC-102 </w:t>
            </w:r>
          </w:p>
        </w:tc>
        <w:tc>
          <w:tcPr>
            <w:tcW w:w="6328"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left="12"/>
            </w:pPr>
            <w:r>
              <w:rPr>
                <w:rFonts w:ascii="Times New Roman" w:eastAsia="Times New Roman" w:hAnsi="Times New Roman" w:cs="Times New Roman"/>
                <w:b/>
                <w:sz w:val="24"/>
              </w:rPr>
              <w:t>Course Title</w:t>
            </w:r>
            <w:r>
              <w:rPr>
                <w:rFonts w:ascii="Times New Roman" w:eastAsia="Times New Roman" w:hAnsi="Times New Roman" w:cs="Times New Roman"/>
                <w:sz w:val="24"/>
              </w:rPr>
              <w:t xml:space="preserve">: </w:t>
            </w:r>
            <w:r>
              <w:rPr>
                <w:rFonts w:ascii="Times New Roman" w:eastAsia="Times New Roman" w:hAnsi="Times New Roman" w:cs="Times New Roman"/>
                <w:b/>
                <w:sz w:val="24"/>
              </w:rPr>
              <w:t>Business Regulatory Framework</w:t>
            </w:r>
            <w:r>
              <w:rPr>
                <w:rFonts w:ascii="Times New Roman" w:eastAsia="Times New Roman" w:hAnsi="Times New Roman" w:cs="Times New Roman"/>
                <w:sz w:val="24"/>
              </w:rPr>
              <w:t xml:space="preserve"> </w:t>
            </w:r>
          </w:p>
        </w:tc>
      </w:tr>
      <w:tr w:rsidR="00803EF3">
        <w:trPr>
          <w:trHeight w:val="1046"/>
        </w:trPr>
        <w:tc>
          <w:tcPr>
            <w:tcW w:w="9324" w:type="dxa"/>
            <w:gridSpan w:val="6"/>
            <w:tcBorders>
              <w:top w:val="single" w:sz="4" w:space="0" w:color="000000"/>
              <w:left w:val="single" w:sz="4" w:space="0" w:color="000000"/>
              <w:bottom w:val="single" w:sz="4" w:space="0" w:color="000000"/>
              <w:right w:val="single" w:sz="4" w:space="0" w:color="000000"/>
            </w:tcBorders>
          </w:tcPr>
          <w:p w:rsidR="00803EF3" w:rsidRDefault="008E1113">
            <w:pPr>
              <w:spacing w:after="0"/>
              <w:ind w:left="12" w:right="-15"/>
              <w:jc w:val="both"/>
            </w:pPr>
            <w:r>
              <w:rPr>
                <w:rFonts w:ascii="Times New Roman" w:eastAsia="Times New Roman" w:hAnsi="Times New Roman" w:cs="Times New Roman"/>
                <w:b/>
                <w:sz w:val="24"/>
              </w:rPr>
              <w:t xml:space="preserve">Course outcomes: </w:t>
            </w:r>
            <w:r>
              <w:rPr>
                <w:rFonts w:ascii="Times New Roman" w:eastAsia="Times New Roman" w:hAnsi="Times New Roman" w:cs="Times New Roman"/>
                <w:sz w:val="24"/>
              </w:rPr>
              <w:t xml:space="preserve">The objective of this course is to provide a brief idea about the </w:t>
            </w:r>
            <w:proofErr w:type="gramStart"/>
            <w:r>
              <w:rPr>
                <w:rFonts w:ascii="Times New Roman" w:eastAsia="Times New Roman" w:hAnsi="Times New Roman" w:cs="Times New Roman"/>
                <w:sz w:val="24"/>
              </w:rPr>
              <w:t>framework  of</w:t>
            </w:r>
            <w:proofErr w:type="gramEnd"/>
            <w:r>
              <w:rPr>
                <w:rFonts w:ascii="Times New Roman" w:eastAsia="Times New Roman" w:hAnsi="Times New Roman" w:cs="Times New Roman"/>
                <w:sz w:val="24"/>
              </w:rPr>
              <w:t xml:space="preserve"> Indian Contract Act,1872; ,Negotiable Instrument Act,1881;</w:t>
            </w:r>
            <w:r>
              <w:rPr>
                <w:rFonts w:ascii="Times New Roman" w:eastAsia="Times New Roman" w:hAnsi="Times New Roman" w:cs="Times New Roman"/>
              </w:rPr>
              <w:t>CompetitionAct,2002;</w:t>
            </w:r>
            <w:r>
              <w:rPr>
                <w:rFonts w:ascii="Times New Roman" w:eastAsia="Times New Roman" w:hAnsi="Times New Roman" w:cs="Times New Roman"/>
                <w:sz w:val="24"/>
              </w:rPr>
              <w:t xml:space="preserve">and Sale of Goods Act,1930. </w:t>
            </w:r>
          </w:p>
        </w:tc>
      </w:tr>
      <w:tr w:rsidR="00803EF3">
        <w:trPr>
          <w:trHeight w:val="458"/>
        </w:trPr>
        <w:tc>
          <w:tcPr>
            <w:tcW w:w="4890"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ind w:left="2"/>
            </w:pPr>
            <w:r>
              <w:rPr>
                <w:rFonts w:ascii="Times New Roman" w:eastAsia="Times New Roman" w:hAnsi="Times New Roman" w:cs="Times New Roman"/>
                <w:b/>
                <w:sz w:val="24"/>
              </w:rPr>
              <w:t>Credits</w:t>
            </w:r>
            <w:r>
              <w:rPr>
                <w:rFonts w:ascii="Times New Roman" w:eastAsia="Times New Roman" w:hAnsi="Times New Roman" w:cs="Times New Roman"/>
                <w:sz w:val="24"/>
              </w:rPr>
              <w:t xml:space="preserve">: 6 </w:t>
            </w:r>
          </w:p>
        </w:tc>
        <w:tc>
          <w:tcPr>
            <w:tcW w:w="4434"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0"/>
              <w:ind w:left="14"/>
            </w:pPr>
            <w:r>
              <w:rPr>
                <w:rFonts w:ascii="Times New Roman" w:eastAsia="Times New Roman" w:hAnsi="Times New Roman" w:cs="Times New Roman"/>
                <w:b/>
                <w:sz w:val="24"/>
              </w:rPr>
              <w:t>Core Compulsory / Elective</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Compulsory </w:t>
            </w:r>
          </w:p>
        </w:tc>
      </w:tr>
      <w:tr w:rsidR="00803EF3">
        <w:trPr>
          <w:trHeight w:val="457"/>
        </w:trPr>
        <w:tc>
          <w:tcPr>
            <w:tcW w:w="4890"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ind w:left="1032"/>
            </w:pPr>
            <w:r>
              <w:rPr>
                <w:rFonts w:ascii="Times New Roman" w:eastAsia="Times New Roman" w:hAnsi="Times New Roman" w:cs="Times New Roman"/>
                <w:b/>
                <w:sz w:val="24"/>
              </w:rPr>
              <w:t>Max. Marks</w:t>
            </w:r>
            <w:r>
              <w:rPr>
                <w:rFonts w:ascii="Times New Roman" w:eastAsia="Times New Roman" w:hAnsi="Times New Roman" w:cs="Times New Roman"/>
                <w:sz w:val="24"/>
              </w:rPr>
              <w:t xml:space="preserve">: 25+75 </w:t>
            </w:r>
          </w:p>
        </w:tc>
        <w:tc>
          <w:tcPr>
            <w:tcW w:w="4434"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0"/>
              <w:ind w:left="10"/>
            </w:pPr>
            <w:r>
              <w:rPr>
                <w:rFonts w:ascii="Times New Roman" w:eastAsia="Times New Roman" w:hAnsi="Times New Roman" w:cs="Times New Roman"/>
                <w:sz w:val="24"/>
              </w:rPr>
              <w:t xml:space="preserve"> </w:t>
            </w:r>
          </w:p>
        </w:tc>
      </w:tr>
      <w:tr w:rsidR="00803EF3">
        <w:trPr>
          <w:trHeight w:val="458"/>
        </w:trPr>
        <w:tc>
          <w:tcPr>
            <w:tcW w:w="9324" w:type="dxa"/>
            <w:gridSpan w:val="6"/>
            <w:tcBorders>
              <w:top w:val="single" w:sz="4" w:space="0" w:color="000000"/>
              <w:left w:val="single" w:sz="4" w:space="0" w:color="000000"/>
              <w:bottom w:val="single" w:sz="4" w:space="0" w:color="000000"/>
              <w:right w:val="single" w:sz="4" w:space="0" w:color="000000"/>
            </w:tcBorders>
          </w:tcPr>
          <w:p w:rsidR="00803EF3" w:rsidRDefault="008E1113">
            <w:pPr>
              <w:spacing w:after="0"/>
              <w:ind w:left="322"/>
            </w:pPr>
            <w:r>
              <w:rPr>
                <w:rFonts w:ascii="Times New Roman" w:eastAsia="Times New Roman" w:hAnsi="Times New Roman" w:cs="Times New Roman"/>
                <w:b/>
                <w:sz w:val="24"/>
              </w:rPr>
              <w:t xml:space="preserve">                                          Total No. of Lectures: </w:t>
            </w:r>
            <w:r>
              <w:rPr>
                <w:rFonts w:ascii="Times New Roman" w:eastAsia="Times New Roman" w:hAnsi="Times New Roman" w:cs="Times New Roman"/>
                <w:sz w:val="24"/>
              </w:rPr>
              <w:t>90</w:t>
            </w:r>
            <w:r>
              <w:rPr>
                <w:rFonts w:ascii="Times New Roman" w:eastAsia="Times New Roman" w:hAnsi="Times New Roman" w:cs="Times New Roman"/>
                <w:b/>
                <w:sz w:val="24"/>
              </w:rPr>
              <w:t xml:space="preserve"> </w:t>
            </w:r>
          </w:p>
        </w:tc>
      </w:tr>
      <w:tr w:rsidR="00803EF3">
        <w:trPr>
          <w:trHeight w:val="698"/>
        </w:trPr>
        <w:tc>
          <w:tcPr>
            <w:tcW w:w="1442"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7"/>
              <w:jc w:val="center"/>
            </w:pPr>
            <w:r>
              <w:rPr>
                <w:rFonts w:ascii="Times New Roman" w:eastAsia="Times New Roman" w:hAnsi="Times New Roman" w:cs="Times New Roman"/>
                <w:b/>
                <w:sz w:val="24"/>
              </w:rPr>
              <w:t xml:space="preserve">Unit </w:t>
            </w:r>
          </w:p>
        </w:tc>
        <w:tc>
          <w:tcPr>
            <w:tcW w:w="6246"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ind w:left="23"/>
              <w:jc w:val="center"/>
            </w:pPr>
            <w:r>
              <w:rPr>
                <w:rFonts w:ascii="Times New Roman" w:eastAsia="Times New Roman" w:hAnsi="Times New Roman" w:cs="Times New Roman"/>
                <w:b/>
                <w:sz w:val="24"/>
              </w:rPr>
              <w:t xml:space="preserve">Topics </w:t>
            </w:r>
          </w:p>
        </w:tc>
        <w:tc>
          <w:tcPr>
            <w:tcW w:w="1635"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32"/>
              <w:jc w:val="center"/>
            </w:pPr>
            <w:r>
              <w:rPr>
                <w:rFonts w:ascii="Times New Roman" w:eastAsia="Times New Roman" w:hAnsi="Times New Roman" w:cs="Times New Roman"/>
                <w:b/>
                <w:sz w:val="24"/>
              </w:rPr>
              <w:t xml:space="preserve">No. of Lectures </w:t>
            </w:r>
          </w:p>
        </w:tc>
      </w:tr>
      <w:tr w:rsidR="00803EF3">
        <w:trPr>
          <w:trHeight w:val="1090"/>
        </w:trPr>
        <w:tc>
          <w:tcPr>
            <w:tcW w:w="1442"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2"/>
            </w:pPr>
            <w:r>
              <w:rPr>
                <w:rFonts w:ascii="Times New Roman" w:eastAsia="Times New Roman" w:hAnsi="Times New Roman" w:cs="Times New Roman"/>
                <w:b/>
                <w:sz w:val="29"/>
              </w:rPr>
              <w:t xml:space="preserve"> </w:t>
            </w:r>
          </w:p>
          <w:p w:rsidR="00803EF3" w:rsidRDefault="008E1113">
            <w:pPr>
              <w:spacing w:after="0"/>
              <w:ind w:left="14"/>
              <w:jc w:val="center"/>
            </w:pPr>
            <w:r>
              <w:rPr>
                <w:rFonts w:ascii="Times New Roman" w:eastAsia="Times New Roman" w:hAnsi="Times New Roman" w:cs="Times New Roman"/>
                <w:b/>
                <w:sz w:val="24"/>
              </w:rPr>
              <w:t xml:space="preserve">I </w:t>
            </w:r>
          </w:p>
        </w:tc>
        <w:tc>
          <w:tcPr>
            <w:tcW w:w="6246"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sz w:val="24"/>
              </w:rPr>
              <w:t xml:space="preserve">Indian Contract Act, 1872: Definition &amp; Nature of Contract, </w:t>
            </w:r>
          </w:p>
          <w:p w:rsidR="00803EF3" w:rsidRDefault="008E1113">
            <w:pPr>
              <w:spacing w:after="0"/>
            </w:pPr>
            <w:r>
              <w:rPr>
                <w:rFonts w:ascii="Times New Roman" w:eastAsia="Times New Roman" w:hAnsi="Times New Roman" w:cs="Times New Roman"/>
                <w:sz w:val="24"/>
              </w:rPr>
              <w:t xml:space="preserve">Classification; Offer &amp; Acceptance; Capacity of Parties; Free </w:t>
            </w:r>
          </w:p>
          <w:p w:rsidR="00803EF3" w:rsidRDefault="008E1113">
            <w:pPr>
              <w:spacing w:after="0"/>
            </w:pPr>
            <w:r>
              <w:rPr>
                <w:rFonts w:ascii="Times New Roman" w:eastAsia="Times New Roman" w:hAnsi="Times New Roman" w:cs="Times New Roman"/>
                <w:sz w:val="24"/>
              </w:rPr>
              <w:t xml:space="preserve">Consent; Consideration; Legality of Objects </w:t>
            </w:r>
          </w:p>
        </w:tc>
        <w:tc>
          <w:tcPr>
            <w:tcW w:w="1635"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2"/>
            </w:pPr>
            <w:r>
              <w:rPr>
                <w:rFonts w:ascii="Times New Roman" w:eastAsia="Times New Roman" w:hAnsi="Times New Roman" w:cs="Times New Roman"/>
                <w:b/>
                <w:sz w:val="29"/>
              </w:rPr>
              <w:t xml:space="preserve"> </w:t>
            </w:r>
          </w:p>
          <w:p w:rsidR="00803EF3" w:rsidRDefault="008E1113">
            <w:pPr>
              <w:spacing w:after="0"/>
              <w:ind w:left="16"/>
              <w:jc w:val="center"/>
            </w:pPr>
            <w:r>
              <w:rPr>
                <w:rFonts w:ascii="Times New Roman" w:eastAsia="Times New Roman" w:hAnsi="Times New Roman" w:cs="Times New Roman"/>
                <w:sz w:val="24"/>
              </w:rPr>
              <w:t xml:space="preserve">20 </w:t>
            </w:r>
          </w:p>
        </w:tc>
      </w:tr>
      <w:tr w:rsidR="00803EF3">
        <w:trPr>
          <w:trHeight w:val="1388"/>
        </w:trPr>
        <w:tc>
          <w:tcPr>
            <w:tcW w:w="1442" w:type="dxa"/>
            <w:tcBorders>
              <w:top w:val="single" w:sz="4" w:space="0" w:color="000000"/>
              <w:left w:val="single" w:sz="4" w:space="0" w:color="000000"/>
              <w:bottom w:val="single" w:sz="4" w:space="0" w:color="000000"/>
              <w:right w:val="single" w:sz="4" w:space="0" w:color="000000"/>
            </w:tcBorders>
          </w:tcPr>
          <w:p w:rsidR="00803EF3" w:rsidRDefault="008E1113">
            <w:pPr>
              <w:spacing w:after="43"/>
              <w:ind w:left="2"/>
            </w:pPr>
            <w:r>
              <w:rPr>
                <w:rFonts w:ascii="Times New Roman" w:eastAsia="Times New Roman" w:hAnsi="Times New Roman" w:cs="Times New Roman"/>
                <w:b/>
                <w:sz w:val="26"/>
              </w:rPr>
              <w:t xml:space="preserve"> </w:t>
            </w:r>
          </w:p>
          <w:p w:rsidR="00803EF3" w:rsidRDefault="008E1113">
            <w:pPr>
              <w:spacing w:after="0"/>
              <w:ind w:left="2"/>
            </w:pPr>
            <w:r>
              <w:rPr>
                <w:rFonts w:ascii="Times New Roman" w:eastAsia="Times New Roman" w:hAnsi="Times New Roman" w:cs="Times New Roman"/>
                <w:b/>
                <w:sz w:val="33"/>
              </w:rPr>
              <w:t xml:space="preserve"> </w:t>
            </w:r>
          </w:p>
          <w:p w:rsidR="00803EF3" w:rsidRDefault="008E1113">
            <w:pPr>
              <w:spacing w:after="0"/>
              <w:ind w:left="11"/>
              <w:jc w:val="center"/>
            </w:pPr>
            <w:r>
              <w:rPr>
                <w:rFonts w:ascii="Times New Roman" w:eastAsia="Times New Roman" w:hAnsi="Times New Roman" w:cs="Times New Roman"/>
                <w:b/>
                <w:sz w:val="24"/>
              </w:rPr>
              <w:t xml:space="preserve">II </w:t>
            </w:r>
          </w:p>
        </w:tc>
        <w:tc>
          <w:tcPr>
            <w:tcW w:w="6246"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sz w:val="24"/>
              </w:rPr>
              <w:t xml:space="preserve">Types of Agreements; Performance of Contracts; Discharge of </w:t>
            </w:r>
          </w:p>
          <w:p w:rsidR="00803EF3" w:rsidRDefault="008E1113">
            <w:pPr>
              <w:spacing w:after="0"/>
            </w:pPr>
            <w:r>
              <w:rPr>
                <w:rFonts w:ascii="Times New Roman" w:eastAsia="Times New Roman" w:hAnsi="Times New Roman" w:cs="Times New Roman"/>
                <w:sz w:val="24"/>
              </w:rPr>
              <w:t xml:space="preserve">Contract; Contingent Contracts; Quasi Contracts; Remedies for Breach of Contract, Special Contracts: Indemnity &amp; Guarantee; Bailment &amp; Pledge; Contract of Agency. </w:t>
            </w:r>
          </w:p>
        </w:tc>
        <w:tc>
          <w:tcPr>
            <w:tcW w:w="1635" w:type="dxa"/>
            <w:tcBorders>
              <w:top w:val="single" w:sz="4" w:space="0" w:color="000000"/>
              <w:left w:val="single" w:sz="4" w:space="0" w:color="000000"/>
              <w:bottom w:val="single" w:sz="4" w:space="0" w:color="000000"/>
              <w:right w:val="single" w:sz="4" w:space="0" w:color="000000"/>
            </w:tcBorders>
          </w:tcPr>
          <w:p w:rsidR="00803EF3" w:rsidRDefault="008E1113">
            <w:pPr>
              <w:spacing w:after="40"/>
              <w:ind w:left="2"/>
            </w:pPr>
            <w:r>
              <w:rPr>
                <w:rFonts w:ascii="Times New Roman" w:eastAsia="Times New Roman" w:hAnsi="Times New Roman" w:cs="Times New Roman"/>
                <w:b/>
                <w:sz w:val="26"/>
              </w:rPr>
              <w:t xml:space="preserve"> </w:t>
            </w:r>
          </w:p>
          <w:p w:rsidR="00803EF3" w:rsidRDefault="008E1113">
            <w:pPr>
              <w:spacing w:after="0"/>
              <w:ind w:left="2"/>
            </w:pPr>
            <w:r>
              <w:rPr>
                <w:rFonts w:ascii="Times New Roman" w:eastAsia="Times New Roman" w:hAnsi="Times New Roman" w:cs="Times New Roman"/>
                <w:b/>
                <w:sz w:val="33"/>
              </w:rPr>
              <w:t xml:space="preserve"> </w:t>
            </w:r>
          </w:p>
          <w:p w:rsidR="00803EF3" w:rsidRDefault="008E1113">
            <w:pPr>
              <w:spacing w:after="0"/>
              <w:ind w:left="16"/>
              <w:jc w:val="center"/>
            </w:pPr>
            <w:r>
              <w:rPr>
                <w:rFonts w:ascii="Times New Roman" w:eastAsia="Times New Roman" w:hAnsi="Times New Roman" w:cs="Times New Roman"/>
                <w:sz w:val="24"/>
              </w:rPr>
              <w:t xml:space="preserve">20 </w:t>
            </w:r>
          </w:p>
        </w:tc>
      </w:tr>
      <w:tr w:rsidR="00803EF3">
        <w:trPr>
          <w:trHeight w:val="1046"/>
        </w:trPr>
        <w:tc>
          <w:tcPr>
            <w:tcW w:w="1442"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2"/>
            </w:pPr>
            <w:r>
              <w:rPr>
                <w:rFonts w:ascii="Times New Roman" w:eastAsia="Times New Roman" w:hAnsi="Times New Roman" w:cs="Times New Roman"/>
                <w:b/>
                <w:sz w:val="29"/>
              </w:rPr>
              <w:t xml:space="preserve"> </w:t>
            </w:r>
          </w:p>
          <w:p w:rsidR="00803EF3" w:rsidRDefault="008E1113">
            <w:pPr>
              <w:spacing w:after="0"/>
              <w:ind w:left="19"/>
              <w:jc w:val="center"/>
            </w:pPr>
            <w:r>
              <w:rPr>
                <w:rFonts w:ascii="Times New Roman" w:eastAsia="Times New Roman" w:hAnsi="Times New Roman" w:cs="Times New Roman"/>
                <w:b/>
                <w:sz w:val="24"/>
              </w:rPr>
              <w:t xml:space="preserve">III </w:t>
            </w:r>
          </w:p>
        </w:tc>
        <w:tc>
          <w:tcPr>
            <w:tcW w:w="6246"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sz w:val="24"/>
              </w:rPr>
              <w:t>Sale of Goods Act, 1930: Contract of Sale of Goods, Conditions &amp;</w:t>
            </w:r>
            <w:r>
              <w:rPr>
                <w:rFonts w:ascii="Times New Roman" w:eastAsia="Times New Roman" w:hAnsi="Times New Roman" w:cs="Times New Roman"/>
                <w:sz w:val="24"/>
              </w:rPr>
              <w:t xml:space="preserve"> Warranties; Transfer of Ownership; Performance of the Contract: Remedial Measures; </w:t>
            </w:r>
            <w:proofErr w:type="spellStart"/>
            <w:r>
              <w:rPr>
                <w:rFonts w:ascii="Times New Roman" w:eastAsia="Times New Roman" w:hAnsi="Times New Roman" w:cs="Times New Roman"/>
                <w:sz w:val="24"/>
              </w:rPr>
              <w:t>Auctionable</w:t>
            </w:r>
            <w:proofErr w:type="spellEnd"/>
            <w:r>
              <w:rPr>
                <w:rFonts w:ascii="Times New Roman" w:eastAsia="Times New Roman" w:hAnsi="Times New Roman" w:cs="Times New Roman"/>
                <w:sz w:val="24"/>
              </w:rPr>
              <w:t xml:space="preserve"> Claims. </w:t>
            </w:r>
          </w:p>
        </w:tc>
        <w:tc>
          <w:tcPr>
            <w:tcW w:w="1635"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2"/>
            </w:pPr>
            <w:r>
              <w:rPr>
                <w:rFonts w:ascii="Times New Roman" w:eastAsia="Times New Roman" w:hAnsi="Times New Roman" w:cs="Times New Roman"/>
                <w:b/>
                <w:sz w:val="29"/>
              </w:rPr>
              <w:t xml:space="preserve"> </w:t>
            </w:r>
          </w:p>
          <w:p w:rsidR="00803EF3" w:rsidRDefault="008E1113">
            <w:pPr>
              <w:spacing w:after="0"/>
              <w:ind w:left="16"/>
              <w:jc w:val="center"/>
            </w:pPr>
            <w:r>
              <w:rPr>
                <w:rFonts w:ascii="Times New Roman" w:eastAsia="Times New Roman" w:hAnsi="Times New Roman" w:cs="Times New Roman"/>
                <w:sz w:val="24"/>
              </w:rPr>
              <w:t xml:space="preserve">20 </w:t>
            </w:r>
          </w:p>
        </w:tc>
      </w:tr>
      <w:tr w:rsidR="00803EF3">
        <w:trPr>
          <w:trHeight w:val="1042"/>
        </w:trPr>
        <w:tc>
          <w:tcPr>
            <w:tcW w:w="1442"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2"/>
            </w:pPr>
            <w:r>
              <w:rPr>
                <w:rFonts w:ascii="Times New Roman" w:eastAsia="Times New Roman" w:hAnsi="Times New Roman" w:cs="Times New Roman"/>
                <w:b/>
                <w:sz w:val="29"/>
              </w:rPr>
              <w:t xml:space="preserve"> </w:t>
            </w:r>
          </w:p>
          <w:p w:rsidR="00803EF3" w:rsidRDefault="008E1113">
            <w:pPr>
              <w:spacing w:after="0"/>
              <w:ind w:left="18"/>
              <w:jc w:val="center"/>
            </w:pPr>
            <w:r>
              <w:rPr>
                <w:rFonts w:ascii="Times New Roman" w:eastAsia="Times New Roman" w:hAnsi="Times New Roman" w:cs="Times New Roman"/>
                <w:b/>
                <w:sz w:val="24"/>
              </w:rPr>
              <w:t xml:space="preserve">IV </w:t>
            </w:r>
          </w:p>
        </w:tc>
        <w:tc>
          <w:tcPr>
            <w:tcW w:w="6246"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ind w:right="4"/>
            </w:pPr>
            <w:r>
              <w:rPr>
                <w:rFonts w:ascii="Times New Roman" w:eastAsia="Times New Roman" w:hAnsi="Times New Roman" w:cs="Times New Roman"/>
                <w:sz w:val="24"/>
              </w:rPr>
              <w:t xml:space="preserve">Negotiable Instrument Act, 1881: </w:t>
            </w:r>
            <w:proofErr w:type="spellStart"/>
            <w:r>
              <w:rPr>
                <w:rFonts w:ascii="Times New Roman" w:eastAsia="Times New Roman" w:hAnsi="Times New Roman" w:cs="Times New Roman"/>
                <w:sz w:val="24"/>
              </w:rPr>
              <w:t>Cheque</w:t>
            </w:r>
            <w:proofErr w:type="spellEnd"/>
            <w:r>
              <w:rPr>
                <w:rFonts w:ascii="Times New Roman" w:eastAsia="Times New Roman" w:hAnsi="Times New Roman" w:cs="Times New Roman"/>
                <w:sz w:val="24"/>
              </w:rPr>
              <w:t xml:space="preserve">, Promissory Note, Bill of Exchange, Crossing of </w:t>
            </w:r>
            <w:proofErr w:type="spellStart"/>
            <w:r>
              <w:rPr>
                <w:rFonts w:ascii="Times New Roman" w:eastAsia="Times New Roman" w:hAnsi="Times New Roman" w:cs="Times New Roman"/>
                <w:sz w:val="24"/>
              </w:rPr>
              <w:t>Cheque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Dishonour</w:t>
            </w:r>
            <w:proofErr w:type="spellEnd"/>
            <w:r>
              <w:rPr>
                <w:rFonts w:ascii="Times New Roman" w:eastAsia="Times New Roman" w:hAnsi="Times New Roman" w:cs="Times New Roman"/>
                <w:sz w:val="24"/>
              </w:rPr>
              <w:t xml:space="preserve"> of </w:t>
            </w:r>
            <w:proofErr w:type="spellStart"/>
            <w:r>
              <w:rPr>
                <w:rFonts w:ascii="Times New Roman" w:eastAsia="Times New Roman" w:hAnsi="Times New Roman" w:cs="Times New Roman"/>
                <w:sz w:val="24"/>
              </w:rPr>
              <w:t>Cheque</w:t>
            </w:r>
            <w:proofErr w:type="spellEnd"/>
            <w:r>
              <w:rPr>
                <w:rFonts w:ascii="Times New Roman" w:eastAsia="Times New Roman" w:hAnsi="Times New Roman" w:cs="Times New Roman"/>
                <w:sz w:val="24"/>
              </w:rPr>
              <w:t xml:space="preserve">, Holder in due course </w:t>
            </w:r>
            <w:r>
              <w:rPr>
                <w:rFonts w:ascii="Times New Roman" w:eastAsia="Times New Roman" w:hAnsi="Times New Roman" w:cs="Times New Roman"/>
                <w:sz w:val="24"/>
              </w:rPr>
              <w:t xml:space="preserve">and Payment in due course. </w:t>
            </w:r>
          </w:p>
        </w:tc>
        <w:tc>
          <w:tcPr>
            <w:tcW w:w="1635"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2"/>
            </w:pPr>
            <w:r>
              <w:rPr>
                <w:rFonts w:ascii="Times New Roman" w:eastAsia="Times New Roman" w:hAnsi="Times New Roman" w:cs="Times New Roman"/>
                <w:b/>
                <w:sz w:val="29"/>
              </w:rPr>
              <w:t xml:space="preserve"> </w:t>
            </w:r>
          </w:p>
          <w:p w:rsidR="00803EF3" w:rsidRDefault="008E1113">
            <w:pPr>
              <w:spacing w:after="0"/>
              <w:ind w:left="16"/>
              <w:jc w:val="center"/>
            </w:pPr>
            <w:r>
              <w:rPr>
                <w:rFonts w:ascii="Times New Roman" w:eastAsia="Times New Roman" w:hAnsi="Times New Roman" w:cs="Times New Roman"/>
                <w:sz w:val="24"/>
              </w:rPr>
              <w:t xml:space="preserve">12 </w:t>
            </w:r>
          </w:p>
        </w:tc>
      </w:tr>
      <w:tr w:rsidR="00803EF3">
        <w:trPr>
          <w:trHeight w:val="1592"/>
        </w:trPr>
        <w:tc>
          <w:tcPr>
            <w:tcW w:w="1442" w:type="dxa"/>
            <w:tcBorders>
              <w:top w:val="single" w:sz="4" w:space="0" w:color="000000"/>
              <w:left w:val="single" w:sz="4" w:space="0" w:color="000000"/>
              <w:bottom w:val="single" w:sz="4" w:space="0" w:color="000000"/>
              <w:right w:val="single" w:sz="4" w:space="0" w:color="000000"/>
            </w:tcBorders>
          </w:tcPr>
          <w:p w:rsidR="00803EF3" w:rsidRDefault="008E1113">
            <w:pPr>
              <w:spacing w:after="0" w:line="241" w:lineRule="auto"/>
              <w:ind w:left="2" w:right="1367"/>
            </w:pPr>
            <w:r>
              <w:rPr>
                <w:rFonts w:ascii="Times New Roman" w:eastAsia="Times New Roman" w:hAnsi="Times New Roman" w:cs="Times New Roman"/>
                <w:b/>
                <w:sz w:val="26"/>
              </w:rPr>
              <w:t xml:space="preserve"> </w:t>
            </w:r>
            <w:r>
              <w:rPr>
                <w:rFonts w:ascii="Times New Roman" w:eastAsia="Times New Roman" w:hAnsi="Times New Roman" w:cs="Times New Roman"/>
                <w:b/>
                <w:sz w:val="27"/>
              </w:rPr>
              <w:t xml:space="preserve"> </w:t>
            </w:r>
          </w:p>
          <w:p w:rsidR="00803EF3" w:rsidRDefault="008E1113">
            <w:pPr>
              <w:spacing w:after="0"/>
              <w:ind w:left="17"/>
              <w:jc w:val="center"/>
            </w:pPr>
            <w:r>
              <w:rPr>
                <w:rFonts w:ascii="Times New Roman" w:eastAsia="Times New Roman" w:hAnsi="Times New Roman" w:cs="Times New Roman"/>
                <w:b/>
                <w:sz w:val="24"/>
              </w:rPr>
              <w:t xml:space="preserve">V </w:t>
            </w:r>
          </w:p>
        </w:tc>
        <w:tc>
          <w:tcPr>
            <w:tcW w:w="6246"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sz w:val="24"/>
              </w:rPr>
              <w:t xml:space="preserve">CompetitionAct,2002 :History and Development of  </w:t>
            </w:r>
          </w:p>
          <w:p w:rsidR="00803EF3" w:rsidRDefault="008E1113">
            <w:pPr>
              <w:spacing w:after="0"/>
              <w:jc w:val="both"/>
            </w:pPr>
            <w:r>
              <w:rPr>
                <w:rFonts w:ascii="Times New Roman" w:eastAsia="Times New Roman" w:hAnsi="Times New Roman" w:cs="Times New Roman"/>
                <w:sz w:val="24"/>
              </w:rPr>
              <w:t xml:space="preserve">Competition Law, Salient features of the Competition Act 2002, </w:t>
            </w:r>
          </w:p>
          <w:p w:rsidR="00803EF3" w:rsidRDefault="008E1113">
            <w:pPr>
              <w:spacing w:after="0" w:line="238" w:lineRule="auto"/>
            </w:pPr>
            <w:r>
              <w:rPr>
                <w:rFonts w:ascii="Times New Roman" w:eastAsia="Times New Roman" w:hAnsi="Times New Roman" w:cs="Times New Roman"/>
                <w:sz w:val="24"/>
              </w:rPr>
              <w:t xml:space="preserve">Basic Concepts, Major Provisions of  the Competition Act, Basic features of LLP 2008: Main Features  </w:t>
            </w:r>
          </w:p>
          <w:p w:rsidR="00803EF3" w:rsidRDefault="008E1113">
            <w:pPr>
              <w:spacing w:after="0"/>
            </w:pPr>
            <w:r>
              <w:rPr>
                <w:rFonts w:ascii="Times New Roman" w:eastAsia="Times New Roman" w:hAnsi="Times New Roman" w:cs="Times New Roman"/>
                <w:sz w:val="24"/>
              </w:rPr>
              <w:t xml:space="preserve"> </w:t>
            </w:r>
          </w:p>
        </w:tc>
        <w:tc>
          <w:tcPr>
            <w:tcW w:w="1635" w:type="dxa"/>
            <w:tcBorders>
              <w:top w:val="single" w:sz="4" w:space="0" w:color="000000"/>
              <w:left w:val="single" w:sz="4" w:space="0" w:color="000000"/>
              <w:bottom w:val="single" w:sz="4" w:space="0" w:color="000000"/>
              <w:right w:val="single" w:sz="4" w:space="0" w:color="000000"/>
            </w:tcBorders>
          </w:tcPr>
          <w:p w:rsidR="00803EF3" w:rsidRDefault="008E1113">
            <w:pPr>
              <w:spacing w:after="0" w:line="237" w:lineRule="auto"/>
              <w:ind w:left="2" w:right="1560"/>
            </w:pPr>
            <w:r>
              <w:rPr>
                <w:rFonts w:ascii="Times New Roman" w:eastAsia="Times New Roman" w:hAnsi="Times New Roman" w:cs="Times New Roman"/>
                <w:b/>
                <w:sz w:val="26"/>
              </w:rPr>
              <w:t xml:space="preserve"> </w:t>
            </w:r>
            <w:r>
              <w:rPr>
                <w:rFonts w:ascii="Times New Roman" w:eastAsia="Times New Roman" w:hAnsi="Times New Roman" w:cs="Times New Roman"/>
                <w:b/>
                <w:sz w:val="27"/>
              </w:rPr>
              <w:t xml:space="preserve"> </w:t>
            </w:r>
          </w:p>
          <w:p w:rsidR="00803EF3" w:rsidRDefault="008E1113">
            <w:pPr>
              <w:spacing w:after="0"/>
              <w:ind w:left="16"/>
              <w:jc w:val="center"/>
            </w:pPr>
            <w:r>
              <w:rPr>
                <w:rFonts w:ascii="Times New Roman" w:eastAsia="Times New Roman" w:hAnsi="Times New Roman" w:cs="Times New Roman"/>
                <w:sz w:val="24"/>
              </w:rPr>
              <w:t xml:space="preserve">18 </w:t>
            </w:r>
          </w:p>
        </w:tc>
      </w:tr>
      <w:tr w:rsidR="00803EF3">
        <w:trPr>
          <w:trHeight w:val="2072"/>
        </w:trPr>
        <w:tc>
          <w:tcPr>
            <w:tcW w:w="9324" w:type="dxa"/>
            <w:gridSpan w:val="6"/>
            <w:tcBorders>
              <w:top w:val="single" w:sz="4" w:space="0" w:color="000000"/>
              <w:left w:val="single" w:sz="4" w:space="0" w:color="000000"/>
              <w:bottom w:val="single" w:sz="4" w:space="0" w:color="000000"/>
              <w:right w:val="single" w:sz="4" w:space="0" w:color="000000"/>
            </w:tcBorders>
          </w:tcPr>
          <w:p w:rsidR="00803EF3" w:rsidRDefault="008E1113">
            <w:pPr>
              <w:spacing w:after="0"/>
              <w:ind w:left="2"/>
            </w:pPr>
            <w:r>
              <w:rPr>
                <w:rFonts w:ascii="Times New Roman" w:eastAsia="Times New Roman" w:hAnsi="Times New Roman" w:cs="Times New Roman"/>
              </w:rPr>
              <w:t xml:space="preserve"> </w:t>
            </w:r>
          </w:p>
          <w:p w:rsidR="00803EF3" w:rsidRDefault="008E1113">
            <w:pPr>
              <w:spacing w:after="0"/>
              <w:ind w:left="2"/>
            </w:pPr>
            <w:r>
              <w:rPr>
                <w:rFonts w:ascii="Times New Roman" w:eastAsia="Times New Roman" w:hAnsi="Times New Roman" w:cs="Times New Roman"/>
              </w:rPr>
              <w:t xml:space="preserve"> </w:t>
            </w:r>
          </w:p>
          <w:p w:rsidR="00803EF3" w:rsidRDefault="008E1113">
            <w:pPr>
              <w:spacing w:after="0"/>
              <w:ind w:left="2"/>
            </w:pPr>
            <w:r>
              <w:rPr>
                <w:rFonts w:ascii="Times New Roman" w:eastAsia="Times New Roman" w:hAnsi="Times New Roman" w:cs="Times New Roman"/>
              </w:rPr>
              <w:t xml:space="preserve"> </w:t>
            </w:r>
          </w:p>
          <w:p w:rsidR="00803EF3" w:rsidRDefault="008E1113">
            <w:pPr>
              <w:spacing w:after="46"/>
              <w:ind w:left="2"/>
            </w:pPr>
            <w:r>
              <w:rPr>
                <w:rFonts w:ascii="Times New Roman" w:eastAsia="Times New Roman" w:hAnsi="Times New Roman" w:cs="Times New Roman"/>
                <w:b/>
                <w:sz w:val="24"/>
              </w:rPr>
              <w:t xml:space="preserve">Suggested Readings: </w:t>
            </w:r>
          </w:p>
          <w:p w:rsidR="00803EF3" w:rsidRDefault="008E1113">
            <w:pPr>
              <w:numPr>
                <w:ilvl w:val="0"/>
                <w:numId w:val="3"/>
              </w:numPr>
              <w:spacing w:after="51"/>
              <w:ind w:hanging="365"/>
            </w:pPr>
            <w:proofErr w:type="spellStart"/>
            <w:r>
              <w:rPr>
                <w:rFonts w:ascii="Times New Roman" w:eastAsia="Times New Roman" w:hAnsi="Times New Roman" w:cs="Times New Roman"/>
                <w:sz w:val="24"/>
              </w:rPr>
              <w:t>Kuchal</w:t>
            </w:r>
            <w:proofErr w:type="spellEnd"/>
            <w:r>
              <w:rPr>
                <w:rFonts w:ascii="Times New Roman" w:eastAsia="Times New Roman" w:hAnsi="Times New Roman" w:cs="Times New Roman"/>
                <w:sz w:val="24"/>
              </w:rPr>
              <w:t xml:space="preserve"> M.C: Business Law; </w:t>
            </w:r>
            <w:proofErr w:type="spellStart"/>
            <w:r>
              <w:rPr>
                <w:rFonts w:ascii="Times New Roman" w:eastAsia="Times New Roman" w:hAnsi="Times New Roman" w:cs="Times New Roman"/>
                <w:sz w:val="24"/>
              </w:rPr>
              <w:t>Vikas</w:t>
            </w:r>
            <w:proofErr w:type="spellEnd"/>
            <w:r>
              <w:rPr>
                <w:rFonts w:ascii="Times New Roman" w:eastAsia="Times New Roman" w:hAnsi="Times New Roman" w:cs="Times New Roman"/>
                <w:sz w:val="24"/>
              </w:rPr>
              <w:t xml:space="preserve"> Publishing House, </w:t>
            </w:r>
            <w:proofErr w:type="spellStart"/>
            <w:r>
              <w:rPr>
                <w:rFonts w:ascii="Times New Roman" w:eastAsia="Times New Roman" w:hAnsi="Times New Roman" w:cs="Times New Roman"/>
                <w:sz w:val="24"/>
              </w:rPr>
              <w:t>NewDelhi</w:t>
            </w:r>
            <w:proofErr w:type="spellEnd"/>
            <w:r>
              <w:rPr>
                <w:rFonts w:ascii="Times New Roman" w:eastAsia="Times New Roman" w:hAnsi="Times New Roman" w:cs="Times New Roman"/>
                <w:sz w:val="24"/>
              </w:rPr>
              <w:t xml:space="preserve">. </w:t>
            </w:r>
          </w:p>
          <w:p w:rsidR="00803EF3" w:rsidRDefault="008E1113">
            <w:pPr>
              <w:numPr>
                <w:ilvl w:val="0"/>
                <w:numId w:val="3"/>
              </w:numPr>
              <w:spacing w:after="44"/>
              <w:ind w:hanging="365"/>
            </w:pPr>
            <w:proofErr w:type="spellStart"/>
            <w:r>
              <w:rPr>
                <w:rFonts w:ascii="Times New Roman" w:eastAsia="Times New Roman" w:hAnsi="Times New Roman" w:cs="Times New Roman"/>
                <w:sz w:val="24"/>
              </w:rPr>
              <w:t>Chandha</w:t>
            </w:r>
            <w:proofErr w:type="spellEnd"/>
            <w:r>
              <w:rPr>
                <w:rFonts w:ascii="Times New Roman" w:eastAsia="Times New Roman" w:hAnsi="Times New Roman" w:cs="Times New Roman"/>
                <w:sz w:val="24"/>
              </w:rPr>
              <w:t xml:space="preserve"> P.R: Business Law; </w:t>
            </w:r>
            <w:proofErr w:type="spellStart"/>
            <w:r>
              <w:rPr>
                <w:rFonts w:ascii="Times New Roman" w:eastAsia="Times New Roman" w:hAnsi="Times New Roman" w:cs="Times New Roman"/>
                <w:sz w:val="24"/>
              </w:rPr>
              <w:t>Galgotia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NewDelhi</w:t>
            </w:r>
            <w:proofErr w:type="spellEnd"/>
            <w:r>
              <w:rPr>
                <w:rFonts w:ascii="Times New Roman" w:eastAsia="Times New Roman" w:hAnsi="Times New Roman" w:cs="Times New Roman"/>
                <w:sz w:val="24"/>
              </w:rPr>
              <w:t xml:space="preserve">. </w:t>
            </w:r>
          </w:p>
          <w:p w:rsidR="00803EF3" w:rsidRDefault="008E1113">
            <w:pPr>
              <w:numPr>
                <w:ilvl w:val="0"/>
                <w:numId w:val="3"/>
              </w:numPr>
              <w:spacing w:after="0"/>
              <w:ind w:hanging="365"/>
            </w:pPr>
            <w:r>
              <w:rPr>
                <w:rFonts w:ascii="Times New Roman" w:eastAsia="Times New Roman" w:hAnsi="Times New Roman" w:cs="Times New Roman"/>
                <w:sz w:val="24"/>
              </w:rPr>
              <w:t xml:space="preserve">Kapoor N.D: Business Law; Sultan Chand &amp; Sons, New Delhi. (Hindi </w:t>
            </w:r>
            <w:proofErr w:type="spellStart"/>
            <w:r>
              <w:rPr>
                <w:rFonts w:ascii="Times New Roman" w:eastAsia="Times New Roman" w:hAnsi="Times New Roman" w:cs="Times New Roman"/>
                <w:sz w:val="24"/>
              </w:rPr>
              <w:t>andEnglish</w:t>
            </w:r>
            <w:proofErr w:type="spellEnd"/>
            <w:r>
              <w:rPr>
                <w:rFonts w:ascii="Times New Roman" w:eastAsia="Times New Roman" w:hAnsi="Times New Roman" w:cs="Times New Roman"/>
                <w:sz w:val="24"/>
              </w:rPr>
              <w:t xml:space="preserve">) </w:t>
            </w:r>
          </w:p>
        </w:tc>
      </w:tr>
    </w:tbl>
    <w:p w:rsidR="00803EF3" w:rsidRDefault="00803EF3">
      <w:pPr>
        <w:spacing w:after="0"/>
        <w:ind w:left="-660" w:right="678"/>
      </w:pPr>
    </w:p>
    <w:tbl>
      <w:tblPr>
        <w:tblStyle w:val="TableGrid"/>
        <w:tblW w:w="9324" w:type="dxa"/>
        <w:tblInd w:w="596" w:type="dxa"/>
        <w:tblCellMar>
          <w:top w:w="84" w:type="dxa"/>
          <w:left w:w="7" w:type="dxa"/>
          <w:bottom w:w="0" w:type="dxa"/>
          <w:right w:w="330" w:type="dxa"/>
        </w:tblCellMar>
        <w:tblLook w:val="04A0" w:firstRow="1" w:lastRow="0" w:firstColumn="1" w:lastColumn="0" w:noHBand="0" w:noVBand="1"/>
      </w:tblPr>
      <w:tblGrid>
        <w:gridCol w:w="9324"/>
      </w:tblGrid>
      <w:tr w:rsidR="00803EF3">
        <w:trPr>
          <w:trHeight w:val="2042"/>
        </w:trPr>
        <w:tc>
          <w:tcPr>
            <w:tcW w:w="9324" w:type="dxa"/>
            <w:tcBorders>
              <w:top w:val="single" w:sz="4" w:space="0" w:color="000000"/>
              <w:left w:val="single" w:sz="4" w:space="0" w:color="000000"/>
              <w:bottom w:val="single" w:sz="4" w:space="0" w:color="000000"/>
              <w:right w:val="single" w:sz="4" w:space="0" w:color="000000"/>
            </w:tcBorders>
          </w:tcPr>
          <w:p w:rsidR="00803EF3" w:rsidRDefault="008E1113">
            <w:pPr>
              <w:numPr>
                <w:ilvl w:val="0"/>
                <w:numId w:val="4"/>
              </w:numPr>
              <w:spacing w:after="3" w:line="298" w:lineRule="auto"/>
              <w:ind w:hanging="365"/>
            </w:pPr>
            <w:r>
              <w:rPr>
                <w:rFonts w:ascii="Times New Roman" w:eastAsia="Times New Roman" w:hAnsi="Times New Roman" w:cs="Times New Roman"/>
                <w:sz w:val="24"/>
              </w:rPr>
              <w:t>DesaiT.R.</w:t>
            </w:r>
            <w:proofErr w:type="gramStart"/>
            <w:r>
              <w:rPr>
                <w:rFonts w:ascii="Times New Roman" w:eastAsia="Times New Roman" w:hAnsi="Times New Roman" w:cs="Times New Roman"/>
                <w:sz w:val="24"/>
              </w:rPr>
              <w:t>:</w:t>
            </w:r>
            <w:proofErr w:type="spellStart"/>
            <w:r>
              <w:rPr>
                <w:rFonts w:ascii="Times New Roman" w:eastAsia="Times New Roman" w:hAnsi="Times New Roman" w:cs="Times New Roman"/>
                <w:sz w:val="24"/>
              </w:rPr>
              <w:t>IndianContract</w:t>
            </w:r>
            <w:proofErr w:type="spellEnd"/>
            <w:proofErr w:type="gramEnd"/>
            <w:r>
              <w:rPr>
                <w:rFonts w:ascii="Times New Roman" w:eastAsia="Times New Roman" w:hAnsi="Times New Roman" w:cs="Times New Roman"/>
                <w:sz w:val="24"/>
              </w:rPr>
              <w:t xml:space="preserve"> Act, </w:t>
            </w:r>
            <w:proofErr w:type="spellStart"/>
            <w:r>
              <w:rPr>
                <w:rFonts w:ascii="Times New Roman" w:eastAsia="Times New Roman" w:hAnsi="Times New Roman" w:cs="Times New Roman"/>
                <w:sz w:val="24"/>
              </w:rPr>
              <w:t>SaleofGoodsActandPartnershipAct;S.C.Sarkar</w:t>
            </w:r>
            <w:proofErr w:type="spellEnd"/>
            <w:r>
              <w:rPr>
                <w:rFonts w:ascii="Times New Roman" w:eastAsia="Times New Roman" w:hAnsi="Times New Roman" w:cs="Times New Roman"/>
                <w:sz w:val="24"/>
              </w:rPr>
              <w:t xml:space="preserve">&amp; Sons Pvt. </w:t>
            </w:r>
            <w:proofErr w:type="spellStart"/>
            <w:r>
              <w:rPr>
                <w:rFonts w:ascii="Times New Roman" w:eastAsia="Times New Roman" w:hAnsi="Times New Roman" w:cs="Times New Roman"/>
                <w:sz w:val="24"/>
              </w:rPr>
              <w:t>Ltd.,Kolkata</w:t>
            </w:r>
            <w:proofErr w:type="spellEnd"/>
            <w:r>
              <w:rPr>
                <w:rFonts w:ascii="Times New Roman" w:eastAsia="Times New Roman" w:hAnsi="Times New Roman" w:cs="Times New Roman"/>
                <w:sz w:val="24"/>
              </w:rPr>
              <w:t xml:space="preserve">. </w:t>
            </w:r>
          </w:p>
          <w:p w:rsidR="00803EF3" w:rsidRDefault="008E1113">
            <w:pPr>
              <w:numPr>
                <w:ilvl w:val="0"/>
                <w:numId w:val="4"/>
              </w:numPr>
              <w:spacing w:after="46"/>
              <w:ind w:hanging="365"/>
            </w:pPr>
            <w:proofErr w:type="spellStart"/>
            <w:r>
              <w:rPr>
                <w:rFonts w:ascii="Times New Roman" w:eastAsia="Times New Roman" w:hAnsi="Times New Roman" w:cs="Times New Roman"/>
                <w:sz w:val="24"/>
              </w:rPr>
              <w:t>Tulsian</w:t>
            </w:r>
            <w:proofErr w:type="spellEnd"/>
            <w:r>
              <w:rPr>
                <w:rFonts w:ascii="Times New Roman" w:eastAsia="Times New Roman" w:hAnsi="Times New Roman" w:cs="Times New Roman"/>
                <w:sz w:val="24"/>
              </w:rPr>
              <w:t xml:space="preserve">, P.C., Business Law, New Delhi, Tata </w:t>
            </w:r>
            <w:proofErr w:type="spellStart"/>
            <w:r>
              <w:rPr>
                <w:rFonts w:ascii="Times New Roman" w:eastAsia="Times New Roman" w:hAnsi="Times New Roman" w:cs="Times New Roman"/>
                <w:sz w:val="24"/>
              </w:rPr>
              <w:t>McGrawHill</w:t>
            </w:r>
            <w:proofErr w:type="spellEnd"/>
            <w:r>
              <w:rPr>
                <w:rFonts w:ascii="Times New Roman" w:eastAsia="Times New Roman" w:hAnsi="Times New Roman" w:cs="Times New Roman"/>
                <w:sz w:val="24"/>
              </w:rPr>
              <w:t xml:space="preserve">. </w:t>
            </w:r>
          </w:p>
          <w:p w:rsidR="00803EF3" w:rsidRDefault="008E1113">
            <w:pPr>
              <w:numPr>
                <w:ilvl w:val="0"/>
                <w:numId w:val="4"/>
              </w:numPr>
              <w:spacing w:after="0" w:line="305" w:lineRule="auto"/>
              <w:ind w:hanging="365"/>
            </w:pPr>
            <w:r>
              <w:rPr>
                <w:rFonts w:ascii="Times New Roman" w:eastAsia="Times New Roman" w:hAnsi="Times New Roman" w:cs="Times New Roman"/>
                <w:sz w:val="24"/>
              </w:rPr>
              <w:t>Sharma</w:t>
            </w:r>
            <w:proofErr w:type="gramStart"/>
            <w:r>
              <w:rPr>
                <w:rFonts w:ascii="Times New Roman" w:eastAsia="Times New Roman" w:hAnsi="Times New Roman" w:cs="Times New Roman"/>
                <w:sz w:val="24"/>
              </w:rPr>
              <w:t>,Sanjeev,BusinessRegulatoryFramework,JawaharPublication,Agra</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Note:- </w:t>
            </w:r>
            <w:r>
              <w:rPr>
                <w:rFonts w:ascii="Times New Roman" w:eastAsia="Times New Roman" w:hAnsi="Times New Roman" w:cs="Times New Roman"/>
                <w:b/>
                <w:sz w:val="24"/>
              </w:rPr>
              <w:t xml:space="preserve">Latest edition of the text books should be used. </w:t>
            </w:r>
          </w:p>
          <w:p w:rsidR="00803EF3" w:rsidRDefault="008E1113">
            <w:pPr>
              <w:spacing w:after="0"/>
            </w:pPr>
            <w:r>
              <w:rPr>
                <w:rFonts w:ascii="Times New Roman" w:eastAsia="Times New Roman" w:hAnsi="Times New Roman" w:cs="Times New Roman"/>
                <w:b/>
                <w:sz w:val="26"/>
              </w:rPr>
              <w:t xml:space="preserve"> </w:t>
            </w:r>
          </w:p>
        </w:tc>
      </w:tr>
    </w:tbl>
    <w:p w:rsidR="00803EF3" w:rsidRDefault="008E1113">
      <w:r>
        <w:br w:type="page"/>
      </w:r>
    </w:p>
    <w:p w:rsidR="00803EF3" w:rsidRDefault="00803EF3">
      <w:pPr>
        <w:spacing w:after="0"/>
        <w:ind w:left="-660" w:right="49"/>
      </w:pPr>
    </w:p>
    <w:tbl>
      <w:tblPr>
        <w:tblStyle w:val="TableGrid"/>
        <w:tblW w:w="10579" w:type="dxa"/>
        <w:tblInd w:w="-31" w:type="dxa"/>
        <w:tblCellMar>
          <w:top w:w="5" w:type="dxa"/>
          <w:left w:w="5" w:type="dxa"/>
          <w:bottom w:w="0" w:type="dxa"/>
          <w:right w:w="0" w:type="dxa"/>
        </w:tblCellMar>
        <w:tblLook w:val="04A0" w:firstRow="1" w:lastRow="0" w:firstColumn="1" w:lastColumn="0" w:noHBand="0" w:noVBand="1"/>
      </w:tblPr>
      <w:tblGrid>
        <w:gridCol w:w="915"/>
        <w:gridCol w:w="2331"/>
        <w:gridCol w:w="2049"/>
        <w:gridCol w:w="1189"/>
        <w:gridCol w:w="3037"/>
        <w:gridCol w:w="1058"/>
      </w:tblGrid>
      <w:tr w:rsidR="00803EF3">
        <w:trPr>
          <w:trHeight w:val="456"/>
        </w:trPr>
        <w:tc>
          <w:tcPr>
            <w:tcW w:w="3239"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0"/>
              <w:ind w:left="45"/>
              <w:jc w:val="center"/>
            </w:pPr>
            <w:proofErr w:type="spellStart"/>
            <w:r>
              <w:rPr>
                <w:rFonts w:ascii="Times New Roman" w:eastAsia="Times New Roman" w:hAnsi="Times New Roman" w:cs="Times New Roman"/>
                <w:b/>
                <w:sz w:val="24"/>
              </w:rPr>
              <w:t>Programme</w:t>
            </w:r>
            <w:proofErr w:type="spellEnd"/>
            <w:r>
              <w:rPr>
                <w:rFonts w:ascii="Times New Roman" w:eastAsia="Times New Roman" w:hAnsi="Times New Roman" w:cs="Times New Roman"/>
                <w:b/>
                <w:sz w:val="24"/>
              </w:rPr>
              <w:t>: B.Com.</w:t>
            </w:r>
            <w:r>
              <w:rPr>
                <w:rFonts w:ascii="Times New Roman" w:eastAsia="Times New Roman" w:hAnsi="Times New Roman" w:cs="Times New Roman"/>
                <w:sz w:val="24"/>
              </w:rPr>
              <w:t xml:space="preserve"> </w:t>
            </w:r>
          </w:p>
        </w:tc>
        <w:tc>
          <w:tcPr>
            <w:tcW w:w="3243"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0"/>
              <w:ind w:right="8"/>
              <w:jc w:val="center"/>
            </w:pPr>
            <w:r>
              <w:rPr>
                <w:rFonts w:ascii="Times New Roman" w:eastAsia="Times New Roman" w:hAnsi="Times New Roman" w:cs="Times New Roman"/>
                <w:b/>
                <w:sz w:val="24"/>
              </w:rPr>
              <w:t>Year</w:t>
            </w:r>
            <w:r>
              <w:rPr>
                <w:rFonts w:ascii="Times New Roman" w:eastAsia="Times New Roman" w:hAnsi="Times New Roman" w:cs="Times New Roman"/>
                <w:sz w:val="24"/>
              </w:rPr>
              <w:t xml:space="preserve">: First </w:t>
            </w:r>
          </w:p>
        </w:tc>
        <w:tc>
          <w:tcPr>
            <w:tcW w:w="4098"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0"/>
              <w:ind w:left="61"/>
              <w:jc w:val="center"/>
            </w:pPr>
            <w:r>
              <w:rPr>
                <w:rFonts w:ascii="Times New Roman" w:eastAsia="Times New Roman" w:hAnsi="Times New Roman" w:cs="Times New Roman"/>
                <w:b/>
                <w:sz w:val="24"/>
              </w:rPr>
              <w:t>Semester</w:t>
            </w:r>
            <w:r>
              <w:rPr>
                <w:rFonts w:ascii="Times New Roman" w:eastAsia="Times New Roman" w:hAnsi="Times New Roman" w:cs="Times New Roman"/>
                <w:sz w:val="24"/>
              </w:rPr>
              <w:t xml:space="preserve">: </w:t>
            </w:r>
            <w:r>
              <w:rPr>
                <w:rFonts w:ascii="Times New Roman" w:eastAsia="Times New Roman" w:hAnsi="Times New Roman" w:cs="Times New Roman"/>
                <w:b/>
                <w:sz w:val="24"/>
              </w:rPr>
              <w:t>First</w:t>
            </w:r>
            <w:r>
              <w:rPr>
                <w:rFonts w:ascii="Times New Roman" w:eastAsia="Times New Roman" w:hAnsi="Times New Roman" w:cs="Times New Roman"/>
                <w:sz w:val="24"/>
              </w:rPr>
              <w:t xml:space="preserve"> </w:t>
            </w:r>
          </w:p>
        </w:tc>
      </w:tr>
      <w:tr w:rsidR="00803EF3">
        <w:trPr>
          <w:trHeight w:val="456"/>
        </w:trPr>
        <w:tc>
          <w:tcPr>
            <w:tcW w:w="10579" w:type="dxa"/>
            <w:gridSpan w:val="6"/>
            <w:tcBorders>
              <w:top w:val="single" w:sz="4" w:space="0" w:color="000000"/>
              <w:left w:val="single" w:sz="4" w:space="0" w:color="000000"/>
              <w:bottom w:val="single" w:sz="4" w:space="0" w:color="000000"/>
              <w:right w:val="single" w:sz="4" w:space="0" w:color="000000"/>
            </w:tcBorders>
          </w:tcPr>
          <w:p w:rsidR="00803EF3" w:rsidRDefault="008E1113">
            <w:pPr>
              <w:spacing w:after="0"/>
              <w:jc w:val="center"/>
            </w:pPr>
            <w:r>
              <w:rPr>
                <w:rFonts w:ascii="Times New Roman" w:eastAsia="Times New Roman" w:hAnsi="Times New Roman" w:cs="Times New Roman"/>
                <w:b/>
                <w:sz w:val="24"/>
              </w:rPr>
              <w:t>Subject</w:t>
            </w:r>
            <w:r>
              <w:rPr>
                <w:rFonts w:ascii="Times New Roman" w:eastAsia="Times New Roman" w:hAnsi="Times New Roman" w:cs="Times New Roman"/>
                <w:sz w:val="24"/>
              </w:rPr>
              <w:t xml:space="preserve">: Commerce </w:t>
            </w:r>
          </w:p>
        </w:tc>
      </w:tr>
      <w:tr w:rsidR="00803EF3">
        <w:trPr>
          <w:trHeight w:val="458"/>
        </w:trPr>
        <w:tc>
          <w:tcPr>
            <w:tcW w:w="3239"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0"/>
              <w:ind w:left="17"/>
              <w:jc w:val="center"/>
            </w:pPr>
            <w:r>
              <w:rPr>
                <w:rFonts w:ascii="Times New Roman" w:eastAsia="Times New Roman" w:hAnsi="Times New Roman" w:cs="Times New Roman"/>
                <w:b/>
                <w:sz w:val="24"/>
              </w:rPr>
              <w:t>Course Code</w:t>
            </w:r>
            <w:r>
              <w:rPr>
                <w:rFonts w:ascii="Times New Roman" w:eastAsia="Times New Roman" w:hAnsi="Times New Roman" w:cs="Times New Roman"/>
                <w:sz w:val="24"/>
              </w:rPr>
              <w:t xml:space="preserve">: BC-103 (A) </w:t>
            </w:r>
          </w:p>
        </w:tc>
        <w:tc>
          <w:tcPr>
            <w:tcW w:w="7341"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ind w:left="3"/>
              <w:jc w:val="center"/>
            </w:pPr>
            <w:r>
              <w:rPr>
                <w:rFonts w:ascii="Times New Roman" w:eastAsia="Times New Roman" w:hAnsi="Times New Roman" w:cs="Times New Roman"/>
                <w:b/>
                <w:sz w:val="24"/>
              </w:rPr>
              <w:t>Course Title</w:t>
            </w:r>
            <w:r>
              <w:rPr>
                <w:rFonts w:ascii="Times New Roman" w:eastAsia="Times New Roman" w:hAnsi="Times New Roman" w:cs="Times New Roman"/>
                <w:sz w:val="24"/>
              </w:rPr>
              <w:t xml:space="preserve">: Business Organization and Management </w:t>
            </w:r>
          </w:p>
        </w:tc>
      </w:tr>
      <w:tr w:rsidR="00803EF3">
        <w:trPr>
          <w:trHeight w:val="2563"/>
        </w:trPr>
        <w:tc>
          <w:tcPr>
            <w:tcW w:w="10579" w:type="dxa"/>
            <w:gridSpan w:val="6"/>
            <w:tcBorders>
              <w:top w:val="single" w:sz="4" w:space="0" w:color="000000"/>
              <w:left w:val="single" w:sz="4" w:space="0" w:color="000000"/>
              <w:bottom w:val="single" w:sz="4" w:space="0" w:color="000000"/>
              <w:right w:val="single" w:sz="4" w:space="0" w:color="000000"/>
            </w:tcBorders>
          </w:tcPr>
          <w:p w:rsidR="00803EF3" w:rsidRDefault="008E1113">
            <w:pPr>
              <w:spacing w:after="0"/>
              <w:ind w:left="10"/>
            </w:pPr>
            <w:r>
              <w:rPr>
                <w:rFonts w:ascii="Times New Roman" w:eastAsia="Times New Roman" w:hAnsi="Times New Roman" w:cs="Times New Roman"/>
              </w:rPr>
              <w:t xml:space="preserve">Course outcomes: </w:t>
            </w:r>
          </w:p>
          <w:p w:rsidR="00803EF3" w:rsidRDefault="008E1113">
            <w:pPr>
              <w:spacing w:after="24"/>
              <w:ind w:left="10"/>
            </w:pPr>
            <w:r>
              <w:rPr>
                <w:rFonts w:ascii="Times New Roman" w:eastAsia="Times New Roman" w:hAnsi="Times New Roman" w:cs="Times New Roman"/>
              </w:rPr>
              <w:t xml:space="preserve">After completing this course a student will have: </w:t>
            </w:r>
          </w:p>
          <w:p w:rsidR="00803EF3" w:rsidRDefault="008E1113">
            <w:pPr>
              <w:spacing w:after="48" w:line="236" w:lineRule="auto"/>
              <w:ind w:left="10" w:right="963"/>
            </w:pPr>
            <w:r>
              <w:rPr>
                <w:rFonts w:ascii="Times New Roman" w:eastAsia="Times New Roman" w:hAnsi="Times New Roman" w:cs="Times New Roman"/>
              </w:rPr>
              <w:t xml:space="preserve">Ability to understand the concept of Business Organization along with the </w:t>
            </w:r>
            <w:proofErr w:type="gramStart"/>
            <w:r>
              <w:rPr>
                <w:rFonts w:ascii="Times New Roman" w:eastAsia="Times New Roman" w:hAnsi="Times New Roman" w:cs="Times New Roman"/>
              </w:rPr>
              <w:t>basic  laws</w:t>
            </w:r>
            <w:proofErr w:type="gramEnd"/>
            <w:r>
              <w:rPr>
                <w:rFonts w:ascii="Times New Roman" w:eastAsia="Times New Roman" w:hAnsi="Times New Roman" w:cs="Times New Roman"/>
              </w:rPr>
              <w:t xml:space="preserve"> and norms of Business Organization. </w:t>
            </w:r>
          </w:p>
          <w:p w:rsidR="00803EF3" w:rsidRDefault="008E1113">
            <w:pPr>
              <w:spacing w:after="26"/>
              <w:ind w:left="10"/>
            </w:pPr>
            <w:r>
              <w:rPr>
                <w:rFonts w:ascii="Times New Roman" w:eastAsia="Times New Roman" w:hAnsi="Times New Roman" w:cs="Times New Roman"/>
              </w:rPr>
              <w:t xml:space="preserve">Ability to understand the terminologies associated with the field of </w:t>
            </w:r>
            <w:proofErr w:type="spellStart"/>
            <w:r>
              <w:rPr>
                <w:rFonts w:ascii="Times New Roman" w:eastAsia="Times New Roman" w:hAnsi="Times New Roman" w:cs="Times New Roman"/>
              </w:rPr>
              <w:t>Busines</w:t>
            </w:r>
            <w:proofErr w:type="spellEnd"/>
            <w:r>
              <w:rPr>
                <w:rFonts w:ascii="Times New Roman" w:eastAsia="Times New Roman" w:hAnsi="Times New Roman" w:cs="Times New Roman"/>
              </w:rPr>
              <w:t xml:space="preserve"> Organ</w:t>
            </w:r>
            <w:r>
              <w:rPr>
                <w:rFonts w:ascii="Times New Roman" w:eastAsia="Times New Roman" w:hAnsi="Times New Roman" w:cs="Times New Roman"/>
              </w:rPr>
              <w:t xml:space="preserve">ization along with their relevance. </w:t>
            </w:r>
          </w:p>
          <w:p w:rsidR="00803EF3" w:rsidRDefault="008E1113">
            <w:pPr>
              <w:spacing w:after="0"/>
              <w:ind w:left="10" w:right="597"/>
            </w:pPr>
            <w:r>
              <w:rPr>
                <w:rFonts w:ascii="Times New Roman" w:eastAsia="Times New Roman" w:hAnsi="Times New Roman" w:cs="Times New Roman"/>
              </w:rPr>
              <w:t>Ability to identify the appropriate types and functioning of Business Organization for solving different problems. Ability to apply basic Business Organization principles to solve business and industry related problems.</w:t>
            </w:r>
            <w:r>
              <w:rPr>
                <w:rFonts w:ascii="Times New Roman" w:eastAsia="Times New Roman" w:hAnsi="Times New Roman" w:cs="Times New Roman"/>
              </w:rPr>
              <w:t xml:space="preserve"> Ability to understand the concept of Sole Proprietorship, Partnership and Joint Stock Company etc</w:t>
            </w:r>
            <w:r>
              <w:rPr>
                <w:rFonts w:ascii="Times New Roman" w:eastAsia="Times New Roman" w:hAnsi="Times New Roman" w:cs="Times New Roman"/>
                <w:sz w:val="24"/>
              </w:rPr>
              <w:t xml:space="preserve">. </w:t>
            </w:r>
          </w:p>
        </w:tc>
      </w:tr>
      <w:tr w:rsidR="00803EF3">
        <w:trPr>
          <w:trHeight w:val="459"/>
        </w:trPr>
        <w:tc>
          <w:tcPr>
            <w:tcW w:w="5291"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right="3"/>
              <w:jc w:val="center"/>
            </w:pPr>
            <w:r>
              <w:rPr>
                <w:rFonts w:ascii="Times New Roman" w:eastAsia="Times New Roman" w:hAnsi="Times New Roman" w:cs="Times New Roman"/>
                <w:b/>
                <w:sz w:val="24"/>
              </w:rPr>
              <w:t>Credits</w:t>
            </w:r>
            <w:r>
              <w:rPr>
                <w:rFonts w:ascii="Times New Roman" w:eastAsia="Times New Roman" w:hAnsi="Times New Roman" w:cs="Times New Roman"/>
                <w:sz w:val="24"/>
              </w:rPr>
              <w:t xml:space="preserve">: 6 </w:t>
            </w:r>
          </w:p>
        </w:tc>
        <w:tc>
          <w:tcPr>
            <w:tcW w:w="5288"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left="15"/>
              <w:jc w:val="center"/>
            </w:pPr>
            <w:r>
              <w:rPr>
                <w:rFonts w:ascii="Times New Roman" w:eastAsia="Times New Roman" w:hAnsi="Times New Roman" w:cs="Times New Roman"/>
                <w:b/>
                <w:sz w:val="24"/>
              </w:rPr>
              <w:t>Core Compulsory / Elective</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Elective </w:t>
            </w:r>
          </w:p>
        </w:tc>
      </w:tr>
      <w:tr w:rsidR="00803EF3">
        <w:trPr>
          <w:trHeight w:val="454"/>
        </w:trPr>
        <w:tc>
          <w:tcPr>
            <w:tcW w:w="5291"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left="1030"/>
            </w:pPr>
            <w:r>
              <w:rPr>
                <w:rFonts w:ascii="Times New Roman" w:eastAsia="Times New Roman" w:hAnsi="Times New Roman" w:cs="Times New Roman"/>
                <w:b/>
                <w:sz w:val="24"/>
              </w:rPr>
              <w:t>Max. Marks</w:t>
            </w:r>
            <w:r>
              <w:rPr>
                <w:rFonts w:ascii="Times New Roman" w:eastAsia="Times New Roman" w:hAnsi="Times New Roman" w:cs="Times New Roman"/>
                <w:sz w:val="24"/>
              </w:rPr>
              <w:t xml:space="preserve">: 25+75 </w:t>
            </w:r>
          </w:p>
        </w:tc>
        <w:tc>
          <w:tcPr>
            <w:tcW w:w="5288"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left="7"/>
            </w:pPr>
            <w:r>
              <w:rPr>
                <w:rFonts w:ascii="Times New Roman" w:eastAsia="Times New Roman" w:hAnsi="Times New Roman" w:cs="Times New Roman"/>
                <w:sz w:val="24"/>
              </w:rPr>
              <w:t xml:space="preserve"> </w:t>
            </w:r>
          </w:p>
        </w:tc>
      </w:tr>
      <w:tr w:rsidR="00803EF3">
        <w:trPr>
          <w:trHeight w:val="458"/>
        </w:trPr>
        <w:tc>
          <w:tcPr>
            <w:tcW w:w="10579" w:type="dxa"/>
            <w:gridSpan w:val="6"/>
            <w:tcBorders>
              <w:top w:val="single" w:sz="4" w:space="0" w:color="000000"/>
              <w:left w:val="single" w:sz="4" w:space="0" w:color="000000"/>
              <w:bottom w:val="single" w:sz="4" w:space="0" w:color="000000"/>
              <w:right w:val="single" w:sz="4" w:space="0" w:color="000000"/>
            </w:tcBorders>
          </w:tcPr>
          <w:p w:rsidR="00803EF3" w:rsidRDefault="008E1113">
            <w:pPr>
              <w:spacing w:after="0"/>
              <w:ind w:left="6"/>
              <w:jc w:val="center"/>
            </w:pPr>
            <w:r>
              <w:rPr>
                <w:rFonts w:ascii="Times New Roman" w:eastAsia="Times New Roman" w:hAnsi="Times New Roman" w:cs="Times New Roman"/>
                <w:b/>
                <w:sz w:val="24"/>
              </w:rPr>
              <w:t>Total No. of Lectures</w:t>
            </w:r>
            <w:r>
              <w:rPr>
                <w:rFonts w:ascii="Times New Roman" w:eastAsia="Times New Roman" w:hAnsi="Times New Roman" w:cs="Times New Roman"/>
                <w:sz w:val="24"/>
              </w:rPr>
              <w:t xml:space="preserve">: 90 </w:t>
            </w:r>
          </w:p>
        </w:tc>
      </w:tr>
      <w:tr w:rsidR="00803EF3">
        <w:trPr>
          <w:trHeight w:val="540"/>
        </w:trPr>
        <w:tc>
          <w:tcPr>
            <w:tcW w:w="905"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1"/>
              <w:jc w:val="center"/>
            </w:pPr>
            <w:r>
              <w:rPr>
                <w:rFonts w:ascii="Times New Roman" w:eastAsia="Times New Roman" w:hAnsi="Times New Roman" w:cs="Times New Roman"/>
                <w:b/>
                <w:sz w:val="24"/>
              </w:rPr>
              <w:t xml:space="preserve">Unit </w:t>
            </w:r>
          </w:p>
        </w:tc>
        <w:tc>
          <w:tcPr>
            <w:tcW w:w="8620"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ind w:left="11"/>
              <w:jc w:val="center"/>
            </w:pPr>
            <w:r>
              <w:rPr>
                <w:rFonts w:ascii="Times New Roman" w:eastAsia="Times New Roman" w:hAnsi="Times New Roman" w:cs="Times New Roman"/>
                <w:b/>
                <w:sz w:val="24"/>
              </w:rPr>
              <w:t xml:space="preserve">Topics </w:t>
            </w:r>
          </w:p>
        </w:tc>
        <w:tc>
          <w:tcPr>
            <w:tcW w:w="1054" w:type="dxa"/>
            <w:tcBorders>
              <w:top w:val="single" w:sz="4" w:space="0" w:color="000000"/>
              <w:left w:val="single" w:sz="4" w:space="0" w:color="000000"/>
              <w:bottom w:val="single" w:sz="4" w:space="0" w:color="000000"/>
              <w:right w:val="single" w:sz="4" w:space="0" w:color="000000"/>
            </w:tcBorders>
          </w:tcPr>
          <w:p w:rsidR="00803EF3" w:rsidRDefault="008E1113">
            <w:pPr>
              <w:spacing w:after="0"/>
              <w:jc w:val="center"/>
            </w:pPr>
            <w:r>
              <w:rPr>
                <w:rFonts w:ascii="Times New Roman" w:eastAsia="Times New Roman" w:hAnsi="Times New Roman" w:cs="Times New Roman"/>
                <w:b/>
                <w:sz w:val="24"/>
              </w:rPr>
              <w:t xml:space="preserve">No. of Lectures </w:t>
            </w:r>
          </w:p>
        </w:tc>
      </w:tr>
      <w:tr w:rsidR="00803EF3">
        <w:trPr>
          <w:trHeight w:val="1159"/>
        </w:trPr>
        <w:tc>
          <w:tcPr>
            <w:tcW w:w="905"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410" w:right="409" w:hanging="410"/>
            </w:pPr>
            <w:r>
              <w:rPr>
                <w:rFonts w:ascii="Times New Roman" w:eastAsia="Times New Roman" w:hAnsi="Times New Roman" w:cs="Times New Roman"/>
                <w:b/>
                <w:sz w:val="24"/>
              </w:rPr>
              <w:t xml:space="preserve"> </w:t>
            </w:r>
            <w:r>
              <w:rPr>
                <w:rFonts w:ascii="Times New Roman" w:eastAsia="Times New Roman" w:hAnsi="Times New Roman" w:cs="Times New Roman"/>
                <w:b/>
              </w:rPr>
              <w:t xml:space="preserve">I </w:t>
            </w:r>
          </w:p>
        </w:tc>
        <w:tc>
          <w:tcPr>
            <w:tcW w:w="8620"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sz w:val="24"/>
              </w:rPr>
              <w:t xml:space="preserve">Introduction: Business Concept &amp; Objects, Social Responsibility of Business </w:t>
            </w:r>
          </w:p>
          <w:p w:rsidR="00803EF3" w:rsidRDefault="008E1113">
            <w:pPr>
              <w:spacing w:after="0"/>
            </w:pPr>
            <w:r>
              <w:rPr>
                <w:rFonts w:ascii="Times New Roman" w:eastAsia="Times New Roman" w:hAnsi="Times New Roman" w:cs="Times New Roman"/>
                <w:sz w:val="24"/>
              </w:rPr>
              <w:t>Establishment of New Business Meaning, Objectives Meaning, Objectives &amp; Principles of Organization, Size of Business Unit, Factors determining Size, Measurement of Size, Concept o</w:t>
            </w:r>
            <w:r>
              <w:rPr>
                <w:rFonts w:ascii="Times New Roman" w:eastAsia="Times New Roman" w:hAnsi="Times New Roman" w:cs="Times New Roman"/>
                <w:sz w:val="24"/>
              </w:rPr>
              <w:t xml:space="preserve">f Optimum Size. </w:t>
            </w:r>
          </w:p>
        </w:tc>
        <w:tc>
          <w:tcPr>
            <w:tcW w:w="1054"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7"/>
              </w:rPr>
              <w:t xml:space="preserve"> </w:t>
            </w:r>
          </w:p>
          <w:p w:rsidR="00803EF3" w:rsidRDefault="008E1113">
            <w:pPr>
              <w:spacing w:after="0"/>
              <w:ind w:left="8"/>
              <w:jc w:val="center"/>
            </w:pPr>
            <w:r>
              <w:rPr>
                <w:rFonts w:ascii="Times New Roman" w:eastAsia="Times New Roman" w:hAnsi="Times New Roman" w:cs="Times New Roman"/>
                <w:b/>
              </w:rPr>
              <w:t xml:space="preserve">14 </w:t>
            </w:r>
          </w:p>
        </w:tc>
      </w:tr>
      <w:tr w:rsidR="00803EF3">
        <w:trPr>
          <w:trHeight w:val="1390"/>
        </w:trPr>
        <w:tc>
          <w:tcPr>
            <w:tcW w:w="905"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372" w:right="356" w:hanging="372"/>
            </w:pPr>
            <w:r>
              <w:rPr>
                <w:rFonts w:ascii="Times New Roman" w:eastAsia="Times New Roman" w:hAnsi="Times New Roman" w:cs="Times New Roman"/>
                <w:b/>
                <w:sz w:val="34"/>
              </w:rPr>
              <w:t xml:space="preserve"> </w:t>
            </w:r>
            <w:r>
              <w:rPr>
                <w:rFonts w:ascii="Times New Roman" w:eastAsia="Times New Roman" w:hAnsi="Times New Roman" w:cs="Times New Roman"/>
                <w:b/>
              </w:rPr>
              <w:t xml:space="preserve">II </w:t>
            </w:r>
          </w:p>
        </w:tc>
        <w:tc>
          <w:tcPr>
            <w:tcW w:w="8620"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line="238" w:lineRule="auto"/>
            </w:pPr>
            <w:r>
              <w:rPr>
                <w:rFonts w:ascii="Times New Roman" w:eastAsia="Times New Roman" w:hAnsi="Times New Roman" w:cs="Times New Roman"/>
                <w:sz w:val="24"/>
              </w:rPr>
              <w:t xml:space="preserve">Forms of Business Organization: Sole </w:t>
            </w:r>
            <w:proofErr w:type="spellStart"/>
            <w:r>
              <w:rPr>
                <w:rFonts w:ascii="Times New Roman" w:eastAsia="Times New Roman" w:hAnsi="Times New Roman" w:cs="Times New Roman"/>
                <w:sz w:val="24"/>
              </w:rPr>
              <w:t>Tradership</w:t>
            </w:r>
            <w:proofErr w:type="spellEnd"/>
            <w:r>
              <w:rPr>
                <w:rFonts w:ascii="Times New Roman" w:eastAsia="Times New Roman" w:hAnsi="Times New Roman" w:cs="Times New Roman"/>
                <w:sz w:val="24"/>
              </w:rPr>
              <w:t xml:space="preserve">, Partnership Firm, Business (Public and Private), Formation &amp; Choice of Business Organization, Definition of Management, Its nature of purpose, </w:t>
            </w:r>
          </w:p>
          <w:p w:rsidR="00803EF3" w:rsidRDefault="008E1113">
            <w:pPr>
              <w:spacing w:after="0"/>
            </w:pPr>
            <w:r>
              <w:rPr>
                <w:rFonts w:ascii="Times New Roman" w:eastAsia="Times New Roman" w:hAnsi="Times New Roman" w:cs="Times New Roman"/>
                <w:sz w:val="24"/>
              </w:rPr>
              <w:t>Fayol’s Principles &amp;</w:t>
            </w:r>
            <w:r>
              <w:rPr>
                <w:rFonts w:ascii="Times New Roman" w:eastAsia="Times New Roman" w:hAnsi="Times New Roman" w:cs="Times New Roman"/>
                <w:sz w:val="24"/>
              </w:rPr>
              <w:t xml:space="preserve"> Elements of Management, Recent Developments of Management Thought. </w:t>
            </w:r>
          </w:p>
        </w:tc>
        <w:tc>
          <w:tcPr>
            <w:tcW w:w="1054"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34"/>
              </w:rPr>
              <w:t xml:space="preserve"> </w:t>
            </w:r>
          </w:p>
          <w:p w:rsidR="00803EF3" w:rsidRDefault="008E1113">
            <w:pPr>
              <w:spacing w:after="0"/>
              <w:ind w:left="8"/>
              <w:jc w:val="center"/>
            </w:pPr>
            <w:r>
              <w:rPr>
                <w:rFonts w:ascii="Times New Roman" w:eastAsia="Times New Roman" w:hAnsi="Times New Roman" w:cs="Times New Roman"/>
                <w:b/>
              </w:rPr>
              <w:t xml:space="preserve">8 </w:t>
            </w:r>
          </w:p>
        </w:tc>
      </w:tr>
      <w:tr w:rsidR="00803EF3">
        <w:trPr>
          <w:trHeight w:val="850"/>
        </w:trPr>
        <w:tc>
          <w:tcPr>
            <w:tcW w:w="905"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324" w:right="318" w:hanging="324"/>
            </w:pPr>
            <w:r>
              <w:rPr>
                <w:rFonts w:ascii="Times New Roman" w:eastAsia="Times New Roman" w:hAnsi="Times New Roman" w:cs="Times New Roman"/>
                <w:b/>
                <w:sz w:val="25"/>
              </w:rPr>
              <w:t xml:space="preserve"> </w:t>
            </w:r>
            <w:r>
              <w:rPr>
                <w:rFonts w:ascii="Times New Roman" w:eastAsia="Times New Roman" w:hAnsi="Times New Roman" w:cs="Times New Roman"/>
                <w:b/>
              </w:rPr>
              <w:t xml:space="preserve">III </w:t>
            </w:r>
          </w:p>
        </w:tc>
        <w:tc>
          <w:tcPr>
            <w:tcW w:w="8620"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sz w:val="24"/>
              </w:rPr>
              <w:t xml:space="preserve">Planning &amp; </w:t>
            </w:r>
            <w:proofErr w:type="spellStart"/>
            <w:r>
              <w:rPr>
                <w:rFonts w:ascii="Times New Roman" w:eastAsia="Times New Roman" w:hAnsi="Times New Roman" w:cs="Times New Roman"/>
                <w:sz w:val="24"/>
              </w:rPr>
              <w:t>Organising</w:t>
            </w:r>
            <w:proofErr w:type="spellEnd"/>
            <w:r>
              <w:rPr>
                <w:rFonts w:ascii="Times New Roman" w:eastAsia="Times New Roman" w:hAnsi="Times New Roman" w:cs="Times New Roman"/>
                <w:sz w:val="24"/>
              </w:rPr>
              <w:t xml:space="preserve">: Its nature &amp; purpose, types of plans, Planning steps &amp; process, Management by objectives (MBO), Decision-Making, Forecasting, </w:t>
            </w:r>
            <w:proofErr w:type="spellStart"/>
            <w:r>
              <w:rPr>
                <w:rFonts w:ascii="Times New Roman" w:eastAsia="Times New Roman" w:hAnsi="Times New Roman" w:cs="Times New Roman"/>
                <w:sz w:val="24"/>
              </w:rPr>
              <w:t>Organisational</w:t>
            </w:r>
            <w:proofErr w:type="spellEnd"/>
            <w:r>
              <w:rPr>
                <w:rFonts w:ascii="Times New Roman" w:eastAsia="Times New Roman" w:hAnsi="Times New Roman" w:cs="Times New Roman"/>
                <w:sz w:val="24"/>
              </w:rPr>
              <w:t xml:space="preserve"> Design &amp; </w:t>
            </w:r>
            <w:proofErr w:type="spellStart"/>
            <w:r>
              <w:rPr>
                <w:rFonts w:ascii="Times New Roman" w:eastAsia="Times New Roman" w:hAnsi="Times New Roman" w:cs="Times New Roman"/>
                <w:sz w:val="24"/>
              </w:rPr>
              <w:t>Or</w:t>
            </w:r>
            <w:r>
              <w:rPr>
                <w:rFonts w:ascii="Times New Roman" w:eastAsia="Times New Roman" w:hAnsi="Times New Roman" w:cs="Times New Roman"/>
                <w:sz w:val="24"/>
              </w:rPr>
              <w:t>ganisational</w:t>
            </w:r>
            <w:proofErr w:type="spellEnd"/>
            <w:r>
              <w:rPr>
                <w:rFonts w:ascii="Times New Roman" w:eastAsia="Times New Roman" w:hAnsi="Times New Roman" w:cs="Times New Roman"/>
                <w:sz w:val="24"/>
              </w:rPr>
              <w:t xml:space="preserve"> Structure, Power &amp; Distribution of Authority. </w:t>
            </w:r>
          </w:p>
        </w:tc>
        <w:tc>
          <w:tcPr>
            <w:tcW w:w="1054"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5"/>
              </w:rPr>
              <w:t xml:space="preserve"> </w:t>
            </w:r>
          </w:p>
          <w:p w:rsidR="00803EF3" w:rsidRDefault="008E1113">
            <w:pPr>
              <w:spacing w:after="0"/>
              <w:ind w:left="8"/>
              <w:jc w:val="center"/>
            </w:pPr>
            <w:r>
              <w:rPr>
                <w:rFonts w:ascii="Times New Roman" w:eastAsia="Times New Roman" w:hAnsi="Times New Roman" w:cs="Times New Roman"/>
                <w:b/>
              </w:rPr>
              <w:t xml:space="preserve">10 </w:t>
            </w:r>
          </w:p>
        </w:tc>
      </w:tr>
      <w:tr w:rsidR="00803EF3">
        <w:trPr>
          <w:trHeight w:val="1114"/>
        </w:trPr>
        <w:tc>
          <w:tcPr>
            <w:tcW w:w="905"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331" w:right="323" w:hanging="331"/>
            </w:pPr>
            <w:r>
              <w:rPr>
                <w:rFonts w:ascii="Times New Roman" w:eastAsia="Times New Roman" w:hAnsi="Times New Roman" w:cs="Times New Roman"/>
                <w:b/>
                <w:sz w:val="34"/>
              </w:rPr>
              <w:t xml:space="preserve"> </w:t>
            </w:r>
            <w:r>
              <w:rPr>
                <w:rFonts w:ascii="Times New Roman" w:eastAsia="Times New Roman" w:hAnsi="Times New Roman" w:cs="Times New Roman"/>
                <w:b/>
              </w:rPr>
              <w:t xml:space="preserve">IV </w:t>
            </w:r>
          </w:p>
        </w:tc>
        <w:tc>
          <w:tcPr>
            <w:tcW w:w="8620"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jc w:val="both"/>
            </w:pPr>
            <w:r>
              <w:rPr>
                <w:rFonts w:ascii="Times New Roman" w:eastAsia="Times New Roman" w:hAnsi="Times New Roman" w:cs="Times New Roman"/>
                <w:sz w:val="24"/>
              </w:rPr>
              <w:t xml:space="preserve">Motivation, Leadership &amp; Direction: Maslow’s Need Hierarchy Theory, Herzberg’s Two </w:t>
            </w:r>
          </w:p>
          <w:p w:rsidR="00803EF3" w:rsidRDefault="008E1113">
            <w:pPr>
              <w:spacing w:after="0"/>
            </w:pPr>
            <w:r>
              <w:rPr>
                <w:rFonts w:ascii="Times New Roman" w:eastAsia="Times New Roman" w:hAnsi="Times New Roman" w:cs="Times New Roman"/>
                <w:sz w:val="24"/>
              </w:rPr>
              <w:t>Factor Theory, Job Enlargement, Special Motivation Techniques, Definition &amp;</w:t>
            </w:r>
            <w:r>
              <w:rPr>
                <w:rFonts w:ascii="Times New Roman" w:eastAsia="Times New Roman" w:hAnsi="Times New Roman" w:cs="Times New Roman"/>
                <w:sz w:val="24"/>
              </w:rPr>
              <w:t xml:space="preserve"> Approaches to Leadership, The Principal Tasks of Leadership Role &amp; Principles of Direction. </w:t>
            </w:r>
          </w:p>
        </w:tc>
        <w:tc>
          <w:tcPr>
            <w:tcW w:w="1054"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34"/>
              </w:rPr>
              <w:t xml:space="preserve"> </w:t>
            </w:r>
          </w:p>
          <w:p w:rsidR="00803EF3" w:rsidRDefault="008E1113">
            <w:pPr>
              <w:spacing w:after="0"/>
              <w:ind w:left="8"/>
              <w:jc w:val="center"/>
            </w:pPr>
            <w:r>
              <w:rPr>
                <w:rFonts w:ascii="Times New Roman" w:eastAsia="Times New Roman" w:hAnsi="Times New Roman" w:cs="Times New Roman"/>
                <w:b/>
              </w:rPr>
              <w:t xml:space="preserve">14 </w:t>
            </w:r>
          </w:p>
        </w:tc>
      </w:tr>
      <w:tr w:rsidR="00803EF3">
        <w:trPr>
          <w:trHeight w:val="680"/>
        </w:trPr>
        <w:tc>
          <w:tcPr>
            <w:tcW w:w="905"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7"/>
              </w:rPr>
              <w:t xml:space="preserve"> </w:t>
            </w:r>
          </w:p>
          <w:p w:rsidR="00803EF3" w:rsidRDefault="008E1113">
            <w:pPr>
              <w:spacing w:after="0"/>
              <w:ind w:left="4"/>
              <w:jc w:val="center"/>
            </w:pPr>
            <w:r>
              <w:rPr>
                <w:rFonts w:ascii="Times New Roman" w:eastAsia="Times New Roman" w:hAnsi="Times New Roman" w:cs="Times New Roman"/>
                <w:b/>
              </w:rPr>
              <w:t xml:space="preserve">V </w:t>
            </w:r>
          </w:p>
        </w:tc>
        <w:tc>
          <w:tcPr>
            <w:tcW w:w="8620"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sz w:val="24"/>
              </w:rPr>
              <w:t xml:space="preserve">Controlling: meaning, definition &amp; techniques of control, Principle of Controlling, Process of Control &amp; Types of Controls, Human Aspect of Controls. </w:t>
            </w:r>
          </w:p>
        </w:tc>
        <w:tc>
          <w:tcPr>
            <w:tcW w:w="1054" w:type="dxa"/>
            <w:tcBorders>
              <w:top w:val="single" w:sz="4" w:space="0" w:color="000000"/>
              <w:left w:val="single" w:sz="4" w:space="0" w:color="000000"/>
              <w:bottom w:val="single" w:sz="4" w:space="0" w:color="000000"/>
              <w:right w:val="single" w:sz="4" w:space="0" w:color="000000"/>
            </w:tcBorders>
            <w:vAlign w:val="center"/>
          </w:tcPr>
          <w:p w:rsidR="00803EF3" w:rsidRDefault="008E1113">
            <w:pPr>
              <w:spacing w:after="0"/>
              <w:ind w:left="8"/>
              <w:jc w:val="center"/>
            </w:pPr>
            <w:r>
              <w:rPr>
                <w:rFonts w:ascii="Times New Roman" w:eastAsia="Times New Roman" w:hAnsi="Times New Roman" w:cs="Times New Roman"/>
                <w:b/>
              </w:rPr>
              <w:t xml:space="preserve">8 </w:t>
            </w:r>
          </w:p>
        </w:tc>
      </w:tr>
      <w:tr w:rsidR="00803EF3">
        <w:trPr>
          <w:trHeight w:val="919"/>
        </w:trPr>
        <w:tc>
          <w:tcPr>
            <w:tcW w:w="905"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8"/>
              </w:rPr>
              <w:t xml:space="preserve"> </w:t>
            </w:r>
          </w:p>
          <w:p w:rsidR="00803EF3" w:rsidRDefault="008E1113">
            <w:pPr>
              <w:spacing w:after="0"/>
              <w:ind w:left="13"/>
              <w:jc w:val="center"/>
            </w:pPr>
            <w:r>
              <w:rPr>
                <w:rFonts w:ascii="Times New Roman" w:eastAsia="Times New Roman" w:hAnsi="Times New Roman" w:cs="Times New Roman"/>
                <w:b/>
              </w:rPr>
              <w:t xml:space="preserve">VI </w:t>
            </w:r>
          </w:p>
        </w:tc>
        <w:tc>
          <w:tcPr>
            <w:tcW w:w="8620"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16"/>
              <w:jc w:val="both"/>
            </w:pPr>
            <w:r>
              <w:rPr>
                <w:rFonts w:ascii="Times New Roman" w:eastAsia="Times New Roman" w:hAnsi="Times New Roman" w:cs="Times New Roman"/>
                <w:sz w:val="24"/>
              </w:rPr>
              <w:t xml:space="preserve">Plant Location: Concept, Meaning, Importance, Factors Affecting Plant Location. Alfred </w:t>
            </w:r>
          </w:p>
          <w:p w:rsidR="00803EF3" w:rsidRDefault="008E1113">
            <w:pPr>
              <w:spacing w:after="0"/>
            </w:pPr>
            <w:r>
              <w:rPr>
                <w:rFonts w:ascii="Times New Roman" w:eastAsia="Times New Roman" w:hAnsi="Times New Roman" w:cs="Times New Roman"/>
                <w:sz w:val="24"/>
              </w:rPr>
              <w:t xml:space="preserve">Weber’s and Sargent Florence’s Theories of Location. Plant Layout –: Meaning, </w:t>
            </w:r>
          </w:p>
          <w:p w:rsidR="00803EF3" w:rsidRDefault="008E1113">
            <w:pPr>
              <w:spacing w:after="0"/>
            </w:pPr>
            <w:r>
              <w:rPr>
                <w:rFonts w:ascii="Times New Roman" w:eastAsia="Times New Roman" w:hAnsi="Times New Roman" w:cs="Times New Roman"/>
                <w:sz w:val="24"/>
              </w:rPr>
              <w:t xml:space="preserve">Objectives, Importance, Types and </w:t>
            </w:r>
            <w:proofErr w:type="spellStart"/>
            <w:r>
              <w:rPr>
                <w:rFonts w:ascii="Times New Roman" w:eastAsia="Times New Roman" w:hAnsi="Times New Roman" w:cs="Times New Roman"/>
                <w:sz w:val="24"/>
              </w:rPr>
              <w:t>Principlesof</w:t>
            </w:r>
            <w:proofErr w:type="spellEnd"/>
            <w:r>
              <w:rPr>
                <w:rFonts w:ascii="Times New Roman" w:eastAsia="Times New Roman" w:hAnsi="Times New Roman" w:cs="Times New Roman"/>
                <w:sz w:val="24"/>
              </w:rPr>
              <w:t xml:space="preserve"> Layout. Factors Affecting Layout. </w:t>
            </w:r>
          </w:p>
        </w:tc>
        <w:tc>
          <w:tcPr>
            <w:tcW w:w="1054"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418" w:right="410" w:hanging="418"/>
            </w:pPr>
            <w:r>
              <w:rPr>
                <w:rFonts w:ascii="Times New Roman" w:eastAsia="Times New Roman" w:hAnsi="Times New Roman" w:cs="Times New Roman"/>
                <w:b/>
                <w:sz w:val="28"/>
              </w:rPr>
              <w:t xml:space="preserve"> </w:t>
            </w:r>
            <w:r>
              <w:rPr>
                <w:rFonts w:ascii="Times New Roman" w:eastAsia="Times New Roman" w:hAnsi="Times New Roman" w:cs="Times New Roman"/>
                <w:b/>
              </w:rPr>
              <w:t xml:space="preserve">16 </w:t>
            </w:r>
          </w:p>
        </w:tc>
      </w:tr>
      <w:tr w:rsidR="00803EF3">
        <w:trPr>
          <w:trHeight w:val="708"/>
        </w:trPr>
        <w:tc>
          <w:tcPr>
            <w:tcW w:w="905" w:type="dxa"/>
            <w:tcBorders>
              <w:top w:val="single" w:sz="4" w:space="0" w:color="000000"/>
              <w:left w:val="single" w:sz="4" w:space="0" w:color="000000"/>
              <w:bottom w:val="single" w:sz="4" w:space="0" w:color="000000"/>
              <w:right w:val="single" w:sz="4" w:space="0" w:color="000000"/>
            </w:tcBorders>
            <w:vAlign w:val="center"/>
          </w:tcPr>
          <w:p w:rsidR="00803EF3" w:rsidRDefault="008E1113">
            <w:pPr>
              <w:spacing w:after="0"/>
              <w:ind w:left="12"/>
              <w:jc w:val="center"/>
            </w:pPr>
            <w:r>
              <w:rPr>
                <w:rFonts w:ascii="Times New Roman" w:eastAsia="Times New Roman" w:hAnsi="Times New Roman" w:cs="Times New Roman"/>
                <w:b/>
                <w:sz w:val="24"/>
              </w:rPr>
              <w:t xml:space="preserve">VII </w:t>
            </w:r>
          </w:p>
        </w:tc>
        <w:tc>
          <w:tcPr>
            <w:tcW w:w="8620"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sz w:val="24"/>
              </w:rPr>
              <w:t xml:space="preserve">Business Combination: Meaning, Characteristics, Objectives, Causes, Forms and Kinds of Business Combination. </w:t>
            </w:r>
          </w:p>
        </w:tc>
        <w:tc>
          <w:tcPr>
            <w:tcW w:w="1054" w:type="dxa"/>
            <w:tcBorders>
              <w:top w:val="single" w:sz="4" w:space="0" w:color="000000"/>
              <w:left w:val="single" w:sz="4" w:space="0" w:color="000000"/>
              <w:bottom w:val="single" w:sz="4" w:space="0" w:color="000000"/>
              <w:right w:val="single" w:sz="4" w:space="0" w:color="000000"/>
            </w:tcBorders>
          </w:tcPr>
          <w:p w:rsidR="00803EF3" w:rsidRDefault="008E1113">
            <w:pPr>
              <w:spacing w:after="8"/>
            </w:pPr>
            <w:r>
              <w:rPr>
                <w:rFonts w:ascii="Times New Roman" w:eastAsia="Times New Roman" w:hAnsi="Times New Roman" w:cs="Times New Roman"/>
                <w:b/>
                <w:sz w:val="19"/>
              </w:rPr>
              <w:t xml:space="preserve"> </w:t>
            </w:r>
          </w:p>
          <w:p w:rsidR="00803EF3" w:rsidRDefault="008E1113">
            <w:pPr>
              <w:spacing w:after="0"/>
              <w:ind w:left="8"/>
              <w:jc w:val="center"/>
            </w:pPr>
            <w:r>
              <w:rPr>
                <w:rFonts w:ascii="Times New Roman" w:eastAsia="Times New Roman" w:hAnsi="Times New Roman" w:cs="Times New Roman"/>
                <w:b/>
              </w:rPr>
              <w:t xml:space="preserve">10 </w:t>
            </w:r>
          </w:p>
        </w:tc>
      </w:tr>
      <w:tr w:rsidR="00803EF3">
        <w:trPr>
          <w:trHeight w:val="739"/>
        </w:trPr>
        <w:tc>
          <w:tcPr>
            <w:tcW w:w="905" w:type="dxa"/>
            <w:tcBorders>
              <w:top w:val="single" w:sz="4" w:space="0" w:color="000000"/>
              <w:left w:val="single" w:sz="4" w:space="0" w:color="000000"/>
              <w:bottom w:val="single" w:sz="4" w:space="0" w:color="000000"/>
              <w:right w:val="single" w:sz="4" w:space="0" w:color="000000"/>
            </w:tcBorders>
            <w:vAlign w:val="center"/>
          </w:tcPr>
          <w:p w:rsidR="00803EF3" w:rsidRDefault="008E1113">
            <w:pPr>
              <w:spacing w:after="0"/>
              <w:ind w:left="9"/>
              <w:jc w:val="center"/>
            </w:pPr>
            <w:r>
              <w:rPr>
                <w:rFonts w:ascii="Times New Roman" w:eastAsia="Times New Roman" w:hAnsi="Times New Roman" w:cs="Times New Roman"/>
                <w:b/>
                <w:sz w:val="24"/>
              </w:rPr>
              <w:t xml:space="preserve">VIII </w:t>
            </w:r>
          </w:p>
        </w:tc>
        <w:tc>
          <w:tcPr>
            <w:tcW w:w="8620"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pPr>
            <w:proofErr w:type="spellStart"/>
            <w:r>
              <w:rPr>
                <w:rFonts w:ascii="Times New Roman" w:eastAsia="Times New Roman" w:hAnsi="Times New Roman" w:cs="Times New Roman"/>
                <w:sz w:val="24"/>
              </w:rPr>
              <w:t>Rationalisation</w:t>
            </w:r>
            <w:proofErr w:type="spellEnd"/>
            <w:r>
              <w:rPr>
                <w:rFonts w:ascii="Times New Roman" w:eastAsia="Times New Roman" w:hAnsi="Times New Roman" w:cs="Times New Roman"/>
                <w:sz w:val="24"/>
              </w:rPr>
              <w:t xml:space="preserve">: Meaning, Characteristics, Objectives, Principles, Merits and demerits, Difference between </w:t>
            </w:r>
            <w:proofErr w:type="spellStart"/>
            <w:r>
              <w:rPr>
                <w:rFonts w:ascii="Times New Roman" w:eastAsia="Times New Roman" w:hAnsi="Times New Roman" w:cs="Times New Roman"/>
                <w:sz w:val="24"/>
              </w:rPr>
              <w:t>Rationalisation</w:t>
            </w:r>
            <w:proofErr w:type="spellEnd"/>
            <w:r>
              <w:rPr>
                <w:rFonts w:ascii="Times New Roman" w:eastAsia="Times New Roman" w:hAnsi="Times New Roman" w:cs="Times New Roman"/>
                <w:sz w:val="24"/>
              </w:rPr>
              <w:t xml:space="preserve"> and </w:t>
            </w:r>
            <w:proofErr w:type="spellStart"/>
            <w:r>
              <w:rPr>
                <w:rFonts w:ascii="Times New Roman" w:eastAsia="Times New Roman" w:hAnsi="Times New Roman" w:cs="Times New Roman"/>
                <w:sz w:val="24"/>
              </w:rPr>
              <w:t>Nationalisation</w:t>
            </w:r>
            <w:proofErr w:type="spellEnd"/>
            <w:r>
              <w:rPr>
                <w:rFonts w:ascii="Times New Roman" w:eastAsia="Times New Roman" w:hAnsi="Times New Roman" w:cs="Times New Roman"/>
                <w:sz w:val="24"/>
              </w:rPr>
              <w:t xml:space="preserve"> </w:t>
            </w:r>
          </w:p>
        </w:tc>
        <w:tc>
          <w:tcPr>
            <w:tcW w:w="1054" w:type="dxa"/>
            <w:tcBorders>
              <w:top w:val="single" w:sz="4" w:space="0" w:color="000000"/>
              <w:left w:val="single" w:sz="4" w:space="0" w:color="000000"/>
              <w:bottom w:val="single" w:sz="4" w:space="0" w:color="000000"/>
              <w:right w:val="single" w:sz="4" w:space="0" w:color="000000"/>
            </w:tcBorders>
            <w:vAlign w:val="center"/>
          </w:tcPr>
          <w:p w:rsidR="00803EF3" w:rsidRDefault="008E1113">
            <w:pPr>
              <w:spacing w:after="0"/>
              <w:ind w:left="8"/>
              <w:jc w:val="center"/>
            </w:pPr>
            <w:r>
              <w:rPr>
                <w:rFonts w:ascii="Times New Roman" w:eastAsia="Times New Roman" w:hAnsi="Times New Roman" w:cs="Times New Roman"/>
                <w:b/>
                <w:sz w:val="24"/>
              </w:rPr>
              <w:t xml:space="preserve">10 </w:t>
            </w:r>
          </w:p>
        </w:tc>
      </w:tr>
      <w:tr w:rsidR="00803EF3">
        <w:trPr>
          <w:trHeight w:val="4405"/>
        </w:trPr>
        <w:tc>
          <w:tcPr>
            <w:tcW w:w="10579" w:type="dxa"/>
            <w:gridSpan w:val="6"/>
            <w:tcBorders>
              <w:top w:val="single" w:sz="4" w:space="0" w:color="000000"/>
              <w:left w:val="single" w:sz="4" w:space="0" w:color="000000"/>
              <w:bottom w:val="single" w:sz="4" w:space="0" w:color="000000"/>
              <w:right w:val="single" w:sz="4" w:space="0" w:color="000000"/>
            </w:tcBorders>
          </w:tcPr>
          <w:p w:rsidR="00803EF3" w:rsidRDefault="008E1113">
            <w:pPr>
              <w:spacing w:after="60"/>
              <w:ind w:left="10"/>
            </w:pPr>
            <w:r>
              <w:rPr>
                <w:rFonts w:ascii="Times New Roman" w:eastAsia="Times New Roman" w:hAnsi="Times New Roman" w:cs="Times New Roman"/>
                <w:b/>
              </w:rPr>
              <w:t xml:space="preserve">Suggested Readings: </w:t>
            </w:r>
          </w:p>
          <w:p w:rsidR="00803EF3" w:rsidRDefault="008E1113">
            <w:pPr>
              <w:numPr>
                <w:ilvl w:val="0"/>
                <w:numId w:val="5"/>
              </w:numPr>
              <w:spacing w:after="96"/>
              <w:ind w:hanging="365"/>
            </w:pPr>
            <w:proofErr w:type="spellStart"/>
            <w:r>
              <w:rPr>
                <w:rFonts w:ascii="Times New Roman" w:eastAsia="Times New Roman" w:hAnsi="Times New Roman" w:cs="Times New Roman"/>
              </w:rPr>
              <w:t>Gupta</w:t>
            </w:r>
            <w:proofErr w:type="gramStart"/>
            <w:r>
              <w:rPr>
                <w:rFonts w:ascii="Times New Roman" w:eastAsia="Times New Roman" w:hAnsi="Times New Roman" w:cs="Times New Roman"/>
              </w:rPr>
              <w:t>,C.B</w:t>
            </w:r>
            <w:proofErr w:type="gramEnd"/>
            <w:r>
              <w:rPr>
                <w:rFonts w:ascii="Times New Roman" w:eastAsia="Times New Roman" w:hAnsi="Times New Roman" w:cs="Times New Roman"/>
              </w:rPr>
              <w:t>.,“Business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Organisation</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Mayur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Publiction</w:t>
            </w:r>
            <w:proofErr w:type="spellEnd"/>
            <w:r>
              <w:rPr>
                <w:rFonts w:ascii="Times New Roman" w:eastAsia="Times New Roman" w:hAnsi="Times New Roman" w:cs="Times New Roman"/>
              </w:rPr>
              <w:t xml:space="preserve">,(2014). </w:t>
            </w:r>
          </w:p>
          <w:p w:rsidR="00803EF3" w:rsidRDefault="008E1113">
            <w:pPr>
              <w:numPr>
                <w:ilvl w:val="0"/>
                <w:numId w:val="5"/>
              </w:numPr>
              <w:spacing w:after="119" w:line="297" w:lineRule="auto"/>
              <w:ind w:hanging="365"/>
            </w:pPr>
            <w:r>
              <w:rPr>
                <w:rFonts w:ascii="Times New Roman" w:eastAsia="Times New Roman" w:hAnsi="Times New Roman" w:cs="Times New Roman"/>
              </w:rPr>
              <w:t xml:space="preserve">Singh, B.P., Chhabra, T.N., “An Introduction to Business </w:t>
            </w:r>
            <w:proofErr w:type="spellStart"/>
            <w:r>
              <w:rPr>
                <w:rFonts w:ascii="Times New Roman" w:eastAsia="Times New Roman" w:hAnsi="Times New Roman" w:cs="Times New Roman"/>
              </w:rPr>
              <w:t>Organisation</w:t>
            </w:r>
            <w:proofErr w:type="spellEnd"/>
            <w:r>
              <w:rPr>
                <w:rFonts w:ascii="Times New Roman" w:eastAsia="Times New Roman" w:hAnsi="Times New Roman" w:cs="Times New Roman"/>
              </w:rPr>
              <w:t xml:space="preserve"> &amp;Management”, </w:t>
            </w:r>
            <w:proofErr w:type="spellStart"/>
            <w:r>
              <w:rPr>
                <w:rFonts w:ascii="Times New Roman" w:eastAsia="Times New Roman" w:hAnsi="Times New Roman" w:cs="Times New Roman"/>
              </w:rPr>
              <w:t>Kitab</w:t>
            </w:r>
            <w:proofErr w:type="spellEnd"/>
            <w:r>
              <w:rPr>
                <w:rFonts w:ascii="Times New Roman" w:eastAsia="Times New Roman" w:hAnsi="Times New Roman" w:cs="Times New Roman"/>
              </w:rPr>
              <w:t xml:space="preserve"> Mahal, (2014). </w:t>
            </w:r>
          </w:p>
          <w:p w:rsidR="00803EF3" w:rsidRDefault="008E1113">
            <w:pPr>
              <w:numPr>
                <w:ilvl w:val="0"/>
                <w:numId w:val="5"/>
              </w:numPr>
              <w:spacing w:after="27"/>
              <w:ind w:hanging="365"/>
            </w:pPr>
            <w:proofErr w:type="spellStart"/>
            <w:r>
              <w:rPr>
                <w:rFonts w:ascii="Times New Roman" w:eastAsia="Times New Roman" w:hAnsi="Times New Roman" w:cs="Times New Roman"/>
              </w:rPr>
              <w:t>Srivstava</w:t>
            </w:r>
            <w:proofErr w:type="spellEnd"/>
            <w:r>
              <w:rPr>
                <w:rFonts w:ascii="Times New Roman" w:eastAsia="Times New Roman" w:hAnsi="Times New Roman" w:cs="Times New Roman"/>
              </w:rPr>
              <w:t xml:space="preserve"> , V.P. “Principle of Management Theory &amp; Practice”, </w:t>
            </w:r>
            <w:proofErr w:type="spellStart"/>
            <w:r>
              <w:rPr>
                <w:rFonts w:ascii="Times New Roman" w:eastAsia="Times New Roman" w:hAnsi="Times New Roman" w:cs="Times New Roman"/>
              </w:rPr>
              <w:t>Kumud</w:t>
            </w:r>
            <w:proofErr w:type="spellEnd"/>
            <w:r>
              <w:rPr>
                <w:rFonts w:ascii="Times New Roman" w:eastAsia="Times New Roman" w:hAnsi="Times New Roman" w:cs="Times New Roman"/>
              </w:rPr>
              <w:t xml:space="preserve"> Publications (2020) </w:t>
            </w:r>
          </w:p>
          <w:p w:rsidR="00803EF3" w:rsidRDefault="008E1113">
            <w:pPr>
              <w:numPr>
                <w:ilvl w:val="0"/>
                <w:numId w:val="5"/>
              </w:numPr>
              <w:spacing w:after="85" w:line="216" w:lineRule="auto"/>
              <w:ind w:hanging="365"/>
            </w:pPr>
            <w:proofErr w:type="spellStart"/>
            <w:r>
              <w:rPr>
                <w:rFonts w:ascii="Times New Roman" w:eastAsia="Times New Roman" w:hAnsi="Times New Roman" w:cs="Times New Roman"/>
              </w:rPr>
              <w:t>Sherlekar</w:t>
            </w:r>
            <w:proofErr w:type="spellEnd"/>
            <w:r>
              <w:rPr>
                <w:rFonts w:ascii="Times New Roman" w:eastAsia="Times New Roman" w:hAnsi="Times New Roman" w:cs="Times New Roman"/>
              </w:rPr>
              <w:t>, S.A. &amp;</w:t>
            </w:r>
            <w:proofErr w:type="spellStart"/>
            <w:r>
              <w:rPr>
                <w:rFonts w:ascii="Times New Roman" w:eastAsia="Times New Roman" w:hAnsi="Times New Roman" w:cs="Times New Roman"/>
              </w:rPr>
              <w:t>Sherlekar</w:t>
            </w:r>
            <w:proofErr w:type="spellEnd"/>
            <w:r>
              <w:rPr>
                <w:rFonts w:ascii="Times New Roman" w:eastAsia="Times New Roman" w:hAnsi="Times New Roman" w:cs="Times New Roman"/>
              </w:rPr>
              <w:t>, V.S, “Modern Business Organizatio</w:t>
            </w:r>
            <w:r>
              <w:rPr>
                <w:rFonts w:ascii="Times New Roman" w:eastAsia="Times New Roman" w:hAnsi="Times New Roman" w:cs="Times New Roman"/>
              </w:rPr>
              <w:t xml:space="preserve">n &amp; Management Systems Approach Mumbai”, Himalaya Publishing House, (2000). </w:t>
            </w:r>
          </w:p>
          <w:p w:rsidR="00803EF3" w:rsidRDefault="008E1113">
            <w:pPr>
              <w:numPr>
                <w:ilvl w:val="0"/>
                <w:numId w:val="5"/>
              </w:numPr>
              <w:spacing w:after="6"/>
              <w:ind w:hanging="365"/>
            </w:pPr>
            <w:r>
              <w:rPr>
                <w:rFonts w:ascii="Times New Roman" w:eastAsia="Times New Roman" w:hAnsi="Times New Roman" w:cs="Times New Roman"/>
              </w:rPr>
              <w:t>BhusanY.K.</w:t>
            </w:r>
            <w:proofErr w:type="gramStart"/>
            <w:r>
              <w:rPr>
                <w:rFonts w:ascii="Times New Roman" w:eastAsia="Times New Roman" w:hAnsi="Times New Roman" w:cs="Times New Roman"/>
              </w:rPr>
              <w:t>,“</w:t>
            </w:r>
            <w:proofErr w:type="spellStart"/>
            <w:proofErr w:type="gramEnd"/>
            <w:r>
              <w:rPr>
                <w:rFonts w:ascii="Times New Roman" w:eastAsia="Times New Roman" w:hAnsi="Times New Roman" w:cs="Times New Roman"/>
              </w:rPr>
              <w:t>BusinessOrganization</w:t>
            </w:r>
            <w:proofErr w:type="spellEnd"/>
            <w:r>
              <w:rPr>
                <w:rFonts w:ascii="Times New Roman" w:eastAsia="Times New Roman" w:hAnsi="Times New Roman" w:cs="Times New Roman"/>
              </w:rPr>
              <w:t xml:space="preserve">”,Sultan </w:t>
            </w:r>
            <w:proofErr w:type="spellStart"/>
            <w:r>
              <w:rPr>
                <w:rFonts w:ascii="Times New Roman" w:eastAsia="Times New Roman" w:hAnsi="Times New Roman" w:cs="Times New Roman"/>
              </w:rPr>
              <w:t>Chand&amp;Sons</w:t>
            </w:r>
            <w:proofErr w:type="spellEnd"/>
            <w:r>
              <w:rPr>
                <w:rFonts w:ascii="Times New Roman" w:eastAsia="Times New Roman" w:hAnsi="Times New Roman" w:cs="Times New Roman"/>
              </w:rPr>
              <w:t xml:space="preserve">. </w:t>
            </w:r>
          </w:p>
          <w:p w:rsidR="00803EF3" w:rsidRDefault="008E1113">
            <w:pPr>
              <w:numPr>
                <w:ilvl w:val="0"/>
                <w:numId w:val="5"/>
              </w:numPr>
              <w:spacing w:after="0"/>
              <w:ind w:hanging="365"/>
            </w:pPr>
            <w:r>
              <w:rPr>
                <w:rFonts w:ascii="Times New Roman" w:eastAsia="Times New Roman" w:hAnsi="Times New Roman" w:cs="Times New Roman"/>
              </w:rPr>
              <w:t xml:space="preserve">Prakash, </w:t>
            </w:r>
            <w:proofErr w:type="spellStart"/>
            <w:r>
              <w:rPr>
                <w:rFonts w:ascii="Times New Roman" w:eastAsia="Times New Roman" w:hAnsi="Times New Roman" w:cs="Times New Roman"/>
              </w:rPr>
              <w:t>Jagdish</w:t>
            </w:r>
            <w:proofErr w:type="spellEnd"/>
            <w:r>
              <w:rPr>
                <w:rFonts w:ascii="Times New Roman" w:eastAsia="Times New Roman" w:hAnsi="Times New Roman" w:cs="Times New Roman"/>
              </w:rPr>
              <w:t xml:space="preserve">, “Business </w:t>
            </w:r>
            <w:proofErr w:type="spellStart"/>
            <w:r>
              <w:rPr>
                <w:rFonts w:ascii="Times New Roman" w:eastAsia="Times New Roman" w:hAnsi="Times New Roman" w:cs="Times New Roman"/>
              </w:rPr>
              <w:t>Organistaton</w:t>
            </w:r>
            <w:proofErr w:type="spellEnd"/>
            <w:r>
              <w:rPr>
                <w:rFonts w:ascii="Times New Roman" w:eastAsia="Times New Roman" w:hAnsi="Times New Roman" w:cs="Times New Roman"/>
              </w:rPr>
              <w:t xml:space="preserve"> and Management”, </w:t>
            </w:r>
            <w:proofErr w:type="spellStart"/>
            <w:r>
              <w:rPr>
                <w:rFonts w:ascii="Times New Roman" w:eastAsia="Times New Roman" w:hAnsi="Times New Roman" w:cs="Times New Roman"/>
              </w:rPr>
              <w:t>Kitab</w:t>
            </w:r>
            <w:proofErr w:type="spellEnd"/>
            <w:r>
              <w:rPr>
                <w:rFonts w:ascii="Times New Roman" w:eastAsia="Times New Roman" w:hAnsi="Times New Roman" w:cs="Times New Roman"/>
              </w:rPr>
              <w:t xml:space="preserve"> Mahal Publishers (Hindi and English) </w:t>
            </w:r>
          </w:p>
          <w:p w:rsidR="00803EF3" w:rsidRDefault="008E1113">
            <w:pPr>
              <w:numPr>
                <w:ilvl w:val="0"/>
                <w:numId w:val="5"/>
              </w:numPr>
              <w:spacing w:after="0"/>
              <w:ind w:hanging="365"/>
            </w:pPr>
            <w:r>
              <w:rPr>
                <w:rFonts w:ascii="Times New Roman" w:eastAsia="Times New Roman" w:hAnsi="Times New Roman" w:cs="Times New Roman"/>
              </w:rPr>
              <w:t xml:space="preserve">Koontz and </w:t>
            </w:r>
            <w:proofErr w:type="spellStart"/>
            <w:r>
              <w:rPr>
                <w:rFonts w:ascii="Times New Roman" w:eastAsia="Times New Roman" w:hAnsi="Times New Roman" w:cs="Times New Roman"/>
              </w:rPr>
              <w:t>Weirich</w:t>
            </w:r>
            <w:proofErr w:type="spellEnd"/>
            <w:r>
              <w:rPr>
                <w:rFonts w:ascii="Times New Roman" w:eastAsia="Times New Roman" w:hAnsi="Times New Roman" w:cs="Times New Roman"/>
              </w:rPr>
              <w:t>, Ess</w:t>
            </w:r>
            <w:r>
              <w:rPr>
                <w:rFonts w:ascii="Times New Roman" w:eastAsia="Times New Roman" w:hAnsi="Times New Roman" w:cs="Times New Roman"/>
              </w:rPr>
              <w:t xml:space="preserve">entials of Management, Tata McGraw Hill, New Delhi. </w:t>
            </w:r>
          </w:p>
          <w:p w:rsidR="00803EF3" w:rsidRDefault="008E1113">
            <w:pPr>
              <w:numPr>
                <w:ilvl w:val="0"/>
                <w:numId w:val="5"/>
              </w:numPr>
              <w:spacing w:after="0"/>
              <w:ind w:hanging="365"/>
            </w:pPr>
            <w:r>
              <w:rPr>
                <w:rFonts w:ascii="Times New Roman" w:eastAsia="Times New Roman" w:hAnsi="Times New Roman" w:cs="Times New Roman"/>
              </w:rPr>
              <w:t xml:space="preserve">Drucker, P F, Management Challenges for the 21st Century, </w:t>
            </w:r>
            <w:proofErr w:type="spellStart"/>
            <w:r>
              <w:rPr>
                <w:rFonts w:ascii="Times New Roman" w:eastAsia="Times New Roman" w:hAnsi="Times New Roman" w:cs="Times New Roman"/>
              </w:rPr>
              <w:t>Butterworth</w:t>
            </w:r>
            <w:proofErr w:type="gramStart"/>
            <w:r>
              <w:rPr>
                <w:rFonts w:ascii="Times New Roman" w:eastAsia="Times New Roman" w:hAnsi="Times New Roman" w:cs="Times New Roman"/>
              </w:rPr>
              <w:t>,Oxford</w:t>
            </w:r>
            <w:proofErr w:type="spellEnd"/>
            <w:proofErr w:type="gramEnd"/>
            <w:r>
              <w:rPr>
                <w:rFonts w:ascii="Times New Roman" w:eastAsia="Times New Roman" w:hAnsi="Times New Roman" w:cs="Times New Roman"/>
              </w:rPr>
              <w:t xml:space="preserve">. </w:t>
            </w:r>
          </w:p>
          <w:p w:rsidR="00803EF3" w:rsidRDefault="008E1113">
            <w:pPr>
              <w:spacing w:after="0"/>
            </w:pPr>
            <w:r>
              <w:rPr>
                <w:rFonts w:ascii="Times New Roman" w:eastAsia="Times New Roman" w:hAnsi="Times New Roman" w:cs="Times New Roman"/>
              </w:rPr>
              <w:t xml:space="preserve"> </w:t>
            </w:r>
          </w:p>
          <w:p w:rsidR="00803EF3" w:rsidRDefault="008E1113">
            <w:pPr>
              <w:numPr>
                <w:ilvl w:val="0"/>
                <w:numId w:val="5"/>
              </w:numPr>
              <w:spacing w:after="0"/>
              <w:ind w:hanging="365"/>
            </w:pPr>
            <w:r>
              <w:rPr>
                <w:rFonts w:ascii="Times New Roman" w:eastAsia="Times New Roman" w:hAnsi="Times New Roman" w:cs="Times New Roman"/>
              </w:rPr>
              <w:t xml:space="preserve">Stoner and Freeman, Management, PHI, </w:t>
            </w:r>
            <w:proofErr w:type="spellStart"/>
            <w:r>
              <w:rPr>
                <w:rFonts w:ascii="Times New Roman" w:eastAsia="Times New Roman" w:hAnsi="Times New Roman" w:cs="Times New Roman"/>
              </w:rPr>
              <w:t>NewDelhi</w:t>
            </w:r>
            <w:proofErr w:type="spellEnd"/>
            <w:r>
              <w:rPr>
                <w:rFonts w:ascii="Times New Roman" w:eastAsia="Times New Roman" w:hAnsi="Times New Roman" w:cs="Times New Roman"/>
              </w:rPr>
              <w:t xml:space="preserve">. </w:t>
            </w:r>
          </w:p>
          <w:p w:rsidR="00803EF3" w:rsidRDefault="008E1113">
            <w:pPr>
              <w:spacing w:after="0"/>
            </w:pPr>
            <w:r>
              <w:rPr>
                <w:rFonts w:ascii="Times New Roman" w:eastAsia="Times New Roman" w:hAnsi="Times New Roman" w:cs="Times New Roman"/>
              </w:rPr>
              <w:t xml:space="preserve"> </w:t>
            </w:r>
          </w:p>
          <w:p w:rsidR="00803EF3" w:rsidRDefault="008E1113">
            <w:pPr>
              <w:spacing w:after="0"/>
            </w:pPr>
            <w:r>
              <w:rPr>
                <w:rFonts w:ascii="Times New Roman" w:eastAsia="Times New Roman" w:hAnsi="Times New Roman" w:cs="Times New Roman"/>
              </w:rPr>
              <w:t xml:space="preserve"> </w:t>
            </w:r>
          </w:p>
          <w:p w:rsidR="00803EF3" w:rsidRDefault="008E1113">
            <w:pPr>
              <w:spacing w:after="0"/>
              <w:ind w:left="10"/>
            </w:pPr>
            <w:r>
              <w:rPr>
                <w:rFonts w:ascii="Times New Roman" w:eastAsia="Times New Roman" w:hAnsi="Times New Roman" w:cs="Times New Roman"/>
                <w:sz w:val="24"/>
              </w:rPr>
              <w:t xml:space="preserve">Note: </w:t>
            </w:r>
            <w:r>
              <w:rPr>
                <w:rFonts w:ascii="Times New Roman" w:eastAsia="Times New Roman" w:hAnsi="Times New Roman" w:cs="Times New Roman"/>
                <w:b/>
                <w:sz w:val="24"/>
              </w:rPr>
              <w:t xml:space="preserve">Latest edition of the text books should be used. </w:t>
            </w:r>
          </w:p>
        </w:tc>
      </w:tr>
    </w:tbl>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line="234" w:lineRule="auto"/>
        <w:ind w:right="8516"/>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803EF3" w:rsidRDefault="00803EF3">
      <w:pPr>
        <w:spacing w:after="0"/>
        <w:ind w:left="-660" w:right="448"/>
      </w:pPr>
    </w:p>
    <w:tbl>
      <w:tblPr>
        <w:tblStyle w:val="TableGrid"/>
        <w:tblW w:w="9792" w:type="dxa"/>
        <w:tblInd w:w="358" w:type="dxa"/>
        <w:tblCellMar>
          <w:top w:w="5" w:type="dxa"/>
          <w:left w:w="5" w:type="dxa"/>
          <w:bottom w:w="0" w:type="dxa"/>
          <w:right w:w="58" w:type="dxa"/>
        </w:tblCellMar>
        <w:tblLook w:val="04A0" w:firstRow="1" w:lastRow="0" w:firstColumn="1" w:lastColumn="0" w:noHBand="0" w:noVBand="1"/>
      </w:tblPr>
      <w:tblGrid>
        <w:gridCol w:w="1076"/>
        <w:gridCol w:w="1922"/>
        <w:gridCol w:w="1896"/>
        <w:gridCol w:w="1104"/>
        <w:gridCol w:w="2550"/>
        <w:gridCol w:w="1244"/>
      </w:tblGrid>
      <w:tr w:rsidR="00803EF3">
        <w:trPr>
          <w:trHeight w:val="458"/>
        </w:trPr>
        <w:tc>
          <w:tcPr>
            <w:tcW w:w="2999"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0"/>
              <w:ind w:left="107"/>
              <w:jc w:val="center"/>
            </w:pPr>
            <w:proofErr w:type="spellStart"/>
            <w:r>
              <w:rPr>
                <w:rFonts w:ascii="Times New Roman" w:eastAsia="Times New Roman" w:hAnsi="Times New Roman" w:cs="Times New Roman"/>
                <w:b/>
                <w:sz w:val="24"/>
              </w:rPr>
              <w:t>Programme</w:t>
            </w:r>
            <w:proofErr w:type="spellEnd"/>
            <w:r>
              <w:rPr>
                <w:rFonts w:ascii="Times New Roman" w:eastAsia="Times New Roman" w:hAnsi="Times New Roman" w:cs="Times New Roman"/>
                <w:b/>
                <w:sz w:val="24"/>
              </w:rPr>
              <w:t>: B.Com.</w:t>
            </w:r>
            <w:r>
              <w:rPr>
                <w:rFonts w:ascii="Times New Roman" w:eastAsia="Times New Roman" w:hAnsi="Times New Roman" w:cs="Times New Roman"/>
                <w:sz w:val="24"/>
              </w:rPr>
              <w:t xml:space="preserve"> </w:t>
            </w:r>
          </w:p>
        </w:tc>
        <w:tc>
          <w:tcPr>
            <w:tcW w:w="3000"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0"/>
              <w:ind w:left="120"/>
              <w:jc w:val="center"/>
            </w:pPr>
            <w:r>
              <w:rPr>
                <w:rFonts w:ascii="Times New Roman" w:eastAsia="Times New Roman" w:hAnsi="Times New Roman" w:cs="Times New Roman"/>
                <w:b/>
                <w:sz w:val="24"/>
              </w:rPr>
              <w:t>Year</w:t>
            </w:r>
            <w:r>
              <w:rPr>
                <w:rFonts w:ascii="Times New Roman" w:eastAsia="Times New Roman" w:hAnsi="Times New Roman" w:cs="Times New Roman"/>
                <w:sz w:val="24"/>
              </w:rPr>
              <w:t>:</w:t>
            </w:r>
            <w:r>
              <w:rPr>
                <w:rFonts w:ascii="Times New Roman" w:eastAsia="Times New Roman" w:hAnsi="Times New Roman" w:cs="Times New Roman"/>
                <w:b/>
                <w:sz w:val="24"/>
              </w:rPr>
              <w:t xml:space="preserve"> First</w:t>
            </w:r>
            <w:r>
              <w:rPr>
                <w:rFonts w:ascii="Times New Roman" w:eastAsia="Times New Roman" w:hAnsi="Times New Roman" w:cs="Times New Roman"/>
                <w:sz w:val="24"/>
              </w:rPr>
              <w:t xml:space="preserve"> </w:t>
            </w:r>
          </w:p>
        </w:tc>
        <w:tc>
          <w:tcPr>
            <w:tcW w:w="3793"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0"/>
              <w:ind w:left="121"/>
              <w:jc w:val="center"/>
            </w:pPr>
            <w:r>
              <w:rPr>
                <w:rFonts w:ascii="Times New Roman" w:eastAsia="Times New Roman" w:hAnsi="Times New Roman" w:cs="Times New Roman"/>
                <w:b/>
                <w:sz w:val="24"/>
              </w:rPr>
              <w:t>Semester</w:t>
            </w:r>
            <w:r>
              <w:rPr>
                <w:rFonts w:ascii="Times New Roman" w:eastAsia="Times New Roman" w:hAnsi="Times New Roman" w:cs="Times New Roman"/>
                <w:sz w:val="24"/>
              </w:rPr>
              <w:t xml:space="preserve">: </w:t>
            </w:r>
            <w:r>
              <w:rPr>
                <w:rFonts w:ascii="Times New Roman" w:eastAsia="Times New Roman" w:hAnsi="Times New Roman" w:cs="Times New Roman"/>
                <w:b/>
                <w:sz w:val="24"/>
              </w:rPr>
              <w:t>First</w:t>
            </w:r>
            <w:r>
              <w:rPr>
                <w:rFonts w:ascii="Times New Roman" w:eastAsia="Times New Roman" w:hAnsi="Times New Roman" w:cs="Times New Roman"/>
                <w:sz w:val="24"/>
              </w:rPr>
              <w:t xml:space="preserve"> </w:t>
            </w:r>
          </w:p>
        </w:tc>
      </w:tr>
      <w:tr w:rsidR="00803EF3">
        <w:trPr>
          <w:trHeight w:val="458"/>
        </w:trPr>
        <w:tc>
          <w:tcPr>
            <w:tcW w:w="9792" w:type="dxa"/>
            <w:gridSpan w:val="6"/>
            <w:tcBorders>
              <w:top w:val="single" w:sz="4" w:space="0" w:color="000000"/>
              <w:left w:val="single" w:sz="4" w:space="0" w:color="000000"/>
              <w:bottom w:val="single" w:sz="4" w:space="0" w:color="000000"/>
              <w:right w:val="single" w:sz="4" w:space="0" w:color="000000"/>
            </w:tcBorders>
          </w:tcPr>
          <w:p w:rsidR="00803EF3" w:rsidRDefault="008E1113">
            <w:pPr>
              <w:spacing w:after="0"/>
              <w:ind w:left="68"/>
              <w:jc w:val="center"/>
            </w:pPr>
            <w:r>
              <w:rPr>
                <w:rFonts w:ascii="Times New Roman" w:eastAsia="Times New Roman" w:hAnsi="Times New Roman" w:cs="Times New Roman"/>
                <w:b/>
                <w:sz w:val="24"/>
              </w:rPr>
              <w:t>Subject</w:t>
            </w:r>
            <w:r>
              <w:rPr>
                <w:rFonts w:ascii="Times New Roman" w:eastAsia="Times New Roman" w:hAnsi="Times New Roman" w:cs="Times New Roman"/>
                <w:sz w:val="24"/>
              </w:rPr>
              <w:t xml:space="preserve">: Commerce </w:t>
            </w:r>
          </w:p>
        </w:tc>
      </w:tr>
      <w:tr w:rsidR="00803EF3">
        <w:trPr>
          <w:trHeight w:val="458"/>
        </w:trPr>
        <w:tc>
          <w:tcPr>
            <w:tcW w:w="2999"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0"/>
              <w:ind w:left="12"/>
            </w:pPr>
            <w:r>
              <w:rPr>
                <w:rFonts w:ascii="Times New Roman" w:eastAsia="Times New Roman" w:hAnsi="Times New Roman" w:cs="Times New Roman"/>
                <w:b/>
                <w:sz w:val="24"/>
              </w:rPr>
              <w:t>Course Code</w:t>
            </w:r>
            <w:r>
              <w:rPr>
                <w:rFonts w:ascii="Times New Roman" w:eastAsia="Times New Roman" w:hAnsi="Times New Roman" w:cs="Times New Roman"/>
                <w:sz w:val="24"/>
              </w:rPr>
              <w:t xml:space="preserve">: BC-103 (B) </w:t>
            </w:r>
          </w:p>
        </w:tc>
        <w:tc>
          <w:tcPr>
            <w:tcW w:w="6793"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ind w:left="210"/>
              <w:jc w:val="center"/>
            </w:pPr>
            <w:r>
              <w:rPr>
                <w:rFonts w:ascii="Times New Roman" w:eastAsia="Times New Roman" w:hAnsi="Times New Roman" w:cs="Times New Roman"/>
                <w:b/>
                <w:sz w:val="24"/>
              </w:rPr>
              <w:t>Course Title</w:t>
            </w:r>
            <w:r>
              <w:rPr>
                <w:rFonts w:ascii="Times New Roman" w:eastAsia="Times New Roman" w:hAnsi="Times New Roman" w:cs="Times New Roman"/>
                <w:sz w:val="24"/>
              </w:rPr>
              <w:t xml:space="preserve">: </w:t>
            </w:r>
            <w:r>
              <w:rPr>
                <w:rFonts w:ascii="Times New Roman" w:eastAsia="Times New Roman" w:hAnsi="Times New Roman" w:cs="Times New Roman"/>
                <w:b/>
                <w:sz w:val="24"/>
              </w:rPr>
              <w:t>Business Communication</w:t>
            </w:r>
            <w:r>
              <w:rPr>
                <w:rFonts w:ascii="Times New Roman" w:eastAsia="Times New Roman" w:hAnsi="Times New Roman" w:cs="Times New Roman"/>
                <w:sz w:val="24"/>
              </w:rPr>
              <w:t xml:space="preserve"> </w:t>
            </w:r>
          </w:p>
        </w:tc>
      </w:tr>
      <w:tr w:rsidR="00803EF3">
        <w:trPr>
          <w:trHeight w:val="559"/>
        </w:trPr>
        <w:tc>
          <w:tcPr>
            <w:tcW w:w="9792" w:type="dxa"/>
            <w:gridSpan w:val="6"/>
            <w:tcBorders>
              <w:top w:val="single" w:sz="4" w:space="0" w:color="000000"/>
              <w:left w:val="single" w:sz="4" w:space="0" w:color="000000"/>
              <w:bottom w:val="single" w:sz="4" w:space="0" w:color="000000"/>
              <w:right w:val="single" w:sz="4" w:space="0" w:color="000000"/>
            </w:tcBorders>
          </w:tcPr>
          <w:p w:rsidR="00803EF3" w:rsidRDefault="008E1113">
            <w:pPr>
              <w:spacing w:after="0"/>
              <w:ind w:left="12" w:right="33"/>
            </w:pPr>
            <w:r>
              <w:rPr>
                <w:rFonts w:ascii="Times New Roman" w:eastAsia="Times New Roman" w:hAnsi="Times New Roman" w:cs="Times New Roman"/>
                <w:sz w:val="24"/>
              </w:rPr>
              <w:t>Course outcomes: To acquire skills in reading, writing, comprehension and</w:t>
            </w:r>
            <w:r>
              <w:rPr>
                <w:rFonts w:ascii="Times New Roman" w:eastAsia="Times New Roman" w:hAnsi="Times New Roman" w:cs="Times New Roman"/>
                <w:sz w:val="24"/>
              </w:rPr>
              <w:t xml:space="preserve"> communication, and also to use electronic media for business communication. </w:t>
            </w:r>
          </w:p>
        </w:tc>
      </w:tr>
      <w:tr w:rsidR="00803EF3">
        <w:trPr>
          <w:trHeight w:val="396"/>
        </w:trPr>
        <w:tc>
          <w:tcPr>
            <w:tcW w:w="4895"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left="65"/>
              <w:jc w:val="center"/>
            </w:pPr>
            <w:r>
              <w:rPr>
                <w:rFonts w:ascii="Times New Roman" w:eastAsia="Times New Roman" w:hAnsi="Times New Roman" w:cs="Times New Roman"/>
                <w:b/>
                <w:sz w:val="24"/>
              </w:rPr>
              <w:t xml:space="preserve">Credits: </w:t>
            </w:r>
            <w:r>
              <w:rPr>
                <w:rFonts w:ascii="Times New Roman" w:eastAsia="Times New Roman" w:hAnsi="Times New Roman" w:cs="Times New Roman"/>
                <w:sz w:val="24"/>
              </w:rPr>
              <w:t xml:space="preserve">6 </w:t>
            </w:r>
          </w:p>
        </w:tc>
        <w:tc>
          <w:tcPr>
            <w:tcW w:w="4897"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left="12"/>
            </w:pPr>
            <w:r>
              <w:rPr>
                <w:rFonts w:ascii="Times New Roman" w:eastAsia="Times New Roman" w:hAnsi="Times New Roman" w:cs="Times New Roman"/>
                <w:b/>
                <w:sz w:val="24"/>
              </w:rPr>
              <w:t>Core Compulsory / Elective</w:t>
            </w:r>
            <w:r>
              <w:rPr>
                <w:rFonts w:ascii="Times New Roman" w:eastAsia="Times New Roman" w:hAnsi="Times New Roman" w:cs="Times New Roman"/>
                <w:sz w:val="24"/>
              </w:rPr>
              <w:t xml:space="preserve">: Elective </w:t>
            </w:r>
          </w:p>
        </w:tc>
      </w:tr>
      <w:tr w:rsidR="00803EF3">
        <w:trPr>
          <w:trHeight w:val="305"/>
        </w:trPr>
        <w:tc>
          <w:tcPr>
            <w:tcW w:w="4895"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left="1030"/>
            </w:pPr>
            <w:r>
              <w:rPr>
                <w:rFonts w:ascii="Times New Roman" w:eastAsia="Times New Roman" w:hAnsi="Times New Roman" w:cs="Times New Roman"/>
                <w:b/>
                <w:sz w:val="24"/>
              </w:rPr>
              <w:t>Max. Marks</w:t>
            </w:r>
            <w:r>
              <w:rPr>
                <w:rFonts w:ascii="Times New Roman" w:eastAsia="Times New Roman" w:hAnsi="Times New Roman" w:cs="Times New Roman"/>
                <w:sz w:val="24"/>
              </w:rPr>
              <w:t xml:space="preserve">: 25+75 </w:t>
            </w:r>
          </w:p>
        </w:tc>
        <w:tc>
          <w:tcPr>
            <w:tcW w:w="4897"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left="7"/>
            </w:pPr>
            <w:r>
              <w:rPr>
                <w:rFonts w:ascii="Times New Roman" w:eastAsia="Times New Roman" w:hAnsi="Times New Roman" w:cs="Times New Roman"/>
                <w:sz w:val="24"/>
              </w:rPr>
              <w:t xml:space="preserve"> </w:t>
            </w:r>
          </w:p>
        </w:tc>
      </w:tr>
      <w:tr w:rsidR="00803EF3">
        <w:trPr>
          <w:trHeight w:val="324"/>
        </w:trPr>
        <w:tc>
          <w:tcPr>
            <w:tcW w:w="9792" w:type="dxa"/>
            <w:gridSpan w:val="6"/>
            <w:tcBorders>
              <w:top w:val="single" w:sz="4" w:space="0" w:color="000000"/>
              <w:left w:val="single" w:sz="4" w:space="0" w:color="000000"/>
              <w:bottom w:val="single" w:sz="4" w:space="0" w:color="000000"/>
              <w:right w:val="single" w:sz="4" w:space="0" w:color="000000"/>
            </w:tcBorders>
          </w:tcPr>
          <w:p w:rsidR="00803EF3" w:rsidRDefault="008E1113">
            <w:pPr>
              <w:spacing w:after="0"/>
              <w:ind w:left="74"/>
              <w:jc w:val="center"/>
            </w:pPr>
            <w:r>
              <w:rPr>
                <w:rFonts w:ascii="Times New Roman" w:eastAsia="Times New Roman" w:hAnsi="Times New Roman" w:cs="Times New Roman"/>
                <w:sz w:val="24"/>
              </w:rPr>
              <w:t xml:space="preserve">Total No. of Lectures: 90 </w:t>
            </w:r>
          </w:p>
        </w:tc>
      </w:tr>
      <w:tr w:rsidR="00803EF3">
        <w:trPr>
          <w:trHeight w:val="562"/>
        </w:trPr>
        <w:tc>
          <w:tcPr>
            <w:tcW w:w="1076" w:type="dxa"/>
            <w:tcBorders>
              <w:top w:val="single" w:sz="4" w:space="0" w:color="000000"/>
              <w:left w:val="single" w:sz="4" w:space="0" w:color="000000"/>
              <w:bottom w:val="single" w:sz="4" w:space="0" w:color="000000"/>
              <w:right w:val="single" w:sz="4" w:space="0" w:color="000000"/>
            </w:tcBorders>
            <w:vAlign w:val="center"/>
          </w:tcPr>
          <w:p w:rsidR="00803EF3" w:rsidRDefault="008E1113">
            <w:pPr>
              <w:spacing w:after="0"/>
              <w:ind w:left="77"/>
              <w:jc w:val="center"/>
            </w:pPr>
            <w:r>
              <w:rPr>
                <w:rFonts w:ascii="Times New Roman" w:eastAsia="Times New Roman" w:hAnsi="Times New Roman" w:cs="Times New Roman"/>
                <w:b/>
                <w:sz w:val="24"/>
              </w:rPr>
              <w:t xml:space="preserve">Unit </w:t>
            </w:r>
          </w:p>
        </w:tc>
        <w:tc>
          <w:tcPr>
            <w:tcW w:w="7473" w:type="dxa"/>
            <w:gridSpan w:val="4"/>
            <w:tcBorders>
              <w:top w:val="single" w:sz="4" w:space="0" w:color="000000"/>
              <w:left w:val="single" w:sz="4" w:space="0" w:color="000000"/>
              <w:bottom w:val="single" w:sz="4" w:space="0" w:color="000000"/>
              <w:right w:val="single" w:sz="4" w:space="0" w:color="000000"/>
            </w:tcBorders>
            <w:vAlign w:val="center"/>
          </w:tcPr>
          <w:p w:rsidR="00803EF3" w:rsidRDefault="008E1113">
            <w:pPr>
              <w:spacing w:after="0"/>
              <w:ind w:left="79"/>
              <w:jc w:val="center"/>
            </w:pPr>
            <w:r>
              <w:rPr>
                <w:rFonts w:ascii="Times New Roman" w:eastAsia="Times New Roman" w:hAnsi="Times New Roman" w:cs="Times New Roman"/>
                <w:b/>
                <w:sz w:val="24"/>
              </w:rPr>
              <w:t xml:space="preserve">Topics </w:t>
            </w:r>
          </w:p>
        </w:tc>
        <w:tc>
          <w:tcPr>
            <w:tcW w:w="1244" w:type="dxa"/>
            <w:tcBorders>
              <w:top w:val="single" w:sz="4" w:space="0" w:color="000000"/>
              <w:left w:val="single" w:sz="4" w:space="0" w:color="000000"/>
              <w:bottom w:val="single" w:sz="4" w:space="0" w:color="000000"/>
              <w:right w:val="single" w:sz="4" w:space="0" w:color="000000"/>
            </w:tcBorders>
          </w:tcPr>
          <w:p w:rsidR="00803EF3" w:rsidRDefault="008E1113">
            <w:pPr>
              <w:spacing w:after="0"/>
              <w:jc w:val="center"/>
            </w:pPr>
            <w:r>
              <w:rPr>
                <w:rFonts w:ascii="Times New Roman" w:eastAsia="Times New Roman" w:hAnsi="Times New Roman" w:cs="Times New Roman"/>
                <w:b/>
                <w:sz w:val="24"/>
              </w:rPr>
              <w:t xml:space="preserve">No. of Lectures </w:t>
            </w:r>
          </w:p>
        </w:tc>
      </w:tr>
      <w:tr w:rsidR="00803EF3">
        <w:trPr>
          <w:trHeight w:val="2606"/>
        </w:trPr>
        <w:tc>
          <w:tcPr>
            <w:tcW w:w="1076"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6"/>
              </w:rPr>
              <w:t xml:space="preserve"> </w:t>
            </w:r>
          </w:p>
          <w:p w:rsidR="00803EF3" w:rsidRDefault="008E1113">
            <w:pPr>
              <w:spacing w:after="0"/>
            </w:pPr>
            <w:r>
              <w:rPr>
                <w:rFonts w:ascii="Times New Roman" w:eastAsia="Times New Roman" w:hAnsi="Times New Roman" w:cs="Times New Roman"/>
                <w:b/>
                <w:sz w:val="26"/>
              </w:rPr>
              <w:t xml:space="preserve"> </w:t>
            </w:r>
          </w:p>
          <w:p w:rsidR="00803EF3" w:rsidRDefault="008E1113">
            <w:pPr>
              <w:spacing w:after="40"/>
            </w:pPr>
            <w:r>
              <w:rPr>
                <w:rFonts w:ascii="Times New Roman" w:eastAsia="Times New Roman" w:hAnsi="Times New Roman" w:cs="Times New Roman"/>
                <w:b/>
                <w:sz w:val="26"/>
              </w:rPr>
              <w:t xml:space="preserve"> </w:t>
            </w:r>
          </w:p>
          <w:p w:rsidR="00803EF3" w:rsidRDefault="008E1113">
            <w:pPr>
              <w:spacing w:after="0"/>
            </w:pPr>
            <w:r>
              <w:rPr>
                <w:rFonts w:ascii="Times New Roman" w:eastAsia="Times New Roman" w:hAnsi="Times New Roman" w:cs="Times New Roman"/>
                <w:b/>
                <w:sz w:val="33"/>
              </w:rPr>
              <w:t xml:space="preserve"> </w:t>
            </w:r>
          </w:p>
          <w:p w:rsidR="00803EF3" w:rsidRDefault="008E1113">
            <w:pPr>
              <w:spacing w:after="0"/>
              <w:ind w:left="75"/>
              <w:jc w:val="center"/>
            </w:pPr>
            <w:r>
              <w:rPr>
                <w:rFonts w:ascii="Times New Roman" w:eastAsia="Times New Roman" w:hAnsi="Times New Roman" w:cs="Times New Roman"/>
                <w:b/>
                <w:sz w:val="24"/>
              </w:rPr>
              <w:t xml:space="preserve">I </w:t>
            </w:r>
          </w:p>
        </w:tc>
        <w:tc>
          <w:tcPr>
            <w:tcW w:w="7473"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sz w:val="24"/>
              </w:rPr>
              <w:t xml:space="preserve">Introduction </w:t>
            </w:r>
          </w:p>
          <w:p w:rsidR="00803EF3" w:rsidRDefault="008E1113">
            <w:pPr>
              <w:spacing w:after="0"/>
            </w:pPr>
            <w:r>
              <w:rPr>
                <w:rFonts w:ascii="Times New Roman" w:eastAsia="Times New Roman" w:hAnsi="Times New Roman" w:cs="Times New Roman"/>
                <w:sz w:val="24"/>
              </w:rPr>
              <w:t xml:space="preserve">Process and Importance of Communication, Types of Communication </w:t>
            </w:r>
          </w:p>
          <w:p w:rsidR="00803EF3" w:rsidRDefault="008E1113">
            <w:pPr>
              <w:spacing w:after="0"/>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verbal</w:t>
            </w:r>
            <w:proofErr w:type="gramEnd"/>
            <w:r>
              <w:rPr>
                <w:rFonts w:ascii="Times New Roman" w:eastAsia="Times New Roman" w:hAnsi="Times New Roman" w:cs="Times New Roman"/>
                <w:sz w:val="24"/>
              </w:rPr>
              <w:t xml:space="preserve"> &amp; Nonverbal), Different forms of Communication. Barriers to </w:t>
            </w:r>
          </w:p>
          <w:p w:rsidR="00803EF3" w:rsidRDefault="008E1113">
            <w:pPr>
              <w:spacing w:after="0"/>
              <w:ind w:right="121"/>
            </w:pPr>
            <w:r>
              <w:rPr>
                <w:rFonts w:ascii="Times New Roman" w:eastAsia="Times New Roman" w:hAnsi="Times New Roman" w:cs="Times New Roman"/>
                <w:sz w:val="24"/>
              </w:rPr>
              <w:t xml:space="preserve">Communication: Linguistic Barriers, Psychological Barriers, Interpersonal Barriers, Cultural Barriers, Physical Barriers, </w:t>
            </w:r>
            <w:r>
              <w:rPr>
                <w:rFonts w:ascii="Times New Roman" w:eastAsia="Times New Roman" w:hAnsi="Times New Roman" w:cs="Times New Roman"/>
                <w:sz w:val="24"/>
              </w:rPr>
              <w:t>Organizational Barriers. Role, effects and advantages of technology in Business Communication like email, text messaging, instant messaging and modern techniques like video conferencing, social networking. Strategic importance of e- communication, Principl</w:t>
            </w:r>
            <w:r>
              <w:rPr>
                <w:rFonts w:ascii="Times New Roman" w:eastAsia="Times New Roman" w:hAnsi="Times New Roman" w:cs="Times New Roman"/>
                <w:sz w:val="24"/>
              </w:rPr>
              <w:t xml:space="preserve">es of Effective Communication. </w:t>
            </w:r>
          </w:p>
        </w:tc>
        <w:tc>
          <w:tcPr>
            <w:tcW w:w="1244"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6"/>
              </w:rPr>
              <w:t xml:space="preserve"> </w:t>
            </w:r>
          </w:p>
          <w:p w:rsidR="00803EF3" w:rsidRDefault="008E1113">
            <w:pPr>
              <w:spacing w:after="0"/>
            </w:pPr>
            <w:r>
              <w:rPr>
                <w:rFonts w:ascii="Times New Roman" w:eastAsia="Times New Roman" w:hAnsi="Times New Roman" w:cs="Times New Roman"/>
                <w:b/>
                <w:sz w:val="26"/>
              </w:rPr>
              <w:t xml:space="preserve"> </w:t>
            </w:r>
          </w:p>
          <w:p w:rsidR="00803EF3" w:rsidRDefault="008E1113">
            <w:pPr>
              <w:spacing w:after="40"/>
            </w:pPr>
            <w:r>
              <w:rPr>
                <w:rFonts w:ascii="Times New Roman" w:eastAsia="Times New Roman" w:hAnsi="Times New Roman" w:cs="Times New Roman"/>
                <w:b/>
                <w:sz w:val="26"/>
              </w:rPr>
              <w:t xml:space="preserve"> </w:t>
            </w:r>
          </w:p>
          <w:p w:rsidR="00803EF3" w:rsidRDefault="008E1113">
            <w:pPr>
              <w:spacing w:after="0"/>
            </w:pPr>
            <w:r>
              <w:rPr>
                <w:rFonts w:ascii="Times New Roman" w:eastAsia="Times New Roman" w:hAnsi="Times New Roman" w:cs="Times New Roman"/>
                <w:b/>
                <w:sz w:val="33"/>
              </w:rPr>
              <w:t xml:space="preserve"> </w:t>
            </w:r>
          </w:p>
          <w:p w:rsidR="00803EF3" w:rsidRDefault="008E1113">
            <w:pPr>
              <w:spacing w:after="0"/>
              <w:ind w:left="72"/>
              <w:jc w:val="center"/>
            </w:pPr>
            <w:r>
              <w:rPr>
                <w:rFonts w:ascii="Times New Roman" w:eastAsia="Times New Roman" w:hAnsi="Times New Roman" w:cs="Times New Roman"/>
                <w:b/>
                <w:sz w:val="24"/>
              </w:rPr>
              <w:t xml:space="preserve">22 </w:t>
            </w:r>
          </w:p>
        </w:tc>
      </w:tr>
      <w:tr w:rsidR="00803EF3">
        <w:trPr>
          <w:trHeight w:val="1352"/>
        </w:trPr>
        <w:tc>
          <w:tcPr>
            <w:tcW w:w="1076" w:type="dxa"/>
            <w:tcBorders>
              <w:top w:val="single" w:sz="4" w:space="0" w:color="000000"/>
              <w:left w:val="single" w:sz="4" w:space="0" w:color="000000"/>
              <w:bottom w:val="single" w:sz="4" w:space="0" w:color="000000"/>
              <w:right w:val="single" w:sz="4" w:space="0" w:color="000000"/>
            </w:tcBorders>
          </w:tcPr>
          <w:p w:rsidR="00803EF3" w:rsidRDefault="008E1113">
            <w:pPr>
              <w:spacing w:after="180"/>
            </w:pPr>
            <w:r>
              <w:rPr>
                <w:rFonts w:ascii="Times New Roman" w:eastAsia="Times New Roman" w:hAnsi="Times New Roman" w:cs="Times New Roman"/>
                <w:b/>
                <w:sz w:val="26"/>
              </w:rPr>
              <w:t xml:space="preserve"> </w:t>
            </w:r>
          </w:p>
          <w:p w:rsidR="00803EF3" w:rsidRDefault="008E1113">
            <w:pPr>
              <w:spacing w:after="0"/>
              <w:ind w:left="67"/>
              <w:jc w:val="center"/>
            </w:pPr>
            <w:r>
              <w:rPr>
                <w:rFonts w:ascii="Times New Roman" w:eastAsia="Times New Roman" w:hAnsi="Times New Roman" w:cs="Times New Roman"/>
                <w:b/>
                <w:sz w:val="24"/>
              </w:rPr>
              <w:t xml:space="preserve">II </w:t>
            </w:r>
          </w:p>
        </w:tc>
        <w:tc>
          <w:tcPr>
            <w:tcW w:w="7473"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sz w:val="24"/>
              </w:rPr>
              <w:t>NON-</w:t>
            </w:r>
            <w:r>
              <w:rPr>
                <w:rFonts w:ascii="Times New Roman" w:eastAsia="Times New Roman" w:hAnsi="Times New Roman" w:cs="Times New Roman"/>
                <w:sz w:val="24"/>
              </w:rPr>
              <w:t xml:space="preserve">Verbal Aspects of Communicating: Body Language, Kinesics, Proxemics, </w:t>
            </w:r>
            <w:proofErr w:type="gramStart"/>
            <w:r>
              <w:rPr>
                <w:rFonts w:ascii="Times New Roman" w:eastAsia="Times New Roman" w:hAnsi="Times New Roman" w:cs="Times New Roman"/>
                <w:sz w:val="24"/>
              </w:rPr>
              <w:t>Paralanguage</w:t>
            </w:r>
            <w:proofErr w:type="gramEnd"/>
            <w:r>
              <w:rPr>
                <w:rFonts w:ascii="Times New Roman" w:eastAsia="Times New Roman" w:hAnsi="Times New Roman" w:cs="Times New Roman"/>
                <w:sz w:val="24"/>
              </w:rPr>
              <w:t xml:space="preserve">. Effective Listening: Principles of Effective listening, Factors affecting listening exercises, Oral, Written and video sessions, </w:t>
            </w:r>
          </w:p>
        </w:tc>
        <w:tc>
          <w:tcPr>
            <w:tcW w:w="1244" w:type="dxa"/>
            <w:tcBorders>
              <w:top w:val="single" w:sz="4" w:space="0" w:color="000000"/>
              <w:left w:val="single" w:sz="4" w:space="0" w:color="000000"/>
              <w:bottom w:val="single" w:sz="4" w:space="0" w:color="000000"/>
              <w:right w:val="single" w:sz="4" w:space="0" w:color="000000"/>
            </w:tcBorders>
          </w:tcPr>
          <w:p w:rsidR="00803EF3" w:rsidRDefault="008E1113">
            <w:pPr>
              <w:spacing w:after="180"/>
            </w:pPr>
            <w:r>
              <w:rPr>
                <w:rFonts w:ascii="Times New Roman" w:eastAsia="Times New Roman" w:hAnsi="Times New Roman" w:cs="Times New Roman"/>
                <w:b/>
                <w:sz w:val="26"/>
              </w:rPr>
              <w:t xml:space="preserve"> </w:t>
            </w:r>
          </w:p>
          <w:p w:rsidR="00803EF3" w:rsidRDefault="008E1113">
            <w:pPr>
              <w:spacing w:after="0"/>
              <w:ind w:left="72"/>
              <w:jc w:val="center"/>
            </w:pPr>
            <w:r>
              <w:rPr>
                <w:rFonts w:ascii="Times New Roman" w:eastAsia="Times New Roman" w:hAnsi="Times New Roman" w:cs="Times New Roman"/>
                <w:b/>
                <w:sz w:val="24"/>
              </w:rPr>
              <w:t xml:space="preserve">16 </w:t>
            </w:r>
          </w:p>
        </w:tc>
      </w:tr>
      <w:tr w:rsidR="00803EF3">
        <w:trPr>
          <w:trHeight w:val="1646"/>
        </w:trPr>
        <w:tc>
          <w:tcPr>
            <w:tcW w:w="1076" w:type="dxa"/>
            <w:tcBorders>
              <w:top w:val="single" w:sz="4" w:space="0" w:color="000000"/>
              <w:left w:val="single" w:sz="4" w:space="0" w:color="000000"/>
              <w:bottom w:val="single" w:sz="4" w:space="0" w:color="000000"/>
              <w:right w:val="single" w:sz="4" w:space="0" w:color="000000"/>
            </w:tcBorders>
          </w:tcPr>
          <w:p w:rsidR="00803EF3" w:rsidRDefault="008E1113">
            <w:pPr>
              <w:spacing w:after="28"/>
            </w:pPr>
            <w:r>
              <w:rPr>
                <w:rFonts w:ascii="Times New Roman" w:eastAsia="Times New Roman" w:hAnsi="Times New Roman" w:cs="Times New Roman"/>
                <w:b/>
                <w:sz w:val="26"/>
              </w:rPr>
              <w:t xml:space="preserve"> </w:t>
            </w:r>
          </w:p>
          <w:p w:rsidR="00803EF3" w:rsidRDefault="008E1113">
            <w:pPr>
              <w:spacing w:after="0"/>
            </w:pPr>
            <w:r>
              <w:rPr>
                <w:rFonts w:ascii="Times New Roman" w:eastAsia="Times New Roman" w:hAnsi="Times New Roman" w:cs="Times New Roman"/>
                <w:b/>
                <w:sz w:val="32"/>
              </w:rPr>
              <w:t xml:space="preserve"> </w:t>
            </w:r>
          </w:p>
          <w:p w:rsidR="00803EF3" w:rsidRDefault="008E1113">
            <w:pPr>
              <w:spacing w:after="0"/>
              <w:ind w:left="79"/>
              <w:jc w:val="center"/>
            </w:pPr>
            <w:r>
              <w:rPr>
                <w:rFonts w:ascii="Times New Roman" w:eastAsia="Times New Roman" w:hAnsi="Times New Roman" w:cs="Times New Roman"/>
                <w:b/>
                <w:sz w:val="24"/>
              </w:rPr>
              <w:t xml:space="preserve">III </w:t>
            </w:r>
          </w:p>
        </w:tc>
        <w:tc>
          <w:tcPr>
            <w:tcW w:w="7473"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sz w:val="24"/>
              </w:rPr>
              <w:t xml:space="preserve">Business language and presentation </w:t>
            </w:r>
          </w:p>
          <w:p w:rsidR="00803EF3" w:rsidRDefault="008E1113">
            <w:pPr>
              <w:spacing w:after="0" w:line="238" w:lineRule="auto"/>
            </w:pPr>
            <w:r>
              <w:rPr>
                <w:rFonts w:ascii="Times New Roman" w:eastAsia="Times New Roman" w:hAnsi="Times New Roman" w:cs="Times New Roman"/>
                <w:sz w:val="24"/>
              </w:rPr>
              <w:t xml:space="preserve">Writing skills: Planning business messages, Rewriting and editing, the first draft and Reconstructing the final draft. </w:t>
            </w:r>
          </w:p>
          <w:p w:rsidR="00803EF3" w:rsidRDefault="008E1113">
            <w:pPr>
              <w:spacing w:after="0"/>
            </w:pPr>
            <w:r>
              <w:rPr>
                <w:rFonts w:ascii="Times New Roman" w:eastAsia="Times New Roman" w:hAnsi="Times New Roman" w:cs="Times New Roman"/>
                <w:sz w:val="24"/>
              </w:rPr>
              <w:t xml:space="preserve">Office Correspondence: </w:t>
            </w:r>
            <w:r>
              <w:rPr>
                <w:rFonts w:ascii="Times New Roman" w:eastAsia="Times New Roman" w:hAnsi="Times New Roman" w:cs="Times New Roman"/>
                <w:sz w:val="24"/>
              </w:rPr>
              <w:tab/>
              <w:t xml:space="preserve">Official </w:t>
            </w:r>
            <w:r>
              <w:rPr>
                <w:rFonts w:ascii="Times New Roman" w:eastAsia="Times New Roman" w:hAnsi="Times New Roman" w:cs="Times New Roman"/>
                <w:sz w:val="24"/>
              </w:rPr>
              <w:tab/>
              <w:t xml:space="preserve">Letter, Semi Official Letter and Memorandum. </w:t>
            </w:r>
          </w:p>
        </w:tc>
        <w:tc>
          <w:tcPr>
            <w:tcW w:w="1244" w:type="dxa"/>
            <w:tcBorders>
              <w:top w:val="single" w:sz="4" w:space="0" w:color="000000"/>
              <w:left w:val="single" w:sz="4" w:space="0" w:color="000000"/>
              <w:bottom w:val="single" w:sz="4" w:space="0" w:color="000000"/>
              <w:right w:val="single" w:sz="4" w:space="0" w:color="000000"/>
            </w:tcBorders>
          </w:tcPr>
          <w:p w:rsidR="00803EF3" w:rsidRDefault="008E1113">
            <w:pPr>
              <w:spacing w:after="28"/>
            </w:pPr>
            <w:r>
              <w:rPr>
                <w:rFonts w:ascii="Times New Roman" w:eastAsia="Times New Roman" w:hAnsi="Times New Roman" w:cs="Times New Roman"/>
                <w:b/>
                <w:sz w:val="26"/>
              </w:rPr>
              <w:t xml:space="preserve"> </w:t>
            </w:r>
          </w:p>
          <w:p w:rsidR="00803EF3" w:rsidRDefault="008E1113">
            <w:pPr>
              <w:spacing w:after="0"/>
            </w:pPr>
            <w:r>
              <w:rPr>
                <w:rFonts w:ascii="Times New Roman" w:eastAsia="Times New Roman" w:hAnsi="Times New Roman" w:cs="Times New Roman"/>
                <w:b/>
                <w:sz w:val="32"/>
              </w:rPr>
              <w:t xml:space="preserve"> </w:t>
            </w:r>
          </w:p>
          <w:p w:rsidR="00803EF3" w:rsidRDefault="008E1113">
            <w:pPr>
              <w:spacing w:after="0"/>
              <w:ind w:left="72"/>
              <w:jc w:val="center"/>
            </w:pPr>
            <w:r>
              <w:rPr>
                <w:rFonts w:ascii="Times New Roman" w:eastAsia="Times New Roman" w:hAnsi="Times New Roman" w:cs="Times New Roman"/>
                <w:b/>
                <w:sz w:val="24"/>
              </w:rPr>
              <w:t xml:space="preserve">18 </w:t>
            </w:r>
          </w:p>
        </w:tc>
      </w:tr>
      <w:tr w:rsidR="00803EF3">
        <w:trPr>
          <w:trHeight w:val="1172"/>
        </w:trPr>
        <w:tc>
          <w:tcPr>
            <w:tcW w:w="1076"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404" w:right="330" w:hanging="404"/>
            </w:pPr>
            <w:r>
              <w:rPr>
                <w:rFonts w:ascii="Times New Roman" w:eastAsia="Times New Roman" w:hAnsi="Times New Roman" w:cs="Times New Roman"/>
                <w:b/>
                <w:sz w:val="37"/>
              </w:rPr>
              <w:t xml:space="preserve"> </w:t>
            </w:r>
            <w:r>
              <w:rPr>
                <w:rFonts w:ascii="Times New Roman" w:eastAsia="Times New Roman" w:hAnsi="Times New Roman" w:cs="Times New Roman"/>
                <w:b/>
                <w:sz w:val="24"/>
              </w:rPr>
              <w:t xml:space="preserve">IV </w:t>
            </w:r>
          </w:p>
        </w:tc>
        <w:tc>
          <w:tcPr>
            <w:tcW w:w="7473"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sz w:val="24"/>
              </w:rPr>
              <w:t xml:space="preserve">Conducting Meetings: Procedure; Preparing agenda; Minutes and </w:t>
            </w:r>
          </w:p>
          <w:p w:rsidR="00803EF3" w:rsidRDefault="008E1113">
            <w:pPr>
              <w:spacing w:after="0"/>
            </w:pPr>
            <w:r>
              <w:rPr>
                <w:rFonts w:ascii="Times New Roman" w:eastAsia="Times New Roman" w:hAnsi="Times New Roman" w:cs="Times New Roman"/>
                <w:sz w:val="24"/>
              </w:rPr>
              <w:t xml:space="preserve">Resolutions; Conducting Seminars &amp; Conferences; Procedure of Regulating Speech; Evaluating Oral Presentation; Group Discussion; Drafting Speech. </w:t>
            </w:r>
          </w:p>
        </w:tc>
        <w:tc>
          <w:tcPr>
            <w:tcW w:w="1244"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37"/>
              </w:rPr>
              <w:t xml:space="preserve"> </w:t>
            </w:r>
          </w:p>
          <w:p w:rsidR="00803EF3" w:rsidRDefault="008E1113">
            <w:pPr>
              <w:spacing w:after="0"/>
              <w:ind w:left="72"/>
              <w:jc w:val="center"/>
            </w:pPr>
            <w:r>
              <w:rPr>
                <w:rFonts w:ascii="Times New Roman" w:eastAsia="Times New Roman" w:hAnsi="Times New Roman" w:cs="Times New Roman"/>
                <w:b/>
                <w:sz w:val="24"/>
              </w:rPr>
              <w:t xml:space="preserve">16 </w:t>
            </w:r>
          </w:p>
        </w:tc>
      </w:tr>
      <w:tr w:rsidR="00803EF3">
        <w:trPr>
          <w:trHeight w:val="2066"/>
        </w:trPr>
        <w:tc>
          <w:tcPr>
            <w:tcW w:w="1076"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6"/>
              </w:rPr>
              <w:t xml:space="preserve"> </w:t>
            </w:r>
          </w:p>
          <w:p w:rsidR="00803EF3" w:rsidRDefault="008E1113">
            <w:pPr>
              <w:spacing w:after="0"/>
            </w:pPr>
            <w:r>
              <w:rPr>
                <w:rFonts w:ascii="Times New Roman" w:eastAsia="Times New Roman" w:hAnsi="Times New Roman" w:cs="Times New Roman"/>
                <w:b/>
                <w:sz w:val="26"/>
              </w:rPr>
              <w:t xml:space="preserve"> </w:t>
            </w:r>
          </w:p>
          <w:p w:rsidR="00803EF3" w:rsidRDefault="008E1113">
            <w:pPr>
              <w:spacing w:after="0"/>
            </w:pPr>
            <w:r>
              <w:rPr>
                <w:rFonts w:ascii="Times New Roman" w:eastAsia="Times New Roman" w:hAnsi="Times New Roman" w:cs="Times New Roman"/>
                <w:b/>
                <w:sz w:val="24"/>
              </w:rPr>
              <w:t xml:space="preserve"> </w:t>
            </w:r>
          </w:p>
          <w:p w:rsidR="00803EF3" w:rsidRDefault="008E1113">
            <w:pPr>
              <w:spacing w:after="0"/>
              <w:ind w:left="76"/>
              <w:jc w:val="center"/>
            </w:pPr>
            <w:r>
              <w:rPr>
                <w:rFonts w:ascii="Times New Roman" w:eastAsia="Times New Roman" w:hAnsi="Times New Roman" w:cs="Times New Roman"/>
                <w:b/>
                <w:sz w:val="24"/>
              </w:rPr>
              <w:t xml:space="preserve">V </w:t>
            </w:r>
          </w:p>
        </w:tc>
        <w:tc>
          <w:tcPr>
            <w:tcW w:w="7473"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sz w:val="24"/>
              </w:rPr>
              <w:t xml:space="preserve">Report Writing </w:t>
            </w:r>
          </w:p>
          <w:p w:rsidR="00803EF3" w:rsidRDefault="008E1113">
            <w:pPr>
              <w:spacing w:after="0"/>
            </w:pPr>
            <w:r>
              <w:rPr>
                <w:rFonts w:ascii="Times New Roman" w:eastAsia="Times New Roman" w:hAnsi="Times New Roman" w:cs="Times New Roman"/>
                <w:sz w:val="24"/>
              </w:rPr>
              <w:t>Identify the types of reports, define the basic format of a report, identify the steps of report writing, write a report meeting the format requirements, determine the process of writing a report, importance of including visuals such as tables, diagrams an</w:t>
            </w:r>
            <w:r>
              <w:rPr>
                <w:rFonts w:ascii="Times New Roman" w:eastAsia="Times New Roman" w:hAnsi="Times New Roman" w:cs="Times New Roman"/>
                <w:sz w:val="24"/>
              </w:rPr>
              <w:t xml:space="preserve">d charts in writing report, apply citation rules (APA style documentation) in reports </w:t>
            </w:r>
          </w:p>
        </w:tc>
        <w:tc>
          <w:tcPr>
            <w:tcW w:w="1244"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6"/>
              </w:rPr>
              <w:t xml:space="preserve"> </w:t>
            </w:r>
          </w:p>
          <w:p w:rsidR="00803EF3" w:rsidRDefault="008E1113">
            <w:pPr>
              <w:spacing w:after="0"/>
            </w:pPr>
            <w:r>
              <w:rPr>
                <w:rFonts w:ascii="Times New Roman" w:eastAsia="Times New Roman" w:hAnsi="Times New Roman" w:cs="Times New Roman"/>
                <w:b/>
                <w:sz w:val="26"/>
              </w:rPr>
              <w:t xml:space="preserve"> </w:t>
            </w:r>
          </w:p>
          <w:p w:rsidR="00803EF3" w:rsidRDefault="008E1113">
            <w:pPr>
              <w:spacing w:after="0"/>
            </w:pPr>
            <w:r>
              <w:rPr>
                <w:rFonts w:ascii="Times New Roman" w:eastAsia="Times New Roman" w:hAnsi="Times New Roman" w:cs="Times New Roman"/>
                <w:b/>
                <w:sz w:val="24"/>
              </w:rPr>
              <w:t xml:space="preserve"> </w:t>
            </w:r>
          </w:p>
          <w:p w:rsidR="00803EF3" w:rsidRDefault="008E1113">
            <w:pPr>
              <w:spacing w:after="0"/>
              <w:ind w:left="72"/>
              <w:jc w:val="center"/>
            </w:pPr>
            <w:r>
              <w:rPr>
                <w:rFonts w:ascii="Times New Roman" w:eastAsia="Times New Roman" w:hAnsi="Times New Roman" w:cs="Times New Roman"/>
                <w:b/>
                <w:sz w:val="24"/>
              </w:rPr>
              <w:t xml:space="preserve">18 </w:t>
            </w:r>
          </w:p>
        </w:tc>
      </w:tr>
      <w:tr w:rsidR="00803EF3">
        <w:trPr>
          <w:trHeight w:val="2484"/>
        </w:trPr>
        <w:tc>
          <w:tcPr>
            <w:tcW w:w="9792" w:type="dxa"/>
            <w:gridSpan w:val="6"/>
            <w:tcBorders>
              <w:top w:val="single" w:sz="4" w:space="0" w:color="000000"/>
              <w:left w:val="single" w:sz="4" w:space="0" w:color="000000"/>
              <w:bottom w:val="single" w:sz="4" w:space="0" w:color="000000"/>
              <w:right w:val="single" w:sz="4" w:space="0" w:color="000000"/>
            </w:tcBorders>
          </w:tcPr>
          <w:p w:rsidR="00803EF3" w:rsidRDefault="008E1113">
            <w:pPr>
              <w:spacing w:after="0"/>
              <w:ind w:left="12"/>
            </w:pPr>
            <w:r>
              <w:rPr>
                <w:rFonts w:ascii="Times New Roman" w:eastAsia="Times New Roman" w:hAnsi="Times New Roman" w:cs="Times New Roman"/>
                <w:b/>
                <w:sz w:val="24"/>
              </w:rPr>
              <w:t xml:space="preserve">Suggested Readings: </w:t>
            </w:r>
          </w:p>
          <w:p w:rsidR="00803EF3" w:rsidRDefault="008E1113">
            <w:pPr>
              <w:numPr>
                <w:ilvl w:val="0"/>
                <w:numId w:val="6"/>
              </w:numPr>
              <w:spacing w:after="0"/>
              <w:ind w:firstLine="1090"/>
            </w:pPr>
            <w:proofErr w:type="spellStart"/>
            <w:r>
              <w:rPr>
                <w:rFonts w:ascii="Times New Roman" w:eastAsia="Times New Roman" w:hAnsi="Times New Roman" w:cs="Times New Roman"/>
                <w:sz w:val="24"/>
              </w:rPr>
              <w:t>Lesikar</w:t>
            </w:r>
            <w:proofErr w:type="spellEnd"/>
            <w:r>
              <w:rPr>
                <w:rFonts w:ascii="Times New Roman" w:eastAsia="Times New Roman" w:hAnsi="Times New Roman" w:cs="Times New Roman"/>
                <w:sz w:val="24"/>
              </w:rPr>
              <w:t xml:space="preserve">, R.V.&amp; </w:t>
            </w:r>
            <w:proofErr w:type="spellStart"/>
            <w:r>
              <w:rPr>
                <w:rFonts w:ascii="Times New Roman" w:eastAsia="Times New Roman" w:hAnsi="Times New Roman" w:cs="Times New Roman"/>
                <w:sz w:val="24"/>
              </w:rPr>
              <w:t>Flatley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M.E.;Basic</w:t>
            </w:r>
            <w:proofErr w:type="spellEnd"/>
            <w:r>
              <w:rPr>
                <w:rFonts w:ascii="Times New Roman" w:eastAsia="Times New Roman" w:hAnsi="Times New Roman" w:cs="Times New Roman"/>
                <w:sz w:val="24"/>
              </w:rPr>
              <w:t xml:space="preserve"> Business Communication Skills for </w:t>
            </w:r>
          </w:p>
          <w:p w:rsidR="00803EF3" w:rsidRDefault="008E1113">
            <w:pPr>
              <w:spacing w:after="3" w:line="238" w:lineRule="auto"/>
              <w:ind w:left="1632"/>
            </w:pPr>
            <w:r>
              <w:rPr>
                <w:rFonts w:ascii="Times New Roman" w:eastAsia="Times New Roman" w:hAnsi="Times New Roman" w:cs="Times New Roman"/>
                <w:sz w:val="24"/>
              </w:rPr>
              <w:t xml:space="preserve">Empowering the Internet Generation, Tata McGraw Hill Publishing Company Ltd. New Delhi. </w:t>
            </w:r>
          </w:p>
          <w:p w:rsidR="00803EF3" w:rsidRDefault="008E1113">
            <w:pPr>
              <w:numPr>
                <w:ilvl w:val="0"/>
                <w:numId w:val="6"/>
              </w:numPr>
              <w:spacing w:after="0"/>
              <w:ind w:firstLine="1090"/>
            </w:pPr>
            <w:proofErr w:type="spellStart"/>
            <w:r>
              <w:rPr>
                <w:rFonts w:ascii="Times New Roman" w:eastAsia="Times New Roman" w:hAnsi="Times New Roman" w:cs="Times New Roman"/>
                <w:sz w:val="24"/>
              </w:rPr>
              <w:t>Bovee,and</w:t>
            </w:r>
            <w:proofErr w:type="spellEnd"/>
            <w:r>
              <w:rPr>
                <w:rFonts w:ascii="Times New Roman" w:eastAsia="Times New Roman" w:hAnsi="Times New Roman" w:cs="Times New Roman"/>
                <w:sz w:val="24"/>
              </w:rPr>
              <w:t xml:space="preserve"> Thill, Business Communication Today, Pearson Education </w:t>
            </w:r>
          </w:p>
          <w:p w:rsidR="00803EF3" w:rsidRDefault="008E1113">
            <w:pPr>
              <w:numPr>
                <w:ilvl w:val="0"/>
                <w:numId w:val="6"/>
              </w:numPr>
              <w:spacing w:after="0"/>
              <w:ind w:firstLine="1090"/>
            </w:pPr>
            <w:r>
              <w:rPr>
                <w:rFonts w:ascii="Times New Roman" w:eastAsia="Times New Roman" w:hAnsi="Times New Roman" w:cs="Times New Roman"/>
                <w:sz w:val="24"/>
              </w:rPr>
              <w:t xml:space="preserve">Shirley, Taylor, Communication for Business, Pearson Education </w:t>
            </w:r>
          </w:p>
          <w:p w:rsidR="00803EF3" w:rsidRDefault="008E1113">
            <w:pPr>
              <w:numPr>
                <w:ilvl w:val="0"/>
                <w:numId w:val="6"/>
              </w:numPr>
              <w:spacing w:after="0"/>
              <w:ind w:firstLine="1090"/>
            </w:pPr>
            <w:r>
              <w:rPr>
                <w:rFonts w:ascii="Times New Roman" w:eastAsia="Times New Roman" w:hAnsi="Times New Roman" w:cs="Times New Roman"/>
                <w:sz w:val="24"/>
              </w:rPr>
              <w:t xml:space="preserve">Locker and </w:t>
            </w:r>
            <w:proofErr w:type="spellStart"/>
            <w:r>
              <w:rPr>
                <w:rFonts w:ascii="Times New Roman" w:eastAsia="Times New Roman" w:hAnsi="Times New Roman" w:cs="Times New Roman"/>
                <w:sz w:val="24"/>
              </w:rPr>
              <w:t>Kaczmarek</w:t>
            </w:r>
            <w:proofErr w:type="spellEnd"/>
            <w:r>
              <w:rPr>
                <w:rFonts w:ascii="Times New Roman" w:eastAsia="Times New Roman" w:hAnsi="Times New Roman" w:cs="Times New Roman"/>
                <w:sz w:val="24"/>
              </w:rPr>
              <w:t xml:space="preserve">, Business </w:t>
            </w:r>
            <w:r>
              <w:rPr>
                <w:rFonts w:ascii="Times New Roman" w:eastAsia="Times New Roman" w:hAnsi="Times New Roman" w:cs="Times New Roman"/>
                <w:sz w:val="24"/>
              </w:rPr>
              <w:t xml:space="preserve">Communication: Building Critical Skills, TMH </w:t>
            </w:r>
          </w:p>
          <w:p w:rsidR="00803EF3" w:rsidRDefault="008E1113">
            <w:pPr>
              <w:numPr>
                <w:ilvl w:val="0"/>
                <w:numId w:val="6"/>
              </w:numPr>
              <w:spacing w:after="0"/>
              <w:ind w:firstLine="1090"/>
            </w:pPr>
            <w:proofErr w:type="spellStart"/>
            <w:r>
              <w:rPr>
                <w:rFonts w:ascii="Times New Roman" w:eastAsia="Times New Roman" w:hAnsi="Times New Roman" w:cs="Times New Roman"/>
                <w:sz w:val="24"/>
              </w:rPr>
              <w:t>Misra</w:t>
            </w:r>
            <w:proofErr w:type="spellEnd"/>
            <w:r>
              <w:rPr>
                <w:rFonts w:ascii="Times New Roman" w:eastAsia="Times New Roman" w:hAnsi="Times New Roman" w:cs="Times New Roman"/>
                <w:sz w:val="24"/>
              </w:rPr>
              <w:t xml:space="preserve">, A.K., Business Communication (Hindi), </w:t>
            </w:r>
            <w:proofErr w:type="spellStart"/>
            <w:r>
              <w:rPr>
                <w:rFonts w:ascii="Times New Roman" w:eastAsia="Times New Roman" w:hAnsi="Times New Roman" w:cs="Times New Roman"/>
                <w:sz w:val="24"/>
              </w:rPr>
              <w:t>Sahitya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Bhawan</w:t>
            </w:r>
            <w:proofErr w:type="spellEnd"/>
            <w:r>
              <w:rPr>
                <w:rFonts w:ascii="Times New Roman" w:eastAsia="Times New Roman" w:hAnsi="Times New Roman" w:cs="Times New Roman"/>
                <w:sz w:val="24"/>
              </w:rPr>
              <w:t xml:space="preserve"> Publications Agra Note- </w:t>
            </w:r>
            <w:r>
              <w:rPr>
                <w:rFonts w:ascii="Times New Roman" w:eastAsia="Times New Roman" w:hAnsi="Times New Roman" w:cs="Times New Roman"/>
                <w:b/>
                <w:sz w:val="24"/>
              </w:rPr>
              <w:t xml:space="preserve">Latest edition of the text books should be used. </w:t>
            </w:r>
          </w:p>
        </w:tc>
      </w:tr>
    </w:tbl>
    <w:p w:rsidR="00803EF3" w:rsidRDefault="00803EF3">
      <w:pPr>
        <w:sectPr w:rsidR="00803EF3">
          <w:pgSz w:w="11906" w:h="16838"/>
          <w:pgMar w:top="619" w:right="649" w:bottom="359" w:left="660" w:header="720" w:footer="720" w:gutter="0"/>
          <w:cols w:space="720"/>
        </w:sectPr>
      </w:pPr>
    </w:p>
    <w:p w:rsidR="00803EF3" w:rsidRDefault="008E1113">
      <w:pPr>
        <w:spacing w:after="0"/>
        <w:jc w:val="both"/>
      </w:pPr>
      <w:r>
        <w:rPr>
          <w:rFonts w:ascii="Times New Roman" w:eastAsia="Times New Roman" w:hAnsi="Times New Roman" w:cs="Times New Roman"/>
          <w:sz w:val="24"/>
        </w:rPr>
        <w:t xml:space="preserve"> </w:t>
      </w:r>
    </w:p>
    <w:p w:rsidR="00803EF3" w:rsidRDefault="008E1113">
      <w:pPr>
        <w:spacing w:after="0"/>
        <w:jc w:val="both"/>
      </w:pPr>
      <w:r>
        <w:rPr>
          <w:rFonts w:ascii="Times New Roman" w:eastAsia="Times New Roman" w:hAnsi="Times New Roman" w:cs="Times New Roman"/>
          <w:sz w:val="24"/>
        </w:rPr>
        <w:t xml:space="preserve"> </w:t>
      </w:r>
    </w:p>
    <w:tbl>
      <w:tblPr>
        <w:tblStyle w:val="TableGrid"/>
        <w:tblW w:w="10442" w:type="dxa"/>
        <w:tblInd w:w="499" w:type="dxa"/>
        <w:tblCellMar>
          <w:top w:w="2" w:type="dxa"/>
          <w:left w:w="5" w:type="dxa"/>
          <w:bottom w:w="0" w:type="dxa"/>
          <w:right w:w="0" w:type="dxa"/>
        </w:tblCellMar>
        <w:tblLook w:val="04A0" w:firstRow="1" w:lastRow="0" w:firstColumn="1" w:lastColumn="0" w:noHBand="0" w:noVBand="1"/>
      </w:tblPr>
      <w:tblGrid>
        <w:gridCol w:w="2256"/>
        <w:gridCol w:w="2012"/>
        <w:gridCol w:w="1897"/>
        <w:gridCol w:w="1103"/>
        <w:gridCol w:w="1918"/>
        <w:gridCol w:w="1256"/>
      </w:tblGrid>
      <w:tr w:rsidR="00803EF3">
        <w:trPr>
          <w:trHeight w:val="461"/>
        </w:trPr>
        <w:tc>
          <w:tcPr>
            <w:tcW w:w="4268"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0"/>
            </w:pPr>
            <w:proofErr w:type="spellStart"/>
            <w:r>
              <w:rPr>
                <w:rFonts w:ascii="Times New Roman" w:eastAsia="Times New Roman" w:hAnsi="Times New Roman" w:cs="Times New Roman"/>
                <w:b/>
                <w:sz w:val="24"/>
              </w:rPr>
              <w:t>Programme</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B.Com. </w:t>
            </w:r>
          </w:p>
        </w:tc>
        <w:tc>
          <w:tcPr>
            <w:tcW w:w="3000"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0"/>
              <w:ind w:left="9"/>
              <w:jc w:val="center"/>
            </w:pPr>
            <w:r>
              <w:rPr>
                <w:rFonts w:ascii="Times New Roman" w:eastAsia="Times New Roman" w:hAnsi="Times New Roman" w:cs="Times New Roman"/>
                <w:b/>
                <w:sz w:val="24"/>
              </w:rPr>
              <w:t>Year</w:t>
            </w:r>
            <w:r>
              <w:rPr>
                <w:rFonts w:ascii="Times New Roman" w:eastAsia="Times New Roman" w:hAnsi="Times New Roman" w:cs="Times New Roman"/>
                <w:sz w:val="24"/>
              </w:rPr>
              <w:t xml:space="preserve">: First </w:t>
            </w:r>
          </w:p>
        </w:tc>
        <w:tc>
          <w:tcPr>
            <w:tcW w:w="3173"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0"/>
              <w:ind w:left="1150"/>
            </w:pPr>
            <w:r>
              <w:rPr>
                <w:rFonts w:ascii="Times New Roman" w:eastAsia="Times New Roman" w:hAnsi="Times New Roman" w:cs="Times New Roman"/>
                <w:b/>
                <w:sz w:val="24"/>
              </w:rPr>
              <w:t>Semester</w:t>
            </w:r>
            <w:r>
              <w:rPr>
                <w:rFonts w:ascii="Times New Roman" w:eastAsia="Times New Roman" w:hAnsi="Times New Roman" w:cs="Times New Roman"/>
                <w:sz w:val="24"/>
              </w:rPr>
              <w:t xml:space="preserve">: First </w:t>
            </w:r>
          </w:p>
        </w:tc>
      </w:tr>
      <w:tr w:rsidR="00803EF3">
        <w:trPr>
          <w:trHeight w:val="458"/>
        </w:trPr>
        <w:tc>
          <w:tcPr>
            <w:tcW w:w="10442" w:type="dxa"/>
            <w:gridSpan w:val="6"/>
            <w:tcBorders>
              <w:top w:val="single" w:sz="4" w:space="0" w:color="000000"/>
              <w:left w:val="single" w:sz="4" w:space="0" w:color="000000"/>
              <w:bottom w:val="single" w:sz="4" w:space="0" w:color="000000"/>
              <w:right w:val="single" w:sz="4" w:space="0" w:color="000000"/>
            </w:tcBorders>
          </w:tcPr>
          <w:p w:rsidR="00803EF3" w:rsidRDefault="008E1113">
            <w:pPr>
              <w:spacing w:after="0"/>
              <w:ind w:left="8"/>
              <w:jc w:val="center"/>
            </w:pPr>
            <w:r>
              <w:rPr>
                <w:rFonts w:ascii="Times New Roman" w:eastAsia="Times New Roman" w:hAnsi="Times New Roman" w:cs="Times New Roman"/>
                <w:b/>
                <w:sz w:val="24"/>
              </w:rPr>
              <w:t>Subject</w:t>
            </w:r>
            <w:r>
              <w:rPr>
                <w:rFonts w:ascii="Times New Roman" w:eastAsia="Times New Roman" w:hAnsi="Times New Roman" w:cs="Times New Roman"/>
                <w:sz w:val="24"/>
              </w:rPr>
              <w:t xml:space="preserve">: Commerce </w:t>
            </w:r>
          </w:p>
        </w:tc>
      </w:tr>
      <w:tr w:rsidR="00803EF3">
        <w:trPr>
          <w:trHeight w:val="456"/>
        </w:trPr>
        <w:tc>
          <w:tcPr>
            <w:tcW w:w="4268"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4"/>
              </w:rPr>
              <w:t xml:space="preserve">Course Code: </w:t>
            </w:r>
            <w:r>
              <w:rPr>
                <w:rFonts w:ascii="Times New Roman" w:eastAsia="Times New Roman" w:hAnsi="Times New Roman" w:cs="Times New Roman"/>
                <w:sz w:val="24"/>
              </w:rPr>
              <w:t xml:space="preserve">BC- 104 </w:t>
            </w:r>
          </w:p>
        </w:tc>
        <w:tc>
          <w:tcPr>
            <w:tcW w:w="6174"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ind w:left="1582"/>
            </w:pPr>
            <w:r>
              <w:rPr>
                <w:rFonts w:ascii="Times New Roman" w:eastAsia="Times New Roman" w:hAnsi="Times New Roman" w:cs="Times New Roman"/>
                <w:b/>
                <w:sz w:val="24"/>
              </w:rPr>
              <w:t>Course Title</w:t>
            </w:r>
            <w:r>
              <w:rPr>
                <w:rFonts w:ascii="Times New Roman" w:eastAsia="Times New Roman" w:hAnsi="Times New Roman" w:cs="Times New Roman"/>
                <w:sz w:val="24"/>
              </w:rPr>
              <w:t xml:space="preserve">: Inventory Management </w:t>
            </w:r>
          </w:p>
        </w:tc>
      </w:tr>
      <w:tr w:rsidR="00803EF3">
        <w:trPr>
          <w:trHeight w:val="3529"/>
        </w:trPr>
        <w:tc>
          <w:tcPr>
            <w:tcW w:w="10442" w:type="dxa"/>
            <w:gridSpan w:val="6"/>
            <w:tcBorders>
              <w:top w:val="single" w:sz="4" w:space="0" w:color="000000"/>
              <w:left w:val="single" w:sz="4" w:space="0" w:color="000000"/>
              <w:bottom w:val="single" w:sz="4" w:space="0" w:color="000000"/>
              <w:right w:val="single" w:sz="4" w:space="0" w:color="000000"/>
            </w:tcBorders>
          </w:tcPr>
          <w:p w:rsidR="00803EF3" w:rsidRDefault="008E1113">
            <w:pPr>
              <w:spacing w:after="0"/>
              <w:ind w:left="12"/>
            </w:pPr>
            <w:r>
              <w:rPr>
                <w:rFonts w:ascii="Times New Roman" w:eastAsia="Times New Roman" w:hAnsi="Times New Roman" w:cs="Times New Roman"/>
                <w:sz w:val="24"/>
              </w:rPr>
              <w:t xml:space="preserve">Course outcomes: </w:t>
            </w:r>
          </w:p>
          <w:p w:rsidR="00803EF3" w:rsidRDefault="008E1113">
            <w:pPr>
              <w:spacing w:after="9"/>
              <w:ind w:left="12"/>
            </w:pPr>
            <w:r>
              <w:rPr>
                <w:rFonts w:ascii="Times New Roman" w:eastAsia="Times New Roman" w:hAnsi="Times New Roman" w:cs="Times New Roman"/>
                <w:sz w:val="24"/>
              </w:rPr>
              <w:t xml:space="preserve">After completing this course a student will have: </w:t>
            </w:r>
          </w:p>
          <w:p w:rsidR="00803EF3" w:rsidRDefault="008E1113">
            <w:pPr>
              <w:spacing w:after="26" w:line="236" w:lineRule="auto"/>
              <w:ind w:left="12"/>
            </w:pPr>
            <w:r>
              <w:rPr>
                <w:rFonts w:ascii="Times New Roman" w:eastAsia="Times New Roman" w:hAnsi="Times New Roman" w:cs="Times New Roman"/>
                <w:sz w:val="24"/>
              </w:rPr>
              <w:t xml:space="preserve">Ability to understand the concept of Inventory Management along with the basic laws and axioms of Inventory Management. </w:t>
            </w:r>
          </w:p>
          <w:p w:rsidR="00803EF3" w:rsidRDefault="008E1113">
            <w:pPr>
              <w:spacing w:after="34" w:line="238" w:lineRule="auto"/>
              <w:ind w:left="12"/>
            </w:pPr>
            <w:r>
              <w:rPr>
                <w:rFonts w:ascii="Times New Roman" w:eastAsia="Times New Roman" w:hAnsi="Times New Roman" w:cs="Times New Roman"/>
                <w:sz w:val="24"/>
              </w:rPr>
              <w:t xml:space="preserve">Ability to understand the terminologies associated with the field of Inventory management and control along with their relevance. </w:t>
            </w:r>
          </w:p>
          <w:p w:rsidR="00803EF3" w:rsidRDefault="008E1113">
            <w:pPr>
              <w:spacing w:after="29" w:line="234" w:lineRule="auto"/>
              <w:ind w:left="12"/>
            </w:pPr>
            <w:r>
              <w:rPr>
                <w:rFonts w:ascii="Times New Roman" w:eastAsia="Times New Roman" w:hAnsi="Times New Roman" w:cs="Times New Roman"/>
                <w:sz w:val="24"/>
              </w:rPr>
              <w:t>Abil</w:t>
            </w:r>
            <w:r>
              <w:rPr>
                <w:rFonts w:ascii="Times New Roman" w:eastAsia="Times New Roman" w:hAnsi="Times New Roman" w:cs="Times New Roman"/>
                <w:sz w:val="24"/>
              </w:rPr>
              <w:t xml:space="preserve">ity to identify the appropriate method and techniques of Inventory management for solving different problems. </w:t>
            </w:r>
          </w:p>
          <w:p w:rsidR="00803EF3" w:rsidRDefault="008E1113">
            <w:pPr>
              <w:spacing w:after="0" w:line="238" w:lineRule="auto"/>
              <w:ind w:left="12" w:right="404"/>
            </w:pPr>
            <w:r>
              <w:rPr>
                <w:rFonts w:ascii="Times New Roman" w:eastAsia="Times New Roman" w:hAnsi="Times New Roman" w:cs="Times New Roman"/>
                <w:sz w:val="24"/>
              </w:rPr>
              <w:t xml:space="preserve">Ability to apply basic Inventory management principles to solve business and industry related problems. </w:t>
            </w:r>
          </w:p>
          <w:p w:rsidR="00803EF3" w:rsidRDefault="008E1113">
            <w:pPr>
              <w:spacing w:after="0"/>
              <w:ind w:left="12"/>
            </w:pPr>
            <w:r>
              <w:rPr>
                <w:rFonts w:ascii="Times New Roman" w:eastAsia="Times New Roman" w:hAnsi="Times New Roman" w:cs="Times New Roman"/>
                <w:sz w:val="24"/>
              </w:rPr>
              <w:t>Ability to understand the concept of Wor</w:t>
            </w:r>
            <w:r>
              <w:rPr>
                <w:rFonts w:ascii="Times New Roman" w:eastAsia="Times New Roman" w:hAnsi="Times New Roman" w:cs="Times New Roman"/>
                <w:sz w:val="24"/>
              </w:rPr>
              <w:t xml:space="preserve">king Capital Management, Demand Analysis and </w:t>
            </w:r>
          </w:p>
          <w:p w:rsidR="00803EF3" w:rsidRDefault="008E1113">
            <w:pPr>
              <w:spacing w:after="0"/>
              <w:ind w:left="12"/>
            </w:pPr>
            <w:r>
              <w:rPr>
                <w:rFonts w:ascii="Times New Roman" w:eastAsia="Times New Roman" w:hAnsi="Times New Roman" w:cs="Times New Roman"/>
                <w:sz w:val="24"/>
              </w:rPr>
              <w:t xml:space="preserve">Obsolescence. </w:t>
            </w:r>
          </w:p>
        </w:tc>
      </w:tr>
      <w:tr w:rsidR="00803EF3">
        <w:trPr>
          <w:trHeight w:val="636"/>
        </w:trPr>
        <w:tc>
          <w:tcPr>
            <w:tcW w:w="6165"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left="7"/>
              <w:jc w:val="center"/>
            </w:pPr>
            <w:r>
              <w:rPr>
                <w:rFonts w:ascii="Times New Roman" w:eastAsia="Times New Roman" w:hAnsi="Times New Roman" w:cs="Times New Roman"/>
                <w:b/>
                <w:sz w:val="24"/>
              </w:rPr>
              <w:t>Credits</w:t>
            </w:r>
            <w:r>
              <w:rPr>
                <w:rFonts w:ascii="Times New Roman" w:eastAsia="Times New Roman" w:hAnsi="Times New Roman" w:cs="Times New Roman"/>
                <w:sz w:val="24"/>
              </w:rPr>
              <w:t xml:space="preserve">: 4 </w:t>
            </w:r>
          </w:p>
        </w:tc>
        <w:tc>
          <w:tcPr>
            <w:tcW w:w="4277"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left="408"/>
            </w:pPr>
            <w:r>
              <w:rPr>
                <w:rFonts w:ascii="Times New Roman" w:eastAsia="Times New Roman" w:hAnsi="Times New Roman" w:cs="Times New Roman"/>
                <w:b/>
                <w:sz w:val="24"/>
              </w:rPr>
              <w:t>Core Compulsory / Elective</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Compulsory </w:t>
            </w:r>
          </w:p>
        </w:tc>
      </w:tr>
      <w:tr w:rsidR="00803EF3">
        <w:trPr>
          <w:trHeight w:val="458"/>
        </w:trPr>
        <w:tc>
          <w:tcPr>
            <w:tcW w:w="6165"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left="1030"/>
            </w:pPr>
            <w:r>
              <w:rPr>
                <w:rFonts w:ascii="Times New Roman" w:eastAsia="Times New Roman" w:hAnsi="Times New Roman" w:cs="Times New Roman"/>
                <w:b/>
                <w:sz w:val="24"/>
              </w:rPr>
              <w:t>Max. Marks</w:t>
            </w:r>
            <w:r>
              <w:rPr>
                <w:rFonts w:ascii="Times New Roman" w:eastAsia="Times New Roman" w:hAnsi="Times New Roman" w:cs="Times New Roman"/>
                <w:sz w:val="24"/>
              </w:rPr>
              <w:t xml:space="preserve">: 25+75 </w:t>
            </w:r>
          </w:p>
        </w:tc>
        <w:tc>
          <w:tcPr>
            <w:tcW w:w="4277"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left="7"/>
            </w:pPr>
            <w:r>
              <w:rPr>
                <w:rFonts w:ascii="Times New Roman" w:eastAsia="Times New Roman" w:hAnsi="Times New Roman" w:cs="Times New Roman"/>
                <w:sz w:val="24"/>
              </w:rPr>
              <w:t xml:space="preserve"> </w:t>
            </w:r>
          </w:p>
        </w:tc>
      </w:tr>
      <w:tr w:rsidR="00803EF3">
        <w:trPr>
          <w:trHeight w:val="459"/>
        </w:trPr>
        <w:tc>
          <w:tcPr>
            <w:tcW w:w="10442" w:type="dxa"/>
            <w:gridSpan w:val="6"/>
            <w:tcBorders>
              <w:top w:val="single" w:sz="4" w:space="0" w:color="000000"/>
              <w:left w:val="single" w:sz="4" w:space="0" w:color="000000"/>
              <w:bottom w:val="single" w:sz="4" w:space="0" w:color="000000"/>
              <w:right w:val="single" w:sz="4" w:space="0" w:color="000000"/>
            </w:tcBorders>
          </w:tcPr>
          <w:p w:rsidR="00803EF3" w:rsidRDefault="008E1113">
            <w:pPr>
              <w:spacing w:after="0"/>
              <w:ind w:left="8"/>
              <w:jc w:val="center"/>
            </w:pPr>
            <w:r>
              <w:rPr>
                <w:rFonts w:ascii="Times New Roman" w:eastAsia="Times New Roman" w:hAnsi="Times New Roman" w:cs="Times New Roman"/>
                <w:b/>
                <w:sz w:val="24"/>
              </w:rPr>
              <w:t>Total No. of Lectures</w:t>
            </w:r>
            <w:r>
              <w:rPr>
                <w:rFonts w:ascii="Times New Roman" w:eastAsia="Times New Roman" w:hAnsi="Times New Roman" w:cs="Times New Roman"/>
                <w:sz w:val="24"/>
              </w:rPr>
              <w:t xml:space="preserve">: 60 </w:t>
            </w:r>
          </w:p>
        </w:tc>
      </w:tr>
      <w:tr w:rsidR="00803EF3">
        <w:trPr>
          <w:trHeight w:val="1068"/>
        </w:trPr>
        <w:tc>
          <w:tcPr>
            <w:tcW w:w="2256"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20"/>
              <w:jc w:val="center"/>
            </w:pPr>
            <w:r>
              <w:rPr>
                <w:rFonts w:ascii="Times New Roman" w:eastAsia="Times New Roman" w:hAnsi="Times New Roman" w:cs="Times New Roman"/>
                <w:b/>
                <w:sz w:val="24"/>
              </w:rPr>
              <w:t xml:space="preserve">Unit </w:t>
            </w:r>
          </w:p>
        </w:tc>
        <w:tc>
          <w:tcPr>
            <w:tcW w:w="6930"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ind w:right="152"/>
              <w:jc w:val="center"/>
            </w:pPr>
            <w:r>
              <w:rPr>
                <w:rFonts w:ascii="Times New Roman" w:eastAsia="Times New Roman" w:hAnsi="Times New Roman" w:cs="Times New Roman"/>
                <w:b/>
                <w:sz w:val="24"/>
              </w:rPr>
              <w:t xml:space="preserve">                                                    </w:t>
            </w:r>
          </w:p>
          <w:p w:rsidR="00803EF3" w:rsidRDefault="008E1113">
            <w:pPr>
              <w:spacing w:after="0"/>
              <w:ind w:left="1489"/>
            </w:pPr>
            <w:r>
              <w:rPr>
                <w:rFonts w:ascii="Times New Roman" w:eastAsia="Times New Roman" w:hAnsi="Times New Roman" w:cs="Times New Roman"/>
                <w:b/>
                <w:sz w:val="24"/>
              </w:rPr>
              <w:t xml:space="preserve">Topics </w:t>
            </w:r>
          </w:p>
        </w:tc>
        <w:tc>
          <w:tcPr>
            <w:tcW w:w="1255" w:type="dxa"/>
            <w:tcBorders>
              <w:top w:val="single" w:sz="4" w:space="0" w:color="000000"/>
              <w:left w:val="single" w:sz="4" w:space="0" w:color="000000"/>
              <w:bottom w:val="single" w:sz="4" w:space="0" w:color="000000"/>
              <w:right w:val="single" w:sz="4" w:space="0" w:color="000000"/>
            </w:tcBorders>
          </w:tcPr>
          <w:p w:rsidR="00803EF3" w:rsidRDefault="008E1113">
            <w:pPr>
              <w:spacing w:after="0" w:line="228" w:lineRule="auto"/>
              <w:ind w:left="293" w:right="170" w:firstLine="146"/>
            </w:pPr>
            <w:r>
              <w:rPr>
                <w:rFonts w:ascii="Times New Roman" w:eastAsia="Times New Roman" w:hAnsi="Times New Roman" w:cs="Times New Roman"/>
                <w:b/>
                <w:sz w:val="24"/>
              </w:rPr>
              <w:t xml:space="preserve">No. of </w:t>
            </w:r>
          </w:p>
          <w:p w:rsidR="00803EF3" w:rsidRDefault="008E1113">
            <w:pPr>
              <w:spacing w:after="0"/>
              <w:ind w:right="53"/>
              <w:jc w:val="center"/>
            </w:pPr>
            <w:proofErr w:type="spellStart"/>
            <w:r>
              <w:rPr>
                <w:rFonts w:ascii="Times New Roman" w:eastAsia="Times New Roman" w:hAnsi="Times New Roman" w:cs="Times New Roman"/>
                <w:b/>
                <w:sz w:val="24"/>
              </w:rPr>
              <w:t>Lectu</w:t>
            </w:r>
            <w:proofErr w:type="spellEnd"/>
          </w:p>
          <w:p w:rsidR="00803EF3" w:rsidRDefault="008E1113">
            <w:pPr>
              <w:spacing w:after="0"/>
              <w:ind w:left="293"/>
            </w:pPr>
            <w:r>
              <w:rPr>
                <w:rFonts w:ascii="Times New Roman" w:eastAsia="Times New Roman" w:hAnsi="Times New Roman" w:cs="Times New Roman"/>
                <w:b/>
                <w:sz w:val="24"/>
              </w:rPr>
              <w:t xml:space="preserve">res </w:t>
            </w:r>
          </w:p>
        </w:tc>
      </w:tr>
      <w:tr w:rsidR="00803EF3">
        <w:trPr>
          <w:trHeight w:val="1666"/>
        </w:trPr>
        <w:tc>
          <w:tcPr>
            <w:tcW w:w="2256" w:type="dxa"/>
            <w:tcBorders>
              <w:top w:val="single" w:sz="4" w:space="0" w:color="000000"/>
              <w:left w:val="single" w:sz="4" w:space="0" w:color="000000"/>
              <w:bottom w:val="single" w:sz="4" w:space="0" w:color="000000"/>
              <w:right w:val="single" w:sz="4" w:space="0" w:color="000000"/>
            </w:tcBorders>
          </w:tcPr>
          <w:p w:rsidR="00803EF3" w:rsidRDefault="008E1113">
            <w:pPr>
              <w:spacing w:after="33"/>
            </w:pPr>
            <w:r>
              <w:rPr>
                <w:rFonts w:ascii="Times New Roman" w:eastAsia="Times New Roman" w:hAnsi="Times New Roman" w:cs="Times New Roman"/>
                <w:b/>
                <w:sz w:val="26"/>
              </w:rPr>
              <w:t xml:space="preserve"> </w:t>
            </w:r>
          </w:p>
          <w:p w:rsidR="00803EF3" w:rsidRDefault="008E1113">
            <w:pPr>
              <w:spacing w:after="0"/>
            </w:pPr>
            <w:r>
              <w:rPr>
                <w:rFonts w:ascii="Times New Roman" w:eastAsia="Times New Roman" w:hAnsi="Times New Roman" w:cs="Times New Roman"/>
                <w:b/>
                <w:sz w:val="32"/>
              </w:rPr>
              <w:t xml:space="preserve"> </w:t>
            </w:r>
          </w:p>
          <w:p w:rsidR="00803EF3" w:rsidRDefault="008E1113">
            <w:pPr>
              <w:spacing w:after="0"/>
              <w:ind w:left="12"/>
              <w:jc w:val="center"/>
            </w:pPr>
            <w:r>
              <w:rPr>
                <w:rFonts w:ascii="Times New Roman" w:eastAsia="Times New Roman" w:hAnsi="Times New Roman" w:cs="Times New Roman"/>
                <w:b/>
                <w:sz w:val="24"/>
              </w:rPr>
              <w:t xml:space="preserve">I </w:t>
            </w:r>
          </w:p>
        </w:tc>
        <w:tc>
          <w:tcPr>
            <w:tcW w:w="6930"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4"/>
              </w:rPr>
              <w:t xml:space="preserve">Inventory Management: </w:t>
            </w:r>
            <w:r>
              <w:rPr>
                <w:rFonts w:ascii="Times New Roman" w:eastAsia="Times New Roman" w:hAnsi="Times New Roman" w:cs="Times New Roman"/>
                <w:sz w:val="24"/>
              </w:rPr>
              <w:t xml:space="preserve">Concept, meaning, Inventory Management </w:t>
            </w:r>
          </w:p>
          <w:p w:rsidR="00803EF3" w:rsidRDefault="008E1113">
            <w:pPr>
              <w:spacing w:after="0"/>
            </w:pPr>
            <w:r>
              <w:rPr>
                <w:rFonts w:ascii="Times New Roman" w:eastAsia="Times New Roman" w:hAnsi="Times New Roman" w:cs="Times New Roman"/>
                <w:sz w:val="24"/>
              </w:rPr>
              <w:t>Process, Importance of Inventory Management, Principles of Inventory Management, How to improve inventory management, perpetual inventory system, what are inventory costs, Role of Inventory Management, Methods of Inventory Management, Benefits of good Inve</w:t>
            </w:r>
            <w:r>
              <w:rPr>
                <w:rFonts w:ascii="Times New Roman" w:eastAsia="Times New Roman" w:hAnsi="Times New Roman" w:cs="Times New Roman"/>
                <w:sz w:val="24"/>
              </w:rPr>
              <w:t xml:space="preserve">ntory Management. </w:t>
            </w:r>
          </w:p>
        </w:tc>
        <w:tc>
          <w:tcPr>
            <w:tcW w:w="1255" w:type="dxa"/>
            <w:tcBorders>
              <w:top w:val="single" w:sz="4" w:space="0" w:color="000000"/>
              <w:left w:val="single" w:sz="4" w:space="0" w:color="000000"/>
              <w:bottom w:val="single" w:sz="4" w:space="0" w:color="000000"/>
              <w:right w:val="single" w:sz="4" w:space="0" w:color="000000"/>
            </w:tcBorders>
          </w:tcPr>
          <w:p w:rsidR="00803EF3" w:rsidRDefault="008E1113">
            <w:pPr>
              <w:spacing w:after="33"/>
            </w:pPr>
            <w:r>
              <w:rPr>
                <w:rFonts w:ascii="Times New Roman" w:eastAsia="Times New Roman" w:hAnsi="Times New Roman" w:cs="Times New Roman"/>
                <w:b/>
                <w:sz w:val="26"/>
              </w:rPr>
              <w:t xml:space="preserve"> </w:t>
            </w:r>
          </w:p>
          <w:p w:rsidR="00803EF3" w:rsidRDefault="008E1113">
            <w:pPr>
              <w:spacing w:after="0"/>
            </w:pPr>
            <w:r>
              <w:rPr>
                <w:rFonts w:ascii="Times New Roman" w:eastAsia="Times New Roman" w:hAnsi="Times New Roman" w:cs="Times New Roman"/>
                <w:b/>
                <w:sz w:val="32"/>
              </w:rPr>
              <w:t xml:space="preserve"> </w:t>
            </w:r>
          </w:p>
          <w:p w:rsidR="00803EF3" w:rsidRDefault="008E1113">
            <w:pPr>
              <w:spacing w:after="0"/>
              <w:ind w:left="12"/>
              <w:jc w:val="center"/>
            </w:pPr>
            <w:r>
              <w:rPr>
                <w:rFonts w:ascii="Times New Roman" w:eastAsia="Times New Roman" w:hAnsi="Times New Roman" w:cs="Times New Roman"/>
                <w:b/>
                <w:sz w:val="24"/>
              </w:rPr>
              <w:t xml:space="preserve">14 </w:t>
            </w:r>
          </w:p>
        </w:tc>
      </w:tr>
      <w:tr w:rsidR="00803EF3">
        <w:trPr>
          <w:trHeight w:val="1179"/>
        </w:trPr>
        <w:tc>
          <w:tcPr>
            <w:tcW w:w="2256"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38"/>
              </w:rPr>
              <w:t xml:space="preserve"> </w:t>
            </w:r>
          </w:p>
          <w:p w:rsidR="00803EF3" w:rsidRDefault="008E1113">
            <w:pPr>
              <w:spacing w:after="0"/>
              <w:ind w:left="14"/>
              <w:jc w:val="center"/>
            </w:pPr>
            <w:r>
              <w:rPr>
                <w:rFonts w:ascii="Times New Roman" w:eastAsia="Times New Roman" w:hAnsi="Times New Roman" w:cs="Times New Roman"/>
                <w:b/>
                <w:sz w:val="24"/>
              </w:rPr>
              <w:t xml:space="preserve">II </w:t>
            </w:r>
          </w:p>
        </w:tc>
        <w:tc>
          <w:tcPr>
            <w:tcW w:w="6930"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4"/>
              </w:rPr>
              <w:t xml:space="preserve">Concept and Valuation of Inventory: </w:t>
            </w:r>
            <w:r>
              <w:rPr>
                <w:rFonts w:ascii="Times New Roman" w:eastAsia="Times New Roman" w:hAnsi="Times New Roman" w:cs="Times New Roman"/>
                <w:sz w:val="24"/>
              </w:rPr>
              <w:t xml:space="preserve">Concept and Objectives of </w:t>
            </w:r>
          </w:p>
          <w:p w:rsidR="00803EF3" w:rsidRDefault="008E1113">
            <w:pPr>
              <w:spacing w:after="0"/>
            </w:pPr>
            <w:r>
              <w:rPr>
                <w:rFonts w:ascii="Times New Roman" w:eastAsia="Times New Roman" w:hAnsi="Times New Roman" w:cs="Times New Roman"/>
                <w:sz w:val="24"/>
              </w:rPr>
              <w:t xml:space="preserve">Inventory, Need for holding Inventory, Planning and controlling </w:t>
            </w:r>
          </w:p>
          <w:p w:rsidR="00803EF3" w:rsidRDefault="008E1113">
            <w:pPr>
              <w:spacing w:after="0"/>
            </w:pPr>
            <w:r>
              <w:rPr>
                <w:rFonts w:ascii="Times New Roman" w:eastAsia="Times New Roman" w:hAnsi="Times New Roman" w:cs="Times New Roman"/>
                <w:sz w:val="24"/>
              </w:rPr>
              <w:t xml:space="preserve">Inventory levels, Effects of excess inventory on business, Product </w:t>
            </w:r>
          </w:p>
          <w:p w:rsidR="00803EF3" w:rsidRDefault="008E1113">
            <w:pPr>
              <w:spacing w:after="0"/>
            </w:pPr>
            <w:r>
              <w:rPr>
                <w:rFonts w:ascii="Times New Roman" w:eastAsia="Times New Roman" w:hAnsi="Times New Roman" w:cs="Times New Roman"/>
                <w:sz w:val="24"/>
              </w:rPr>
              <w:t xml:space="preserve">Classification, Product Coding, Lead Time, Replenishment Methods. </w:t>
            </w:r>
          </w:p>
        </w:tc>
        <w:tc>
          <w:tcPr>
            <w:tcW w:w="1255"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38"/>
              </w:rPr>
              <w:t xml:space="preserve"> </w:t>
            </w:r>
          </w:p>
          <w:p w:rsidR="00803EF3" w:rsidRDefault="008E1113">
            <w:pPr>
              <w:spacing w:after="0"/>
              <w:ind w:left="12"/>
              <w:jc w:val="center"/>
            </w:pPr>
            <w:r>
              <w:rPr>
                <w:rFonts w:ascii="Times New Roman" w:eastAsia="Times New Roman" w:hAnsi="Times New Roman" w:cs="Times New Roman"/>
                <w:b/>
                <w:sz w:val="24"/>
              </w:rPr>
              <w:t xml:space="preserve">16 </w:t>
            </w:r>
          </w:p>
        </w:tc>
      </w:tr>
      <w:tr w:rsidR="00803EF3">
        <w:trPr>
          <w:trHeight w:val="1531"/>
        </w:trPr>
        <w:tc>
          <w:tcPr>
            <w:tcW w:w="2256" w:type="dxa"/>
            <w:tcBorders>
              <w:top w:val="single" w:sz="4" w:space="0" w:color="000000"/>
              <w:left w:val="single" w:sz="4" w:space="0" w:color="000000"/>
              <w:bottom w:val="single" w:sz="4" w:space="0" w:color="000000"/>
              <w:right w:val="single" w:sz="4" w:space="0" w:color="000000"/>
            </w:tcBorders>
          </w:tcPr>
          <w:p w:rsidR="00803EF3" w:rsidRDefault="008E1113">
            <w:pPr>
              <w:spacing w:after="0" w:line="238" w:lineRule="auto"/>
              <w:ind w:right="2184"/>
            </w:pPr>
            <w:r>
              <w:rPr>
                <w:rFonts w:ascii="Times New Roman" w:eastAsia="Times New Roman" w:hAnsi="Times New Roman" w:cs="Times New Roman"/>
                <w:b/>
                <w:sz w:val="26"/>
              </w:rPr>
              <w:t xml:space="preserve"> </w:t>
            </w:r>
            <w:r>
              <w:rPr>
                <w:rFonts w:ascii="Times New Roman" w:eastAsia="Times New Roman" w:hAnsi="Times New Roman" w:cs="Times New Roman"/>
                <w:b/>
                <w:sz w:val="27"/>
              </w:rPr>
              <w:t xml:space="preserve"> </w:t>
            </w:r>
          </w:p>
          <w:p w:rsidR="00803EF3" w:rsidRDefault="008E1113">
            <w:pPr>
              <w:spacing w:after="0"/>
              <w:ind w:left="21"/>
              <w:jc w:val="center"/>
            </w:pPr>
            <w:r>
              <w:rPr>
                <w:rFonts w:ascii="Times New Roman" w:eastAsia="Times New Roman" w:hAnsi="Times New Roman" w:cs="Times New Roman"/>
                <w:b/>
                <w:sz w:val="24"/>
              </w:rPr>
              <w:t xml:space="preserve">III </w:t>
            </w:r>
          </w:p>
        </w:tc>
        <w:tc>
          <w:tcPr>
            <w:tcW w:w="6930"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jc w:val="both"/>
            </w:pPr>
            <w:r>
              <w:rPr>
                <w:rFonts w:ascii="Times New Roman" w:eastAsia="Times New Roman" w:hAnsi="Times New Roman" w:cs="Times New Roman"/>
                <w:b/>
                <w:sz w:val="24"/>
              </w:rPr>
              <w:t xml:space="preserve">Management of Working Capital: Concept, </w:t>
            </w:r>
            <w:r>
              <w:rPr>
                <w:rFonts w:ascii="Times New Roman" w:eastAsia="Times New Roman" w:hAnsi="Times New Roman" w:cs="Times New Roman"/>
                <w:sz w:val="24"/>
              </w:rPr>
              <w:t xml:space="preserve">Meaning, Classification, </w:t>
            </w:r>
          </w:p>
          <w:p w:rsidR="00803EF3" w:rsidRDefault="008E1113">
            <w:pPr>
              <w:spacing w:after="0"/>
            </w:pPr>
            <w:r>
              <w:rPr>
                <w:rFonts w:ascii="Times New Roman" w:eastAsia="Times New Roman" w:hAnsi="Times New Roman" w:cs="Times New Roman"/>
                <w:sz w:val="24"/>
              </w:rPr>
              <w:t xml:space="preserve">Factors determining Working Capital requirements, Sources of Working Capital, Need of Working Capital, Working Capital Ratio- current ratio, quick ratio, absolute liquid ratio, cash ratio and working capital turnover ratio. </w:t>
            </w:r>
          </w:p>
        </w:tc>
        <w:tc>
          <w:tcPr>
            <w:tcW w:w="1255" w:type="dxa"/>
            <w:tcBorders>
              <w:top w:val="single" w:sz="4" w:space="0" w:color="000000"/>
              <w:left w:val="single" w:sz="4" w:space="0" w:color="000000"/>
              <w:bottom w:val="single" w:sz="4" w:space="0" w:color="000000"/>
              <w:right w:val="single" w:sz="4" w:space="0" w:color="000000"/>
            </w:tcBorders>
          </w:tcPr>
          <w:p w:rsidR="00803EF3" w:rsidRDefault="008E1113">
            <w:pPr>
              <w:spacing w:after="0" w:line="238" w:lineRule="auto"/>
              <w:ind w:right="1183"/>
            </w:pPr>
            <w:r>
              <w:rPr>
                <w:rFonts w:ascii="Times New Roman" w:eastAsia="Times New Roman" w:hAnsi="Times New Roman" w:cs="Times New Roman"/>
                <w:b/>
                <w:sz w:val="26"/>
              </w:rPr>
              <w:t xml:space="preserve"> </w:t>
            </w:r>
            <w:r>
              <w:rPr>
                <w:rFonts w:ascii="Times New Roman" w:eastAsia="Times New Roman" w:hAnsi="Times New Roman" w:cs="Times New Roman"/>
                <w:b/>
                <w:sz w:val="27"/>
              </w:rPr>
              <w:t xml:space="preserve"> </w:t>
            </w:r>
          </w:p>
          <w:p w:rsidR="00803EF3" w:rsidRDefault="008E1113">
            <w:pPr>
              <w:spacing w:after="0"/>
              <w:ind w:left="12"/>
              <w:jc w:val="center"/>
            </w:pPr>
            <w:r>
              <w:rPr>
                <w:rFonts w:ascii="Times New Roman" w:eastAsia="Times New Roman" w:hAnsi="Times New Roman" w:cs="Times New Roman"/>
                <w:b/>
                <w:sz w:val="24"/>
              </w:rPr>
              <w:t xml:space="preserve">16 </w:t>
            </w:r>
          </w:p>
        </w:tc>
      </w:tr>
      <w:tr w:rsidR="00803EF3">
        <w:trPr>
          <w:trHeight w:val="1791"/>
        </w:trPr>
        <w:tc>
          <w:tcPr>
            <w:tcW w:w="2256"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6"/>
              </w:rPr>
              <w:t xml:space="preserve"> </w:t>
            </w:r>
          </w:p>
          <w:p w:rsidR="00803EF3" w:rsidRDefault="008E1113">
            <w:pPr>
              <w:spacing w:after="0"/>
            </w:pPr>
            <w:r>
              <w:rPr>
                <w:rFonts w:ascii="Times New Roman" w:eastAsia="Times New Roman" w:hAnsi="Times New Roman" w:cs="Times New Roman"/>
                <w:b/>
                <w:sz w:val="26"/>
              </w:rPr>
              <w:t xml:space="preserve"> </w:t>
            </w:r>
          </w:p>
          <w:p w:rsidR="00803EF3" w:rsidRDefault="008E1113">
            <w:pPr>
              <w:spacing w:after="0"/>
            </w:pPr>
            <w:r>
              <w:rPr>
                <w:rFonts w:ascii="Times New Roman" w:eastAsia="Times New Roman" w:hAnsi="Times New Roman" w:cs="Times New Roman"/>
                <w:b/>
                <w:sz w:val="24"/>
              </w:rPr>
              <w:t xml:space="preserve"> </w:t>
            </w:r>
          </w:p>
          <w:p w:rsidR="00803EF3" w:rsidRDefault="008E1113">
            <w:pPr>
              <w:spacing w:after="0"/>
              <w:ind w:left="12"/>
              <w:jc w:val="center"/>
            </w:pPr>
            <w:r>
              <w:rPr>
                <w:rFonts w:ascii="Times New Roman" w:eastAsia="Times New Roman" w:hAnsi="Times New Roman" w:cs="Times New Roman"/>
                <w:b/>
                <w:sz w:val="24"/>
              </w:rPr>
              <w:t xml:space="preserve">IV </w:t>
            </w:r>
          </w:p>
        </w:tc>
        <w:tc>
          <w:tcPr>
            <w:tcW w:w="6930"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line="238" w:lineRule="auto"/>
            </w:pPr>
            <w:r>
              <w:rPr>
                <w:rFonts w:ascii="Times New Roman" w:eastAsia="Times New Roman" w:hAnsi="Times New Roman" w:cs="Times New Roman"/>
                <w:b/>
                <w:sz w:val="24"/>
              </w:rPr>
              <w:t xml:space="preserve">Inventory Control: </w:t>
            </w:r>
            <w:r>
              <w:rPr>
                <w:rFonts w:ascii="Times New Roman" w:eastAsia="Times New Roman" w:hAnsi="Times New Roman" w:cs="Times New Roman"/>
                <w:sz w:val="24"/>
              </w:rPr>
              <w:t xml:space="preserve">Concept and Meaning of Inventory Control, Objectives and Importance and Essentials of Inventory Control, Types of Inventory, Techniques of Inventory Control, EOQ, ABC, VED, JIT, </w:t>
            </w:r>
          </w:p>
          <w:p w:rsidR="00803EF3" w:rsidRDefault="008E1113">
            <w:pPr>
              <w:spacing w:after="0"/>
            </w:pPr>
            <w:r>
              <w:rPr>
                <w:rFonts w:ascii="Times New Roman" w:eastAsia="Times New Roman" w:hAnsi="Times New Roman" w:cs="Times New Roman"/>
                <w:sz w:val="24"/>
              </w:rPr>
              <w:t>Determination of Inventory levels, Impact of Inventory Ina</w:t>
            </w:r>
            <w:r>
              <w:rPr>
                <w:rFonts w:ascii="Times New Roman" w:eastAsia="Times New Roman" w:hAnsi="Times New Roman" w:cs="Times New Roman"/>
                <w:sz w:val="24"/>
              </w:rPr>
              <w:t xml:space="preserve">ccuracy, Disposal of Obsolete and Scrap items, Reasons for Obsolescence, Control of Obsolescence, Control of Scrap. </w:t>
            </w:r>
          </w:p>
        </w:tc>
        <w:tc>
          <w:tcPr>
            <w:tcW w:w="1255" w:type="dxa"/>
            <w:tcBorders>
              <w:top w:val="single" w:sz="4" w:space="0" w:color="000000"/>
              <w:left w:val="single" w:sz="4" w:space="0" w:color="000000"/>
              <w:bottom w:val="single" w:sz="4" w:space="0" w:color="000000"/>
              <w:right w:val="single" w:sz="4" w:space="0" w:color="000000"/>
            </w:tcBorders>
          </w:tcPr>
          <w:p w:rsidR="00803EF3" w:rsidRDefault="008E1113">
            <w:pPr>
              <w:spacing w:after="94"/>
            </w:pPr>
            <w:r>
              <w:rPr>
                <w:rFonts w:ascii="Times New Roman" w:eastAsia="Times New Roman" w:hAnsi="Times New Roman" w:cs="Times New Roman"/>
                <w:b/>
                <w:sz w:val="26"/>
              </w:rPr>
              <w:t xml:space="preserve"> </w:t>
            </w:r>
          </w:p>
          <w:p w:rsidR="00803EF3" w:rsidRDefault="008E1113">
            <w:pPr>
              <w:spacing w:after="0"/>
            </w:pPr>
            <w:r>
              <w:rPr>
                <w:rFonts w:ascii="Times New Roman" w:eastAsia="Times New Roman" w:hAnsi="Times New Roman" w:cs="Times New Roman"/>
                <w:b/>
                <w:sz w:val="38"/>
              </w:rPr>
              <w:t xml:space="preserve"> </w:t>
            </w:r>
          </w:p>
          <w:p w:rsidR="00803EF3" w:rsidRDefault="008E1113">
            <w:pPr>
              <w:spacing w:after="0"/>
              <w:ind w:left="12"/>
              <w:jc w:val="center"/>
            </w:pPr>
            <w:r>
              <w:rPr>
                <w:rFonts w:ascii="Times New Roman" w:eastAsia="Times New Roman" w:hAnsi="Times New Roman" w:cs="Times New Roman"/>
                <w:b/>
                <w:sz w:val="24"/>
              </w:rPr>
              <w:t xml:space="preserve">14 </w:t>
            </w:r>
          </w:p>
        </w:tc>
      </w:tr>
      <w:tr w:rsidR="00803EF3">
        <w:trPr>
          <w:trHeight w:val="1942"/>
        </w:trPr>
        <w:tc>
          <w:tcPr>
            <w:tcW w:w="10442" w:type="dxa"/>
            <w:gridSpan w:val="6"/>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4"/>
              </w:rPr>
              <w:t xml:space="preserve">Suggested Readings: </w:t>
            </w:r>
          </w:p>
          <w:p w:rsidR="00803EF3" w:rsidRDefault="008E1113">
            <w:pPr>
              <w:numPr>
                <w:ilvl w:val="0"/>
                <w:numId w:val="7"/>
              </w:numPr>
              <w:spacing w:after="0"/>
              <w:ind w:left="721" w:hanging="363"/>
            </w:pPr>
            <w:r>
              <w:rPr>
                <w:rFonts w:ascii="Times New Roman" w:eastAsia="Times New Roman" w:hAnsi="Times New Roman" w:cs="Times New Roman"/>
                <w:sz w:val="24"/>
              </w:rPr>
              <w:t xml:space="preserve">Muller M. (2011), Essentials of Inventory Management, AMACON. </w:t>
            </w:r>
          </w:p>
          <w:p w:rsidR="00803EF3" w:rsidRDefault="008E1113">
            <w:pPr>
              <w:numPr>
                <w:ilvl w:val="0"/>
                <w:numId w:val="7"/>
              </w:numPr>
              <w:spacing w:after="0"/>
              <w:ind w:left="721" w:hanging="363"/>
            </w:pPr>
            <w:r>
              <w:rPr>
                <w:rFonts w:ascii="Times New Roman" w:eastAsia="Times New Roman" w:hAnsi="Times New Roman" w:cs="Times New Roman"/>
                <w:sz w:val="24"/>
              </w:rPr>
              <w:t xml:space="preserve">Narayan P. (2008), Inventory Management, Excel Books. </w:t>
            </w:r>
          </w:p>
          <w:p w:rsidR="00803EF3" w:rsidRDefault="008E1113">
            <w:pPr>
              <w:numPr>
                <w:ilvl w:val="0"/>
                <w:numId w:val="7"/>
              </w:numPr>
              <w:spacing w:after="0"/>
              <w:ind w:left="721" w:hanging="363"/>
            </w:pPr>
            <w:proofErr w:type="spellStart"/>
            <w:r>
              <w:rPr>
                <w:rFonts w:ascii="Times New Roman" w:eastAsia="Times New Roman" w:hAnsi="Times New Roman" w:cs="Times New Roman"/>
                <w:sz w:val="24"/>
              </w:rPr>
              <w:t>Gopalkrishnan</w:t>
            </w:r>
            <w:proofErr w:type="spellEnd"/>
            <w:r>
              <w:rPr>
                <w:rFonts w:ascii="Times New Roman" w:eastAsia="Times New Roman" w:hAnsi="Times New Roman" w:cs="Times New Roman"/>
                <w:sz w:val="24"/>
              </w:rPr>
              <w:t xml:space="preserve"> P. (1977), Materials Management, PHI Learning Pvt. Ltd. </w:t>
            </w:r>
          </w:p>
          <w:p w:rsidR="00803EF3" w:rsidRDefault="008E1113">
            <w:pPr>
              <w:numPr>
                <w:ilvl w:val="0"/>
                <w:numId w:val="7"/>
              </w:numPr>
              <w:spacing w:after="0"/>
              <w:ind w:left="721" w:hanging="363"/>
            </w:pPr>
            <w:proofErr w:type="spellStart"/>
            <w:r>
              <w:rPr>
                <w:rFonts w:ascii="Times New Roman" w:eastAsia="Times New Roman" w:hAnsi="Times New Roman" w:cs="Times New Roman"/>
                <w:sz w:val="24"/>
              </w:rPr>
              <w:t>Chitale</w:t>
            </w:r>
            <w:proofErr w:type="spellEnd"/>
            <w:r>
              <w:rPr>
                <w:rFonts w:ascii="Times New Roman" w:eastAsia="Times New Roman" w:hAnsi="Times New Roman" w:cs="Times New Roman"/>
                <w:sz w:val="24"/>
              </w:rPr>
              <w:t xml:space="preserve"> A.K. &amp; Gupta R.C. (2014), Materials Management, PHI Learning Pvt. Ltd. </w:t>
            </w:r>
          </w:p>
          <w:p w:rsidR="00803EF3" w:rsidRDefault="008E1113">
            <w:pPr>
              <w:numPr>
                <w:ilvl w:val="0"/>
                <w:numId w:val="7"/>
              </w:numPr>
              <w:spacing w:after="0"/>
              <w:ind w:left="721" w:hanging="363"/>
            </w:pPr>
            <w:r>
              <w:rPr>
                <w:rFonts w:ascii="Times New Roman" w:eastAsia="Times New Roman" w:hAnsi="Times New Roman" w:cs="Times New Roman"/>
                <w:sz w:val="24"/>
              </w:rPr>
              <w:t xml:space="preserve">Chapman Stephen (2017), Introduction to Materials Management, Pearson Publishing. </w:t>
            </w:r>
            <w:r>
              <w:rPr>
                <w:rFonts w:ascii="Times New Roman" w:eastAsia="Times New Roman" w:hAnsi="Times New Roman" w:cs="Times New Roman"/>
                <w:b/>
                <w:sz w:val="24"/>
              </w:rPr>
              <w:t xml:space="preserve"> </w:t>
            </w:r>
          </w:p>
          <w:p w:rsidR="00803EF3" w:rsidRDefault="008E1113">
            <w:pPr>
              <w:spacing w:after="0"/>
            </w:pPr>
            <w:r>
              <w:rPr>
                <w:rFonts w:ascii="Times New Roman" w:eastAsia="Times New Roman" w:hAnsi="Times New Roman" w:cs="Times New Roman"/>
                <w:sz w:val="24"/>
              </w:rPr>
              <w:t xml:space="preserve">Note- </w:t>
            </w:r>
            <w:r>
              <w:rPr>
                <w:rFonts w:ascii="Times New Roman" w:eastAsia="Times New Roman" w:hAnsi="Times New Roman" w:cs="Times New Roman"/>
                <w:b/>
                <w:sz w:val="24"/>
              </w:rPr>
              <w:t xml:space="preserve">Latest edition of the text books should </w:t>
            </w:r>
            <w:proofErr w:type="spellStart"/>
            <w:r>
              <w:rPr>
                <w:rFonts w:ascii="Times New Roman" w:eastAsia="Times New Roman" w:hAnsi="Times New Roman" w:cs="Times New Roman"/>
                <w:b/>
                <w:sz w:val="24"/>
              </w:rPr>
              <w:t>beused</w:t>
            </w:r>
            <w:proofErr w:type="spellEnd"/>
            <w:r>
              <w:rPr>
                <w:rFonts w:ascii="Times New Roman" w:eastAsia="Times New Roman" w:hAnsi="Times New Roman" w:cs="Times New Roman"/>
                <w:b/>
                <w:sz w:val="24"/>
              </w:rPr>
              <w:t xml:space="preserve">. </w:t>
            </w:r>
          </w:p>
        </w:tc>
      </w:tr>
    </w:tbl>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03EF3">
      <w:pPr>
        <w:spacing w:after="0"/>
        <w:ind w:left="-341" w:right="4681"/>
      </w:pPr>
    </w:p>
    <w:tbl>
      <w:tblPr>
        <w:tblStyle w:val="TableGrid"/>
        <w:tblW w:w="9722" w:type="dxa"/>
        <w:tblInd w:w="859" w:type="dxa"/>
        <w:tblCellMar>
          <w:top w:w="9" w:type="dxa"/>
          <w:left w:w="2" w:type="dxa"/>
          <w:bottom w:w="0" w:type="dxa"/>
          <w:right w:w="0" w:type="dxa"/>
        </w:tblCellMar>
        <w:tblLook w:val="04A0" w:firstRow="1" w:lastRow="0" w:firstColumn="1" w:lastColumn="0" w:noHBand="0" w:noVBand="1"/>
      </w:tblPr>
      <w:tblGrid>
        <w:gridCol w:w="1637"/>
        <w:gridCol w:w="1678"/>
        <w:gridCol w:w="1580"/>
        <w:gridCol w:w="919"/>
        <w:gridCol w:w="1898"/>
        <w:gridCol w:w="2010"/>
      </w:tblGrid>
      <w:tr w:rsidR="00803EF3">
        <w:trPr>
          <w:trHeight w:val="365"/>
        </w:trPr>
        <w:tc>
          <w:tcPr>
            <w:tcW w:w="3315"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0"/>
              <w:ind w:left="2"/>
            </w:pPr>
            <w:proofErr w:type="spellStart"/>
            <w:r>
              <w:rPr>
                <w:rFonts w:ascii="Times New Roman" w:eastAsia="Times New Roman" w:hAnsi="Times New Roman" w:cs="Times New Roman"/>
                <w:b/>
                <w:sz w:val="24"/>
              </w:rPr>
              <w:t>Programme</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B.Com. </w:t>
            </w:r>
          </w:p>
        </w:tc>
        <w:tc>
          <w:tcPr>
            <w:tcW w:w="2499"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0"/>
              <w:ind w:left="967"/>
            </w:pPr>
            <w:r>
              <w:rPr>
                <w:rFonts w:ascii="Times New Roman" w:eastAsia="Times New Roman" w:hAnsi="Times New Roman" w:cs="Times New Roman"/>
                <w:b/>
                <w:sz w:val="24"/>
              </w:rPr>
              <w:t>Year</w:t>
            </w:r>
            <w:r>
              <w:rPr>
                <w:rFonts w:ascii="Times New Roman" w:eastAsia="Times New Roman" w:hAnsi="Times New Roman" w:cs="Times New Roman"/>
                <w:sz w:val="24"/>
              </w:rPr>
              <w:t xml:space="preserve">: First </w:t>
            </w:r>
          </w:p>
        </w:tc>
        <w:tc>
          <w:tcPr>
            <w:tcW w:w="3908"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0"/>
              <w:ind w:right="102"/>
              <w:jc w:val="center"/>
            </w:pPr>
            <w:r>
              <w:rPr>
                <w:rFonts w:ascii="Times New Roman" w:eastAsia="Times New Roman" w:hAnsi="Times New Roman" w:cs="Times New Roman"/>
                <w:b/>
                <w:sz w:val="24"/>
              </w:rPr>
              <w:t>Semester</w:t>
            </w:r>
            <w:r>
              <w:rPr>
                <w:rFonts w:ascii="Times New Roman" w:eastAsia="Times New Roman" w:hAnsi="Times New Roman" w:cs="Times New Roman"/>
                <w:sz w:val="24"/>
              </w:rPr>
              <w:t xml:space="preserve">: Second </w:t>
            </w:r>
          </w:p>
        </w:tc>
      </w:tr>
      <w:tr w:rsidR="00803EF3">
        <w:trPr>
          <w:trHeight w:val="367"/>
        </w:trPr>
        <w:tc>
          <w:tcPr>
            <w:tcW w:w="9722" w:type="dxa"/>
            <w:gridSpan w:val="6"/>
            <w:tcBorders>
              <w:top w:val="single" w:sz="4" w:space="0" w:color="000000"/>
              <w:left w:val="single" w:sz="4" w:space="0" w:color="000000"/>
              <w:bottom w:val="single" w:sz="4" w:space="0" w:color="000000"/>
              <w:right w:val="single" w:sz="4" w:space="0" w:color="000000"/>
            </w:tcBorders>
          </w:tcPr>
          <w:p w:rsidR="00803EF3" w:rsidRDefault="008E1113">
            <w:pPr>
              <w:spacing w:after="0"/>
              <w:ind w:left="10"/>
              <w:jc w:val="center"/>
            </w:pPr>
            <w:r>
              <w:rPr>
                <w:rFonts w:ascii="Times New Roman" w:eastAsia="Times New Roman" w:hAnsi="Times New Roman" w:cs="Times New Roman"/>
                <w:b/>
                <w:sz w:val="24"/>
              </w:rPr>
              <w:t>Subject</w:t>
            </w:r>
            <w:r>
              <w:rPr>
                <w:rFonts w:ascii="Times New Roman" w:eastAsia="Times New Roman" w:hAnsi="Times New Roman" w:cs="Times New Roman"/>
                <w:sz w:val="24"/>
              </w:rPr>
              <w:t xml:space="preserve">: Commerce </w:t>
            </w:r>
          </w:p>
        </w:tc>
      </w:tr>
      <w:tr w:rsidR="00803EF3">
        <w:trPr>
          <w:trHeight w:val="718"/>
        </w:trPr>
        <w:tc>
          <w:tcPr>
            <w:tcW w:w="3315"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52"/>
              <w:ind w:left="2"/>
            </w:pPr>
            <w:r>
              <w:rPr>
                <w:rFonts w:ascii="Times New Roman" w:eastAsia="Times New Roman" w:hAnsi="Times New Roman" w:cs="Times New Roman"/>
                <w:b/>
                <w:sz w:val="24"/>
              </w:rPr>
              <w:t xml:space="preserve">Course Code: </w:t>
            </w:r>
          </w:p>
          <w:p w:rsidR="00803EF3" w:rsidRDefault="008E1113">
            <w:pPr>
              <w:spacing w:after="0"/>
              <w:ind w:left="2"/>
            </w:pPr>
            <w:r>
              <w:rPr>
                <w:rFonts w:ascii="Times New Roman" w:eastAsia="Times New Roman" w:hAnsi="Times New Roman" w:cs="Times New Roman"/>
                <w:sz w:val="24"/>
              </w:rPr>
              <w:t xml:space="preserve">BC-105 </w:t>
            </w:r>
          </w:p>
        </w:tc>
        <w:tc>
          <w:tcPr>
            <w:tcW w:w="6407"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52"/>
            </w:pPr>
            <w:r>
              <w:rPr>
                <w:rFonts w:ascii="Times New Roman" w:eastAsia="Times New Roman" w:hAnsi="Times New Roman" w:cs="Times New Roman"/>
                <w:b/>
                <w:sz w:val="24"/>
              </w:rPr>
              <w:t>Course Title</w:t>
            </w:r>
            <w:r>
              <w:rPr>
                <w:rFonts w:ascii="Times New Roman" w:eastAsia="Times New Roman" w:hAnsi="Times New Roman" w:cs="Times New Roman"/>
                <w:sz w:val="24"/>
              </w:rPr>
              <w:t xml:space="preserve">:  Digital Marketing Management </w:t>
            </w:r>
          </w:p>
          <w:p w:rsidR="00803EF3" w:rsidRDefault="008E1113">
            <w:pPr>
              <w:spacing w:after="0"/>
            </w:pPr>
            <w:r>
              <w:rPr>
                <w:rFonts w:ascii="Times New Roman" w:eastAsia="Times New Roman" w:hAnsi="Times New Roman" w:cs="Times New Roman"/>
                <w:b/>
                <w:sz w:val="24"/>
              </w:rPr>
              <w:t>Level 1</w:t>
            </w:r>
            <w:r>
              <w:rPr>
                <w:rFonts w:ascii="Times New Roman" w:eastAsia="Times New Roman" w:hAnsi="Times New Roman" w:cs="Times New Roman"/>
                <w:sz w:val="24"/>
              </w:rPr>
              <w:t xml:space="preserve">- Fundamentals of Digital Marketing </w:t>
            </w:r>
          </w:p>
        </w:tc>
      </w:tr>
      <w:tr w:rsidR="00803EF3">
        <w:trPr>
          <w:trHeight w:val="3037"/>
        </w:trPr>
        <w:tc>
          <w:tcPr>
            <w:tcW w:w="9722" w:type="dxa"/>
            <w:gridSpan w:val="6"/>
            <w:tcBorders>
              <w:top w:val="single" w:sz="4" w:space="0" w:color="000000"/>
              <w:left w:val="single" w:sz="4" w:space="0" w:color="000000"/>
              <w:bottom w:val="single" w:sz="4" w:space="0" w:color="000000"/>
              <w:right w:val="single" w:sz="4" w:space="0" w:color="000000"/>
            </w:tcBorders>
          </w:tcPr>
          <w:p w:rsidR="00803EF3" w:rsidRDefault="008E1113">
            <w:pPr>
              <w:spacing w:after="1" w:line="239" w:lineRule="auto"/>
              <w:ind w:left="2"/>
            </w:pPr>
            <w:r>
              <w:rPr>
                <w:rFonts w:ascii="Times New Roman" w:eastAsia="Times New Roman" w:hAnsi="Times New Roman" w:cs="Times New Roman"/>
                <w:b/>
                <w:sz w:val="25"/>
              </w:rPr>
              <w:t xml:space="preserve">Course Objective: </w:t>
            </w:r>
            <w:r>
              <w:rPr>
                <w:rFonts w:ascii="Times New Roman" w:eastAsia="Times New Roman" w:hAnsi="Times New Roman" w:cs="Times New Roman"/>
                <w:sz w:val="25"/>
              </w:rPr>
              <w:t>This comprehensive course will give students the skills to succeed in today's online world. From developing a human-centered and inbound-first digital marketing strategy to creating compelling content that appeals to both users and search engines, the stud</w:t>
            </w:r>
            <w:r>
              <w:rPr>
                <w:rFonts w:ascii="Times New Roman" w:eastAsia="Times New Roman" w:hAnsi="Times New Roman" w:cs="Times New Roman"/>
                <w:sz w:val="25"/>
              </w:rPr>
              <w:t xml:space="preserve">ents will learn everything they need to excel in this digital era.  </w:t>
            </w:r>
          </w:p>
          <w:p w:rsidR="00803EF3" w:rsidRDefault="008E1113">
            <w:pPr>
              <w:spacing w:after="0"/>
              <w:ind w:left="2"/>
            </w:pPr>
            <w:r>
              <w:rPr>
                <w:rFonts w:ascii="Times New Roman" w:eastAsia="Times New Roman" w:hAnsi="Times New Roman" w:cs="Times New Roman"/>
                <w:b/>
                <w:sz w:val="25"/>
              </w:rPr>
              <w:t xml:space="preserve"> </w:t>
            </w:r>
          </w:p>
          <w:p w:rsidR="00803EF3" w:rsidRDefault="008E1113">
            <w:pPr>
              <w:spacing w:after="10" w:line="237" w:lineRule="auto"/>
              <w:ind w:left="362" w:right="544" w:hanging="360"/>
            </w:pPr>
            <w:r>
              <w:rPr>
                <w:rFonts w:ascii="Times New Roman" w:eastAsia="Times New Roman" w:hAnsi="Times New Roman" w:cs="Times New Roman"/>
                <w:b/>
                <w:sz w:val="25"/>
              </w:rPr>
              <w:t xml:space="preserve">Course Outcome: </w:t>
            </w:r>
            <w:r>
              <w:rPr>
                <w:rFonts w:ascii="Times New Roman" w:eastAsia="Times New Roman" w:hAnsi="Times New Roman" w:cs="Times New Roman"/>
                <w:sz w:val="25"/>
              </w:rPr>
              <w:t xml:space="preserve">Upon successful completion of this course, the student will be able to </w:t>
            </w:r>
            <w:r>
              <w:rPr>
                <w:rFonts w:ascii="Segoe UI Symbol" w:eastAsia="Segoe UI Symbol" w:hAnsi="Segoe UI Symbol" w:cs="Segoe UI Symbol"/>
                <w:sz w:val="25"/>
              </w:rPr>
              <w:t>❖</w:t>
            </w:r>
            <w:r>
              <w:rPr>
                <w:rFonts w:ascii="Arial" w:eastAsia="Arial" w:hAnsi="Arial" w:cs="Arial"/>
                <w:sz w:val="25"/>
              </w:rPr>
              <w:t xml:space="preserve"> </w:t>
            </w:r>
            <w:r>
              <w:rPr>
                <w:rFonts w:ascii="Times New Roman" w:eastAsia="Times New Roman" w:hAnsi="Times New Roman" w:cs="Times New Roman"/>
                <w:sz w:val="25"/>
              </w:rPr>
              <w:t xml:space="preserve">Optimize websites for search engines. </w:t>
            </w:r>
          </w:p>
          <w:p w:rsidR="00803EF3" w:rsidRDefault="008E1113">
            <w:pPr>
              <w:numPr>
                <w:ilvl w:val="0"/>
                <w:numId w:val="8"/>
              </w:numPr>
              <w:spacing w:after="23"/>
              <w:ind w:hanging="360"/>
            </w:pPr>
            <w:r>
              <w:rPr>
                <w:rFonts w:ascii="Times New Roman" w:eastAsia="Times New Roman" w:hAnsi="Times New Roman" w:cs="Times New Roman"/>
                <w:sz w:val="25"/>
              </w:rPr>
              <w:t>Create a non-paid strategy to build and grow a following.</w:t>
            </w:r>
            <w:r>
              <w:rPr>
                <w:rFonts w:ascii="Times New Roman" w:eastAsia="Times New Roman" w:hAnsi="Times New Roman" w:cs="Times New Roman"/>
                <w:sz w:val="25"/>
              </w:rPr>
              <w:t xml:space="preserve"> </w:t>
            </w:r>
          </w:p>
          <w:p w:rsidR="00803EF3" w:rsidRDefault="008E1113">
            <w:pPr>
              <w:numPr>
                <w:ilvl w:val="0"/>
                <w:numId w:val="8"/>
              </w:numPr>
              <w:spacing w:after="0"/>
              <w:ind w:hanging="360"/>
            </w:pPr>
            <w:r>
              <w:rPr>
                <w:rFonts w:ascii="Times New Roman" w:eastAsia="Times New Roman" w:hAnsi="Times New Roman" w:cs="Times New Roman"/>
                <w:sz w:val="25"/>
              </w:rPr>
              <w:t xml:space="preserve">Create an ad strategy to amplify a business’ message to a targeted audience. </w:t>
            </w:r>
          </w:p>
          <w:p w:rsidR="00803EF3" w:rsidRDefault="008E1113">
            <w:pPr>
              <w:spacing w:after="0"/>
              <w:ind w:left="2"/>
            </w:pPr>
            <w:r>
              <w:rPr>
                <w:rFonts w:ascii="Times New Roman" w:eastAsia="Times New Roman" w:hAnsi="Times New Roman" w:cs="Times New Roman"/>
                <w:sz w:val="24"/>
              </w:rPr>
              <w:t xml:space="preserve"> </w:t>
            </w:r>
          </w:p>
        </w:tc>
      </w:tr>
      <w:tr w:rsidR="00803EF3">
        <w:trPr>
          <w:trHeight w:val="362"/>
        </w:trPr>
        <w:tc>
          <w:tcPr>
            <w:tcW w:w="4895"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left="2"/>
            </w:pPr>
            <w:r>
              <w:rPr>
                <w:rFonts w:ascii="Times New Roman" w:eastAsia="Times New Roman" w:hAnsi="Times New Roman" w:cs="Times New Roman"/>
                <w:b/>
                <w:sz w:val="24"/>
              </w:rPr>
              <w:t>Credits</w:t>
            </w:r>
            <w:r>
              <w:rPr>
                <w:rFonts w:ascii="Times New Roman" w:eastAsia="Times New Roman" w:hAnsi="Times New Roman" w:cs="Times New Roman"/>
                <w:sz w:val="24"/>
              </w:rPr>
              <w:t xml:space="preserve">: 03 </w:t>
            </w:r>
          </w:p>
        </w:tc>
        <w:tc>
          <w:tcPr>
            <w:tcW w:w="4827"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left="2"/>
            </w:pPr>
            <w:r>
              <w:rPr>
                <w:rFonts w:ascii="Times New Roman" w:eastAsia="Times New Roman" w:hAnsi="Times New Roman" w:cs="Times New Roman"/>
                <w:b/>
                <w:sz w:val="24"/>
              </w:rPr>
              <w:t xml:space="preserve">SEC/VOC </w:t>
            </w:r>
          </w:p>
        </w:tc>
      </w:tr>
      <w:tr w:rsidR="00803EF3">
        <w:trPr>
          <w:trHeight w:val="281"/>
        </w:trPr>
        <w:tc>
          <w:tcPr>
            <w:tcW w:w="4895"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left="1032"/>
            </w:pPr>
            <w:r>
              <w:rPr>
                <w:rFonts w:ascii="Times New Roman" w:eastAsia="Times New Roman" w:hAnsi="Times New Roman" w:cs="Times New Roman"/>
                <w:b/>
                <w:sz w:val="24"/>
              </w:rPr>
              <w:t>Max. Marks</w:t>
            </w:r>
            <w:r>
              <w:rPr>
                <w:rFonts w:ascii="Times New Roman" w:eastAsia="Times New Roman" w:hAnsi="Times New Roman" w:cs="Times New Roman"/>
                <w:sz w:val="24"/>
              </w:rPr>
              <w:t xml:space="preserve">: 25+75 </w:t>
            </w:r>
          </w:p>
        </w:tc>
        <w:tc>
          <w:tcPr>
            <w:tcW w:w="4827"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left="10"/>
            </w:pPr>
            <w:r>
              <w:rPr>
                <w:rFonts w:ascii="Times New Roman" w:eastAsia="Times New Roman" w:hAnsi="Times New Roman" w:cs="Times New Roman"/>
                <w:sz w:val="24"/>
              </w:rPr>
              <w:t xml:space="preserve"> </w:t>
            </w:r>
          </w:p>
        </w:tc>
      </w:tr>
      <w:tr w:rsidR="00803EF3">
        <w:trPr>
          <w:trHeight w:val="367"/>
        </w:trPr>
        <w:tc>
          <w:tcPr>
            <w:tcW w:w="9722" w:type="dxa"/>
            <w:gridSpan w:val="6"/>
            <w:tcBorders>
              <w:top w:val="single" w:sz="4" w:space="0" w:color="000000"/>
              <w:left w:val="single" w:sz="4" w:space="0" w:color="000000"/>
              <w:bottom w:val="single" w:sz="4" w:space="0" w:color="000000"/>
              <w:right w:val="single" w:sz="4" w:space="0" w:color="000000"/>
            </w:tcBorders>
          </w:tcPr>
          <w:p w:rsidR="00803EF3" w:rsidRDefault="008E1113">
            <w:pPr>
              <w:spacing w:after="0"/>
              <w:ind w:left="934"/>
            </w:pPr>
            <w:r>
              <w:rPr>
                <w:rFonts w:ascii="Times New Roman" w:eastAsia="Times New Roman" w:hAnsi="Times New Roman" w:cs="Times New Roman"/>
                <w:b/>
                <w:sz w:val="24"/>
              </w:rPr>
              <w:t xml:space="preserve">                            Total No. of Lectures</w:t>
            </w:r>
            <w:r>
              <w:rPr>
                <w:rFonts w:ascii="Times New Roman" w:eastAsia="Times New Roman" w:hAnsi="Times New Roman" w:cs="Times New Roman"/>
                <w:sz w:val="24"/>
              </w:rPr>
              <w:t xml:space="preserve">: 60 </w:t>
            </w:r>
          </w:p>
        </w:tc>
      </w:tr>
      <w:tr w:rsidR="00803EF3">
        <w:trPr>
          <w:trHeight w:val="540"/>
        </w:trPr>
        <w:tc>
          <w:tcPr>
            <w:tcW w:w="1637" w:type="dxa"/>
            <w:tcBorders>
              <w:top w:val="single" w:sz="4" w:space="0" w:color="000000"/>
              <w:left w:val="single" w:sz="4" w:space="0" w:color="000000"/>
              <w:bottom w:val="single" w:sz="4" w:space="0" w:color="000000"/>
              <w:right w:val="single" w:sz="4" w:space="0" w:color="000000"/>
            </w:tcBorders>
            <w:vAlign w:val="center"/>
          </w:tcPr>
          <w:p w:rsidR="00803EF3" w:rsidRDefault="008E1113">
            <w:pPr>
              <w:spacing w:after="0"/>
              <w:ind w:left="22"/>
              <w:jc w:val="center"/>
            </w:pPr>
            <w:r>
              <w:rPr>
                <w:rFonts w:ascii="Times New Roman" w:eastAsia="Times New Roman" w:hAnsi="Times New Roman" w:cs="Times New Roman"/>
                <w:b/>
                <w:sz w:val="24"/>
              </w:rPr>
              <w:t xml:space="preserve">Unit </w:t>
            </w:r>
          </w:p>
        </w:tc>
        <w:tc>
          <w:tcPr>
            <w:tcW w:w="6075" w:type="dxa"/>
            <w:gridSpan w:val="4"/>
            <w:tcBorders>
              <w:top w:val="single" w:sz="4" w:space="0" w:color="000000"/>
              <w:left w:val="single" w:sz="4" w:space="0" w:color="000000"/>
              <w:bottom w:val="single" w:sz="4" w:space="0" w:color="000000"/>
              <w:right w:val="single" w:sz="4" w:space="0" w:color="000000"/>
            </w:tcBorders>
            <w:vAlign w:val="center"/>
          </w:tcPr>
          <w:p w:rsidR="00803EF3" w:rsidRDefault="008E1113">
            <w:pPr>
              <w:spacing w:after="0"/>
              <w:ind w:left="1063"/>
            </w:pPr>
            <w:r>
              <w:rPr>
                <w:rFonts w:ascii="Times New Roman" w:eastAsia="Times New Roman" w:hAnsi="Times New Roman" w:cs="Times New Roman"/>
                <w:b/>
                <w:sz w:val="24"/>
              </w:rPr>
              <w:t xml:space="preserve">Topics </w:t>
            </w:r>
          </w:p>
        </w:tc>
        <w:tc>
          <w:tcPr>
            <w:tcW w:w="2009"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2"/>
            </w:pPr>
            <w:r>
              <w:rPr>
                <w:rFonts w:ascii="Times New Roman" w:eastAsia="Times New Roman" w:hAnsi="Times New Roman" w:cs="Times New Roman"/>
                <w:b/>
                <w:sz w:val="24"/>
              </w:rPr>
              <w:t xml:space="preserve">No. of </w:t>
            </w:r>
          </w:p>
          <w:p w:rsidR="00803EF3" w:rsidRDefault="008E1113">
            <w:pPr>
              <w:spacing w:after="0"/>
              <w:ind w:left="2"/>
            </w:pPr>
            <w:r>
              <w:rPr>
                <w:rFonts w:ascii="Times New Roman" w:eastAsia="Times New Roman" w:hAnsi="Times New Roman" w:cs="Times New Roman"/>
                <w:b/>
                <w:sz w:val="24"/>
              </w:rPr>
              <w:t xml:space="preserve">Lectures </w:t>
            </w:r>
          </w:p>
        </w:tc>
      </w:tr>
      <w:tr w:rsidR="00803EF3">
        <w:trPr>
          <w:trHeight w:val="1927"/>
        </w:trPr>
        <w:tc>
          <w:tcPr>
            <w:tcW w:w="1637"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2"/>
            </w:pPr>
            <w:r>
              <w:rPr>
                <w:rFonts w:ascii="Times New Roman" w:eastAsia="Times New Roman" w:hAnsi="Times New Roman" w:cs="Times New Roman"/>
                <w:b/>
                <w:sz w:val="28"/>
              </w:rPr>
              <w:t xml:space="preserve"> </w:t>
            </w:r>
          </w:p>
          <w:p w:rsidR="00803EF3" w:rsidRDefault="008E1113">
            <w:pPr>
              <w:spacing w:after="0"/>
              <w:ind w:left="15"/>
              <w:jc w:val="center"/>
            </w:pPr>
            <w:r>
              <w:rPr>
                <w:rFonts w:ascii="Times New Roman" w:eastAsia="Times New Roman" w:hAnsi="Times New Roman" w:cs="Times New Roman"/>
                <w:b/>
                <w:sz w:val="24"/>
              </w:rPr>
              <w:t xml:space="preserve">I </w:t>
            </w:r>
          </w:p>
        </w:tc>
        <w:tc>
          <w:tcPr>
            <w:tcW w:w="6075" w:type="dxa"/>
            <w:gridSpan w:val="4"/>
            <w:tcBorders>
              <w:top w:val="single" w:sz="4" w:space="0" w:color="000000"/>
              <w:left w:val="single" w:sz="4" w:space="0" w:color="000000"/>
              <w:bottom w:val="single" w:sz="4" w:space="0" w:color="000000"/>
              <w:right w:val="single" w:sz="4" w:space="0" w:color="000000"/>
            </w:tcBorders>
            <w:vAlign w:val="center"/>
          </w:tcPr>
          <w:p w:rsidR="00803EF3" w:rsidRDefault="008E1113">
            <w:pPr>
              <w:spacing w:after="0"/>
              <w:ind w:left="2"/>
            </w:pPr>
            <w:r>
              <w:rPr>
                <w:rFonts w:ascii="Times New Roman" w:eastAsia="Times New Roman" w:hAnsi="Times New Roman" w:cs="Times New Roman"/>
                <w:b/>
                <w:sz w:val="25"/>
              </w:rPr>
              <w:t xml:space="preserve">Introduction to Digital </w:t>
            </w:r>
            <w:proofErr w:type="spellStart"/>
            <w:r>
              <w:rPr>
                <w:rFonts w:ascii="Times New Roman" w:eastAsia="Times New Roman" w:hAnsi="Times New Roman" w:cs="Times New Roman"/>
                <w:b/>
                <w:sz w:val="25"/>
              </w:rPr>
              <w:t>Marketing</w:t>
            </w:r>
            <w:r>
              <w:rPr>
                <w:rFonts w:ascii="Times New Roman" w:eastAsia="Times New Roman" w:hAnsi="Times New Roman" w:cs="Times New Roman"/>
                <w:sz w:val="25"/>
              </w:rPr>
              <w:t>Concepts</w:t>
            </w:r>
            <w:proofErr w:type="spellEnd"/>
            <w:r>
              <w:rPr>
                <w:rFonts w:ascii="Times New Roman" w:eastAsia="Times New Roman" w:hAnsi="Times New Roman" w:cs="Times New Roman"/>
                <w:sz w:val="25"/>
              </w:rPr>
              <w:t xml:space="preserve"> of Digital </w:t>
            </w:r>
          </w:p>
          <w:p w:rsidR="00803EF3" w:rsidRDefault="008E1113">
            <w:pPr>
              <w:spacing w:after="0"/>
              <w:ind w:left="2"/>
            </w:pPr>
            <w:r>
              <w:rPr>
                <w:rFonts w:ascii="Times New Roman" w:eastAsia="Times New Roman" w:hAnsi="Times New Roman" w:cs="Times New Roman"/>
                <w:sz w:val="25"/>
              </w:rPr>
              <w:t>Marketing, Digital Marketing Channels, Building a Digital Marketing Strategy, Buyer Persona, Identifying your goals and the digital marketing tools, Evaluating your existing digital channels and assets, Planning of campaigns.</w:t>
            </w:r>
            <w:r>
              <w:rPr>
                <w:rFonts w:ascii="Times New Roman" w:eastAsia="Times New Roman" w:hAnsi="Times New Roman" w:cs="Times New Roman"/>
                <w:b/>
                <w:sz w:val="25"/>
              </w:rPr>
              <w:t xml:space="preserve"> </w:t>
            </w:r>
          </w:p>
        </w:tc>
        <w:tc>
          <w:tcPr>
            <w:tcW w:w="2009"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2"/>
            </w:pPr>
            <w:r>
              <w:rPr>
                <w:rFonts w:ascii="Times New Roman" w:eastAsia="Times New Roman" w:hAnsi="Times New Roman" w:cs="Times New Roman"/>
                <w:b/>
                <w:sz w:val="28"/>
              </w:rPr>
              <w:t xml:space="preserve"> </w:t>
            </w:r>
          </w:p>
          <w:p w:rsidR="00803EF3" w:rsidRDefault="008E1113">
            <w:pPr>
              <w:spacing w:after="0"/>
              <w:ind w:left="15"/>
              <w:jc w:val="center"/>
            </w:pPr>
            <w:r>
              <w:rPr>
                <w:rFonts w:ascii="Times New Roman" w:eastAsia="Times New Roman" w:hAnsi="Times New Roman" w:cs="Times New Roman"/>
                <w:b/>
                <w:sz w:val="24"/>
              </w:rPr>
              <w:t xml:space="preserve">10 </w:t>
            </w:r>
          </w:p>
        </w:tc>
      </w:tr>
      <w:tr w:rsidR="00803EF3">
        <w:trPr>
          <w:trHeight w:val="1448"/>
        </w:trPr>
        <w:tc>
          <w:tcPr>
            <w:tcW w:w="1637"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2"/>
            </w:pPr>
            <w:r>
              <w:rPr>
                <w:rFonts w:ascii="Times New Roman" w:eastAsia="Times New Roman" w:hAnsi="Times New Roman" w:cs="Times New Roman"/>
                <w:b/>
                <w:sz w:val="38"/>
              </w:rPr>
              <w:t xml:space="preserve"> </w:t>
            </w:r>
          </w:p>
          <w:p w:rsidR="00803EF3" w:rsidRDefault="008E1113">
            <w:pPr>
              <w:spacing w:after="0"/>
              <w:ind w:left="17"/>
              <w:jc w:val="center"/>
            </w:pPr>
            <w:r>
              <w:rPr>
                <w:rFonts w:ascii="Times New Roman" w:eastAsia="Times New Roman" w:hAnsi="Times New Roman" w:cs="Times New Roman"/>
                <w:b/>
                <w:sz w:val="24"/>
              </w:rPr>
              <w:t xml:space="preserve">II </w:t>
            </w:r>
          </w:p>
        </w:tc>
        <w:tc>
          <w:tcPr>
            <w:tcW w:w="6075"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ind w:left="2"/>
            </w:pPr>
            <w:r>
              <w:rPr>
                <w:rFonts w:ascii="Times New Roman" w:eastAsia="Times New Roman" w:hAnsi="Times New Roman" w:cs="Times New Roman"/>
                <w:b/>
                <w:sz w:val="25"/>
              </w:rPr>
              <w:t xml:space="preserve">Content Development Framework </w:t>
            </w:r>
          </w:p>
          <w:p w:rsidR="00803EF3" w:rsidRDefault="008E1113">
            <w:pPr>
              <w:spacing w:after="0"/>
              <w:ind w:left="2"/>
            </w:pPr>
            <w:r>
              <w:rPr>
                <w:rFonts w:ascii="Times New Roman" w:eastAsia="Times New Roman" w:hAnsi="Times New Roman" w:cs="Times New Roman"/>
                <w:sz w:val="25"/>
              </w:rPr>
              <w:t xml:space="preserve">Content Development Framework, Importance of Content </w:t>
            </w:r>
          </w:p>
          <w:p w:rsidR="00803EF3" w:rsidRDefault="008E1113">
            <w:pPr>
              <w:spacing w:after="0"/>
              <w:ind w:left="2"/>
            </w:pPr>
            <w:r>
              <w:rPr>
                <w:rFonts w:ascii="Times New Roman" w:eastAsia="Times New Roman" w:hAnsi="Times New Roman" w:cs="Times New Roman"/>
                <w:sz w:val="25"/>
              </w:rPr>
              <w:t xml:space="preserve">Development Framework, Building a Framework, </w:t>
            </w:r>
          </w:p>
          <w:p w:rsidR="00803EF3" w:rsidRDefault="008E1113">
            <w:pPr>
              <w:spacing w:after="0"/>
              <w:ind w:left="2"/>
            </w:pPr>
            <w:r>
              <w:rPr>
                <w:rFonts w:ascii="Times New Roman" w:eastAsia="Times New Roman" w:hAnsi="Times New Roman" w:cs="Times New Roman"/>
                <w:sz w:val="25"/>
              </w:rPr>
              <w:t>Resources required for creating a Content Development Framework</w:t>
            </w:r>
            <w:r>
              <w:rPr>
                <w:rFonts w:ascii="Times New Roman" w:eastAsia="Times New Roman" w:hAnsi="Times New Roman" w:cs="Times New Roman"/>
                <w:sz w:val="24"/>
              </w:rPr>
              <w:t xml:space="preserve"> </w:t>
            </w:r>
          </w:p>
        </w:tc>
        <w:tc>
          <w:tcPr>
            <w:tcW w:w="2009"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2"/>
            </w:pPr>
            <w:r>
              <w:rPr>
                <w:rFonts w:ascii="Times New Roman" w:eastAsia="Times New Roman" w:hAnsi="Times New Roman" w:cs="Times New Roman"/>
                <w:b/>
                <w:sz w:val="38"/>
              </w:rPr>
              <w:t xml:space="preserve"> </w:t>
            </w:r>
          </w:p>
          <w:p w:rsidR="00803EF3" w:rsidRDefault="008E1113">
            <w:pPr>
              <w:spacing w:after="0"/>
              <w:ind w:left="15"/>
              <w:jc w:val="center"/>
            </w:pPr>
            <w:r>
              <w:rPr>
                <w:rFonts w:ascii="Times New Roman" w:eastAsia="Times New Roman" w:hAnsi="Times New Roman" w:cs="Times New Roman"/>
                <w:b/>
                <w:sz w:val="24"/>
              </w:rPr>
              <w:t xml:space="preserve">5 </w:t>
            </w:r>
          </w:p>
        </w:tc>
      </w:tr>
      <w:tr w:rsidR="00803EF3">
        <w:trPr>
          <w:trHeight w:val="1723"/>
        </w:trPr>
        <w:tc>
          <w:tcPr>
            <w:tcW w:w="1637"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2"/>
            </w:pPr>
            <w:r>
              <w:rPr>
                <w:rFonts w:ascii="Times New Roman" w:eastAsia="Times New Roman" w:hAnsi="Times New Roman" w:cs="Times New Roman"/>
                <w:b/>
                <w:sz w:val="37"/>
              </w:rPr>
              <w:t xml:space="preserve"> </w:t>
            </w:r>
          </w:p>
          <w:p w:rsidR="00803EF3" w:rsidRDefault="008E1113">
            <w:pPr>
              <w:spacing w:after="0"/>
              <w:ind w:left="24"/>
              <w:jc w:val="center"/>
            </w:pPr>
            <w:r>
              <w:rPr>
                <w:rFonts w:ascii="Times New Roman" w:eastAsia="Times New Roman" w:hAnsi="Times New Roman" w:cs="Times New Roman"/>
                <w:b/>
                <w:sz w:val="24"/>
              </w:rPr>
              <w:t xml:space="preserve">III </w:t>
            </w:r>
          </w:p>
        </w:tc>
        <w:tc>
          <w:tcPr>
            <w:tcW w:w="6075"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ind w:left="2"/>
            </w:pPr>
            <w:r>
              <w:rPr>
                <w:rFonts w:ascii="Times New Roman" w:eastAsia="Times New Roman" w:hAnsi="Times New Roman" w:cs="Times New Roman"/>
                <w:b/>
                <w:sz w:val="25"/>
              </w:rPr>
              <w:t xml:space="preserve">SEO Strategies for a Business </w:t>
            </w:r>
          </w:p>
          <w:p w:rsidR="00803EF3" w:rsidRDefault="008E1113">
            <w:pPr>
              <w:spacing w:after="0" w:line="238" w:lineRule="auto"/>
              <w:ind w:left="2"/>
            </w:pPr>
            <w:r>
              <w:rPr>
                <w:rFonts w:ascii="Times New Roman" w:eastAsia="Times New Roman" w:hAnsi="Times New Roman" w:cs="Times New Roman"/>
                <w:sz w:val="25"/>
              </w:rPr>
              <w:t xml:space="preserve">Ranking Content by Search Engines, SEO strategy for a business, Measurement of  website’s SEO authority, Importance of Website Performance, Page Size, and Page Speed, Optimization of Web pages </w:t>
            </w:r>
          </w:p>
          <w:p w:rsidR="00803EF3" w:rsidRDefault="008E1113">
            <w:pPr>
              <w:spacing w:after="0"/>
              <w:ind w:left="2"/>
            </w:pPr>
            <w:r>
              <w:rPr>
                <w:rFonts w:ascii="Times New Roman" w:eastAsia="Times New Roman" w:hAnsi="Times New Roman" w:cs="Times New Roman"/>
                <w:sz w:val="24"/>
              </w:rPr>
              <w:t xml:space="preserve"> </w:t>
            </w:r>
          </w:p>
        </w:tc>
        <w:tc>
          <w:tcPr>
            <w:tcW w:w="2009"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2"/>
            </w:pPr>
            <w:r>
              <w:rPr>
                <w:rFonts w:ascii="Times New Roman" w:eastAsia="Times New Roman" w:hAnsi="Times New Roman" w:cs="Times New Roman"/>
                <w:b/>
                <w:sz w:val="37"/>
              </w:rPr>
              <w:t xml:space="preserve"> </w:t>
            </w:r>
          </w:p>
          <w:p w:rsidR="00803EF3" w:rsidRDefault="008E1113">
            <w:pPr>
              <w:spacing w:after="0"/>
              <w:ind w:left="15"/>
              <w:jc w:val="center"/>
            </w:pPr>
            <w:r>
              <w:rPr>
                <w:rFonts w:ascii="Times New Roman" w:eastAsia="Times New Roman" w:hAnsi="Times New Roman" w:cs="Times New Roman"/>
                <w:b/>
                <w:sz w:val="24"/>
              </w:rPr>
              <w:t xml:space="preserve">10 </w:t>
            </w:r>
          </w:p>
        </w:tc>
      </w:tr>
      <w:tr w:rsidR="00803EF3">
        <w:trPr>
          <w:trHeight w:val="2288"/>
        </w:trPr>
        <w:tc>
          <w:tcPr>
            <w:tcW w:w="1637" w:type="dxa"/>
            <w:tcBorders>
              <w:top w:val="single" w:sz="4" w:space="0" w:color="000000"/>
              <w:left w:val="single" w:sz="4" w:space="0" w:color="000000"/>
              <w:bottom w:val="single" w:sz="4" w:space="0" w:color="000000"/>
              <w:right w:val="single" w:sz="4" w:space="0" w:color="000000"/>
            </w:tcBorders>
          </w:tcPr>
          <w:p w:rsidR="00803EF3" w:rsidRDefault="008E1113">
            <w:pPr>
              <w:spacing w:after="72"/>
              <w:ind w:left="2"/>
            </w:pPr>
            <w:r>
              <w:rPr>
                <w:rFonts w:ascii="Times New Roman" w:eastAsia="Times New Roman" w:hAnsi="Times New Roman" w:cs="Times New Roman"/>
                <w:b/>
                <w:sz w:val="26"/>
              </w:rPr>
              <w:t xml:space="preserve"> </w:t>
            </w:r>
          </w:p>
          <w:p w:rsidR="00803EF3" w:rsidRDefault="008E1113">
            <w:pPr>
              <w:spacing w:after="0"/>
              <w:ind w:left="2"/>
            </w:pPr>
            <w:r>
              <w:rPr>
                <w:rFonts w:ascii="Times New Roman" w:eastAsia="Times New Roman" w:hAnsi="Times New Roman" w:cs="Times New Roman"/>
                <w:b/>
                <w:sz w:val="36"/>
              </w:rPr>
              <w:t xml:space="preserve"> </w:t>
            </w:r>
          </w:p>
          <w:p w:rsidR="00803EF3" w:rsidRDefault="008E1113">
            <w:pPr>
              <w:spacing w:after="0"/>
              <w:ind w:left="14"/>
              <w:jc w:val="center"/>
            </w:pPr>
            <w:r>
              <w:rPr>
                <w:rFonts w:ascii="Times New Roman" w:eastAsia="Times New Roman" w:hAnsi="Times New Roman" w:cs="Times New Roman"/>
                <w:b/>
                <w:sz w:val="24"/>
              </w:rPr>
              <w:t xml:space="preserve">IV </w:t>
            </w:r>
          </w:p>
        </w:tc>
        <w:tc>
          <w:tcPr>
            <w:tcW w:w="6075"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ind w:left="2"/>
            </w:pPr>
            <w:r>
              <w:rPr>
                <w:rFonts w:ascii="Times New Roman" w:eastAsia="Times New Roman" w:hAnsi="Times New Roman" w:cs="Times New Roman"/>
                <w:b/>
                <w:sz w:val="25"/>
              </w:rPr>
              <w:t xml:space="preserve">Blogging and Video Marketing </w:t>
            </w:r>
          </w:p>
          <w:p w:rsidR="00803EF3" w:rsidRDefault="008E1113">
            <w:pPr>
              <w:spacing w:after="0"/>
              <w:ind w:left="2"/>
              <w:jc w:val="both"/>
            </w:pPr>
            <w:r>
              <w:rPr>
                <w:rFonts w:ascii="Times New Roman" w:eastAsia="Times New Roman" w:hAnsi="Times New Roman" w:cs="Times New Roman"/>
                <w:sz w:val="25"/>
              </w:rPr>
              <w:t xml:space="preserve">Creating Quality Content, Importance of structuring a Blog </w:t>
            </w:r>
          </w:p>
          <w:p w:rsidR="00803EF3" w:rsidRDefault="008E1113">
            <w:pPr>
              <w:spacing w:after="0"/>
              <w:ind w:left="2"/>
            </w:pPr>
            <w:r>
              <w:rPr>
                <w:rFonts w:ascii="Times New Roman" w:eastAsia="Times New Roman" w:hAnsi="Times New Roman" w:cs="Times New Roman"/>
                <w:sz w:val="25"/>
              </w:rPr>
              <w:t xml:space="preserve">Post, Selection of  a topic and title for a Blog post, </w:t>
            </w:r>
          </w:p>
          <w:p w:rsidR="00803EF3" w:rsidRDefault="008E1113">
            <w:pPr>
              <w:spacing w:after="0" w:line="239" w:lineRule="auto"/>
              <w:ind w:left="2"/>
            </w:pPr>
            <w:r>
              <w:rPr>
                <w:rFonts w:ascii="Times New Roman" w:eastAsia="Times New Roman" w:hAnsi="Times New Roman" w:cs="Times New Roman"/>
                <w:sz w:val="25"/>
              </w:rPr>
              <w:t>Developing a Roadmap for a Blog post, Optimization of a Blog, Effective tips for writing a Blog, Video Marketing, and successful video marke</w:t>
            </w:r>
            <w:r>
              <w:rPr>
                <w:rFonts w:ascii="Times New Roman" w:eastAsia="Times New Roman" w:hAnsi="Times New Roman" w:cs="Times New Roman"/>
                <w:sz w:val="25"/>
              </w:rPr>
              <w:t xml:space="preserve">ting strategy </w:t>
            </w:r>
          </w:p>
          <w:p w:rsidR="00803EF3" w:rsidRDefault="008E1113">
            <w:pPr>
              <w:spacing w:after="0"/>
              <w:ind w:left="2"/>
            </w:pPr>
            <w:r>
              <w:rPr>
                <w:rFonts w:ascii="Times New Roman" w:eastAsia="Times New Roman" w:hAnsi="Times New Roman" w:cs="Times New Roman"/>
                <w:sz w:val="24"/>
              </w:rPr>
              <w:t xml:space="preserve"> </w:t>
            </w:r>
          </w:p>
          <w:p w:rsidR="00803EF3" w:rsidRDefault="008E1113">
            <w:pPr>
              <w:spacing w:after="0"/>
              <w:ind w:left="2"/>
            </w:pPr>
            <w:r>
              <w:rPr>
                <w:rFonts w:ascii="Times New Roman" w:eastAsia="Times New Roman" w:hAnsi="Times New Roman" w:cs="Times New Roman"/>
                <w:sz w:val="24"/>
              </w:rPr>
              <w:t xml:space="preserve"> </w:t>
            </w:r>
          </w:p>
        </w:tc>
        <w:tc>
          <w:tcPr>
            <w:tcW w:w="2009"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2"/>
            </w:pPr>
            <w:r>
              <w:rPr>
                <w:rFonts w:ascii="Times New Roman" w:eastAsia="Times New Roman" w:hAnsi="Times New Roman" w:cs="Times New Roman"/>
                <w:b/>
                <w:sz w:val="26"/>
              </w:rPr>
              <w:t xml:space="preserve"> </w:t>
            </w:r>
          </w:p>
          <w:p w:rsidR="00803EF3" w:rsidRDefault="008E1113">
            <w:pPr>
              <w:spacing w:after="0"/>
              <w:ind w:left="2"/>
            </w:pPr>
            <w:r>
              <w:rPr>
                <w:rFonts w:ascii="Times New Roman" w:eastAsia="Times New Roman" w:hAnsi="Times New Roman" w:cs="Times New Roman"/>
                <w:b/>
                <w:sz w:val="24"/>
              </w:rPr>
              <w:t xml:space="preserve"> </w:t>
            </w:r>
          </w:p>
          <w:p w:rsidR="00803EF3" w:rsidRDefault="008E1113">
            <w:pPr>
              <w:spacing w:after="0"/>
              <w:ind w:left="15"/>
              <w:jc w:val="center"/>
            </w:pPr>
            <w:r>
              <w:rPr>
                <w:rFonts w:ascii="Times New Roman" w:eastAsia="Times New Roman" w:hAnsi="Times New Roman" w:cs="Times New Roman"/>
                <w:b/>
                <w:sz w:val="24"/>
              </w:rPr>
              <w:t xml:space="preserve">10 </w:t>
            </w:r>
          </w:p>
        </w:tc>
      </w:tr>
      <w:tr w:rsidR="00803EF3">
        <w:trPr>
          <w:trHeight w:val="1700"/>
        </w:trPr>
        <w:tc>
          <w:tcPr>
            <w:tcW w:w="1637"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38"/>
              </w:rPr>
              <w:t xml:space="preserve"> </w:t>
            </w:r>
          </w:p>
          <w:p w:rsidR="00803EF3" w:rsidRDefault="008E1113">
            <w:pPr>
              <w:spacing w:after="0"/>
              <w:ind w:left="15"/>
              <w:jc w:val="center"/>
            </w:pPr>
            <w:r>
              <w:rPr>
                <w:rFonts w:ascii="Times New Roman" w:eastAsia="Times New Roman" w:hAnsi="Times New Roman" w:cs="Times New Roman"/>
                <w:b/>
                <w:sz w:val="24"/>
              </w:rPr>
              <w:t xml:space="preserve">V </w:t>
            </w:r>
          </w:p>
        </w:tc>
        <w:tc>
          <w:tcPr>
            <w:tcW w:w="6075"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5"/>
              </w:rPr>
              <w:t xml:space="preserve">Social Media Promotion and Email Marketing </w:t>
            </w:r>
          </w:p>
          <w:p w:rsidR="00803EF3" w:rsidRDefault="008E1113">
            <w:pPr>
              <w:spacing w:after="5"/>
            </w:pPr>
            <w:r>
              <w:rPr>
                <w:rFonts w:ascii="Times New Roman" w:eastAsia="Times New Roman" w:hAnsi="Times New Roman" w:cs="Times New Roman"/>
              </w:rPr>
              <w:t xml:space="preserve"> </w:t>
            </w:r>
          </w:p>
          <w:p w:rsidR="00803EF3" w:rsidRDefault="008E1113">
            <w:pPr>
              <w:spacing w:after="0"/>
              <w:jc w:val="both"/>
            </w:pPr>
            <w:r>
              <w:rPr>
                <w:rFonts w:ascii="Times New Roman" w:eastAsia="Times New Roman" w:hAnsi="Times New Roman" w:cs="Times New Roman"/>
                <w:sz w:val="25"/>
              </w:rPr>
              <w:t xml:space="preserve">Social Media Strategy, Social Media Channels, Paid Search </w:t>
            </w:r>
          </w:p>
          <w:p w:rsidR="00803EF3" w:rsidRDefault="008E1113">
            <w:pPr>
              <w:spacing w:after="0"/>
            </w:pPr>
            <w:r>
              <w:rPr>
                <w:rFonts w:ascii="Times New Roman" w:eastAsia="Times New Roman" w:hAnsi="Times New Roman" w:cs="Times New Roman"/>
                <w:sz w:val="25"/>
              </w:rPr>
              <w:t xml:space="preserve">Advertising, Keyword Research and Match Type, Digital </w:t>
            </w:r>
          </w:p>
          <w:p w:rsidR="00803EF3" w:rsidRDefault="008E1113">
            <w:pPr>
              <w:spacing w:after="0"/>
            </w:pPr>
            <w:r>
              <w:rPr>
                <w:rFonts w:ascii="Times New Roman" w:eastAsia="Times New Roman" w:hAnsi="Times New Roman" w:cs="Times New Roman"/>
                <w:sz w:val="25"/>
              </w:rPr>
              <w:t xml:space="preserve">Ads For Paid Search, Organizing Account Structure ( Ad </w:t>
            </w:r>
          </w:p>
          <w:p w:rsidR="00803EF3" w:rsidRDefault="008E1113">
            <w:pPr>
              <w:spacing w:after="0"/>
            </w:pPr>
            <w:r>
              <w:rPr>
                <w:rFonts w:ascii="Times New Roman" w:eastAsia="Times New Roman" w:hAnsi="Times New Roman" w:cs="Times New Roman"/>
                <w:sz w:val="25"/>
              </w:rPr>
              <w:t xml:space="preserve">Groups </w:t>
            </w:r>
            <w:r>
              <w:rPr>
                <w:rFonts w:ascii="Times New Roman" w:eastAsia="Times New Roman" w:hAnsi="Times New Roman" w:cs="Times New Roman"/>
                <w:sz w:val="25"/>
              </w:rPr>
              <w:t>&amp; Campaigns), Email Marketing</w:t>
            </w:r>
            <w:r>
              <w:rPr>
                <w:rFonts w:ascii="Times New Roman" w:eastAsia="Times New Roman" w:hAnsi="Times New Roman" w:cs="Times New Roman"/>
                <w:sz w:val="24"/>
              </w:rPr>
              <w:t xml:space="preserve"> </w:t>
            </w:r>
          </w:p>
        </w:tc>
        <w:tc>
          <w:tcPr>
            <w:tcW w:w="2009"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38"/>
              </w:rPr>
              <w:t xml:space="preserve"> </w:t>
            </w:r>
          </w:p>
          <w:p w:rsidR="00803EF3" w:rsidRDefault="008E1113">
            <w:pPr>
              <w:spacing w:after="0"/>
              <w:ind w:left="13"/>
              <w:jc w:val="center"/>
            </w:pPr>
            <w:r>
              <w:rPr>
                <w:rFonts w:ascii="Times New Roman" w:eastAsia="Times New Roman" w:hAnsi="Times New Roman" w:cs="Times New Roman"/>
                <w:b/>
                <w:sz w:val="24"/>
              </w:rPr>
              <w:t xml:space="preserve">10 </w:t>
            </w:r>
          </w:p>
        </w:tc>
      </w:tr>
      <w:tr w:rsidR="00803EF3">
        <w:trPr>
          <w:trHeight w:val="5719"/>
        </w:trPr>
        <w:tc>
          <w:tcPr>
            <w:tcW w:w="9722" w:type="dxa"/>
            <w:gridSpan w:val="6"/>
            <w:tcBorders>
              <w:top w:val="single" w:sz="4" w:space="0" w:color="000000"/>
              <w:left w:val="single" w:sz="4" w:space="0" w:color="000000"/>
              <w:bottom w:val="nil"/>
              <w:right w:val="single" w:sz="4" w:space="0" w:color="000000"/>
            </w:tcBorders>
          </w:tcPr>
          <w:p w:rsidR="00803EF3" w:rsidRDefault="008E1113">
            <w:pPr>
              <w:spacing w:after="0"/>
            </w:pPr>
            <w:r>
              <w:rPr>
                <w:rFonts w:ascii="Times New Roman" w:eastAsia="Times New Roman" w:hAnsi="Times New Roman" w:cs="Times New Roman"/>
                <w:b/>
                <w:sz w:val="25"/>
              </w:rPr>
              <w:t xml:space="preserve">Suggested Readings: </w:t>
            </w:r>
          </w:p>
          <w:p w:rsidR="00803EF3" w:rsidRDefault="008E1113">
            <w:pPr>
              <w:spacing w:after="0"/>
            </w:pPr>
            <w:r>
              <w:rPr>
                <w:rFonts w:ascii="Times New Roman" w:eastAsia="Times New Roman" w:hAnsi="Times New Roman" w:cs="Times New Roman"/>
                <w:b/>
                <w:sz w:val="25"/>
              </w:rPr>
              <w:t xml:space="preserve"> </w:t>
            </w:r>
          </w:p>
          <w:p w:rsidR="00803EF3" w:rsidRDefault="008E1113">
            <w:pPr>
              <w:spacing w:after="0"/>
            </w:pPr>
            <w:r>
              <w:rPr>
                <w:rFonts w:ascii="Times New Roman" w:eastAsia="Times New Roman" w:hAnsi="Times New Roman" w:cs="Times New Roman"/>
                <w:sz w:val="25"/>
              </w:rPr>
              <w:t>Seema Gupta, Digital Marketing Management, Mc-</w:t>
            </w:r>
            <w:proofErr w:type="spellStart"/>
            <w:r>
              <w:rPr>
                <w:rFonts w:ascii="Times New Roman" w:eastAsia="Times New Roman" w:hAnsi="Times New Roman" w:cs="Times New Roman"/>
                <w:sz w:val="25"/>
              </w:rPr>
              <w:t>Graw</w:t>
            </w:r>
            <w:proofErr w:type="spellEnd"/>
            <w:r>
              <w:rPr>
                <w:rFonts w:ascii="Times New Roman" w:eastAsia="Times New Roman" w:hAnsi="Times New Roman" w:cs="Times New Roman"/>
                <w:sz w:val="25"/>
              </w:rPr>
              <w:t xml:space="preserve"> Hill Publication </w:t>
            </w:r>
          </w:p>
          <w:p w:rsidR="00803EF3" w:rsidRDefault="008E1113">
            <w:pPr>
              <w:spacing w:after="0" w:line="239" w:lineRule="auto"/>
            </w:pPr>
            <w:r>
              <w:rPr>
                <w:rFonts w:ascii="Times New Roman" w:eastAsia="Times New Roman" w:hAnsi="Times New Roman" w:cs="Times New Roman"/>
                <w:sz w:val="25"/>
              </w:rPr>
              <w:t xml:space="preserve">Damian Ryan, Calvin Jones · 2012. </w:t>
            </w:r>
            <w:r>
              <w:rPr>
                <w:rFonts w:ascii="Times New Roman" w:eastAsia="Times New Roman" w:hAnsi="Times New Roman" w:cs="Times New Roman"/>
                <w:i/>
                <w:sz w:val="25"/>
              </w:rPr>
              <w:t xml:space="preserve">Understanding Digital Marketing - Marketing Strategies for Engaging the Digital Generation </w:t>
            </w:r>
          </w:p>
          <w:p w:rsidR="00803EF3" w:rsidRDefault="008E1113">
            <w:pPr>
              <w:spacing w:after="0"/>
            </w:pPr>
            <w:r>
              <w:rPr>
                <w:rFonts w:ascii="Times New Roman" w:eastAsia="Times New Roman" w:hAnsi="Times New Roman" w:cs="Times New Roman"/>
                <w:i/>
                <w:sz w:val="25"/>
              </w:rPr>
              <w:t xml:space="preserve"> </w:t>
            </w:r>
          </w:p>
          <w:p w:rsidR="00803EF3" w:rsidRDefault="008E1113">
            <w:pPr>
              <w:spacing w:after="0"/>
            </w:pPr>
            <w:r>
              <w:rPr>
                <w:rFonts w:ascii="Times New Roman" w:eastAsia="Times New Roman" w:hAnsi="Times New Roman" w:cs="Times New Roman"/>
                <w:sz w:val="25"/>
              </w:rPr>
              <w:t xml:space="preserve"> </w:t>
            </w:r>
          </w:p>
          <w:p w:rsidR="00803EF3" w:rsidRDefault="008E1113">
            <w:pPr>
              <w:spacing w:after="0" w:line="239" w:lineRule="auto"/>
            </w:pPr>
            <w:r>
              <w:rPr>
                <w:rFonts w:ascii="Times New Roman" w:eastAsia="Times New Roman" w:hAnsi="Times New Roman" w:cs="Times New Roman"/>
                <w:sz w:val="25"/>
              </w:rPr>
              <w:t xml:space="preserve">Simon Kingsnorth · 2016. </w:t>
            </w:r>
            <w:r>
              <w:rPr>
                <w:rFonts w:ascii="Times New Roman" w:eastAsia="Times New Roman" w:hAnsi="Times New Roman" w:cs="Times New Roman"/>
                <w:i/>
                <w:sz w:val="25"/>
              </w:rPr>
              <w:t xml:space="preserve">Digital Marketing Strategy -An Integrated Approach to Online Marketing </w:t>
            </w:r>
          </w:p>
          <w:p w:rsidR="00803EF3" w:rsidRDefault="008E1113">
            <w:pPr>
              <w:spacing w:after="0"/>
            </w:pPr>
            <w:r>
              <w:rPr>
                <w:rFonts w:ascii="Times New Roman" w:eastAsia="Times New Roman" w:hAnsi="Times New Roman" w:cs="Times New Roman"/>
                <w:sz w:val="25"/>
              </w:rPr>
              <w:t xml:space="preserve"> </w:t>
            </w:r>
          </w:p>
          <w:p w:rsidR="00803EF3" w:rsidRDefault="008E1113">
            <w:pPr>
              <w:spacing w:after="0"/>
            </w:pPr>
            <w:r>
              <w:rPr>
                <w:rFonts w:ascii="Times New Roman" w:eastAsia="Times New Roman" w:hAnsi="Times New Roman" w:cs="Times New Roman"/>
                <w:sz w:val="25"/>
              </w:rPr>
              <w:t xml:space="preserve">Ryan </w:t>
            </w:r>
            <w:proofErr w:type="spellStart"/>
            <w:r>
              <w:rPr>
                <w:rFonts w:ascii="Times New Roman" w:eastAsia="Times New Roman" w:hAnsi="Times New Roman" w:cs="Times New Roman"/>
                <w:sz w:val="25"/>
              </w:rPr>
              <w:t>Deiss</w:t>
            </w:r>
            <w:proofErr w:type="spellEnd"/>
            <w:r>
              <w:rPr>
                <w:rFonts w:ascii="Times New Roman" w:eastAsia="Times New Roman" w:hAnsi="Times New Roman" w:cs="Times New Roman"/>
                <w:sz w:val="25"/>
              </w:rPr>
              <w:t xml:space="preserve">, Russ </w:t>
            </w:r>
            <w:proofErr w:type="spellStart"/>
            <w:r>
              <w:rPr>
                <w:rFonts w:ascii="Times New Roman" w:eastAsia="Times New Roman" w:hAnsi="Times New Roman" w:cs="Times New Roman"/>
                <w:sz w:val="25"/>
              </w:rPr>
              <w:t>Henneberry</w:t>
            </w:r>
            <w:proofErr w:type="spellEnd"/>
            <w:r>
              <w:rPr>
                <w:rFonts w:ascii="Times New Roman" w:eastAsia="Times New Roman" w:hAnsi="Times New Roman" w:cs="Times New Roman"/>
                <w:sz w:val="25"/>
              </w:rPr>
              <w:t xml:space="preserve"> · 2020. </w:t>
            </w:r>
            <w:r>
              <w:rPr>
                <w:rFonts w:ascii="Times New Roman" w:eastAsia="Times New Roman" w:hAnsi="Times New Roman" w:cs="Times New Roman"/>
                <w:i/>
                <w:sz w:val="25"/>
              </w:rPr>
              <w:t xml:space="preserve">Digital Marketing For Dummies </w:t>
            </w:r>
          </w:p>
          <w:p w:rsidR="00803EF3" w:rsidRDefault="008E1113">
            <w:pPr>
              <w:spacing w:after="0"/>
            </w:pPr>
            <w:r>
              <w:rPr>
                <w:rFonts w:ascii="Times New Roman" w:eastAsia="Times New Roman" w:hAnsi="Times New Roman" w:cs="Times New Roman"/>
                <w:i/>
                <w:sz w:val="25"/>
              </w:rPr>
              <w:t xml:space="preserve"> </w:t>
            </w:r>
          </w:p>
          <w:p w:rsidR="00803EF3" w:rsidRDefault="008E1113">
            <w:pPr>
              <w:spacing w:after="0"/>
            </w:pPr>
            <w:r>
              <w:rPr>
                <w:rFonts w:ascii="Times New Roman" w:eastAsia="Times New Roman" w:hAnsi="Times New Roman" w:cs="Times New Roman"/>
                <w:sz w:val="25"/>
              </w:rPr>
              <w:t xml:space="preserve">Stephanie Diamond · 2019. </w:t>
            </w:r>
            <w:r>
              <w:rPr>
                <w:rFonts w:ascii="Times New Roman" w:eastAsia="Times New Roman" w:hAnsi="Times New Roman" w:cs="Times New Roman"/>
                <w:i/>
                <w:sz w:val="25"/>
              </w:rPr>
              <w:t xml:space="preserve">Digital Marketing All-in-One For Dummies </w:t>
            </w:r>
          </w:p>
          <w:p w:rsidR="00803EF3" w:rsidRDefault="008E1113">
            <w:pPr>
              <w:spacing w:after="0"/>
            </w:pPr>
            <w:r>
              <w:rPr>
                <w:rFonts w:ascii="Times New Roman" w:eastAsia="Times New Roman" w:hAnsi="Times New Roman" w:cs="Times New Roman"/>
                <w:i/>
                <w:sz w:val="25"/>
              </w:rPr>
              <w:t xml:space="preserve"> </w:t>
            </w:r>
          </w:p>
          <w:p w:rsidR="00803EF3" w:rsidRDefault="008E1113">
            <w:pPr>
              <w:spacing w:after="0" w:line="239" w:lineRule="auto"/>
              <w:ind w:right="147"/>
            </w:pPr>
            <w:proofErr w:type="spellStart"/>
            <w:r>
              <w:rPr>
                <w:rFonts w:ascii="Times New Roman" w:eastAsia="Times New Roman" w:hAnsi="Times New Roman" w:cs="Times New Roman"/>
                <w:sz w:val="25"/>
              </w:rPr>
              <w:t>Marjolein</w:t>
            </w:r>
            <w:proofErr w:type="spellEnd"/>
            <w:r>
              <w:rPr>
                <w:rFonts w:ascii="Times New Roman" w:eastAsia="Times New Roman" w:hAnsi="Times New Roman" w:cs="Times New Roman"/>
                <w:sz w:val="25"/>
              </w:rPr>
              <w:t xml:space="preserve"> </w:t>
            </w:r>
            <w:proofErr w:type="spellStart"/>
            <w:r>
              <w:rPr>
                <w:rFonts w:ascii="Times New Roman" w:eastAsia="Times New Roman" w:hAnsi="Times New Roman" w:cs="Times New Roman"/>
                <w:sz w:val="25"/>
              </w:rPr>
              <w:t>Viss</w:t>
            </w:r>
            <w:r>
              <w:rPr>
                <w:rFonts w:ascii="Times New Roman" w:eastAsia="Times New Roman" w:hAnsi="Times New Roman" w:cs="Times New Roman"/>
                <w:sz w:val="25"/>
              </w:rPr>
              <w:t>er</w:t>
            </w:r>
            <w:proofErr w:type="spellEnd"/>
            <w:r>
              <w:rPr>
                <w:rFonts w:ascii="Times New Roman" w:eastAsia="Times New Roman" w:hAnsi="Times New Roman" w:cs="Times New Roman"/>
                <w:sz w:val="25"/>
              </w:rPr>
              <w:t xml:space="preserve">, </w:t>
            </w:r>
            <w:proofErr w:type="spellStart"/>
            <w:r>
              <w:rPr>
                <w:rFonts w:ascii="Times New Roman" w:eastAsia="Times New Roman" w:hAnsi="Times New Roman" w:cs="Times New Roman"/>
                <w:sz w:val="25"/>
              </w:rPr>
              <w:t>Berend</w:t>
            </w:r>
            <w:proofErr w:type="spellEnd"/>
            <w:r>
              <w:rPr>
                <w:rFonts w:ascii="Times New Roman" w:eastAsia="Times New Roman" w:hAnsi="Times New Roman" w:cs="Times New Roman"/>
                <w:sz w:val="25"/>
              </w:rPr>
              <w:t xml:space="preserve"> </w:t>
            </w:r>
            <w:proofErr w:type="spellStart"/>
            <w:r>
              <w:rPr>
                <w:rFonts w:ascii="Times New Roman" w:eastAsia="Times New Roman" w:hAnsi="Times New Roman" w:cs="Times New Roman"/>
                <w:sz w:val="25"/>
              </w:rPr>
              <w:t>Sikkenga</w:t>
            </w:r>
            <w:proofErr w:type="spellEnd"/>
            <w:r>
              <w:rPr>
                <w:rFonts w:ascii="Times New Roman" w:eastAsia="Times New Roman" w:hAnsi="Times New Roman" w:cs="Times New Roman"/>
                <w:sz w:val="25"/>
              </w:rPr>
              <w:t xml:space="preserve">, Mike Berry · 2019. </w:t>
            </w:r>
            <w:r>
              <w:rPr>
                <w:rFonts w:ascii="Times New Roman" w:eastAsia="Times New Roman" w:hAnsi="Times New Roman" w:cs="Times New Roman"/>
                <w:i/>
                <w:sz w:val="25"/>
              </w:rPr>
              <w:t xml:space="preserve">Digital Marketing Fundamentals From Strategy to ROI </w:t>
            </w:r>
          </w:p>
          <w:p w:rsidR="00803EF3" w:rsidRDefault="008E1113">
            <w:pPr>
              <w:spacing w:after="0"/>
            </w:pPr>
            <w:r>
              <w:rPr>
                <w:rFonts w:ascii="Times New Roman" w:eastAsia="Times New Roman" w:hAnsi="Times New Roman" w:cs="Times New Roman"/>
                <w:b/>
                <w:sz w:val="24"/>
              </w:rPr>
              <w:t xml:space="preserve"> </w:t>
            </w:r>
          </w:p>
          <w:p w:rsidR="00803EF3" w:rsidRDefault="008E1113">
            <w:pPr>
              <w:spacing w:after="0"/>
            </w:pPr>
            <w:r>
              <w:rPr>
                <w:rFonts w:ascii="Times New Roman" w:eastAsia="Times New Roman" w:hAnsi="Times New Roman" w:cs="Times New Roman"/>
                <w:b/>
                <w:sz w:val="25"/>
              </w:rPr>
              <w:t xml:space="preserve">Suggested Online Readings: </w:t>
            </w:r>
          </w:p>
          <w:p w:rsidR="00803EF3" w:rsidRDefault="008E1113">
            <w:pPr>
              <w:spacing w:after="0"/>
            </w:pPr>
            <w:r>
              <w:rPr>
                <w:rFonts w:ascii="Times New Roman" w:eastAsia="Times New Roman" w:hAnsi="Times New Roman" w:cs="Times New Roman"/>
                <w:b/>
                <w:sz w:val="25"/>
              </w:rPr>
              <w:t xml:space="preserve"> </w:t>
            </w:r>
          </w:p>
          <w:p w:rsidR="00803EF3" w:rsidRDefault="008E1113">
            <w:pPr>
              <w:spacing w:after="0"/>
            </w:pPr>
            <w:hyperlink r:id="rId8">
              <w:r>
                <w:rPr>
                  <w:rFonts w:ascii="Times New Roman" w:eastAsia="Times New Roman" w:hAnsi="Times New Roman" w:cs="Times New Roman"/>
                  <w:i/>
                  <w:color w:val="1155CC"/>
                  <w:sz w:val="25"/>
                </w:rPr>
                <w:t>https://databox.com/content</w:t>
              </w:r>
            </w:hyperlink>
            <w:hyperlink r:id="rId9">
              <w:r>
                <w:rPr>
                  <w:rFonts w:ascii="Times New Roman" w:eastAsia="Times New Roman" w:hAnsi="Times New Roman" w:cs="Times New Roman"/>
                  <w:i/>
                  <w:color w:val="1155CC"/>
                  <w:sz w:val="25"/>
                </w:rPr>
                <w:t>-</w:t>
              </w:r>
            </w:hyperlink>
            <w:hyperlink r:id="rId10">
              <w:r>
                <w:rPr>
                  <w:rFonts w:ascii="Times New Roman" w:eastAsia="Times New Roman" w:hAnsi="Times New Roman" w:cs="Times New Roman"/>
                  <w:i/>
                  <w:color w:val="1155CC"/>
                  <w:sz w:val="25"/>
                </w:rPr>
                <w:t>development</w:t>
              </w:r>
            </w:hyperlink>
            <w:hyperlink r:id="rId11">
              <w:r>
                <w:rPr>
                  <w:rFonts w:ascii="Times New Roman" w:eastAsia="Times New Roman" w:hAnsi="Times New Roman" w:cs="Times New Roman"/>
                  <w:i/>
                  <w:color w:val="1155CC"/>
                  <w:sz w:val="25"/>
                </w:rPr>
                <w:t>-</w:t>
              </w:r>
            </w:hyperlink>
            <w:hyperlink r:id="rId12">
              <w:r>
                <w:rPr>
                  <w:rFonts w:ascii="Times New Roman" w:eastAsia="Times New Roman" w:hAnsi="Times New Roman" w:cs="Times New Roman"/>
                  <w:i/>
                  <w:color w:val="1155CC"/>
                  <w:sz w:val="25"/>
                </w:rPr>
                <w:t>framework</w:t>
              </w:r>
            </w:hyperlink>
            <w:hyperlink r:id="rId13">
              <w:r>
                <w:rPr>
                  <w:rFonts w:ascii="Times New Roman" w:eastAsia="Times New Roman" w:hAnsi="Times New Roman" w:cs="Times New Roman"/>
                  <w:i/>
                  <w:sz w:val="25"/>
                </w:rPr>
                <w:t xml:space="preserve"> </w:t>
              </w:r>
            </w:hyperlink>
          </w:p>
        </w:tc>
      </w:tr>
      <w:tr w:rsidR="00803EF3">
        <w:trPr>
          <w:trHeight w:val="574"/>
        </w:trPr>
        <w:tc>
          <w:tcPr>
            <w:tcW w:w="9722" w:type="dxa"/>
            <w:gridSpan w:val="6"/>
            <w:tcBorders>
              <w:top w:val="nil"/>
              <w:left w:val="single" w:sz="4" w:space="0" w:color="000000"/>
              <w:bottom w:val="nil"/>
              <w:right w:val="single" w:sz="4" w:space="0" w:color="000000"/>
            </w:tcBorders>
          </w:tcPr>
          <w:p w:rsidR="00803EF3" w:rsidRDefault="008E1113">
            <w:pPr>
              <w:spacing w:after="0"/>
            </w:pPr>
            <w:r>
              <w:rPr>
                <w:rFonts w:ascii="Times New Roman" w:eastAsia="Times New Roman" w:hAnsi="Times New Roman" w:cs="Times New Roman"/>
                <w:i/>
                <w:sz w:val="25"/>
              </w:rPr>
              <w:t xml:space="preserve"> </w:t>
            </w:r>
          </w:p>
          <w:p w:rsidR="00803EF3" w:rsidRDefault="008E1113">
            <w:pPr>
              <w:spacing w:after="0"/>
            </w:pPr>
            <w:hyperlink r:id="rId14">
              <w:r>
                <w:rPr>
                  <w:rFonts w:ascii="Times New Roman" w:eastAsia="Times New Roman" w:hAnsi="Times New Roman" w:cs="Times New Roman"/>
                  <w:i/>
                  <w:color w:val="1155CC"/>
                  <w:sz w:val="25"/>
                </w:rPr>
                <w:t>https://mailchimp.com/marketing</w:t>
              </w:r>
            </w:hyperlink>
            <w:hyperlink r:id="rId15">
              <w:r>
                <w:rPr>
                  <w:rFonts w:ascii="Times New Roman" w:eastAsia="Times New Roman" w:hAnsi="Times New Roman" w:cs="Times New Roman"/>
                  <w:i/>
                  <w:color w:val="1155CC"/>
                  <w:sz w:val="25"/>
                </w:rPr>
                <w:t>-</w:t>
              </w:r>
            </w:hyperlink>
            <w:hyperlink r:id="rId16">
              <w:r>
                <w:rPr>
                  <w:rFonts w:ascii="Times New Roman" w:eastAsia="Times New Roman" w:hAnsi="Times New Roman" w:cs="Times New Roman"/>
                  <w:i/>
                  <w:color w:val="1155CC"/>
                  <w:sz w:val="25"/>
                </w:rPr>
                <w:t>glossary/email</w:t>
              </w:r>
            </w:hyperlink>
            <w:hyperlink r:id="rId17">
              <w:r>
                <w:rPr>
                  <w:rFonts w:ascii="Times New Roman" w:eastAsia="Times New Roman" w:hAnsi="Times New Roman" w:cs="Times New Roman"/>
                  <w:i/>
                  <w:color w:val="1155CC"/>
                  <w:sz w:val="25"/>
                </w:rPr>
                <w:t>-</w:t>
              </w:r>
            </w:hyperlink>
            <w:hyperlink r:id="rId18">
              <w:r>
                <w:rPr>
                  <w:rFonts w:ascii="Times New Roman" w:eastAsia="Times New Roman" w:hAnsi="Times New Roman" w:cs="Times New Roman"/>
                  <w:i/>
                  <w:color w:val="1155CC"/>
                  <w:sz w:val="25"/>
                </w:rPr>
                <w:t>marketing/</w:t>
              </w:r>
            </w:hyperlink>
            <w:hyperlink r:id="rId19">
              <w:r>
                <w:rPr>
                  <w:rFonts w:ascii="Times New Roman" w:eastAsia="Times New Roman" w:hAnsi="Times New Roman" w:cs="Times New Roman"/>
                  <w:i/>
                  <w:sz w:val="25"/>
                </w:rPr>
                <w:t xml:space="preserve"> </w:t>
              </w:r>
            </w:hyperlink>
          </w:p>
        </w:tc>
      </w:tr>
      <w:tr w:rsidR="00803EF3">
        <w:trPr>
          <w:trHeight w:val="576"/>
        </w:trPr>
        <w:tc>
          <w:tcPr>
            <w:tcW w:w="9722" w:type="dxa"/>
            <w:gridSpan w:val="6"/>
            <w:tcBorders>
              <w:top w:val="nil"/>
              <w:left w:val="single" w:sz="4" w:space="0" w:color="000000"/>
              <w:bottom w:val="nil"/>
              <w:right w:val="single" w:sz="4" w:space="0" w:color="000000"/>
            </w:tcBorders>
          </w:tcPr>
          <w:p w:rsidR="00803EF3" w:rsidRDefault="008E1113">
            <w:pPr>
              <w:spacing w:after="0"/>
            </w:pPr>
            <w:r>
              <w:rPr>
                <w:rFonts w:ascii="Times New Roman" w:eastAsia="Times New Roman" w:hAnsi="Times New Roman" w:cs="Times New Roman"/>
                <w:i/>
                <w:sz w:val="25"/>
              </w:rPr>
              <w:t xml:space="preserve"> </w:t>
            </w:r>
          </w:p>
          <w:p w:rsidR="00803EF3" w:rsidRDefault="008E1113">
            <w:pPr>
              <w:spacing w:after="0"/>
            </w:pPr>
            <w:hyperlink r:id="rId20" w:anchor=":~:text=Paid%20search%20advertising%20is%20a,common%20form%20of%20paid%20search">
              <w:r>
                <w:rPr>
                  <w:rFonts w:ascii="Times New Roman" w:eastAsia="Times New Roman" w:hAnsi="Times New Roman" w:cs="Times New Roman"/>
                  <w:i/>
                  <w:color w:val="1155CC"/>
                  <w:sz w:val="25"/>
                </w:rPr>
                <w:t>https://www.sprinklr.com/cxm/paid</w:t>
              </w:r>
            </w:hyperlink>
            <w:hyperlink r:id="rId21" w:anchor=":~:text=Paid%20search%20advertising%20is%20a,common%20form%20of%20paid%20search">
              <w:r>
                <w:rPr>
                  <w:rFonts w:ascii="Times New Roman" w:eastAsia="Times New Roman" w:hAnsi="Times New Roman" w:cs="Times New Roman"/>
                  <w:i/>
                  <w:color w:val="1155CC"/>
                  <w:sz w:val="25"/>
                </w:rPr>
                <w:t>-</w:t>
              </w:r>
            </w:hyperlink>
          </w:p>
        </w:tc>
      </w:tr>
      <w:tr w:rsidR="00803EF3">
        <w:trPr>
          <w:trHeight w:val="288"/>
        </w:trPr>
        <w:tc>
          <w:tcPr>
            <w:tcW w:w="9722" w:type="dxa"/>
            <w:gridSpan w:val="6"/>
            <w:tcBorders>
              <w:top w:val="nil"/>
              <w:left w:val="single" w:sz="4" w:space="0" w:color="000000"/>
              <w:bottom w:val="single" w:sz="5" w:space="0" w:color="1155CC"/>
              <w:right w:val="single" w:sz="4" w:space="0" w:color="000000"/>
            </w:tcBorders>
          </w:tcPr>
          <w:p w:rsidR="00803EF3" w:rsidRDefault="008E1113">
            <w:pPr>
              <w:spacing w:after="0"/>
              <w:jc w:val="both"/>
            </w:pPr>
            <w:hyperlink r:id="rId22" w:anchor=":~:text=Paid%20search%20advertising%20is%20a,common%20form%20of%20paid%20search">
              <w:r>
                <w:rPr>
                  <w:rFonts w:ascii="Times New Roman" w:eastAsia="Times New Roman" w:hAnsi="Times New Roman" w:cs="Times New Roman"/>
                  <w:i/>
                  <w:color w:val="1155CC"/>
                  <w:sz w:val="25"/>
                </w:rPr>
                <w:t>search/#:~:text=Paid%20search%20advertising%20is%20a,common%20form%20of%20paid%</w:t>
              </w:r>
            </w:hyperlink>
          </w:p>
        </w:tc>
      </w:tr>
      <w:tr w:rsidR="00803EF3">
        <w:trPr>
          <w:trHeight w:val="288"/>
        </w:trPr>
        <w:tc>
          <w:tcPr>
            <w:tcW w:w="9722" w:type="dxa"/>
            <w:gridSpan w:val="6"/>
            <w:tcBorders>
              <w:top w:val="single" w:sz="5" w:space="0" w:color="1155CC"/>
              <w:left w:val="single" w:sz="4" w:space="0" w:color="000000"/>
              <w:bottom w:val="nil"/>
              <w:right w:val="single" w:sz="4" w:space="0" w:color="000000"/>
            </w:tcBorders>
          </w:tcPr>
          <w:p w:rsidR="00803EF3" w:rsidRDefault="008E1113">
            <w:pPr>
              <w:spacing w:after="0"/>
            </w:pPr>
            <w:hyperlink r:id="rId23" w:anchor=":~:text=Paid%20search%20advertising%20is%20a,common%20form%20of%20paid%20search">
              <w:r>
                <w:rPr>
                  <w:rFonts w:ascii="Times New Roman" w:eastAsia="Times New Roman" w:hAnsi="Times New Roman" w:cs="Times New Roman"/>
                  <w:i/>
                  <w:color w:val="1155CC"/>
                  <w:sz w:val="25"/>
                </w:rPr>
                <w:t>20search</w:t>
              </w:r>
            </w:hyperlink>
            <w:hyperlink r:id="rId24" w:anchor=":~:text=Paid%20search%20advertising%20is%20a,common%20form%20of%20paid%20search">
              <w:r>
                <w:rPr>
                  <w:rFonts w:ascii="Times New Roman" w:eastAsia="Times New Roman" w:hAnsi="Times New Roman" w:cs="Times New Roman"/>
                  <w:i/>
                  <w:sz w:val="25"/>
                </w:rPr>
                <w:t>.</w:t>
              </w:r>
            </w:hyperlink>
            <w:r>
              <w:rPr>
                <w:rFonts w:ascii="Times New Roman" w:eastAsia="Times New Roman" w:hAnsi="Times New Roman" w:cs="Times New Roman"/>
                <w:i/>
                <w:sz w:val="25"/>
              </w:rPr>
              <w:t xml:space="preserve"> </w:t>
            </w:r>
          </w:p>
        </w:tc>
      </w:tr>
      <w:tr w:rsidR="00803EF3">
        <w:trPr>
          <w:trHeight w:val="759"/>
        </w:trPr>
        <w:tc>
          <w:tcPr>
            <w:tcW w:w="9722" w:type="dxa"/>
            <w:gridSpan w:val="6"/>
            <w:tcBorders>
              <w:top w:val="nil"/>
              <w:left w:val="single" w:sz="4" w:space="0" w:color="000000"/>
              <w:bottom w:val="single" w:sz="5" w:space="0" w:color="1155CC"/>
              <w:right w:val="single" w:sz="4" w:space="0" w:color="000000"/>
            </w:tcBorders>
          </w:tcPr>
          <w:p w:rsidR="00803EF3" w:rsidRDefault="008E1113">
            <w:r>
              <w:rPr>
                <w:rFonts w:ascii="Times New Roman" w:eastAsia="Times New Roman" w:hAnsi="Times New Roman" w:cs="Times New Roman"/>
                <w:i/>
                <w:sz w:val="25"/>
              </w:rPr>
              <w:t xml:space="preserve"> </w:t>
            </w:r>
          </w:p>
          <w:p w:rsidR="00803EF3" w:rsidRDefault="008E1113">
            <w:pPr>
              <w:spacing w:after="0"/>
              <w:ind w:left="12"/>
            </w:pPr>
            <w:hyperlink r:id="rId25" w:anchor=":~:text=To%20give%20you%20the%20most,the%20nature%20of%20your%20query">
              <w:r>
                <w:rPr>
                  <w:rFonts w:ascii="Times New Roman" w:eastAsia="Times New Roman" w:hAnsi="Times New Roman" w:cs="Times New Roman"/>
                  <w:i/>
                  <w:color w:val="1155CC"/>
                  <w:sz w:val="25"/>
                </w:rPr>
                <w:t>https://www.google.com/intl/en_in/search/howsearchworks/how</w:t>
              </w:r>
            </w:hyperlink>
            <w:hyperlink r:id="rId26" w:anchor=":~:text=To%20give%20you%20the%20most,the%20nature%20of%20your%20query">
              <w:r>
                <w:rPr>
                  <w:rFonts w:ascii="Times New Roman" w:eastAsia="Times New Roman" w:hAnsi="Times New Roman" w:cs="Times New Roman"/>
                  <w:i/>
                  <w:color w:val="1155CC"/>
                  <w:sz w:val="25"/>
                </w:rPr>
                <w:t>-</w:t>
              </w:r>
            </w:hyperlink>
            <w:hyperlink r:id="rId27" w:anchor=":~:text=To%20give%20you%20the%20most,the%20nature%20of%20your%20query">
              <w:r>
                <w:rPr>
                  <w:rFonts w:ascii="Times New Roman" w:eastAsia="Times New Roman" w:hAnsi="Times New Roman" w:cs="Times New Roman"/>
                  <w:i/>
                  <w:color w:val="1155CC"/>
                  <w:sz w:val="25"/>
                </w:rPr>
                <w:t>search</w:t>
              </w:r>
            </w:hyperlink>
            <w:hyperlink r:id="rId28" w:anchor=":~:text=To%20give%20you%20the%20most,the%20nature%20of%20your%20query">
              <w:r>
                <w:rPr>
                  <w:rFonts w:ascii="Times New Roman" w:eastAsia="Times New Roman" w:hAnsi="Times New Roman" w:cs="Times New Roman"/>
                  <w:i/>
                  <w:color w:val="1155CC"/>
                  <w:sz w:val="25"/>
                </w:rPr>
                <w:t>-</w:t>
              </w:r>
            </w:hyperlink>
            <w:hyperlink r:id="rId29" w:anchor=":~:text=To%20give%20you%20the%20most,the%20nature%20of%20your%20query">
              <w:r>
                <w:rPr>
                  <w:rFonts w:ascii="Times New Roman" w:eastAsia="Times New Roman" w:hAnsi="Times New Roman" w:cs="Times New Roman"/>
                  <w:i/>
                  <w:color w:val="1155CC"/>
                  <w:sz w:val="25"/>
                </w:rPr>
                <w:t>works/ranking</w:t>
              </w:r>
            </w:hyperlink>
            <w:hyperlink r:id="rId30" w:anchor=":~:text=To%20give%20you%20the%20most,the%20nature%20of%20your%20query">
              <w:r>
                <w:rPr>
                  <w:rFonts w:ascii="Times New Roman" w:eastAsia="Times New Roman" w:hAnsi="Times New Roman" w:cs="Times New Roman"/>
                  <w:i/>
                  <w:color w:val="1155CC"/>
                  <w:sz w:val="25"/>
                </w:rPr>
                <w:t>-</w:t>
              </w:r>
            </w:hyperlink>
          </w:p>
        </w:tc>
      </w:tr>
      <w:tr w:rsidR="00803EF3">
        <w:trPr>
          <w:trHeight w:val="303"/>
        </w:trPr>
        <w:tc>
          <w:tcPr>
            <w:tcW w:w="9722" w:type="dxa"/>
            <w:gridSpan w:val="6"/>
            <w:tcBorders>
              <w:top w:val="single" w:sz="5" w:space="0" w:color="1155CC"/>
              <w:left w:val="single" w:sz="4" w:space="0" w:color="000000"/>
              <w:bottom w:val="single" w:sz="4" w:space="0" w:color="000000"/>
              <w:right w:val="single" w:sz="4" w:space="0" w:color="000000"/>
            </w:tcBorders>
          </w:tcPr>
          <w:p w:rsidR="00803EF3" w:rsidRDefault="008E1113">
            <w:pPr>
              <w:spacing w:after="0"/>
              <w:ind w:left="12"/>
            </w:pPr>
            <w:hyperlink r:id="rId31" w:anchor=":~:text=To%20give%20you%20the%20most,the%20nature%20of%20your%20query">
              <w:r>
                <w:rPr>
                  <w:rFonts w:ascii="Times New Roman" w:eastAsia="Times New Roman" w:hAnsi="Times New Roman" w:cs="Times New Roman"/>
                  <w:i/>
                  <w:color w:val="1155CC"/>
                  <w:sz w:val="25"/>
                </w:rPr>
                <w:t>results/#:~:text=To%20give%20you%20the%20most,the%20nature%20of%20your%20query</w:t>
              </w:r>
            </w:hyperlink>
            <w:hyperlink r:id="rId32" w:anchor=":~:text=To%20give%20you%20the%20most,the%20nature%20of%20your%20query">
              <w:r>
                <w:rPr>
                  <w:rFonts w:ascii="Times New Roman" w:eastAsia="Times New Roman" w:hAnsi="Times New Roman" w:cs="Times New Roman"/>
                  <w:b/>
                  <w:sz w:val="24"/>
                </w:rPr>
                <w:t xml:space="preserve"> </w:t>
              </w:r>
            </w:hyperlink>
          </w:p>
        </w:tc>
      </w:tr>
    </w:tbl>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803EF3" w:rsidRDefault="008E1113">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803EF3" w:rsidRDefault="00803EF3">
      <w:pPr>
        <w:spacing w:after="0"/>
        <w:ind w:left="-341" w:right="4681"/>
      </w:pPr>
    </w:p>
    <w:tbl>
      <w:tblPr>
        <w:tblStyle w:val="TableGrid"/>
        <w:tblW w:w="10893" w:type="dxa"/>
        <w:tblInd w:w="190" w:type="dxa"/>
        <w:tblCellMar>
          <w:top w:w="0" w:type="dxa"/>
          <w:left w:w="0" w:type="dxa"/>
          <w:bottom w:w="0" w:type="dxa"/>
          <w:right w:w="0" w:type="dxa"/>
        </w:tblCellMar>
        <w:tblLook w:val="04A0" w:firstRow="1" w:lastRow="0" w:firstColumn="1" w:lastColumn="0" w:noHBand="0" w:noVBand="1"/>
      </w:tblPr>
      <w:tblGrid>
        <w:gridCol w:w="1415"/>
        <w:gridCol w:w="2214"/>
        <w:gridCol w:w="1411"/>
        <w:gridCol w:w="2283"/>
        <w:gridCol w:w="1049"/>
        <w:gridCol w:w="643"/>
        <w:gridCol w:w="1878"/>
      </w:tblGrid>
      <w:tr w:rsidR="00803EF3">
        <w:trPr>
          <w:trHeight w:val="836"/>
        </w:trPr>
        <w:tc>
          <w:tcPr>
            <w:tcW w:w="5041"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left="5"/>
            </w:pPr>
            <w:proofErr w:type="spellStart"/>
            <w:r>
              <w:rPr>
                <w:rFonts w:ascii="Times New Roman" w:eastAsia="Times New Roman" w:hAnsi="Times New Roman" w:cs="Times New Roman"/>
                <w:b/>
                <w:sz w:val="24"/>
              </w:rPr>
              <w:t>Programme</w:t>
            </w:r>
            <w:proofErr w:type="spellEnd"/>
            <w:r>
              <w:rPr>
                <w:rFonts w:ascii="Times New Roman" w:eastAsia="Times New Roman" w:hAnsi="Times New Roman" w:cs="Times New Roman"/>
                <w:b/>
                <w:sz w:val="24"/>
              </w:rPr>
              <w:t xml:space="preserve">/Course: </w:t>
            </w:r>
            <w:r>
              <w:rPr>
                <w:rFonts w:ascii="Times New Roman" w:eastAsia="Times New Roman" w:hAnsi="Times New Roman" w:cs="Times New Roman"/>
                <w:sz w:val="24"/>
              </w:rPr>
              <w:t xml:space="preserve">B.Com </w:t>
            </w:r>
          </w:p>
        </w:tc>
        <w:tc>
          <w:tcPr>
            <w:tcW w:w="3332"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0"/>
              <w:ind w:right="316"/>
              <w:jc w:val="center"/>
            </w:pPr>
            <w:r>
              <w:rPr>
                <w:rFonts w:ascii="Times New Roman" w:eastAsia="Times New Roman" w:hAnsi="Times New Roman" w:cs="Times New Roman"/>
                <w:b/>
                <w:sz w:val="24"/>
              </w:rPr>
              <w:t xml:space="preserve">Year- first </w:t>
            </w:r>
          </w:p>
        </w:tc>
        <w:tc>
          <w:tcPr>
            <w:tcW w:w="2521"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0"/>
              <w:ind w:left="-10"/>
            </w:pPr>
            <w:r>
              <w:rPr>
                <w:rFonts w:ascii="Times New Roman" w:eastAsia="Times New Roman" w:hAnsi="Times New Roman" w:cs="Times New Roman"/>
                <w:b/>
                <w:sz w:val="24"/>
              </w:rPr>
              <w:t xml:space="preserve"> Semester- first </w:t>
            </w:r>
          </w:p>
        </w:tc>
      </w:tr>
      <w:tr w:rsidR="00803EF3">
        <w:trPr>
          <w:trHeight w:val="408"/>
        </w:trPr>
        <w:tc>
          <w:tcPr>
            <w:tcW w:w="3630"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0"/>
              <w:ind w:left="5"/>
            </w:pPr>
            <w:r>
              <w:rPr>
                <w:rFonts w:ascii="Times New Roman" w:eastAsia="Times New Roman" w:hAnsi="Times New Roman" w:cs="Times New Roman"/>
                <w:b/>
                <w:sz w:val="24"/>
              </w:rPr>
              <w:t>Course Code</w:t>
            </w:r>
            <w:r>
              <w:rPr>
                <w:rFonts w:ascii="Times New Roman" w:eastAsia="Times New Roman" w:hAnsi="Times New Roman" w:cs="Times New Roman"/>
                <w:sz w:val="24"/>
              </w:rPr>
              <w:t>: BC- 106</w:t>
            </w:r>
            <w:r>
              <w:rPr>
                <w:rFonts w:ascii="Times New Roman" w:eastAsia="Times New Roman" w:hAnsi="Times New Roman" w:cs="Times New Roman"/>
                <w:b/>
                <w:sz w:val="24"/>
              </w:rPr>
              <w:t xml:space="preserve"> </w:t>
            </w:r>
          </w:p>
        </w:tc>
        <w:tc>
          <w:tcPr>
            <w:tcW w:w="7263" w:type="dxa"/>
            <w:gridSpan w:val="5"/>
            <w:tcBorders>
              <w:top w:val="single" w:sz="4" w:space="0" w:color="000000"/>
              <w:left w:val="single" w:sz="4" w:space="0" w:color="000000"/>
              <w:bottom w:val="single" w:sz="4" w:space="0" w:color="000000"/>
              <w:right w:val="single" w:sz="4" w:space="0" w:color="000000"/>
            </w:tcBorders>
          </w:tcPr>
          <w:p w:rsidR="00803EF3" w:rsidRDefault="008E1113">
            <w:pPr>
              <w:spacing w:after="0"/>
              <w:ind w:left="5"/>
            </w:pPr>
            <w:r>
              <w:rPr>
                <w:rFonts w:ascii="Times New Roman" w:eastAsia="Times New Roman" w:hAnsi="Times New Roman" w:cs="Times New Roman"/>
                <w:b/>
                <w:sz w:val="24"/>
              </w:rPr>
              <w:t xml:space="preserve">Course Title: Communication Skills </w:t>
            </w:r>
          </w:p>
        </w:tc>
      </w:tr>
      <w:tr w:rsidR="00803EF3">
        <w:trPr>
          <w:trHeight w:val="2340"/>
        </w:trPr>
        <w:tc>
          <w:tcPr>
            <w:tcW w:w="10893" w:type="dxa"/>
            <w:gridSpan w:val="7"/>
            <w:tcBorders>
              <w:top w:val="single" w:sz="4" w:space="0" w:color="000000"/>
              <w:left w:val="single" w:sz="4" w:space="0" w:color="000000"/>
              <w:bottom w:val="single" w:sz="4" w:space="0" w:color="000000"/>
              <w:right w:val="single" w:sz="4" w:space="0" w:color="000000"/>
            </w:tcBorders>
          </w:tcPr>
          <w:p w:rsidR="00803EF3" w:rsidRDefault="008E1113">
            <w:pPr>
              <w:spacing w:after="0"/>
              <w:ind w:left="5"/>
            </w:pPr>
            <w:r>
              <w:rPr>
                <w:rFonts w:ascii="Times New Roman" w:eastAsia="Times New Roman" w:hAnsi="Times New Roman" w:cs="Times New Roman"/>
                <w:b/>
                <w:sz w:val="24"/>
              </w:rPr>
              <w:t xml:space="preserve">Course outcomes: </w:t>
            </w:r>
          </w:p>
          <w:p w:rsidR="00803EF3" w:rsidRDefault="008E1113">
            <w:pPr>
              <w:numPr>
                <w:ilvl w:val="0"/>
                <w:numId w:val="9"/>
              </w:numPr>
              <w:spacing w:after="0"/>
              <w:ind w:hanging="363"/>
            </w:pPr>
            <w:r>
              <w:rPr>
                <w:rFonts w:ascii="Times New Roman" w:eastAsia="Times New Roman" w:hAnsi="Times New Roman" w:cs="Times New Roman"/>
                <w:sz w:val="24"/>
              </w:rPr>
              <w:t xml:space="preserve">To understand the concept of Personality. </w:t>
            </w:r>
          </w:p>
          <w:p w:rsidR="00803EF3" w:rsidRDefault="008E1113">
            <w:pPr>
              <w:numPr>
                <w:ilvl w:val="0"/>
                <w:numId w:val="9"/>
              </w:numPr>
              <w:spacing w:after="0"/>
              <w:ind w:hanging="363"/>
            </w:pPr>
            <w:r>
              <w:rPr>
                <w:rFonts w:ascii="Times New Roman" w:eastAsia="Times New Roman" w:hAnsi="Times New Roman" w:cs="Times New Roman"/>
                <w:sz w:val="24"/>
              </w:rPr>
              <w:t xml:space="preserve">To learn what personal grooming pertains. </w:t>
            </w:r>
          </w:p>
          <w:p w:rsidR="00803EF3" w:rsidRDefault="008E1113">
            <w:pPr>
              <w:numPr>
                <w:ilvl w:val="0"/>
                <w:numId w:val="9"/>
              </w:numPr>
              <w:spacing w:after="0"/>
              <w:ind w:hanging="363"/>
            </w:pPr>
            <w:r>
              <w:rPr>
                <w:rFonts w:ascii="Times New Roman" w:eastAsia="Times New Roman" w:hAnsi="Times New Roman" w:cs="Times New Roman"/>
                <w:sz w:val="24"/>
              </w:rPr>
              <w:t xml:space="preserve">To learn to make good resume and prepare effectively for interview. </w:t>
            </w:r>
          </w:p>
          <w:p w:rsidR="00803EF3" w:rsidRDefault="008E1113">
            <w:pPr>
              <w:numPr>
                <w:ilvl w:val="0"/>
                <w:numId w:val="9"/>
              </w:numPr>
              <w:spacing w:after="0"/>
              <w:ind w:hanging="363"/>
            </w:pPr>
            <w:r>
              <w:rPr>
                <w:rFonts w:ascii="Times New Roman" w:eastAsia="Times New Roman" w:hAnsi="Times New Roman" w:cs="Times New Roman"/>
                <w:sz w:val="24"/>
              </w:rPr>
              <w:t xml:space="preserve">To learn to perform </w:t>
            </w:r>
            <w:r>
              <w:rPr>
                <w:rFonts w:ascii="Times New Roman" w:eastAsia="Times New Roman" w:hAnsi="Times New Roman" w:cs="Times New Roman"/>
                <w:sz w:val="24"/>
              </w:rPr>
              <w:t xml:space="preserve">effectively in group discussions. </w:t>
            </w:r>
          </w:p>
          <w:p w:rsidR="00803EF3" w:rsidRDefault="008E1113">
            <w:pPr>
              <w:numPr>
                <w:ilvl w:val="0"/>
                <w:numId w:val="9"/>
              </w:numPr>
              <w:spacing w:after="0"/>
              <w:ind w:hanging="363"/>
            </w:pPr>
            <w:r>
              <w:rPr>
                <w:rFonts w:ascii="Times New Roman" w:eastAsia="Times New Roman" w:hAnsi="Times New Roman" w:cs="Times New Roman"/>
                <w:sz w:val="24"/>
              </w:rPr>
              <w:t xml:space="preserve">To explore communication beyond language. </w:t>
            </w:r>
          </w:p>
          <w:p w:rsidR="00803EF3" w:rsidRDefault="008E1113">
            <w:pPr>
              <w:numPr>
                <w:ilvl w:val="0"/>
                <w:numId w:val="9"/>
              </w:numPr>
              <w:spacing w:after="0"/>
              <w:ind w:hanging="363"/>
            </w:pPr>
            <w:r>
              <w:rPr>
                <w:rFonts w:ascii="Times New Roman" w:eastAsia="Times New Roman" w:hAnsi="Times New Roman" w:cs="Times New Roman"/>
                <w:sz w:val="24"/>
              </w:rPr>
              <w:t xml:space="preserve">To learn to manage </w:t>
            </w:r>
            <w:proofErr w:type="gramStart"/>
            <w:r>
              <w:rPr>
                <w:rFonts w:ascii="Times New Roman" w:eastAsia="Times New Roman" w:hAnsi="Times New Roman" w:cs="Times New Roman"/>
                <w:sz w:val="24"/>
              </w:rPr>
              <w:t>oneself</w:t>
            </w:r>
            <w:proofErr w:type="gramEnd"/>
            <w:r>
              <w:rPr>
                <w:rFonts w:ascii="Times New Roman" w:eastAsia="Times New Roman" w:hAnsi="Times New Roman" w:cs="Times New Roman"/>
                <w:sz w:val="24"/>
              </w:rPr>
              <w:t xml:space="preserve"> while communicating. </w:t>
            </w:r>
          </w:p>
          <w:p w:rsidR="00803EF3" w:rsidRDefault="008E1113">
            <w:pPr>
              <w:numPr>
                <w:ilvl w:val="0"/>
                <w:numId w:val="9"/>
              </w:numPr>
              <w:spacing w:after="0"/>
              <w:ind w:hanging="363"/>
            </w:pPr>
            <w:r>
              <w:rPr>
                <w:rFonts w:ascii="Times New Roman" w:eastAsia="Times New Roman" w:hAnsi="Times New Roman" w:cs="Times New Roman"/>
                <w:sz w:val="24"/>
              </w:rPr>
              <w:t xml:space="preserve">To acquire good communication skills and develop confidence. </w:t>
            </w:r>
          </w:p>
        </w:tc>
      </w:tr>
      <w:tr w:rsidR="00803EF3">
        <w:trPr>
          <w:trHeight w:val="562"/>
        </w:trPr>
        <w:tc>
          <w:tcPr>
            <w:tcW w:w="7324"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ind w:left="5"/>
            </w:pPr>
            <w:r>
              <w:rPr>
                <w:rFonts w:ascii="Times New Roman" w:eastAsia="Times New Roman" w:hAnsi="Times New Roman" w:cs="Times New Roman"/>
                <w:b/>
                <w:sz w:val="24"/>
              </w:rPr>
              <w:t xml:space="preserve">Credits: 2 </w:t>
            </w:r>
          </w:p>
        </w:tc>
        <w:tc>
          <w:tcPr>
            <w:tcW w:w="3569"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left="17" w:right="2148"/>
            </w:pPr>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Cocurricular</w:t>
            </w:r>
            <w:proofErr w:type="spellEnd"/>
            <w:r>
              <w:rPr>
                <w:rFonts w:ascii="Times New Roman" w:eastAsia="Times New Roman" w:hAnsi="Times New Roman" w:cs="Times New Roman"/>
                <w:b/>
                <w:sz w:val="24"/>
              </w:rPr>
              <w:t xml:space="preserve"> </w:t>
            </w:r>
          </w:p>
        </w:tc>
      </w:tr>
      <w:tr w:rsidR="00803EF3">
        <w:trPr>
          <w:trHeight w:val="408"/>
        </w:trPr>
        <w:tc>
          <w:tcPr>
            <w:tcW w:w="7324"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ind w:left="5"/>
            </w:pPr>
            <w:r>
              <w:rPr>
                <w:rFonts w:ascii="Times New Roman" w:eastAsia="Times New Roman" w:hAnsi="Times New Roman" w:cs="Times New Roman"/>
                <w:b/>
                <w:sz w:val="24"/>
              </w:rPr>
              <w:t xml:space="preserve">Max. Marks: 100 </w:t>
            </w:r>
          </w:p>
        </w:tc>
        <w:tc>
          <w:tcPr>
            <w:tcW w:w="3569"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left="17"/>
            </w:pPr>
            <w:r>
              <w:rPr>
                <w:rFonts w:ascii="Times New Roman" w:eastAsia="Times New Roman" w:hAnsi="Times New Roman" w:cs="Times New Roman"/>
                <w:b/>
                <w:sz w:val="24"/>
              </w:rPr>
              <w:t xml:space="preserve"> </w:t>
            </w:r>
          </w:p>
        </w:tc>
      </w:tr>
      <w:tr w:rsidR="00803EF3">
        <w:trPr>
          <w:trHeight w:val="562"/>
        </w:trPr>
        <w:tc>
          <w:tcPr>
            <w:tcW w:w="10893" w:type="dxa"/>
            <w:gridSpan w:val="7"/>
            <w:tcBorders>
              <w:top w:val="single" w:sz="4" w:space="0" w:color="000000"/>
              <w:left w:val="single" w:sz="4" w:space="0" w:color="000000"/>
              <w:bottom w:val="single" w:sz="4" w:space="0" w:color="000000"/>
              <w:right w:val="single" w:sz="4" w:space="0" w:color="000000"/>
            </w:tcBorders>
          </w:tcPr>
          <w:p w:rsidR="00803EF3" w:rsidRDefault="008E1113">
            <w:pPr>
              <w:spacing w:after="0"/>
              <w:ind w:left="5"/>
            </w:pPr>
            <w:r>
              <w:rPr>
                <w:rFonts w:ascii="Times New Roman" w:eastAsia="Times New Roman" w:hAnsi="Times New Roman" w:cs="Times New Roman"/>
                <w:b/>
                <w:sz w:val="24"/>
              </w:rPr>
              <w:t xml:space="preserve">Total No. of </w:t>
            </w:r>
            <w:r>
              <w:rPr>
                <w:rFonts w:ascii="Times New Roman" w:eastAsia="Times New Roman" w:hAnsi="Times New Roman" w:cs="Times New Roman"/>
                <w:b/>
                <w:sz w:val="24"/>
              </w:rPr>
              <w:t xml:space="preserve">Lectures-30 </w:t>
            </w:r>
          </w:p>
        </w:tc>
      </w:tr>
      <w:tr w:rsidR="00803EF3">
        <w:trPr>
          <w:trHeight w:val="562"/>
        </w:trPr>
        <w:tc>
          <w:tcPr>
            <w:tcW w:w="1416"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5"/>
            </w:pPr>
            <w:r>
              <w:rPr>
                <w:rFonts w:ascii="Times New Roman" w:eastAsia="Times New Roman" w:hAnsi="Times New Roman" w:cs="Times New Roman"/>
                <w:b/>
                <w:sz w:val="24"/>
              </w:rPr>
              <w:t xml:space="preserve">Unit </w:t>
            </w:r>
          </w:p>
        </w:tc>
        <w:tc>
          <w:tcPr>
            <w:tcW w:w="7600" w:type="dxa"/>
            <w:gridSpan w:val="5"/>
            <w:tcBorders>
              <w:top w:val="single" w:sz="4" w:space="0" w:color="000000"/>
              <w:left w:val="single" w:sz="4" w:space="0" w:color="000000"/>
              <w:bottom w:val="single" w:sz="4" w:space="0" w:color="000000"/>
              <w:right w:val="single" w:sz="4" w:space="0" w:color="000000"/>
            </w:tcBorders>
          </w:tcPr>
          <w:p w:rsidR="00803EF3" w:rsidRDefault="008E1113">
            <w:pPr>
              <w:spacing w:after="0"/>
              <w:ind w:left="12"/>
            </w:pPr>
            <w:r>
              <w:rPr>
                <w:rFonts w:ascii="Times New Roman" w:eastAsia="Times New Roman" w:hAnsi="Times New Roman" w:cs="Times New Roman"/>
                <w:b/>
                <w:sz w:val="24"/>
              </w:rPr>
              <w:t xml:space="preserve">Topic </w:t>
            </w:r>
          </w:p>
        </w:tc>
        <w:tc>
          <w:tcPr>
            <w:tcW w:w="1877"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46"/>
            </w:pPr>
            <w:r>
              <w:rPr>
                <w:rFonts w:ascii="Times New Roman" w:eastAsia="Times New Roman" w:hAnsi="Times New Roman" w:cs="Times New Roman"/>
                <w:b/>
                <w:sz w:val="24"/>
              </w:rPr>
              <w:t xml:space="preserve">No. of Lectures </w:t>
            </w:r>
          </w:p>
        </w:tc>
      </w:tr>
      <w:tr w:rsidR="00803EF3">
        <w:trPr>
          <w:trHeight w:val="1383"/>
        </w:trPr>
        <w:tc>
          <w:tcPr>
            <w:tcW w:w="1416"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5"/>
            </w:pPr>
            <w:r>
              <w:rPr>
                <w:rFonts w:ascii="Times New Roman" w:eastAsia="Times New Roman" w:hAnsi="Times New Roman" w:cs="Times New Roman"/>
                <w:b/>
                <w:sz w:val="24"/>
              </w:rPr>
              <w:t xml:space="preserve">Unit I </w:t>
            </w:r>
          </w:p>
        </w:tc>
        <w:tc>
          <w:tcPr>
            <w:tcW w:w="7600" w:type="dxa"/>
            <w:gridSpan w:val="5"/>
            <w:tcBorders>
              <w:top w:val="single" w:sz="4" w:space="0" w:color="000000"/>
              <w:left w:val="single" w:sz="4" w:space="0" w:color="000000"/>
              <w:bottom w:val="single" w:sz="4" w:space="0" w:color="000000"/>
              <w:right w:val="single" w:sz="4" w:space="0" w:color="000000"/>
            </w:tcBorders>
          </w:tcPr>
          <w:p w:rsidR="00803EF3" w:rsidRDefault="008E1113">
            <w:pPr>
              <w:spacing w:after="0"/>
              <w:ind w:left="252"/>
            </w:pPr>
            <w:r>
              <w:rPr>
                <w:rFonts w:ascii="Times New Roman" w:eastAsia="Times New Roman" w:hAnsi="Times New Roman" w:cs="Times New Roman"/>
                <w:b/>
                <w:sz w:val="24"/>
              </w:rPr>
              <w:t xml:space="preserve">PERSONALITY AND PERSONAL GROOMING </w:t>
            </w:r>
          </w:p>
          <w:p w:rsidR="00803EF3" w:rsidRDefault="008E1113">
            <w:pPr>
              <w:spacing w:after="0"/>
              <w:ind w:right="34"/>
              <w:jc w:val="right"/>
            </w:pPr>
            <w:r>
              <w:rPr>
                <w:rFonts w:ascii="Times New Roman" w:eastAsia="Times New Roman" w:hAnsi="Times New Roman" w:cs="Times New Roman"/>
                <w:sz w:val="24"/>
              </w:rPr>
              <w:t xml:space="preserve">Understanding Personality, Definition and Meaning of Personality, Types of </w:t>
            </w:r>
          </w:p>
          <w:p w:rsidR="00803EF3" w:rsidRDefault="008E1113">
            <w:pPr>
              <w:spacing w:after="0" w:line="238" w:lineRule="auto"/>
              <w:ind w:left="235"/>
              <w:jc w:val="both"/>
            </w:pPr>
            <w:r>
              <w:rPr>
                <w:rFonts w:ascii="Times New Roman" w:eastAsia="Times New Roman" w:hAnsi="Times New Roman" w:cs="Times New Roman"/>
                <w:sz w:val="24"/>
              </w:rPr>
              <w:t xml:space="preserve">Personality, Components of Personality, Determinants of Personality, Assessment of </w:t>
            </w:r>
            <w:r>
              <w:rPr>
                <w:rFonts w:ascii="Times New Roman" w:eastAsia="Times New Roman" w:hAnsi="Times New Roman" w:cs="Times New Roman"/>
                <w:sz w:val="24"/>
              </w:rPr>
              <w:t xml:space="preserve">Personality </w:t>
            </w:r>
          </w:p>
          <w:p w:rsidR="00803EF3" w:rsidRDefault="008E1113">
            <w:pPr>
              <w:spacing w:after="0"/>
              <w:ind w:left="252"/>
            </w:pPr>
            <w:r>
              <w:rPr>
                <w:rFonts w:ascii="Times New Roman" w:eastAsia="Times New Roman" w:hAnsi="Times New Roman" w:cs="Times New Roman"/>
                <w:sz w:val="24"/>
              </w:rPr>
              <w:t xml:space="preserve"> </w:t>
            </w:r>
          </w:p>
        </w:tc>
        <w:tc>
          <w:tcPr>
            <w:tcW w:w="1877"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658"/>
            </w:pPr>
            <w:r>
              <w:rPr>
                <w:rFonts w:ascii="Times New Roman" w:eastAsia="Times New Roman" w:hAnsi="Times New Roman" w:cs="Times New Roman"/>
                <w:sz w:val="24"/>
              </w:rPr>
              <w:t xml:space="preserve">7 </w:t>
            </w:r>
          </w:p>
          <w:p w:rsidR="00803EF3" w:rsidRDefault="008E1113">
            <w:pPr>
              <w:spacing w:after="0"/>
              <w:ind w:left="46"/>
            </w:pPr>
            <w:r>
              <w:rPr>
                <w:rFonts w:ascii="Times New Roman" w:eastAsia="Times New Roman" w:hAnsi="Times New Roman" w:cs="Times New Roman"/>
                <w:sz w:val="24"/>
              </w:rPr>
              <w:t xml:space="preserve"> </w:t>
            </w:r>
          </w:p>
        </w:tc>
      </w:tr>
      <w:tr w:rsidR="00803EF3">
        <w:trPr>
          <w:trHeight w:val="2770"/>
        </w:trPr>
        <w:tc>
          <w:tcPr>
            <w:tcW w:w="1416"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5"/>
            </w:pPr>
            <w:r>
              <w:rPr>
                <w:rFonts w:ascii="Times New Roman" w:eastAsia="Times New Roman" w:hAnsi="Times New Roman" w:cs="Times New Roman"/>
                <w:b/>
                <w:sz w:val="24"/>
              </w:rPr>
              <w:t xml:space="preserve">Unit II </w:t>
            </w:r>
          </w:p>
        </w:tc>
        <w:tc>
          <w:tcPr>
            <w:tcW w:w="7600" w:type="dxa"/>
            <w:gridSpan w:val="5"/>
            <w:tcBorders>
              <w:top w:val="single" w:sz="4" w:space="0" w:color="000000"/>
              <w:left w:val="single" w:sz="4" w:space="0" w:color="000000"/>
              <w:bottom w:val="single" w:sz="4" w:space="0" w:color="000000"/>
              <w:right w:val="single" w:sz="4" w:space="0" w:color="000000"/>
            </w:tcBorders>
          </w:tcPr>
          <w:p w:rsidR="00803EF3" w:rsidRDefault="008E1113">
            <w:pPr>
              <w:spacing w:after="0"/>
              <w:ind w:left="192"/>
            </w:pPr>
            <w:r>
              <w:rPr>
                <w:rFonts w:ascii="Times New Roman" w:eastAsia="Times New Roman" w:hAnsi="Times New Roman" w:cs="Times New Roman"/>
                <w:b/>
                <w:sz w:val="24"/>
              </w:rPr>
              <w:t xml:space="preserve">INTERVIEW PREPARATION AND GROUP DISCUSSION </w:t>
            </w:r>
          </w:p>
          <w:p w:rsidR="00803EF3" w:rsidRDefault="008E1113">
            <w:pPr>
              <w:spacing w:after="0"/>
              <w:ind w:left="233"/>
            </w:pPr>
            <w:r>
              <w:rPr>
                <w:rFonts w:ascii="Times New Roman" w:eastAsia="Times New Roman" w:hAnsi="Times New Roman" w:cs="Times New Roman"/>
                <w:sz w:val="24"/>
              </w:rPr>
              <w:t xml:space="preserve">Meaning and Types of Interviews [ Face to Face, </w:t>
            </w:r>
            <w:proofErr w:type="spellStart"/>
            <w:r>
              <w:rPr>
                <w:rFonts w:ascii="Times New Roman" w:eastAsia="Times New Roman" w:hAnsi="Times New Roman" w:cs="Times New Roman"/>
                <w:sz w:val="24"/>
              </w:rPr>
              <w:t>Telephonic,Video</w:t>
            </w:r>
            <w:proofErr w:type="spellEnd"/>
            <w:r>
              <w:rPr>
                <w:rFonts w:ascii="Times New Roman" w:eastAsia="Times New Roman" w:hAnsi="Times New Roman" w:cs="Times New Roman"/>
                <w:sz w:val="24"/>
              </w:rPr>
              <w:t xml:space="preserve">] </w:t>
            </w:r>
          </w:p>
          <w:p w:rsidR="00803EF3" w:rsidRDefault="008E1113">
            <w:pPr>
              <w:spacing w:after="0" w:line="238" w:lineRule="auto"/>
              <w:ind w:left="238"/>
            </w:pPr>
            <w:r>
              <w:rPr>
                <w:rFonts w:ascii="Times New Roman" w:eastAsia="Times New Roman" w:hAnsi="Times New Roman" w:cs="Times New Roman"/>
                <w:sz w:val="24"/>
              </w:rPr>
              <w:t xml:space="preserve">Interview procedure [ Opening, Listening, Closure], Preparation for Interview </w:t>
            </w:r>
          </w:p>
          <w:p w:rsidR="00803EF3" w:rsidRDefault="008E1113">
            <w:pPr>
              <w:spacing w:after="0" w:line="238" w:lineRule="auto"/>
              <w:ind w:left="235" w:right="3184"/>
              <w:jc w:val="both"/>
            </w:pPr>
            <w:r>
              <w:rPr>
                <w:rFonts w:ascii="Times New Roman" w:eastAsia="Times New Roman" w:hAnsi="Times New Roman" w:cs="Times New Roman"/>
                <w:sz w:val="24"/>
              </w:rPr>
              <w:t xml:space="preserve">Resume Writing LinkedIn Etiquette </w:t>
            </w:r>
            <w:r>
              <w:rPr>
                <w:rFonts w:ascii="Times New Roman" w:eastAsia="Times New Roman" w:hAnsi="Times New Roman" w:cs="Times New Roman"/>
                <w:sz w:val="24"/>
              </w:rPr>
              <w:t xml:space="preserve">Meaning and methods of Group Discussion, Procedure of Group Discussion. </w:t>
            </w:r>
          </w:p>
          <w:p w:rsidR="00803EF3" w:rsidRDefault="008E1113">
            <w:pPr>
              <w:spacing w:after="0"/>
              <w:ind w:left="235"/>
            </w:pPr>
            <w:r>
              <w:rPr>
                <w:rFonts w:ascii="Times New Roman" w:eastAsia="Times New Roman" w:hAnsi="Times New Roman" w:cs="Times New Roman"/>
                <w:sz w:val="24"/>
              </w:rPr>
              <w:t xml:space="preserve">Group Discussion simulation </w:t>
            </w:r>
          </w:p>
          <w:p w:rsidR="00803EF3" w:rsidRDefault="008E1113">
            <w:pPr>
              <w:spacing w:after="0"/>
              <w:ind w:left="235"/>
            </w:pPr>
            <w:r>
              <w:rPr>
                <w:rFonts w:ascii="Times New Roman" w:eastAsia="Times New Roman" w:hAnsi="Times New Roman" w:cs="Times New Roman"/>
                <w:sz w:val="24"/>
              </w:rPr>
              <w:t xml:space="preserve">Group discussion common error </w:t>
            </w:r>
          </w:p>
        </w:tc>
        <w:tc>
          <w:tcPr>
            <w:tcW w:w="1877"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5"/>
            </w:pPr>
            <w:r>
              <w:rPr>
                <w:rFonts w:ascii="Times New Roman" w:eastAsia="Times New Roman" w:hAnsi="Times New Roman" w:cs="Times New Roman"/>
                <w:b/>
                <w:sz w:val="25"/>
              </w:rPr>
              <w:t xml:space="preserve"> </w:t>
            </w:r>
          </w:p>
          <w:p w:rsidR="00803EF3" w:rsidRDefault="008E1113">
            <w:pPr>
              <w:spacing w:after="0"/>
              <w:ind w:left="538"/>
            </w:pPr>
            <w:r>
              <w:rPr>
                <w:rFonts w:ascii="Times New Roman" w:eastAsia="Times New Roman" w:hAnsi="Times New Roman" w:cs="Times New Roman"/>
                <w:sz w:val="24"/>
              </w:rPr>
              <w:t xml:space="preserve">8 </w:t>
            </w:r>
          </w:p>
          <w:p w:rsidR="00803EF3" w:rsidRDefault="008E1113">
            <w:pPr>
              <w:spacing w:after="0"/>
              <w:ind w:left="46"/>
            </w:pPr>
            <w:r>
              <w:rPr>
                <w:rFonts w:ascii="Times New Roman" w:eastAsia="Times New Roman" w:hAnsi="Times New Roman" w:cs="Times New Roman"/>
                <w:sz w:val="24"/>
              </w:rPr>
              <w:t xml:space="preserve"> </w:t>
            </w:r>
          </w:p>
        </w:tc>
      </w:tr>
      <w:tr w:rsidR="00803EF3">
        <w:trPr>
          <w:trHeight w:val="3860"/>
        </w:trPr>
        <w:tc>
          <w:tcPr>
            <w:tcW w:w="1416"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5"/>
            </w:pPr>
            <w:r>
              <w:rPr>
                <w:rFonts w:ascii="Times New Roman" w:eastAsia="Times New Roman" w:hAnsi="Times New Roman" w:cs="Times New Roman"/>
                <w:b/>
                <w:sz w:val="24"/>
              </w:rPr>
              <w:t xml:space="preserve">Unit III </w:t>
            </w:r>
          </w:p>
        </w:tc>
        <w:tc>
          <w:tcPr>
            <w:tcW w:w="7600" w:type="dxa"/>
            <w:gridSpan w:val="5"/>
            <w:tcBorders>
              <w:top w:val="single" w:sz="4" w:space="0" w:color="000000"/>
              <w:left w:val="single" w:sz="4" w:space="0" w:color="000000"/>
              <w:bottom w:val="single" w:sz="4" w:space="0" w:color="000000"/>
              <w:right w:val="single" w:sz="4" w:space="0" w:color="000000"/>
            </w:tcBorders>
          </w:tcPr>
          <w:p w:rsidR="00803EF3" w:rsidRDefault="008E1113">
            <w:pPr>
              <w:spacing w:after="0"/>
              <w:ind w:left="5"/>
            </w:pPr>
            <w:r>
              <w:rPr>
                <w:rFonts w:ascii="Times New Roman" w:eastAsia="Times New Roman" w:hAnsi="Times New Roman" w:cs="Times New Roman"/>
                <w:b/>
                <w:sz w:val="24"/>
              </w:rPr>
              <w:t xml:space="preserve">BODY LANGUAGE AND BEHAVIOUR </w:t>
            </w:r>
          </w:p>
          <w:p w:rsidR="00803EF3" w:rsidRDefault="008E1113">
            <w:pPr>
              <w:spacing w:after="0" w:line="238" w:lineRule="auto"/>
              <w:ind w:left="5" w:right="3882"/>
              <w:jc w:val="both"/>
            </w:pPr>
            <w:r>
              <w:rPr>
                <w:rFonts w:ascii="Times New Roman" w:eastAsia="Times New Roman" w:hAnsi="Times New Roman" w:cs="Times New Roman"/>
                <w:sz w:val="24"/>
              </w:rPr>
              <w:t xml:space="preserve">Concept of human behavior Individual and group behavior Developing </w:t>
            </w:r>
            <w:proofErr w:type="spellStart"/>
            <w:r>
              <w:rPr>
                <w:rFonts w:ascii="Times New Roman" w:eastAsia="Times New Roman" w:hAnsi="Times New Roman" w:cs="Times New Roman"/>
                <w:sz w:val="24"/>
              </w:rPr>
              <w:t>Self</w:t>
            </w:r>
            <w:r>
              <w:rPr>
                <w:rFonts w:ascii="Times New Roman" w:eastAsia="Times New Roman" w:hAnsi="Times New Roman" w:cs="Times New Roman"/>
                <w:sz w:val="24"/>
              </w:rPr>
              <w:t>Awareness</w:t>
            </w:r>
            <w:proofErr w:type="spellEnd"/>
            <w:r>
              <w:rPr>
                <w:rFonts w:ascii="Times New Roman" w:eastAsia="Times New Roman" w:hAnsi="Times New Roman" w:cs="Times New Roman"/>
                <w:sz w:val="24"/>
              </w:rPr>
              <w:t xml:space="preserve"> Behavior and body language </w:t>
            </w:r>
          </w:p>
          <w:p w:rsidR="00803EF3" w:rsidRDefault="008E1113">
            <w:pPr>
              <w:spacing w:after="0"/>
              <w:ind w:left="5"/>
            </w:pPr>
            <w:r>
              <w:rPr>
                <w:rFonts w:ascii="Times New Roman" w:eastAsia="Times New Roman" w:hAnsi="Times New Roman" w:cs="Times New Roman"/>
                <w:sz w:val="24"/>
              </w:rPr>
              <w:t xml:space="preserve">Dimensions of body language: Proxemics </w:t>
            </w:r>
          </w:p>
          <w:p w:rsidR="00803EF3" w:rsidRDefault="008E1113">
            <w:pPr>
              <w:spacing w:after="0"/>
              <w:ind w:left="5"/>
            </w:pPr>
            <w:r>
              <w:rPr>
                <w:rFonts w:ascii="Times New Roman" w:eastAsia="Times New Roman" w:hAnsi="Times New Roman" w:cs="Times New Roman"/>
                <w:sz w:val="24"/>
              </w:rPr>
              <w:t xml:space="preserve">Haptics </w:t>
            </w:r>
            <w:proofErr w:type="spellStart"/>
            <w:r>
              <w:rPr>
                <w:rFonts w:ascii="Times New Roman" w:eastAsia="Times New Roman" w:hAnsi="Times New Roman" w:cs="Times New Roman"/>
                <w:sz w:val="24"/>
              </w:rPr>
              <w:t>Oculesics</w:t>
            </w:r>
            <w:proofErr w:type="spellEnd"/>
            <w:r>
              <w:rPr>
                <w:rFonts w:ascii="Times New Roman" w:eastAsia="Times New Roman" w:hAnsi="Times New Roman" w:cs="Times New Roman"/>
                <w:sz w:val="24"/>
              </w:rPr>
              <w:t xml:space="preserve"> Paralanguage Kinesics </w:t>
            </w:r>
          </w:p>
          <w:p w:rsidR="00803EF3" w:rsidRDefault="008E1113">
            <w:pPr>
              <w:spacing w:after="0"/>
              <w:ind w:left="5"/>
            </w:pPr>
            <w:r>
              <w:rPr>
                <w:rFonts w:ascii="Times New Roman" w:eastAsia="Times New Roman" w:hAnsi="Times New Roman" w:cs="Times New Roman"/>
                <w:sz w:val="24"/>
              </w:rPr>
              <w:t xml:space="preserve">Sign Language Chromatics </w:t>
            </w:r>
          </w:p>
          <w:p w:rsidR="00803EF3" w:rsidRDefault="008E1113">
            <w:pPr>
              <w:spacing w:after="0"/>
              <w:ind w:left="5"/>
            </w:pPr>
            <w:r>
              <w:rPr>
                <w:rFonts w:ascii="Times New Roman" w:eastAsia="Times New Roman" w:hAnsi="Times New Roman" w:cs="Times New Roman"/>
                <w:sz w:val="24"/>
              </w:rPr>
              <w:t xml:space="preserve">Chronemics </w:t>
            </w:r>
            <w:proofErr w:type="spellStart"/>
            <w:r>
              <w:rPr>
                <w:rFonts w:ascii="Times New Roman" w:eastAsia="Times New Roman" w:hAnsi="Times New Roman" w:cs="Times New Roman"/>
                <w:sz w:val="24"/>
              </w:rPr>
              <w:t>Olfactics</w:t>
            </w:r>
            <w:proofErr w:type="spellEnd"/>
            <w:r>
              <w:rPr>
                <w:rFonts w:ascii="Times New Roman" w:eastAsia="Times New Roman" w:hAnsi="Times New Roman" w:cs="Times New Roman"/>
                <w:sz w:val="24"/>
              </w:rPr>
              <w:t xml:space="preserve"> </w:t>
            </w:r>
          </w:p>
          <w:p w:rsidR="00803EF3" w:rsidRDefault="008E1113">
            <w:pPr>
              <w:spacing w:after="0" w:line="238" w:lineRule="auto"/>
              <w:ind w:left="5" w:right="2973"/>
              <w:jc w:val="both"/>
            </w:pPr>
            <w:r>
              <w:rPr>
                <w:rFonts w:ascii="Times New Roman" w:eastAsia="Times New Roman" w:hAnsi="Times New Roman" w:cs="Times New Roman"/>
                <w:sz w:val="24"/>
              </w:rPr>
              <w:t xml:space="preserve">Cultural differences in Body Language Business Etiquette &amp; Body language </w:t>
            </w:r>
          </w:p>
          <w:p w:rsidR="00803EF3" w:rsidRDefault="008E1113">
            <w:pPr>
              <w:spacing w:after="0"/>
              <w:ind w:left="5"/>
            </w:pPr>
            <w:r>
              <w:rPr>
                <w:rFonts w:ascii="Times New Roman" w:eastAsia="Times New Roman" w:hAnsi="Times New Roman" w:cs="Times New Roman"/>
                <w:sz w:val="24"/>
              </w:rPr>
              <w:t xml:space="preserve">Body Language </w:t>
            </w:r>
            <w:r>
              <w:rPr>
                <w:rFonts w:ascii="Times New Roman" w:eastAsia="Times New Roman" w:hAnsi="Times New Roman" w:cs="Times New Roman"/>
                <w:sz w:val="24"/>
              </w:rPr>
              <w:t xml:space="preserve">in the Post Corona Era </w:t>
            </w:r>
          </w:p>
          <w:p w:rsidR="00803EF3" w:rsidRDefault="008E1113">
            <w:pPr>
              <w:spacing w:after="0"/>
              <w:ind w:left="192" w:right="4472" w:hanging="187"/>
              <w:jc w:val="both"/>
            </w:pPr>
            <w:r>
              <w:rPr>
                <w:rFonts w:ascii="Times New Roman" w:eastAsia="Times New Roman" w:hAnsi="Times New Roman" w:cs="Times New Roman"/>
                <w:sz w:val="24"/>
              </w:rPr>
              <w:t>Virtual Meeting Etiquette Social Media Etiquette</w:t>
            </w:r>
            <w:r>
              <w:rPr>
                <w:rFonts w:ascii="Times New Roman" w:eastAsia="Times New Roman" w:hAnsi="Times New Roman" w:cs="Times New Roman"/>
                <w:b/>
                <w:sz w:val="24"/>
              </w:rPr>
              <w:t xml:space="preserve"> </w:t>
            </w:r>
          </w:p>
        </w:tc>
        <w:tc>
          <w:tcPr>
            <w:tcW w:w="1877"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5"/>
            </w:pPr>
            <w:r>
              <w:rPr>
                <w:rFonts w:ascii="Times New Roman" w:eastAsia="Times New Roman" w:hAnsi="Times New Roman" w:cs="Times New Roman"/>
                <w:sz w:val="24"/>
              </w:rPr>
              <w:t>07</w:t>
            </w:r>
            <w:r>
              <w:rPr>
                <w:rFonts w:ascii="Times New Roman" w:eastAsia="Times New Roman" w:hAnsi="Times New Roman" w:cs="Times New Roman"/>
                <w:b/>
                <w:sz w:val="25"/>
              </w:rPr>
              <w:t xml:space="preserve"> </w:t>
            </w:r>
          </w:p>
        </w:tc>
      </w:tr>
      <w:tr w:rsidR="00803EF3">
        <w:trPr>
          <w:trHeight w:val="2770"/>
        </w:trPr>
        <w:tc>
          <w:tcPr>
            <w:tcW w:w="1416"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4"/>
              </w:rPr>
              <w:t xml:space="preserve">Unit IV </w:t>
            </w:r>
          </w:p>
        </w:tc>
        <w:tc>
          <w:tcPr>
            <w:tcW w:w="7600" w:type="dxa"/>
            <w:gridSpan w:val="5"/>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4"/>
              </w:rPr>
              <w:t xml:space="preserve">ART OF GOOD COMMUNICATION </w:t>
            </w:r>
          </w:p>
          <w:p w:rsidR="00803EF3" w:rsidRDefault="008E1113">
            <w:pPr>
              <w:spacing w:after="0"/>
            </w:pPr>
            <w:r>
              <w:rPr>
                <w:rFonts w:ascii="Times New Roman" w:eastAsia="Times New Roman" w:hAnsi="Times New Roman" w:cs="Times New Roman"/>
                <w:sz w:val="24"/>
              </w:rPr>
              <w:t xml:space="preserve">Communication Process </w:t>
            </w:r>
          </w:p>
          <w:p w:rsidR="00803EF3" w:rsidRDefault="008E1113">
            <w:pPr>
              <w:spacing w:after="0" w:line="238" w:lineRule="auto"/>
              <w:ind w:right="3179"/>
              <w:jc w:val="both"/>
            </w:pPr>
            <w:r>
              <w:rPr>
                <w:rFonts w:ascii="Times New Roman" w:eastAsia="Times New Roman" w:hAnsi="Times New Roman" w:cs="Times New Roman"/>
                <w:sz w:val="24"/>
              </w:rPr>
              <w:t xml:space="preserve">Verbal and Non-verbal communication 7 Cs of effective communication Barriers to communication </w:t>
            </w:r>
            <w:proofErr w:type="spellStart"/>
            <w:r>
              <w:rPr>
                <w:rFonts w:ascii="Times New Roman" w:eastAsia="Times New Roman" w:hAnsi="Times New Roman" w:cs="Times New Roman"/>
                <w:sz w:val="24"/>
              </w:rPr>
              <w:t>Paralinguistics</w:t>
            </w:r>
            <w:proofErr w:type="spellEnd"/>
            <w:r>
              <w:rPr>
                <w:rFonts w:ascii="Times New Roman" w:eastAsia="Times New Roman" w:hAnsi="Times New Roman" w:cs="Times New Roman"/>
                <w:sz w:val="24"/>
              </w:rPr>
              <w:t xml:space="preserve"> Pitch </w:t>
            </w:r>
          </w:p>
          <w:p w:rsidR="00803EF3" w:rsidRDefault="008E1113">
            <w:pPr>
              <w:spacing w:after="0" w:line="238" w:lineRule="auto"/>
              <w:jc w:val="both"/>
            </w:pPr>
            <w:r>
              <w:rPr>
                <w:rFonts w:ascii="Times New Roman" w:eastAsia="Times New Roman" w:hAnsi="Times New Roman" w:cs="Times New Roman"/>
                <w:sz w:val="24"/>
              </w:rPr>
              <w:t xml:space="preserve">Tone Volume Vocabulary Word stress Pause Types of communication Assertive Aggressive Passive </w:t>
            </w:r>
          </w:p>
          <w:p w:rsidR="00803EF3" w:rsidRDefault="008E1113">
            <w:pPr>
              <w:spacing w:after="0"/>
            </w:pPr>
            <w:r>
              <w:rPr>
                <w:rFonts w:ascii="Times New Roman" w:eastAsia="Times New Roman" w:hAnsi="Times New Roman" w:cs="Times New Roman"/>
                <w:sz w:val="24"/>
              </w:rPr>
              <w:t>Listening Skills Questioning Skills Art of Small Talk Email Writing</w:t>
            </w:r>
            <w:r>
              <w:rPr>
                <w:rFonts w:ascii="Times New Roman" w:eastAsia="Times New Roman" w:hAnsi="Times New Roman" w:cs="Times New Roman"/>
                <w:b/>
                <w:sz w:val="24"/>
              </w:rPr>
              <w:t xml:space="preserve"> </w:t>
            </w:r>
          </w:p>
        </w:tc>
        <w:tc>
          <w:tcPr>
            <w:tcW w:w="1877"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4"/>
              </w:rPr>
              <w:t>08</w:t>
            </w:r>
            <w:r>
              <w:rPr>
                <w:rFonts w:ascii="Times New Roman" w:eastAsia="Times New Roman" w:hAnsi="Times New Roman" w:cs="Times New Roman"/>
                <w:sz w:val="24"/>
              </w:rPr>
              <w:t xml:space="preserve"> </w:t>
            </w:r>
          </w:p>
        </w:tc>
      </w:tr>
      <w:tr w:rsidR="00803EF3">
        <w:trPr>
          <w:trHeight w:val="2773"/>
        </w:trPr>
        <w:tc>
          <w:tcPr>
            <w:tcW w:w="10893" w:type="dxa"/>
            <w:gridSpan w:val="7"/>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8"/>
              </w:rPr>
              <w:t xml:space="preserve">Suggested Reading: </w:t>
            </w:r>
          </w:p>
          <w:p w:rsidR="00803EF3" w:rsidRDefault="008E1113">
            <w:pPr>
              <w:numPr>
                <w:ilvl w:val="0"/>
                <w:numId w:val="10"/>
              </w:numPr>
              <w:spacing w:after="45" w:line="245" w:lineRule="auto"/>
              <w:ind w:right="285"/>
            </w:pPr>
            <w:proofErr w:type="spellStart"/>
            <w:r>
              <w:rPr>
                <w:rFonts w:ascii="Times New Roman" w:eastAsia="Times New Roman" w:hAnsi="Times New Roman" w:cs="Times New Roman"/>
                <w:sz w:val="24"/>
              </w:rPr>
              <w:t>Cloninger</w:t>
            </w:r>
            <w:proofErr w:type="spellEnd"/>
            <w:r>
              <w:rPr>
                <w:rFonts w:ascii="Times New Roman" w:eastAsia="Times New Roman" w:hAnsi="Times New Roman" w:cs="Times New Roman"/>
                <w:sz w:val="24"/>
              </w:rPr>
              <w:t>, S.C., “Theories of Personality: Understanding Person”, Pe</w:t>
            </w:r>
            <w:r>
              <w:rPr>
                <w:rFonts w:ascii="Times New Roman" w:eastAsia="Times New Roman" w:hAnsi="Times New Roman" w:cs="Times New Roman"/>
                <w:sz w:val="24"/>
              </w:rPr>
              <w:t>arson, New York, 2008,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edition. </w:t>
            </w:r>
          </w:p>
          <w:p w:rsidR="00803EF3" w:rsidRDefault="008E1113">
            <w:pPr>
              <w:numPr>
                <w:ilvl w:val="0"/>
                <w:numId w:val="10"/>
              </w:numPr>
              <w:spacing w:after="9"/>
              <w:ind w:right="285"/>
            </w:pPr>
            <w:proofErr w:type="spellStart"/>
            <w:r>
              <w:rPr>
                <w:rFonts w:ascii="Times New Roman" w:eastAsia="Times New Roman" w:hAnsi="Times New Roman" w:cs="Times New Roman"/>
                <w:sz w:val="24"/>
              </w:rPr>
              <w:t>Luthans</w:t>
            </w:r>
            <w:proofErr w:type="spellEnd"/>
            <w:r>
              <w:rPr>
                <w:rFonts w:ascii="Times New Roman" w:eastAsia="Times New Roman" w:hAnsi="Times New Roman" w:cs="Times New Roman"/>
                <w:sz w:val="24"/>
              </w:rPr>
              <w:t xml:space="preserve"> F, “Organizational </w:t>
            </w:r>
            <w:proofErr w:type="spellStart"/>
            <w:r>
              <w:rPr>
                <w:rFonts w:ascii="Times New Roman" w:eastAsia="Times New Roman" w:hAnsi="Times New Roman" w:cs="Times New Roman"/>
                <w:sz w:val="24"/>
              </w:rPr>
              <w:t>Behaviour</w:t>
            </w:r>
            <w:proofErr w:type="spellEnd"/>
            <w:r>
              <w:rPr>
                <w:rFonts w:ascii="Times New Roman" w:eastAsia="Times New Roman" w:hAnsi="Times New Roman" w:cs="Times New Roman"/>
                <w:sz w:val="24"/>
              </w:rPr>
              <w:t>”, McGraw Hill, New York, 2005,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edition. </w:t>
            </w:r>
          </w:p>
          <w:p w:rsidR="00803EF3" w:rsidRDefault="008E1113">
            <w:pPr>
              <w:numPr>
                <w:ilvl w:val="0"/>
                <w:numId w:val="10"/>
              </w:numPr>
              <w:spacing w:after="0" w:line="251" w:lineRule="auto"/>
              <w:ind w:right="285"/>
            </w:pPr>
            <w:r>
              <w:rPr>
                <w:rFonts w:ascii="Times New Roman" w:eastAsia="Times New Roman" w:hAnsi="Times New Roman" w:cs="Times New Roman"/>
                <w:sz w:val="24"/>
              </w:rPr>
              <w:t>Barron, R.A. &amp; Brian D, “Social Psychology”, Prentice Hall of    India, 1998, 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edition. 4. Adler R.B., Rodman G. &amp; Hutchinson C.C., “Un</w:t>
            </w:r>
            <w:r>
              <w:rPr>
                <w:rFonts w:ascii="Times New Roman" w:eastAsia="Times New Roman" w:hAnsi="Times New Roman" w:cs="Times New Roman"/>
                <w:sz w:val="24"/>
              </w:rPr>
              <w:t xml:space="preserve">derstanding Human Communication”, Oxford University </w:t>
            </w:r>
            <w:proofErr w:type="gramStart"/>
            <w:r>
              <w:rPr>
                <w:rFonts w:ascii="Times New Roman" w:eastAsia="Times New Roman" w:hAnsi="Times New Roman" w:cs="Times New Roman"/>
                <w:sz w:val="24"/>
              </w:rPr>
              <w:t>Press :</w:t>
            </w:r>
            <w:proofErr w:type="gramEnd"/>
            <w:r>
              <w:rPr>
                <w:rFonts w:ascii="Times New Roman" w:eastAsia="Times New Roman" w:hAnsi="Times New Roman" w:cs="Times New Roman"/>
                <w:sz w:val="24"/>
              </w:rPr>
              <w:t xml:space="preserve"> New York,2011.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b/>
                <w:sz w:val="24"/>
              </w:rPr>
              <w:t xml:space="preserve"> </w:t>
            </w:r>
          </w:p>
        </w:tc>
      </w:tr>
    </w:tbl>
    <w:p w:rsidR="00803EF3" w:rsidRDefault="008E1113">
      <w:pPr>
        <w:spacing w:after="105"/>
      </w:pPr>
      <w:r>
        <w:rPr>
          <w:rFonts w:ascii="Times New Roman" w:eastAsia="Times New Roman" w:hAnsi="Times New Roman" w:cs="Times New Roman"/>
          <w:b/>
          <w:sz w:val="6"/>
        </w:rPr>
        <w:t xml:space="preserve"> </w:t>
      </w:r>
    </w:p>
    <w:p w:rsidR="00803EF3" w:rsidRDefault="008E1113">
      <w:pPr>
        <w:spacing w:after="8" w:line="232" w:lineRule="auto"/>
        <w:ind w:right="4280"/>
        <w:jc w:val="both"/>
      </w:pPr>
      <w:r>
        <w:rPr>
          <w:rFonts w:ascii="Times New Roman" w:eastAsia="Times New Roman" w:hAnsi="Times New Roman" w:cs="Times New Roman"/>
          <w:b/>
          <w:sz w:val="18"/>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rPr>
        <w:t xml:space="preserve"> </w:t>
      </w:r>
    </w:p>
    <w:p w:rsidR="00803EF3" w:rsidRDefault="008E1113">
      <w:pPr>
        <w:spacing w:after="0"/>
        <w:jc w:val="both"/>
      </w:pPr>
      <w:r>
        <w:rPr>
          <w:rFonts w:ascii="Times New Roman" w:eastAsia="Times New Roman" w:hAnsi="Times New Roman" w:cs="Times New Roman"/>
          <w:sz w:val="24"/>
        </w:rPr>
        <w:t xml:space="preserve"> </w:t>
      </w:r>
    </w:p>
    <w:p w:rsidR="00803EF3" w:rsidRDefault="00803EF3">
      <w:pPr>
        <w:sectPr w:rsidR="00803EF3">
          <w:pgSz w:w="11921" w:h="16850"/>
          <w:pgMar w:top="725" w:right="7240" w:bottom="1416" w:left="341" w:header="720" w:footer="720" w:gutter="0"/>
          <w:cols w:space="720"/>
        </w:sectPr>
      </w:pPr>
    </w:p>
    <w:p w:rsidR="00803EF3" w:rsidRDefault="00803EF3">
      <w:pPr>
        <w:spacing w:after="0"/>
        <w:ind w:left="-660" w:right="53"/>
        <w:jc w:val="both"/>
      </w:pPr>
    </w:p>
    <w:tbl>
      <w:tblPr>
        <w:tblStyle w:val="TableGrid"/>
        <w:tblW w:w="9489" w:type="dxa"/>
        <w:tblInd w:w="509" w:type="dxa"/>
        <w:tblCellMar>
          <w:top w:w="0" w:type="dxa"/>
          <w:left w:w="0" w:type="dxa"/>
          <w:bottom w:w="0" w:type="dxa"/>
          <w:right w:w="0" w:type="dxa"/>
        </w:tblCellMar>
        <w:tblLook w:val="04A0" w:firstRow="1" w:lastRow="0" w:firstColumn="1" w:lastColumn="0" w:noHBand="0" w:noVBand="1"/>
      </w:tblPr>
      <w:tblGrid>
        <w:gridCol w:w="1453"/>
        <w:gridCol w:w="1552"/>
        <w:gridCol w:w="1896"/>
        <w:gridCol w:w="1099"/>
        <w:gridCol w:w="1683"/>
        <w:gridCol w:w="1806"/>
      </w:tblGrid>
      <w:tr w:rsidR="00803EF3">
        <w:trPr>
          <w:trHeight w:val="458"/>
        </w:trPr>
        <w:tc>
          <w:tcPr>
            <w:tcW w:w="2996"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0"/>
              <w:ind w:left="526"/>
            </w:pPr>
            <w:proofErr w:type="spellStart"/>
            <w:r>
              <w:rPr>
                <w:rFonts w:ascii="Times New Roman" w:eastAsia="Times New Roman" w:hAnsi="Times New Roman" w:cs="Times New Roman"/>
                <w:b/>
                <w:sz w:val="24"/>
              </w:rPr>
              <w:t>Programme</w:t>
            </w:r>
            <w:proofErr w:type="spellEnd"/>
            <w:r>
              <w:rPr>
                <w:rFonts w:ascii="Times New Roman" w:eastAsia="Times New Roman" w:hAnsi="Times New Roman" w:cs="Times New Roman"/>
                <w:b/>
                <w:sz w:val="24"/>
              </w:rPr>
              <w:t>: B.Com.</w:t>
            </w:r>
            <w:r>
              <w:rPr>
                <w:rFonts w:ascii="Times New Roman" w:eastAsia="Times New Roman" w:hAnsi="Times New Roman" w:cs="Times New Roman"/>
                <w:sz w:val="24"/>
              </w:rPr>
              <w:t xml:space="preserve"> </w:t>
            </w:r>
          </w:p>
        </w:tc>
        <w:tc>
          <w:tcPr>
            <w:tcW w:w="2996"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0"/>
              <w:ind w:left="1435"/>
            </w:pPr>
            <w:r>
              <w:rPr>
                <w:rFonts w:ascii="Times New Roman" w:eastAsia="Times New Roman" w:hAnsi="Times New Roman" w:cs="Times New Roman"/>
                <w:b/>
                <w:sz w:val="24"/>
              </w:rPr>
              <w:t>Year: First</w:t>
            </w:r>
            <w:r>
              <w:rPr>
                <w:rFonts w:ascii="Times New Roman" w:eastAsia="Times New Roman" w:hAnsi="Times New Roman" w:cs="Times New Roman"/>
                <w:sz w:val="24"/>
              </w:rPr>
              <w:t xml:space="preserve"> </w:t>
            </w:r>
          </w:p>
        </w:tc>
        <w:tc>
          <w:tcPr>
            <w:tcW w:w="3498"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0"/>
              <w:ind w:right="247"/>
              <w:jc w:val="right"/>
            </w:pPr>
            <w:r>
              <w:rPr>
                <w:rFonts w:ascii="Times New Roman" w:eastAsia="Times New Roman" w:hAnsi="Times New Roman" w:cs="Times New Roman"/>
                <w:b/>
                <w:sz w:val="24"/>
              </w:rPr>
              <w:t>Semester: Second</w:t>
            </w:r>
            <w:r>
              <w:rPr>
                <w:rFonts w:ascii="Times New Roman" w:eastAsia="Times New Roman" w:hAnsi="Times New Roman" w:cs="Times New Roman"/>
                <w:sz w:val="24"/>
              </w:rPr>
              <w:t xml:space="preserve"> </w:t>
            </w:r>
          </w:p>
        </w:tc>
      </w:tr>
      <w:tr w:rsidR="00803EF3">
        <w:trPr>
          <w:trHeight w:val="459"/>
        </w:trPr>
        <w:tc>
          <w:tcPr>
            <w:tcW w:w="9489" w:type="dxa"/>
            <w:gridSpan w:val="6"/>
            <w:tcBorders>
              <w:top w:val="single" w:sz="4" w:space="0" w:color="000000"/>
              <w:left w:val="single" w:sz="4" w:space="0" w:color="000000"/>
              <w:bottom w:val="single" w:sz="4" w:space="0" w:color="000000"/>
              <w:right w:val="single" w:sz="4" w:space="0" w:color="000000"/>
            </w:tcBorders>
          </w:tcPr>
          <w:p w:rsidR="00803EF3" w:rsidRDefault="008E1113">
            <w:pPr>
              <w:spacing w:after="0"/>
              <w:ind w:left="223"/>
              <w:jc w:val="center"/>
            </w:pPr>
            <w:r>
              <w:rPr>
                <w:rFonts w:ascii="Times New Roman" w:eastAsia="Times New Roman" w:hAnsi="Times New Roman" w:cs="Times New Roman"/>
                <w:b/>
                <w:sz w:val="24"/>
              </w:rPr>
              <w:t xml:space="preserve">Subject: </w:t>
            </w:r>
            <w:r>
              <w:rPr>
                <w:rFonts w:ascii="Times New Roman" w:eastAsia="Times New Roman" w:hAnsi="Times New Roman" w:cs="Times New Roman"/>
                <w:sz w:val="24"/>
              </w:rPr>
              <w:t xml:space="preserve">Commerce </w:t>
            </w:r>
          </w:p>
        </w:tc>
      </w:tr>
      <w:tr w:rsidR="00803EF3">
        <w:trPr>
          <w:trHeight w:val="461"/>
        </w:trPr>
        <w:tc>
          <w:tcPr>
            <w:tcW w:w="2996"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0"/>
              <w:ind w:left="518"/>
            </w:pPr>
            <w:r>
              <w:rPr>
                <w:rFonts w:ascii="Times New Roman" w:eastAsia="Times New Roman" w:hAnsi="Times New Roman" w:cs="Times New Roman"/>
                <w:b/>
                <w:sz w:val="24"/>
              </w:rPr>
              <w:t xml:space="preserve">Course Code: </w:t>
            </w:r>
            <w:r>
              <w:rPr>
                <w:rFonts w:ascii="Times New Roman" w:eastAsia="Times New Roman" w:hAnsi="Times New Roman" w:cs="Times New Roman"/>
              </w:rPr>
              <w:t xml:space="preserve">BC-201 </w:t>
            </w:r>
          </w:p>
        </w:tc>
        <w:tc>
          <w:tcPr>
            <w:tcW w:w="6493"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ind w:right="425"/>
              <w:jc w:val="right"/>
            </w:pPr>
            <w:r>
              <w:rPr>
                <w:rFonts w:ascii="Times New Roman" w:eastAsia="Times New Roman" w:hAnsi="Times New Roman" w:cs="Times New Roman"/>
                <w:b/>
                <w:sz w:val="24"/>
              </w:rPr>
              <w:t>Course Title: Basic Business Finance</w:t>
            </w:r>
            <w:r>
              <w:rPr>
                <w:rFonts w:ascii="Times New Roman" w:eastAsia="Times New Roman" w:hAnsi="Times New Roman" w:cs="Times New Roman"/>
                <w:sz w:val="24"/>
              </w:rPr>
              <w:t xml:space="preserve"> </w:t>
            </w:r>
          </w:p>
        </w:tc>
      </w:tr>
      <w:tr w:rsidR="00803EF3">
        <w:trPr>
          <w:trHeight w:val="559"/>
        </w:trPr>
        <w:tc>
          <w:tcPr>
            <w:tcW w:w="9489" w:type="dxa"/>
            <w:gridSpan w:val="6"/>
            <w:tcBorders>
              <w:top w:val="single" w:sz="4" w:space="0" w:color="000000"/>
              <w:left w:val="single" w:sz="4" w:space="0" w:color="000000"/>
              <w:bottom w:val="single" w:sz="4" w:space="0" w:color="000000"/>
              <w:right w:val="single" w:sz="4" w:space="0" w:color="000000"/>
            </w:tcBorders>
          </w:tcPr>
          <w:p w:rsidR="00803EF3" w:rsidRDefault="008E1113">
            <w:pPr>
              <w:spacing w:after="0"/>
              <w:ind w:left="130"/>
            </w:pPr>
            <w:r>
              <w:rPr>
                <w:rFonts w:ascii="Times New Roman" w:eastAsia="Times New Roman" w:hAnsi="Times New Roman" w:cs="Times New Roman"/>
                <w:sz w:val="24"/>
              </w:rPr>
              <w:t xml:space="preserve">Course outcomes: </w:t>
            </w:r>
          </w:p>
          <w:p w:rsidR="00803EF3" w:rsidRDefault="008E1113">
            <w:pPr>
              <w:spacing w:after="0"/>
              <w:ind w:left="130"/>
            </w:pPr>
            <w:r>
              <w:rPr>
                <w:rFonts w:ascii="Times New Roman" w:eastAsia="Times New Roman" w:hAnsi="Times New Roman" w:cs="Times New Roman"/>
                <w:sz w:val="24"/>
              </w:rPr>
              <w:t xml:space="preserve">This course is to help students understand the conceptual framework of Business Finance. </w:t>
            </w:r>
          </w:p>
        </w:tc>
      </w:tr>
      <w:tr w:rsidR="00803EF3">
        <w:trPr>
          <w:trHeight w:val="458"/>
        </w:trPr>
        <w:tc>
          <w:tcPr>
            <w:tcW w:w="4892"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left="1058"/>
            </w:pPr>
            <w:r>
              <w:rPr>
                <w:rFonts w:ascii="Times New Roman" w:eastAsia="Times New Roman" w:hAnsi="Times New Roman" w:cs="Times New Roman"/>
                <w:b/>
                <w:sz w:val="24"/>
              </w:rPr>
              <w:t xml:space="preserve">Credits: </w:t>
            </w:r>
            <w:r>
              <w:rPr>
                <w:rFonts w:ascii="Times New Roman" w:eastAsia="Times New Roman" w:hAnsi="Times New Roman" w:cs="Times New Roman"/>
                <w:sz w:val="24"/>
              </w:rPr>
              <w:t xml:space="preserve">6 </w:t>
            </w:r>
          </w:p>
        </w:tc>
        <w:tc>
          <w:tcPr>
            <w:tcW w:w="4597"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left="33"/>
              <w:jc w:val="center"/>
            </w:pPr>
            <w:r>
              <w:rPr>
                <w:rFonts w:ascii="Times New Roman" w:eastAsia="Times New Roman" w:hAnsi="Times New Roman" w:cs="Times New Roman"/>
                <w:b/>
                <w:sz w:val="24"/>
              </w:rPr>
              <w:t xml:space="preserve">Core Compulsory / Elective: </w:t>
            </w:r>
            <w:r>
              <w:rPr>
                <w:rFonts w:ascii="Times New Roman" w:eastAsia="Times New Roman" w:hAnsi="Times New Roman" w:cs="Times New Roman"/>
                <w:sz w:val="24"/>
              </w:rPr>
              <w:t xml:space="preserve">Compulsory </w:t>
            </w:r>
          </w:p>
        </w:tc>
      </w:tr>
      <w:tr w:rsidR="00803EF3">
        <w:trPr>
          <w:trHeight w:val="461"/>
        </w:trPr>
        <w:tc>
          <w:tcPr>
            <w:tcW w:w="4892"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left="1034"/>
            </w:pPr>
            <w:r>
              <w:rPr>
                <w:rFonts w:ascii="Times New Roman" w:eastAsia="Times New Roman" w:hAnsi="Times New Roman" w:cs="Times New Roman"/>
                <w:b/>
                <w:sz w:val="24"/>
              </w:rPr>
              <w:t>Max. Marks</w:t>
            </w:r>
            <w:r>
              <w:rPr>
                <w:rFonts w:ascii="Times New Roman" w:eastAsia="Times New Roman" w:hAnsi="Times New Roman" w:cs="Times New Roman"/>
                <w:sz w:val="24"/>
              </w:rPr>
              <w:t xml:space="preserve">: 25+75 </w:t>
            </w:r>
          </w:p>
        </w:tc>
        <w:tc>
          <w:tcPr>
            <w:tcW w:w="4597"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left="14"/>
            </w:pPr>
            <w:r>
              <w:rPr>
                <w:rFonts w:ascii="Times New Roman" w:eastAsia="Times New Roman" w:hAnsi="Times New Roman" w:cs="Times New Roman"/>
                <w:sz w:val="24"/>
              </w:rPr>
              <w:t xml:space="preserve"> </w:t>
            </w:r>
          </w:p>
        </w:tc>
      </w:tr>
      <w:tr w:rsidR="00803EF3">
        <w:trPr>
          <w:trHeight w:val="458"/>
        </w:trPr>
        <w:tc>
          <w:tcPr>
            <w:tcW w:w="9489" w:type="dxa"/>
            <w:gridSpan w:val="6"/>
            <w:tcBorders>
              <w:top w:val="single" w:sz="4" w:space="0" w:color="000000"/>
              <w:left w:val="single" w:sz="4" w:space="0" w:color="000000"/>
              <w:bottom w:val="single" w:sz="4" w:space="0" w:color="000000"/>
              <w:right w:val="single" w:sz="4" w:space="0" w:color="000000"/>
            </w:tcBorders>
          </w:tcPr>
          <w:p w:rsidR="00803EF3" w:rsidRDefault="008E1113">
            <w:pPr>
              <w:spacing w:after="0"/>
              <w:ind w:left="212"/>
              <w:jc w:val="center"/>
            </w:pPr>
            <w:r>
              <w:rPr>
                <w:rFonts w:ascii="Times New Roman" w:eastAsia="Times New Roman" w:hAnsi="Times New Roman" w:cs="Times New Roman"/>
                <w:b/>
                <w:sz w:val="24"/>
              </w:rPr>
              <w:t xml:space="preserve">Total No. of Lectures </w:t>
            </w:r>
            <w:r>
              <w:rPr>
                <w:rFonts w:ascii="Times New Roman" w:eastAsia="Times New Roman" w:hAnsi="Times New Roman" w:cs="Times New Roman"/>
                <w:sz w:val="24"/>
              </w:rPr>
              <w:t xml:space="preserve">:90 </w:t>
            </w:r>
          </w:p>
        </w:tc>
      </w:tr>
      <w:tr w:rsidR="00803EF3">
        <w:trPr>
          <w:trHeight w:val="562"/>
        </w:trPr>
        <w:tc>
          <w:tcPr>
            <w:tcW w:w="1442" w:type="dxa"/>
            <w:tcBorders>
              <w:top w:val="single" w:sz="4" w:space="0" w:color="000000"/>
              <w:left w:val="single" w:sz="4" w:space="0" w:color="000000"/>
              <w:bottom w:val="single" w:sz="4" w:space="0" w:color="000000"/>
              <w:right w:val="single" w:sz="4" w:space="0" w:color="000000"/>
            </w:tcBorders>
            <w:vAlign w:val="center"/>
          </w:tcPr>
          <w:p w:rsidR="00803EF3" w:rsidRDefault="008E1113">
            <w:pPr>
              <w:spacing w:after="0"/>
              <w:ind w:left="41"/>
              <w:jc w:val="center"/>
            </w:pPr>
            <w:r>
              <w:rPr>
                <w:rFonts w:ascii="Times New Roman" w:eastAsia="Times New Roman" w:hAnsi="Times New Roman" w:cs="Times New Roman"/>
                <w:b/>
                <w:sz w:val="24"/>
              </w:rPr>
              <w:t xml:space="preserve">Unit </w:t>
            </w:r>
          </w:p>
        </w:tc>
        <w:tc>
          <w:tcPr>
            <w:tcW w:w="6239" w:type="dxa"/>
            <w:gridSpan w:val="4"/>
            <w:tcBorders>
              <w:top w:val="single" w:sz="4" w:space="0" w:color="000000"/>
              <w:left w:val="single" w:sz="4" w:space="0" w:color="000000"/>
              <w:bottom w:val="single" w:sz="4" w:space="0" w:color="000000"/>
              <w:right w:val="single" w:sz="4" w:space="0" w:color="000000"/>
            </w:tcBorders>
            <w:vAlign w:val="center"/>
          </w:tcPr>
          <w:p w:rsidR="00803EF3" w:rsidRDefault="008E1113">
            <w:pPr>
              <w:spacing w:after="0"/>
              <w:ind w:right="416"/>
              <w:jc w:val="center"/>
            </w:pPr>
            <w:r>
              <w:rPr>
                <w:rFonts w:ascii="Times New Roman" w:eastAsia="Times New Roman" w:hAnsi="Times New Roman" w:cs="Times New Roman"/>
                <w:b/>
                <w:sz w:val="24"/>
              </w:rPr>
              <w:t xml:space="preserve">Topics </w:t>
            </w:r>
          </w:p>
        </w:tc>
        <w:tc>
          <w:tcPr>
            <w:tcW w:w="1808"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204" w:firstLine="156"/>
            </w:pPr>
            <w:r>
              <w:rPr>
                <w:rFonts w:ascii="Times New Roman" w:eastAsia="Times New Roman" w:hAnsi="Times New Roman" w:cs="Times New Roman"/>
                <w:b/>
                <w:sz w:val="24"/>
              </w:rPr>
              <w:t xml:space="preserve">No. of Lectures </w:t>
            </w:r>
          </w:p>
        </w:tc>
      </w:tr>
      <w:tr w:rsidR="00803EF3">
        <w:trPr>
          <w:trHeight w:val="883"/>
        </w:trPr>
        <w:tc>
          <w:tcPr>
            <w:tcW w:w="1442"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5"/>
            </w:pPr>
            <w:r>
              <w:rPr>
                <w:rFonts w:ascii="Times New Roman" w:eastAsia="Times New Roman" w:hAnsi="Times New Roman" w:cs="Times New Roman"/>
                <w:b/>
                <w:sz w:val="25"/>
              </w:rPr>
              <w:t xml:space="preserve"> </w:t>
            </w:r>
          </w:p>
          <w:p w:rsidR="00803EF3" w:rsidRDefault="008E1113">
            <w:pPr>
              <w:spacing w:after="0"/>
              <w:ind w:left="33"/>
              <w:jc w:val="center"/>
            </w:pPr>
            <w:r>
              <w:rPr>
                <w:rFonts w:ascii="Times New Roman" w:eastAsia="Times New Roman" w:hAnsi="Times New Roman" w:cs="Times New Roman"/>
                <w:b/>
                <w:sz w:val="24"/>
              </w:rPr>
              <w:t xml:space="preserve">I </w:t>
            </w:r>
          </w:p>
        </w:tc>
        <w:tc>
          <w:tcPr>
            <w:tcW w:w="6239"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ind w:left="120" w:right="-20"/>
              <w:jc w:val="both"/>
            </w:pPr>
            <w:r>
              <w:rPr>
                <w:rFonts w:ascii="Times New Roman" w:eastAsia="Times New Roman" w:hAnsi="Times New Roman" w:cs="Times New Roman"/>
                <w:b/>
                <w:sz w:val="24"/>
              </w:rPr>
              <w:t>Business Finance</w:t>
            </w:r>
            <w:r>
              <w:rPr>
                <w:rFonts w:ascii="Times New Roman" w:eastAsia="Times New Roman" w:hAnsi="Times New Roman" w:cs="Times New Roman"/>
                <w:sz w:val="24"/>
              </w:rPr>
              <w:t xml:space="preserve">: Meaning, Nature and Scope, Finance Function, Investment Function, Financing and Dividend Decisions, Financial Planning </w:t>
            </w:r>
          </w:p>
        </w:tc>
        <w:tc>
          <w:tcPr>
            <w:tcW w:w="1808"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5"/>
            </w:pPr>
            <w:r>
              <w:rPr>
                <w:rFonts w:ascii="Times New Roman" w:eastAsia="Times New Roman" w:hAnsi="Times New Roman" w:cs="Times New Roman"/>
                <w:b/>
                <w:sz w:val="25"/>
              </w:rPr>
              <w:t xml:space="preserve"> </w:t>
            </w:r>
          </w:p>
          <w:p w:rsidR="00803EF3" w:rsidRDefault="008E1113">
            <w:pPr>
              <w:spacing w:after="0"/>
              <w:ind w:left="55"/>
              <w:jc w:val="center"/>
            </w:pPr>
            <w:r>
              <w:rPr>
                <w:rFonts w:ascii="Times New Roman" w:eastAsia="Times New Roman" w:hAnsi="Times New Roman" w:cs="Times New Roman"/>
                <w:b/>
                <w:sz w:val="24"/>
              </w:rPr>
              <w:t xml:space="preserve">10 </w:t>
            </w:r>
          </w:p>
        </w:tc>
      </w:tr>
      <w:tr w:rsidR="00803EF3">
        <w:trPr>
          <w:trHeight w:val="1390"/>
        </w:trPr>
        <w:tc>
          <w:tcPr>
            <w:tcW w:w="1442"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5"/>
            </w:pPr>
            <w:r>
              <w:rPr>
                <w:rFonts w:ascii="Times New Roman" w:eastAsia="Times New Roman" w:hAnsi="Times New Roman" w:cs="Times New Roman"/>
                <w:b/>
                <w:sz w:val="35"/>
              </w:rPr>
              <w:t xml:space="preserve"> </w:t>
            </w:r>
          </w:p>
          <w:p w:rsidR="00803EF3" w:rsidRDefault="008E1113">
            <w:pPr>
              <w:spacing w:after="0"/>
              <w:ind w:left="35"/>
              <w:jc w:val="center"/>
            </w:pPr>
            <w:r>
              <w:rPr>
                <w:rFonts w:ascii="Times New Roman" w:eastAsia="Times New Roman" w:hAnsi="Times New Roman" w:cs="Times New Roman"/>
                <w:b/>
                <w:sz w:val="24"/>
              </w:rPr>
              <w:t xml:space="preserve">II </w:t>
            </w:r>
          </w:p>
        </w:tc>
        <w:tc>
          <w:tcPr>
            <w:tcW w:w="6239" w:type="dxa"/>
            <w:gridSpan w:val="4"/>
            <w:tcBorders>
              <w:top w:val="single" w:sz="4" w:space="0" w:color="000000"/>
              <w:left w:val="single" w:sz="4" w:space="0" w:color="000000"/>
              <w:bottom w:val="single" w:sz="4" w:space="0" w:color="000000"/>
              <w:right w:val="single" w:sz="4" w:space="0" w:color="000000"/>
            </w:tcBorders>
          </w:tcPr>
          <w:p w:rsidR="00803EF3" w:rsidRDefault="008E1113">
            <w:pPr>
              <w:tabs>
                <w:tab w:val="center" w:pos="833"/>
                <w:tab w:val="center" w:pos="2244"/>
                <w:tab w:val="center" w:pos="3182"/>
                <w:tab w:val="center" w:pos="4316"/>
                <w:tab w:val="center" w:pos="5307"/>
                <w:tab w:val="right" w:pos="6239"/>
              </w:tabs>
              <w:spacing w:after="0"/>
              <w:ind w:right="-13"/>
            </w:pPr>
            <w:r>
              <w:tab/>
            </w:r>
            <w:r>
              <w:rPr>
                <w:rFonts w:ascii="Times New Roman" w:eastAsia="Times New Roman" w:hAnsi="Times New Roman" w:cs="Times New Roman"/>
                <w:sz w:val="24"/>
              </w:rPr>
              <w:t xml:space="preserve">Capitalization- </w:t>
            </w:r>
            <w:r>
              <w:rPr>
                <w:rFonts w:ascii="Times New Roman" w:eastAsia="Times New Roman" w:hAnsi="Times New Roman" w:cs="Times New Roman"/>
                <w:sz w:val="24"/>
              </w:rPr>
              <w:tab/>
              <w:t xml:space="preserve">Meaning, </w:t>
            </w:r>
            <w:r>
              <w:rPr>
                <w:rFonts w:ascii="Times New Roman" w:eastAsia="Times New Roman" w:hAnsi="Times New Roman" w:cs="Times New Roman"/>
                <w:sz w:val="24"/>
              </w:rPr>
              <w:tab/>
              <w:t xml:space="preserve">Over </w:t>
            </w:r>
            <w:r>
              <w:rPr>
                <w:rFonts w:ascii="Times New Roman" w:eastAsia="Times New Roman" w:hAnsi="Times New Roman" w:cs="Times New Roman"/>
                <w:sz w:val="24"/>
              </w:rPr>
              <w:tab/>
              <w:t xml:space="preserve">capitalization </w:t>
            </w:r>
            <w:r>
              <w:rPr>
                <w:rFonts w:ascii="Times New Roman" w:eastAsia="Times New Roman" w:hAnsi="Times New Roman" w:cs="Times New Roman"/>
                <w:sz w:val="24"/>
              </w:rPr>
              <w:tab/>
              <w:t xml:space="preserve">&amp; </w:t>
            </w:r>
            <w:r>
              <w:rPr>
                <w:rFonts w:ascii="Times New Roman" w:eastAsia="Times New Roman" w:hAnsi="Times New Roman" w:cs="Times New Roman"/>
                <w:sz w:val="24"/>
              </w:rPr>
              <w:tab/>
              <w:t>Under</w:t>
            </w:r>
          </w:p>
          <w:p w:rsidR="00803EF3" w:rsidRDefault="008E1113">
            <w:pPr>
              <w:spacing w:after="0"/>
              <w:ind w:left="120"/>
            </w:pPr>
            <w:r>
              <w:rPr>
                <w:rFonts w:ascii="Times New Roman" w:eastAsia="Times New Roman" w:hAnsi="Times New Roman" w:cs="Times New Roman"/>
                <w:sz w:val="24"/>
              </w:rPr>
              <w:t xml:space="preserve">Capitalization, Theories </w:t>
            </w:r>
            <w:proofErr w:type="spellStart"/>
            <w:r>
              <w:rPr>
                <w:rFonts w:ascii="Times New Roman" w:eastAsia="Times New Roman" w:hAnsi="Times New Roman" w:cs="Times New Roman"/>
                <w:sz w:val="24"/>
              </w:rPr>
              <w:t>ofCapitalization</w:t>
            </w:r>
            <w:proofErr w:type="spellEnd"/>
            <w:r>
              <w:rPr>
                <w:rFonts w:ascii="Times New Roman" w:eastAsia="Times New Roman" w:hAnsi="Times New Roman" w:cs="Times New Roman"/>
                <w:sz w:val="24"/>
              </w:rPr>
              <w:t xml:space="preserve">. </w:t>
            </w:r>
          </w:p>
          <w:p w:rsidR="00803EF3" w:rsidRDefault="008E1113">
            <w:pPr>
              <w:spacing w:after="0"/>
              <w:ind w:left="120" w:right="-10"/>
              <w:jc w:val="both"/>
            </w:pPr>
            <w:r>
              <w:rPr>
                <w:rFonts w:ascii="Times New Roman" w:eastAsia="Times New Roman" w:hAnsi="Times New Roman" w:cs="Times New Roman"/>
                <w:sz w:val="24"/>
              </w:rPr>
              <w:t>Capital Structure:</w:t>
            </w:r>
            <w:r>
              <w:rPr>
                <w:rFonts w:ascii="Times New Roman" w:eastAsia="Times New Roman" w:hAnsi="Times New Roman" w:cs="Times New Roman"/>
                <w:sz w:val="24"/>
              </w:rPr>
              <w:t xml:space="preserve"> Concept and Planning, Theories and Determinants, Capitalization VS Capital Structure, Leverages- types of leverages, Effects of new financing. </w:t>
            </w:r>
          </w:p>
        </w:tc>
        <w:tc>
          <w:tcPr>
            <w:tcW w:w="1808"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5"/>
            </w:pPr>
            <w:r>
              <w:rPr>
                <w:rFonts w:ascii="Times New Roman" w:eastAsia="Times New Roman" w:hAnsi="Times New Roman" w:cs="Times New Roman"/>
                <w:b/>
                <w:sz w:val="35"/>
              </w:rPr>
              <w:t xml:space="preserve"> </w:t>
            </w:r>
          </w:p>
          <w:p w:rsidR="00803EF3" w:rsidRDefault="008E1113">
            <w:pPr>
              <w:spacing w:after="0"/>
              <w:ind w:left="55"/>
              <w:jc w:val="center"/>
            </w:pPr>
            <w:r>
              <w:rPr>
                <w:rFonts w:ascii="Times New Roman" w:eastAsia="Times New Roman" w:hAnsi="Times New Roman" w:cs="Times New Roman"/>
                <w:b/>
                <w:sz w:val="24"/>
              </w:rPr>
              <w:t xml:space="preserve">16 </w:t>
            </w:r>
          </w:p>
        </w:tc>
      </w:tr>
      <w:tr w:rsidR="00803EF3">
        <w:trPr>
          <w:trHeight w:val="963"/>
        </w:trPr>
        <w:tc>
          <w:tcPr>
            <w:tcW w:w="1442"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5"/>
            </w:pPr>
            <w:r>
              <w:rPr>
                <w:rFonts w:ascii="Times New Roman" w:eastAsia="Times New Roman" w:hAnsi="Times New Roman" w:cs="Times New Roman"/>
                <w:b/>
                <w:sz w:val="29"/>
              </w:rPr>
              <w:t xml:space="preserve"> </w:t>
            </w:r>
          </w:p>
          <w:p w:rsidR="00803EF3" w:rsidRDefault="008E1113">
            <w:pPr>
              <w:spacing w:after="0"/>
              <w:ind w:left="38"/>
              <w:jc w:val="center"/>
            </w:pPr>
            <w:r>
              <w:rPr>
                <w:rFonts w:ascii="Times New Roman" w:eastAsia="Times New Roman" w:hAnsi="Times New Roman" w:cs="Times New Roman"/>
                <w:b/>
                <w:sz w:val="24"/>
              </w:rPr>
              <w:t xml:space="preserve">III </w:t>
            </w:r>
          </w:p>
        </w:tc>
        <w:tc>
          <w:tcPr>
            <w:tcW w:w="6239"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ind w:left="120" w:right="-19"/>
              <w:jc w:val="both"/>
            </w:pPr>
            <w:r>
              <w:rPr>
                <w:rFonts w:ascii="Times New Roman" w:eastAsia="Times New Roman" w:hAnsi="Times New Roman" w:cs="Times New Roman"/>
                <w:b/>
                <w:sz w:val="24"/>
              </w:rPr>
              <w:t xml:space="preserve">Cost of Capital: </w:t>
            </w:r>
            <w:r>
              <w:rPr>
                <w:rFonts w:ascii="Times New Roman" w:eastAsia="Times New Roman" w:hAnsi="Times New Roman" w:cs="Times New Roman"/>
                <w:sz w:val="24"/>
              </w:rPr>
              <w:t xml:space="preserve">Meaning, Importance, Calculation of Cost  Of Debt, Preference Shares, Equity Shares and Retained </w:t>
            </w:r>
            <w:proofErr w:type="spellStart"/>
            <w:r>
              <w:rPr>
                <w:rFonts w:ascii="Times New Roman" w:eastAsia="Times New Roman" w:hAnsi="Times New Roman" w:cs="Times New Roman"/>
                <w:sz w:val="24"/>
              </w:rPr>
              <w:t>Earnings,Combined</w:t>
            </w:r>
            <w:proofErr w:type="spellEnd"/>
            <w:r>
              <w:rPr>
                <w:rFonts w:ascii="Times New Roman" w:eastAsia="Times New Roman" w:hAnsi="Times New Roman" w:cs="Times New Roman"/>
                <w:sz w:val="24"/>
              </w:rPr>
              <w:t>(Weighted)</w:t>
            </w:r>
            <w:proofErr w:type="spellStart"/>
            <w:r>
              <w:rPr>
                <w:rFonts w:ascii="Times New Roman" w:eastAsia="Times New Roman" w:hAnsi="Times New Roman" w:cs="Times New Roman"/>
                <w:sz w:val="24"/>
              </w:rPr>
              <w:t>CostofCapital</w:t>
            </w:r>
            <w:proofErr w:type="spellEnd"/>
            <w:r>
              <w:rPr>
                <w:rFonts w:ascii="Times New Roman" w:eastAsia="Times New Roman" w:hAnsi="Times New Roman" w:cs="Times New Roman"/>
                <w:sz w:val="24"/>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5"/>
            </w:pPr>
            <w:r>
              <w:rPr>
                <w:rFonts w:ascii="Times New Roman" w:eastAsia="Times New Roman" w:hAnsi="Times New Roman" w:cs="Times New Roman"/>
                <w:b/>
                <w:sz w:val="29"/>
              </w:rPr>
              <w:t xml:space="preserve"> </w:t>
            </w:r>
          </w:p>
          <w:p w:rsidR="00803EF3" w:rsidRDefault="008E1113">
            <w:pPr>
              <w:spacing w:after="0"/>
              <w:ind w:left="55"/>
              <w:jc w:val="center"/>
            </w:pPr>
            <w:r>
              <w:rPr>
                <w:rFonts w:ascii="Times New Roman" w:eastAsia="Times New Roman" w:hAnsi="Times New Roman" w:cs="Times New Roman"/>
                <w:b/>
                <w:sz w:val="24"/>
              </w:rPr>
              <w:t xml:space="preserve">16 </w:t>
            </w:r>
          </w:p>
        </w:tc>
      </w:tr>
      <w:tr w:rsidR="00803EF3">
        <w:trPr>
          <w:trHeight w:val="708"/>
        </w:trPr>
        <w:tc>
          <w:tcPr>
            <w:tcW w:w="1442" w:type="dxa"/>
            <w:tcBorders>
              <w:top w:val="single" w:sz="4" w:space="0" w:color="000000"/>
              <w:left w:val="single" w:sz="4" w:space="0" w:color="000000"/>
              <w:bottom w:val="single" w:sz="4" w:space="0" w:color="000000"/>
              <w:right w:val="single" w:sz="4" w:space="0" w:color="000000"/>
            </w:tcBorders>
            <w:vAlign w:val="center"/>
          </w:tcPr>
          <w:p w:rsidR="00803EF3" w:rsidRDefault="008E1113">
            <w:pPr>
              <w:spacing w:after="0"/>
              <w:ind w:left="33"/>
              <w:jc w:val="center"/>
            </w:pPr>
            <w:r>
              <w:rPr>
                <w:rFonts w:ascii="Times New Roman" w:eastAsia="Times New Roman" w:hAnsi="Times New Roman" w:cs="Times New Roman"/>
                <w:b/>
                <w:sz w:val="24"/>
              </w:rPr>
              <w:t xml:space="preserve">IV </w:t>
            </w:r>
          </w:p>
        </w:tc>
        <w:tc>
          <w:tcPr>
            <w:tcW w:w="6239"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ind w:left="120"/>
              <w:jc w:val="both"/>
            </w:pPr>
            <w:r>
              <w:rPr>
                <w:rFonts w:ascii="Times New Roman" w:eastAsia="Times New Roman" w:hAnsi="Times New Roman" w:cs="Times New Roman"/>
                <w:sz w:val="24"/>
              </w:rPr>
              <w:t xml:space="preserve">Capital Budgeting: Meaning Nature and Importance of Investment Decisions, Evaluation Methods. </w:t>
            </w:r>
          </w:p>
        </w:tc>
        <w:tc>
          <w:tcPr>
            <w:tcW w:w="1808"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2"/>
            </w:pPr>
            <w:r>
              <w:rPr>
                <w:rFonts w:ascii="Times New Roman" w:eastAsia="Times New Roman" w:hAnsi="Times New Roman" w:cs="Times New Roman"/>
                <w:sz w:val="24"/>
              </w:rPr>
              <w:t xml:space="preserve"> </w:t>
            </w:r>
          </w:p>
          <w:p w:rsidR="00803EF3" w:rsidRDefault="008E1113">
            <w:pPr>
              <w:spacing w:after="0"/>
              <w:ind w:left="55"/>
              <w:jc w:val="center"/>
            </w:pPr>
            <w:r>
              <w:rPr>
                <w:rFonts w:ascii="Times New Roman" w:eastAsia="Times New Roman" w:hAnsi="Times New Roman" w:cs="Times New Roman"/>
                <w:b/>
                <w:sz w:val="24"/>
              </w:rPr>
              <w:t xml:space="preserve">14 </w:t>
            </w:r>
          </w:p>
        </w:tc>
      </w:tr>
      <w:tr w:rsidR="00803EF3">
        <w:trPr>
          <w:trHeight w:val="1430"/>
        </w:trPr>
        <w:tc>
          <w:tcPr>
            <w:tcW w:w="1442"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653" w:right="616" w:hanging="648"/>
            </w:pPr>
            <w:r>
              <w:rPr>
                <w:rFonts w:ascii="Times New Roman" w:eastAsia="Times New Roman" w:hAnsi="Times New Roman" w:cs="Times New Roman"/>
                <w:b/>
                <w:sz w:val="37"/>
              </w:rPr>
              <w:t xml:space="preserve"> </w:t>
            </w:r>
            <w:r>
              <w:rPr>
                <w:rFonts w:ascii="Times New Roman" w:eastAsia="Times New Roman" w:hAnsi="Times New Roman" w:cs="Times New Roman"/>
                <w:b/>
                <w:sz w:val="24"/>
              </w:rPr>
              <w:t xml:space="preserve">V </w:t>
            </w:r>
          </w:p>
        </w:tc>
        <w:tc>
          <w:tcPr>
            <w:tcW w:w="6239"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ind w:left="120" w:right="-21"/>
              <w:jc w:val="both"/>
            </w:pPr>
            <w:r>
              <w:rPr>
                <w:rFonts w:ascii="Times New Roman" w:eastAsia="Times New Roman" w:hAnsi="Times New Roman" w:cs="Times New Roman"/>
                <w:b/>
                <w:sz w:val="24"/>
              </w:rPr>
              <w:t xml:space="preserve">Dividend Policies: </w:t>
            </w:r>
            <w:r>
              <w:rPr>
                <w:rFonts w:ascii="Times New Roman" w:eastAsia="Times New Roman" w:hAnsi="Times New Roman" w:cs="Times New Roman"/>
                <w:sz w:val="24"/>
              </w:rPr>
              <w:t xml:space="preserve">Meaning, Importance &amp; forms of dividend, Dividend Policies, Essentials of sound dividend policies, formulation of dividend policies. Walter, </w:t>
            </w:r>
            <w:proofErr w:type="spellStart"/>
            <w:r>
              <w:rPr>
                <w:rFonts w:ascii="Times New Roman" w:eastAsia="Times New Roman" w:hAnsi="Times New Roman" w:cs="Times New Roman"/>
                <w:sz w:val="24"/>
              </w:rPr>
              <w:t>Gorden</w:t>
            </w:r>
            <w:proofErr w:type="spellEnd"/>
            <w:r>
              <w:rPr>
                <w:rFonts w:ascii="Times New Roman" w:eastAsia="Times New Roman" w:hAnsi="Times New Roman" w:cs="Times New Roman"/>
                <w:sz w:val="24"/>
              </w:rPr>
              <w:t xml:space="preserve"> &amp; M.M.  Theory of dividend, Provisions of Indian Companies Act, 2013 in respect of Divide</w:t>
            </w:r>
            <w:r>
              <w:rPr>
                <w:rFonts w:ascii="Times New Roman" w:eastAsia="Times New Roman" w:hAnsi="Times New Roman" w:cs="Times New Roman"/>
                <w:sz w:val="24"/>
              </w:rPr>
              <w:t xml:space="preserve">nd Payment.  </w:t>
            </w:r>
          </w:p>
        </w:tc>
        <w:tc>
          <w:tcPr>
            <w:tcW w:w="1808"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5"/>
            </w:pPr>
            <w:r>
              <w:rPr>
                <w:rFonts w:ascii="Times New Roman" w:eastAsia="Times New Roman" w:hAnsi="Times New Roman" w:cs="Times New Roman"/>
                <w:b/>
                <w:sz w:val="37"/>
              </w:rPr>
              <w:t xml:space="preserve"> </w:t>
            </w:r>
          </w:p>
          <w:p w:rsidR="00803EF3" w:rsidRDefault="008E1113">
            <w:pPr>
              <w:spacing w:after="0"/>
              <w:ind w:left="50"/>
              <w:jc w:val="center"/>
            </w:pPr>
            <w:r>
              <w:rPr>
                <w:rFonts w:ascii="Times New Roman" w:eastAsia="Times New Roman" w:hAnsi="Times New Roman" w:cs="Times New Roman"/>
                <w:b/>
                <w:sz w:val="24"/>
              </w:rPr>
              <w:t xml:space="preserve">16 </w:t>
            </w:r>
          </w:p>
        </w:tc>
      </w:tr>
      <w:tr w:rsidR="00803EF3">
        <w:trPr>
          <w:trHeight w:val="1489"/>
        </w:trPr>
        <w:tc>
          <w:tcPr>
            <w:tcW w:w="1442"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5"/>
            </w:pPr>
            <w:r>
              <w:rPr>
                <w:rFonts w:ascii="Times New Roman" w:eastAsia="Times New Roman" w:hAnsi="Times New Roman" w:cs="Times New Roman"/>
                <w:b/>
                <w:sz w:val="26"/>
              </w:rPr>
              <w:t xml:space="preserve"> </w:t>
            </w:r>
          </w:p>
          <w:p w:rsidR="00803EF3" w:rsidRDefault="008E1113">
            <w:pPr>
              <w:spacing w:after="0"/>
              <w:ind w:left="5"/>
            </w:pPr>
            <w:r>
              <w:rPr>
                <w:rFonts w:ascii="Times New Roman" w:eastAsia="Times New Roman" w:hAnsi="Times New Roman" w:cs="Times New Roman"/>
                <w:b/>
                <w:sz w:val="25"/>
              </w:rPr>
              <w:t xml:space="preserve"> </w:t>
            </w:r>
          </w:p>
          <w:p w:rsidR="00803EF3" w:rsidRDefault="008E1113">
            <w:pPr>
              <w:spacing w:after="0"/>
              <w:ind w:left="38"/>
              <w:jc w:val="center"/>
            </w:pPr>
            <w:r>
              <w:rPr>
                <w:rFonts w:ascii="Times New Roman" w:eastAsia="Times New Roman" w:hAnsi="Times New Roman" w:cs="Times New Roman"/>
                <w:b/>
                <w:sz w:val="24"/>
              </w:rPr>
              <w:t xml:space="preserve">VI </w:t>
            </w:r>
          </w:p>
        </w:tc>
        <w:tc>
          <w:tcPr>
            <w:tcW w:w="6239"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3" w:line="234" w:lineRule="auto"/>
              <w:ind w:left="19" w:right="-21"/>
              <w:jc w:val="both"/>
            </w:pPr>
            <w:r>
              <w:rPr>
                <w:rFonts w:ascii="Times New Roman" w:eastAsia="Times New Roman" w:hAnsi="Times New Roman" w:cs="Times New Roman"/>
                <w:b/>
                <w:sz w:val="24"/>
              </w:rPr>
              <w:t xml:space="preserve">Time </w:t>
            </w:r>
            <w:r>
              <w:rPr>
                <w:rFonts w:ascii="Times New Roman" w:eastAsia="Times New Roman" w:hAnsi="Times New Roman" w:cs="Times New Roman"/>
                <w:sz w:val="24"/>
              </w:rPr>
              <w:t xml:space="preserve">value of Money, Uses of simple and Compound interest in business finance. </w:t>
            </w:r>
          </w:p>
          <w:p w:rsidR="00803EF3" w:rsidRDefault="008E1113">
            <w:pPr>
              <w:spacing w:after="0"/>
              <w:ind w:left="19" w:right="-33"/>
              <w:jc w:val="both"/>
            </w:pPr>
            <w:r>
              <w:rPr>
                <w:rFonts w:ascii="Times New Roman" w:eastAsia="Times New Roman" w:hAnsi="Times New Roman" w:cs="Times New Roman"/>
                <w:b/>
                <w:sz w:val="24"/>
              </w:rPr>
              <w:t xml:space="preserve">Capital Market: </w:t>
            </w:r>
            <w:r>
              <w:rPr>
                <w:rFonts w:ascii="Times New Roman" w:eastAsia="Times New Roman" w:hAnsi="Times New Roman" w:cs="Times New Roman"/>
                <w:sz w:val="24"/>
              </w:rPr>
              <w:t xml:space="preserve">(A) New Issue Market (B) Secondary </w:t>
            </w:r>
            <w:proofErr w:type="spellStart"/>
            <w:r>
              <w:rPr>
                <w:rFonts w:ascii="Times New Roman" w:eastAsia="Times New Roman" w:hAnsi="Times New Roman" w:cs="Times New Roman"/>
                <w:sz w:val="24"/>
              </w:rPr>
              <w:t>Markett</w:t>
            </w:r>
            <w:proofErr w:type="spellEnd"/>
            <w:r>
              <w:rPr>
                <w:rFonts w:ascii="Times New Roman" w:eastAsia="Times New Roman" w:hAnsi="Times New Roman" w:cs="Times New Roman"/>
                <w:sz w:val="24"/>
              </w:rPr>
              <w:t xml:space="preserve"> Functions And Role Of Stock Exchange (BSE, NSE,) Money Market: Indian Money Markets- </w:t>
            </w:r>
            <w:r>
              <w:rPr>
                <w:rFonts w:ascii="Times New Roman" w:eastAsia="Times New Roman" w:hAnsi="Times New Roman" w:cs="Times New Roman"/>
                <w:sz w:val="24"/>
              </w:rPr>
              <w:t xml:space="preserve">Composition and Structure. </w:t>
            </w:r>
          </w:p>
        </w:tc>
        <w:tc>
          <w:tcPr>
            <w:tcW w:w="1808"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5"/>
            </w:pPr>
            <w:r>
              <w:rPr>
                <w:rFonts w:ascii="Times New Roman" w:eastAsia="Times New Roman" w:hAnsi="Times New Roman" w:cs="Times New Roman"/>
                <w:b/>
                <w:sz w:val="26"/>
              </w:rPr>
              <w:t xml:space="preserve"> </w:t>
            </w:r>
          </w:p>
          <w:p w:rsidR="00803EF3" w:rsidRDefault="008E1113">
            <w:pPr>
              <w:spacing w:after="0"/>
              <w:ind w:left="5"/>
            </w:pPr>
            <w:r>
              <w:rPr>
                <w:rFonts w:ascii="Times New Roman" w:eastAsia="Times New Roman" w:hAnsi="Times New Roman" w:cs="Times New Roman"/>
                <w:b/>
                <w:sz w:val="25"/>
              </w:rPr>
              <w:t xml:space="preserve"> </w:t>
            </w:r>
          </w:p>
          <w:p w:rsidR="00803EF3" w:rsidRDefault="008E1113">
            <w:pPr>
              <w:spacing w:after="0"/>
              <w:ind w:left="55"/>
              <w:jc w:val="center"/>
            </w:pPr>
            <w:r>
              <w:rPr>
                <w:rFonts w:ascii="Times New Roman" w:eastAsia="Times New Roman" w:hAnsi="Times New Roman" w:cs="Times New Roman"/>
                <w:b/>
                <w:sz w:val="24"/>
              </w:rPr>
              <w:t xml:space="preserve">18 </w:t>
            </w:r>
          </w:p>
        </w:tc>
      </w:tr>
      <w:tr w:rsidR="00803EF3">
        <w:trPr>
          <w:trHeight w:val="3658"/>
        </w:trPr>
        <w:tc>
          <w:tcPr>
            <w:tcW w:w="9489" w:type="dxa"/>
            <w:gridSpan w:val="6"/>
            <w:tcBorders>
              <w:top w:val="single" w:sz="4" w:space="0" w:color="000000"/>
              <w:left w:val="single" w:sz="4" w:space="0" w:color="000000"/>
              <w:bottom w:val="single" w:sz="4" w:space="0" w:color="000000"/>
              <w:right w:val="single" w:sz="4" w:space="0" w:color="000000"/>
            </w:tcBorders>
          </w:tcPr>
          <w:p w:rsidR="00803EF3" w:rsidRDefault="008E1113">
            <w:pPr>
              <w:spacing w:after="44"/>
              <w:ind w:left="122"/>
            </w:pPr>
            <w:r>
              <w:rPr>
                <w:rFonts w:ascii="Times New Roman" w:eastAsia="Times New Roman" w:hAnsi="Times New Roman" w:cs="Times New Roman"/>
                <w:b/>
                <w:sz w:val="24"/>
              </w:rPr>
              <w:t xml:space="preserve">Suggested Readings: </w:t>
            </w:r>
          </w:p>
          <w:p w:rsidR="00803EF3" w:rsidRDefault="008E1113">
            <w:pPr>
              <w:numPr>
                <w:ilvl w:val="0"/>
                <w:numId w:val="11"/>
              </w:numPr>
              <w:spacing w:after="14"/>
              <w:ind w:left="1455" w:hanging="730"/>
            </w:pPr>
            <w:proofErr w:type="spellStart"/>
            <w:r>
              <w:rPr>
                <w:rFonts w:ascii="Times New Roman" w:eastAsia="Times New Roman" w:hAnsi="Times New Roman" w:cs="Times New Roman"/>
                <w:sz w:val="24"/>
              </w:rPr>
              <w:t>Avadhani</w:t>
            </w:r>
            <w:proofErr w:type="spellEnd"/>
            <w:r>
              <w:rPr>
                <w:rFonts w:ascii="Times New Roman" w:eastAsia="Times New Roman" w:hAnsi="Times New Roman" w:cs="Times New Roman"/>
                <w:sz w:val="24"/>
              </w:rPr>
              <w:t xml:space="preserve"> V A </w:t>
            </w:r>
            <w:proofErr w:type="spellStart"/>
            <w:r>
              <w:rPr>
                <w:rFonts w:ascii="Times New Roman" w:eastAsia="Times New Roman" w:hAnsi="Times New Roman" w:cs="Times New Roman"/>
                <w:sz w:val="24"/>
              </w:rPr>
              <w:t>FinancialSystem</w:t>
            </w:r>
            <w:proofErr w:type="spellEnd"/>
            <w:r>
              <w:rPr>
                <w:rFonts w:ascii="Times New Roman" w:eastAsia="Times New Roman" w:hAnsi="Times New Roman" w:cs="Times New Roman"/>
                <w:sz w:val="24"/>
              </w:rPr>
              <w:t xml:space="preserve"> </w:t>
            </w:r>
          </w:p>
          <w:p w:rsidR="00803EF3" w:rsidRDefault="008E1113">
            <w:pPr>
              <w:numPr>
                <w:ilvl w:val="0"/>
                <w:numId w:val="11"/>
              </w:numPr>
              <w:spacing w:after="15"/>
              <w:ind w:left="1455" w:hanging="730"/>
            </w:pPr>
            <w:proofErr w:type="spellStart"/>
            <w:r>
              <w:rPr>
                <w:rFonts w:ascii="Times New Roman" w:eastAsia="Times New Roman" w:hAnsi="Times New Roman" w:cs="Times New Roman"/>
                <w:sz w:val="24"/>
              </w:rPr>
              <w:t>Bhalla</w:t>
            </w:r>
            <w:proofErr w:type="spellEnd"/>
            <w:r>
              <w:rPr>
                <w:rFonts w:ascii="Times New Roman" w:eastAsia="Times New Roman" w:hAnsi="Times New Roman" w:cs="Times New Roman"/>
                <w:sz w:val="24"/>
              </w:rPr>
              <w:t xml:space="preserve"> VK Modern Working </w:t>
            </w:r>
            <w:proofErr w:type="spellStart"/>
            <w:r>
              <w:rPr>
                <w:rFonts w:ascii="Times New Roman" w:eastAsia="Times New Roman" w:hAnsi="Times New Roman" w:cs="Times New Roman"/>
                <w:sz w:val="24"/>
              </w:rPr>
              <w:t>CapitalManagement</w:t>
            </w:r>
            <w:proofErr w:type="spellEnd"/>
            <w:r>
              <w:rPr>
                <w:rFonts w:ascii="Times New Roman" w:eastAsia="Times New Roman" w:hAnsi="Times New Roman" w:cs="Times New Roman"/>
                <w:sz w:val="24"/>
              </w:rPr>
              <w:t xml:space="preserve"> </w:t>
            </w:r>
          </w:p>
          <w:p w:rsidR="00803EF3" w:rsidRDefault="008E1113">
            <w:pPr>
              <w:numPr>
                <w:ilvl w:val="0"/>
                <w:numId w:val="11"/>
              </w:numPr>
              <w:spacing w:after="15"/>
              <w:ind w:left="1455" w:hanging="730"/>
            </w:pPr>
            <w:proofErr w:type="spellStart"/>
            <w:r>
              <w:rPr>
                <w:rFonts w:ascii="Times New Roman" w:eastAsia="Times New Roman" w:hAnsi="Times New Roman" w:cs="Times New Roman"/>
                <w:sz w:val="24"/>
              </w:rPr>
              <w:t>ChandraPrasannaFinancialManagementTheoryAndPractices</w:t>
            </w:r>
            <w:proofErr w:type="spellEnd"/>
            <w:r>
              <w:rPr>
                <w:rFonts w:ascii="Times New Roman" w:eastAsia="Times New Roman" w:hAnsi="Times New Roman" w:cs="Times New Roman"/>
                <w:sz w:val="24"/>
              </w:rPr>
              <w:t xml:space="preserve"> </w:t>
            </w:r>
          </w:p>
          <w:p w:rsidR="00803EF3" w:rsidRDefault="008E1113">
            <w:pPr>
              <w:numPr>
                <w:ilvl w:val="0"/>
                <w:numId w:val="11"/>
              </w:numPr>
              <w:spacing w:after="16"/>
              <w:ind w:left="1455" w:hanging="730"/>
            </w:pPr>
            <w:r>
              <w:rPr>
                <w:rFonts w:ascii="Times New Roman" w:eastAsia="Times New Roman" w:hAnsi="Times New Roman" w:cs="Times New Roman"/>
                <w:sz w:val="24"/>
              </w:rPr>
              <w:t xml:space="preserve">Khan NY And Jain PK Financial Management Tax </w:t>
            </w:r>
            <w:proofErr w:type="spellStart"/>
            <w:r>
              <w:rPr>
                <w:rFonts w:ascii="Times New Roman" w:eastAsia="Times New Roman" w:hAnsi="Times New Roman" w:cs="Times New Roman"/>
                <w:sz w:val="24"/>
              </w:rPr>
              <w:t>AndProblems</w:t>
            </w:r>
            <w:proofErr w:type="spellEnd"/>
            <w:r>
              <w:rPr>
                <w:rFonts w:ascii="Times New Roman" w:eastAsia="Times New Roman" w:hAnsi="Times New Roman" w:cs="Times New Roman"/>
                <w:sz w:val="24"/>
              </w:rPr>
              <w:t xml:space="preserve"> </w:t>
            </w:r>
          </w:p>
          <w:p w:rsidR="00803EF3" w:rsidRDefault="008E1113">
            <w:pPr>
              <w:numPr>
                <w:ilvl w:val="0"/>
                <w:numId w:val="11"/>
              </w:numPr>
              <w:spacing w:after="11"/>
              <w:ind w:left="1455" w:hanging="730"/>
            </w:pPr>
            <w:r>
              <w:rPr>
                <w:rFonts w:ascii="Times New Roman" w:eastAsia="Times New Roman" w:hAnsi="Times New Roman" w:cs="Times New Roman"/>
                <w:sz w:val="24"/>
              </w:rPr>
              <w:t xml:space="preserve">Pandey I M </w:t>
            </w:r>
            <w:proofErr w:type="spellStart"/>
            <w:r>
              <w:rPr>
                <w:rFonts w:ascii="Times New Roman" w:eastAsia="Times New Roman" w:hAnsi="Times New Roman" w:cs="Times New Roman"/>
                <w:sz w:val="24"/>
              </w:rPr>
              <w:t>FinancialManagement</w:t>
            </w:r>
            <w:proofErr w:type="spellEnd"/>
            <w:r>
              <w:rPr>
                <w:rFonts w:ascii="Times New Roman" w:eastAsia="Times New Roman" w:hAnsi="Times New Roman" w:cs="Times New Roman"/>
                <w:sz w:val="24"/>
              </w:rPr>
              <w:t xml:space="preserve"> </w:t>
            </w:r>
          </w:p>
          <w:p w:rsidR="00803EF3" w:rsidRDefault="008E1113">
            <w:pPr>
              <w:numPr>
                <w:ilvl w:val="0"/>
                <w:numId w:val="11"/>
              </w:numPr>
              <w:spacing w:after="13"/>
              <w:ind w:left="1455" w:hanging="730"/>
            </w:pPr>
            <w:r>
              <w:rPr>
                <w:rFonts w:ascii="Times New Roman" w:eastAsia="Times New Roman" w:hAnsi="Times New Roman" w:cs="Times New Roman"/>
                <w:sz w:val="24"/>
              </w:rPr>
              <w:t xml:space="preserve">S.P. Gupta, </w:t>
            </w:r>
            <w:proofErr w:type="spellStart"/>
            <w:r>
              <w:rPr>
                <w:rFonts w:ascii="Times New Roman" w:eastAsia="Times New Roman" w:hAnsi="Times New Roman" w:cs="Times New Roman"/>
                <w:sz w:val="24"/>
              </w:rPr>
              <w:t>SahityaBhawan</w:t>
            </w:r>
            <w:proofErr w:type="spellEnd"/>
            <w:r>
              <w:rPr>
                <w:rFonts w:ascii="Times New Roman" w:eastAsia="Times New Roman" w:hAnsi="Times New Roman" w:cs="Times New Roman"/>
                <w:sz w:val="24"/>
              </w:rPr>
              <w:t xml:space="preserve"> ,Agra </w:t>
            </w:r>
          </w:p>
          <w:p w:rsidR="00803EF3" w:rsidRDefault="008E1113">
            <w:pPr>
              <w:numPr>
                <w:ilvl w:val="0"/>
                <w:numId w:val="11"/>
              </w:numPr>
              <w:spacing w:after="25" w:line="279" w:lineRule="auto"/>
              <w:ind w:left="1455" w:hanging="730"/>
            </w:pPr>
            <w:r>
              <w:rPr>
                <w:rFonts w:ascii="Times New Roman" w:eastAsia="Times New Roman" w:hAnsi="Times New Roman" w:cs="Times New Roman"/>
                <w:sz w:val="24"/>
              </w:rPr>
              <w:t xml:space="preserve">Srivastava, V.P., Basic Business Finance, </w:t>
            </w:r>
            <w:proofErr w:type="spellStart"/>
            <w:r>
              <w:rPr>
                <w:rFonts w:ascii="Times New Roman" w:eastAsia="Times New Roman" w:hAnsi="Times New Roman" w:cs="Times New Roman"/>
                <w:sz w:val="24"/>
              </w:rPr>
              <w:t>Navyug</w:t>
            </w:r>
            <w:proofErr w:type="spellEnd"/>
            <w:r>
              <w:rPr>
                <w:rFonts w:ascii="Times New Roman" w:eastAsia="Times New Roman" w:hAnsi="Times New Roman" w:cs="Times New Roman"/>
                <w:sz w:val="24"/>
              </w:rPr>
              <w:t xml:space="preserve"> Books </w:t>
            </w:r>
            <w:proofErr w:type="spellStart"/>
            <w:r>
              <w:rPr>
                <w:rFonts w:ascii="Times New Roman" w:eastAsia="Times New Roman" w:hAnsi="Times New Roman" w:cs="Times New Roman"/>
                <w:sz w:val="24"/>
              </w:rPr>
              <w:t>International,Delhi</w:t>
            </w:r>
            <w:proofErr w:type="spellEnd"/>
            <w:r>
              <w:rPr>
                <w:rFonts w:ascii="Times New Roman" w:eastAsia="Times New Roman" w:hAnsi="Times New Roman" w:cs="Times New Roman"/>
                <w:sz w:val="24"/>
              </w:rPr>
              <w:t xml:space="preserve"> (2020) </w:t>
            </w:r>
          </w:p>
          <w:p w:rsidR="00803EF3" w:rsidRDefault="008E1113">
            <w:pPr>
              <w:numPr>
                <w:ilvl w:val="0"/>
                <w:numId w:val="11"/>
              </w:numPr>
              <w:spacing w:after="13"/>
              <w:ind w:left="1455" w:hanging="730"/>
            </w:pPr>
            <w:r>
              <w:rPr>
                <w:rFonts w:ascii="Times New Roman" w:eastAsia="Times New Roman" w:hAnsi="Times New Roman" w:cs="Times New Roman"/>
                <w:sz w:val="24"/>
              </w:rPr>
              <w:t xml:space="preserve">Srivastava, V.P., Working Capital Management, </w:t>
            </w:r>
            <w:proofErr w:type="spellStart"/>
            <w:r>
              <w:rPr>
                <w:rFonts w:ascii="Times New Roman" w:eastAsia="Times New Roman" w:hAnsi="Times New Roman" w:cs="Times New Roman"/>
                <w:sz w:val="24"/>
              </w:rPr>
              <w:t>Kumud</w:t>
            </w:r>
            <w:proofErr w:type="spellEnd"/>
            <w:r>
              <w:rPr>
                <w:rFonts w:ascii="Times New Roman" w:eastAsia="Times New Roman" w:hAnsi="Times New Roman" w:cs="Times New Roman"/>
                <w:sz w:val="24"/>
              </w:rPr>
              <w:t xml:space="preserve"> Publications ,Delhi (2020)</w:t>
            </w:r>
          </w:p>
          <w:p w:rsidR="00803EF3" w:rsidRDefault="008E1113">
            <w:pPr>
              <w:numPr>
                <w:ilvl w:val="0"/>
                <w:numId w:val="11"/>
              </w:numPr>
              <w:spacing w:after="0"/>
              <w:ind w:left="1455" w:hanging="730"/>
            </w:pPr>
            <w:proofErr w:type="spellStart"/>
            <w:r>
              <w:rPr>
                <w:rFonts w:ascii="Times New Roman" w:eastAsia="Times New Roman" w:hAnsi="Times New Roman" w:cs="Times New Roman"/>
                <w:sz w:val="24"/>
              </w:rPr>
              <w:t>Batra</w:t>
            </w:r>
            <w:proofErr w:type="spellEnd"/>
            <w:r>
              <w:rPr>
                <w:rFonts w:ascii="Times New Roman" w:eastAsia="Times New Roman" w:hAnsi="Times New Roman" w:cs="Times New Roman"/>
                <w:sz w:val="24"/>
              </w:rPr>
              <w:t xml:space="preserve">, S.K. Business Finance, </w:t>
            </w:r>
            <w:proofErr w:type="spellStart"/>
            <w:r>
              <w:rPr>
                <w:rFonts w:ascii="Times New Roman" w:eastAsia="Times New Roman" w:hAnsi="Times New Roman" w:cs="Times New Roman"/>
                <w:sz w:val="24"/>
              </w:rPr>
              <w:t>Sahitya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Bhawan</w:t>
            </w:r>
            <w:proofErr w:type="spellEnd"/>
            <w:r>
              <w:rPr>
                <w:rFonts w:ascii="Times New Roman" w:eastAsia="Times New Roman" w:hAnsi="Times New Roman" w:cs="Times New Roman"/>
                <w:sz w:val="24"/>
              </w:rPr>
              <w:t xml:space="preserve"> Publications, Agra</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Hindi) Note- </w:t>
            </w:r>
            <w:r>
              <w:rPr>
                <w:rFonts w:ascii="Times New Roman" w:eastAsia="Times New Roman" w:hAnsi="Times New Roman" w:cs="Times New Roman"/>
                <w:b/>
                <w:sz w:val="24"/>
              </w:rPr>
              <w:t xml:space="preserve">Latest edition of the text books should be used. </w:t>
            </w:r>
          </w:p>
        </w:tc>
      </w:tr>
    </w:tbl>
    <w:p w:rsidR="00803EF3" w:rsidRDefault="00803EF3">
      <w:pPr>
        <w:spacing w:after="0"/>
        <w:ind w:left="-660" w:right="10711"/>
      </w:pPr>
    </w:p>
    <w:tbl>
      <w:tblPr>
        <w:tblStyle w:val="TableGrid"/>
        <w:tblW w:w="9890" w:type="dxa"/>
        <w:tblInd w:w="310" w:type="dxa"/>
        <w:tblCellMar>
          <w:top w:w="7" w:type="dxa"/>
          <w:left w:w="5" w:type="dxa"/>
          <w:bottom w:w="0" w:type="dxa"/>
          <w:right w:w="0" w:type="dxa"/>
        </w:tblCellMar>
        <w:tblLook w:val="04A0" w:firstRow="1" w:lastRow="0" w:firstColumn="1" w:lastColumn="0" w:noHBand="0" w:noVBand="1"/>
      </w:tblPr>
      <w:tblGrid>
        <w:gridCol w:w="993"/>
        <w:gridCol w:w="2043"/>
        <w:gridCol w:w="1917"/>
        <w:gridCol w:w="1110"/>
        <w:gridCol w:w="2569"/>
        <w:gridCol w:w="1258"/>
      </w:tblGrid>
      <w:tr w:rsidR="00803EF3">
        <w:trPr>
          <w:trHeight w:val="456"/>
        </w:trPr>
        <w:tc>
          <w:tcPr>
            <w:tcW w:w="3030"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0"/>
              <w:ind w:left="16"/>
              <w:jc w:val="center"/>
            </w:pPr>
            <w:proofErr w:type="spellStart"/>
            <w:r>
              <w:rPr>
                <w:rFonts w:ascii="Times New Roman" w:eastAsia="Times New Roman" w:hAnsi="Times New Roman" w:cs="Times New Roman"/>
                <w:b/>
                <w:sz w:val="24"/>
              </w:rPr>
              <w:t>Programme</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B.Com. </w:t>
            </w:r>
          </w:p>
        </w:tc>
        <w:tc>
          <w:tcPr>
            <w:tcW w:w="3029"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0"/>
              <w:ind w:left="13"/>
              <w:jc w:val="center"/>
            </w:pPr>
            <w:r>
              <w:rPr>
                <w:rFonts w:ascii="Times New Roman" w:eastAsia="Times New Roman" w:hAnsi="Times New Roman" w:cs="Times New Roman"/>
                <w:b/>
                <w:sz w:val="24"/>
              </w:rPr>
              <w:t>Year</w:t>
            </w:r>
            <w:r>
              <w:rPr>
                <w:rFonts w:ascii="Times New Roman" w:eastAsia="Times New Roman" w:hAnsi="Times New Roman" w:cs="Times New Roman"/>
                <w:sz w:val="24"/>
              </w:rPr>
              <w:t xml:space="preserve">: First </w:t>
            </w:r>
          </w:p>
        </w:tc>
        <w:tc>
          <w:tcPr>
            <w:tcW w:w="3831"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0"/>
              <w:ind w:left="14"/>
              <w:jc w:val="center"/>
            </w:pPr>
            <w:r>
              <w:rPr>
                <w:rFonts w:ascii="Times New Roman" w:eastAsia="Times New Roman" w:hAnsi="Times New Roman" w:cs="Times New Roman"/>
                <w:b/>
                <w:sz w:val="24"/>
              </w:rPr>
              <w:t xml:space="preserve">Semester: </w:t>
            </w:r>
            <w:r>
              <w:rPr>
                <w:rFonts w:ascii="Times New Roman" w:eastAsia="Times New Roman" w:hAnsi="Times New Roman" w:cs="Times New Roman"/>
                <w:sz w:val="24"/>
              </w:rPr>
              <w:t xml:space="preserve">Second </w:t>
            </w:r>
          </w:p>
        </w:tc>
      </w:tr>
      <w:tr w:rsidR="00803EF3">
        <w:trPr>
          <w:trHeight w:val="456"/>
        </w:trPr>
        <w:tc>
          <w:tcPr>
            <w:tcW w:w="9890" w:type="dxa"/>
            <w:gridSpan w:val="6"/>
            <w:tcBorders>
              <w:top w:val="single" w:sz="4" w:space="0" w:color="000000"/>
              <w:left w:val="single" w:sz="4" w:space="0" w:color="000000"/>
              <w:bottom w:val="single" w:sz="4" w:space="0" w:color="000000"/>
              <w:right w:val="single" w:sz="4" w:space="0" w:color="000000"/>
            </w:tcBorders>
          </w:tcPr>
          <w:p w:rsidR="00803EF3" w:rsidRDefault="008E1113">
            <w:pPr>
              <w:spacing w:after="0"/>
              <w:ind w:left="10"/>
              <w:jc w:val="center"/>
            </w:pPr>
            <w:r>
              <w:rPr>
                <w:rFonts w:ascii="Times New Roman" w:eastAsia="Times New Roman" w:hAnsi="Times New Roman" w:cs="Times New Roman"/>
                <w:b/>
                <w:sz w:val="24"/>
              </w:rPr>
              <w:t xml:space="preserve">Subject: </w:t>
            </w:r>
            <w:r>
              <w:rPr>
                <w:rFonts w:ascii="Times New Roman" w:eastAsia="Times New Roman" w:hAnsi="Times New Roman" w:cs="Times New Roman"/>
                <w:sz w:val="24"/>
              </w:rPr>
              <w:t xml:space="preserve">Commerce </w:t>
            </w:r>
          </w:p>
        </w:tc>
      </w:tr>
      <w:tr w:rsidR="00803EF3">
        <w:trPr>
          <w:trHeight w:val="463"/>
        </w:trPr>
        <w:tc>
          <w:tcPr>
            <w:tcW w:w="3030"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0"/>
              <w:ind w:left="14"/>
              <w:jc w:val="center"/>
            </w:pPr>
            <w:r>
              <w:rPr>
                <w:rFonts w:ascii="Times New Roman" w:eastAsia="Times New Roman" w:hAnsi="Times New Roman" w:cs="Times New Roman"/>
                <w:b/>
                <w:sz w:val="24"/>
              </w:rPr>
              <w:t>Course Code</w:t>
            </w:r>
            <w:r>
              <w:rPr>
                <w:rFonts w:ascii="Times New Roman" w:eastAsia="Times New Roman" w:hAnsi="Times New Roman" w:cs="Times New Roman"/>
                <w:sz w:val="24"/>
              </w:rPr>
              <w:t xml:space="preserve">: BC-202 </w:t>
            </w:r>
          </w:p>
        </w:tc>
        <w:tc>
          <w:tcPr>
            <w:tcW w:w="6861"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ind w:left="28"/>
              <w:jc w:val="center"/>
            </w:pPr>
            <w:r>
              <w:rPr>
                <w:rFonts w:ascii="Times New Roman" w:eastAsia="Times New Roman" w:hAnsi="Times New Roman" w:cs="Times New Roman"/>
                <w:b/>
                <w:sz w:val="24"/>
              </w:rPr>
              <w:t>Course Title</w:t>
            </w:r>
            <w:r>
              <w:rPr>
                <w:rFonts w:ascii="Times New Roman" w:eastAsia="Times New Roman" w:hAnsi="Times New Roman" w:cs="Times New Roman"/>
                <w:sz w:val="24"/>
              </w:rPr>
              <w:t xml:space="preserve">: Business Statistics </w:t>
            </w:r>
          </w:p>
        </w:tc>
      </w:tr>
      <w:tr w:rsidR="00803EF3">
        <w:trPr>
          <w:trHeight w:val="838"/>
        </w:trPr>
        <w:tc>
          <w:tcPr>
            <w:tcW w:w="9890" w:type="dxa"/>
            <w:gridSpan w:val="6"/>
            <w:tcBorders>
              <w:top w:val="single" w:sz="4" w:space="0" w:color="000000"/>
              <w:left w:val="single" w:sz="4" w:space="0" w:color="000000"/>
              <w:bottom w:val="single" w:sz="4" w:space="0" w:color="000000"/>
              <w:right w:val="single" w:sz="4" w:space="0" w:color="000000"/>
            </w:tcBorders>
          </w:tcPr>
          <w:p w:rsidR="00803EF3" w:rsidRDefault="008E1113">
            <w:pPr>
              <w:spacing w:after="0"/>
            </w:pPr>
            <w:proofErr w:type="spellStart"/>
            <w:r>
              <w:rPr>
                <w:rFonts w:ascii="Times New Roman" w:eastAsia="Times New Roman" w:hAnsi="Times New Roman" w:cs="Times New Roman"/>
                <w:sz w:val="24"/>
              </w:rPr>
              <w:t>Courseoutcomes</w:t>
            </w:r>
            <w:proofErr w:type="spellEnd"/>
            <w:r>
              <w:rPr>
                <w:rFonts w:ascii="Times New Roman" w:eastAsia="Times New Roman" w:hAnsi="Times New Roman" w:cs="Times New Roman"/>
                <w:sz w:val="24"/>
              </w:rPr>
              <w:t xml:space="preserve">: </w:t>
            </w:r>
          </w:p>
          <w:p w:rsidR="00803EF3" w:rsidRDefault="008E1113">
            <w:pPr>
              <w:spacing w:after="0"/>
              <w:ind w:left="10"/>
            </w:pPr>
            <w:r>
              <w:rPr>
                <w:rFonts w:ascii="Times New Roman" w:eastAsia="Times New Roman" w:hAnsi="Times New Roman" w:cs="Times New Roman"/>
                <w:sz w:val="24"/>
              </w:rPr>
              <w:t xml:space="preserve">The purpose </w:t>
            </w:r>
            <w:proofErr w:type="spellStart"/>
            <w:r>
              <w:rPr>
                <w:rFonts w:ascii="Times New Roman" w:eastAsia="Times New Roman" w:hAnsi="Times New Roman" w:cs="Times New Roman"/>
                <w:sz w:val="24"/>
              </w:rPr>
              <w:t>ofthis</w:t>
            </w:r>
            <w:proofErr w:type="spellEnd"/>
            <w:r>
              <w:rPr>
                <w:rFonts w:ascii="Times New Roman" w:eastAsia="Times New Roman" w:hAnsi="Times New Roman" w:cs="Times New Roman"/>
                <w:sz w:val="24"/>
              </w:rPr>
              <w:t xml:space="preserve"> paper </w:t>
            </w:r>
            <w:proofErr w:type="spellStart"/>
            <w:r>
              <w:rPr>
                <w:rFonts w:ascii="Times New Roman" w:eastAsia="Times New Roman" w:hAnsi="Times New Roman" w:cs="Times New Roman"/>
                <w:sz w:val="24"/>
              </w:rPr>
              <w:t>isto</w:t>
            </w:r>
            <w:proofErr w:type="spellEnd"/>
            <w:r>
              <w:rPr>
                <w:rFonts w:ascii="Times New Roman" w:eastAsia="Times New Roman" w:hAnsi="Times New Roman" w:cs="Times New Roman"/>
                <w:sz w:val="24"/>
              </w:rPr>
              <w:t xml:space="preserve"> inculcate knowledge of Statistics and enhance analytical ability among the students. </w:t>
            </w:r>
          </w:p>
        </w:tc>
      </w:tr>
      <w:tr w:rsidR="00803EF3">
        <w:trPr>
          <w:trHeight w:val="454"/>
        </w:trPr>
        <w:tc>
          <w:tcPr>
            <w:tcW w:w="4948"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jc w:val="center"/>
            </w:pPr>
            <w:r>
              <w:rPr>
                <w:rFonts w:ascii="Times New Roman" w:eastAsia="Times New Roman" w:hAnsi="Times New Roman" w:cs="Times New Roman"/>
                <w:b/>
                <w:sz w:val="24"/>
              </w:rPr>
              <w:t>Credits</w:t>
            </w:r>
            <w:r>
              <w:rPr>
                <w:rFonts w:ascii="Times New Roman" w:eastAsia="Times New Roman" w:hAnsi="Times New Roman" w:cs="Times New Roman"/>
                <w:sz w:val="24"/>
              </w:rPr>
              <w:t xml:space="preserve">: 6 </w:t>
            </w:r>
          </w:p>
        </w:tc>
        <w:tc>
          <w:tcPr>
            <w:tcW w:w="4943"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left="26"/>
              <w:jc w:val="center"/>
            </w:pPr>
            <w:r>
              <w:rPr>
                <w:rFonts w:ascii="Times New Roman" w:eastAsia="Times New Roman" w:hAnsi="Times New Roman" w:cs="Times New Roman"/>
                <w:b/>
                <w:sz w:val="24"/>
              </w:rPr>
              <w:t>Core Compulsory / Elective</w:t>
            </w:r>
            <w:r>
              <w:rPr>
                <w:rFonts w:ascii="Times New Roman" w:eastAsia="Times New Roman" w:hAnsi="Times New Roman" w:cs="Times New Roman"/>
                <w:sz w:val="24"/>
              </w:rPr>
              <w:t xml:space="preserve">: Compulsory </w:t>
            </w:r>
          </w:p>
        </w:tc>
      </w:tr>
      <w:tr w:rsidR="00803EF3">
        <w:trPr>
          <w:trHeight w:val="458"/>
        </w:trPr>
        <w:tc>
          <w:tcPr>
            <w:tcW w:w="4948"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left="1030"/>
            </w:pPr>
            <w:r>
              <w:rPr>
                <w:rFonts w:ascii="Times New Roman" w:eastAsia="Times New Roman" w:hAnsi="Times New Roman" w:cs="Times New Roman"/>
                <w:b/>
                <w:sz w:val="24"/>
              </w:rPr>
              <w:t>Max. Marks</w:t>
            </w:r>
            <w:r>
              <w:rPr>
                <w:rFonts w:ascii="Times New Roman" w:eastAsia="Times New Roman" w:hAnsi="Times New Roman" w:cs="Times New Roman"/>
                <w:sz w:val="24"/>
              </w:rPr>
              <w:t xml:space="preserve">: 25+75 </w:t>
            </w:r>
          </w:p>
        </w:tc>
        <w:tc>
          <w:tcPr>
            <w:tcW w:w="4943"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left="5"/>
            </w:pPr>
            <w:r>
              <w:rPr>
                <w:rFonts w:ascii="Times New Roman" w:eastAsia="Times New Roman" w:hAnsi="Times New Roman" w:cs="Times New Roman"/>
                <w:sz w:val="24"/>
              </w:rPr>
              <w:t xml:space="preserve"> </w:t>
            </w:r>
          </w:p>
        </w:tc>
      </w:tr>
      <w:tr w:rsidR="00803EF3">
        <w:trPr>
          <w:trHeight w:val="461"/>
        </w:trPr>
        <w:tc>
          <w:tcPr>
            <w:tcW w:w="9890" w:type="dxa"/>
            <w:gridSpan w:val="6"/>
            <w:tcBorders>
              <w:top w:val="single" w:sz="4" w:space="0" w:color="000000"/>
              <w:left w:val="single" w:sz="4" w:space="0" w:color="000000"/>
              <w:bottom w:val="single" w:sz="4" w:space="0" w:color="000000"/>
              <w:right w:val="single" w:sz="4" w:space="0" w:color="000000"/>
            </w:tcBorders>
          </w:tcPr>
          <w:p w:rsidR="00803EF3" w:rsidRDefault="008E1113">
            <w:pPr>
              <w:spacing w:after="0"/>
              <w:ind w:left="627"/>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Total No. of Lectures</w:t>
            </w:r>
            <w:r>
              <w:rPr>
                <w:rFonts w:ascii="Times New Roman" w:eastAsia="Times New Roman" w:hAnsi="Times New Roman" w:cs="Times New Roman"/>
                <w:sz w:val="24"/>
              </w:rPr>
              <w:t xml:space="preserve">: 90 </w:t>
            </w:r>
          </w:p>
        </w:tc>
      </w:tr>
      <w:tr w:rsidR="00803EF3">
        <w:trPr>
          <w:trHeight w:val="559"/>
        </w:trPr>
        <w:tc>
          <w:tcPr>
            <w:tcW w:w="987" w:type="dxa"/>
            <w:tcBorders>
              <w:top w:val="single" w:sz="4" w:space="0" w:color="000000"/>
              <w:left w:val="single" w:sz="4" w:space="0" w:color="000000"/>
              <w:bottom w:val="single" w:sz="4" w:space="0" w:color="000000"/>
              <w:right w:val="single" w:sz="4" w:space="0" w:color="000000"/>
            </w:tcBorders>
            <w:vAlign w:val="center"/>
          </w:tcPr>
          <w:p w:rsidR="00803EF3" w:rsidRDefault="008E1113">
            <w:pPr>
              <w:spacing w:after="0"/>
              <w:ind w:left="12"/>
              <w:jc w:val="center"/>
            </w:pPr>
            <w:r>
              <w:rPr>
                <w:rFonts w:ascii="Times New Roman" w:eastAsia="Times New Roman" w:hAnsi="Times New Roman" w:cs="Times New Roman"/>
                <w:b/>
                <w:sz w:val="24"/>
              </w:rPr>
              <w:t xml:space="preserve">Unit </w:t>
            </w:r>
          </w:p>
        </w:tc>
        <w:tc>
          <w:tcPr>
            <w:tcW w:w="7646" w:type="dxa"/>
            <w:gridSpan w:val="4"/>
            <w:tcBorders>
              <w:top w:val="single" w:sz="4" w:space="0" w:color="000000"/>
              <w:left w:val="single" w:sz="4" w:space="0" w:color="000000"/>
              <w:bottom w:val="single" w:sz="4" w:space="0" w:color="000000"/>
              <w:right w:val="single" w:sz="4" w:space="0" w:color="000000"/>
            </w:tcBorders>
            <w:vAlign w:val="center"/>
          </w:tcPr>
          <w:p w:rsidR="00803EF3" w:rsidRDefault="008E1113">
            <w:pPr>
              <w:spacing w:after="0"/>
              <w:ind w:left="30"/>
              <w:jc w:val="center"/>
            </w:pPr>
            <w:r>
              <w:rPr>
                <w:rFonts w:ascii="Times New Roman" w:eastAsia="Times New Roman" w:hAnsi="Times New Roman" w:cs="Times New Roman"/>
                <w:b/>
                <w:sz w:val="24"/>
              </w:rPr>
              <w:t xml:space="preserve">Topics </w:t>
            </w:r>
          </w:p>
        </w:tc>
        <w:tc>
          <w:tcPr>
            <w:tcW w:w="1258" w:type="dxa"/>
            <w:tcBorders>
              <w:top w:val="single" w:sz="4" w:space="0" w:color="000000"/>
              <w:left w:val="single" w:sz="4" w:space="0" w:color="000000"/>
              <w:bottom w:val="single" w:sz="4" w:space="0" w:color="000000"/>
              <w:right w:val="single" w:sz="4" w:space="0" w:color="000000"/>
            </w:tcBorders>
          </w:tcPr>
          <w:p w:rsidR="00803EF3" w:rsidRDefault="008E1113">
            <w:pPr>
              <w:spacing w:after="0"/>
              <w:jc w:val="center"/>
            </w:pPr>
            <w:r>
              <w:rPr>
                <w:rFonts w:ascii="Times New Roman" w:eastAsia="Times New Roman" w:hAnsi="Times New Roman" w:cs="Times New Roman"/>
                <w:b/>
                <w:sz w:val="24"/>
              </w:rPr>
              <w:t xml:space="preserve">No. of Lectures </w:t>
            </w:r>
          </w:p>
        </w:tc>
      </w:tr>
      <w:tr w:rsidR="00803EF3">
        <w:trPr>
          <w:trHeight w:val="1342"/>
        </w:trPr>
        <w:tc>
          <w:tcPr>
            <w:tcW w:w="987"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449" w:right="439" w:hanging="449"/>
            </w:pPr>
            <w:r>
              <w:rPr>
                <w:rFonts w:ascii="Times New Roman" w:eastAsia="Times New Roman" w:hAnsi="Times New Roman" w:cs="Times New Roman"/>
                <w:b/>
                <w:sz w:val="26"/>
              </w:rPr>
              <w:t xml:space="preserve"> </w:t>
            </w:r>
            <w:r>
              <w:rPr>
                <w:rFonts w:ascii="Times New Roman" w:eastAsia="Times New Roman" w:hAnsi="Times New Roman" w:cs="Times New Roman"/>
                <w:b/>
                <w:sz w:val="24"/>
              </w:rPr>
              <w:t xml:space="preserve">I </w:t>
            </w:r>
          </w:p>
        </w:tc>
        <w:tc>
          <w:tcPr>
            <w:tcW w:w="7646" w:type="dxa"/>
            <w:gridSpan w:val="4"/>
            <w:tcBorders>
              <w:top w:val="single" w:sz="4" w:space="0" w:color="000000"/>
              <w:left w:val="single" w:sz="4" w:space="0" w:color="000000"/>
              <w:bottom w:val="single" w:sz="4" w:space="0" w:color="000000"/>
              <w:right w:val="single" w:sz="4" w:space="0" w:color="000000"/>
            </w:tcBorders>
            <w:vAlign w:val="center"/>
          </w:tcPr>
          <w:p w:rsidR="00803EF3" w:rsidRDefault="008E1113">
            <w:pPr>
              <w:spacing w:after="5" w:line="236" w:lineRule="auto"/>
              <w:ind w:left="10"/>
            </w:pPr>
            <w:r>
              <w:rPr>
                <w:rFonts w:ascii="Times New Roman" w:eastAsia="Times New Roman" w:hAnsi="Times New Roman" w:cs="Times New Roman"/>
                <w:sz w:val="24"/>
              </w:rPr>
              <w:t xml:space="preserve">Indian Statistics: Meaning, About father of Indian Statistics (Prof. </w:t>
            </w:r>
            <w:proofErr w:type="spellStart"/>
            <w:r>
              <w:rPr>
                <w:rFonts w:ascii="Times New Roman" w:eastAsia="Times New Roman" w:hAnsi="Times New Roman" w:cs="Times New Roman"/>
                <w:sz w:val="24"/>
              </w:rPr>
              <w:t>Prasanta</w:t>
            </w:r>
            <w:proofErr w:type="spellEnd"/>
            <w:r>
              <w:rPr>
                <w:rFonts w:ascii="Times New Roman" w:eastAsia="Times New Roman" w:hAnsi="Times New Roman" w:cs="Times New Roman"/>
                <w:sz w:val="24"/>
              </w:rPr>
              <w:t xml:space="preserve"> Chandra </w:t>
            </w:r>
            <w:proofErr w:type="spellStart"/>
            <w:r>
              <w:rPr>
                <w:rFonts w:ascii="Times New Roman" w:eastAsia="Times New Roman" w:hAnsi="Times New Roman" w:cs="Times New Roman"/>
                <w:sz w:val="24"/>
              </w:rPr>
              <w:t>Mahalanobis</w:t>
            </w:r>
            <w:proofErr w:type="spellEnd"/>
            <w:r>
              <w:rPr>
                <w:rFonts w:ascii="Times New Roman" w:eastAsia="Times New Roman" w:hAnsi="Times New Roman" w:cs="Times New Roman"/>
                <w:sz w:val="24"/>
              </w:rPr>
              <w:t xml:space="preserve">). </w:t>
            </w:r>
          </w:p>
          <w:p w:rsidR="00803EF3" w:rsidRDefault="008E1113">
            <w:pPr>
              <w:spacing w:after="0"/>
              <w:ind w:left="10"/>
            </w:pPr>
            <w:r>
              <w:rPr>
                <w:rFonts w:ascii="Times New Roman" w:eastAsia="Times New Roman" w:hAnsi="Times New Roman" w:cs="Times New Roman"/>
                <w:sz w:val="24"/>
              </w:rPr>
              <w:t>Introduction to Statistics: Meaning, Scope, Importance and Limitations &amp;</w:t>
            </w:r>
            <w:r>
              <w:rPr>
                <w:rFonts w:ascii="Times New Roman" w:eastAsia="Times New Roman" w:hAnsi="Times New Roman" w:cs="Times New Roman"/>
                <w:sz w:val="24"/>
              </w:rPr>
              <w:t xml:space="preserve"> Distrust. Indian Statistical Organization. </w:t>
            </w:r>
          </w:p>
        </w:tc>
        <w:tc>
          <w:tcPr>
            <w:tcW w:w="1258" w:type="dxa"/>
            <w:tcBorders>
              <w:top w:val="single" w:sz="4" w:space="0" w:color="000000"/>
              <w:left w:val="single" w:sz="4" w:space="0" w:color="000000"/>
              <w:bottom w:val="single" w:sz="4" w:space="0" w:color="000000"/>
              <w:right w:val="single" w:sz="4" w:space="0" w:color="000000"/>
            </w:tcBorders>
          </w:tcPr>
          <w:p w:rsidR="00803EF3" w:rsidRDefault="008E1113">
            <w:pPr>
              <w:spacing w:after="180"/>
            </w:pPr>
            <w:r>
              <w:rPr>
                <w:rFonts w:ascii="Times New Roman" w:eastAsia="Times New Roman" w:hAnsi="Times New Roman" w:cs="Times New Roman"/>
                <w:b/>
                <w:sz w:val="26"/>
              </w:rPr>
              <w:t xml:space="preserve"> </w:t>
            </w:r>
          </w:p>
          <w:p w:rsidR="00803EF3" w:rsidRDefault="008E1113">
            <w:pPr>
              <w:spacing w:after="0"/>
              <w:ind w:left="33"/>
              <w:jc w:val="center"/>
            </w:pPr>
            <w:r>
              <w:rPr>
                <w:rFonts w:ascii="Times New Roman" w:eastAsia="Times New Roman" w:hAnsi="Times New Roman" w:cs="Times New Roman"/>
                <w:b/>
                <w:sz w:val="24"/>
              </w:rPr>
              <w:t xml:space="preserve">08 </w:t>
            </w:r>
          </w:p>
        </w:tc>
      </w:tr>
      <w:tr w:rsidR="00803EF3">
        <w:trPr>
          <w:trHeight w:val="1527"/>
        </w:trPr>
        <w:tc>
          <w:tcPr>
            <w:tcW w:w="987" w:type="dxa"/>
            <w:tcBorders>
              <w:top w:val="single" w:sz="4" w:space="0" w:color="000000"/>
              <w:left w:val="single" w:sz="4" w:space="0" w:color="000000"/>
              <w:bottom w:val="single" w:sz="4" w:space="0" w:color="000000"/>
              <w:right w:val="single" w:sz="4" w:space="0" w:color="000000"/>
            </w:tcBorders>
          </w:tcPr>
          <w:p w:rsidR="00803EF3" w:rsidRDefault="008E1113">
            <w:pPr>
              <w:spacing w:after="0" w:line="242" w:lineRule="auto"/>
              <w:ind w:right="914"/>
            </w:pPr>
            <w:r>
              <w:rPr>
                <w:rFonts w:ascii="Times New Roman" w:eastAsia="Times New Roman" w:hAnsi="Times New Roman" w:cs="Times New Roman"/>
                <w:b/>
                <w:sz w:val="26"/>
              </w:rPr>
              <w:t xml:space="preserve"> </w:t>
            </w:r>
            <w:r>
              <w:rPr>
                <w:rFonts w:ascii="Times New Roman" w:eastAsia="Times New Roman" w:hAnsi="Times New Roman" w:cs="Times New Roman"/>
                <w:b/>
                <w:sz w:val="27"/>
              </w:rPr>
              <w:t xml:space="preserve"> </w:t>
            </w:r>
          </w:p>
          <w:p w:rsidR="00803EF3" w:rsidRDefault="008E1113">
            <w:pPr>
              <w:spacing w:after="0"/>
              <w:ind w:left="7"/>
              <w:jc w:val="center"/>
            </w:pPr>
            <w:r>
              <w:rPr>
                <w:rFonts w:ascii="Times New Roman" w:eastAsia="Times New Roman" w:hAnsi="Times New Roman" w:cs="Times New Roman"/>
                <w:b/>
                <w:sz w:val="24"/>
              </w:rPr>
              <w:t xml:space="preserve">II </w:t>
            </w:r>
          </w:p>
        </w:tc>
        <w:tc>
          <w:tcPr>
            <w:tcW w:w="7646"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line="239" w:lineRule="auto"/>
              <w:ind w:left="10" w:right="-24"/>
              <w:jc w:val="both"/>
            </w:pPr>
            <w:r>
              <w:rPr>
                <w:rFonts w:ascii="Times New Roman" w:eastAsia="Times New Roman" w:hAnsi="Times New Roman" w:cs="Times New Roman"/>
                <w:sz w:val="24"/>
              </w:rPr>
              <w:t xml:space="preserve">Statistical Investigation- Planning and organization, Methods of Investigation, Census and Sampling. Collection of Data- </w:t>
            </w:r>
            <w:r>
              <w:rPr>
                <w:rFonts w:ascii="Times New Roman" w:eastAsia="Times New Roman" w:hAnsi="Times New Roman" w:cs="Times New Roman"/>
                <w:sz w:val="24"/>
              </w:rPr>
              <w:t xml:space="preserve">Primary and Secondary Data, Editing of Data Classification of data, Frequency Distribution and </w:t>
            </w:r>
          </w:p>
          <w:p w:rsidR="00803EF3" w:rsidRDefault="008E1113">
            <w:pPr>
              <w:spacing w:after="0"/>
              <w:ind w:left="10" w:right="-19"/>
              <w:jc w:val="both"/>
            </w:pPr>
            <w:r>
              <w:rPr>
                <w:rFonts w:ascii="Times New Roman" w:eastAsia="Times New Roman" w:hAnsi="Times New Roman" w:cs="Times New Roman"/>
                <w:sz w:val="24"/>
              </w:rPr>
              <w:t xml:space="preserve">Statistical Series, Tabulation of Data Diagrammatical and Graphical Presentation of Data. </w:t>
            </w:r>
          </w:p>
        </w:tc>
        <w:tc>
          <w:tcPr>
            <w:tcW w:w="1258" w:type="dxa"/>
            <w:tcBorders>
              <w:top w:val="single" w:sz="4" w:space="0" w:color="000000"/>
              <w:left w:val="single" w:sz="4" w:space="0" w:color="000000"/>
              <w:bottom w:val="single" w:sz="4" w:space="0" w:color="000000"/>
              <w:right w:val="single" w:sz="4" w:space="0" w:color="000000"/>
            </w:tcBorders>
          </w:tcPr>
          <w:p w:rsidR="00803EF3" w:rsidRDefault="008E1113">
            <w:pPr>
              <w:spacing w:after="0" w:line="242" w:lineRule="auto"/>
              <w:ind w:right="1185"/>
            </w:pPr>
            <w:r>
              <w:rPr>
                <w:rFonts w:ascii="Times New Roman" w:eastAsia="Times New Roman" w:hAnsi="Times New Roman" w:cs="Times New Roman"/>
                <w:b/>
                <w:sz w:val="26"/>
              </w:rPr>
              <w:t xml:space="preserve"> </w:t>
            </w:r>
            <w:r>
              <w:rPr>
                <w:rFonts w:ascii="Times New Roman" w:eastAsia="Times New Roman" w:hAnsi="Times New Roman" w:cs="Times New Roman"/>
                <w:b/>
                <w:sz w:val="27"/>
              </w:rPr>
              <w:t xml:space="preserve"> </w:t>
            </w:r>
          </w:p>
          <w:p w:rsidR="00803EF3" w:rsidRDefault="008E1113">
            <w:pPr>
              <w:spacing w:after="0"/>
              <w:ind w:left="33"/>
              <w:jc w:val="center"/>
            </w:pPr>
            <w:r>
              <w:rPr>
                <w:rFonts w:ascii="Times New Roman" w:eastAsia="Times New Roman" w:hAnsi="Times New Roman" w:cs="Times New Roman"/>
                <w:b/>
                <w:sz w:val="24"/>
              </w:rPr>
              <w:t xml:space="preserve">12 </w:t>
            </w:r>
          </w:p>
        </w:tc>
      </w:tr>
      <w:tr w:rsidR="00803EF3">
        <w:trPr>
          <w:trHeight w:val="838"/>
        </w:trPr>
        <w:tc>
          <w:tcPr>
            <w:tcW w:w="987"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3"/>
              </w:rPr>
              <w:t xml:space="preserve"> </w:t>
            </w:r>
          </w:p>
          <w:p w:rsidR="00803EF3" w:rsidRDefault="008E1113">
            <w:pPr>
              <w:spacing w:after="0"/>
              <w:ind w:left="14"/>
              <w:jc w:val="center"/>
            </w:pPr>
            <w:r>
              <w:rPr>
                <w:rFonts w:ascii="Times New Roman" w:eastAsia="Times New Roman" w:hAnsi="Times New Roman" w:cs="Times New Roman"/>
                <w:b/>
                <w:sz w:val="24"/>
              </w:rPr>
              <w:t xml:space="preserve">III </w:t>
            </w:r>
          </w:p>
        </w:tc>
        <w:tc>
          <w:tcPr>
            <w:tcW w:w="7646" w:type="dxa"/>
            <w:gridSpan w:val="4"/>
            <w:tcBorders>
              <w:top w:val="single" w:sz="4" w:space="0" w:color="000000"/>
              <w:left w:val="single" w:sz="4" w:space="0" w:color="000000"/>
              <w:bottom w:val="single" w:sz="4" w:space="0" w:color="000000"/>
              <w:right w:val="single" w:sz="4" w:space="0" w:color="000000"/>
            </w:tcBorders>
            <w:vAlign w:val="center"/>
          </w:tcPr>
          <w:p w:rsidR="00803EF3" w:rsidRDefault="008E1113">
            <w:pPr>
              <w:spacing w:after="0"/>
              <w:ind w:left="10"/>
            </w:pPr>
            <w:r>
              <w:rPr>
                <w:rFonts w:ascii="Times New Roman" w:eastAsia="Times New Roman" w:hAnsi="Times New Roman" w:cs="Times New Roman"/>
                <w:sz w:val="24"/>
              </w:rPr>
              <w:t>Measures of Central Tendency–</w:t>
            </w:r>
            <w:r>
              <w:rPr>
                <w:rFonts w:ascii="Times New Roman" w:eastAsia="Times New Roman" w:hAnsi="Times New Roman" w:cs="Times New Roman"/>
                <w:sz w:val="24"/>
              </w:rPr>
              <w:t xml:space="preserve">Mean, Median, Mode, Geometric and </w:t>
            </w:r>
          </w:p>
          <w:p w:rsidR="00803EF3" w:rsidRDefault="008E1113">
            <w:pPr>
              <w:spacing w:after="0"/>
              <w:ind w:left="10"/>
              <w:jc w:val="both"/>
            </w:pPr>
            <w:r>
              <w:rPr>
                <w:rFonts w:ascii="Times New Roman" w:eastAsia="Times New Roman" w:hAnsi="Times New Roman" w:cs="Times New Roman"/>
                <w:sz w:val="24"/>
              </w:rPr>
              <w:t xml:space="preserve">Harmonic Mean; Dispersion – Range, Quartile, Percentile, Quartile Deviation, </w:t>
            </w:r>
          </w:p>
        </w:tc>
        <w:tc>
          <w:tcPr>
            <w:tcW w:w="1258"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3"/>
              </w:rPr>
              <w:t xml:space="preserve"> </w:t>
            </w:r>
          </w:p>
          <w:p w:rsidR="00803EF3" w:rsidRDefault="008E1113">
            <w:pPr>
              <w:spacing w:after="0"/>
              <w:ind w:left="33"/>
              <w:jc w:val="center"/>
            </w:pPr>
            <w:r>
              <w:rPr>
                <w:rFonts w:ascii="Times New Roman" w:eastAsia="Times New Roman" w:hAnsi="Times New Roman" w:cs="Times New Roman"/>
                <w:b/>
                <w:sz w:val="24"/>
              </w:rPr>
              <w:t xml:space="preserve">10 </w:t>
            </w:r>
          </w:p>
        </w:tc>
      </w:tr>
      <w:tr w:rsidR="00803EF3">
        <w:trPr>
          <w:trHeight w:val="1135"/>
        </w:trPr>
        <w:tc>
          <w:tcPr>
            <w:tcW w:w="987"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363" w:right="352" w:hanging="363"/>
            </w:pPr>
            <w:r>
              <w:rPr>
                <w:rFonts w:ascii="Times New Roman" w:eastAsia="Times New Roman" w:hAnsi="Times New Roman" w:cs="Times New Roman"/>
                <w:b/>
                <w:sz w:val="36"/>
              </w:rPr>
              <w:t xml:space="preserve"> </w:t>
            </w:r>
            <w:r>
              <w:rPr>
                <w:rFonts w:ascii="Times New Roman" w:eastAsia="Times New Roman" w:hAnsi="Times New Roman" w:cs="Times New Roman"/>
                <w:b/>
                <w:sz w:val="24"/>
              </w:rPr>
              <w:t xml:space="preserve">IV </w:t>
            </w:r>
          </w:p>
        </w:tc>
        <w:tc>
          <w:tcPr>
            <w:tcW w:w="7646" w:type="dxa"/>
            <w:gridSpan w:val="4"/>
            <w:tcBorders>
              <w:top w:val="single" w:sz="4" w:space="0" w:color="000000"/>
              <w:left w:val="single" w:sz="4" w:space="0" w:color="000000"/>
              <w:bottom w:val="single" w:sz="4" w:space="0" w:color="000000"/>
              <w:right w:val="single" w:sz="4" w:space="0" w:color="000000"/>
            </w:tcBorders>
            <w:vAlign w:val="center"/>
          </w:tcPr>
          <w:p w:rsidR="00803EF3" w:rsidRDefault="008E1113">
            <w:pPr>
              <w:spacing w:after="0"/>
              <w:ind w:left="10" w:right="-25"/>
              <w:jc w:val="both"/>
            </w:pPr>
            <w:r>
              <w:rPr>
                <w:rFonts w:ascii="Times New Roman" w:eastAsia="Times New Roman" w:hAnsi="Times New Roman" w:cs="Times New Roman"/>
                <w:sz w:val="24"/>
              </w:rPr>
              <w:t>Mean Deviation, Standard Deviation and its Co- efficient, Co-</w:t>
            </w:r>
            <w:r>
              <w:rPr>
                <w:rFonts w:ascii="Times New Roman" w:eastAsia="Times New Roman" w:hAnsi="Times New Roman" w:cs="Times New Roman"/>
                <w:sz w:val="24"/>
              </w:rPr>
              <w:t xml:space="preserve">efficient of Variation and Variance, Test of Skewness and Dispersion, Its Importance, Coefficient of Skewness. </w:t>
            </w:r>
          </w:p>
        </w:tc>
        <w:tc>
          <w:tcPr>
            <w:tcW w:w="1258"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36"/>
              </w:rPr>
              <w:t xml:space="preserve"> </w:t>
            </w:r>
          </w:p>
          <w:p w:rsidR="00803EF3" w:rsidRDefault="008E1113">
            <w:pPr>
              <w:spacing w:after="0"/>
              <w:ind w:left="33"/>
              <w:jc w:val="center"/>
            </w:pPr>
            <w:r>
              <w:rPr>
                <w:rFonts w:ascii="Times New Roman" w:eastAsia="Times New Roman" w:hAnsi="Times New Roman" w:cs="Times New Roman"/>
                <w:b/>
                <w:sz w:val="24"/>
              </w:rPr>
              <w:t xml:space="preserve">15 </w:t>
            </w:r>
          </w:p>
        </w:tc>
      </w:tr>
      <w:tr w:rsidR="00803EF3">
        <w:trPr>
          <w:trHeight w:val="999"/>
        </w:trPr>
        <w:tc>
          <w:tcPr>
            <w:tcW w:w="987"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30"/>
              </w:rPr>
              <w:t xml:space="preserve"> </w:t>
            </w:r>
          </w:p>
          <w:p w:rsidR="00803EF3" w:rsidRDefault="008E1113">
            <w:pPr>
              <w:spacing w:after="0"/>
              <w:ind w:left="11"/>
              <w:jc w:val="center"/>
            </w:pPr>
            <w:r>
              <w:rPr>
                <w:rFonts w:ascii="Times New Roman" w:eastAsia="Times New Roman" w:hAnsi="Times New Roman" w:cs="Times New Roman"/>
                <w:b/>
                <w:sz w:val="24"/>
              </w:rPr>
              <w:t xml:space="preserve">V </w:t>
            </w:r>
          </w:p>
        </w:tc>
        <w:tc>
          <w:tcPr>
            <w:tcW w:w="7646"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ind w:left="10" w:right="-27"/>
              <w:jc w:val="both"/>
            </w:pPr>
            <w:r>
              <w:rPr>
                <w:rFonts w:ascii="Times New Roman" w:eastAsia="Times New Roman" w:hAnsi="Times New Roman" w:cs="Times New Roman"/>
                <w:sz w:val="24"/>
              </w:rPr>
              <w:t xml:space="preserve">Correlation- Meaning, application, types and degree of correlation, </w:t>
            </w:r>
            <w:proofErr w:type="spellStart"/>
            <w:r>
              <w:rPr>
                <w:rFonts w:ascii="Times New Roman" w:eastAsia="Times New Roman" w:hAnsi="Times New Roman" w:cs="Times New Roman"/>
                <w:sz w:val="24"/>
              </w:rPr>
              <w:t>Methods</w:t>
            </w:r>
            <w:r>
              <w:rPr>
                <w:rFonts w:ascii="Times New Roman" w:eastAsia="Times New Roman" w:hAnsi="Times New Roman" w:cs="Times New Roman"/>
                <w:sz w:val="24"/>
              </w:rPr>
              <w:t>Scatter</w:t>
            </w:r>
            <w:proofErr w:type="spellEnd"/>
            <w:r>
              <w:rPr>
                <w:rFonts w:ascii="Times New Roman" w:eastAsia="Times New Roman" w:hAnsi="Times New Roman" w:cs="Times New Roman"/>
                <w:sz w:val="24"/>
              </w:rPr>
              <w:t xml:space="preserve"> Diagram, Karl Pearson’s Coefficient of Correlation, Spearman’s Rank Coefficient of Correlation. </w:t>
            </w:r>
          </w:p>
        </w:tc>
        <w:tc>
          <w:tcPr>
            <w:tcW w:w="1258" w:type="dxa"/>
            <w:tcBorders>
              <w:top w:val="single" w:sz="4" w:space="0" w:color="000000"/>
              <w:left w:val="single" w:sz="4" w:space="0" w:color="000000"/>
              <w:bottom w:val="single" w:sz="4" w:space="0" w:color="000000"/>
              <w:right w:val="single" w:sz="4" w:space="0" w:color="000000"/>
            </w:tcBorders>
          </w:tcPr>
          <w:p w:rsidR="00803EF3" w:rsidRDefault="008E1113">
            <w:pPr>
              <w:spacing w:after="147"/>
            </w:pPr>
            <w:r>
              <w:rPr>
                <w:rFonts w:ascii="Times New Roman" w:eastAsia="Times New Roman" w:hAnsi="Times New Roman" w:cs="Times New Roman"/>
                <w:b/>
                <w:sz w:val="26"/>
              </w:rPr>
              <w:t xml:space="preserve"> </w:t>
            </w:r>
          </w:p>
          <w:p w:rsidR="00803EF3" w:rsidRDefault="008E1113">
            <w:pPr>
              <w:spacing w:after="0"/>
              <w:ind w:left="33"/>
              <w:jc w:val="center"/>
            </w:pPr>
            <w:r>
              <w:rPr>
                <w:rFonts w:ascii="Times New Roman" w:eastAsia="Times New Roman" w:hAnsi="Times New Roman" w:cs="Times New Roman"/>
                <w:b/>
                <w:sz w:val="24"/>
              </w:rPr>
              <w:t xml:space="preserve">25 </w:t>
            </w:r>
          </w:p>
        </w:tc>
      </w:tr>
      <w:tr w:rsidR="00803EF3">
        <w:trPr>
          <w:trHeight w:val="1248"/>
        </w:trPr>
        <w:tc>
          <w:tcPr>
            <w:tcW w:w="987" w:type="dxa"/>
            <w:tcBorders>
              <w:top w:val="single" w:sz="4" w:space="0" w:color="000000"/>
              <w:left w:val="single" w:sz="4" w:space="0" w:color="000000"/>
              <w:bottom w:val="single" w:sz="4" w:space="0" w:color="000000"/>
              <w:right w:val="single" w:sz="4" w:space="0" w:color="000000"/>
            </w:tcBorders>
          </w:tcPr>
          <w:p w:rsidR="00803EF3" w:rsidRDefault="008E1113">
            <w:pPr>
              <w:spacing w:after="134"/>
            </w:pPr>
            <w:r>
              <w:rPr>
                <w:rFonts w:ascii="Times New Roman" w:eastAsia="Times New Roman" w:hAnsi="Times New Roman" w:cs="Times New Roman"/>
                <w:b/>
                <w:sz w:val="26"/>
              </w:rPr>
              <w:t xml:space="preserve"> </w:t>
            </w:r>
          </w:p>
          <w:p w:rsidR="00803EF3" w:rsidRDefault="008E1113">
            <w:pPr>
              <w:spacing w:after="0"/>
              <w:ind w:right="3"/>
              <w:jc w:val="center"/>
            </w:pPr>
            <w:r>
              <w:rPr>
                <w:rFonts w:ascii="Times New Roman" w:eastAsia="Times New Roman" w:hAnsi="Times New Roman" w:cs="Times New Roman"/>
                <w:b/>
                <w:sz w:val="24"/>
              </w:rPr>
              <w:t xml:space="preserve">VI </w:t>
            </w:r>
          </w:p>
        </w:tc>
        <w:tc>
          <w:tcPr>
            <w:tcW w:w="7646"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ind w:left="10" w:right="-22"/>
              <w:jc w:val="both"/>
            </w:pPr>
            <w:r>
              <w:rPr>
                <w:rFonts w:ascii="Times New Roman" w:eastAsia="Times New Roman" w:hAnsi="Times New Roman" w:cs="Times New Roman"/>
                <w:sz w:val="24"/>
              </w:rPr>
              <w:t>IndexNumber:-Meaning,TypesandUses,MethodsofconstructingPriceIndex Number, Fixed – Base Method, Chain-Base Method, Base conversion, Base sh</w:t>
            </w:r>
            <w:r>
              <w:rPr>
                <w:rFonts w:ascii="Times New Roman" w:eastAsia="Times New Roman" w:hAnsi="Times New Roman" w:cs="Times New Roman"/>
                <w:sz w:val="24"/>
              </w:rPr>
              <w:t xml:space="preserve">ifting deflating and splicing. Consumer Price Index Number, Fisher’s Ideal Index Number, Reversibility Test- Time and Factor; </w:t>
            </w:r>
          </w:p>
        </w:tc>
        <w:tc>
          <w:tcPr>
            <w:tcW w:w="1258" w:type="dxa"/>
            <w:tcBorders>
              <w:top w:val="single" w:sz="4" w:space="0" w:color="000000"/>
              <w:left w:val="single" w:sz="4" w:space="0" w:color="000000"/>
              <w:bottom w:val="single" w:sz="4" w:space="0" w:color="000000"/>
              <w:right w:val="single" w:sz="4" w:space="0" w:color="000000"/>
            </w:tcBorders>
          </w:tcPr>
          <w:p w:rsidR="00803EF3" w:rsidRDefault="008E1113">
            <w:pPr>
              <w:spacing w:after="134"/>
            </w:pPr>
            <w:r>
              <w:rPr>
                <w:rFonts w:ascii="Times New Roman" w:eastAsia="Times New Roman" w:hAnsi="Times New Roman" w:cs="Times New Roman"/>
                <w:b/>
                <w:sz w:val="26"/>
              </w:rPr>
              <w:t xml:space="preserve"> </w:t>
            </w:r>
          </w:p>
          <w:p w:rsidR="00803EF3" w:rsidRDefault="008E1113">
            <w:pPr>
              <w:spacing w:after="0"/>
              <w:ind w:left="33"/>
              <w:jc w:val="center"/>
            </w:pPr>
            <w:r>
              <w:rPr>
                <w:rFonts w:ascii="Times New Roman" w:eastAsia="Times New Roman" w:hAnsi="Times New Roman" w:cs="Times New Roman"/>
                <w:b/>
                <w:sz w:val="24"/>
              </w:rPr>
              <w:t xml:space="preserve">10 </w:t>
            </w:r>
          </w:p>
        </w:tc>
      </w:tr>
      <w:tr w:rsidR="00803EF3">
        <w:trPr>
          <w:trHeight w:val="991"/>
        </w:trPr>
        <w:tc>
          <w:tcPr>
            <w:tcW w:w="987"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30"/>
              </w:rPr>
              <w:t xml:space="preserve"> </w:t>
            </w:r>
          </w:p>
          <w:p w:rsidR="00803EF3" w:rsidRDefault="008E1113">
            <w:pPr>
              <w:spacing w:after="0"/>
              <w:ind w:left="13"/>
              <w:jc w:val="center"/>
            </w:pPr>
            <w:r>
              <w:rPr>
                <w:rFonts w:ascii="Times New Roman" w:eastAsia="Times New Roman" w:hAnsi="Times New Roman" w:cs="Times New Roman"/>
                <w:b/>
                <w:sz w:val="24"/>
              </w:rPr>
              <w:t xml:space="preserve">VII </w:t>
            </w:r>
          </w:p>
        </w:tc>
        <w:tc>
          <w:tcPr>
            <w:tcW w:w="7646"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ind w:left="10" w:right="-23"/>
              <w:jc w:val="both"/>
            </w:pPr>
            <w:r>
              <w:rPr>
                <w:rFonts w:ascii="Times New Roman" w:eastAsia="Times New Roman" w:hAnsi="Times New Roman" w:cs="Times New Roman"/>
                <w:sz w:val="24"/>
              </w:rPr>
              <w:t>Analysis of Time Series: -Meaning, Importance and Components of a Time Series, Decomposition of Time Series</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Moving Average Method and Method of Least Square&amp; Graphical Representation. </w:t>
            </w:r>
          </w:p>
        </w:tc>
        <w:tc>
          <w:tcPr>
            <w:tcW w:w="1258"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30"/>
              </w:rPr>
              <w:t xml:space="preserve"> </w:t>
            </w:r>
          </w:p>
          <w:p w:rsidR="00803EF3" w:rsidRDefault="008E1113">
            <w:pPr>
              <w:spacing w:after="0"/>
              <w:ind w:left="33"/>
              <w:jc w:val="center"/>
            </w:pPr>
            <w:r>
              <w:rPr>
                <w:rFonts w:ascii="Times New Roman" w:eastAsia="Times New Roman" w:hAnsi="Times New Roman" w:cs="Times New Roman"/>
                <w:b/>
                <w:sz w:val="24"/>
              </w:rPr>
              <w:t xml:space="preserve">10 </w:t>
            </w:r>
          </w:p>
        </w:tc>
      </w:tr>
      <w:tr w:rsidR="00803EF3">
        <w:trPr>
          <w:trHeight w:val="2208"/>
        </w:trPr>
        <w:tc>
          <w:tcPr>
            <w:tcW w:w="9890" w:type="dxa"/>
            <w:gridSpan w:val="6"/>
            <w:tcBorders>
              <w:top w:val="single" w:sz="4" w:space="0" w:color="000000"/>
              <w:left w:val="single" w:sz="4" w:space="0" w:color="000000"/>
              <w:bottom w:val="single" w:sz="4" w:space="0" w:color="000000"/>
              <w:right w:val="single" w:sz="4" w:space="0" w:color="000000"/>
            </w:tcBorders>
          </w:tcPr>
          <w:p w:rsidR="00803EF3" w:rsidRDefault="008E1113">
            <w:pPr>
              <w:spacing w:after="0"/>
              <w:ind w:left="10"/>
            </w:pPr>
            <w:r>
              <w:rPr>
                <w:rFonts w:ascii="Times New Roman" w:eastAsia="Times New Roman" w:hAnsi="Times New Roman" w:cs="Times New Roman"/>
                <w:b/>
                <w:sz w:val="24"/>
              </w:rPr>
              <w:t xml:space="preserve">Suggested Readings: </w:t>
            </w:r>
          </w:p>
          <w:p w:rsidR="00803EF3" w:rsidRDefault="008E1113">
            <w:pPr>
              <w:spacing w:after="0" w:line="244" w:lineRule="auto"/>
              <w:ind w:left="365" w:right="2396"/>
            </w:pPr>
            <w:r>
              <w:rPr>
                <w:rFonts w:ascii="Times New Roman" w:eastAsia="Times New Roman" w:hAnsi="Times New Roman" w:cs="Times New Roman"/>
                <w:sz w:val="24"/>
              </w:rPr>
              <w:t>1.</w:t>
            </w:r>
            <w:r>
              <w:rPr>
                <w:rFonts w:ascii="Arial" w:eastAsia="Arial" w:hAnsi="Arial" w:cs="Arial"/>
                <w:sz w:val="24"/>
              </w:rPr>
              <w:t xml:space="preserve"> </w:t>
            </w:r>
            <w:r>
              <w:rPr>
                <w:rFonts w:ascii="Times New Roman" w:eastAsia="Times New Roman" w:hAnsi="Times New Roman" w:cs="Times New Roman"/>
                <w:sz w:val="24"/>
              </w:rPr>
              <w:t>Heinz, Kohler: Statistics for Business &amp; Economics, HarperCollins; 2.</w:t>
            </w:r>
            <w:r>
              <w:rPr>
                <w:rFonts w:ascii="Arial" w:eastAsia="Arial" w:hAnsi="Arial" w:cs="Arial"/>
                <w:sz w:val="24"/>
              </w:rPr>
              <w:t xml:space="preserve"> </w:t>
            </w:r>
            <w:r>
              <w:rPr>
                <w:rFonts w:ascii="Times New Roman" w:eastAsia="Times New Roman" w:hAnsi="Times New Roman" w:cs="Times New Roman"/>
                <w:sz w:val="24"/>
              </w:rPr>
              <w:t xml:space="preserve">Gupta, S.C. Fundamental of Statistics, Himalaya Publication. </w:t>
            </w:r>
          </w:p>
          <w:p w:rsidR="00803EF3" w:rsidRDefault="008E1113">
            <w:pPr>
              <w:numPr>
                <w:ilvl w:val="0"/>
                <w:numId w:val="12"/>
              </w:numPr>
              <w:spacing w:after="0"/>
              <w:ind w:hanging="365"/>
            </w:pPr>
            <w:r>
              <w:rPr>
                <w:rFonts w:ascii="Times New Roman" w:eastAsia="Times New Roman" w:hAnsi="Times New Roman" w:cs="Times New Roman"/>
                <w:sz w:val="24"/>
              </w:rPr>
              <w:t xml:space="preserve">Sharma J.K., Business Statistics, Pearson Education. </w:t>
            </w:r>
          </w:p>
          <w:p w:rsidR="00803EF3" w:rsidRDefault="008E1113">
            <w:pPr>
              <w:numPr>
                <w:ilvl w:val="0"/>
                <w:numId w:val="12"/>
              </w:numPr>
              <w:spacing w:after="3" w:line="238" w:lineRule="auto"/>
              <w:ind w:hanging="365"/>
            </w:pPr>
            <w:r>
              <w:rPr>
                <w:rFonts w:ascii="Times New Roman" w:eastAsia="Times New Roman" w:hAnsi="Times New Roman" w:cs="Times New Roman"/>
                <w:sz w:val="24"/>
              </w:rPr>
              <w:t>Gupta S.P</w:t>
            </w:r>
            <w:proofErr w:type="gramStart"/>
            <w:r>
              <w:rPr>
                <w:rFonts w:ascii="Times New Roman" w:eastAsia="Times New Roman" w:hAnsi="Times New Roman" w:cs="Times New Roman"/>
                <w:sz w:val="24"/>
              </w:rPr>
              <w:t>.&amp;</w:t>
            </w:r>
            <w:proofErr w:type="gramEnd"/>
            <w:r>
              <w:rPr>
                <w:rFonts w:ascii="Times New Roman" w:eastAsia="Times New Roman" w:hAnsi="Times New Roman" w:cs="Times New Roman"/>
                <w:sz w:val="24"/>
              </w:rPr>
              <w:t xml:space="preserve"> Gupta Archana, </w:t>
            </w:r>
            <w:proofErr w:type="spellStart"/>
            <w:r>
              <w:rPr>
                <w:rFonts w:ascii="Times New Roman" w:eastAsia="Times New Roman" w:hAnsi="Times New Roman" w:cs="Times New Roman"/>
                <w:sz w:val="24"/>
              </w:rPr>
              <w:t>ElementaryStatistics</w:t>
            </w:r>
            <w:proofErr w:type="spellEnd"/>
            <w:r>
              <w:rPr>
                <w:rFonts w:ascii="Times New Roman" w:eastAsia="Times New Roman" w:hAnsi="Times New Roman" w:cs="Times New Roman"/>
                <w:sz w:val="24"/>
              </w:rPr>
              <w:t>,(</w:t>
            </w:r>
            <w:proofErr w:type="spellStart"/>
            <w:r>
              <w:rPr>
                <w:rFonts w:ascii="Times New Roman" w:eastAsia="Times New Roman" w:hAnsi="Times New Roman" w:cs="Times New Roman"/>
                <w:sz w:val="24"/>
              </w:rPr>
              <w:t>EnglishandHindi</w:t>
            </w:r>
            <w:proofErr w:type="spellEnd"/>
            <w:r>
              <w:rPr>
                <w:rFonts w:ascii="Times New Roman" w:eastAsia="Times New Roman" w:hAnsi="Times New Roman" w:cs="Times New Roman"/>
                <w:sz w:val="24"/>
              </w:rPr>
              <w:t>)</w:t>
            </w:r>
            <w:proofErr w:type="spellStart"/>
            <w:r>
              <w:rPr>
                <w:rFonts w:ascii="Times New Roman" w:eastAsia="Times New Roman" w:hAnsi="Times New Roman" w:cs="Times New Roman"/>
                <w:sz w:val="24"/>
              </w:rPr>
              <w:t>SultanChand</w:t>
            </w:r>
            <w:proofErr w:type="spellEnd"/>
            <w:r>
              <w:rPr>
                <w:rFonts w:ascii="Times New Roman" w:eastAsia="Times New Roman" w:hAnsi="Times New Roman" w:cs="Times New Roman"/>
                <w:sz w:val="24"/>
              </w:rPr>
              <w:t xml:space="preserve">&amp; Sons, </w:t>
            </w:r>
            <w:proofErr w:type="spellStart"/>
            <w:r>
              <w:rPr>
                <w:rFonts w:ascii="Times New Roman" w:eastAsia="Times New Roman" w:hAnsi="Times New Roman" w:cs="Times New Roman"/>
                <w:sz w:val="24"/>
              </w:rPr>
              <w:t>NewDelhi</w:t>
            </w:r>
            <w:proofErr w:type="spellEnd"/>
            <w:r>
              <w:rPr>
                <w:rFonts w:ascii="Times New Roman" w:eastAsia="Times New Roman" w:hAnsi="Times New Roman" w:cs="Times New Roman"/>
                <w:sz w:val="24"/>
              </w:rPr>
              <w:t xml:space="preserve">. </w:t>
            </w:r>
          </w:p>
          <w:p w:rsidR="00803EF3" w:rsidRDefault="008E1113">
            <w:pPr>
              <w:numPr>
                <w:ilvl w:val="0"/>
                <w:numId w:val="12"/>
              </w:numPr>
              <w:spacing w:after="0"/>
              <w:ind w:hanging="365"/>
            </w:pPr>
            <w:r>
              <w:rPr>
                <w:rFonts w:ascii="Times New Roman" w:eastAsia="Times New Roman" w:hAnsi="Times New Roman" w:cs="Times New Roman"/>
                <w:sz w:val="24"/>
              </w:rPr>
              <w:t xml:space="preserve">Garg, A.K. &amp; </w:t>
            </w:r>
            <w:proofErr w:type="spellStart"/>
            <w:r>
              <w:rPr>
                <w:rFonts w:ascii="Times New Roman" w:eastAsia="Times New Roman" w:hAnsi="Times New Roman" w:cs="Times New Roman"/>
                <w:sz w:val="24"/>
              </w:rPr>
              <w:t>Batra</w:t>
            </w:r>
            <w:proofErr w:type="spellEnd"/>
            <w:r>
              <w:rPr>
                <w:rFonts w:ascii="Times New Roman" w:eastAsia="Times New Roman" w:hAnsi="Times New Roman" w:cs="Times New Roman"/>
                <w:sz w:val="24"/>
              </w:rPr>
              <w:t xml:space="preserve"> , S.K. Business Statistics, Swati Publications, Meerut.( Hindi &amp; English) </w:t>
            </w:r>
          </w:p>
        </w:tc>
      </w:tr>
    </w:tbl>
    <w:p w:rsidR="00803EF3" w:rsidRDefault="008E1113">
      <w:pPr>
        <w:pBdr>
          <w:top w:val="single" w:sz="4" w:space="0" w:color="000000"/>
          <w:left w:val="single" w:sz="4" w:space="0" w:color="000000"/>
          <w:bottom w:val="single" w:sz="4" w:space="0" w:color="000000"/>
          <w:right w:val="single" w:sz="4" w:space="0" w:color="000000"/>
        </w:pBdr>
        <w:spacing w:after="1632"/>
        <w:ind w:right="4057"/>
        <w:jc w:val="right"/>
      </w:pPr>
      <w:r>
        <w:rPr>
          <w:rFonts w:ascii="Times New Roman" w:eastAsia="Times New Roman" w:hAnsi="Times New Roman" w:cs="Times New Roman"/>
          <w:b/>
          <w:sz w:val="24"/>
        </w:rPr>
        <w:t xml:space="preserve">Note: Latest edition of the text books should be used. </w:t>
      </w:r>
    </w:p>
    <w:p w:rsidR="00803EF3" w:rsidRDefault="008E1113">
      <w:pPr>
        <w:spacing w:after="0"/>
      </w:pPr>
      <w:r>
        <w:rPr>
          <w:rFonts w:ascii="Times New Roman" w:eastAsia="Times New Roman" w:hAnsi="Times New Roman" w:cs="Times New Roman"/>
        </w:rPr>
        <w:t xml:space="preserve"> </w:t>
      </w:r>
    </w:p>
    <w:p w:rsidR="00803EF3" w:rsidRDefault="008E1113">
      <w:pPr>
        <w:spacing w:after="0"/>
      </w:pPr>
      <w:r>
        <w:rPr>
          <w:rFonts w:ascii="Times New Roman" w:eastAsia="Times New Roman" w:hAnsi="Times New Roman" w:cs="Times New Roman"/>
        </w:rPr>
        <w:t xml:space="preserve"> </w:t>
      </w:r>
    </w:p>
    <w:p w:rsidR="00803EF3" w:rsidRDefault="008E1113">
      <w:pPr>
        <w:spacing w:after="0"/>
      </w:pPr>
      <w:r>
        <w:rPr>
          <w:rFonts w:ascii="Times New Roman" w:eastAsia="Times New Roman" w:hAnsi="Times New Roman" w:cs="Times New Roman"/>
        </w:rPr>
        <w:t xml:space="preserve"> </w:t>
      </w:r>
    </w:p>
    <w:p w:rsidR="00803EF3" w:rsidRDefault="008E1113">
      <w:pPr>
        <w:spacing w:after="0"/>
      </w:pPr>
      <w:r>
        <w:rPr>
          <w:rFonts w:ascii="Times New Roman" w:eastAsia="Times New Roman" w:hAnsi="Times New Roman" w:cs="Times New Roman"/>
        </w:rPr>
        <w:t xml:space="preserve"> </w:t>
      </w:r>
    </w:p>
    <w:p w:rsidR="00803EF3" w:rsidRDefault="008E1113">
      <w:pPr>
        <w:spacing w:after="0"/>
      </w:pPr>
      <w:r>
        <w:rPr>
          <w:rFonts w:ascii="Times New Roman" w:eastAsia="Times New Roman" w:hAnsi="Times New Roman" w:cs="Times New Roman"/>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 </w:t>
      </w:r>
    </w:p>
    <w:tbl>
      <w:tblPr>
        <w:tblStyle w:val="TableGrid"/>
        <w:tblW w:w="9189" w:type="dxa"/>
        <w:tblInd w:w="660" w:type="dxa"/>
        <w:tblCellMar>
          <w:top w:w="5" w:type="dxa"/>
          <w:left w:w="0" w:type="dxa"/>
          <w:bottom w:w="1" w:type="dxa"/>
          <w:right w:w="0" w:type="dxa"/>
        </w:tblCellMar>
        <w:tblLook w:val="04A0" w:firstRow="1" w:lastRow="0" w:firstColumn="1" w:lastColumn="0" w:noHBand="0" w:noVBand="1"/>
      </w:tblPr>
      <w:tblGrid>
        <w:gridCol w:w="1351"/>
        <w:gridCol w:w="1462"/>
        <w:gridCol w:w="1779"/>
        <w:gridCol w:w="1034"/>
        <w:gridCol w:w="1549"/>
        <w:gridCol w:w="2014"/>
      </w:tblGrid>
      <w:tr w:rsidR="00803EF3">
        <w:trPr>
          <w:trHeight w:val="392"/>
        </w:trPr>
        <w:tc>
          <w:tcPr>
            <w:tcW w:w="2813" w:type="dxa"/>
            <w:gridSpan w:val="2"/>
            <w:tcBorders>
              <w:top w:val="single" w:sz="4" w:space="0" w:color="000000"/>
              <w:left w:val="single" w:sz="4" w:space="0" w:color="000000"/>
              <w:bottom w:val="single" w:sz="4" w:space="0" w:color="000000"/>
              <w:right w:val="single" w:sz="4" w:space="0" w:color="000000"/>
            </w:tcBorders>
            <w:vAlign w:val="bottom"/>
          </w:tcPr>
          <w:p w:rsidR="00803EF3" w:rsidRDefault="008E1113">
            <w:pPr>
              <w:spacing w:after="0"/>
              <w:ind w:right="27"/>
              <w:jc w:val="right"/>
            </w:pPr>
            <w:proofErr w:type="spellStart"/>
            <w:r>
              <w:rPr>
                <w:rFonts w:ascii="Times New Roman" w:eastAsia="Times New Roman" w:hAnsi="Times New Roman" w:cs="Times New Roman"/>
                <w:b/>
                <w:sz w:val="24"/>
              </w:rPr>
              <w:t>Programme</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sz w:val="24"/>
              </w:rPr>
              <w:t>B.Com.</w:t>
            </w:r>
          </w:p>
        </w:tc>
        <w:tc>
          <w:tcPr>
            <w:tcW w:w="2813" w:type="dxa"/>
            <w:gridSpan w:val="2"/>
            <w:tcBorders>
              <w:top w:val="single" w:sz="4" w:space="0" w:color="000000"/>
              <w:left w:val="single" w:sz="4" w:space="0" w:color="000000"/>
              <w:bottom w:val="single" w:sz="4" w:space="0" w:color="000000"/>
              <w:right w:val="single" w:sz="4" w:space="0" w:color="000000"/>
            </w:tcBorders>
            <w:vAlign w:val="bottom"/>
          </w:tcPr>
          <w:p w:rsidR="00803EF3" w:rsidRDefault="008E1113">
            <w:pPr>
              <w:tabs>
                <w:tab w:val="center" w:pos="2004"/>
              </w:tabs>
              <w:spacing w:after="0"/>
              <w:ind w:left="-29"/>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Year: </w:t>
            </w:r>
            <w:r>
              <w:rPr>
                <w:rFonts w:ascii="Times New Roman" w:eastAsia="Times New Roman" w:hAnsi="Times New Roman" w:cs="Times New Roman"/>
                <w:sz w:val="24"/>
              </w:rPr>
              <w:t xml:space="preserve">First </w:t>
            </w:r>
          </w:p>
        </w:tc>
        <w:tc>
          <w:tcPr>
            <w:tcW w:w="3563"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0"/>
              <w:ind w:right="197"/>
              <w:jc w:val="right"/>
            </w:pPr>
            <w:r>
              <w:rPr>
                <w:rFonts w:ascii="Times New Roman" w:eastAsia="Times New Roman" w:hAnsi="Times New Roman" w:cs="Times New Roman"/>
                <w:b/>
                <w:sz w:val="24"/>
              </w:rPr>
              <w:t xml:space="preserve">Semester: </w:t>
            </w:r>
            <w:r>
              <w:rPr>
                <w:rFonts w:ascii="Times New Roman" w:eastAsia="Times New Roman" w:hAnsi="Times New Roman" w:cs="Times New Roman"/>
                <w:sz w:val="24"/>
              </w:rPr>
              <w:t xml:space="preserve">Second </w:t>
            </w:r>
          </w:p>
        </w:tc>
      </w:tr>
      <w:tr w:rsidR="00803EF3">
        <w:trPr>
          <w:trHeight w:val="396"/>
        </w:trPr>
        <w:tc>
          <w:tcPr>
            <w:tcW w:w="9189" w:type="dxa"/>
            <w:gridSpan w:val="6"/>
            <w:tcBorders>
              <w:top w:val="single" w:sz="4" w:space="0" w:color="000000"/>
              <w:left w:val="single" w:sz="4" w:space="0" w:color="000000"/>
              <w:bottom w:val="single" w:sz="4" w:space="0" w:color="000000"/>
              <w:right w:val="single" w:sz="4" w:space="0" w:color="000000"/>
            </w:tcBorders>
            <w:vAlign w:val="bottom"/>
          </w:tcPr>
          <w:p w:rsidR="00803EF3" w:rsidRDefault="008E1113">
            <w:pPr>
              <w:spacing w:after="0"/>
              <w:ind w:right="139"/>
              <w:jc w:val="center"/>
            </w:pPr>
            <w:r>
              <w:rPr>
                <w:rFonts w:ascii="Times New Roman" w:eastAsia="Times New Roman" w:hAnsi="Times New Roman" w:cs="Times New Roman"/>
                <w:b/>
                <w:sz w:val="24"/>
              </w:rPr>
              <w:t xml:space="preserve">Subject: </w:t>
            </w:r>
            <w:r>
              <w:rPr>
                <w:rFonts w:ascii="Times New Roman" w:eastAsia="Times New Roman" w:hAnsi="Times New Roman" w:cs="Times New Roman"/>
                <w:sz w:val="24"/>
              </w:rPr>
              <w:t xml:space="preserve">Commerce </w:t>
            </w:r>
          </w:p>
        </w:tc>
      </w:tr>
      <w:tr w:rsidR="00803EF3">
        <w:trPr>
          <w:trHeight w:val="286"/>
        </w:trPr>
        <w:tc>
          <w:tcPr>
            <w:tcW w:w="2813"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0"/>
              <w:ind w:right="64"/>
              <w:jc w:val="right"/>
            </w:pPr>
            <w:r>
              <w:rPr>
                <w:rFonts w:ascii="Times New Roman" w:eastAsia="Times New Roman" w:hAnsi="Times New Roman" w:cs="Times New Roman"/>
                <w:b/>
                <w:sz w:val="24"/>
              </w:rPr>
              <w:t xml:space="preserve">Course Code: </w:t>
            </w:r>
            <w:r>
              <w:rPr>
                <w:rFonts w:ascii="Times New Roman" w:eastAsia="Times New Roman" w:hAnsi="Times New Roman" w:cs="Times New Roman"/>
              </w:rPr>
              <w:t xml:space="preserve">BC-203 (A) </w:t>
            </w:r>
          </w:p>
        </w:tc>
        <w:tc>
          <w:tcPr>
            <w:tcW w:w="6376"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ind w:right="164"/>
              <w:jc w:val="center"/>
            </w:pPr>
            <w:r>
              <w:rPr>
                <w:rFonts w:ascii="Times New Roman" w:eastAsia="Times New Roman" w:hAnsi="Times New Roman" w:cs="Times New Roman"/>
                <w:b/>
                <w:sz w:val="24"/>
              </w:rPr>
              <w:t xml:space="preserve">Course Title: </w:t>
            </w:r>
            <w:r>
              <w:rPr>
                <w:rFonts w:ascii="Times New Roman" w:eastAsia="Times New Roman" w:hAnsi="Times New Roman" w:cs="Times New Roman"/>
              </w:rPr>
              <w:t xml:space="preserve">Entrepreneurship &amp; Small Business </w:t>
            </w:r>
          </w:p>
        </w:tc>
      </w:tr>
      <w:tr w:rsidR="00803EF3">
        <w:trPr>
          <w:trHeight w:val="1939"/>
        </w:trPr>
        <w:tc>
          <w:tcPr>
            <w:tcW w:w="9189" w:type="dxa"/>
            <w:gridSpan w:val="6"/>
            <w:tcBorders>
              <w:top w:val="single" w:sz="4" w:space="0" w:color="000000"/>
              <w:left w:val="single" w:sz="4" w:space="0" w:color="000000"/>
              <w:bottom w:val="single" w:sz="4" w:space="0" w:color="000000"/>
              <w:right w:val="single" w:sz="4" w:space="0" w:color="000000"/>
            </w:tcBorders>
          </w:tcPr>
          <w:p w:rsidR="00803EF3" w:rsidRDefault="008E1113">
            <w:pPr>
              <w:spacing w:after="0"/>
              <w:ind w:left="5"/>
            </w:pPr>
            <w:r>
              <w:rPr>
                <w:rFonts w:ascii="Times New Roman" w:eastAsia="Times New Roman" w:hAnsi="Times New Roman" w:cs="Times New Roman"/>
              </w:rPr>
              <w:t xml:space="preserve">Course outcomes: </w:t>
            </w:r>
          </w:p>
          <w:p w:rsidR="00803EF3" w:rsidRDefault="008E1113">
            <w:pPr>
              <w:spacing w:after="24"/>
              <w:ind w:left="14"/>
            </w:pPr>
            <w:r>
              <w:rPr>
                <w:rFonts w:ascii="Times New Roman" w:eastAsia="Times New Roman" w:hAnsi="Times New Roman" w:cs="Times New Roman"/>
              </w:rPr>
              <w:t xml:space="preserve">After completing this course a student will have: </w:t>
            </w:r>
          </w:p>
          <w:p w:rsidR="00803EF3" w:rsidRDefault="008E1113">
            <w:pPr>
              <w:spacing w:after="48" w:line="236" w:lineRule="auto"/>
              <w:ind w:left="14" w:right="846"/>
            </w:pPr>
            <w:r>
              <w:rPr>
                <w:rFonts w:ascii="Times New Roman" w:eastAsia="Times New Roman" w:hAnsi="Times New Roman" w:cs="Times New Roman"/>
              </w:rPr>
              <w:t xml:space="preserve">Ability to understand the concept of Entrepreneurship along with the various Entrepreneurship Development </w:t>
            </w:r>
            <w:proofErr w:type="spellStart"/>
            <w:r>
              <w:rPr>
                <w:rFonts w:ascii="Times New Roman" w:eastAsia="Times New Roman" w:hAnsi="Times New Roman" w:cs="Times New Roman"/>
              </w:rPr>
              <w:t>Programme</w:t>
            </w:r>
            <w:proofErr w:type="spellEnd"/>
            <w:r>
              <w:rPr>
                <w:rFonts w:ascii="Times New Roman" w:eastAsia="Times New Roman" w:hAnsi="Times New Roman" w:cs="Times New Roman"/>
              </w:rPr>
              <w:t xml:space="preserve">. </w:t>
            </w:r>
          </w:p>
          <w:p w:rsidR="00803EF3" w:rsidRDefault="008E1113">
            <w:pPr>
              <w:spacing w:after="26"/>
              <w:ind w:left="14"/>
            </w:pPr>
            <w:r>
              <w:rPr>
                <w:rFonts w:ascii="Times New Roman" w:eastAsia="Times New Roman" w:hAnsi="Times New Roman" w:cs="Times New Roman"/>
              </w:rPr>
              <w:t xml:space="preserve">Ability to understand the terminologies associated with the field of Entrepreneurship including </w:t>
            </w:r>
          </w:p>
          <w:p w:rsidR="00803EF3" w:rsidRDefault="008E1113">
            <w:pPr>
              <w:spacing w:after="24"/>
              <w:ind w:left="14"/>
            </w:pPr>
            <w:r>
              <w:rPr>
                <w:rFonts w:ascii="Times New Roman" w:eastAsia="Times New Roman" w:hAnsi="Times New Roman" w:cs="Times New Roman"/>
              </w:rPr>
              <w:t xml:space="preserve">Creativity &amp; Innovation along with their relevance. </w:t>
            </w:r>
          </w:p>
          <w:p w:rsidR="00803EF3" w:rsidRDefault="008E1113">
            <w:pPr>
              <w:spacing w:after="0"/>
              <w:ind w:left="5"/>
            </w:pPr>
            <w:r>
              <w:rPr>
                <w:rFonts w:ascii="Times New Roman" w:eastAsia="Times New Roman" w:hAnsi="Times New Roman" w:cs="Times New Roman"/>
              </w:rPr>
              <w:t>Ability to understand the concept of Small Business Management and various issues related to it.</w:t>
            </w:r>
            <w:r>
              <w:rPr>
                <w:rFonts w:ascii="Times New Roman" w:eastAsia="Times New Roman" w:hAnsi="Times New Roman" w:cs="Times New Roman"/>
                <w:sz w:val="24"/>
              </w:rPr>
              <w:t xml:space="preserve"> </w:t>
            </w:r>
          </w:p>
        </w:tc>
      </w:tr>
      <w:tr w:rsidR="00803EF3">
        <w:trPr>
          <w:trHeight w:val="338"/>
        </w:trPr>
        <w:tc>
          <w:tcPr>
            <w:tcW w:w="4592"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left="1457"/>
            </w:pPr>
            <w:r>
              <w:rPr>
                <w:rFonts w:ascii="Times New Roman" w:eastAsia="Times New Roman" w:hAnsi="Times New Roman" w:cs="Times New Roman"/>
                <w:b/>
                <w:sz w:val="24"/>
              </w:rPr>
              <w:t>Credits</w:t>
            </w:r>
            <w:r>
              <w:rPr>
                <w:rFonts w:ascii="Times New Roman" w:eastAsia="Times New Roman" w:hAnsi="Times New Roman" w:cs="Times New Roman"/>
                <w:sz w:val="24"/>
              </w:rPr>
              <w:t xml:space="preserve">: 6 </w:t>
            </w:r>
          </w:p>
        </w:tc>
        <w:tc>
          <w:tcPr>
            <w:tcW w:w="4597"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left="223"/>
            </w:pPr>
            <w:r>
              <w:rPr>
                <w:rFonts w:ascii="Times New Roman" w:eastAsia="Times New Roman" w:hAnsi="Times New Roman" w:cs="Times New Roman"/>
                <w:b/>
                <w:sz w:val="24"/>
              </w:rPr>
              <w:t>Core Compulsory / Elective</w:t>
            </w:r>
            <w:r>
              <w:rPr>
                <w:rFonts w:ascii="Times New Roman" w:eastAsia="Times New Roman" w:hAnsi="Times New Roman" w:cs="Times New Roman"/>
                <w:sz w:val="24"/>
              </w:rPr>
              <w:t xml:space="preserve">: Elective </w:t>
            </w:r>
          </w:p>
        </w:tc>
      </w:tr>
      <w:tr w:rsidR="00803EF3">
        <w:trPr>
          <w:trHeight w:val="279"/>
        </w:trPr>
        <w:tc>
          <w:tcPr>
            <w:tcW w:w="4592"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left="1034"/>
            </w:pPr>
            <w:r>
              <w:rPr>
                <w:rFonts w:ascii="Times New Roman" w:eastAsia="Times New Roman" w:hAnsi="Times New Roman" w:cs="Times New Roman"/>
                <w:b/>
                <w:sz w:val="24"/>
              </w:rPr>
              <w:t>Max. Marks</w:t>
            </w:r>
            <w:r>
              <w:rPr>
                <w:rFonts w:ascii="Times New Roman" w:eastAsia="Times New Roman" w:hAnsi="Times New Roman" w:cs="Times New Roman"/>
                <w:sz w:val="24"/>
              </w:rPr>
              <w:t xml:space="preserve">: 25+75 </w:t>
            </w:r>
          </w:p>
        </w:tc>
        <w:tc>
          <w:tcPr>
            <w:tcW w:w="4597"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left="12"/>
            </w:pPr>
            <w:r>
              <w:rPr>
                <w:rFonts w:ascii="Times New Roman" w:eastAsia="Times New Roman" w:hAnsi="Times New Roman" w:cs="Times New Roman"/>
                <w:sz w:val="24"/>
              </w:rPr>
              <w:t xml:space="preserve"> </w:t>
            </w:r>
          </w:p>
        </w:tc>
      </w:tr>
      <w:tr w:rsidR="00803EF3">
        <w:trPr>
          <w:trHeight w:val="336"/>
        </w:trPr>
        <w:tc>
          <w:tcPr>
            <w:tcW w:w="9189" w:type="dxa"/>
            <w:gridSpan w:val="6"/>
            <w:tcBorders>
              <w:top w:val="single" w:sz="4" w:space="0" w:color="000000"/>
              <w:left w:val="single" w:sz="4" w:space="0" w:color="000000"/>
              <w:bottom w:val="single" w:sz="4" w:space="0" w:color="000000"/>
              <w:right w:val="single" w:sz="4" w:space="0" w:color="000000"/>
            </w:tcBorders>
          </w:tcPr>
          <w:p w:rsidR="00803EF3" w:rsidRDefault="008E1113">
            <w:pPr>
              <w:spacing w:after="0"/>
              <w:ind w:left="804"/>
            </w:pPr>
            <w:r>
              <w:rPr>
                <w:rFonts w:ascii="Times New Roman" w:eastAsia="Times New Roman" w:hAnsi="Times New Roman" w:cs="Times New Roman"/>
                <w:b/>
                <w:sz w:val="24"/>
              </w:rPr>
              <w:t xml:space="preserve">                         Total No. of Lectures: </w:t>
            </w:r>
            <w:r>
              <w:rPr>
                <w:rFonts w:ascii="Times New Roman" w:eastAsia="Times New Roman" w:hAnsi="Times New Roman" w:cs="Times New Roman"/>
                <w:sz w:val="24"/>
              </w:rPr>
              <w:t xml:space="preserve">90 </w:t>
            </w:r>
          </w:p>
        </w:tc>
      </w:tr>
      <w:tr w:rsidR="00803EF3">
        <w:trPr>
          <w:trHeight w:val="521"/>
        </w:trPr>
        <w:tc>
          <w:tcPr>
            <w:tcW w:w="1351" w:type="dxa"/>
            <w:tcBorders>
              <w:top w:val="single" w:sz="4" w:space="0" w:color="000000"/>
              <w:left w:val="single" w:sz="4" w:space="0" w:color="000000"/>
              <w:bottom w:val="single" w:sz="4" w:space="0" w:color="000000"/>
              <w:right w:val="single" w:sz="4" w:space="0" w:color="000000"/>
            </w:tcBorders>
            <w:vAlign w:val="center"/>
          </w:tcPr>
          <w:p w:rsidR="00803EF3" w:rsidRDefault="008E1113">
            <w:pPr>
              <w:spacing w:after="0"/>
              <w:ind w:left="127"/>
              <w:jc w:val="center"/>
            </w:pPr>
            <w:r>
              <w:rPr>
                <w:rFonts w:ascii="Times New Roman" w:eastAsia="Times New Roman" w:hAnsi="Times New Roman" w:cs="Times New Roman"/>
                <w:b/>
                <w:sz w:val="24"/>
              </w:rPr>
              <w:t xml:space="preserve">Unit </w:t>
            </w:r>
          </w:p>
        </w:tc>
        <w:tc>
          <w:tcPr>
            <w:tcW w:w="5824" w:type="dxa"/>
            <w:gridSpan w:val="4"/>
            <w:tcBorders>
              <w:top w:val="single" w:sz="4" w:space="0" w:color="000000"/>
              <w:left w:val="single" w:sz="4" w:space="0" w:color="000000"/>
              <w:bottom w:val="single" w:sz="4" w:space="0" w:color="000000"/>
              <w:right w:val="single" w:sz="4" w:space="0" w:color="000000"/>
            </w:tcBorders>
            <w:vAlign w:val="center"/>
          </w:tcPr>
          <w:p w:rsidR="00803EF3" w:rsidRDefault="008E1113">
            <w:pPr>
              <w:spacing w:after="0"/>
              <w:ind w:left="5"/>
            </w:pPr>
            <w:r>
              <w:rPr>
                <w:rFonts w:ascii="Times New Roman" w:eastAsia="Times New Roman" w:hAnsi="Times New Roman" w:cs="Times New Roman"/>
                <w:b/>
                <w:sz w:val="24"/>
              </w:rPr>
              <w:t xml:space="preserve">Topics </w:t>
            </w:r>
          </w:p>
        </w:tc>
        <w:tc>
          <w:tcPr>
            <w:tcW w:w="2014"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289" w:right="88"/>
              <w:jc w:val="center"/>
            </w:pPr>
            <w:r>
              <w:rPr>
                <w:rFonts w:ascii="Times New Roman" w:eastAsia="Times New Roman" w:hAnsi="Times New Roman" w:cs="Times New Roman"/>
                <w:b/>
                <w:sz w:val="24"/>
              </w:rPr>
              <w:t xml:space="preserve">No. of Lectures </w:t>
            </w:r>
          </w:p>
        </w:tc>
      </w:tr>
      <w:tr w:rsidR="00803EF3">
        <w:trPr>
          <w:trHeight w:val="2309"/>
        </w:trPr>
        <w:tc>
          <w:tcPr>
            <w:tcW w:w="1351" w:type="dxa"/>
            <w:tcBorders>
              <w:top w:val="single" w:sz="4" w:space="0" w:color="000000"/>
              <w:left w:val="single" w:sz="4" w:space="0" w:color="000000"/>
              <w:bottom w:val="single" w:sz="4" w:space="0" w:color="000000"/>
              <w:right w:val="single" w:sz="4" w:space="0" w:color="000000"/>
            </w:tcBorders>
          </w:tcPr>
          <w:p w:rsidR="00803EF3" w:rsidRDefault="008E1113">
            <w:pPr>
              <w:spacing w:after="9"/>
              <w:ind w:left="5"/>
            </w:pPr>
            <w:r>
              <w:rPr>
                <w:rFonts w:ascii="Times New Roman" w:eastAsia="Times New Roman" w:hAnsi="Times New Roman" w:cs="Times New Roman"/>
                <w:b/>
                <w:sz w:val="26"/>
              </w:rPr>
              <w:t xml:space="preserve"> </w:t>
            </w:r>
          </w:p>
          <w:p w:rsidR="00803EF3" w:rsidRDefault="008E1113">
            <w:pPr>
              <w:spacing w:after="0"/>
              <w:ind w:left="5"/>
            </w:pPr>
            <w:r>
              <w:rPr>
                <w:rFonts w:ascii="Times New Roman" w:eastAsia="Times New Roman" w:hAnsi="Times New Roman" w:cs="Times New Roman"/>
                <w:b/>
                <w:sz w:val="30"/>
              </w:rPr>
              <w:t xml:space="preserve"> </w:t>
            </w:r>
          </w:p>
          <w:p w:rsidR="00803EF3" w:rsidRDefault="008E1113">
            <w:pPr>
              <w:spacing w:after="0"/>
              <w:ind w:left="24"/>
            </w:pPr>
            <w:r>
              <w:rPr>
                <w:rFonts w:ascii="Times New Roman" w:eastAsia="Times New Roman" w:hAnsi="Times New Roman" w:cs="Times New Roman"/>
                <w:b/>
                <w:sz w:val="24"/>
              </w:rPr>
              <w:t xml:space="preserve">        I </w:t>
            </w:r>
          </w:p>
        </w:tc>
        <w:tc>
          <w:tcPr>
            <w:tcW w:w="5824"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ind w:left="17"/>
            </w:pPr>
            <w:r>
              <w:rPr>
                <w:rFonts w:ascii="Times New Roman" w:eastAsia="Times New Roman" w:hAnsi="Times New Roman" w:cs="Times New Roman"/>
                <w:sz w:val="24"/>
              </w:rPr>
              <w:t xml:space="preserve">Entrepreneur, Concept, Characteristics, Functions and </w:t>
            </w:r>
          </w:p>
          <w:p w:rsidR="00803EF3" w:rsidRDefault="008E1113">
            <w:pPr>
              <w:spacing w:after="0"/>
              <w:ind w:left="17"/>
            </w:pPr>
            <w:r>
              <w:rPr>
                <w:rFonts w:ascii="Times New Roman" w:eastAsia="Times New Roman" w:hAnsi="Times New Roman" w:cs="Times New Roman"/>
                <w:sz w:val="24"/>
              </w:rPr>
              <w:t xml:space="preserve">Types of an Entrepreneur, Entrepreneurship, Concept, </w:t>
            </w:r>
          </w:p>
          <w:p w:rsidR="00803EF3" w:rsidRDefault="008E1113">
            <w:pPr>
              <w:spacing w:after="0"/>
              <w:ind w:left="17"/>
            </w:pPr>
            <w:r>
              <w:rPr>
                <w:rFonts w:ascii="Times New Roman" w:eastAsia="Times New Roman" w:hAnsi="Times New Roman" w:cs="Times New Roman"/>
                <w:sz w:val="24"/>
              </w:rPr>
              <w:t xml:space="preserve">Characteristics and Importance of Entrepreneurship, </w:t>
            </w:r>
          </w:p>
          <w:p w:rsidR="00803EF3" w:rsidRDefault="008E1113">
            <w:pPr>
              <w:spacing w:after="0"/>
              <w:ind w:left="17"/>
            </w:pPr>
            <w:r>
              <w:rPr>
                <w:rFonts w:ascii="Times New Roman" w:eastAsia="Times New Roman" w:hAnsi="Times New Roman" w:cs="Times New Roman"/>
                <w:sz w:val="24"/>
              </w:rPr>
              <w:t xml:space="preserve">Entrepreneurial Process, Entrepreneurship Development </w:t>
            </w:r>
          </w:p>
          <w:p w:rsidR="00803EF3" w:rsidRDefault="008E1113">
            <w:pPr>
              <w:spacing w:after="0"/>
              <w:ind w:left="17"/>
            </w:pPr>
            <w:proofErr w:type="spellStart"/>
            <w:r>
              <w:rPr>
                <w:rFonts w:ascii="Times New Roman" w:eastAsia="Times New Roman" w:hAnsi="Times New Roman" w:cs="Times New Roman"/>
                <w:sz w:val="24"/>
              </w:rPr>
              <w:t>Programme</w:t>
            </w:r>
            <w:proofErr w:type="spellEnd"/>
            <w:r>
              <w:rPr>
                <w:rFonts w:ascii="Times New Roman" w:eastAsia="Times New Roman" w:hAnsi="Times New Roman" w:cs="Times New Roman"/>
                <w:sz w:val="24"/>
              </w:rPr>
              <w:t xml:space="preserve"> (EDPS), Need, Characteristics, Phases and </w:t>
            </w:r>
          </w:p>
          <w:p w:rsidR="00803EF3" w:rsidRDefault="008E1113">
            <w:pPr>
              <w:spacing w:after="0"/>
              <w:ind w:left="17"/>
            </w:pPr>
            <w:r>
              <w:rPr>
                <w:rFonts w:ascii="Times New Roman" w:eastAsia="Times New Roman" w:hAnsi="Times New Roman" w:cs="Times New Roman"/>
                <w:sz w:val="24"/>
              </w:rPr>
              <w:t xml:space="preserve">Evaluation </w:t>
            </w:r>
            <w:proofErr w:type="spellStart"/>
            <w:r>
              <w:rPr>
                <w:rFonts w:ascii="Times New Roman" w:eastAsia="Times New Roman" w:hAnsi="Times New Roman" w:cs="Times New Roman"/>
                <w:sz w:val="24"/>
              </w:rPr>
              <w:t>ofEDPS</w:t>
            </w:r>
            <w:proofErr w:type="spellEnd"/>
            <w:r>
              <w:rPr>
                <w:rFonts w:ascii="Times New Roman" w:eastAsia="Times New Roman" w:hAnsi="Times New Roman" w:cs="Times New Roman"/>
                <w:sz w:val="24"/>
              </w:rPr>
              <w:t>, National Level trainin</w:t>
            </w:r>
            <w:r>
              <w:rPr>
                <w:rFonts w:ascii="Times New Roman" w:eastAsia="Times New Roman" w:hAnsi="Times New Roman" w:cs="Times New Roman"/>
                <w:sz w:val="24"/>
              </w:rPr>
              <w:t xml:space="preserve">g institutes </w:t>
            </w:r>
            <w:proofErr w:type="gramStart"/>
            <w:r>
              <w:rPr>
                <w:rFonts w:ascii="Times New Roman" w:eastAsia="Times New Roman" w:hAnsi="Times New Roman" w:cs="Times New Roman"/>
                <w:sz w:val="24"/>
              </w:rPr>
              <w:t>of  Entrepreneurship</w:t>
            </w:r>
            <w:proofErr w:type="gramEnd"/>
            <w:r>
              <w:rPr>
                <w:rFonts w:ascii="Times New Roman" w:eastAsia="Times New Roman" w:hAnsi="Times New Roman" w:cs="Times New Roman"/>
                <w:sz w:val="24"/>
              </w:rPr>
              <w:t xml:space="preserve"> Development. EDI, NIESBUD, IIE, NSIC etc. </w:t>
            </w:r>
          </w:p>
        </w:tc>
        <w:tc>
          <w:tcPr>
            <w:tcW w:w="2014" w:type="dxa"/>
            <w:tcBorders>
              <w:top w:val="single" w:sz="4" w:space="0" w:color="000000"/>
              <w:left w:val="single" w:sz="4" w:space="0" w:color="000000"/>
              <w:bottom w:val="single" w:sz="4" w:space="0" w:color="000000"/>
              <w:right w:val="single" w:sz="4" w:space="0" w:color="000000"/>
            </w:tcBorders>
          </w:tcPr>
          <w:p w:rsidR="00803EF3" w:rsidRDefault="008E1113">
            <w:pPr>
              <w:spacing w:after="9"/>
              <w:ind w:left="5"/>
            </w:pPr>
            <w:r>
              <w:rPr>
                <w:rFonts w:ascii="Times New Roman" w:eastAsia="Times New Roman" w:hAnsi="Times New Roman" w:cs="Times New Roman"/>
                <w:b/>
                <w:sz w:val="26"/>
              </w:rPr>
              <w:t xml:space="preserve"> </w:t>
            </w:r>
          </w:p>
          <w:p w:rsidR="00803EF3" w:rsidRDefault="008E1113">
            <w:pPr>
              <w:spacing w:after="0"/>
              <w:ind w:left="5"/>
            </w:pPr>
            <w:r>
              <w:rPr>
                <w:rFonts w:ascii="Times New Roman" w:eastAsia="Times New Roman" w:hAnsi="Times New Roman" w:cs="Times New Roman"/>
                <w:b/>
                <w:sz w:val="30"/>
              </w:rPr>
              <w:t xml:space="preserve"> </w:t>
            </w:r>
          </w:p>
          <w:p w:rsidR="00803EF3" w:rsidRDefault="008E1113">
            <w:pPr>
              <w:spacing w:after="0"/>
              <w:ind w:right="84"/>
              <w:jc w:val="center"/>
            </w:pPr>
            <w:r>
              <w:rPr>
                <w:rFonts w:ascii="Times New Roman" w:eastAsia="Times New Roman" w:hAnsi="Times New Roman" w:cs="Times New Roman"/>
                <w:b/>
                <w:sz w:val="24"/>
              </w:rPr>
              <w:t>2</w:t>
            </w:r>
          </w:p>
          <w:p w:rsidR="00803EF3" w:rsidRDefault="008E1113">
            <w:pPr>
              <w:spacing w:after="0"/>
              <w:ind w:right="84"/>
              <w:jc w:val="center"/>
            </w:pPr>
            <w:r>
              <w:rPr>
                <w:rFonts w:ascii="Times New Roman" w:eastAsia="Times New Roman" w:hAnsi="Times New Roman" w:cs="Times New Roman"/>
                <w:b/>
                <w:sz w:val="24"/>
              </w:rPr>
              <w:t xml:space="preserve">0 </w:t>
            </w:r>
          </w:p>
        </w:tc>
      </w:tr>
      <w:tr w:rsidR="00803EF3">
        <w:trPr>
          <w:trHeight w:val="1944"/>
        </w:trPr>
        <w:tc>
          <w:tcPr>
            <w:tcW w:w="1351" w:type="dxa"/>
            <w:tcBorders>
              <w:top w:val="single" w:sz="4" w:space="0" w:color="000000"/>
              <w:left w:val="single" w:sz="4" w:space="0" w:color="000000"/>
              <w:bottom w:val="single" w:sz="4" w:space="0" w:color="000000"/>
              <w:right w:val="single" w:sz="4" w:space="0" w:color="000000"/>
            </w:tcBorders>
          </w:tcPr>
          <w:p w:rsidR="00803EF3" w:rsidRDefault="008E1113">
            <w:pPr>
              <w:spacing w:after="45"/>
              <w:ind w:left="5"/>
            </w:pPr>
            <w:r>
              <w:rPr>
                <w:rFonts w:ascii="Times New Roman" w:eastAsia="Times New Roman" w:hAnsi="Times New Roman" w:cs="Times New Roman"/>
                <w:b/>
                <w:sz w:val="26"/>
              </w:rPr>
              <w:t xml:space="preserve"> </w:t>
            </w:r>
          </w:p>
          <w:p w:rsidR="00803EF3" w:rsidRDefault="008E1113">
            <w:pPr>
              <w:spacing w:after="0"/>
              <w:ind w:left="5"/>
            </w:pPr>
            <w:r>
              <w:rPr>
                <w:rFonts w:ascii="Times New Roman" w:eastAsia="Times New Roman" w:hAnsi="Times New Roman" w:cs="Times New Roman"/>
                <w:b/>
                <w:sz w:val="33"/>
              </w:rPr>
              <w:t xml:space="preserve"> </w:t>
            </w:r>
          </w:p>
          <w:p w:rsidR="00803EF3" w:rsidRDefault="008E1113">
            <w:pPr>
              <w:spacing w:after="0"/>
              <w:ind w:left="473"/>
            </w:pPr>
            <w:r>
              <w:rPr>
                <w:rFonts w:ascii="Times New Roman" w:eastAsia="Times New Roman" w:hAnsi="Times New Roman" w:cs="Times New Roman"/>
                <w:b/>
                <w:sz w:val="24"/>
              </w:rPr>
              <w:t xml:space="preserve">II </w:t>
            </w:r>
          </w:p>
        </w:tc>
        <w:tc>
          <w:tcPr>
            <w:tcW w:w="5824"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ind w:left="17"/>
            </w:pPr>
            <w:r>
              <w:rPr>
                <w:rFonts w:ascii="Times New Roman" w:eastAsia="Times New Roman" w:hAnsi="Times New Roman" w:cs="Times New Roman"/>
                <w:sz w:val="24"/>
              </w:rPr>
              <w:t xml:space="preserve">Entrepreneurship: Entrepreneur, Entrepreneurship, </w:t>
            </w:r>
          </w:p>
          <w:p w:rsidR="00803EF3" w:rsidRDefault="008E1113">
            <w:pPr>
              <w:spacing w:after="0"/>
              <w:ind w:left="17"/>
            </w:pPr>
            <w:r>
              <w:rPr>
                <w:rFonts w:ascii="Times New Roman" w:eastAsia="Times New Roman" w:hAnsi="Times New Roman" w:cs="Times New Roman"/>
                <w:sz w:val="24"/>
              </w:rPr>
              <w:t xml:space="preserve">Enterprise, Entrepreneurial personality qualities, </w:t>
            </w:r>
          </w:p>
          <w:p w:rsidR="00803EF3" w:rsidRDefault="008E1113">
            <w:pPr>
              <w:spacing w:after="0"/>
              <w:ind w:left="17"/>
            </w:pPr>
            <w:r>
              <w:rPr>
                <w:rFonts w:ascii="Times New Roman" w:eastAsia="Times New Roman" w:hAnsi="Times New Roman" w:cs="Times New Roman"/>
                <w:sz w:val="24"/>
              </w:rPr>
              <w:t xml:space="preserve">Entrepreneurship as a career option, Types of </w:t>
            </w:r>
          </w:p>
          <w:p w:rsidR="00803EF3" w:rsidRDefault="008E1113">
            <w:pPr>
              <w:spacing w:after="0"/>
              <w:ind w:left="17"/>
            </w:pPr>
            <w:r>
              <w:rPr>
                <w:rFonts w:ascii="Times New Roman" w:eastAsia="Times New Roman" w:hAnsi="Times New Roman" w:cs="Times New Roman"/>
                <w:sz w:val="24"/>
              </w:rPr>
              <w:t xml:space="preserve">Entrepreneurs. Entrepreneurial Environment, Role of </w:t>
            </w:r>
          </w:p>
          <w:p w:rsidR="00803EF3" w:rsidRDefault="008E1113">
            <w:pPr>
              <w:spacing w:after="0"/>
              <w:ind w:left="17"/>
            </w:pPr>
            <w:r>
              <w:rPr>
                <w:rFonts w:ascii="Times New Roman" w:eastAsia="Times New Roman" w:hAnsi="Times New Roman" w:cs="Times New Roman"/>
                <w:sz w:val="24"/>
              </w:rPr>
              <w:t xml:space="preserve">Government and Institutional Support, Development of Women Entrepreneurs, Problems of women entrepreneurs, Institutional support for women entrepreneurs. </w:t>
            </w:r>
          </w:p>
        </w:tc>
        <w:tc>
          <w:tcPr>
            <w:tcW w:w="2014" w:type="dxa"/>
            <w:tcBorders>
              <w:top w:val="single" w:sz="4" w:space="0" w:color="000000"/>
              <w:left w:val="single" w:sz="4" w:space="0" w:color="000000"/>
              <w:bottom w:val="single" w:sz="4" w:space="0" w:color="000000"/>
              <w:right w:val="single" w:sz="4" w:space="0" w:color="000000"/>
            </w:tcBorders>
          </w:tcPr>
          <w:p w:rsidR="00803EF3" w:rsidRDefault="008E1113">
            <w:pPr>
              <w:spacing w:after="45"/>
              <w:ind w:left="5"/>
            </w:pPr>
            <w:r>
              <w:rPr>
                <w:rFonts w:ascii="Times New Roman" w:eastAsia="Times New Roman" w:hAnsi="Times New Roman" w:cs="Times New Roman"/>
                <w:b/>
                <w:sz w:val="26"/>
              </w:rPr>
              <w:t xml:space="preserve"> </w:t>
            </w:r>
          </w:p>
          <w:p w:rsidR="00803EF3" w:rsidRDefault="008E1113">
            <w:pPr>
              <w:spacing w:after="0"/>
              <w:ind w:left="5"/>
            </w:pPr>
            <w:r>
              <w:rPr>
                <w:rFonts w:ascii="Times New Roman" w:eastAsia="Times New Roman" w:hAnsi="Times New Roman" w:cs="Times New Roman"/>
                <w:b/>
                <w:sz w:val="33"/>
              </w:rPr>
              <w:t xml:space="preserve"> </w:t>
            </w:r>
          </w:p>
          <w:p w:rsidR="00803EF3" w:rsidRDefault="008E1113">
            <w:pPr>
              <w:spacing w:after="0"/>
              <w:ind w:right="171"/>
              <w:jc w:val="center"/>
            </w:pPr>
            <w:r>
              <w:rPr>
                <w:rFonts w:ascii="Times New Roman" w:eastAsia="Times New Roman" w:hAnsi="Times New Roman" w:cs="Times New Roman"/>
                <w:b/>
                <w:sz w:val="24"/>
              </w:rPr>
              <w:t>2</w:t>
            </w:r>
          </w:p>
          <w:p w:rsidR="00803EF3" w:rsidRDefault="008E1113">
            <w:pPr>
              <w:spacing w:after="0"/>
              <w:ind w:right="171"/>
              <w:jc w:val="center"/>
            </w:pPr>
            <w:r>
              <w:rPr>
                <w:rFonts w:ascii="Times New Roman" w:eastAsia="Times New Roman" w:hAnsi="Times New Roman" w:cs="Times New Roman"/>
                <w:b/>
                <w:sz w:val="24"/>
              </w:rPr>
              <w:t xml:space="preserve">4 </w:t>
            </w:r>
          </w:p>
        </w:tc>
      </w:tr>
      <w:tr w:rsidR="00803EF3">
        <w:trPr>
          <w:trHeight w:val="2041"/>
        </w:trPr>
        <w:tc>
          <w:tcPr>
            <w:tcW w:w="1351"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5"/>
            </w:pPr>
            <w:r>
              <w:rPr>
                <w:rFonts w:ascii="Times New Roman" w:eastAsia="Times New Roman" w:hAnsi="Times New Roman" w:cs="Times New Roman"/>
                <w:b/>
                <w:sz w:val="26"/>
              </w:rPr>
              <w:t xml:space="preserve"> </w:t>
            </w:r>
          </w:p>
          <w:p w:rsidR="00803EF3" w:rsidRDefault="008E1113">
            <w:pPr>
              <w:spacing w:after="0"/>
              <w:ind w:left="5"/>
            </w:pPr>
            <w:r>
              <w:rPr>
                <w:rFonts w:ascii="Times New Roman" w:eastAsia="Times New Roman" w:hAnsi="Times New Roman" w:cs="Times New Roman"/>
                <w:b/>
                <w:sz w:val="26"/>
              </w:rPr>
              <w:t xml:space="preserve"> </w:t>
            </w:r>
          </w:p>
          <w:p w:rsidR="00803EF3" w:rsidRDefault="008E1113">
            <w:pPr>
              <w:spacing w:after="0"/>
              <w:ind w:left="5"/>
            </w:pPr>
            <w:r>
              <w:rPr>
                <w:rFonts w:ascii="Times New Roman" w:eastAsia="Times New Roman" w:hAnsi="Times New Roman" w:cs="Times New Roman"/>
                <w:b/>
                <w:sz w:val="26"/>
              </w:rPr>
              <w:t xml:space="preserve"> </w:t>
            </w:r>
          </w:p>
          <w:p w:rsidR="00803EF3" w:rsidRDefault="008E1113">
            <w:pPr>
              <w:spacing w:after="0"/>
              <w:ind w:right="111"/>
              <w:jc w:val="center"/>
            </w:pPr>
            <w:r>
              <w:rPr>
                <w:rFonts w:ascii="Times New Roman" w:eastAsia="Times New Roman" w:hAnsi="Times New Roman" w:cs="Times New Roman"/>
                <w:b/>
                <w:sz w:val="24"/>
              </w:rPr>
              <w:t xml:space="preserve">III </w:t>
            </w:r>
          </w:p>
        </w:tc>
        <w:tc>
          <w:tcPr>
            <w:tcW w:w="5824" w:type="dxa"/>
            <w:gridSpan w:val="4"/>
            <w:tcBorders>
              <w:top w:val="single" w:sz="4" w:space="0" w:color="000000"/>
              <w:left w:val="single" w:sz="4" w:space="0" w:color="000000"/>
              <w:bottom w:val="single" w:sz="4" w:space="0" w:color="000000"/>
              <w:right w:val="single" w:sz="4" w:space="0" w:color="000000"/>
            </w:tcBorders>
            <w:vAlign w:val="bottom"/>
          </w:tcPr>
          <w:p w:rsidR="00803EF3" w:rsidRDefault="008E1113">
            <w:pPr>
              <w:spacing w:after="0" w:line="238" w:lineRule="auto"/>
              <w:ind w:left="17"/>
            </w:pPr>
            <w:r>
              <w:rPr>
                <w:rFonts w:ascii="Times New Roman" w:eastAsia="Times New Roman" w:hAnsi="Times New Roman" w:cs="Times New Roman"/>
                <w:sz w:val="24"/>
              </w:rPr>
              <w:t xml:space="preserve">Creativity, Innovation and Entrepreneurship: Creative thinking, Techniques of developing creative thinking. </w:t>
            </w:r>
          </w:p>
          <w:p w:rsidR="00803EF3" w:rsidRDefault="008E1113">
            <w:pPr>
              <w:spacing w:after="0"/>
              <w:ind w:left="17"/>
            </w:pPr>
            <w:r>
              <w:rPr>
                <w:rFonts w:ascii="Times New Roman" w:eastAsia="Times New Roman" w:hAnsi="Times New Roman" w:cs="Times New Roman"/>
                <w:sz w:val="24"/>
              </w:rPr>
              <w:t xml:space="preserve">Setting up of New Business Venture: Planning for </w:t>
            </w:r>
          </w:p>
          <w:p w:rsidR="00803EF3" w:rsidRDefault="008E1113">
            <w:pPr>
              <w:spacing w:after="0"/>
              <w:ind w:left="17"/>
            </w:pPr>
            <w:r>
              <w:rPr>
                <w:rFonts w:ascii="Times New Roman" w:eastAsia="Times New Roman" w:hAnsi="Times New Roman" w:cs="Times New Roman"/>
                <w:sz w:val="24"/>
              </w:rPr>
              <w:t>Establishing Small Scale Enterprises, Opportunity Scanning and Identification, Assessment of Mark</w:t>
            </w:r>
            <w:r>
              <w:rPr>
                <w:rFonts w:ascii="Times New Roman" w:eastAsia="Times New Roman" w:hAnsi="Times New Roman" w:cs="Times New Roman"/>
                <w:sz w:val="24"/>
              </w:rPr>
              <w:t xml:space="preserve">ets, Selection of a business idea, Preparation of Business Plan, Government Rules and Regulations </w:t>
            </w:r>
          </w:p>
        </w:tc>
        <w:tc>
          <w:tcPr>
            <w:tcW w:w="2014"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5"/>
            </w:pPr>
            <w:r>
              <w:rPr>
                <w:rFonts w:ascii="Times New Roman" w:eastAsia="Times New Roman" w:hAnsi="Times New Roman" w:cs="Times New Roman"/>
                <w:b/>
                <w:sz w:val="26"/>
              </w:rPr>
              <w:t xml:space="preserve"> </w:t>
            </w:r>
          </w:p>
          <w:p w:rsidR="00803EF3" w:rsidRDefault="008E1113">
            <w:pPr>
              <w:spacing w:after="0"/>
              <w:ind w:left="5"/>
            </w:pPr>
            <w:r>
              <w:rPr>
                <w:rFonts w:ascii="Times New Roman" w:eastAsia="Times New Roman" w:hAnsi="Times New Roman" w:cs="Times New Roman"/>
                <w:b/>
                <w:sz w:val="26"/>
              </w:rPr>
              <w:t xml:space="preserve"> </w:t>
            </w:r>
          </w:p>
          <w:p w:rsidR="00803EF3" w:rsidRDefault="008E1113">
            <w:pPr>
              <w:spacing w:after="0"/>
              <w:ind w:left="5"/>
            </w:pPr>
            <w:r>
              <w:rPr>
                <w:rFonts w:ascii="Times New Roman" w:eastAsia="Times New Roman" w:hAnsi="Times New Roman" w:cs="Times New Roman"/>
                <w:b/>
                <w:sz w:val="26"/>
              </w:rPr>
              <w:t xml:space="preserve"> </w:t>
            </w:r>
          </w:p>
          <w:p w:rsidR="00803EF3" w:rsidRDefault="008E1113">
            <w:pPr>
              <w:spacing w:after="0"/>
              <w:ind w:right="84"/>
              <w:jc w:val="center"/>
            </w:pPr>
            <w:r>
              <w:rPr>
                <w:rFonts w:ascii="Times New Roman" w:eastAsia="Times New Roman" w:hAnsi="Times New Roman" w:cs="Times New Roman"/>
                <w:b/>
                <w:sz w:val="24"/>
              </w:rPr>
              <w:t>2</w:t>
            </w:r>
          </w:p>
          <w:p w:rsidR="00803EF3" w:rsidRDefault="008E1113">
            <w:pPr>
              <w:spacing w:after="0"/>
              <w:ind w:right="84"/>
              <w:jc w:val="center"/>
            </w:pPr>
            <w:r>
              <w:rPr>
                <w:rFonts w:ascii="Times New Roman" w:eastAsia="Times New Roman" w:hAnsi="Times New Roman" w:cs="Times New Roman"/>
                <w:b/>
                <w:sz w:val="24"/>
              </w:rPr>
              <w:t xml:space="preserve">4 </w:t>
            </w:r>
          </w:p>
        </w:tc>
      </w:tr>
      <w:tr w:rsidR="00803EF3">
        <w:trPr>
          <w:trHeight w:val="1193"/>
        </w:trPr>
        <w:tc>
          <w:tcPr>
            <w:tcW w:w="1351" w:type="dxa"/>
            <w:tcBorders>
              <w:top w:val="single" w:sz="4" w:space="0" w:color="000000"/>
              <w:left w:val="single" w:sz="4" w:space="0" w:color="000000"/>
              <w:bottom w:val="single" w:sz="4" w:space="0" w:color="000000"/>
              <w:right w:val="single" w:sz="4" w:space="0" w:color="000000"/>
            </w:tcBorders>
          </w:tcPr>
          <w:p w:rsidR="00803EF3" w:rsidRDefault="008E1113">
            <w:pPr>
              <w:spacing w:after="146"/>
              <w:ind w:left="5"/>
            </w:pPr>
            <w:r>
              <w:rPr>
                <w:rFonts w:ascii="Times New Roman" w:eastAsia="Times New Roman" w:hAnsi="Times New Roman" w:cs="Times New Roman"/>
                <w:b/>
                <w:sz w:val="26"/>
              </w:rPr>
              <w:t xml:space="preserve"> </w:t>
            </w:r>
          </w:p>
          <w:p w:rsidR="00803EF3" w:rsidRDefault="008E1113">
            <w:pPr>
              <w:spacing w:after="0"/>
              <w:ind w:left="396"/>
            </w:pPr>
            <w:r>
              <w:rPr>
                <w:rFonts w:ascii="Times New Roman" w:eastAsia="Times New Roman" w:hAnsi="Times New Roman" w:cs="Times New Roman"/>
                <w:b/>
                <w:sz w:val="24"/>
              </w:rPr>
              <w:t xml:space="preserve">IV </w:t>
            </w:r>
          </w:p>
        </w:tc>
        <w:tc>
          <w:tcPr>
            <w:tcW w:w="5824"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ind w:left="17"/>
            </w:pPr>
            <w:r>
              <w:rPr>
                <w:rFonts w:ascii="Times New Roman" w:eastAsia="Times New Roman" w:hAnsi="Times New Roman" w:cs="Times New Roman"/>
                <w:sz w:val="24"/>
              </w:rPr>
              <w:t xml:space="preserve">Small Business Management: Management of Small </w:t>
            </w:r>
          </w:p>
          <w:p w:rsidR="00803EF3" w:rsidRDefault="008E1113">
            <w:pPr>
              <w:spacing w:after="0"/>
              <w:ind w:left="17" w:right="-2"/>
            </w:pPr>
            <w:r>
              <w:rPr>
                <w:rFonts w:ascii="Times New Roman" w:eastAsia="Times New Roman" w:hAnsi="Times New Roman" w:cs="Times New Roman"/>
                <w:sz w:val="24"/>
              </w:rPr>
              <w:t xml:space="preserve">Enterprises; Marketing concepts for Entrepreneurs; Issues in Financial Management, Operations Management and Human Resource Management. </w:t>
            </w:r>
          </w:p>
        </w:tc>
        <w:tc>
          <w:tcPr>
            <w:tcW w:w="2014"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5"/>
            </w:pPr>
            <w:r>
              <w:rPr>
                <w:rFonts w:ascii="Times New Roman" w:eastAsia="Times New Roman" w:hAnsi="Times New Roman" w:cs="Times New Roman"/>
                <w:b/>
                <w:sz w:val="30"/>
              </w:rPr>
              <w:t xml:space="preserve"> </w:t>
            </w:r>
          </w:p>
          <w:p w:rsidR="00803EF3" w:rsidRDefault="008E1113">
            <w:pPr>
              <w:spacing w:after="0"/>
              <w:ind w:right="84"/>
              <w:jc w:val="center"/>
            </w:pPr>
            <w:r>
              <w:rPr>
                <w:rFonts w:ascii="Times New Roman" w:eastAsia="Times New Roman" w:hAnsi="Times New Roman" w:cs="Times New Roman"/>
                <w:b/>
                <w:sz w:val="24"/>
              </w:rPr>
              <w:t>2</w:t>
            </w:r>
          </w:p>
          <w:p w:rsidR="00803EF3" w:rsidRDefault="008E1113">
            <w:pPr>
              <w:spacing w:after="0"/>
              <w:ind w:right="84"/>
              <w:jc w:val="center"/>
            </w:pPr>
            <w:r>
              <w:rPr>
                <w:rFonts w:ascii="Times New Roman" w:eastAsia="Times New Roman" w:hAnsi="Times New Roman" w:cs="Times New Roman"/>
                <w:b/>
                <w:sz w:val="24"/>
              </w:rPr>
              <w:t xml:space="preserve">2 </w:t>
            </w:r>
          </w:p>
        </w:tc>
      </w:tr>
      <w:tr w:rsidR="00803EF3">
        <w:trPr>
          <w:trHeight w:val="2487"/>
        </w:trPr>
        <w:tc>
          <w:tcPr>
            <w:tcW w:w="9189" w:type="dxa"/>
            <w:gridSpan w:val="6"/>
            <w:tcBorders>
              <w:top w:val="single" w:sz="4" w:space="0" w:color="000000"/>
              <w:left w:val="single" w:sz="4" w:space="0" w:color="000000"/>
              <w:bottom w:val="single" w:sz="4" w:space="0" w:color="000000"/>
              <w:right w:val="single" w:sz="4" w:space="0" w:color="000000"/>
            </w:tcBorders>
          </w:tcPr>
          <w:p w:rsidR="00803EF3" w:rsidRDefault="008E1113">
            <w:pPr>
              <w:spacing w:after="0"/>
              <w:ind w:left="5"/>
            </w:pPr>
            <w:r>
              <w:rPr>
                <w:rFonts w:ascii="Times New Roman" w:eastAsia="Times New Roman" w:hAnsi="Times New Roman" w:cs="Times New Roman"/>
                <w:b/>
                <w:sz w:val="24"/>
              </w:rPr>
              <w:t xml:space="preserve">Suggested Readings: </w:t>
            </w:r>
          </w:p>
          <w:p w:rsidR="00803EF3" w:rsidRDefault="008E1113">
            <w:pPr>
              <w:numPr>
                <w:ilvl w:val="0"/>
                <w:numId w:val="13"/>
              </w:numPr>
              <w:spacing w:after="9" w:line="236" w:lineRule="auto"/>
              <w:ind w:left="736" w:hanging="362"/>
            </w:pPr>
            <w:r>
              <w:rPr>
                <w:rFonts w:ascii="Times New Roman" w:eastAsia="Times New Roman" w:hAnsi="Times New Roman" w:cs="Times New Roman"/>
                <w:sz w:val="24"/>
              </w:rPr>
              <w:t xml:space="preserve">Management and Entrepreneurship, Veer </w:t>
            </w:r>
            <w:proofErr w:type="spellStart"/>
            <w:r>
              <w:rPr>
                <w:rFonts w:ascii="Times New Roman" w:eastAsia="Times New Roman" w:hAnsi="Times New Roman" w:cs="Times New Roman"/>
                <w:sz w:val="24"/>
              </w:rPr>
              <w:t>bhadraHavinal</w:t>
            </w:r>
            <w:proofErr w:type="spellEnd"/>
            <w:r>
              <w:rPr>
                <w:rFonts w:ascii="Times New Roman" w:eastAsia="Times New Roman" w:hAnsi="Times New Roman" w:cs="Times New Roman"/>
                <w:sz w:val="24"/>
              </w:rPr>
              <w:t xml:space="preserve">, New Age </w:t>
            </w:r>
            <w:proofErr w:type="spellStart"/>
            <w:r>
              <w:rPr>
                <w:rFonts w:ascii="Times New Roman" w:eastAsia="Times New Roman" w:hAnsi="Times New Roman" w:cs="Times New Roman"/>
                <w:sz w:val="24"/>
              </w:rPr>
              <w:t>InternationalPublishers</w:t>
            </w:r>
            <w:proofErr w:type="spellEnd"/>
            <w:r>
              <w:rPr>
                <w:rFonts w:ascii="Times New Roman" w:eastAsia="Times New Roman" w:hAnsi="Times New Roman" w:cs="Times New Roman"/>
                <w:sz w:val="24"/>
              </w:rPr>
              <w:t xml:space="preserve"> </w:t>
            </w:r>
          </w:p>
          <w:p w:rsidR="00803EF3" w:rsidRDefault="008E1113">
            <w:pPr>
              <w:numPr>
                <w:ilvl w:val="0"/>
                <w:numId w:val="13"/>
              </w:numPr>
              <w:spacing w:after="0"/>
              <w:ind w:left="736" w:hanging="362"/>
            </w:pPr>
            <w:r>
              <w:rPr>
                <w:rFonts w:ascii="Times New Roman" w:eastAsia="Times New Roman" w:hAnsi="Times New Roman" w:cs="Times New Roman"/>
                <w:sz w:val="24"/>
              </w:rPr>
              <w:t>Entr</w:t>
            </w:r>
            <w:r>
              <w:rPr>
                <w:rFonts w:ascii="Times New Roman" w:eastAsia="Times New Roman" w:hAnsi="Times New Roman" w:cs="Times New Roman"/>
                <w:sz w:val="24"/>
              </w:rPr>
              <w:t xml:space="preserve">epreneurship: New Venture Creation, David </w:t>
            </w:r>
            <w:proofErr w:type="spellStart"/>
            <w:r>
              <w:rPr>
                <w:rFonts w:ascii="Times New Roman" w:eastAsia="Times New Roman" w:hAnsi="Times New Roman" w:cs="Times New Roman"/>
                <w:sz w:val="24"/>
              </w:rPr>
              <w:t>H.Holt</w:t>
            </w:r>
            <w:proofErr w:type="spellEnd"/>
            <w:r>
              <w:rPr>
                <w:rFonts w:ascii="Times New Roman" w:eastAsia="Times New Roman" w:hAnsi="Times New Roman" w:cs="Times New Roman"/>
                <w:sz w:val="24"/>
              </w:rPr>
              <w:t xml:space="preserve"> </w:t>
            </w:r>
          </w:p>
          <w:p w:rsidR="00803EF3" w:rsidRDefault="008E1113">
            <w:pPr>
              <w:numPr>
                <w:ilvl w:val="0"/>
                <w:numId w:val="13"/>
              </w:numPr>
              <w:spacing w:after="0"/>
              <w:ind w:left="736" w:hanging="362"/>
            </w:pPr>
            <w:r>
              <w:rPr>
                <w:rFonts w:ascii="Times New Roman" w:eastAsia="Times New Roman" w:hAnsi="Times New Roman" w:cs="Times New Roman"/>
                <w:sz w:val="24"/>
              </w:rPr>
              <w:t xml:space="preserve">Entrepreneurship Development, Satish </w:t>
            </w:r>
            <w:proofErr w:type="spellStart"/>
            <w:r>
              <w:rPr>
                <w:rFonts w:ascii="Times New Roman" w:eastAsia="Times New Roman" w:hAnsi="Times New Roman" w:cs="Times New Roman"/>
                <w:sz w:val="24"/>
              </w:rPr>
              <w:t>Taneja</w:t>
            </w:r>
            <w:proofErr w:type="spellEnd"/>
            <w:r>
              <w:rPr>
                <w:rFonts w:ascii="Times New Roman" w:eastAsia="Times New Roman" w:hAnsi="Times New Roman" w:cs="Times New Roman"/>
                <w:sz w:val="24"/>
              </w:rPr>
              <w:t xml:space="preserve">, Himalaya </w:t>
            </w:r>
            <w:proofErr w:type="spellStart"/>
            <w:r>
              <w:rPr>
                <w:rFonts w:ascii="Times New Roman" w:eastAsia="Times New Roman" w:hAnsi="Times New Roman" w:cs="Times New Roman"/>
                <w:sz w:val="24"/>
              </w:rPr>
              <w:t>PublishingHouse</w:t>
            </w:r>
            <w:proofErr w:type="spellEnd"/>
            <w:r>
              <w:rPr>
                <w:rFonts w:ascii="Times New Roman" w:eastAsia="Times New Roman" w:hAnsi="Times New Roman" w:cs="Times New Roman"/>
                <w:sz w:val="24"/>
              </w:rPr>
              <w:t xml:space="preserve"> </w:t>
            </w:r>
          </w:p>
          <w:p w:rsidR="00803EF3" w:rsidRDefault="008E1113">
            <w:pPr>
              <w:numPr>
                <w:ilvl w:val="0"/>
                <w:numId w:val="13"/>
              </w:numPr>
              <w:spacing w:after="0"/>
              <w:ind w:left="736" w:hanging="362"/>
            </w:pPr>
            <w:r>
              <w:rPr>
                <w:rFonts w:ascii="Times New Roman" w:eastAsia="Times New Roman" w:hAnsi="Times New Roman" w:cs="Times New Roman"/>
                <w:sz w:val="24"/>
              </w:rPr>
              <w:t xml:space="preserve">Entrepreneurship: Strategies and Resources, Marc J. </w:t>
            </w:r>
            <w:proofErr w:type="spellStart"/>
            <w:r>
              <w:rPr>
                <w:rFonts w:ascii="Times New Roman" w:eastAsia="Times New Roman" w:hAnsi="Times New Roman" w:cs="Times New Roman"/>
                <w:sz w:val="24"/>
              </w:rPr>
              <w:t>Dollinger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PearsonEducation</w:t>
            </w:r>
            <w:proofErr w:type="spellEnd"/>
            <w:r>
              <w:rPr>
                <w:rFonts w:ascii="Times New Roman" w:eastAsia="Times New Roman" w:hAnsi="Times New Roman" w:cs="Times New Roman"/>
                <w:sz w:val="24"/>
              </w:rPr>
              <w:t xml:space="preserve"> </w:t>
            </w:r>
          </w:p>
          <w:p w:rsidR="00803EF3" w:rsidRDefault="008E1113">
            <w:pPr>
              <w:numPr>
                <w:ilvl w:val="0"/>
                <w:numId w:val="13"/>
              </w:numPr>
              <w:spacing w:after="0"/>
              <w:ind w:left="736" w:hanging="362"/>
            </w:pPr>
            <w:r>
              <w:rPr>
                <w:rFonts w:ascii="Times New Roman" w:eastAsia="Times New Roman" w:hAnsi="Times New Roman" w:cs="Times New Roman"/>
                <w:sz w:val="24"/>
              </w:rPr>
              <w:t>Entrepreneurship Theory and Practice, Raj Shankar, Tata McGraw-</w:t>
            </w:r>
            <w:proofErr w:type="spellStart"/>
            <w:r>
              <w:rPr>
                <w:rFonts w:ascii="Times New Roman" w:eastAsia="Times New Roman" w:hAnsi="Times New Roman" w:cs="Times New Roman"/>
                <w:sz w:val="24"/>
              </w:rPr>
              <w:t>HillEducation</w:t>
            </w:r>
            <w:proofErr w:type="spellEnd"/>
            <w:r>
              <w:rPr>
                <w:rFonts w:ascii="Times New Roman" w:eastAsia="Times New Roman" w:hAnsi="Times New Roman" w:cs="Times New Roman"/>
                <w:sz w:val="24"/>
              </w:rPr>
              <w:t xml:space="preserve"> </w:t>
            </w:r>
          </w:p>
          <w:p w:rsidR="00803EF3" w:rsidRDefault="008E1113">
            <w:pPr>
              <w:numPr>
                <w:ilvl w:val="0"/>
                <w:numId w:val="13"/>
              </w:numPr>
              <w:spacing w:after="0"/>
              <w:ind w:left="736" w:hanging="362"/>
            </w:pPr>
            <w:r>
              <w:rPr>
                <w:rFonts w:ascii="Times New Roman" w:eastAsia="Times New Roman" w:hAnsi="Times New Roman" w:cs="Times New Roman"/>
                <w:sz w:val="24"/>
              </w:rPr>
              <w:t xml:space="preserve">Entrepreneurship Development, C. B. Gupta, Srinivasan, Sultan Chand &amp;son </w:t>
            </w:r>
          </w:p>
          <w:p w:rsidR="00803EF3" w:rsidRDefault="008E1113">
            <w:pPr>
              <w:numPr>
                <w:ilvl w:val="0"/>
                <w:numId w:val="13"/>
              </w:numPr>
              <w:spacing w:after="0"/>
              <w:ind w:left="736" w:hanging="362"/>
            </w:pPr>
            <w:r>
              <w:rPr>
                <w:rFonts w:ascii="Times New Roman" w:eastAsia="Times New Roman" w:hAnsi="Times New Roman" w:cs="Times New Roman"/>
                <w:sz w:val="24"/>
              </w:rPr>
              <w:t xml:space="preserve">Entrepreneurship Development, Dr. </w:t>
            </w:r>
            <w:proofErr w:type="spellStart"/>
            <w:r>
              <w:rPr>
                <w:rFonts w:ascii="Times New Roman" w:eastAsia="Times New Roman" w:hAnsi="Times New Roman" w:cs="Times New Roman"/>
                <w:sz w:val="24"/>
              </w:rPr>
              <w:t>V.P.Srivastava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Navyug</w:t>
            </w:r>
            <w:proofErr w:type="spellEnd"/>
            <w:r>
              <w:rPr>
                <w:rFonts w:ascii="Times New Roman" w:eastAsia="Times New Roman" w:hAnsi="Times New Roman" w:cs="Times New Roman"/>
                <w:sz w:val="24"/>
              </w:rPr>
              <w:t xml:space="preserve"> Publications, Delhi (2020)</w:t>
            </w:r>
          </w:p>
        </w:tc>
      </w:tr>
    </w:tbl>
    <w:p w:rsidR="00803EF3" w:rsidRDefault="008E1113">
      <w:pPr>
        <w:spacing w:after="0"/>
      </w:pPr>
      <w:r>
        <w:rPr>
          <w:rFonts w:ascii="Times New Roman" w:eastAsia="Times New Roman" w:hAnsi="Times New Roman" w:cs="Times New Roman"/>
          <w:sz w:val="24"/>
        </w:rPr>
        <w:t xml:space="preserve"> </w:t>
      </w:r>
    </w:p>
    <w:p w:rsidR="00803EF3" w:rsidRDefault="00803EF3">
      <w:pPr>
        <w:spacing w:after="0"/>
        <w:ind w:left="-660" w:right="10711"/>
      </w:pPr>
    </w:p>
    <w:tbl>
      <w:tblPr>
        <w:tblStyle w:val="TableGrid"/>
        <w:tblW w:w="9742" w:type="dxa"/>
        <w:tblInd w:w="382" w:type="dxa"/>
        <w:tblCellMar>
          <w:top w:w="5" w:type="dxa"/>
          <w:left w:w="7" w:type="dxa"/>
          <w:bottom w:w="0" w:type="dxa"/>
          <w:right w:w="0" w:type="dxa"/>
        </w:tblCellMar>
        <w:tblLook w:val="04A0" w:firstRow="1" w:lastRow="0" w:firstColumn="1" w:lastColumn="0" w:noHBand="0" w:noVBand="1"/>
      </w:tblPr>
      <w:tblGrid>
        <w:gridCol w:w="1436"/>
        <w:gridCol w:w="1318"/>
        <w:gridCol w:w="192"/>
        <w:gridCol w:w="1896"/>
        <w:gridCol w:w="2209"/>
        <w:gridCol w:w="1030"/>
        <w:gridCol w:w="1661"/>
      </w:tblGrid>
      <w:tr w:rsidR="00803EF3">
        <w:trPr>
          <w:trHeight w:val="456"/>
        </w:trPr>
        <w:tc>
          <w:tcPr>
            <w:tcW w:w="2754"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0"/>
              <w:ind w:left="21"/>
              <w:jc w:val="center"/>
            </w:pPr>
            <w:proofErr w:type="spellStart"/>
            <w:r>
              <w:rPr>
                <w:rFonts w:ascii="Times New Roman" w:eastAsia="Times New Roman" w:hAnsi="Times New Roman" w:cs="Times New Roman"/>
                <w:b/>
                <w:sz w:val="24"/>
              </w:rPr>
              <w:t>Programme</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sz w:val="24"/>
              </w:rPr>
              <w:t>B.Com</w:t>
            </w:r>
            <w:r>
              <w:rPr>
                <w:rFonts w:ascii="Times New Roman" w:eastAsia="Times New Roman" w:hAnsi="Times New Roman" w:cs="Times New Roman"/>
                <w:sz w:val="24"/>
              </w:rPr>
              <w:t xml:space="preserve">. </w:t>
            </w:r>
          </w:p>
        </w:tc>
        <w:tc>
          <w:tcPr>
            <w:tcW w:w="4297"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right="4"/>
              <w:jc w:val="center"/>
            </w:pPr>
            <w:r>
              <w:rPr>
                <w:rFonts w:ascii="Times New Roman" w:eastAsia="Times New Roman" w:hAnsi="Times New Roman" w:cs="Times New Roman"/>
                <w:b/>
                <w:sz w:val="24"/>
              </w:rPr>
              <w:t xml:space="preserve">Year: </w:t>
            </w:r>
            <w:r>
              <w:rPr>
                <w:rFonts w:ascii="Times New Roman" w:eastAsia="Times New Roman" w:hAnsi="Times New Roman" w:cs="Times New Roman"/>
                <w:sz w:val="24"/>
              </w:rPr>
              <w:t xml:space="preserve">First </w:t>
            </w:r>
          </w:p>
        </w:tc>
        <w:tc>
          <w:tcPr>
            <w:tcW w:w="2691"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0"/>
              <w:ind w:left="4"/>
              <w:jc w:val="center"/>
            </w:pPr>
            <w:r>
              <w:rPr>
                <w:rFonts w:ascii="Times New Roman" w:eastAsia="Times New Roman" w:hAnsi="Times New Roman" w:cs="Times New Roman"/>
                <w:b/>
                <w:sz w:val="24"/>
              </w:rPr>
              <w:t xml:space="preserve">Semester: </w:t>
            </w:r>
            <w:r>
              <w:rPr>
                <w:rFonts w:ascii="Times New Roman" w:eastAsia="Times New Roman" w:hAnsi="Times New Roman" w:cs="Times New Roman"/>
                <w:sz w:val="24"/>
              </w:rPr>
              <w:t xml:space="preserve">Second </w:t>
            </w:r>
          </w:p>
        </w:tc>
      </w:tr>
      <w:tr w:rsidR="00803EF3">
        <w:trPr>
          <w:trHeight w:val="458"/>
        </w:trPr>
        <w:tc>
          <w:tcPr>
            <w:tcW w:w="9742" w:type="dxa"/>
            <w:gridSpan w:val="7"/>
            <w:tcBorders>
              <w:top w:val="single" w:sz="4" w:space="0" w:color="000000"/>
              <w:left w:val="single" w:sz="4" w:space="0" w:color="000000"/>
              <w:bottom w:val="single" w:sz="4" w:space="0" w:color="000000"/>
              <w:right w:val="single" w:sz="4" w:space="0" w:color="000000"/>
            </w:tcBorders>
          </w:tcPr>
          <w:p w:rsidR="00803EF3" w:rsidRDefault="008E1113">
            <w:pPr>
              <w:spacing w:after="0"/>
              <w:ind w:left="3"/>
              <w:jc w:val="center"/>
            </w:pPr>
            <w:r>
              <w:rPr>
                <w:rFonts w:ascii="Times New Roman" w:eastAsia="Times New Roman" w:hAnsi="Times New Roman" w:cs="Times New Roman"/>
                <w:b/>
                <w:sz w:val="24"/>
              </w:rPr>
              <w:t xml:space="preserve">Subject: </w:t>
            </w:r>
            <w:r>
              <w:rPr>
                <w:rFonts w:ascii="Times New Roman" w:eastAsia="Times New Roman" w:hAnsi="Times New Roman" w:cs="Times New Roman"/>
                <w:sz w:val="24"/>
              </w:rPr>
              <w:t xml:space="preserve">Commerce </w:t>
            </w:r>
          </w:p>
        </w:tc>
      </w:tr>
      <w:tr w:rsidR="00803EF3">
        <w:trPr>
          <w:trHeight w:val="461"/>
        </w:trPr>
        <w:tc>
          <w:tcPr>
            <w:tcW w:w="2946"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left="132"/>
            </w:pPr>
            <w:r>
              <w:rPr>
                <w:rFonts w:ascii="Times New Roman" w:eastAsia="Times New Roman" w:hAnsi="Times New Roman" w:cs="Times New Roman"/>
                <w:b/>
                <w:sz w:val="24"/>
              </w:rPr>
              <w:t>Course Code</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rPr>
              <w:t xml:space="preserve">BC-203 (B) </w:t>
            </w:r>
          </w:p>
        </w:tc>
        <w:tc>
          <w:tcPr>
            <w:tcW w:w="6796"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ind w:left="13"/>
              <w:jc w:val="center"/>
            </w:pPr>
            <w:r>
              <w:rPr>
                <w:rFonts w:ascii="Times New Roman" w:eastAsia="Times New Roman" w:hAnsi="Times New Roman" w:cs="Times New Roman"/>
                <w:b/>
                <w:sz w:val="24"/>
              </w:rPr>
              <w:t>Course Title</w:t>
            </w:r>
            <w:r>
              <w:rPr>
                <w:rFonts w:ascii="Times New Roman" w:eastAsia="Times New Roman" w:hAnsi="Times New Roman" w:cs="Times New Roman"/>
                <w:sz w:val="24"/>
              </w:rPr>
              <w:t xml:space="preserve">: Economy of </w:t>
            </w:r>
            <w:proofErr w:type="spellStart"/>
            <w:r>
              <w:rPr>
                <w:rFonts w:ascii="Times New Roman" w:eastAsia="Times New Roman" w:hAnsi="Times New Roman" w:cs="Times New Roman"/>
                <w:sz w:val="24"/>
              </w:rPr>
              <w:t>Uttarakhand</w:t>
            </w:r>
            <w:proofErr w:type="spellEnd"/>
            <w:r>
              <w:rPr>
                <w:rFonts w:ascii="Times New Roman" w:eastAsia="Times New Roman" w:hAnsi="Times New Roman" w:cs="Times New Roman"/>
                <w:sz w:val="24"/>
              </w:rPr>
              <w:t xml:space="preserve"> </w:t>
            </w:r>
          </w:p>
        </w:tc>
      </w:tr>
      <w:tr w:rsidR="00803EF3">
        <w:trPr>
          <w:trHeight w:val="871"/>
        </w:trPr>
        <w:tc>
          <w:tcPr>
            <w:tcW w:w="9742" w:type="dxa"/>
            <w:gridSpan w:val="7"/>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sz w:val="24"/>
              </w:rPr>
              <w:t xml:space="preserve">Course outcomes: </w:t>
            </w:r>
          </w:p>
          <w:p w:rsidR="00803EF3" w:rsidRDefault="008E1113">
            <w:pPr>
              <w:spacing w:after="0"/>
              <w:ind w:left="10"/>
            </w:pPr>
            <w:r>
              <w:rPr>
                <w:rFonts w:ascii="Times New Roman" w:eastAsia="Times New Roman" w:hAnsi="Times New Roman" w:cs="Times New Roman"/>
                <w:sz w:val="24"/>
              </w:rPr>
              <w:t xml:space="preserve">The purpose of this paper is to provide students basic knowledge about Economy of </w:t>
            </w:r>
            <w:proofErr w:type="spellStart"/>
            <w:r>
              <w:rPr>
                <w:rFonts w:ascii="Times New Roman" w:eastAsia="Times New Roman" w:hAnsi="Times New Roman" w:cs="Times New Roman"/>
                <w:sz w:val="24"/>
              </w:rPr>
              <w:t>Uttarakhand</w:t>
            </w:r>
            <w:proofErr w:type="spellEnd"/>
            <w:r>
              <w:rPr>
                <w:rFonts w:ascii="Times New Roman" w:eastAsia="Times New Roman" w:hAnsi="Times New Roman" w:cs="Times New Roman"/>
                <w:sz w:val="24"/>
              </w:rPr>
              <w:t xml:space="preserve"> and terminologies relevant to it. </w:t>
            </w:r>
          </w:p>
        </w:tc>
      </w:tr>
      <w:tr w:rsidR="00803EF3">
        <w:trPr>
          <w:trHeight w:val="458"/>
        </w:trPr>
        <w:tc>
          <w:tcPr>
            <w:tcW w:w="4842"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ind w:left="7"/>
              <w:jc w:val="center"/>
            </w:pPr>
            <w:r>
              <w:rPr>
                <w:rFonts w:ascii="Times New Roman" w:eastAsia="Times New Roman" w:hAnsi="Times New Roman" w:cs="Times New Roman"/>
                <w:b/>
                <w:sz w:val="24"/>
              </w:rPr>
              <w:t>Credits</w:t>
            </w:r>
            <w:r>
              <w:rPr>
                <w:rFonts w:ascii="Times New Roman" w:eastAsia="Times New Roman" w:hAnsi="Times New Roman" w:cs="Times New Roman"/>
                <w:sz w:val="24"/>
              </w:rPr>
              <w:t xml:space="preserve">: 6 </w:t>
            </w:r>
          </w:p>
        </w:tc>
        <w:tc>
          <w:tcPr>
            <w:tcW w:w="4899"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left="10"/>
            </w:pPr>
            <w:r>
              <w:rPr>
                <w:rFonts w:ascii="Times New Roman" w:eastAsia="Times New Roman" w:hAnsi="Times New Roman" w:cs="Times New Roman"/>
                <w:b/>
                <w:sz w:val="24"/>
              </w:rPr>
              <w:t>Core Compulsory / Elective</w:t>
            </w:r>
            <w:r>
              <w:rPr>
                <w:rFonts w:ascii="Times New Roman" w:eastAsia="Times New Roman" w:hAnsi="Times New Roman" w:cs="Times New Roman"/>
                <w:sz w:val="24"/>
              </w:rPr>
              <w:t xml:space="preserve">: Elective </w:t>
            </w:r>
          </w:p>
        </w:tc>
      </w:tr>
      <w:tr w:rsidR="00803EF3">
        <w:trPr>
          <w:trHeight w:val="456"/>
        </w:trPr>
        <w:tc>
          <w:tcPr>
            <w:tcW w:w="4842"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ind w:left="1030"/>
            </w:pPr>
            <w:r>
              <w:rPr>
                <w:rFonts w:ascii="Times New Roman" w:eastAsia="Times New Roman" w:hAnsi="Times New Roman" w:cs="Times New Roman"/>
                <w:b/>
                <w:sz w:val="24"/>
              </w:rPr>
              <w:t>Max. Marks</w:t>
            </w:r>
            <w:r>
              <w:rPr>
                <w:rFonts w:ascii="Times New Roman" w:eastAsia="Times New Roman" w:hAnsi="Times New Roman" w:cs="Times New Roman"/>
                <w:sz w:val="24"/>
              </w:rPr>
              <w:t xml:space="preserve">: 25+75 </w:t>
            </w:r>
          </w:p>
        </w:tc>
        <w:tc>
          <w:tcPr>
            <w:tcW w:w="4899"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left="7"/>
            </w:pPr>
            <w:r>
              <w:rPr>
                <w:rFonts w:ascii="Times New Roman" w:eastAsia="Times New Roman" w:hAnsi="Times New Roman" w:cs="Times New Roman"/>
                <w:sz w:val="24"/>
              </w:rPr>
              <w:t xml:space="preserve"> </w:t>
            </w:r>
          </w:p>
        </w:tc>
      </w:tr>
      <w:tr w:rsidR="00803EF3">
        <w:trPr>
          <w:trHeight w:val="461"/>
        </w:trPr>
        <w:tc>
          <w:tcPr>
            <w:tcW w:w="9742" w:type="dxa"/>
            <w:gridSpan w:val="7"/>
            <w:tcBorders>
              <w:top w:val="single" w:sz="4" w:space="0" w:color="000000"/>
              <w:left w:val="single" w:sz="4" w:space="0" w:color="000000"/>
              <w:bottom w:val="single" w:sz="4" w:space="0" w:color="000000"/>
              <w:right w:val="single" w:sz="4" w:space="0" w:color="000000"/>
            </w:tcBorders>
          </w:tcPr>
          <w:p w:rsidR="00803EF3" w:rsidRDefault="008E1113">
            <w:pPr>
              <w:spacing w:after="0"/>
              <w:ind w:left="6"/>
              <w:jc w:val="center"/>
            </w:pPr>
            <w:r>
              <w:rPr>
                <w:rFonts w:ascii="Times New Roman" w:eastAsia="Times New Roman" w:hAnsi="Times New Roman" w:cs="Times New Roman"/>
                <w:b/>
                <w:sz w:val="24"/>
              </w:rPr>
              <w:t xml:space="preserve">Total No. of Lectures: </w:t>
            </w:r>
            <w:r>
              <w:rPr>
                <w:rFonts w:ascii="Times New Roman" w:eastAsia="Times New Roman" w:hAnsi="Times New Roman" w:cs="Times New Roman"/>
                <w:sz w:val="24"/>
              </w:rPr>
              <w:t xml:space="preserve">90 </w:t>
            </w:r>
          </w:p>
        </w:tc>
      </w:tr>
      <w:tr w:rsidR="00803EF3">
        <w:trPr>
          <w:trHeight w:val="542"/>
        </w:trPr>
        <w:tc>
          <w:tcPr>
            <w:tcW w:w="1436" w:type="dxa"/>
            <w:tcBorders>
              <w:top w:val="single" w:sz="4" w:space="0" w:color="000000"/>
              <w:left w:val="single" w:sz="4" w:space="0" w:color="000000"/>
              <w:bottom w:val="single" w:sz="4" w:space="0" w:color="000000"/>
              <w:right w:val="single" w:sz="4" w:space="0" w:color="000000"/>
            </w:tcBorders>
            <w:vAlign w:val="center"/>
          </w:tcPr>
          <w:p w:rsidR="00803EF3" w:rsidRDefault="008E1113">
            <w:pPr>
              <w:spacing w:after="0"/>
              <w:ind w:left="17"/>
              <w:jc w:val="center"/>
            </w:pPr>
            <w:r>
              <w:rPr>
                <w:rFonts w:ascii="Times New Roman" w:eastAsia="Times New Roman" w:hAnsi="Times New Roman" w:cs="Times New Roman"/>
                <w:b/>
                <w:sz w:val="24"/>
              </w:rPr>
              <w:t xml:space="preserve">Unit </w:t>
            </w:r>
          </w:p>
        </w:tc>
        <w:tc>
          <w:tcPr>
            <w:tcW w:w="6645" w:type="dxa"/>
            <w:gridSpan w:val="5"/>
            <w:tcBorders>
              <w:top w:val="single" w:sz="4" w:space="0" w:color="000000"/>
              <w:left w:val="single" w:sz="4" w:space="0" w:color="000000"/>
              <w:bottom w:val="single" w:sz="4" w:space="0" w:color="000000"/>
              <w:right w:val="single" w:sz="4" w:space="0" w:color="000000"/>
            </w:tcBorders>
            <w:vAlign w:val="center"/>
          </w:tcPr>
          <w:p w:rsidR="00803EF3" w:rsidRDefault="008E1113">
            <w:pPr>
              <w:spacing w:after="0"/>
              <w:ind w:left="1433"/>
            </w:pPr>
            <w:r>
              <w:rPr>
                <w:rFonts w:ascii="Times New Roman" w:eastAsia="Times New Roman" w:hAnsi="Times New Roman" w:cs="Times New Roman"/>
                <w:b/>
                <w:sz w:val="24"/>
              </w:rPr>
              <w:t xml:space="preserve">Topics </w:t>
            </w:r>
          </w:p>
        </w:tc>
        <w:tc>
          <w:tcPr>
            <w:tcW w:w="1661"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39"/>
              <w:jc w:val="center"/>
            </w:pPr>
            <w:r>
              <w:rPr>
                <w:rFonts w:ascii="Times New Roman" w:eastAsia="Times New Roman" w:hAnsi="Times New Roman" w:cs="Times New Roman"/>
                <w:b/>
                <w:sz w:val="24"/>
              </w:rPr>
              <w:t xml:space="preserve">No. of Lectures </w:t>
            </w:r>
          </w:p>
        </w:tc>
      </w:tr>
      <w:tr w:rsidR="00803EF3">
        <w:trPr>
          <w:trHeight w:val="1445"/>
        </w:trPr>
        <w:tc>
          <w:tcPr>
            <w:tcW w:w="1436" w:type="dxa"/>
            <w:tcBorders>
              <w:top w:val="single" w:sz="4" w:space="0" w:color="000000"/>
              <w:left w:val="single" w:sz="4" w:space="0" w:color="000000"/>
              <w:bottom w:val="single" w:sz="4" w:space="0" w:color="000000"/>
              <w:right w:val="single" w:sz="4" w:space="0" w:color="000000"/>
            </w:tcBorders>
          </w:tcPr>
          <w:p w:rsidR="00803EF3" w:rsidRDefault="008E1113">
            <w:pPr>
              <w:spacing w:after="67"/>
            </w:pPr>
            <w:r>
              <w:rPr>
                <w:rFonts w:ascii="Times New Roman" w:eastAsia="Times New Roman" w:hAnsi="Times New Roman" w:cs="Times New Roman"/>
                <w:b/>
                <w:sz w:val="26"/>
              </w:rPr>
              <w:t xml:space="preserve"> </w:t>
            </w:r>
          </w:p>
          <w:p w:rsidR="00803EF3" w:rsidRDefault="008E1113">
            <w:pPr>
              <w:spacing w:after="0"/>
            </w:pPr>
            <w:r>
              <w:rPr>
                <w:rFonts w:ascii="Times New Roman" w:eastAsia="Times New Roman" w:hAnsi="Times New Roman" w:cs="Times New Roman"/>
                <w:b/>
                <w:sz w:val="35"/>
              </w:rPr>
              <w:t xml:space="preserve"> </w:t>
            </w:r>
          </w:p>
          <w:p w:rsidR="00803EF3" w:rsidRDefault="008E1113">
            <w:pPr>
              <w:spacing w:after="0"/>
              <w:ind w:left="10"/>
              <w:jc w:val="center"/>
            </w:pPr>
            <w:r>
              <w:rPr>
                <w:rFonts w:ascii="Times New Roman" w:eastAsia="Times New Roman" w:hAnsi="Times New Roman" w:cs="Times New Roman"/>
                <w:b/>
                <w:sz w:val="24"/>
              </w:rPr>
              <w:t xml:space="preserve">I </w:t>
            </w:r>
          </w:p>
        </w:tc>
        <w:tc>
          <w:tcPr>
            <w:tcW w:w="6645" w:type="dxa"/>
            <w:gridSpan w:val="5"/>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sz w:val="24"/>
              </w:rPr>
              <w:t xml:space="preserve">Economy of </w:t>
            </w:r>
            <w:proofErr w:type="spellStart"/>
            <w:r>
              <w:rPr>
                <w:rFonts w:ascii="Times New Roman" w:eastAsia="Times New Roman" w:hAnsi="Times New Roman" w:cs="Times New Roman"/>
                <w:sz w:val="24"/>
              </w:rPr>
              <w:t>Uttarakhand</w:t>
            </w:r>
            <w:proofErr w:type="spellEnd"/>
            <w:r>
              <w:rPr>
                <w:rFonts w:ascii="Times New Roman" w:eastAsia="Times New Roman" w:hAnsi="Times New Roman" w:cs="Times New Roman"/>
                <w:sz w:val="24"/>
              </w:rPr>
              <w:t xml:space="preserve">: Salient features- Geographical features, </w:t>
            </w:r>
          </w:p>
          <w:p w:rsidR="00803EF3" w:rsidRDefault="008E1113">
            <w:pPr>
              <w:spacing w:after="0"/>
            </w:pPr>
            <w:r>
              <w:rPr>
                <w:rFonts w:ascii="Times New Roman" w:eastAsia="Times New Roman" w:hAnsi="Times New Roman" w:cs="Times New Roman"/>
                <w:sz w:val="24"/>
              </w:rPr>
              <w:t xml:space="preserve">Land types, Land use, Forest resources and Energy resources; Agriculture and Industrial sectors in </w:t>
            </w:r>
            <w:proofErr w:type="spellStart"/>
            <w:r>
              <w:rPr>
                <w:rFonts w:ascii="Times New Roman" w:eastAsia="Times New Roman" w:hAnsi="Times New Roman" w:cs="Times New Roman"/>
                <w:sz w:val="24"/>
              </w:rPr>
              <w:t>Uttarakhand</w:t>
            </w:r>
            <w:proofErr w:type="spellEnd"/>
            <w:r>
              <w:rPr>
                <w:rFonts w:ascii="Times New Roman" w:eastAsia="Times New Roman" w:hAnsi="Times New Roman" w:cs="Times New Roman"/>
                <w:sz w:val="24"/>
              </w:rPr>
              <w:t xml:space="preserve">; Role of different sectors in the development of Economy of </w:t>
            </w:r>
            <w:proofErr w:type="spellStart"/>
            <w:r>
              <w:rPr>
                <w:rFonts w:ascii="Times New Roman" w:eastAsia="Times New Roman" w:hAnsi="Times New Roman" w:cs="Times New Roman"/>
                <w:sz w:val="24"/>
              </w:rPr>
              <w:t>Uttarakhand</w:t>
            </w:r>
            <w:proofErr w:type="spellEnd"/>
            <w:r>
              <w:rPr>
                <w:rFonts w:ascii="Times New Roman" w:eastAsia="Times New Roman" w:hAnsi="Times New Roman" w:cs="Times New Roman"/>
                <w:sz w:val="24"/>
              </w:rPr>
              <w:t xml:space="preserve">. </w:t>
            </w:r>
          </w:p>
        </w:tc>
        <w:tc>
          <w:tcPr>
            <w:tcW w:w="1661"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6"/>
              </w:rPr>
              <w:t xml:space="preserve"> </w:t>
            </w:r>
          </w:p>
          <w:p w:rsidR="00803EF3" w:rsidRDefault="008E1113">
            <w:pPr>
              <w:spacing w:after="0"/>
            </w:pPr>
            <w:r>
              <w:rPr>
                <w:rFonts w:ascii="Times New Roman" w:eastAsia="Times New Roman" w:hAnsi="Times New Roman" w:cs="Times New Roman"/>
                <w:b/>
                <w:sz w:val="23"/>
              </w:rPr>
              <w:t xml:space="preserve"> </w:t>
            </w:r>
          </w:p>
          <w:p w:rsidR="00803EF3" w:rsidRDefault="008E1113">
            <w:pPr>
              <w:spacing w:after="0"/>
              <w:ind w:left="2"/>
              <w:jc w:val="center"/>
            </w:pPr>
            <w:r>
              <w:rPr>
                <w:rFonts w:ascii="Times New Roman" w:eastAsia="Times New Roman" w:hAnsi="Times New Roman" w:cs="Times New Roman"/>
                <w:b/>
                <w:sz w:val="24"/>
              </w:rPr>
              <w:t xml:space="preserve">18 </w:t>
            </w:r>
          </w:p>
        </w:tc>
      </w:tr>
      <w:tr w:rsidR="00803EF3">
        <w:trPr>
          <w:trHeight w:val="1104"/>
        </w:trPr>
        <w:tc>
          <w:tcPr>
            <w:tcW w:w="1436"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35"/>
              </w:rPr>
              <w:t xml:space="preserve"> </w:t>
            </w:r>
          </w:p>
          <w:p w:rsidR="00803EF3" w:rsidRDefault="008E1113">
            <w:pPr>
              <w:spacing w:after="0"/>
              <w:ind w:left="12"/>
              <w:jc w:val="center"/>
            </w:pPr>
            <w:r>
              <w:rPr>
                <w:rFonts w:ascii="Times New Roman" w:eastAsia="Times New Roman" w:hAnsi="Times New Roman" w:cs="Times New Roman"/>
                <w:b/>
                <w:sz w:val="24"/>
              </w:rPr>
              <w:t xml:space="preserve">II </w:t>
            </w:r>
          </w:p>
        </w:tc>
        <w:tc>
          <w:tcPr>
            <w:tcW w:w="6645" w:type="dxa"/>
            <w:gridSpan w:val="5"/>
            <w:tcBorders>
              <w:top w:val="single" w:sz="4" w:space="0" w:color="000000"/>
              <w:left w:val="single" w:sz="4" w:space="0" w:color="000000"/>
              <w:bottom w:val="single" w:sz="4" w:space="0" w:color="000000"/>
              <w:right w:val="single" w:sz="4" w:space="0" w:color="000000"/>
            </w:tcBorders>
          </w:tcPr>
          <w:p w:rsidR="00803EF3" w:rsidRDefault="008E1113">
            <w:pPr>
              <w:spacing w:after="47" w:line="238" w:lineRule="auto"/>
            </w:pPr>
            <w:r>
              <w:rPr>
                <w:rFonts w:ascii="Times New Roman" w:eastAsia="Times New Roman" w:hAnsi="Times New Roman" w:cs="Times New Roman"/>
                <w:sz w:val="24"/>
              </w:rPr>
              <w:t xml:space="preserve">Human resource in </w:t>
            </w:r>
            <w:proofErr w:type="spellStart"/>
            <w:r>
              <w:rPr>
                <w:rFonts w:ascii="Times New Roman" w:eastAsia="Times New Roman" w:hAnsi="Times New Roman" w:cs="Times New Roman"/>
                <w:sz w:val="24"/>
              </w:rPr>
              <w:t>Uttarakhand</w:t>
            </w:r>
            <w:proofErr w:type="spellEnd"/>
            <w:r>
              <w:rPr>
                <w:rFonts w:ascii="Times New Roman" w:eastAsia="Times New Roman" w:hAnsi="Times New Roman" w:cs="Times New Roman"/>
                <w:sz w:val="24"/>
              </w:rPr>
              <w:t>: Demographic profile; Educ</w:t>
            </w:r>
            <w:r>
              <w:rPr>
                <w:rFonts w:ascii="Times New Roman" w:eastAsia="Times New Roman" w:hAnsi="Times New Roman" w:cs="Times New Roman"/>
                <w:sz w:val="24"/>
              </w:rPr>
              <w:t xml:space="preserve">ation, Health and other infrastructural facilities; Role of women in the </w:t>
            </w:r>
          </w:p>
          <w:p w:rsidR="00803EF3" w:rsidRDefault="008E1113">
            <w:pPr>
              <w:spacing w:after="0"/>
            </w:pPr>
            <w:r>
              <w:rPr>
                <w:rFonts w:ascii="Times New Roman" w:eastAsia="Times New Roman" w:hAnsi="Times New Roman" w:cs="Times New Roman"/>
                <w:sz w:val="24"/>
              </w:rPr>
              <w:t xml:space="preserve">Economy of </w:t>
            </w:r>
            <w:proofErr w:type="spellStart"/>
            <w:r>
              <w:rPr>
                <w:rFonts w:ascii="Times New Roman" w:eastAsia="Times New Roman" w:hAnsi="Times New Roman" w:cs="Times New Roman"/>
                <w:sz w:val="24"/>
              </w:rPr>
              <w:t>Uttarakhand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Panchyati</w:t>
            </w:r>
            <w:proofErr w:type="spellEnd"/>
            <w:r>
              <w:rPr>
                <w:rFonts w:ascii="Times New Roman" w:eastAsia="Times New Roman" w:hAnsi="Times New Roman" w:cs="Times New Roman"/>
                <w:sz w:val="24"/>
              </w:rPr>
              <w:t xml:space="preserve"> Raj and people’s participation </w:t>
            </w:r>
          </w:p>
        </w:tc>
        <w:tc>
          <w:tcPr>
            <w:tcW w:w="1661"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35"/>
              </w:rPr>
              <w:t xml:space="preserve"> </w:t>
            </w:r>
          </w:p>
          <w:p w:rsidR="00803EF3" w:rsidRDefault="008E1113">
            <w:pPr>
              <w:spacing w:after="0"/>
              <w:ind w:left="2"/>
              <w:jc w:val="center"/>
            </w:pPr>
            <w:r>
              <w:rPr>
                <w:rFonts w:ascii="Times New Roman" w:eastAsia="Times New Roman" w:hAnsi="Times New Roman" w:cs="Times New Roman"/>
                <w:b/>
                <w:sz w:val="24"/>
              </w:rPr>
              <w:t xml:space="preserve">18 </w:t>
            </w:r>
          </w:p>
        </w:tc>
      </w:tr>
      <w:tr w:rsidR="00803EF3">
        <w:trPr>
          <w:trHeight w:val="730"/>
        </w:trPr>
        <w:tc>
          <w:tcPr>
            <w:tcW w:w="1436" w:type="dxa"/>
            <w:tcBorders>
              <w:top w:val="single" w:sz="4" w:space="0" w:color="000000"/>
              <w:left w:val="single" w:sz="4" w:space="0" w:color="000000"/>
              <w:bottom w:val="single" w:sz="4" w:space="0" w:color="000000"/>
              <w:right w:val="single" w:sz="4" w:space="0" w:color="000000"/>
            </w:tcBorders>
            <w:vAlign w:val="center"/>
          </w:tcPr>
          <w:p w:rsidR="00803EF3" w:rsidRDefault="008E1113">
            <w:pPr>
              <w:spacing w:after="0"/>
              <w:ind w:left="14"/>
              <w:jc w:val="center"/>
            </w:pPr>
            <w:r>
              <w:rPr>
                <w:rFonts w:ascii="Times New Roman" w:eastAsia="Times New Roman" w:hAnsi="Times New Roman" w:cs="Times New Roman"/>
                <w:b/>
                <w:sz w:val="24"/>
              </w:rPr>
              <w:t xml:space="preserve">III </w:t>
            </w:r>
          </w:p>
        </w:tc>
        <w:tc>
          <w:tcPr>
            <w:tcW w:w="6645" w:type="dxa"/>
            <w:gridSpan w:val="5"/>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sz w:val="24"/>
              </w:rPr>
              <w:t xml:space="preserve">Economic development and regional disparities in </w:t>
            </w:r>
            <w:proofErr w:type="spellStart"/>
            <w:r>
              <w:rPr>
                <w:rFonts w:ascii="Times New Roman" w:eastAsia="Times New Roman" w:hAnsi="Times New Roman" w:cs="Times New Roman"/>
                <w:sz w:val="24"/>
              </w:rPr>
              <w:t>Uttarakhand</w:t>
            </w:r>
            <w:proofErr w:type="spellEnd"/>
            <w:r>
              <w:rPr>
                <w:rFonts w:ascii="Times New Roman" w:eastAsia="Times New Roman" w:hAnsi="Times New Roman" w:cs="Times New Roman"/>
                <w:sz w:val="24"/>
              </w:rPr>
              <w:t xml:space="preserve">; </w:t>
            </w:r>
          </w:p>
          <w:p w:rsidR="00803EF3" w:rsidRDefault="008E1113">
            <w:pPr>
              <w:spacing w:after="0"/>
              <w:jc w:val="both"/>
            </w:pPr>
            <w:r>
              <w:rPr>
                <w:rFonts w:ascii="Times New Roman" w:eastAsia="Times New Roman" w:hAnsi="Times New Roman" w:cs="Times New Roman"/>
                <w:sz w:val="24"/>
              </w:rPr>
              <w:t xml:space="preserve">Backwardness and Indicators of regional disparities in </w:t>
            </w:r>
            <w:proofErr w:type="spellStart"/>
            <w:r>
              <w:rPr>
                <w:rFonts w:ascii="Times New Roman" w:eastAsia="Times New Roman" w:hAnsi="Times New Roman" w:cs="Times New Roman"/>
                <w:sz w:val="24"/>
              </w:rPr>
              <w:t>Uttarakhand</w:t>
            </w:r>
            <w:proofErr w:type="spellEnd"/>
            <w:r>
              <w:rPr>
                <w:rFonts w:ascii="Times New Roman" w:eastAsia="Times New Roman" w:hAnsi="Times New Roman" w:cs="Times New Roman"/>
                <w:sz w:val="24"/>
              </w:rPr>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rsidR="00803EF3" w:rsidRDefault="008E1113">
            <w:pPr>
              <w:spacing w:after="0"/>
              <w:ind w:left="2"/>
              <w:jc w:val="center"/>
            </w:pPr>
            <w:r>
              <w:rPr>
                <w:rFonts w:ascii="Times New Roman" w:eastAsia="Times New Roman" w:hAnsi="Times New Roman" w:cs="Times New Roman"/>
                <w:b/>
                <w:sz w:val="24"/>
              </w:rPr>
              <w:t xml:space="preserve">18 </w:t>
            </w:r>
          </w:p>
        </w:tc>
      </w:tr>
      <w:tr w:rsidR="00803EF3">
        <w:trPr>
          <w:trHeight w:val="1445"/>
        </w:trPr>
        <w:tc>
          <w:tcPr>
            <w:tcW w:w="1436"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6"/>
              </w:rPr>
              <w:t xml:space="preserve"> </w:t>
            </w:r>
          </w:p>
          <w:p w:rsidR="00803EF3" w:rsidRDefault="008E1113">
            <w:pPr>
              <w:spacing w:after="0"/>
            </w:pPr>
            <w:r>
              <w:rPr>
                <w:rFonts w:ascii="Times New Roman" w:eastAsia="Times New Roman" w:hAnsi="Times New Roman" w:cs="Times New Roman"/>
                <w:b/>
                <w:sz w:val="23"/>
              </w:rPr>
              <w:t xml:space="preserve"> </w:t>
            </w:r>
          </w:p>
          <w:p w:rsidR="00803EF3" w:rsidRDefault="008E1113">
            <w:pPr>
              <w:spacing w:after="0"/>
              <w:ind w:left="11"/>
              <w:jc w:val="center"/>
            </w:pPr>
            <w:r>
              <w:rPr>
                <w:rFonts w:ascii="Times New Roman" w:eastAsia="Times New Roman" w:hAnsi="Times New Roman" w:cs="Times New Roman"/>
                <w:b/>
                <w:sz w:val="24"/>
              </w:rPr>
              <w:t xml:space="preserve">IV </w:t>
            </w:r>
          </w:p>
        </w:tc>
        <w:tc>
          <w:tcPr>
            <w:tcW w:w="6645" w:type="dxa"/>
            <w:gridSpan w:val="5"/>
            <w:tcBorders>
              <w:top w:val="single" w:sz="4" w:space="0" w:color="000000"/>
              <w:left w:val="single" w:sz="4" w:space="0" w:color="000000"/>
              <w:bottom w:val="single" w:sz="4" w:space="0" w:color="000000"/>
              <w:right w:val="single" w:sz="4" w:space="0" w:color="000000"/>
            </w:tcBorders>
          </w:tcPr>
          <w:p w:rsidR="00803EF3" w:rsidRDefault="008E1113">
            <w:pPr>
              <w:spacing w:after="0"/>
              <w:jc w:val="both"/>
            </w:pPr>
            <w:r>
              <w:rPr>
                <w:rFonts w:ascii="Times New Roman" w:eastAsia="Times New Roman" w:hAnsi="Times New Roman" w:cs="Times New Roman"/>
                <w:sz w:val="24"/>
              </w:rPr>
              <w:t xml:space="preserve">Problems and Remedies of Economic Development in </w:t>
            </w:r>
            <w:proofErr w:type="spellStart"/>
            <w:r>
              <w:rPr>
                <w:rFonts w:ascii="Times New Roman" w:eastAsia="Times New Roman" w:hAnsi="Times New Roman" w:cs="Times New Roman"/>
                <w:sz w:val="24"/>
              </w:rPr>
              <w:t>Uttarakhand</w:t>
            </w:r>
            <w:proofErr w:type="spellEnd"/>
            <w:r>
              <w:rPr>
                <w:rFonts w:ascii="Times New Roman" w:eastAsia="Times New Roman" w:hAnsi="Times New Roman" w:cs="Times New Roman"/>
                <w:sz w:val="24"/>
              </w:rPr>
              <w:t xml:space="preserve">; </w:t>
            </w:r>
          </w:p>
          <w:p w:rsidR="00803EF3" w:rsidRDefault="008E1113">
            <w:pPr>
              <w:spacing w:after="0"/>
              <w:ind w:right="462"/>
            </w:pPr>
            <w:r>
              <w:rPr>
                <w:rFonts w:ascii="Times New Roman" w:eastAsia="Times New Roman" w:hAnsi="Times New Roman" w:cs="Times New Roman"/>
                <w:sz w:val="24"/>
              </w:rPr>
              <w:t xml:space="preserve">Difficult &amp; inaccessible Geography; Unemployment, Migration, Poverty and Natural Calamities etc. in </w:t>
            </w:r>
            <w:proofErr w:type="spellStart"/>
            <w:r>
              <w:rPr>
                <w:rFonts w:ascii="Times New Roman" w:eastAsia="Times New Roman" w:hAnsi="Times New Roman" w:cs="Times New Roman"/>
                <w:sz w:val="24"/>
              </w:rPr>
              <w:t>Uttarakhand</w:t>
            </w:r>
            <w:proofErr w:type="spellEnd"/>
            <w:r>
              <w:rPr>
                <w:rFonts w:ascii="Times New Roman" w:eastAsia="Times New Roman" w:hAnsi="Times New Roman" w:cs="Times New Roman"/>
                <w:sz w:val="24"/>
              </w:rPr>
              <w:t xml:space="preserve">. </w:t>
            </w:r>
          </w:p>
        </w:tc>
        <w:tc>
          <w:tcPr>
            <w:tcW w:w="1661"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6"/>
              </w:rPr>
              <w:t xml:space="preserve"> </w:t>
            </w:r>
          </w:p>
          <w:p w:rsidR="00803EF3" w:rsidRDefault="008E1113">
            <w:pPr>
              <w:spacing w:after="0"/>
            </w:pPr>
            <w:r>
              <w:rPr>
                <w:rFonts w:ascii="Times New Roman" w:eastAsia="Times New Roman" w:hAnsi="Times New Roman" w:cs="Times New Roman"/>
                <w:b/>
                <w:sz w:val="23"/>
              </w:rPr>
              <w:t xml:space="preserve"> </w:t>
            </w:r>
          </w:p>
          <w:p w:rsidR="00803EF3" w:rsidRDefault="008E1113">
            <w:pPr>
              <w:spacing w:after="0"/>
              <w:ind w:left="2"/>
              <w:jc w:val="center"/>
            </w:pPr>
            <w:r>
              <w:rPr>
                <w:rFonts w:ascii="Times New Roman" w:eastAsia="Times New Roman" w:hAnsi="Times New Roman" w:cs="Times New Roman"/>
                <w:b/>
                <w:sz w:val="24"/>
              </w:rPr>
              <w:t xml:space="preserve">18 </w:t>
            </w:r>
          </w:p>
        </w:tc>
      </w:tr>
      <w:tr w:rsidR="00803EF3">
        <w:trPr>
          <w:trHeight w:val="1390"/>
        </w:trPr>
        <w:tc>
          <w:tcPr>
            <w:tcW w:w="1436"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34"/>
              </w:rPr>
              <w:t xml:space="preserve"> </w:t>
            </w:r>
          </w:p>
          <w:p w:rsidR="00803EF3" w:rsidRDefault="008E1113">
            <w:pPr>
              <w:spacing w:after="0"/>
              <w:ind w:left="13"/>
              <w:jc w:val="center"/>
            </w:pPr>
            <w:r>
              <w:rPr>
                <w:rFonts w:ascii="Times New Roman" w:eastAsia="Times New Roman" w:hAnsi="Times New Roman" w:cs="Times New Roman"/>
                <w:b/>
                <w:sz w:val="24"/>
              </w:rPr>
              <w:t xml:space="preserve">V </w:t>
            </w:r>
          </w:p>
        </w:tc>
        <w:tc>
          <w:tcPr>
            <w:tcW w:w="6645" w:type="dxa"/>
            <w:gridSpan w:val="5"/>
            <w:tcBorders>
              <w:top w:val="single" w:sz="4" w:space="0" w:color="000000"/>
              <w:left w:val="single" w:sz="4" w:space="0" w:color="000000"/>
              <w:bottom w:val="single" w:sz="4" w:space="0" w:color="000000"/>
              <w:right w:val="single" w:sz="4" w:space="0" w:color="000000"/>
            </w:tcBorders>
          </w:tcPr>
          <w:p w:rsidR="00803EF3" w:rsidRDefault="008E1113">
            <w:pPr>
              <w:spacing w:after="0"/>
              <w:jc w:val="both"/>
            </w:pPr>
            <w:r>
              <w:rPr>
                <w:rFonts w:ascii="Times New Roman" w:eastAsia="Times New Roman" w:hAnsi="Times New Roman" w:cs="Times New Roman"/>
                <w:sz w:val="24"/>
              </w:rPr>
              <w:t xml:space="preserve">Role of Government in the Economic Development of </w:t>
            </w:r>
            <w:proofErr w:type="spellStart"/>
            <w:r>
              <w:rPr>
                <w:rFonts w:ascii="Times New Roman" w:eastAsia="Times New Roman" w:hAnsi="Times New Roman" w:cs="Times New Roman"/>
                <w:sz w:val="24"/>
              </w:rPr>
              <w:t>Uttarakhand</w:t>
            </w:r>
            <w:proofErr w:type="spellEnd"/>
            <w:r>
              <w:rPr>
                <w:rFonts w:ascii="Times New Roman" w:eastAsia="Times New Roman" w:hAnsi="Times New Roman" w:cs="Times New Roman"/>
                <w:sz w:val="24"/>
              </w:rPr>
              <w:t xml:space="preserve">: </w:t>
            </w:r>
          </w:p>
          <w:p w:rsidR="00803EF3" w:rsidRDefault="008E1113">
            <w:pPr>
              <w:spacing w:after="0"/>
            </w:pPr>
            <w:r>
              <w:rPr>
                <w:rFonts w:ascii="Times New Roman" w:eastAsia="Times New Roman" w:hAnsi="Times New Roman" w:cs="Times New Roman"/>
                <w:sz w:val="24"/>
              </w:rPr>
              <w:t xml:space="preserve">Agriculture, Industrial, Education, Health, Infrastructure, </w:t>
            </w:r>
          </w:p>
          <w:p w:rsidR="00803EF3" w:rsidRDefault="008E1113">
            <w:pPr>
              <w:spacing w:after="0"/>
            </w:pPr>
            <w:r>
              <w:rPr>
                <w:rFonts w:ascii="Times New Roman" w:eastAsia="Times New Roman" w:hAnsi="Times New Roman" w:cs="Times New Roman"/>
                <w:sz w:val="24"/>
              </w:rPr>
              <w:t>Environment, Role of MSME sector, Agriculture and &amp;</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Forest ,Water</w:t>
            </w:r>
            <w:proofErr w:type="gramEnd"/>
            <w:r>
              <w:rPr>
                <w:rFonts w:ascii="Times New Roman" w:eastAsia="Times New Roman" w:hAnsi="Times New Roman" w:cs="Times New Roman"/>
                <w:sz w:val="24"/>
              </w:rPr>
              <w:t xml:space="preserve"> resources and Tourism based Entrepreneurship in sustainable development of </w:t>
            </w:r>
            <w:proofErr w:type="spellStart"/>
            <w:r>
              <w:rPr>
                <w:rFonts w:ascii="Times New Roman" w:eastAsia="Times New Roman" w:hAnsi="Times New Roman" w:cs="Times New Roman"/>
                <w:sz w:val="24"/>
              </w:rPr>
              <w:t>Uttarakhand</w:t>
            </w:r>
            <w:proofErr w:type="spellEnd"/>
            <w:r>
              <w:rPr>
                <w:rFonts w:ascii="Times New Roman" w:eastAsia="Times New Roman" w:hAnsi="Times New Roman" w:cs="Times New Roman"/>
                <w:sz w:val="24"/>
              </w:rPr>
              <w:t xml:space="preserve"> &amp; Skill Development. </w:t>
            </w:r>
          </w:p>
        </w:tc>
        <w:tc>
          <w:tcPr>
            <w:tcW w:w="1661"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34"/>
              </w:rPr>
              <w:t xml:space="preserve"> </w:t>
            </w:r>
          </w:p>
          <w:p w:rsidR="00803EF3" w:rsidRDefault="008E1113">
            <w:pPr>
              <w:spacing w:after="0"/>
              <w:ind w:left="2"/>
              <w:jc w:val="center"/>
            </w:pPr>
            <w:r>
              <w:rPr>
                <w:rFonts w:ascii="Times New Roman" w:eastAsia="Times New Roman" w:hAnsi="Times New Roman" w:cs="Times New Roman"/>
                <w:b/>
                <w:sz w:val="24"/>
              </w:rPr>
              <w:t xml:space="preserve">18 </w:t>
            </w:r>
          </w:p>
        </w:tc>
      </w:tr>
      <w:tr w:rsidR="00803EF3">
        <w:trPr>
          <w:trHeight w:val="3154"/>
        </w:trPr>
        <w:tc>
          <w:tcPr>
            <w:tcW w:w="9742" w:type="dxa"/>
            <w:gridSpan w:val="7"/>
            <w:tcBorders>
              <w:top w:val="single" w:sz="4" w:space="0" w:color="000000"/>
              <w:left w:val="single" w:sz="4" w:space="0" w:color="000000"/>
              <w:bottom w:val="single" w:sz="4" w:space="0" w:color="000000"/>
              <w:right w:val="single" w:sz="4" w:space="0" w:color="000000"/>
            </w:tcBorders>
          </w:tcPr>
          <w:p w:rsidR="00803EF3" w:rsidRDefault="008E1113">
            <w:pPr>
              <w:spacing w:after="0"/>
              <w:ind w:left="10"/>
            </w:pPr>
            <w:r>
              <w:rPr>
                <w:rFonts w:ascii="Times New Roman" w:eastAsia="Times New Roman" w:hAnsi="Times New Roman" w:cs="Times New Roman"/>
                <w:b/>
                <w:sz w:val="24"/>
              </w:rPr>
              <w:t xml:space="preserve">Suggested Readings: </w:t>
            </w:r>
          </w:p>
          <w:p w:rsidR="00803EF3" w:rsidRDefault="008E1113">
            <w:pPr>
              <w:numPr>
                <w:ilvl w:val="0"/>
                <w:numId w:val="14"/>
              </w:numPr>
              <w:spacing w:after="63"/>
              <w:ind w:hanging="245"/>
            </w:pPr>
            <w:proofErr w:type="spellStart"/>
            <w:r>
              <w:rPr>
                <w:rFonts w:ascii="Times New Roman" w:eastAsia="Times New Roman" w:hAnsi="Times New Roman" w:cs="Times New Roman"/>
                <w:sz w:val="24"/>
              </w:rPr>
              <w:t>Bisht</w:t>
            </w:r>
            <w:proofErr w:type="spellEnd"/>
            <w:r>
              <w:rPr>
                <w:rFonts w:ascii="Times New Roman" w:eastAsia="Times New Roman" w:hAnsi="Times New Roman" w:cs="Times New Roman"/>
                <w:sz w:val="24"/>
              </w:rPr>
              <w:t xml:space="preserve"> N.S: Regional Economics(Hindi) </w:t>
            </w:r>
          </w:p>
          <w:p w:rsidR="00803EF3" w:rsidRDefault="008E1113">
            <w:pPr>
              <w:numPr>
                <w:ilvl w:val="0"/>
                <w:numId w:val="14"/>
              </w:numPr>
              <w:spacing w:after="63"/>
              <w:ind w:hanging="245"/>
            </w:pPr>
            <w:r>
              <w:rPr>
                <w:rFonts w:ascii="Times New Roman" w:eastAsia="Times New Roman" w:hAnsi="Times New Roman" w:cs="Times New Roman"/>
                <w:sz w:val="24"/>
              </w:rPr>
              <w:t xml:space="preserve">Dewan M.L and </w:t>
            </w:r>
            <w:proofErr w:type="spellStart"/>
            <w:r>
              <w:rPr>
                <w:rFonts w:ascii="Times New Roman" w:eastAsia="Times New Roman" w:hAnsi="Times New Roman" w:cs="Times New Roman"/>
                <w:sz w:val="24"/>
              </w:rPr>
              <w:t>Jagdish</w:t>
            </w:r>
            <w:proofErr w:type="spellEnd"/>
            <w:r>
              <w:rPr>
                <w:rFonts w:ascii="Times New Roman" w:eastAsia="Times New Roman" w:hAnsi="Times New Roman" w:cs="Times New Roman"/>
                <w:sz w:val="24"/>
              </w:rPr>
              <w:t xml:space="preserve"> Bahadur: Uttaranchal vision and </w:t>
            </w:r>
            <w:proofErr w:type="spellStart"/>
            <w:r>
              <w:rPr>
                <w:rFonts w:ascii="Times New Roman" w:eastAsia="Times New Roman" w:hAnsi="Times New Roman" w:cs="Times New Roman"/>
                <w:sz w:val="24"/>
              </w:rPr>
              <w:t>Actionprogramme</w:t>
            </w:r>
            <w:proofErr w:type="spellEnd"/>
            <w:r>
              <w:rPr>
                <w:rFonts w:ascii="Times New Roman" w:eastAsia="Times New Roman" w:hAnsi="Times New Roman" w:cs="Times New Roman"/>
                <w:sz w:val="24"/>
              </w:rPr>
              <w:t xml:space="preserve"> </w:t>
            </w:r>
          </w:p>
          <w:p w:rsidR="00803EF3" w:rsidRDefault="008E1113">
            <w:pPr>
              <w:numPr>
                <w:ilvl w:val="0"/>
                <w:numId w:val="14"/>
              </w:numPr>
              <w:spacing w:after="63"/>
              <w:ind w:hanging="245"/>
            </w:pPr>
            <w:r>
              <w:rPr>
                <w:rFonts w:ascii="Times New Roman" w:eastAsia="Times New Roman" w:hAnsi="Times New Roman" w:cs="Times New Roman"/>
                <w:sz w:val="24"/>
              </w:rPr>
              <w:t xml:space="preserve">G.P Mishra: Regional Dimensions </w:t>
            </w:r>
            <w:proofErr w:type="spellStart"/>
            <w:r>
              <w:rPr>
                <w:rFonts w:ascii="Times New Roman" w:eastAsia="Times New Roman" w:hAnsi="Times New Roman" w:cs="Times New Roman"/>
                <w:sz w:val="24"/>
              </w:rPr>
              <w:t>ofdevelopment</w:t>
            </w:r>
            <w:proofErr w:type="spellEnd"/>
            <w:r>
              <w:rPr>
                <w:rFonts w:ascii="Times New Roman" w:eastAsia="Times New Roman" w:hAnsi="Times New Roman" w:cs="Times New Roman"/>
                <w:sz w:val="24"/>
              </w:rPr>
              <w:t xml:space="preserve"> </w:t>
            </w:r>
          </w:p>
          <w:p w:rsidR="00803EF3" w:rsidRDefault="008E1113">
            <w:pPr>
              <w:numPr>
                <w:ilvl w:val="0"/>
                <w:numId w:val="14"/>
              </w:numPr>
              <w:spacing w:after="61"/>
              <w:ind w:hanging="245"/>
            </w:pPr>
            <w:proofErr w:type="spellStart"/>
            <w:r>
              <w:rPr>
                <w:rFonts w:ascii="Times New Roman" w:eastAsia="Times New Roman" w:hAnsi="Times New Roman" w:cs="Times New Roman"/>
                <w:sz w:val="24"/>
              </w:rPr>
              <w:t>Tolia</w:t>
            </w:r>
            <w:proofErr w:type="spellEnd"/>
            <w:r>
              <w:rPr>
                <w:rFonts w:ascii="Times New Roman" w:eastAsia="Times New Roman" w:hAnsi="Times New Roman" w:cs="Times New Roman"/>
                <w:sz w:val="24"/>
              </w:rPr>
              <w:t xml:space="preserve">, R.S: </w:t>
            </w:r>
            <w:proofErr w:type="spellStart"/>
            <w:r>
              <w:rPr>
                <w:rFonts w:ascii="Times New Roman" w:eastAsia="Times New Roman" w:hAnsi="Times New Roman" w:cs="Times New Roman"/>
                <w:sz w:val="24"/>
              </w:rPr>
              <w:t>Uttarakhand</w:t>
            </w:r>
            <w:proofErr w:type="spellEnd"/>
            <w:r>
              <w:rPr>
                <w:rFonts w:ascii="Times New Roman" w:eastAsia="Times New Roman" w:hAnsi="Times New Roman" w:cs="Times New Roman"/>
                <w:sz w:val="24"/>
              </w:rPr>
              <w:t xml:space="preserve"> Today </w:t>
            </w:r>
            <w:proofErr w:type="spellStart"/>
            <w:r>
              <w:rPr>
                <w:rFonts w:ascii="Times New Roman" w:eastAsia="Times New Roman" w:hAnsi="Times New Roman" w:cs="Times New Roman"/>
                <w:sz w:val="24"/>
              </w:rPr>
              <w:t>Winsar</w:t>
            </w:r>
            <w:proofErr w:type="spellEnd"/>
            <w:r>
              <w:rPr>
                <w:rFonts w:ascii="Times New Roman" w:eastAsia="Times New Roman" w:hAnsi="Times New Roman" w:cs="Times New Roman"/>
                <w:sz w:val="24"/>
              </w:rPr>
              <w:t xml:space="preserve"> publication: </w:t>
            </w:r>
            <w:proofErr w:type="spellStart"/>
            <w:r>
              <w:rPr>
                <w:rFonts w:ascii="Times New Roman" w:eastAsia="Times New Roman" w:hAnsi="Times New Roman" w:cs="Times New Roman"/>
                <w:sz w:val="24"/>
              </w:rPr>
              <w:t>Uttarakhand</w:t>
            </w:r>
            <w:proofErr w:type="spellEnd"/>
            <w:r>
              <w:rPr>
                <w:rFonts w:ascii="Times New Roman" w:eastAsia="Times New Roman" w:hAnsi="Times New Roman" w:cs="Times New Roman"/>
                <w:sz w:val="24"/>
              </w:rPr>
              <w:t xml:space="preserve"> year book (Hindi </w:t>
            </w:r>
            <w:proofErr w:type="spellStart"/>
            <w:r>
              <w:rPr>
                <w:rFonts w:ascii="Times New Roman" w:eastAsia="Times New Roman" w:hAnsi="Times New Roman" w:cs="Times New Roman"/>
                <w:sz w:val="24"/>
              </w:rPr>
              <w:t>andEnglish</w:t>
            </w:r>
            <w:proofErr w:type="spellEnd"/>
            <w:r>
              <w:rPr>
                <w:rFonts w:ascii="Times New Roman" w:eastAsia="Times New Roman" w:hAnsi="Times New Roman" w:cs="Times New Roman"/>
                <w:sz w:val="24"/>
              </w:rPr>
              <w:t xml:space="preserve">) </w:t>
            </w:r>
          </w:p>
          <w:p w:rsidR="00803EF3" w:rsidRDefault="008E1113">
            <w:pPr>
              <w:numPr>
                <w:ilvl w:val="0"/>
                <w:numId w:val="14"/>
              </w:numPr>
              <w:spacing w:after="63"/>
              <w:ind w:hanging="245"/>
            </w:pPr>
            <w:r>
              <w:rPr>
                <w:rFonts w:ascii="Times New Roman" w:eastAsia="Times New Roman" w:hAnsi="Times New Roman" w:cs="Times New Roman"/>
                <w:sz w:val="24"/>
              </w:rPr>
              <w:t xml:space="preserve">Bhatt, K.N; </w:t>
            </w:r>
            <w:proofErr w:type="spellStart"/>
            <w:r>
              <w:rPr>
                <w:rFonts w:ascii="Times New Roman" w:eastAsia="Times New Roman" w:hAnsi="Times New Roman" w:cs="Times New Roman"/>
                <w:sz w:val="24"/>
              </w:rPr>
              <w:t>Uttarakhand</w:t>
            </w:r>
            <w:proofErr w:type="spellEnd"/>
            <w:r>
              <w:rPr>
                <w:rFonts w:ascii="Times New Roman" w:eastAsia="Times New Roman" w:hAnsi="Times New Roman" w:cs="Times New Roman"/>
                <w:sz w:val="24"/>
              </w:rPr>
              <w:t>: Ecology, Economy &amp;Soc</w:t>
            </w:r>
            <w:r>
              <w:rPr>
                <w:rFonts w:ascii="Times New Roman" w:eastAsia="Times New Roman" w:hAnsi="Times New Roman" w:cs="Times New Roman"/>
                <w:sz w:val="24"/>
              </w:rPr>
              <w:t xml:space="preserve">iety; </w:t>
            </w:r>
          </w:p>
          <w:p w:rsidR="00803EF3" w:rsidRDefault="008E1113">
            <w:pPr>
              <w:numPr>
                <w:ilvl w:val="0"/>
                <w:numId w:val="14"/>
              </w:numPr>
              <w:spacing w:after="58"/>
              <w:ind w:hanging="245"/>
            </w:pPr>
            <w:proofErr w:type="spellStart"/>
            <w:r>
              <w:rPr>
                <w:rFonts w:ascii="Times New Roman" w:eastAsia="Times New Roman" w:hAnsi="Times New Roman" w:cs="Times New Roman"/>
                <w:sz w:val="24"/>
              </w:rPr>
              <w:t>Kafaltia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Himanshu&amp;Kafaltia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Gunjan</w:t>
            </w:r>
            <w:proofErr w:type="spellEnd"/>
            <w:r>
              <w:rPr>
                <w:rFonts w:ascii="Times New Roman" w:eastAsia="Times New Roman" w:hAnsi="Times New Roman" w:cs="Times New Roman"/>
                <w:sz w:val="24"/>
              </w:rPr>
              <w:t xml:space="preserve">; A Comprehensive Study of </w:t>
            </w:r>
            <w:proofErr w:type="spellStart"/>
            <w:r>
              <w:rPr>
                <w:rFonts w:ascii="Times New Roman" w:eastAsia="Times New Roman" w:hAnsi="Times New Roman" w:cs="Times New Roman"/>
                <w:sz w:val="24"/>
              </w:rPr>
              <w:t>Uttarakhand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NotionPress</w:t>
            </w:r>
            <w:proofErr w:type="spellEnd"/>
            <w:r>
              <w:rPr>
                <w:rFonts w:ascii="Times New Roman" w:eastAsia="Times New Roman" w:hAnsi="Times New Roman" w:cs="Times New Roman"/>
                <w:sz w:val="24"/>
              </w:rPr>
              <w:t xml:space="preserve"> </w:t>
            </w:r>
          </w:p>
          <w:p w:rsidR="00803EF3" w:rsidRDefault="008E1113">
            <w:pPr>
              <w:spacing w:after="0"/>
              <w:ind w:left="10"/>
            </w:pPr>
            <w:r>
              <w:rPr>
                <w:rFonts w:ascii="Times New Roman" w:eastAsia="Times New Roman" w:hAnsi="Times New Roman" w:cs="Times New Roman"/>
                <w:sz w:val="24"/>
              </w:rPr>
              <w:t xml:space="preserve">Media </w:t>
            </w:r>
            <w:proofErr w:type="spellStart"/>
            <w:r>
              <w:rPr>
                <w:rFonts w:ascii="Times New Roman" w:eastAsia="Times New Roman" w:hAnsi="Times New Roman" w:cs="Times New Roman"/>
                <w:sz w:val="24"/>
              </w:rPr>
              <w:t>Pvt.Ltd</w:t>
            </w:r>
            <w:proofErr w:type="spellEnd"/>
            <w:r>
              <w:rPr>
                <w:rFonts w:ascii="Times New Roman" w:eastAsia="Times New Roman" w:hAnsi="Times New Roman" w:cs="Times New Roman"/>
                <w:sz w:val="24"/>
              </w:rPr>
              <w:t xml:space="preserve"> </w:t>
            </w:r>
          </w:p>
        </w:tc>
      </w:tr>
    </w:tbl>
    <w:p w:rsidR="00803EF3" w:rsidRDefault="00803EF3">
      <w:pPr>
        <w:spacing w:after="0"/>
        <w:ind w:left="-660" w:right="10711"/>
      </w:pPr>
    </w:p>
    <w:tbl>
      <w:tblPr>
        <w:tblStyle w:val="TableGrid"/>
        <w:tblW w:w="10078" w:type="dxa"/>
        <w:tblInd w:w="238" w:type="dxa"/>
        <w:tblCellMar>
          <w:top w:w="7" w:type="dxa"/>
          <w:left w:w="7" w:type="dxa"/>
          <w:bottom w:w="0" w:type="dxa"/>
          <w:right w:w="10" w:type="dxa"/>
        </w:tblCellMar>
        <w:tblLook w:val="04A0" w:firstRow="1" w:lastRow="0" w:firstColumn="1" w:lastColumn="0" w:noHBand="0" w:noVBand="1"/>
      </w:tblPr>
      <w:tblGrid>
        <w:gridCol w:w="1366"/>
        <w:gridCol w:w="1678"/>
        <w:gridCol w:w="1579"/>
        <w:gridCol w:w="922"/>
        <w:gridCol w:w="1899"/>
        <w:gridCol w:w="2634"/>
      </w:tblGrid>
      <w:tr w:rsidR="00803EF3">
        <w:trPr>
          <w:trHeight w:val="365"/>
        </w:trPr>
        <w:tc>
          <w:tcPr>
            <w:tcW w:w="3044"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0"/>
            </w:pPr>
            <w:proofErr w:type="spellStart"/>
            <w:r>
              <w:rPr>
                <w:rFonts w:ascii="Times New Roman" w:eastAsia="Times New Roman" w:hAnsi="Times New Roman" w:cs="Times New Roman"/>
                <w:b/>
                <w:sz w:val="24"/>
              </w:rPr>
              <w:t>Programme</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B.Com. </w:t>
            </w:r>
          </w:p>
        </w:tc>
        <w:tc>
          <w:tcPr>
            <w:tcW w:w="2501"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0"/>
              <w:ind w:left="967"/>
            </w:pPr>
            <w:r>
              <w:rPr>
                <w:rFonts w:ascii="Times New Roman" w:eastAsia="Times New Roman" w:hAnsi="Times New Roman" w:cs="Times New Roman"/>
                <w:b/>
                <w:sz w:val="24"/>
              </w:rPr>
              <w:t>Year</w:t>
            </w:r>
            <w:r>
              <w:rPr>
                <w:rFonts w:ascii="Times New Roman" w:eastAsia="Times New Roman" w:hAnsi="Times New Roman" w:cs="Times New Roman"/>
                <w:sz w:val="24"/>
              </w:rPr>
              <w:t xml:space="preserve">: First </w:t>
            </w:r>
          </w:p>
        </w:tc>
        <w:tc>
          <w:tcPr>
            <w:tcW w:w="4532"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0"/>
              <w:ind w:left="1015"/>
            </w:pPr>
            <w:r>
              <w:rPr>
                <w:rFonts w:ascii="Times New Roman" w:eastAsia="Times New Roman" w:hAnsi="Times New Roman" w:cs="Times New Roman"/>
                <w:b/>
                <w:sz w:val="24"/>
              </w:rPr>
              <w:t>Semester</w:t>
            </w:r>
            <w:r>
              <w:rPr>
                <w:rFonts w:ascii="Times New Roman" w:eastAsia="Times New Roman" w:hAnsi="Times New Roman" w:cs="Times New Roman"/>
                <w:sz w:val="24"/>
              </w:rPr>
              <w:t xml:space="preserve">: Second </w:t>
            </w:r>
          </w:p>
        </w:tc>
      </w:tr>
      <w:tr w:rsidR="00803EF3">
        <w:trPr>
          <w:trHeight w:val="365"/>
        </w:trPr>
        <w:tc>
          <w:tcPr>
            <w:tcW w:w="10078" w:type="dxa"/>
            <w:gridSpan w:val="6"/>
            <w:tcBorders>
              <w:top w:val="single" w:sz="4" w:space="0" w:color="000000"/>
              <w:left w:val="single" w:sz="4" w:space="0" w:color="000000"/>
              <w:bottom w:val="single" w:sz="4" w:space="0" w:color="000000"/>
              <w:right w:val="single" w:sz="4" w:space="0" w:color="000000"/>
            </w:tcBorders>
          </w:tcPr>
          <w:p w:rsidR="00803EF3" w:rsidRDefault="008E1113">
            <w:pPr>
              <w:spacing w:after="0"/>
              <w:ind w:left="21"/>
              <w:jc w:val="center"/>
            </w:pPr>
            <w:r>
              <w:rPr>
                <w:rFonts w:ascii="Times New Roman" w:eastAsia="Times New Roman" w:hAnsi="Times New Roman" w:cs="Times New Roman"/>
                <w:b/>
                <w:sz w:val="24"/>
              </w:rPr>
              <w:t>Subject</w:t>
            </w:r>
            <w:r>
              <w:rPr>
                <w:rFonts w:ascii="Times New Roman" w:eastAsia="Times New Roman" w:hAnsi="Times New Roman" w:cs="Times New Roman"/>
                <w:sz w:val="24"/>
              </w:rPr>
              <w:t xml:space="preserve">: Commerce </w:t>
            </w:r>
          </w:p>
        </w:tc>
      </w:tr>
      <w:tr w:rsidR="00803EF3">
        <w:trPr>
          <w:trHeight w:val="720"/>
        </w:trPr>
        <w:tc>
          <w:tcPr>
            <w:tcW w:w="3044"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52"/>
            </w:pPr>
            <w:r>
              <w:rPr>
                <w:rFonts w:ascii="Times New Roman" w:eastAsia="Times New Roman" w:hAnsi="Times New Roman" w:cs="Times New Roman"/>
                <w:b/>
                <w:sz w:val="24"/>
              </w:rPr>
              <w:t xml:space="preserve">Course Code: </w:t>
            </w:r>
          </w:p>
          <w:p w:rsidR="00803EF3" w:rsidRDefault="008E1113">
            <w:pPr>
              <w:spacing w:after="0"/>
            </w:pPr>
            <w:r>
              <w:rPr>
                <w:rFonts w:ascii="Times New Roman" w:eastAsia="Times New Roman" w:hAnsi="Times New Roman" w:cs="Times New Roman"/>
                <w:sz w:val="24"/>
              </w:rPr>
              <w:t xml:space="preserve">BC-204 </w:t>
            </w:r>
          </w:p>
        </w:tc>
        <w:tc>
          <w:tcPr>
            <w:tcW w:w="7033"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ind w:right="211"/>
              <w:jc w:val="center"/>
            </w:pPr>
            <w:r>
              <w:rPr>
                <w:rFonts w:ascii="Times New Roman" w:eastAsia="Times New Roman" w:hAnsi="Times New Roman" w:cs="Times New Roman"/>
                <w:b/>
                <w:sz w:val="24"/>
              </w:rPr>
              <w:t>Course Title</w:t>
            </w:r>
            <w:r>
              <w:rPr>
                <w:rFonts w:ascii="Times New Roman" w:eastAsia="Times New Roman" w:hAnsi="Times New Roman" w:cs="Times New Roman"/>
                <w:sz w:val="24"/>
              </w:rPr>
              <w:t xml:space="preserve">: Rural Marketing </w:t>
            </w:r>
          </w:p>
        </w:tc>
      </w:tr>
      <w:tr w:rsidR="00803EF3">
        <w:trPr>
          <w:trHeight w:val="1493"/>
        </w:trPr>
        <w:tc>
          <w:tcPr>
            <w:tcW w:w="10078" w:type="dxa"/>
            <w:gridSpan w:val="6"/>
            <w:tcBorders>
              <w:top w:val="single" w:sz="4" w:space="0" w:color="000000"/>
              <w:left w:val="single" w:sz="4" w:space="0" w:color="000000"/>
              <w:bottom w:val="single" w:sz="4" w:space="0" w:color="000000"/>
              <w:right w:val="single" w:sz="4" w:space="0" w:color="000000"/>
            </w:tcBorders>
          </w:tcPr>
          <w:p w:rsidR="00803EF3" w:rsidRDefault="008E1113">
            <w:pPr>
              <w:spacing w:after="0"/>
              <w:ind w:left="12"/>
            </w:pPr>
            <w:r>
              <w:rPr>
                <w:rFonts w:ascii="Times New Roman" w:eastAsia="Times New Roman" w:hAnsi="Times New Roman" w:cs="Times New Roman"/>
                <w:sz w:val="24"/>
              </w:rPr>
              <w:t xml:space="preserve">Course outcomes: </w:t>
            </w:r>
          </w:p>
          <w:p w:rsidR="00803EF3" w:rsidRDefault="008E1113">
            <w:pPr>
              <w:spacing w:after="9"/>
              <w:ind w:left="12"/>
            </w:pPr>
            <w:r>
              <w:rPr>
                <w:rFonts w:ascii="Times New Roman" w:eastAsia="Times New Roman" w:hAnsi="Times New Roman" w:cs="Times New Roman"/>
                <w:sz w:val="24"/>
              </w:rPr>
              <w:t xml:space="preserve">After completing this course a student will have: </w:t>
            </w:r>
          </w:p>
          <w:p w:rsidR="00803EF3" w:rsidRDefault="008E1113">
            <w:pPr>
              <w:spacing w:after="2"/>
              <w:ind w:left="12"/>
            </w:pPr>
            <w:r>
              <w:rPr>
                <w:rFonts w:ascii="Times New Roman" w:eastAsia="Times New Roman" w:hAnsi="Times New Roman" w:cs="Times New Roman"/>
                <w:sz w:val="24"/>
              </w:rPr>
              <w:t xml:space="preserve">Ability to understand the concept of Rural Marketing. </w:t>
            </w:r>
          </w:p>
          <w:p w:rsidR="00803EF3" w:rsidRDefault="008E1113">
            <w:pPr>
              <w:spacing w:after="0"/>
              <w:ind w:left="12" w:right="991"/>
            </w:pPr>
            <w:r>
              <w:rPr>
                <w:rFonts w:ascii="Times New Roman" w:eastAsia="Times New Roman" w:hAnsi="Times New Roman" w:cs="Times New Roman"/>
                <w:sz w:val="24"/>
              </w:rPr>
              <w:t>Ability to understand the terminologies associated with the field of Rural Marketing Ability to identify the appropriate method and techniques of Rura</w:t>
            </w:r>
            <w:r>
              <w:rPr>
                <w:rFonts w:ascii="Times New Roman" w:eastAsia="Times New Roman" w:hAnsi="Times New Roman" w:cs="Times New Roman"/>
                <w:sz w:val="24"/>
              </w:rPr>
              <w:t xml:space="preserve">l Marketing </w:t>
            </w:r>
          </w:p>
        </w:tc>
      </w:tr>
      <w:tr w:rsidR="00803EF3">
        <w:trPr>
          <w:trHeight w:val="365"/>
        </w:trPr>
        <w:tc>
          <w:tcPr>
            <w:tcW w:w="4623"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4"/>
              </w:rPr>
              <w:t>Credits</w:t>
            </w:r>
            <w:r>
              <w:rPr>
                <w:rFonts w:ascii="Times New Roman" w:eastAsia="Times New Roman" w:hAnsi="Times New Roman" w:cs="Times New Roman"/>
                <w:sz w:val="24"/>
              </w:rPr>
              <w:t xml:space="preserve">: 4 </w:t>
            </w:r>
          </w:p>
        </w:tc>
        <w:tc>
          <w:tcPr>
            <w:tcW w:w="5454"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left="408"/>
            </w:pPr>
            <w:r>
              <w:rPr>
                <w:rFonts w:ascii="Times New Roman" w:eastAsia="Times New Roman" w:hAnsi="Times New Roman" w:cs="Times New Roman"/>
                <w:b/>
                <w:sz w:val="24"/>
              </w:rPr>
              <w:t>Core Compulsory / Elective</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Compulsory </w:t>
            </w:r>
          </w:p>
        </w:tc>
      </w:tr>
      <w:tr w:rsidR="00803EF3">
        <w:trPr>
          <w:trHeight w:val="278"/>
        </w:trPr>
        <w:tc>
          <w:tcPr>
            <w:tcW w:w="4623"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left="1030"/>
            </w:pPr>
            <w:r>
              <w:rPr>
                <w:rFonts w:ascii="Times New Roman" w:eastAsia="Times New Roman" w:hAnsi="Times New Roman" w:cs="Times New Roman"/>
                <w:b/>
                <w:sz w:val="24"/>
              </w:rPr>
              <w:t>Max. Marks</w:t>
            </w:r>
            <w:r>
              <w:rPr>
                <w:rFonts w:ascii="Times New Roman" w:eastAsia="Times New Roman" w:hAnsi="Times New Roman" w:cs="Times New Roman"/>
                <w:sz w:val="24"/>
              </w:rPr>
              <w:t xml:space="preserve">: 25+75 </w:t>
            </w:r>
          </w:p>
        </w:tc>
        <w:tc>
          <w:tcPr>
            <w:tcW w:w="5454"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left="7"/>
            </w:pPr>
            <w:r>
              <w:rPr>
                <w:rFonts w:ascii="Times New Roman" w:eastAsia="Times New Roman" w:hAnsi="Times New Roman" w:cs="Times New Roman"/>
                <w:sz w:val="24"/>
              </w:rPr>
              <w:t xml:space="preserve"> </w:t>
            </w:r>
          </w:p>
        </w:tc>
      </w:tr>
      <w:tr w:rsidR="00803EF3">
        <w:trPr>
          <w:trHeight w:val="368"/>
        </w:trPr>
        <w:tc>
          <w:tcPr>
            <w:tcW w:w="10078" w:type="dxa"/>
            <w:gridSpan w:val="6"/>
            <w:tcBorders>
              <w:top w:val="single" w:sz="4" w:space="0" w:color="000000"/>
              <w:left w:val="single" w:sz="4" w:space="0" w:color="000000"/>
              <w:bottom w:val="single" w:sz="4" w:space="0" w:color="000000"/>
              <w:right w:val="single" w:sz="4" w:space="0" w:color="000000"/>
            </w:tcBorders>
          </w:tcPr>
          <w:p w:rsidR="00803EF3" w:rsidRDefault="008E1113">
            <w:pPr>
              <w:spacing w:after="0"/>
              <w:ind w:left="1109"/>
            </w:pPr>
            <w:r>
              <w:rPr>
                <w:rFonts w:ascii="Times New Roman" w:eastAsia="Times New Roman" w:hAnsi="Times New Roman" w:cs="Times New Roman"/>
                <w:b/>
                <w:sz w:val="24"/>
              </w:rPr>
              <w:t xml:space="preserve">                            Total No. of Lectures</w:t>
            </w:r>
            <w:r>
              <w:rPr>
                <w:rFonts w:ascii="Times New Roman" w:eastAsia="Times New Roman" w:hAnsi="Times New Roman" w:cs="Times New Roman"/>
                <w:sz w:val="24"/>
              </w:rPr>
              <w:t xml:space="preserve">: 60 </w:t>
            </w:r>
          </w:p>
        </w:tc>
      </w:tr>
      <w:tr w:rsidR="00803EF3">
        <w:trPr>
          <w:trHeight w:val="540"/>
        </w:trPr>
        <w:tc>
          <w:tcPr>
            <w:tcW w:w="1366" w:type="dxa"/>
            <w:tcBorders>
              <w:top w:val="single" w:sz="4" w:space="0" w:color="000000"/>
              <w:left w:val="single" w:sz="4" w:space="0" w:color="000000"/>
              <w:bottom w:val="single" w:sz="4" w:space="0" w:color="000000"/>
              <w:right w:val="single" w:sz="4" w:space="0" w:color="000000"/>
            </w:tcBorders>
            <w:vAlign w:val="center"/>
          </w:tcPr>
          <w:p w:rsidR="00803EF3" w:rsidRDefault="008E1113">
            <w:pPr>
              <w:spacing w:after="0"/>
              <w:ind w:left="35"/>
              <w:jc w:val="center"/>
            </w:pPr>
            <w:r>
              <w:rPr>
                <w:rFonts w:ascii="Times New Roman" w:eastAsia="Times New Roman" w:hAnsi="Times New Roman" w:cs="Times New Roman"/>
                <w:b/>
                <w:sz w:val="24"/>
              </w:rPr>
              <w:t xml:space="preserve">Unit </w:t>
            </w:r>
          </w:p>
        </w:tc>
        <w:tc>
          <w:tcPr>
            <w:tcW w:w="6078" w:type="dxa"/>
            <w:gridSpan w:val="4"/>
            <w:tcBorders>
              <w:top w:val="single" w:sz="4" w:space="0" w:color="000000"/>
              <w:left w:val="single" w:sz="4" w:space="0" w:color="000000"/>
              <w:bottom w:val="single" w:sz="4" w:space="0" w:color="000000"/>
              <w:right w:val="single" w:sz="4" w:space="0" w:color="000000"/>
            </w:tcBorders>
            <w:vAlign w:val="center"/>
          </w:tcPr>
          <w:p w:rsidR="00803EF3" w:rsidRDefault="008E1113">
            <w:pPr>
              <w:spacing w:after="0"/>
              <w:ind w:left="1061"/>
            </w:pPr>
            <w:r>
              <w:rPr>
                <w:rFonts w:ascii="Times New Roman" w:eastAsia="Times New Roman" w:hAnsi="Times New Roman" w:cs="Times New Roman"/>
                <w:b/>
                <w:sz w:val="24"/>
              </w:rPr>
              <w:t xml:space="preserve">Topics </w:t>
            </w:r>
          </w:p>
        </w:tc>
        <w:tc>
          <w:tcPr>
            <w:tcW w:w="2633"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4"/>
              </w:rPr>
              <w:t xml:space="preserve">No. of </w:t>
            </w:r>
          </w:p>
          <w:p w:rsidR="00803EF3" w:rsidRDefault="008E1113">
            <w:pPr>
              <w:spacing w:after="0"/>
            </w:pPr>
            <w:r>
              <w:rPr>
                <w:rFonts w:ascii="Times New Roman" w:eastAsia="Times New Roman" w:hAnsi="Times New Roman" w:cs="Times New Roman"/>
                <w:b/>
                <w:sz w:val="24"/>
              </w:rPr>
              <w:t xml:space="preserve">Lectures </w:t>
            </w:r>
          </w:p>
        </w:tc>
      </w:tr>
      <w:tr w:rsidR="00803EF3">
        <w:trPr>
          <w:trHeight w:val="1114"/>
        </w:trPr>
        <w:tc>
          <w:tcPr>
            <w:tcW w:w="1366"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8"/>
              </w:rPr>
              <w:t xml:space="preserve"> </w:t>
            </w:r>
          </w:p>
          <w:p w:rsidR="00803EF3" w:rsidRDefault="008E1113">
            <w:pPr>
              <w:spacing w:after="0"/>
              <w:ind w:left="28"/>
              <w:jc w:val="center"/>
            </w:pPr>
            <w:r>
              <w:rPr>
                <w:rFonts w:ascii="Times New Roman" w:eastAsia="Times New Roman" w:hAnsi="Times New Roman" w:cs="Times New Roman"/>
                <w:b/>
                <w:sz w:val="24"/>
              </w:rPr>
              <w:t xml:space="preserve">I </w:t>
            </w:r>
          </w:p>
        </w:tc>
        <w:tc>
          <w:tcPr>
            <w:tcW w:w="6078"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sz w:val="24"/>
              </w:rPr>
              <w:t xml:space="preserve">Conceptual Framework, Nature &amp; Characteristics of Rural </w:t>
            </w:r>
          </w:p>
          <w:p w:rsidR="00803EF3" w:rsidRDefault="008E1113">
            <w:pPr>
              <w:spacing w:after="0"/>
            </w:pPr>
            <w:r>
              <w:rPr>
                <w:rFonts w:ascii="Times New Roman" w:eastAsia="Times New Roman" w:hAnsi="Times New Roman" w:cs="Times New Roman"/>
                <w:sz w:val="24"/>
              </w:rPr>
              <w:t xml:space="preserve">Market; An Overview of Indian Rural Market; Challenges &amp; Opportunities in Rural Market; Rural Marketing Models and Environment. </w:t>
            </w:r>
          </w:p>
        </w:tc>
        <w:tc>
          <w:tcPr>
            <w:tcW w:w="2633"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8"/>
              </w:rPr>
              <w:t xml:space="preserve"> </w:t>
            </w:r>
          </w:p>
          <w:p w:rsidR="00803EF3" w:rsidRDefault="008E1113">
            <w:pPr>
              <w:spacing w:after="0"/>
              <w:ind w:left="24"/>
              <w:jc w:val="center"/>
            </w:pPr>
            <w:r>
              <w:rPr>
                <w:rFonts w:ascii="Times New Roman" w:eastAsia="Times New Roman" w:hAnsi="Times New Roman" w:cs="Times New Roman"/>
                <w:b/>
                <w:sz w:val="24"/>
              </w:rPr>
              <w:t xml:space="preserve">12 </w:t>
            </w:r>
          </w:p>
        </w:tc>
      </w:tr>
      <w:tr w:rsidR="00803EF3">
        <w:trPr>
          <w:trHeight w:val="1392"/>
        </w:trPr>
        <w:tc>
          <w:tcPr>
            <w:tcW w:w="1366"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38"/>
              </w:rPr>
              <w:t xml:space="preserve"> </w:t>
            </w:r>
          </w:p>
          <w:p w:rsidR="00803EF3" w:rsidRDefault="008E1113">
            <w:pPr>
              <w:spacing w:after="0"/>
              <w:ind w:left="30"/>
              <w:jc w:val="center"/>
            </w:pPr>
            <w:r>
              <w:rPr>
                <w:rFonts w:ascii="Times New Roman" w:eastAsia="Times New Roman" w:hAnsi="Times New Roman" w:cs="Times New Roman"/>
                <w:b/>
                <w:sz w:val="24"/>
              </w:rPr>
              <w:t xml:space="preserve">II </w:t>
            </w:r>
          </w:p>
        </w:tc>
        <w:tc>
          <w:tcPr>
            <w:tcW w:w="6078"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sz w:val="24"/>
              </w:rPr>
              <w:t xml:space="preserve">Rural Consumer </w:t>
            </w:r>
            <w:proofErr w:type="spellStart"/>
            <w:r>
              <w:rPr>
                <w:rFonts w:ascii="Times New Roman" w:eastAsia="Times New Roman" w:hAnsi="Times New Roman" w:cs="Times New Roman"/>
                <w:sz w:val="24"/>
              </w:rPr>
              <w:t>Behaviour</w:t>
            </w:r>
            <w:proofErr w:type="spellEnd"/>
            <w:r>
              <w:rPr>
                <w:rFonts w:ascii="Times New Roman" w:eastAsia="Times New Roman" w:hAnsi="Times New Roman" w:cs="Times New Roman"/>
                <w:sz w:val="24"/>
              </w:rPr>
              <w:t xml:space="preserve">, Characteristics of Rural </w:t>
            </w:r>
          </w:p>
          <w:p w:rsidR="00803EF3" w:rsidRDefault="008E1113">
            <w:pPr>
              <w:spacing w:after="0"/>
            </w:pPr>
            <w:r>
              <w:rPr>
                <w:rFonts w:ascii="Times New Roman" w:eastAsia="Times New Roman" w:hAnsi="Times New Roman" w:cs="Times New Roman"/>
                <w:sz w:val="24"/>
              </w:rPr>
              <w:t xml:space="preserve">Consumer, Consumer </w:t>
            </w:r>
            <w:proofErr w:type="spellStart"/>
            <w:r>
              <w:rPr>
                <w:rFonts w:ascii="Times New Roman" w:eastAsia="Times New Roman" w:hAnsi="Times New Roman" w:cs="Times New Roman"/>
                <w:sz w:val="24"/>
              </w:rPr>
              <w:t>Behaviour</w:t>
            </w:r>
            <w:proofErr w:type="spellEnd"/>
            <w:r>
              <w:rPr>
                <w:rFonts w:ascii="Times New Roman" w:eastAsia="Times New Roman" w:hAnsi="Times New Roman" w:cs="Times New Roman"/>
                <w:sz w:val="24"/>
              </w:rPr>
              <w:t xml:space="preserve"> Roles, Factors influencing </w:t>
            </w:r>
          </w:p>
          <w:p w:rsidR="00803EF3" w:rsidRDefault="008E1113">
            <w:pPr>
              <w:spacing w:after="0"/>
            </w:pPr>
            <w:r>
              <w:rPr>
                <w:rFonts w:ascii="Times New Roman" w:eastAsia="Times New Roman" w:hAnsi="Times New Roman" w:cs="Times New Roman"/>
                <w:sz w:val="24"/>
              </w:rPr>
              <w:t>Purch</w:t>
            </w:r>
            <w:r>
              <w:rPr>
                <w:rFonts w:ascii="Times New Roman" w:eastAsia="Times New Roman" w:hAnsi="Times New Roman" w:cs="Times New Roman"/>
                <w:sz w:val="24"/>
              </w:rPr>
              <w:t xml:space="preserve">ase of Products in Rural Market; Role of Government &amp; NGOs in Rural Marketing; Similarities and Differences in Consumer </w:t>
            </w:r>
            <w:proofErr w:type="spellStart"/>
            <w:r>
              <w:rPr>
                <w:rFonts w:ascii="Times New Roman" w:eastAsia="Times New Roman" w:hAnsi="Times New Roman" w:cs="Times New Roman"/>
                <w:sz w:val="24"/>
              </w:rPr>
              <w:t>Behaviour</w:t>
            </w:r>
            <w:proofErr w:type="spellEnd"/>
            <w:r>
              <w:rPr>
                <w:rFonts w:ascii="Times New Roman" w:eastAsia="Times New Roman" w:hAnsi="Times New Roman" w:cs="Times New Roman"/>
                <w:sz w:val="24"/>
              </w:rPr>
              <w:t xml:space="preserve"> in Rural &amp; Urban Markets. </w:t>
            </w:r>
          </w:p>
        </w:tc>
        <w:tc>
          <w:tcPr>
            <w:tcW w:w="2633"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38"/>
              </w:rPr>
              <w:t xml:space="preserve"> </w:t>
            </w:r>
          </w:p>
          <w:p w:rsidR="00803EF3" w:rsidRDefault="008E1113">
            <w:pPr>
              <w:spacing w:after="0"/>
              <w:ind w:left="24"/>
              <w:jc w:val="center"/>
            </w:pPr>
            <w:r>
              <w:rPr>
                <w:rFonts w:ascii="Times New Roman" w:eastAsia="Times New Roman" w:hAnsi="Times New Roman" w:cs="Times New Roman"/>
                <w:b/>
                <w:sz w:val="24"/>
              </w:rPr>
              <w:t xml:space="preserve">12 </w:t>
            </w:r>
          </w:p>
        </w:tc>
      </w:tr>
      <w:tr w:rsidR="00803EF3">
        <w:trPr>
          <w:trHeight w:val="1390"/>
        </w:trPr>
        <w:tc>
          <w:tcPr>
            <w:tcW w:w="1366"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37"/>
              </w:rPr>
              <w:t xml:space="preserve"> </w:t>
            </w:r>
          </w:p>
          <w:p w:rsidR="00803EF3" w:rsidRDefault="008E1113">
            <w:pPr>
              <w:spacing w:after="0"/>
              <w:ind w:left="37"/>
              <w:jc w:val="center"/>
            </w:pPr>
            <w:r>
              <w:rPr>
                <w:rFonts w:ascii="Times New Roman" w:eastAsia="Times New Roman" w:hAnsi="Times New Roman" w:cs="Times New Roman"/>
                <w:b/>
                <w:sz w:val="24"/>
              </w:rPr>
              <w:t xml:space="preserve">III </w:t>
            </w:r>
          </w:p>
        </w:tc>
        <w:tc>
          <w:tcPr>
            <w:tcW w:w="6078"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sz w:val="24"/>
              </w:rPr>
              <w:t xml:space="preserve">Rural Marketing Research, Process of Research in Rural </w:t>
            </w:r>
          </w:p>
          <w:p w:rsidR="00803EF3" w:rsidRDefault="008E1113">
            <w:pPr>
              <w:spacing w:after="0"/>
            </w:pPr>
            <w:r>
              <w:rPr>
                <w:rFonts w:ascii="Times New Roman" w:eastAsia="Times New Roman" w:hAnsi="Times New Roman" w:cs="Times New Roman"/>
                <w:sz w:val="24"/>
              </w:rPr>
              <w:t xml:space="preserve">Markets, Sources and Methods of Data Collection, Data </w:t>
            </w:r>
          </w:p>
          <w:p w:rsidR="00803EF3" w:rsidRDefault="008E1113">
            <w:pPr>
              <w:spacing w:after="0"/>
            </w:pPr>
            <w:r>
              <w:rPr>
                <w:rFonts w:ascii="Times New Roman" w:eastAsia="Times New Roman" w:hAnsi="Times New Roman" w:cs="Times New Roman"/>
                <w:sz w:val="24"/>
              </w:rPr>
              <w:t xml:space="preserve">Collection Approaches in Rural Markets; Principles of </w:t>
            </w:r>
          </w:p>
          <w:p w:rsidR="00803EF3" w:rsidRDefault="008E1113">
            <w:pPr>
              <w:spacing w:after="0"/>
            </w:pPr>
            <w:r>
              <w:rPr>
                <w:rFonts w:ascii="Times New Roman" w:eastAsia="Times New Roman" w:hAnsi="Times New Roman" w:cs="Times New Roman"/>
                <w:sz w:val="24"/>
              </w:rPr>
              <w:t xml:space="preserve">Innovation for Rural Market, Need for Innovation in Rural Market, </w:t>
            </w:r>
          </w:p>
        </w:tc>
        <w:tc>
          <w:tcPr>
            <w:tcW w:w="2633"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37"/>
              </w:rPr>
              <w:t xml:space="preserve"> </w:t>
            </w:r>
          </w:p>
          <w:p w:rsidR="00803EF3" w:rsidRDefault="008E1113">
            <w:pPr>
              <w:spacing w:after="0"/>
              <w:ind w:left="24"/>
              <w:jc w:val="center"/>
            </w:pPr>
            <w:r>
              <w:rPr>
                <w:rFonts w:ascii="Times New Roman" w:eastAsia="Times New Roman" w:hAnsi="Times New Roman" w:cs="Times New Roman"/>
                <w:b/>
                <w:sz w:val="24"/>
              </w:rPr>
              <w:t xml:space="preserve">12 </w:t>
            </w:r>
          </w:p>
        </w:tc>
      </w:tr>
      <w:tr w:rsidR="00803EF3">
        <w:trPr>
          <w:trHeight w:val="1390"/>
        </w:trPr>
        <w:tc>
          <w:tcPr>
            <w:tcW w:w="1366" w:type="dxa"/>
            <w:tcBorders>
              <w:top w:val="single" w:sz="4" w:space="0" w:color="000000"/>
              <w:left w:val="single" w:sz="4" w:space="0" w:color="000000"/>
              <w:bottom w:val="single" w:sz="4" w:space="0" w:color="000000"/>
              <w:right w:val="single" w:sz="4" w:space="0" w:color="000000"/>
            </w:tcBorders>
          </w:tcPr>
          <w:p w:rsidR="00803EF3" w:rsidRDefault="008E1113">
            <w:pPr>
              <w:spacing w:after="72"/>
            </w:pPr>
            <w:r>
              <w:rPr>
                <w:rFonts w:ascii="Times New Roman" w:eastAsia="Times New Roman" w:hAnsi="Times New Roman" w:cs="Times New Roman"/>
                <w:b/>
                <w:sz w:val="26"/>
              </w:rPr>
              <w:t xml:space="preserve"> </w:t>
            </w:r>
          </w:p>
          <w:p w:rsidR="00803EF3" w:rsidRDefault="008E1113">
            <w:pPr>
              <w:spacing w:after="0"/>
            </w:pPr>
            <w:r>
              <w:rPr>
                <w:rFonts w:ascii="Times New Roman" w:eastAsia="Times New Roman" w:hAnsi="Times New Roman" w:cs="Times New Roman"/>
                <w:b/>
                <w:sz w:val="36"/>
              </w:rPr>
              <w:t xml:space="preserve"> </w:t>
            </w:r>
          </w:p>
          <w:p w:rsidR="00803EF3" w:rsidRDefault="008E1113">
            <w:pPr>
              <w:spacing w:after="0"/>
              <w:ind w:left="27"/>
              <w:jc w:val="center"/>
            </w:pPr>
            <w:r>
              <w:rPr>
                <w:rFonts w:ascii="Times New Roman" w:eastAsia="Times New Roman" w:hAnsi="Times New Roman" w:cs="Times New Roman"/>
                <w:b/>
                <w:sz w:val="24"/>
              </w:rPr>
              <w:t xml:space="preserve">IV </w:t>
            </w:r>
          </w:p>
        </w:tc>
        <w:tc>
          <w:tcPr>
            <w:tcW w:w="6078"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sz w:val="24"/>
              </w:rPr>
              <w:t>Rural Market Segmentation; Targeting and Positioning, Conditions for Effective Market Segmentation, Approaches for Segmenting the Rural Market, Rural Market Segmentation Tools; Promotion &amp; Distribution Strategies for Rural Markets; A Comparative Analysis o</w:t>
            </w:r>
            <w:r>
              <w:rPr>
                <w:rFonts w:ascii="Times New Roman" w:eastAsia="Times New Roman" w:hAnsi="Times New Roman" w:cs="Times New Roman"/>
                <w:sz w:val="24"/>
              </w:rPr>
              <w:t xml:space="preserve">f Rural and Urban Markets. </w:t>
            </w:r>
          </w:p>
        </w:tc>
        <w:tc>
          <w:tcPr>
            <w:tcW w:w="2633"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6"/>
              </w:rPr>
              <w:t xml:space="preserve"> </w:t>
            </w:r>
          </w:p>
          <w:p w:rsidR="00803EF3" w:rsidRDefault="008E1113">
            <w:pPr>
              <w:spacing w:after="0"/>
            </w:pPr>
            <w:r>
              <w:rPr>
                <w:rFonts w:ascii="Times New Roman" w:eastAsia="Times New Roman" w:hAnsi="Times New Roman" w:cs="Times New Roman"/>
                <w:b/>
                <w:sz w:val="24"/>
              </w:rPr>
              <w:t xml:space="preserve"> </w:t>
            </w:r>
          </w:p>
          <w:p w:rsidR="00803EF3" w:rsidRDefault="008E1113">
            <w:pPr>
              <w:spacing w:after="0"/>
              <w:ind w:left="24"/>
              <w:jc w:val="center"/>
            </w:pPr>
            <w:r>
              <w:rPr>
                <w:rFonts w:ascii="Times New Roman" w:eastAsia="Times New Roman" w:hAnsi="Times New Roman" w:cs="Times New Roman"/>
                <w:b/>
                <w:sz w:val="24"/>
              </w:rPr>
              <w:t xml:space="preserve">12 </w:t>
            </w:r>
          </w:p>
        </w:tc>
      </w:tr>
      <w:tr w:rsidR="00803EF3">
        <w:trPr>
          <w:trHeight w:val="1390"/>
        </w:trPr>
        <w:tc>
          <w:tcPr>
            <w:tcW w:w="1366"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603" w:right="572" w:hanging="603"/>
            </w:pPr>
            <w:r>
              <w:rPr>
                <w:rFonts w:ascii="Times New Roman" w:eastAsia="Times New Roman" w:hAnsi="Times New Roman" w:cs="Times New Roman"/>
                <w:b/>
                <w:sz w:val="38"/>
              </w:rPr>
              <w:t xml:space="preserve"> </w:t>
            </w:r>
            <w:r>
              <w:rPr>
                <w:rFonts w:ascii="Times New Roman" w:eastAsia="Times New Roman" w:hAnsi="Times New Roman" w:cs="Times New Roman"/>
                <w:b/>
                <w:sz w:val="24"/>
              </w:rPr>
              <w:t xml:space="preserve">V </w:t>
            </w:r>
          </w:p>
        </w:tc>
        <w:tc>
          <w:tcPr>
            <w:tcW w:w="6078"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line="238" w:lineRule="auto"/>
            </w:pPr>
            <w:r>
              <w:rPr>
                <w:rFonts w:ascii="Times New Roman" w:eastAsia="Times New Roman" w:hAnsi="Times New Roman" w:cs="Times New Roman"/>
                <w:sz w:val="24"/>
              </w:rPr>
              <w:t xml:space="preserve">Marketing of Agricultural Produce and Inputs, Regulated markets, Cooperative Marketing &amp; Processing Societies, Corporate Sector in </w:t>
            </w:r>
            <w:proofErr w:type="spellStart"/>
            <w:r>
              <w:rPr>
                <w:rFonts w:ascii="Times New Roman" w:eastAsia="Times New Roman" w:hAnsi="Times New Roman" w:cs="Times New Roman"/>
                <w:sz w:val="24"/>
              </w:rPr>
              <w:t>Agri</w:t>
            </w:r>
            <w:proofErr w:type="spellEnd"/>
            <w:r>
              <w:rPr>
                <w:rFonts w:ascii="Times New Roman" w:eastAsia="Times New Roman" w:hAnsi="Times New Roman" w:cs="Times New Roman"/>
                <w:sz w:val="24"/>
              </w:rPr>
              <w:t xml:space="preserve">- Business: Cultivation, Processing &amp; </w:t>
            </w:r>
          </w:p>
          <w:p w:rsidR="00803EF3" w:rsidRDefault="008E1113">
            <w:pPr>
              <w:spacing w:after="0"/>
            </w:pPr>
            <w:r>
              <w:rPr>
                <w:rFonts w:ascii="Times New Roman" w:eastAsia="Times New Roman" w:hAnsi="Times New Roman" w:cs="Times New Roman"/>
                <w:sz w:val="24"/>
              </w:rPr>
              <w:t xml:space="preserve">Retailing, Rural Marketing of FMCGs, Durables &amp; Financial Services </w:t>
            </w:r>
          </w:p>
        </w:tc>
        <w:tc>
          <w:tcPr>
            <w:tcW w:w="2633"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38"/>
              </w:rPr>
              <w:t xml:space="preserve"> </w:t>
            </w:r>
          </w:p>
          <w:p w:rsidR="00803EF3" w:rsidRDefault="008E1113">
            <w:pPr>
              <w:spacing w:after="0"/>
              <w:ind w:left="24"/>
              <w:jc w:val="center"/>
            </w:pPr>
            <w:r>
              <w:rPr>
                <w:rFonts w:ascii="Times New Roman" w:eastAsia="Times New Roman" w:hAnsi="Times New Roman" w:cs="Times New Roman"/>
                <w:b/>
                <w:sz w:val="24"/>
              </w:rPr>
              <w:t xml:space="preserve">12 </w:t>
            </w:r>
          </w:p>
        </w:tc>
      </w:tr>
      <w:tr w:rsidR="00803EF3">
        <w:trPr>
          <w:trHeight w:val="2508"/>
        </w:trPr>
        <w:tc>
          <w:tcPr>
            <w:tcW w:w="10078" w:type="dxa"/>
            <w:gridSpan w:val="6"/>
            <w:tcBorders>
              <w:top w:val="single" w:sz="4" w:space="0" w:color="000000"/>
              <w:left w:val="single" w:sz="4" w:space="0" w:color="000000"/>
              <w:bottom w:val="single" w:sz="4" w:space="0" w:color="000000"/>
              <w:right w:val="single" w:sz="4" w:space="0" w:color="000000"/>
            </w:tcBorders>
          </w:tcPr>
          <w:p w:rsidR="00803EF3" w:rsidRDefault="008E1113">
            <w:pPr>
              <w:spacing w:after="0"/>
              <w:ind w:left="12"/>
            </w:pPr>
            <w:r>
              <w:rPr>
                <w:rFonts w:ascii="Times New Roman" w:eastAsia="Times New Roman" w:hAnsi="Times New Roman" w:cs="Times New Roman"/>
                <w:b/>
                <w:sz w:val="24"/>
              </w:rPr>
              <w:t xml:space="preserve">Suggested Readings: </w:t>
            </w:r>
          </w:p>
          <w:p w:rsidR="00803EF3" w:rsidRDefault="008E1113">
            <w:pPr>
              <w:numPr>
                <w:ilvl w:val="0"/>
                <w:numId w:val="15"/>
              </w:numPr>
              <w:spacing w:after="22"/>
              <w:ind w:hanging="362"/>
            </w:pPr>
            <w:r>
              <w:rPr>
                <w:rFonts w:ascii="Times New Roman" w:eastAsia="Times New Roman" w:hAnsi="Times New Roman" w:cs="Times New Roman"/>
                <w:sz w:val="24"/>
              </w:rPr>
              <w:t xml:space="preserve">S.S. </w:t>
            </w:r>
            <w:proofErr w:type="spellStart"/>
            <w:r>
              <w:rPr>
                <w:rFonts w:ascii="Times New Roman" w:eastAsia="Times New Roman" w:hAnsi="Times New Roman" w:cs="Times New Roman"/>
                <w:sz w:val="24"/>
              </w:rPr>
              <w:t>Acharaya</w:t>
            </w:r>
            <w:proofErr w:type="spellEnd"/>
            <w:r>
              <w:rPr>
                <w:rFonts w:ascii="Times New Roman" w:eastAsia="Times New Roman" w:hAnsi="Times New Roman" w:cs="Times New Roman"/>
                <w:sz w:val="24"/>
              </w:rPr>
              <w:t xml:space="preserve">, N.L. Agrawal Agriculture Marketing in India Oxford IBH. New Delhi-1992 </w:t>
            </w:r>
          </w:p>
          <w:p w:rsidR="00803EF3" w:rsidRDefault="008E1113">
            <w:pPr>
              <w:numPr>
                <w:ilvl w:val="0"/>
                <w:numId w:val="15"/>
              </w:numPr>
              <w:spacing w:after="20"/>
              <w:ind w:hanging="362"/>
            </w:pPr>
            <w:r>
              <w:rPr>
                <w:rFonts w:ascii="Times New Roman" w:eastAsia="Times New Roman" w:hAnsi="Times New Roman" w:cs="Times New Roman"/>
                <w:sz w:val="24"/>
              </w:rPr>
              <w:t xml:space="preserve">L. P. Singh Cooperative marketing in India and Abroad; Himalaya2005 </w:t>
            </w:r>
          </w:p>
          <w:p w:rsidR="00803EF3" w:rsidRDefault="008E1113">
            <w:pPr>
              <w:numPr>
                <w:ilvl w:val="0"/>
                <w:numId w:val="15"/>
              </w:numPr>
              <w:spacing w:after="20"/>
              <w:ind w:hanging="362"/>
            </w:pPr>
            <w:proofErr w:type="spellStart"/>
            <w:r>
              <w:rPr>
                <w:rFonts w:ascii="Times New Roman" w:eastAsia="Times New Roman" w:hAnsi="Times New Roman" w:cs="Times New Roman"/>
                <w:sz w:val="24"/>
              </w:rPr>
              <w:t>Sukpal</w:t>
            </w:r>
            <w:proofErr w:type="spellEnd"/>
            <w:r>
              <w:rPr>
                <w:rFonts w:ascii="Times New Roman" w:eastAsia="Times New Roman" w:hAnsi="Times New Roman" w:cs="Times New Roman"/>
                <w:sz w:val="24"/>
              </w:rPr>
              <w:t xml:space="preserve"> Singh Rural Marketing Management; Sage2002 </w:t>
            </w:r>
          </w:p>
          <w:p w:rsidR="00803EF3" w:rsidRDefault="008E1113">
            <w:pPr>
              <w:numPr>
                <w:ilvl w:val="0"/>
                <w:numId w:val="15"/>
              </w:numPr>
              <w:spacing w:after="1" w:line="280" w:lineRule="auto"/>
              <w:ind w:hanging="362"/>
            </w:pPr>
            <w:r>
              <w:rPr>
                <w:rFonts w:ascii="Times New Roman" w:eastAsia="Times New Roman" w:hAnsi="Times New Roman" w:cs="Times New Roman"/>
                <w:sz w:val="24"/>
              </w:rPr>
              <w:t xml:space="preserve">H.C. </w:t>
            </w:r>
            <w:proofErr w:type="spellStart"/>
            <w:r>
              <w:rPr>
                <w:rFonts w:ascii="Times New Roman" w:eastAsia="Times New Roman" w:hAnsi="Times New Roman" w:cs="Times New Roman"/>
                <w:sz w:val="24"/>
              </w:rPr>
              <w:t>Purohit</w:t>
            </w:r>
            <w:proofErr w:type="spellEnd"/>
            <w:r>
              <w:rPr>
                <w:rFonts w:ascii="Times New Roman" w:eastAsia="Times New Roman" w:hAnsi="Times New Roman" w:cs="Times New Roman"/>
                <w:sz w:val="24"/>
              </w:rPr>
              <w:t xml:space="preserve"> Rural Marketing - Challenges and Opportunities; Shale </w:t>
            </w:r>
            <w:proofErr w:type="spellStart"/>
            <w:r>
              <w:rPr>
                <w:rFonts w:ascii="Times New Roman" w:eastAsia="Times New Roman" w:hAnsi="Times New Roman" w:cs="Times New Roman"/>
                <w:sz w:val="24"/>
              </w:rPr>
              <w:t>Publications,New</w:t>
            </w:r>
            <w:proofErr w:type="spellEnd"/>
            <w:r>
              <w:rPr>
                <w:rFonts w:ascii="Times New Roman" w:eastAsia="Times New Roman" w:hAnsi="Times New Roman" w:cs="Times New Roman"/>
                <w:sz w:val="24"/>
              </w:rPr>
              <w:t xml:space="preserve"> Delhi- 2006 </w:t>
            </w:r>
          </w:p>
          <w:p w:rsidR="00803EF3" w:rsidRDefault="008E1113">
            <w:pPr>
              <w:numPr>
                <w:ilvl w:val="0"/>
                <w:numId w:val="15"/>
              </w:numPr>
              <w:spacing w:after="0"/>
              <w:ind w:hanging="362"/>
            </w:pPr>
            <w:r>
              <w:rPr>
                <w:rFonts w:ascii="Times New Roman" w:eastAsia="Times New Roman" w:hAnsi="Times New Roman" w:cs="Times New Roman"/>
                <w:sz w:val="24"/>
              </w:rPr>
              <w:t xml:space="preserve">Anil </w:t>
            </w:r>
            <w:proofErr w:type="spellStart"/>
            <w:r>
              <w:rPr>
                <w:rFonts w:ascii="Times New Roman" w:eastAsia="Times New Roman" w:hAnsi="Times New Roman" w:cs="Times New Roman"/>
                <w:sz w:val="24"/>
              </w:rPr>
              <w:t>Saxena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Samiuddin</w:t>
            </w:r>
            <w:proofErr w:type="spellEnd"/>
            <w:r>
              <w:rPr>
                <w:rFonts w:ascii="Times New Roman" w:eastAsia="Times New Roman" w:hAnsi="Times New Roman" w:cs="Times New Roman"/>
                <w:sz w:val="24"/>
              </w:rPr>
              <w:t>, Harsh Rural Marketing opportunities and challenges; National Publishing House, New D</w:t>
            </w:r>
            <w:r>
              <w:rPr>
                <w:rFonts w:ascii="Times New Roman" w:eastAsia="Times New Roman" w:hAnsi="Times New Roman" w:cs="Times New Roman"/>
                <w:sz w:val="24"/>
              </w:rPr>
              <w:t xml:space="preserve">elhi2004 </w:t>
            </w:r>
          </w:p>
        </w:tc>
      </w:tr>
      <w:tr w:rsidR="00803EF3">
        <w:trPr>
          <w:trHeight w:val="1733"/>
        </w:trPr>
        <w:tc>
          <w:tcPr>
            <w:tcW w:w="10078" w:type="dxa"/>
            <w:gridSpan w:val="6"/>
            <w:tcBorders>
              <w:top w:val="single" w:sz="4" w:space="0" w:color="000000"/>
              <w:left w:val="single" w:sz="4" w:space="0" w:color="000000"/>
              <w:bottom w:val="single" w:sz="4" w:space="0" w:color="000000"/>
              <w:right w:val="single" w:sz="4" w:space="0" w:color="000000"/>
            </w:tcBorders>
          </w:tcPr>
          <w:p w:rsidR="00803EF3" w:rsidRDefault="008E1113">
            <w:pPr>
              <w:numPr>
                <w:ilvl w:val="0"/>
                <w:numId w:val="16"/>
              </w:numPr>
              <w:spacing w:after="8"/>
              <w:ind w:right="240" w:firstLine="358"/>
            </w:pPr>
            <w:r>
              <w:rPr>
                <w:rFonts w:ascii="Times New Roman" w:eastAsia="Times New Roman" w:hAnsi="Times New Roman" w:cs="Times New Roman"/>
                <w:sz w:val="24"/>
              </w:rPr>
              <w:t xml:space="preserve">Mishra and </w:t>
            </w:r>
            <w:proofErr w:type="spellStart"/>
            <w:r>
              <w:rPr>
                <w:rFonts w:ascii="Times New Roman" w:eastAsia="Times New Roman" w:hAnsi="Times New Roman" w:cs="Times New Roman"/>
                <w:sz w:val="24"/>
              </w:rPr>
              <w:t>Puri</w:t>
            </w:r>
            <w:proofErr w:type="spellEnd"/>
            <w:r>
              <w:rPr>
                <w:rFonts w:ascii="Times New Roman" w:eastAsia="Times New Roman" w:hAnsi="Times New Roman" w:cs="Times New Roman"/>
                <w:sz w:val="24"/>
              </w:rPr>
              <w:t xml:space="preserve"> Development Issues of Indian Economy; Himalaya </w:t>
            </w:r>
            <w:proofErr w:type="spellStart"/>
            <w:r>
              <w:rPr>
                <w:rFonts w:ascii="Times New Roman" w:eastAsia="Times New Roman" w:hAnsi="Times New Roman" w:cs="Times New Roman"/>
                <w:sz w:val="24"/>
              </w:rPr>
              <w:t>PublishingHouse</w:t>
            </w:r>
            <w:proofErr w:type="spellEnd"/>
            <w:r>
              <w:rPr>
                <w:rFonts w:ascii="Times New Roman" w:eastAsia="Times New Roman" w:hAnsi="Times New Roman" w:cs="Times New Roman"/>
                <w:sz w:val="24"/>
              </w:rPr>
              <w:t xml:space="preserve"> </w:t>
            </w:r>
          </w:p>
          <w:p w:rsidR="00803EF3" w:rsidRDefault="008E1113">
            <w:pPr>
              <w:numPr>
                <w:ilvl w:val="0"/>
                <w:numId w:val="16"/>
              </w:numPr>
              <w:spacing w:after="0"/>
              <w:ind w:right="240" w:firstLine="358"/>
            </w:pPr>
            <w:r>
              <w:rPr>
                <w:rFonts w:ascii="Times New Roman" w:eastAsia="Times New Roman" w:hAnsi="Times New Roman" w:cs="Times New Roman"/>
                <w:sz w:val="24"/>
              </w:rPr>
              <w:t xml:space="preserve">Acharya S.S. and Agrawal N.L; Agricultural Marketing </w:t>
            </w:r>
            <w:proofErr w:type="spellStart"/>
            <w:r>
              <w:rPr>
                <w:rFonts w:ascii="Times New Roman" w:eastAsia="Times New Roman" w:hAnsi="Times New Roman" w:cs="Times New Roman"/>
                <w:sz w:val="24"/>
              </w:rPr>
              <w:t>inIndia</w:t>
            </w:r>
            <w:proofErr w:type="spellEnd"/>
            <w:r>
              <w:rPr>
                <w:rFonts w:ascii="Times New Roman" w:eastAsia="Times New Roman" w:hAnsi="Times New Roman" w:cs="Times New Roman"/>
                <w:sz w:val="24"/>
              </w:rPr>
              <w:t xml:space="preserve"> 8.</w:t>
            </w:r>
            <w:r>
              <w:rPr>
                <w:rFonts w:ascii="Arial" w:eastAsia="Arial" w:hAnsi="Arial" w:cs="Arial"/>
                <w:sz w:val="24"/>
              </w:rPr>
              <w:t xml:space="preserve"> </w:t>
            </w:r>
            <w:proofErr w:type="spellStart"/>
            <w:r>
              <w:rPr>
                <w:rFonts w:ascii="Times New Roman" w:eastAsia="Times New Roman" w:hAnsi="Times New Roman" w:cs="Times New Roman"/>
                <w:sz w:val="24"/>
              </w:rPr>
              <w:t>Beri</w:t>
            </w:r>
            <w:proofErr w:type="spellEnd"/>
            <w:r>
              <w:rPr>
                <w:rFonts w:ascii="Times New Roman" w:eastAsia="Times New Roman" w:hAnsi="Times New Roman" w:cs="Times New Roman"/>
                <w:sz w:val="24"/>
              </w:rPr>
              <w:t>, G.C, ‘Marketing Research: Tata McGraw Hill Publishing Company, Ltd., 2000. Cooper Schindler, ‘M</w:t>
            </w:r>
            <w:r>
              <w:rPr>
                <w:rFonts w:ascii="Times New Roman" w:eastAsia="Times New Roman" w:hAnsi="Times New Roman" w:cs="Times New Roman"/>
                <w:sz w:val="24"/>
              </w:rPr>
              <w:t xml:space="preserve">arketing Research, Concept &amp;Cases’ Note- </w:t>
            </w:r>
            <w:r>
              <w:rPr>
                <w:rFonts w:ascii="Times New Roman" w:eastAsia="Times New Roman" w:hAnsi="Times New Roman" w:cs="Times New Roman"/>
                <w:b/>
                <w:sz w:val="24"/>
              </w:rPr>
              <w:t xml:space="preserve">Latest edition of the text books should be used. </w:t>
            </w:r>
          </w:p>
        </w:tc>
      </w:tr>
    </w:tbl>
    <w:p w:rsidR="00803EF3" w:rsidRDefault="008E1113">
      <w:pPr>
        <w:spacing w:after="0"/>
        <w:ind w:left="780"/>
      </w:pPr>
      <w:r>
        <w:rPr>
          <w:rFonts w:ascii="Times New Roman" w:eastAsia="Times New Roman" w:hAnsi="Times New Roman" w:cs="Times New Roman"/>
          <w:sz w:val="24"/>
        </w:rPr>
        <w:t xml:space="preserve"> </w:t>
      </w:r>
    </w:p>
    <w:p w:rsidR="00803EF3" w:rsidRDefault="008E1113">
      <w:pPr>
        <w:spacing w:after="0"/>
        <w:ind w:left="780"/>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rPr>
        <w:t xml:space="preserve"> </w:t>
      </w:r>
    </w:p>
    <w:p w:rsidR="00803EF3" w:rsidRDefault="008E1113">
      <w:pPr>
        <w:spacing w:after="0"/>
        <w:ind w:left="780"/>
      </w:pPr>
      <w:r>
        <w:rPr>
          <w:rFonts w:ascii="Times New Roman" w:eastAsia="Times New Roman" w:hAnsi="Times New Roman" w:cs="Times New Roman"/>
        </w:rPr>
        <w:t xml:space="preserve"> </w:t>
      </w:r>
    </w:p>
    <w:p w:rsidR="00803EF3" w:rsidRDefault="008E1113">
      <w:pPr>
        <w:spacing w:after="0"/>
        <w:ind w:left="780"/>
      </w:pPr>
      <w:r>
        <w:rPr>
          <w:rFonts w:ascii="Times New Roman" w:eastAsia="Times New Roman" w:hAnsi="Times New Roman" w:cs="Times New Roman"/>
        </w:rPr>
        <w:t xml:space="preserve"> </w:t>
      </w:r>
    </w:p>
    <w:p w:rsidR="00803EF3" w:rsidRDefault="008E1113">
      <w:pPr>
        <w:spacing w:after="0"/>
        <w:ind w:left="780"/>
      </w:pPr>
      <w:r>
        <w:rPr>
          <w:rFonts w:ascii="Times New Roman" w:eastAsia="Times New Roman" w:hAnsi="Times New Roman" w:cs="Times New Roman"/>
        </w:rPr>
        <w:t xml:space="preserve"> </w:t>
      </w:r>
    </w:p>
    <w:p w:rsidR="00803EF3" w:rsidRDefault="008E1113">
      <w:pPr>
        <w:spacing w:after="0"/>
        <w:ind w:left="780"/>
      </w:pPr>
      <w:r>
        <w:rPr>
          <w:rFonts w:ascii="Times New Roman" w:eastAsia="Times New Roman" w:hAnsi="Times New Roman" w:cs="Times New Roman"/>
        </w:rPr>
        <w:t xml:space="preserve"> </w:t>
      </w:r>
    </w:p>
    <w:p w:rsidR="00803EF3" w:rsidRDefault="008E1113">
      <w:pPr>
        <w:spacing w:after="0"/>
        <w:ind w:left="780"/>
      </w:pPr>
      <w:r>
        <w:rPr>
          <w:rFonts w:ascii="Times New Roman" w:eastAsia="Times New Roman" w:hAnsi="Times New Roman" w:cs="Times New Roman"/>
        </w:rPr>
        <w:t xml:space="preserve"> </w:t>
      </w:r>
    </w:p>
    <w:p w:rsidR="00803EF3" w:rsidRDefault="008E1113">
      <w:pPr>
        <w:spacing w:after="0"/>
        <w:ind w:left="780"/>
      </w:pPr>
      <w:r>
        <w:rPr>
          <w:rFonts w:ascii="Times New Roman" w:eastAsia="Times New Roman" w:hAnsi="Times New Roman" w:cs="Times New Roman"/>
        </w:rPr>
        <w:t xml:space="preserve"> </w:t>
      </w:r>
    </w:p>
    <w:p w:rsidR="00803EF3" w:rsidRDefault="008E1113">
      <w:pPr>
        <w:spacing w:after="0"/>
        <w:ind w:left="780"/>
      </w:pPr>
      <w:r>
        <w:rPr>
          <w:rFonts w:ascii="Times New Roman" w:eastAsia="Times New Roman" w:hAnsi="Times New Roman" w:cs="Times New Roman"/>
        </w:rPr>
        <w:t xml:space="preserve"> </w:t>
      </w:r>
    </w:p>
    <w:p w:rsidR="00803EF3" w:rsidRDefault="008E1113">
      <w:pPr>
        <w:spacing w:after="0"/>
        <w:ind w:left="780"/>
      </w:pPr>
      <w:r>
        <w:rPr>
          <w:rFonts w:ascii="Times New Roman" w:eastAsia="Times New Roman" w:hAnsi="Times New Roman" w:cs="Times New Roman"/>
        </w:rPr>
        <w:t xml:space="preserve"> </w:t>
      </w:r>
    </w:p>
    <w:p w:rsidR="00803EF3" w:rsidRDefault="008E1113">
      <w:pPr>
        <w:spacing w:after="0"/>
        <w:ind w:left="780"/>
      </w:pPr>
      <w:r>
        <w:rPr>
          <w:rFonts w:ascii="Times New Roman" w:eastAsia="Times New Roman" w:hAnsi="Times New Roman" w:cs="Times New Roman"/>
        </w:rPr>
        <w:t xml:space="preserve"> </w:t>
      </w:r>
    </w:p>
    <w:p w:rsidR="00803EF3" w:rsidRDefault="008E1113">
      <w:pPr>
        <w:spacing w:after="0"/>
        <w:ind w:left="780"/>
      </w:pPr>
      <w:r>
        <w:rPr>
          <w:rFonts w:ascii="Times New Roman" w:eastAsia="Times New Roman" w:hAnsi="Times New Roman" w:cs="Times New Roman"/>
        </w:rPr>
        <w:t xml:space="preserve"> </w:t>
      </w:r>
    </w:p>
    <w:p w:rsidR="00803EF3" w:rsidRDefault="008E1113">
      <w:pPr>
        <w:spacing w:after="0"/>
        <w:ind w:left="780"/>
      </w:pPr>
      <w:r>
        <w:rPr>
          <w:rFonts w:ascii="Times New Roman" w:eastAsia="Times New Roman" w:hAnsi="Times New Roman" w:cs="Times New Roman"/>
        </w:rPr>
        <w:t xml:space="preserve"> </w:t>
      </w:r>
    </w:p>
    <w:p w:rsidR="00803EF3" w:rsidRDefault="008E1113">
      <w:pPr>
        <w:spacing w:after="0"/>
        <w:ind w:left="780"/>
      </w:pPr>
      <w:r>
        <w:rPr>
          <w:rFonts w:ascii="Times New Roman" w:eastAsia="Times New Roman" w:hAnsi="Times New Roman" w:cs="Times New Roman"/>
        </w:rPr>
        <w:t xml:space="preserve"> </w:t>
      </w:r>
    </w:p>
    <w:p w:rsidR="00803EF3" w:rsidRDefault="008E1113">
      <w:pPr>
        <w:spacing w:after="0"/>
        <w:ind w:left="780"/>
      </w:pPr>
      <w:r>
        <w:rPr>
          <w:rFonts w:ascii="Times New Roman" w:eastAsia="Times New Roman" w:hAnsi="Times New Roman" w:cs="Times New Roman"/>
        </w:rPr>
        <w:t xml:space="preserve"> </w:t>
      </w:r>
    </w:p>
    <w:p w:rsidR="00803EF3" w:rsidRDefault="008E1113">
      <w:pPr>
        <w:spacing w:after="0"/>
        <w:ind w:left="780"/>
      </w:pPr>
      <w:r>
        <w:rPr>
          <w:rFonts w:ascii="Times New Roman" w:eastAsia="Times New Roman" w:hAnsi="Times New Roman" w:cs="Times New Roman"/>
        </w:rPr>
        <w:t xml:space="preserve"> </w:t>
      </w:r>
    </w:p>
    <w:p w:rsidR="00803EF3" w:rsidRDefault="008E1113">
      <w:pPr>
        <w:spacing w:after="0"/>
        <w:ind w:left="780"/>
      </w:pPr>
      <w:r>
        <w:rPr>
          <w:rFonts w:ascii="Times New Roman" w:eastAsia="Times New Roman" w:hAnsi="Times New Roman" w:cs="Times New Roman"/>
        </w:rPr>
        <w:t xml:space="preserve"> </w:t>
      </w:r>
    </w:p>
    <w:p w:rsidR="00803EF3" w:rsidRDefault="008E1113">
      <w:pPr>
        <w:spacing w:after="0"/>
        <w:ind w:left="780"/>
      </w:pPr>
      <w:r>
        <w:rPr>
          <w:rFonts w:ascii="Times New Roman" w:eastAsia="Times New Roman" w:hAnsi="Times New Roman" w:cs="Times New Roman"/>
        </w:rPr>
        <w:t xml:space="preserve"> </w:t>
      </w:r>
    </w:p>
    <w:p w:rsidR="00803EF3" w:rsidRDefault="008E1113">
      <w:pPr>
        <w:spacing w:after="0"/>
        <w:ind w:left="780"/>
      </w:pPr>
      <w:r>
        <w:rPr>
          <w:rFonts w:ascii="Times New Roman" w:eastAsia="Times New Roman" w:hAnsi="Times New Roman" w:cs="Times New Roman"/>
        </w:rPr>
        <w:t xml:space="preserve"> </w:t>
      </w:r>
    </w:p>
    <w:p w:rsidR="00803EF3" w:rsidRDefault="008E1113">
      <w:pPr>
        <w:spacing w:after="0"/>
        <w:ind w:left="780"/>
      </w:pPr>
      <w:r>
        <w:rPr>
          <w:rFonts w:ascii="Times New Roman" w:eastAsia="Times New Roman" w:hAnsi="Times New Roman" w:cs="Times New Roman"/>
        </w:rPr>
        <w:t xml:space="preserve"> </w:t>
      </w:r>
    </w:p>
    <w:p w:rsidR="00803EF3" w:rsidRDefault="008E1113">
      <w:pPr>
        <w:spacing w:after="0"/>
        <w:ind w:left="780"/>
      </w:pPr>
      <w:r>
        <w:rPr>
          <w:rFonts w:ascii="Times New Roman" w:eastAsia="Times New Roman" w:hAnsi="Times New Roman" w:cs="Times New Roman"/>
        </w:rPr>
        <w:t xml:space="preserve"> </w:t>
      </w:r>
    </w:p>
    <w:p w:rsidR="00803EF3" w:rsidRDefault="008E1113">
      <w:pPr>
        <w:spacing w:after="0"/>
        <w:ind w:left="780"/>
      </w:pPr>
      <w:r>
        <w:rPr>
          <w:rFonts w:ascii="Times New Roman" w:eastAsia="Times New Roman" w:hAnsi="Times New Roman" w:cs="Times New Roman"/>
        </w:rPr>
        <w:t xml:space="preserve"> </w:t>
      </w:r>
    </w:p>
    <w:p w:rsidR="00803EF3" w:rsidRDefault="008E1113">
      <w:pPr>
        <w:spacing w:after="0"/>
        <w:ind w:left="780"/>
      </w:pPr>
      <w:r>
        <w:rPr>
          <w:rFonts w:ascii="Times New Roman" w:eastAsia="Times New Roman" w:hAnsi="Times New Roman" w:cs="Times New Roman"/>
        </w:rPr>
        <w:t xml:space="preserve"> </w:t>
      </w:r>
    </w:p>
    <w:p w:rsidR="00803EF3" w:rsidRDefault="008E1113">
      <w:pPr>
        <w:spacing w:after="0"/>
        <w:ind w:left="780"/>
      </w:pPr>
      <w:r>
        <w:rPr>
          <w:rFonts w:ascii="Times New Roman" w:eastAsia="Times New Roman" w:hAnsi="Times New Roman" w:cs="Times New Roman"/>
        </w:rPr>
        <w:t xml:space="preserve"> </w:t>
      </w:r>
    </w:p>
    <w:p w:rsidR="00803EF3" w:rsidRDefault="008E1113">
      <w:pPr>
        <w:spacing w:after="0"/>
        <w:ind w:left="780"/>
      </w:pPr>
      <w:r>
        <w:rPr>
          <w:rFonts w:ascii="Times New Roman" w:eastAsia="Times New Roman" w:hAnsi="Times New Roman" w:cs="Times New Roman"/>
        </w:rPr>
        <w:t xml:space="preserve"> </w:t>
      </w:r>
    </w:p>
    <w:p w:rsidR="00803EF3" w:rsidRDefault="008E1113">
      <w:pPr>
        <w:spacing w:after="0"/>
        <w:ind w:left="780"/>
      </w:pPr>
      <w:r>
        <w:rPr>
          <w:rFonts w:ascii="Times New Roman" w:eastAsia="Times New Roman" w:hAnsi="Times New Roman" w:cs="Times New Roman"/>
        </w:rPr>
        <w:t xml:space="preserve"> </w:t>
      </w:r>
    </w:p>
    <w:p w:rsidR="00803EF3" w:rsidRDefault="008E1113">
      <w:pPr>
        <w:spacing w:after="0"/>
        <w:ind w:left="780"/>
      </w:pPr>
      <w:r>
        <w:rPr>
          <w:rFonts w:ascii="Times New Roman" w:eastAsia="Times New Roman" w:hAnsi="Times New Roman" w:cs="Times New Roman"/>
        </w:rPr>
        <w:t xml:space="preserve"> </w:t>
      </w:r>
    </w:p>
    <w:p w:rsidR="00803EF3" w:rsidRDefault="008E1113">
      <w:pPr>
        <w:spacing w:after="0"/>
        <w:ind w:left="780"/>
      </w:pPr>
      <w:r>
        <w:rPr>
          <w:rFonts w:ascii="Times New Roman" w:eastAsia="Times New Roman" w:hAnsi="Times New Roman" w:cs="Times New Roman"/>
        </w:rPr>
        <w:t xml:space="preserve"> </w:t>
      </w:r>
    </w:p>
    <w:p w:rsidR="00803EF3" w:rsidRDefault="008E1113">
      <w:pPr>
        <w:spacing w:after="0"/>
        <w:ind w:left="780"/>
      </w:pPr>
      <w:r>
        <w:rPr>
          <w:rFonts w:ascii="Times New Roman" w:eastAsia="Times New Roman" w:hAnsi="Times New Roman" w:cs="Times New Roman"/>
        </w:rPr>
        <w:t xml:space="preserve"> </w:t>
      </w:r>
    </w:p>
    <w:p w:rsidR="00803EF3" w:rsidRDefault="008E1113">
      <w:pPr>
        <w:spacing w:after="0"/>
        <w:ind w:left="780"/>
      </w:pPr>
      <w:r>
        <w:rPr>
          <w:rFonts w:ascii="Times New Roman" w:eastAsia="Times New Roman" w:hAnsi="Times New Roman" w:cs="Times New Roman"/>
        </w:rPr>
        <w:t xml:space="preserve"> </w:t>
      </w:r>
    </w:p>
    <w:p w:rsidR="00803EF3" w:rsidRDefault="008E1113">
      <w:pPr>
        <w:spacing w:after="0"/>
        <w:ind w:left="780"/>
      </w:pPr>
      <w:r>
        <w:rPr>
          <w:rFonts w:ascii="Times New Roman" w:eastAsia="Times New Roman" w:hAnsi="Times New Roman" w:cs="Times New Roman"/>
        </w:rPr>
        <w:t xml:space="preserve"> </w:t>
      </w:r>
    </w:p>
    <w:p w:rsidR="00803EF3" w:rsidRDefault="008E1113">
      <w:pPr>
        <w:spacing w:after="0"/>
        <w:ind w:left="780"/>
      </w:pPr>
      <w:r>
        <w:rPr>
          <w:rFonts w:ascii="Times New Roman" w:eastAsia="Times New Roman" w:hAnsi="Times New Roman" w:cs="Times New Roman"/>
        </w:rPr>
        <w:t xml:space="preserve"> </w:t>
      </w:r>
    </w:p>
    <w:p w:rsidR="00803EF3" w:rsidRDefault="008E1113">
      <w:pPr>
        <w:spacing w:after="0"/>
        <w:ind w:left="780"/>
      </w:pPr>
      <w:r>
        <w:rPr>
          <w:rFonts w:ascii="Times New Roman" w:eastAsia="Times New Roman" w:hAnsi="Times New Roman" w:cs="Times New Roman"/>
        </w:rPr>
        <w:t xml:space="preserve"> </w:t>
      </w:r>
    </w:p>
    <w:p w:rsidR="00803EF3" w:rsidRDefault="008E1113">
      <w:pPr>
        <w:spacing w:after="0"/>
        <w:ind w:left="780"/>
      </w:pPr>
      <w:r>
        <w:rPr>
          <w:rFonts w:ascii="Times New Roman" w:eastAsia="Times New Roman" w:hAnsi="Times New Roman" w:cs="Times New Roman"/>
        </w:rPr>
        <w:t xml:space="preserve"> </w:t>
      </w:r>
    </w:p>
    <w:p w:rsidR="00803EF3" w:rsidRDefault="008E1113">
      <w:pPr>
        <w:spacing w:after="0"/>
        <w:ind w:left="780"/>
      </w:pPr>
      <w:r>
        <w:rPr>
          <w:rFonts w:ascii="Times New Roman" w:eastAsia="Times New Roman" w:hAnsi="Times New Roman" w:cs="Times New Roman"/>
        </w:rPr>
        <w:t xml:space="preserve"> </w:t>
      </w:r>
    </w:p>
    <w:p w:rsidR="00803EF3" w:rsidRDefault="008E1113">
      <w:pPr>
        <w:spacing w:after="0"/>
        <w:ind w:left="780"/>
      </w:pPr>
      <w:r>
        <w:rPr>
          <w:rFonts w:ascii="Times New Roman" w:eastAsia="Times New Roman" w:hAnsi="Times New Roman" w:cs="Times New Roman"/>
        </w:rPr>
        <w:t xml:space="preserve"> </w:t>
      </w:r>
    </w:p>
    <w:p w:rsidR="00803EF3" w:rsidRDefault="008E1113">
      <w:pPr>
        <w:spacing w:after="0"/>
        <w:ind w:left="780"/>
      </w:pPr>
      <w:r>
        <w:rPr>
          <w:rFonts w:ascii="Times New Roman" w:eastAsia="Times New Roman" w:hAnsi="Times New Roman" w:cs="Times New Roman"/>
        </w:rPr>
        <w:t xml:space="preserve"> </w:t>
      </w:r>
    </w:p>
    <w:p w:rsidR="00803EF3" w:rsidRDefault="008E1113">
      <w:pPr>
        <w:spacing w:after="0"/>
        <w:ind w:left="780"/>
      </w:pPr>
      <w:r>
        <w:rPr>
          <w:rFonts w:ascii="Times New Roman" w:eastAsia="Times New Roman" w:hAnsi="Times New Roman" w:cs="Times New Roman"/>
        </w:rPr>
        <w:t xml:space="preserve"> </w:t>
      </w:r>
    </w:p>
    <w:p w:rsidR="00803EF3" w:rsidRDefault="008E1113">
      <w:pPr>
        <w:spacing w:after="0"/>
        <w:ind w:left="780"/>
      </w:pPr>
      <w:r>
        <w:rPr>
          <w:rFonts w:ascii="Times New Roman" w:eastAsia="Times New Roman" w:hAnsi="Times New Roman" w:cs="Times New Roman"/>
        </w:rPr>
        <w:t xml:space="preserve"> </w:t>
      </w:r>
    </w:p>
    <w:p w:rsidR="00803EF3" w:rsidRDefault="008E1113">
      <w:pPr>
        <w:spacing w:after="0"/>
        <w:ind w:left="780"/>
      </w:pPr>
      <w:r>
        <w:rPr>
          <w:rFonts w:ascii="Times New Roman" w:eastAsia="Times New Roman" w:hAnsi="Times New Roman" w:cs="Times New Roman"/>
        </w:rPr>
        <w:t xml:space="preserve"> </w:t>
      </w:r>
    </w:p>
    <w:p w:rsidR="00803EF3" w:rsidRDefault="008E1113">
      <w:pPr>
        <w:spacing w:after="0"/>
        <w:ind w:left="780"/>
      </w:pPr>
      <w:r>
        <w:rPr>
          <w:rFonts w:ascii="Times New Roman" w:eastAsia="Times New Roman" w:hAnsi="Times New Roman" w:cs="Times New Roman"/>
        </w:rPr>
        <w:t xml:space="preserve"> </w:t>
      </w:r>
    </w:p>
    <w:p w:rsidR="00803EF3" w:rsidRDefault="008E1113">
      <w:pPr>
        <w:spacing w:after="0"/>
        <w:ind w:left="780"/>
      </w:pPr>
      <w:r>
        <w:rPr>
          <w:rFonts w:ascii="Times New Roman" w:eastAsia="Times New Roman" w:hAnsi="Times New Roman" w:cs="Times New Roman"/>
        </w:rPr>
        <w:t xml:space="preserve"> </w:t>
      </w:r>
    </w:p>
    <w:p w:rsidR="00803EF3" w:rsidRDefault="008E1113">
      <w:pPr>
        <w:spacing w:after="0"/>
        <w:ind w:left="780"/>
      </w:pPr>
      <w:r>
        <w:rPr>
          <w:rFonts w:ascii="Times New Roman" w:eastAsia="Times New Roman" w:hAnsi="Times New Roman" w:cs="Times New Roman"/>
        </w:rPr>
        <w:t xml:space="preserve"> </w:t>
      </w:r>
    </w:p>
    <w:p w:rsidR="00803EF3" w:rsidRDefault="008E1113">
      <w:pPr>
        <w:spacing w:after="0"/>
        <w:ind w:left="780"/>
      </w:pPr>
      <w:r>
        <w:rPr>
          <w:rFonts w:ascii="Times New Roman" w:eastAsia="Times New Roman" w:hAnsi="Times New Roman" w:cs="Times New Roman"/>
        </w:rPr>
        <w:t xml:space="preserve"> </w:t>
      </w:r>
    </w:p>
    <w:p w:rsidR="00803EF3" w:rsidRDefault="00803EF3">
      <w:pPr>
        <w:spacing w:after="0"/>
        <w:ind w:left="-660" w:right="10711"/>
      </w:pPr>
    </w:p>
    <w:tbl>
      <w:tblPr>
        <w:tblStyle w:val="TableGrid"/>
        <w:tblW w:w="9814" w:type="dxa"/>
        <w:tblInd w:w="389" w:type="dxa"/>
        <w:tblCellMar>
          <w:top w:w="7" w:type="dxa"/>
          <w:left w:w="5" w:type="dxa"/>
          <w:bottom w:w="6" w:type="dxa"/>
          <w:right w:w="0" w:type="dxa"/>
        </w:tblCellMar>
        <w:tblLook w:val="04A0" w:firstRow="1" w:lastRow="0" w:firstColumn="1" w:lastColumn="0" w:noHBand="0" w:noVBand="1"/>
      </w:tblPr>
      <w:tblGrid>
        <w:gridCol w:w="1726"/>
        <w:gridCol w:w="1678"/>
        <w:gridCol w:w="1580"/>
        <w:gridCol w:w="921"/>
        <w:gridCol w:w="1899"/>
        <w:gridCol w:w="2010"/>
      </w:tblGrid>
      <w:tr w:rsidR="00803EF3">
        <w:trPr>
          <w:trHeight w:val="363"/>
        </w:trPr>
        <w:tc>
          <w:tcPr>
            <w:tcW w:w="3404"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0"/>
              <w:ind w:right="3"/>
              <w:jc w:val="center"/>
            </w:pPr>
            <w:proofErr w:type="spellStart"/>
            <w:r>
              <w:rPr>
                <w:rFonts w:ascii="Times New Roman" w:eastAsia="Times New Roman" w:hAnsi="Times New Roman" w:cs="Times New Roman"/>
                <w:b/>
                <w:sz w:val="24"/>
              </w:rPr>
              <w:t>Programme</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B.Com. </w:t>
            </w:r>
          </w:p>
        </w:tc>
        <w:tc>
          <w:tcPr>
            <w:tcW w:w="2501"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0"/>
              <w:ind w:left="967"/>
            </w:pPr>
            <w:r>
              <w:rPr>
                <w:rFonts w:ascii="Times New Roman" w:eastAsia="Times New Roman" w:hAnsi="Times New Roman" w:cs="Times New Roman"/>
                <w:b/>
                <w:sz w:val="24"/>
              </w:rPr>
              <w:t>Year</w:t>
            </w:r>
            <w:r>
              <w:rPr>
                <w:rFonts w:ascii="Times New Roman" w:eastAsia="Times New Roman" w:hAnsi="Times New Roman" w:cs="Times New Roman"/>
                <w:sz w:val="24"/>
              </w:rPr>
              <w:t xml:space="preserve">: First </w:t>
            </w:r>
          </w:p>
        </w:tc>
        <w:tc>
          <w:tcPr>
            <w:tcW w:w="3908"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0"/>
              <w:ind w:right="108"/>
              <w:jc w:val="center"/>
            </w:pPr>
            <w:r>
              <w:rPr>
                <w:rFonts w:ascii="Times New Roman" w:eastAsia="Times New Roman" w:hAnsi="Times New Roman" w:cs="Times New Roman"/>
                <w:b/>
                <w:sz w:val="24"/>
              </w:rPr>
              <w:t>Semester</w:t>
            </w:r>
            <w:r>
              <w:rPr>
                <w:rFonts w:ascii="Times New Roman" w:eastAsia="Times New Roman" w:hAnsi="Times New Roman" w:cs="Times New Roman"/>
                <w:sz w:val="24"/>
              </w:rPr>
              <w:t xml:space="preserve">: Second </w:t>
            </w:r>
          </w:p>
        </w:tc>
      </w:tr>
      <w:tr w:rsidR="00803EF3">
        <w:trPr>
          <w:trHeight w:val="367"/>
        </w:trPr>
        <w:tc>
          <w:tcPr>
            <w:tcW w:w="9814" w:type="dxa"/>
            <w:gridSpan w:val="6"/>
            <w:tcBorders>
              <w:top w:val="single" w:sz="4" w:space="0" w:color="000000"/>
              <w:left w:val="single" w:sz="4" w:space="0" w:color="000000"/>
              <w:bottom w:val="single" w:sz="4" w:space="0" w:color="000000"/>
              <w:right w:val="single" w:sz="4" w:space="0" w:color="000000"/>
            </w:tcBorders>
          </w:tcPr>
          <w:p w:rsidR="00803EF3" w:rsidRDefault="008E1113">
            <w:pPr>
              <w:spacing w:after="0"/>
              <w:ind w:left="3"/>
              <w:jc w:val="center"/>
            </w:pPr>
            <w:r>
              <w:rPr>
                <w:rFonts w:ascii="Times New Roman" w:eastAsia="Times New Roman" w:hAnsi="Times New Roman" w:cs="Times New Roman"/>
                <w:b/>
                <w:sz w:val="24"/>
              </w:rPr>
              <w:t>Subject</w:t>
            </w:r>
            <w:r>
              <w:rPr>
                <w:rFonts w:ascii="Times New Roman" w:eastAsia="Times New Roman" w:hAnsi="Times New Roman" w:cs="Times New Roman"/>
                <w:sz w:val="24"/>
              </w:rPr>
              <w:t xml:space="preserve">: Commerce </w:t>
            </w:r>
          </w:p>
        </w:tc>
      </w:tr>
      <w:tr w:rsidR="00803EF3">
        <w:trPr>
          <w:trHeight w:val="718"/>
        </w:trPr>
        <w:tc>
          <w:tcPr>
            <w:tcW w:w="3404"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4"/>
              </w:rPr>
              <w:t>Course Code</w:t>
            </w:r>
            <w:r>
              <w:rPr>
                <w:rFonts w:ascii="Times New Roman" w:eastAsia="Times New Roman" w:hAnsi="Times New Roman" w:cs="Times New Roman"/>
                <w:sz w:val="24"/>
              </w:rPr>
              <w:t xml:space="preserve"> BC-205 </w:t>
            </w:r>
          </w:p>
        </w:tc>
        <w:tc>
          <w:tcPr>
            <w:tcW w:w="6409"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52"/>
            </w:pPr>
            <w:r>
              <w:rPr>
                <w:rFonts w:ascii="Times New Roman" w:eastAsia="Times New Roman" w:hAnsi="Times New Roman" w:cs="Times New Roman"/>
                <w:b/>
                <w:sz w:val="24"/>
              </w:rPr>
              <w:t>Course Title</w:t>
            </w:r>
            <w:r>
              <w:rPr>
                <w:rFonts w:ascii="Times New Roman" w:eastAsia="Times New Roman" w:hAnsi="Times New Roman" w:cs="Times New Roman"/>
                <w:sz w:val="24"/>
              </w:rPr>
              <w:t xml:space="preserve">:  Digital Marketing Management </w:t>
            </w:r>
          </w:p>
          <w:p w:rsidR="00803EF3" w:rsidRDefault="008E1113">
            <w:pPr>
              <w:spacing w:after="0"/>
            </w:pPr>
            <w:r>
              <w:rPr>
                <w:rFonts w:ascii="Times New Roman" w:eastAsia="Times New Roman" w:hAnsi="Times New Roman" w:cs="Times New Roman"/>
                <w:sz w:val="24"/>
              </w:rPr>
              <w:t xml:space="preserve">                     (</w:t>
            </w:r>
            <w:r>
              <w:rPr>
                <w:rFonts w:ascii="Times New Roman" w:eastAsia="Times New Roman" w:hAnsi="Times New Roman" w:cs="Times New Roman"/>
                <w:b/>
                <w:sz w:val="24"/>
              </w:rPr>
              <w:t>Level 2</w:t>
            </w:r>
            <w:r>
              <w:rPr>
                <w:rFonts w:ascii="Times New Roman" w:eastAsia="Times New Roman" w:hAnsi="Times New Roman" w:cs="Times New Roman"/>
                <w:sz w:val="24"/>
              </w:rPr>
              <w:t xml:space="preserve">- Content Marketing) </w:t>
            </w:r>
          </w:p>
        </w:tc>
      </w:tr>
      <w:tr w:rsidR="00803EF3">
        <w:trPr>
          <w:trHeight w:val="2749"/>
        </w:trPr>
        <w:tc>
          <w:tcPr>
            <w:tcW w:w="9814" w:type="dxa"/>
            <w:gridSpan w:val="6"/>
            <w:tcBorders>
              <w:top w:val="single" w:sz="4" w:space="0" w:color="000000"/>
              <w:left w:val="single" w:sz="4" w:space="0" w:color="000000"/>
              <w:bottom w:val="single" w:sz="4" w:space="0" w:color="000000"/>
              <w:right w:val="single" w:sz="4" w:space="0" w:color="000000"/>
            </w:tcBorders>
          </w:tcPr>
          <w:p w:rsidR="00803EF3" w:rsidRDefault="008E1113">
            <w:pPr>
              <w:spacing w:after="0" w:line="239" w:lineRule="auto"/>
            </w:pPr>
            <w:r>
              <w:rPr>
                <w:rFonts w:ascii="Times New Roman" w:eastAsia="Times New Roman" w:hAnsi="Times New Roman" w:cs="Times New Roman"/>
                <w:b/>
                <w:sz w:val="25"/>
              </w:rPr>
              <w:t xml:space="preserve">Course Objective: </w:t>
            </w:r>
            <w:r>
              <w:rPr>
                <w:rFonts w:ascii="Times New Roman" w:eastAsia="Times New Roman" w:hAnsi="Times New Roman" w:cs="Times New Roman"/>
                <w:sz w:val="25"/>
              </w:rPr>
              <w:t xml:space="preserve">This comprehensive course will give students an overview of becoming an effective content marketer. </w:t>
            </w:r>
          </w:p>
          <w:p w:rsidR="00803EF3" w:rsidRDefault="008E1113">
            <w:pPr>
              <w:spacing w:after="0"/>
            </w:pPr>
            <w:r>
              <w:rPr>
                <w:rFonts w:ascii="Times New Roman" w:eastAsia="Times New Roman" w:hAnsi="Times New Roman" w:cs="Times New Roman"/>
                <w:b/>
                <w:sz w:val="25"/>
              </w:rPr>
              <w:t xml:space="preserve">Course Outcome: </w:t>
            </w:r>
            <w:r>
              <w:rPr>
                <w:rFonts w:ascii="Times New Roman" w:eastAsia="Times New Roman" w:hAnsi="Times New Roman" w:cs="Times New Roman"/>
                <w:sz w:val="25"/>
              </w:rPr>
              <w:t>Upon</w:t>
            </w:r>
            <w:r>
              <w:rPr>
                <w:rFonts w:ascii="Times New Roman" w:eastAsia="Times New Roman" w:hAnsi="Times New Roman" w:cs="Times New Roman"/>
                <w:sz w:val="25"/>
              </w:rPr>
              <w:t xml:space="preserve"> successful completion of this course, the student will </w:t>
            </w:r>
          </w:p>
          <w:p w:rsidR="00803EF3" w:rsidRDefault="008E1113">
            <w:pPr>
              <w:spacing w:after="16"/>
            </w:pPr>
            <w:r>
              <w:rPr>
                <w:rFonts w:ascii="Times New Roman" w:eastAsia="Times New Roman" w:hAnsi="Times New Roman" w:cs="Times New Roman"/>
                <w:sz w:val="25"/>
              </w:rPr>
              <w:t xml:space="preserve"> </w:t>
            </w:r>
          </w:p>
          <w:p w:rsidR="00803EF3" w:rsidRDefault="008E1113">
            <w:pPr>
              <w:numPr>
                <w:ilvl w:val="0"/>
                <w:numId w:val="17"/>
              </w:numPr>
              <w:spacing w:after="33" w:line="246" w:lineRule="auto"/>
              <w:ind w:hanging="360"/>
            </w:pPr>
            <w:r>
              <w:rPr>
                <w:rFonts w:ascii="Times New Roman" w:eastAsia="Times New Roman" w:hAnsi="Times New Roman" w:cs="Times New Roman"/>
                <w:sz w:val="25"/>
              </w:rPr>
              <w:t xml:space="preserve">Learn about content development framework for producing effective content on a consistent basis </w:t>
            </w:r>
          </w:p>
          <w:p w:rsidR="00803EF3" w:rsidRDefault="008E1113">
            <w:pPr>
              <w:numPr>
                <w:ilvl w:val="0"/>
                <w:numId w:val="17"/>
              </w:numPr>
              <w:spacing w:after="0"/>
              <w:ind w:hanging="360"/>
            </w:pPr>
            <w:r>
              <w:rPr>
                <w:rFonts w:ascii="Times New Roman" w:eastAsia="Times New Roman" w:hAnsi="Times New Roman" w:cs="Times New Roman"/>
                <w:sz w:val="25"/>
              </w:rPr>
              <w:t xml:space="preserve">Develop and repurpose content that search engines will rank </w:t>
            </w:r>
          </w:p>
          <w:p w:rsidR="00803EF3" w:rsidRDefault="008E1113">
            <w:pPr>
              <w:numPr>
                <w:ilvl w:val="0"/>
                <w:numId w:val="17"/>
              </w:numPr>
              <w:spacing w:after="0"/>
              <w:ind w:hanging="360"/>
            </w:pPr>
            <w:r>
              <w:rPr>
                <w:rFonts w:ascii="Times New Roman" w:eastAsia="Times New Roman" w:hAnsi="Times New Roman" w:cs="Times New Roman"/>
                <w:sz w:val="25"/>
              </w:rPr>
              <w:t xml:space="preserve">Become a strategic content marketer </w:t>
            </w:r>
          </w:p>
          <w:p w:rsidR="00803EF3" w:rsidRDefault="008E1113">
            <w:pPr>
              <w:spacing w:after="0"/>
              <w:ind w:left="12"/>
            </w:pPr>
            <w:r>
              <w:rPr>
                <w:rFonts w:ascii="Times New Roman" w:eastAsia="Times New Roman" w:hAnsi="Times New Roman" w:cs="Times New Roman"/>
                <w:sz w:val="24"/>
              </w:rPr>
              <w:t xml:space="preserve"> </w:t>
            </w:r>
          </w:p>
        </w:tc>
      </w:tr>
      <w:tr w:rsidR="00803EF3">
        <w:trPr>
          <w:trHeight w:val="365"/>
        </w:trPr>
        <w:tc>
          <w:tcPr>
            <w:tcW w:w="4984"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4"/>
              </w:rPr>
              <w:t>Credits</w:t>
            </w:r>
            <w:r>
              <w:rPr>
                <w:rFonts w:ascii="Times New Roman" w:eastAsia="Times New Roman" w:hAnsi="Times New Roman" w:cs="Times New Roman"/>
                <w:sz w:val="24"/>
              </w:rPr>
              <w:t xml:space="preserve">: 03 </w:t>
            </w:r>
          </w:p>
        </w:tc>
        <w:tc>
          <w:tcPr>
            <w:tcW w:w="4830"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4"/>
              </w:rPr>
              <w:t xml:space="preserve"> SEC/VOC </w:t>
            </w:r>
          </w:p>
        </w:tc>
      </w:tr>
      <w:tr w:rsidR="00803EF3">
        <w:trPr>
          <w:trHeight w:val="278"/>
        </w:trPr>
        <w:tc>
          <w:tcPr>
            <w:tcW w:w="4984"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left="1030"/>
            </w:pPr>
            <w:r>
              <w:rPr>
                <w:rFonts w:ascii="Times New Roman" w:eastAsia="Times New Roman" w:hAnsi="Times New Roman" w:cs="Times New Roman"/>
                <w:b/>
                <w:sz w:val="24"/>
              </w:rPr>
              <w:t>Max. Marks</w:t>
            </w:r>
            <w:r>
              <w:rPr>
                <w:rFonts w:ascii="Times New Roman" w:eastAsia="Times New Roman" w:hAnsi="Times New Roman" w:cs="Times New Roman"/>
                <w:sz w:val="24"/>
              </w:rPr>
              <w:t xml:space="preserve">: 25+75 </w:t>
            </w:r>
          </w:p>
        </w:tc>
        <w:tc>
          <w:tcPr>
            <w:tcW w:w="4830"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left="7"/>
            </w:pPr>
            <w:r>
              <w:rPr>
                <w:rFonts w:ascii="Times New Roman" w:eastAsia="Times New Roman" w:hAnsi="Times New Roman" w:cs="Times New Roman"/>
                <w:sz w:val="24"/>
              </w:rPr>
              <w:t xml:space="preserve"> </w:t>
            </w:r>
          </w:p>
        </w:tc>
      </w:tr>
      <w:tr w:rsidR="00803EF3">
        <w:trPr>
          <w:trHeight w:val="367"/>
        </w:trPr>
        <w:tc>
          <w:tcPr>
            <w:tcW w:w="9814" w:type="dxa"/>
            <w:gridSpan w:val="6"/>
            <w:tcBorders>
              <w:top w:val="single" w:sz="4" w:space="0" w:color="000000"/>
              <w:left w:val="single" w:sz="4" w:space="0" w:color="000000"/>
              <w:bottom w:val="single" w:sz="4" w:space="0" w:color="000000"/>
              <w:right w:val="single" w:sz="4" w:space="0" w:color="000000"/>
            </w:tcBorders>
          </w:tcPr>
          <w:p w:rsidR="00803EF3" w:rsidRDefault="008E1113">
            <w:pPr>
              <w:spacing w:after="0"/>
              <w:ind w:left="975"/>
            </w:pPr>
            <w:r>
              <w:rPr>
                <w:rFonts w:ascii="Times New Roman" w:eastAsia="Times New Roman" w:hAnsi="Times New Roman" w:cs="Times New Roman"/>
                <w:b/>
                <w:sz w:val="24"/>
              </w:rPr>
              <w:t xml:space="preserve">                            Total No. of Lectures</w:t>
            </w:r>
            <w:r>
              <w:rPr>
                <w:rFonts w:ascii="Times New Roman" w:eastAsia="Times New Roman" w:hAnsi="Times New Roman" w:cs="Times New Roman"/>
                <w:sz w:val="24"/>
              </w:rPr>
              <w:t xml:space="preserve">: 60 </w:t>
            </w:r>
          </w:p>
        </w:tc>
      </w:tr>
      <w:tr w:rsidR="00803EF3">
        <w:trPr>
          <w:trHeight w:val="540"/>
        </w:trPr>
        <w:tc>
          <w:tcPr>
            <w:tcW w:w="1726" w:type="dxa"/>
            <w:tcBorders>
              <w:top w:val="single" w:sz="4" w:space="0" w:color="000000"/>
              <w:left w:val="single" w:sz="4" w:space="0" w:color="000000"/>
              <w:bottom w:val="single" w:sz="4" w:space="0" w:color="000000"/>
              <w:right w:val="single" w:sz="4" w:space="0" w:color="000000"/>
            </w:tcBorders>
            <w:vAlign w:val="center"/>
          </w:tcPr>
          <w:p w:rsidR="00803EF3" w:rsidRDefault="008E1113">
            <w:pPr>
              <w:spacing w:after="0"/>
              <w:ind w:left="22"/>
              <w:jc w:val="center"/>
            </w:pPr>
            <w:r>
              <w:rPr>
                <w:rFonts w:ascii="Times New Roman" w:eastAsia="Times New Roman" w:hAnsi="Times New Roman" w:cs="Times New Roman"/>
                <w:b/>
                <w:sz w:val="24"/>
              </w:rPr>
              <w:t xml:space="preserve">Unit </w:t>
            </w:r>
          </w:p>
        </w:tc>
        <w:tc>
          <w:tcPr>
            <w:tcW w:w="6078" w:type="dxa"/>
            <w:gridSpan w:val="4"/>
            <w:tcBorders>
              <w:top w:val="single" w:sz="4" w:space="0" w:color="000000"/>
              <w:left w:val="single" w:sz="4" w:space="0" w:color="000000"/>
              <w:bottom w:val="single" w:sz="4" w:space="0" w:color="000000"/>
              <w:right w:val="single" w:sz="4" w:space="0" w:color="000000"/>
            </w:tcBorders>
            <w:vAlign w:val="center"/>
          </w:tcPr>
          <w:p w:rsidR="00803EF3" w:rsidRDefault="008E1113">
            <w:pPr>
              <w:spacing w:after="0"/>
              <w:ind w:left="1061"/>
            </w:pPr>
            <w:r>
              <w:rPr>
                <w:rFonts w:ascii="Times New Roman" w:eastAsia="Times New Roman" w:hAnsi="Times New Roman" w:cs="Times New Roman"/>
                <w:b/>
                <w:sz w:val="24"/>
              </w:rPr>
              <w:t xml:space="preserve">Topics </w:t>
            </w:r>
          </w:p>
        </w:tc>
        <w:tc>
          <w:tcPr>
            <w:tcW w:w="2009"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4"/>
              </w:rPr>
              <w:t xml:space="preserve">No. of </w:t>
            </w:r>
          </w:p>
          <w:p w:rsidR="00803EF3" w:rsidRDefault="008E1113">
            <w:pPr>
              <w:spacing w:after="0"/>
            </w:pPr>
            <w:r>
              <w:rPr>
                <w:rFonts w:ascii="Times New Roman" w:eastAsia="Times New Roman" w:hAnsi="Times New Roman" w:cs="Times New Roman"/>
                <w:b/>
                <w:sz w:val="24"/>
              </w:rPr>
              <w:t xml:space="preserve">Lectures </w:t>
            </w:r>
          </w:p>
        </w:tc>
      </w:tr>
      <w:tr w:rsidR="00803EF3">
        <w:trPr>
          <w:trHeight w:val="1928"/>
        </w:trPr>
        <w:tc>
          <w:tcPr>
            <w:tcW w:w="1726"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8"/>
              </w:rPr>
              <w:t xml:space="preserve"> </w:t>
            </w:r>
          </w:p>
          <w:p w:rsidR="00803EF3" w:rsidRDefault="008E1113">
            <w:pPr>
              <w:spacing w:after="0"/>
              <w:ind w:left="15"/>
              <w:jc w:val="center"/>
            </w:pPr>
            <w:r>
              <w:rPr>
                <w:rFonts w:ascii="Times New Roman" w:eastAsia="Times New Roman" w:hAnsi="Times New Roman" w:cs="Times New Roman"/>
                <w:b/>
                <w:sz w:val="24"/>
              </w:rPr>
              <w:t xml:space="preserve">I </w:t>
            </w:r>
          </w:p>
        </w:tc>
        <w:tc>
          <w:tcPr>
            <w:tcW w:w="6078" w:type="dxa"/>
            <w:gridSpan w:val="4"/>
            <w:tcBorders>
              <w:top w:val="single" w:sz="4" w:space="0" w:color="000000"/>
              <w:left w:val="single" w:sz="4" w:space="0" w:color="000000"/>
              <w:bottom w:val="single" w:sz="4" w:space="0" w:color="000000"/>
              <w:right w:val="single" w:sz="4" w:space="0" w:color="000000"/>
            </w:tcBorders>
            <w:vAlign w:val="bottom"/>
          </w:tcPr>
          <w:p w:rsidR="00803EF3" w:rsidRDefault="008E1113">
            <w:pPr>
              <w:spacing w:after="216"/>
            </w:pPr>
            <w:r>
              <w:rPr>
                <w:rFonts w:ascii="Times New Roman" w:eastAsia="Times New Roman" w:hAnsi="Times New Roman" w:cs="Times New Roman"/>
                <w:b/>
                <w:sz w:val="25"/>
              </w:rPr>
              <w:t xml:space="preserve">The Power of Storytelling in a Business </w:t>
            </w:r>
          </w:p>
          <w:p w:rsidR="00803EF3" w:rsidRDefault="008E1113">
            <w:pPr>
              <w:spacing w:after="0"/>
            </w:pPr>
            <w:r>
              <w:rPr>
                <w:rFonts w:ascii="Times New Roman" w:eastAsia="Times New Roman" w:hAnsi="Times New Roman" w:cs="Times New Roman"/>
                <w:sz w:val="25"/>
              </w:rPr>
              <w:t xml:space="preserve">Power of Storytelling, Significance of Storytelling in a </w:t>
            </w:r>
          </w:p>
          <w:p w:rsidR="00803EF3" w:rsidRDefault="008E1113">
            <w:pPr>
              <w:spacing w:after="0"/>
            </w:pPr>
            <w:r>
              <w:rPr>
                <w:rFonts w:ascii="Times New Roman" w:eastAsia="Times New Roman" w:hAnsi="Times New Roman" w:cs="Times New Roman"/>
                <w:sz w:val="25"/>
              </w:rPr>
              <w:t xml:space="preserve">Business, Business Storytelling in Action, Importance of </w:t>
            </w:r>
          </w:p>
          <w:p w:rsidR="00803EF3" w:rsidRDefault="008E1113">
            <w:pPr>
              <w:spacing w:after="0"/>
            </w:pPr>
            <w:r>
              <w:rPr>
                <w:rFonts w:ascii="Times New Roman" w:eastAsia="Times New Roman" w:hAnsi="Times New Roman" w:cs="Times New Roman"/>
                <w:sz w:val="25"/>
              </w:rPr>
              <w:t>Long-term Content Planning, Planning a Long-Term Content Strategy</w:t>
            </w:r>
            <w:r>
              <w:rPr>
                <w:rFonts w:ascii="Times New Roman" w:eastAsia="Times New Roman" w:hAnsi="Times New Roman" w:cs="Times New Roman"/>
                <w:sz w:val="24"/>
              </w:rPr>
              <w:t xml:space="preserve"> </w:t>
            </w:r>
          </w:p>
        </w:tc>
        <w:tc>
          <w:tcPr>
            <w:tcW w:w="2009"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8"/>
              </w:rPr>
              <w:t xml:space="preserve"> </w:t>
            </w:r>
          </w:p>
          <w:p w:rsidR="00803EF3" w:rsidRDefault="008E1113">
            <w:pPr>
              <w:spacing w:after="0"/>
              <w:ind w:left="12"/>
              <w:jc w:val="center"/>
            </w:pPr>
            <w:r>
              <w:rPr>
                <w:rFonts w:ascii="Times New Roman" w:eastAsia="Times New Roman" w:hAnsi="Times New Roman" w:cs="Times New Roman"/>
                <w:b/>
                <w:sz w:val="24"/>
              </w:rPr>
              <w:t xml:space="preserve">05 </w:t>
            </w:r>
          </w:p>
        </w:tc>
      </w:tr>
      <w:tr w:rsidR="00803EF3">
        <w:trPr>
          <w:trHeight w:val="1723"/>
        </w:trPr>
        <w:tc>
          <w:tcPr>
            <w:tcW w:w="1726"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38"/>
              </w:rPr>
              <w:t xml:space="preserve"> </w:t>
            </w:r>
          </w:p>
          <w:p w:rsidR="00803EF3" w:rsidRDefault="008E1113">
            <w:pPr>
              <w:spacing w:after="0"/>
              <w:ind w:left="17"/>
              <w:jc w:val="center"/>
            </w:pPr>
            <w:r>
              <w:rPr>
                <w:rFonts w:ascii="Times New Roman" w:eastAsia="Times New Roman" w:hAnsi="Times New Roman" w:cs="Times New Roman"/>
                <w:b/>
                <w:sz w:val="24"/>
              </w:rPr>
              <w:t xml:space="preserve">II </w:t>
            </w:r>
          </w:p>
        </w:tc>
        <w:tc>
          <w:tcPr>
            <w:tcW w:w="6078"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5"/>
              </w:rPr>
              <w:t xml:space="preserve">Generating Ideas and Repurposing Content </w:t>
            </w:r>
          </w:p>
          <w:p w:rsidR="00803EF3" w:rsidRDefault="008E1113">
            <w:pPr>
              <w:spacing w:after="0" w:line="239" w:lineRule="auto"/>
            </w:pPr>
            <w:r>
              <w:rPr>
                <w:rFonts w:ascii="Times New Roman" w:eastAsia="Times New Roman" w:hAnsi="Times New Roman" w:cs="Times New Roman"/>
                <w:sz w:val="25"/>
              </w:rPr>
              <w:t xml:space="preserve">Need of a process to generate content ideas, seeding of an idea, Generating of ideas for Content Creation, Repurposing </w:t>
            </w:r>
          </w:p>
          <w:p w:rsidR="00803EF3" w:rsidRDefault="008E1113">
            <w:pPr>
              <w:spacing w:after="0" w:line="237" w:lineRule="auto"/>
            </w:pPr>
            <w:r>
              <w:rPr>
                <w:rFonts w:ascii="Times New Roman" w:eastAsia="Times New Roman" w:hAnsi="Times New Roman" w:cs="Times New Roman"/>
                <w:sz w:val="25"/>
              </w:rPr>
              <w:t xml:space="preserve">Content, Benefits of Repurposing, Ways of Repurposing Content </w:t>
            </w:r>
          </w:p>
          <w:p w:rsidR="00803EF3" w:rsidRDefault="008E1113">
            <w:pPr>
              <w:spacing w:after="0"/>
            </w:pPr>
            <w:r>
              <w:rPr>
                <w:rFonts w:ascii="Times New Roman" w:eastAsia="Times New Roman" w:hAnsi="Times New Roman" w:cs="Times New Roman"/>
                <w:sz w:val="24"/>
              </w:rPr>
              <w:t xml:space="preserve"> </w:t>
            </w:r>
          </w:p>
        </w:tc>
        <w:tc>
          <w:tcPr>
            <w:tcW w:w="2009"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38"/>
              </w:rPr>
              <w:t xml:space="preserve"> </w:t>
            </w:r>
          </w:p>
          <w:p w:rsidR="00803EF3" w:rsidRDefault="008E1113">
            <w:pPr>
              <w:spacing w:after="0"/>
              <w:ind w:left="12"/>
              <w:jc w:val="center"/>
            </w:pPr>
            <w:r>
              <w:rPr>
                <w:rFonts w:ascii="Times New Roman" w:eastAsia="Times New Roman" w:hAnsi="Times New Roman" w:cs="Times New Roman"/>
                <w:b/>
                <w:sz w:val="24"/>
              </w:rPr>
              <w:t xml:space="preserve">05 </w:t>
            </w:r>
          </w:p>
        </w:tc>
      </w:tr>
      <w:tr w:rsidR="00803EF3">
        <w:trPr>
          <w:trHeight w:val="2012"/>
        </w:trPr>
        <w:tc>
          <w:tcPr>
            <w:tcW w:w="1726"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37"/>
              </w:rPr>
              <w:t xml:space="preserve"> </w:t>
            </w:r>
          </w:p>
          <w:p w:rsidR="00803EF3" w:rsidRDefault="008E1113">
            <w:pPr>
              <w:spacing w:after="0"/>
              <w:ind w:left="24"/>
              <w:jc w:val="center"/>
            </w:pPr>
            <w:r>
              <w:rPr>
                <w:rFonts w:ascii="Times New Roman" w:eastAsia="Times New Roman" w:hAnsi="Times New Roman" w:cs="Times New Roman"/>
                <w:b/>
                <w:sz w:val="24"/>
              </w:rPr>
              <w:t xml:space="preserve">III </w:t>
            </w:r>
          </w:p>
        </w:tc>
        <w:tc>
          <w:tcPr>
            <w:tcW w:w="6078"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5"/>
              </w:rPr>
              <w:t xml:space="preserve">Cluster Topic and Pillar Pages </w:t>
            </w:r>
          </w:p>
          <w:p w:rsidR="00803EF3" w:rsidRDefault="008E1113">
            <w:pPr>
              <w:spacing w:after="0"/>
            </w:pPr>
            <w:r>
              <w:rPr>
                <w:rFonts w:ascii="Times New Roman" w:eastAsia="Times New Roman" w:hAnsi="Times New Roman" w:cs="Times New Roman"/>
                <w:sz w:val="25"/>
              </w:rPr>
              <w:t xml:space="preserve"> </w:t>
            </w:r>
          </w:p>
          <w:p w:rsidR="00803EF3" w:rsidRDefault="008E1113">
            <w:pPr>
              <w:spacing w:after="0"/>
            </w:pPr>
            <w:r>
              <w:rPr>
                <w:rFonts w:ascii="Times New Roman" w:eastAsia="Times New Roman" w:hAnsi="Times New Roman" w:cs="Times New Roman"/>
                <w:sz w:val="25"/>
              </w:rPr>
              <w:t xml:space="preserve">Topic Clusters and Pillar Pages, Importance of Topic </w:t>
            </w:r>
          </w:p>
          <w:p w:rsidR="00803EF3" w:rsidRDefault="008E1113">
            <w:pPr>
              <w:spacing w:after="0"/>
            </w:pPr>
            <w:r>
              <w:rPr>
                <w:rFonts w:ascii="Times New Roman" w:eastAsia="Times New Roman" w:hAnsi="Times New Roman" w:cs="Times New Roman"/>
                <w:sz w:val="25"/>
              </w:rPr>
              <w:t xml:space="preserve">Clusters, Creating an Effective Topic Cluster, Pillar Page </w:t>
            </w:r>
          </w:p>
          <w:p w:rsidR="00803EF3" w:rsidRDefault="008E1113">
            <w:pPr>
              <w:spacing w:after="0" w:line="239" w:lineRule="auto"/>
            </w:pPr>
            <w:r>
              <w:rPr>
                <w:rFonts w:ascii="Times New Roman" w:eastAsia="Times New Roman" w:hAnsi="Times New Roman" w:cs="Times New Roman"/>
                <w:sz w:val="25"/>
              </w:rPr>
              <w:t xml:space="preserve">Types, Creating an Effective Pillar Page, Optimizing and Growing Pillar Pages over time </w:t>
            </w:r>
          </w:p>
          <w:p w:rsidR="00803EF3" w:rsidRDefault="008E1113">
            <w:pPr>
              <w:spacing w:after="0"/>
            </w:pPr>
            <w:r>
              <w:rPr>
                <w:rFonts w:ascii="Times New Roman" w:eastAsia="Times New Roman" w:hAnsi="Times New Roman" w:cs="Times New Roman"/>
                <w:sz w:val="24"/>
              </w:rPr>
              <w:t xml:space="preserve"> </w:t>
            </w:r>
          </w:p>
        </w:tc>
        <w:tc>
          <w:tcPr>
            <w:tcW w:w="2009"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37"/>
              </w:rPr>
              <w:t xml:space="preserve"> </w:t>
            </w:r>
          </w:p>
          <w:p w:rsidR="00803EF3" w:rsidRDefault="008E1113">
            <w:pPr>
              <w:spacing w:after="0"/>
              <w:ind w:left="12"/>
              <w:jc w:val="center"/>
            </w:pPr>
            <w:r>
              <w:rPr>
                <w:rFonts w:ascii="Times New Roman" w:eastAsia="Times New Roman" w:hAnsi="Times New Roman" w:cs="Times New Roman"/>
                <w:b/>
                <w:sz w:val="24"/>
              </w:rPr>
              <w:t xml:space="preserve">10 </w:t>
            </w:r>
          </w:p>
        </w:tc>
      </w:tr>
      <w:tr w:rsidR="00803EF3">
        <w:trPr>
          <w:trHeight w:val="2312"/>
        </w:trPr>
        <w:tc>
          <w:tcPr>
            <w:tcW w:w="1726" w:type="dxa"/>
            <w:tcBorders>
              <w:top w:val="single" w:sz="4" w:space="0" w:color="000000"/>
              <w:left w:val="single" w:sz="4" w:space="0" w:color="000000"/>
              <w:bottom w:val="single" w:sz="4" w:space="0" w:color="000000"/>
              <w:right w:val="single" w:sz="4" w:space="0" w:color="000000"/>
            </w:tcBorders>
          </w:tcPr>
          <w:p w:rsidR="00803EF3" w:rsidRDefault="008E1113">
            <w:pPr>
              <w:spacing w:after="72"/>
            </w:pPr>
            <w:r>
              <w:rPr>
                <w:rFonts w:ascii="Times New Roman" w:eastAsia="Times New Roman" w:hAnsi="Times New Roman" w:cs="Times New Roman"/>
                <w:b/>
                <w:sz w:val="26"/>
              </w:rPr>
              <w:t xml:space="preserve"> </w:t>
            </w:r>
          </w:p>
          <w:p w:rsidR="00803EF3" w:rsidRDefault="008E1113">
            <w:pPr>
              <w:spacing w:after="0"/>
              <w:ind w:right="6"/>
              <w:jc w:val="center"/>
            </w:pPr>
            <w:r>
              <w:rPr>
                <w:rFonts w:ascii="Times New Roman" w:eastAsia="Times New Roman" w:hAnsi="Times New Roman" w:cs="Times New Roman"/>
                <w:b/>
                <w:sz w:val="36"/>
              </w:rPr>
              <w:t xml:space="preserve">IV </w:t>
            </w:r>
          </w:p>
          <w:p w:rsidR="00803EF3" w:rsidRDefault="008E1113">
            <w:pPr>
              <w:spacing w:after="0"/>
              <w:ind w:left="73"/>
              <w:jc w:val="center"/>
            </w:pPr>
            <w:r>
              <w:rPr>
                <w:rFonts w:ascii="Times New Roman" w:eastAsia="Times New Roman" w:hAnsi="Times New Roman" w:cs="Times New Roman"/>
                <w:b/>
                <w:sz w:val="24"/>
              </w:rPr>
              <w:t xml:space="preserve"> </w:t>
            </w:r>
          </w:p>
        </w:tc>
        <w:tc>
          <w:tcPr>
            <w:tcW w:w="6078"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5"/>
              </w:rPr>
              <w:t xml:space="preserve">Video Marketing and Guest Blogging </w:t>
            </w:r>
          </w:p>
          <w:p w:rsidR="00803EF3" w:rsidRDefault="008E1113">
            <w:pPr>
              <w:spacing w:after="0"/>
            </w:pPr>
            <w:r>
              <w:rPr>
                <w:rFonts w:ascii="Times New Roman" w:eastAsia="Times New Roman" w:hAnsi="Times New Roman" w:cs="Times New Roman"/>
                <w:b/>
                <w:sz w:val="25"/>
              </w:rPr>
              <w:t xml:space="preserve"> </w:t>
            </w:r>
          </w:p>
          <w:p w:rsidR="00803EF3" w:rsidRDefault="008E1113">
            <w:pPr>
              <w:spacing w:after="0"/>
              <w:jc w:val="both"/>
            </w:pPr>
            <w:r>
              <w:rPr>
                <w:rFonts w:ascii="Times New Roman" w:eastAsia="Times New Roman" w:hAnsi="Times New Roman" w:cs="Times New Roman"/>
                <w:sz w:val="25"/>
              </w:rPr>
              <w:t xml:space="preserve">Video Marketing Strategy, Importance of Engaging Videos, </w:t>
            </w:r>
          </w:p>
          <w:p w:rsidR="00803EF3" w:rsidRDefault="008E1113">
            <w:pPr>
              <w:spacing w:after="0"/>
            </w:pPr>
            <w:r>
              <w:rPr>
                <w:rFonts w:ascii="Times New Roman" w:eastAsia="Times New Roman" w:hAnsi="Times New Roman" w:cs="Times New Roman"/>
                <w:sz w:val="25"/>
              </w:rPr>
              <w:t xml:space="preserve">Use of Videos throughout Inbound Methodology, Tips for </w:t>
            </w:r>
          </w:p>
          <w:p w:rsidR="00803EF3" w:rsidRDefault="008E1113">
            <w:pPr>
              <w:spacing w:after="0"/>
            </w:pPr>
            <w:r>
              <w:rPr>
                <w:rFonts w:ascii="Times New Roman" w:eastAsia="Times New Roman" w:hAnsi="Times New Roman" w:cs="Times New Roman"/>
                <w:sz w:val="25"/>
              </w:rPr>
              <w:t xml:space="preserve">Video Marketing, Guest Blogging and its significance in </w:t>
            </w:r>
          </w:p>
          <w:p w:rsidR="00803EF3" w:rsidRDefault="008E1113">
            <w:pPr>
              <w:spacing w:after="0"/>
            </w:pPr>
            <w:r>
              <w:rPr>
                <w:rFonts w:ascii="Times New Roman" w:eastAsia="Times New Roman" w:hAnsi="Times New Roman" w:cs="Times New Roman"/>
                <w:sz w:val="25"/>
              </w:rPr>
              <w:t xml:space="preserve">Blogging Strategy, creating a Guest Blogging Strategy, </w:t>
            </w:r>
          </w:p>
          <w:p w:rsidR="00803EF3" w:rsidRDefault="008E1113">
            <w:pPr>
              <w:spacing w:after="0"/>
            </w:pPr>
            <w:r>
              <w:rPr>
                <w:rFonts w:ascii="Times New Roman" w:eastAsia="Times New Roman" w:hAnsi="Times New Roman" w:cs="Times New Roman"/>
                <w:sz w:val="25"/>
              </w:rPr>
              <w:t>Finding Guest Blogging Oppo</w:t>
            </w:r>
            <w:r>
              <w:rPr>
                <w:rFonts w:ascii="Times New Roman" w:eastAsia="Times New Roman" w:hAnsi="Times New Roman" w:cs="Times New Roman"/>
                <w:sz w:val="25"/>
              </w:rPr>
              <w:t xml:space="preserve">rtunities, Securing a Guest Blogging Spot </w:t>
            </w:r>
          </w:p>
        </w:tc>
        <w:tc>
          <w:tcPr>
            <w:tcW w:w="2009"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6"/>
              </w:rPr>
              <w:t xml:space="preserve"> </w:t>
            </w:r>
          </w:p>
          <w:p w:rsidR="00803EF3" w:rsidRDefault="008E1113">
            <w:pPr>
              <w:spacing w:after="0"/>
            </w:pPr>
            <w:r>
              <w:rPr>
                <w:rFonts w:ascii="Times New Roman" w:eastAsia="Times New Roman" w:hAnsi="Times New Roman" w:cs="Times New Roman"/>
                <w:b/>
                <w:sz w:val="24"/>
              </w:rPr>
              <w:t xml:space="preserve"> </w:t>
            </w:r>
          </w:p>
          <w:p w:rsidR="00803EF3" w:rsidRDefault="008E1113">
            <w:pPr>
              <w:spacing w:after="0"/>
              <w:ind w:left="12"/>
              <w:jc w:val="center"/>
            </w:pPr>
            <w:r>
              <w:rPr>
                <w:rFonts w:ascii="Times New Roman" w:eastAsia="Times New Roman" w:hAnsi="Times New Roman" w:cs="Times New Roman"/>
                <w:b/>
                <w:sz w:val="24"/>
              </w:rPr>
              <w:t xml:space="preserve">10 </w:t>
            </w:r>
          </w:p>
        </w:tc>
      </w:tr>
    </w:tbl>
    <w:p w:rsidR="00803EF3" w:rsidRDefault="00803EF3">
      <w:pPr>
        <w:spacing w:after="0"/>
        <w:ind w:left="-660" w:right="10711"/>
      </w:pPr>
    </w:p>
    <w:tbl>
      <w:tblPr>
        <w:tblStyle w:val="TableGrid"/>
        <w:tblW w:w="9814" w:type="dxa"/>
        <w:tblInd w:w="389" w:type="dxa"/>
        <w:tblCellMar>
          <w:top w:w="7" w:type="dxa"/>
          <w:left w:w="5" w:type="dxa"/>
          <w:bottom w:w="0" w:type="dxa"/>
          <w:right w:w="25" w:type="dxa"/>
        </w:tblCellMar>
        <w:tblLook w:val="04A0" w:firstRow="1" w:lastRow="0" w:firstColumn="1" w:lastColumn="0" w:noHBand="0" w:noVBand="1"/>
      </w:tblPr>
      <w:tblGrid>
        <w:gridCol w:w="1726"/>
        <w:gridCol w:w="6078"/>
        <w:gridCol w:w="2010"/>
      </w:tblGrid>
      <w:tr w:rsidR="00803EF3">
        <w:trPr>
          <w:trHeight w:val="2585"/>
        </w:trPr>
        <w:tc>
          <w:tcPr>
            <w:tcW w:w="1726"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38"/>
              </w:rPr>
              <w:t xml:space="preserve"> </w:t>
            </w:r>
          </w:p>
          <w:p w:rsidR="00803EF3" w:rsidRDefault="008E1113">
            <w:pPr>
              <w:spacing w:after="0"/>
              <w:ind w:left="47"/>
              <w:jc w:val="center"/>
            </w:pPr>
            <w:r>
              <w:rPr>
                <w:rFonts w:ascii="Times New Roman" w:eastAsia="Times New Roman" w:hAnsi="Times New Roman" w:cs="Times New Roman"/>
                <w:b/>
                <w:sz w:val="24"/>
              </w:rPr>
              <w:t xml:space="preserve">V </w:t>
            </w:r>
          </w:p>
        </w:tc>
        <w:tc>
          <w:tcPr>
            <w:tcW w:w="6078"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5"/>
              </w:rPr>
              <w:t xml:space="preserve">Content Promotion and Performance </w:t>
            </w:r>
          </w:p>
          <w:p w:rsidR="00803EF3" w:rsidRDefault="008E1113">
            <w:pPr>
              <w:spacing w:after="0"/>
            </w:pPr>
            <w:r>
              <w:rPr>
                <w:rFonts w:ascii="Times New Roman" w:eastAsia="Times New Roman" w:hAnsi="Times New Roman" w:cs="Times New Roman"/>
                <w:b/>
                <w:sz w:val="25"/>
              </w:rPr>
              <w:t xml:space="preserve"> </w:t>
            </w:r>
          </w:p>
          <w:p w:rsidR="00803EF3" w:rsidRDefault="008E1113">
            <w:pPr>
              <w:spacing w:after="1" w:line="238" w:lineRule="auto"/>
            </w:pPr>
            <w:r>
              <w:rPr>
                <w:rFonts w:ascii="Times New Roman" w:eastAsia="Times New Roman" w:hAnsi="Times New Roman" w:cs="Times New Roman"/>
                <w:sz w:val="25"/>
              </w:rPr>
              <w:t>Effective Promotion of Content, Building a Promotional Plan, Organic Promotion, Supplementing Organic efforts with Paid Promotion, Measurement &amp;</w:t>
            </w:r>
            <w:r>
              <w:rPr>
                <w:rFonts w:ascii="Times New Roman" w:eastAsia="Times New Roman" w:hAnsi="Times New Roman" w:cs="Times New Roman"/>
                <w:sz w:val="25"/>
              </w:rPr>
              <w:t xml:space="preserve"> Analysis of Content, Organic Metrics to Track Content, Paid Metrics to Track </w:t>
            </w:r>
          </w:p>
          <w:p w:rsidR="00803EF3" w:rsidRDefault="008E1113">
            <w:pPr>
              <w:spacing w:after="0"/>
            </w:pPr>
            <w:r>
              <w:rPr>
                <w:rFonts w:ascii="Times New Roman" w:eastAsia="Times New Roman" w:hAnsi="Times New Roman" w:cs="Times New Roman"/>
                <w:sz w:val="25"/>
              </w:rPr>
              <w:t xml:space="preserve">Content, Tracking Conversions with Attribution models, </w:t>
            </w:r>
          </w:p>
          <w:p w:rsidR="00803EF3" w:rsidRDefault="008E1113">
            <w:pPr>
              <w:spacing w:after="0"/>
            </w:pPr>
            <w:r>
              <w:rPr>
                <w:rFonts w:ascii="Times New Roman" w:eastAsia="Times New Roman" w:hAnsi="Times New Roman" w:cs="Times New Roman"/>
                <w:sz w:val="25"/>
              </w:rPr>
              <w:t xml:space="preserve">Communicating Content Performance </w:t>
            </w:r>
          </w:p>
          <w:p w:rsidR="00803EF3" w:rsidRDefault="008E1113">
            <w:pPr>
              <w:spacing w:after="0"/>
            </w:pPr>
            <w:r>
              <w:rPr>
                <w:rFonts w:ascii="Times New Roman" w:eastAsia="Times New Roman" w:hAnsi="Times New Roman" w:cs="Times New Roman"/>
                <w:sz w:val="24"/>
              </w:rPr>
              <w:t xml:space="preserve"> </w:t>
            </w:r>
          </w:p>
        </w:tc>
        <w:tc>
          <w:tcPr>
            <w:tcW w:w="2009"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38"/>
              </w:rPr>
              <w:t xml:space="preserve"> </w:t>
            </w:r>
          </w:p>
          <w:p w:rsidR="00803EF3" w:rsidRDefault="008E1113">
            <w:pPr>
              <w:spacing w:after="0"/>
              <w:ind w:left="41"/>
              <w:jc w:val="center"/>
            </w:pPr>
            <w:r>
              <w:rPr>
                <w:rFonts w:ascii="Times New Roman" w:eastAsia="Times New Roman" w:hAnsi="Times New Roman" w:cs="Times New Roman"/>
                <w:b/>
                <w:sz w:val="24"/>
              </w:rPr>
              <w:t xml:space="preserve">15 </w:t>
            </w:r>
          </w:p>
        </w:tc>
      </w:tr>
      <w:tr w:rsidR="00803EF3">
        <w:trPr>
          <w:trHeight w:val="10030"/>
        </w:trPr>
        <w:tc>
          <w:tcPr>
            <w:tcW w:w="9814" w:type="dxa"/>
            <w:gridSpan w:val="3"/>
            <w:tcBorders>
              <w:top w:val="single" w:sz="4" w:space="0" w:color="000000"/>
              <w:left w:val="single" w:sz="4" w:space="0" w:color="000000"/>
              <w:bottom w:val="nil"/>
              <w:right w:val="single" w:sz="4" w:space="0" w:color="000000"/>
            </w:tcBorders>
          </w:tcPr>
          <w:p w:rsidR="00803EF3" w:rsidRDefault="008E1113">
            <w:pPr>
              <w:spacing w:after="0"/>
              <w:ind w:left="12"/>
            </w:pPr>
            <w:r>
              <w:rPr>
                <w:rFonts w:ascii="Times New Roman" w:eastAsia="Times New Roman" w:hAnsi="Times New Roman" w:cs="Times New Roman"/>
                <w:b/>
                <w:sz w:val="24"/>
              </w:rPr>
              <w:t xml:space="preserve">Suggested Readings: </w:t>
            </w:r>
          </w:p>
          <w:p w:rsidR="00803EF3" w:rsidRDefault="008E1113">
            <w:pPr>
              <w:spacing w:after="0"/>
            </w:pPr>
            <w:proofErr w:type="spellStart"/>
            <w:r>
              <w:rPr>
                <w:rFonts w:ascii="Times New Roman" w:eastAsia="Times New Roman" w:hAnsi="Times New Roman" w:cs="Times New Roman"/>
                <w:sz w:val="25"/>
              </w:rPr>
              <w:t>Puneet</w:t>
            </w:r>
            <w:proofErr w:type="spellEnd"/>
            <w:r>
              <w:rPr>
                <w:rFonts w:ascii="Times New Roman" w:eastAsia="Times New Roman" w:hAnsi="Times New Roman" w:cs="Times New Roman"/>
                <w:sz w:val="25"/>
              </w:rPr>
              <w:t xml:space="preserve"> Singh Bhatia, Fundamentals of  Digital Marketing, Pearson Education </w:t>
            </w:r>
          </w:p>
          <w:p w:rsidR="00803EF3" w:rsidRDefault="008E1113">
            <w:pPr>
              <w:spacing w:after="0"/>
            </w:pPr>
            <w:r>
              <w:rPr>
                <w:rFonts w:ascii="Times New Roman" w:eastAsia="Times New Roman" w:hAnsi="Times New Roman" w:cs="Times New Roman"/>
                <w:sz w:val="25"/>
              </w:rPr>
              <w:t xml:space="preserve">  </w:t>
            </w:r>
          </w:p>
          <w:p w:rsidR="00803EF3" w:rsidRDefault="008E1113">
            <w:pPr>
              <w:spacing w:after="0" w:line="239" w:lineRule="auto"/>
            </w:pPr>
            <w:r>
              <w:rPr>
                <w:rFonts w:ascii="Times New Roman" w:eastAsia="Times New Roman" w:hAnsi="Times New Roman" w:cs="Times New Roman"/>
                <w:sz w:val="25"/>
              </w:rPr>
              <w:t xml:space="preserve">Joe </w:t>
            </w:r>
            <w:proofErr w:type="spellStart"/>
            <w:r>
              <w:rPr>
                <w:rFonts w:ascii="Times New Roman" w:eastAsia="Times New Roman" w:hAnsi="Times New Roman" w:cs="Times New Roman"/>
                <w:sz w:val="25"/>
              </w:rPr>
              <w:t>Pulizzi</w:t>
            </w:r>
            <w:proofErr w:type="spellEnd"/>
            <w:r>
              <w:rPr>
                <w:rFonts w:ascii="Times New Roman" w:eastAsia="Times New Roman" w:hAnsi="Times New Roman" w:cs="Times New Roman"/>
                <w:sz w:val="25"/>
              </w:rPr>
              <w:t xml:space="preserve"> · 2013. </w:t>
            </w:r>
            <w:r>
              <w:rPr>
                <w:rFonts w:ascii="Times New Roman" w:eastAsia="Times New Roman" w:hAnsi="Times New Roman" w:cs="Times New Roman"/>
                <w:i/>
                <w:sz w:val="25"/>
              </w:rPr>
              <w:t xml:space="preserve">Epic Content Marketing: How to Tell a Different Story, Break Through the Clutter, and Win More Customers by Marketing Less </w:t>
            </w:r>
          </w:p>
          <w:p w:rsidR="00803EF3" w:rsidRDefault="008E1113">
            <w:pPr>
              <w:spacing w:after="0"/>
            </w:pPr>
            <w:r>
              <w:rPr>
                <w:rFonts w:ascii="Times New Roman" w:eastAsia="Times New Roman" w:hAnsi="Times New Roman" w:cs="Times New Roman"/>
                <w:i/>
                <w:sz w:val="25"/>
              </w:rPr>
              <w:t xml:space="preserve"> </w:t>
            </w:r>
          </w:p>
          <w:p w:rsidR="00803EF3" w:rsidRDefault="008E1113">
            <w:pPr>
              <w:spacing w:after="0" w:line="239" w:lineRule="auto"/>
            </w:pPr>
            <w:r>
              <w:rPr>
                <w:rFonts w:ascii="Times New Roman" w:eastAsia="Times New Roman" w:hAnsi="Times New Roman" w:cs="Times New Roman"/>
                <w:sz w:val="25"/>
              </w:rPr>
              <w:t xml:space="preserve">Gary </w:t>
            </w:r>
            <w:proofErr w:type="spellStart"/>
            <w:r>
              <w:rPr>
                <w:rFonts w:ascii="Times New Roman" w:eastAsia="Times New Roman" w:hAnsi="Times New Roman" w:cs="Times New Roman"/>
                <w:sz w:val="25"/>
              </w:rPr>
              <w:t>Vaynerchuk</w:t>
            </w:r>
            <w:proofErr w:type="spellEnd"/>
            <w:r>
              <w:rPr>
                <w:rFonts w:ascii="Times New Roman" w:eastAsia="Times New Roman" w:hAnsi="Times New Roman" w:cs="Times New Roman"/>
                <w:sz w:val="25"/>
              </w:rPr>
              <w:t xml:space="preserve"> · 2013. </w:t>
            </w:r>
            <w:r>
              <w:rPr>
                <w:rFonts w:ascii="Times New Roman" w:eastAsia="Times New Roman" w:hAnsi="Times New Roman" w:cs="Times New Roman"/>
                <w:i/>
                <w:sz w:val="25"/>
              </w:rPr>
              <w:t>Jab, Ja</w:t>
            </w:r>
            <w:r>
              <w:rPr>
                <w:rFonts w:ascii="Times New Roman" w:eastAsia="Times New Roman" w:hAnsi="Times New Roman" w:cs="Times New Roman"/>
                <w:i/>
                <w:sz w:val="25"/>
              </w:rPr>
              <w:t xml:space="preserve">b, Jab, Right Hook - How to Tell Your Story in a Noisy Social World </w:t>
            </w:r>
          </w:p>
          <w:p w:rsidR="00803EF3" w:rsidRDefault="008E1113">
            <w:pPr>
              <w:spacing w:after="0"/>
            </w:pPr>
            <w:r>
              <w:rPr>
                <w:rFonts w:ascii="Times New Roman" w:eastAsia="Times New Roman" w:hAnsi="Times New Roman" w:cs="Times New Roman"/>
                <w:i/>
                <w:sz w:val="25"/>
              </w:rPr>
              <w:t xml:space="preserve"> </w:t>
            </w:r>
          </w:p>
          <w:p w:rsidR="00803EF3" w:rsidRDefault="008E1113">
            <w:pPr>
              <w:spacing w:after="2" w:line="237" w:lineRule="auto"/>
            </w:pPr>
            <w:r>
              <w:rPr>
                <w:rFonts w:ascii="Times New Roman" w:eastAsia="Times New Roman" w:hAnsi="Times New Roman" w:cs="Times New Roman"/>
                <w:sz w:val="25"/>
              </w:rPr>
              <w:t xml:space="preserve">Pam </w:t>
            </w:r>
            <w:proofErr w:type="spellStart"/>
            <w:r>
              <w:rPr>
                <w:rFonts w:ascii="Times New Roman" w:eastAsia="Times New Roman" w:hAnsi="Times New Roman" w:cs="Times New Roman"/>
                <w:sz w:val="25"/>
              </w:rPr>
              <w:t>Didner</w:t>
            </w:r>
            <w:proofErr w:type="spellEnd"/>
            <w:r>
              <w:rPr>
                <w:rFonts w:ascii="Times New Roman" w:eastAsia="Times New Roman" w:hAnsi="Times New Roman" w:cs="Times New Roman"/>
                <w:sz w:val="25"/>
              </w:rPr>
              <w:t xml:space="preserve"> · 2014. </w:t>
            </w:r>
            <w:r>
              <w:rPr>
                <w:rFonts w:ascii="Times New Roman" w:eastAsia="Times New Roman" w:hAnsi="Times New Roman" w:cs="Times New Roman"/>
                <w:i/>
                <w:sz w:val="25"/>
              </w:rPr>
              <w:t xml:space="preserve">Global Content Marketing: How to Create Great Content, Reach More Customers, and Build a Worldwide Marketing Strategy that Works </w:t>
            </w:r>
          </w:p>
          <w:p w:rsidR="00803EF3" w:rsidRDefault="008E1113">
            <w:pPr>
              <w:spacing w:after="0"/>
            </w:pPr>
            <w:r>
              <w:rPr>
                <w:rFonts w:ascii="Times New Roman" w:eastAsia="Times New Roman" w:hAnsi="Times New Roman" w:cs="Times New Roman"/>
                <w:sz w:val="25"/>
              </w:rPr>
              <w:t xml:space="preserve"> </w:t>
            </w:r>
          </w:p>
          <w:p w:rsidR="00803EF3" w:rsidRDefault="008E1113">
            <w:pPr>
              <w:spacing w:after="0" w:line="239" w:lineRule="auto"/>
            </w:pPr>
            <w:r>
              <w:rPr>
                <w:rFonts w:ascii="Times New Roman" w:eastAsia="Times New Roman" w:hAnsi="Times New Roman" w:cs="Times New Roman"/>
                <w:sz w:val="25"/>
              </w:rPr>
              <w:t xml:space="preserve">Rebecca </w:t>
            </w:r>
            <w:proofErr w:type="spellStart"/>
            <w:r>
              <w:rPr>
                <w:rFonts w:ascii="Times New Roman" w:eastAsia="Times New Roman" w:hAnsi="Times New Roman" w:cs="Times New Roman"/>
                <w:sz w:val="25"/>
              </w:rPr>
              <w:t>Lieb</w:t>
            </w:r>
            <w:proofErr w:type="spellEnd"/>
            <w:r>
              <w:rPr>
                <w:rFonts w:ascii="Times New Roman" w:eastAsia="Times New Roman" w:hAnsi="Times New Roman" w:cs="Times New Roman"/>
                <w:sz w:val="25"/>
              </w:rPr>
              <w:t xml:space="preserve"> · 2012. </w:t>
            </w:r>
            <w:r>
              <w:rPr>
                <w:rFonts w:ascii="Times New Roman" w:eastAsia="Times New Roman" w:hAnsi="Times New Roman" w:cs="Times New Roman"/>
                <w:i/>
                <w:sz w:val="25"/>
              </w:rPr>
              <w:t>Content Marke</w:t>
            </w:r>
            <w:r>
              <w:rPr>
                <w:rFonts w:ascii="Times New Roman" w:eastAsia="Times New Roman" w:hAnsi="Times New Roman" w:cs="Times New Roman"/>
                <w:i/>
                <w:sz w:val="25"/>
              </w:rPr>
              <w:t xml:space="preserve">ting -Think Like a Publisher - How to Use Content to Market Online and in Social Media </w:t>
            </w:r>
          </w:p>
          <w:p w:rsidR="00803EF3" w:rsidRDefault="008E1113">
            <w:pPr>
              <w:spacing w:after="0"/>
            </w:pPr>
            <w:r>
              <w:rPr>
                <w:rFonts w:ascii="Times New Roman" w:eastAsia="Times New Roman" w:hAnsi="Times New Roman" w:cs="Times New Roman"/>
                <w:sz w:val="25"/>
              </w:rPr>
              <w:t xml:space="preserve"> </w:t>
            </w:r>
          </w:p>
          <w:p w:rsidR="00803EF3" w:rsidRDefault="008E1113">
            <w:pPr>
              <w:spacing w:after="0"/>
            </w:pPr>
            <w:r>
              <w:rPr>
                <w:rFonts w:ascii="Times New Roman" w:eastAsia="Times New Roman" w:hAnsi="Times New Roman" w:cs="Times New Roman"/>
                <w:sz w:val="25"/>
              </w:rPr>
              <w:t xml:space="preserve"> </w:t>
            </w:r>
          </w:p>
          <w:p w:rsidR="00803EF3" w:rsidRDefault="008E1113">
            <w:pPr>
              <w:spacing w:after="0" w:line="239" w:lineRule="auto"/>
            </w:pPr>
            <w:r>
              <w:rPr>
                <w:rFonts w:ascii="Times New Roman" w:eastAsia="Times New Roman" w:hAnsi="Times New Roman" w:cs="Times New Roman"/>
                <w:sz w:val="25"/>
              </w:rPr>
              <w:t xml:space="preserve">Sonja Jefferson, Sharon </w:t>
            </w:r>
            <w:proofErr w:type="spellStart"/>
            <w:r>
              <w:rPr>
                <w:rFonts w:ascii="Times New Roman" w:eastAsia="Times New Roman" w:hAnsi="Times New Roman" w:cs="Times New Roman"/>
                <w:sz w:val="25"/>
              </w:rPr>
              <w:t>Tanton</w:t>
            </w:r>
            <w:proofErr w:type="spellEnd"/>
            <w:r>
              <w:rPr>
                <w:rFonts w:ascii="Times New Roman" w:eastAsia="Times New Roman" w:hAnsi="Times New Roman" w:cs="Times New Roman"/>
                <w:sz w:val="25"/>
              </w:rPr>
              <w:t xml:space="preserve"> · 2015.</w:t>
            </w:r>
            <w:r>
              <w:rPr>
                <w:rFonts w:ascii="Times New Roman" w:eastAsia="Times New Roman" w:hAnsi="Times New Roman" w:cs="Times New Roman"/>
                <w:i/>
                <w:sz w:val="25"/>
              </w:rPr>
              <w:t xml:space="preserve"> Valuable Content Marketing - How to Make Quality Content Your Key to Success </w:t>
            </w:r>
          </w:p>
          <w:p w:rsidR="00803EF3" w:rsidRDefault="008E1113">
            <w:pPr>
              <w:spacing w:after="0"/>
            </w:pPr>
            <w:r>
              <w:rPr>
                <w:rFonts w:ascii="Times New Roman" w:eastAsia="Times New Roman" w:hAnsi="Times New Roman" w:cs="Times New Roman"/>
                <w:i/>
                <w:sz w:val="25"/>
              </w:rPr>
              <w:t xml:space="preserve"> </w:t>
            </w:r>
          </w:p>
          <w:p w:rsidR="00803EF3" w:rsidRDefault="008E1113">
            <w:pPr>
              <w:spacing w:after="0"/>
            </w:pPr>
            <w:r>
              <w:rPr>
                <w:rFonts w:ascii="Times New Roman" w:eastAsia="Times New Roman" w:hAnsi="Times New Roman" w:cs="Times New Roman"/>
                <w:sz w:val="25"/>
              </w:rPr>
              <w:t xml:space="preserve">Andreas Ramos · 2013. </w:t>
            </w:r>
            <w:r>
              <w:rPr>
                <w:rFonts w:ascii="Times New Roman" w:eastAsia="Times New Roman" w:hAnsi="Times New Roman" w:cs="Times New Roman"/>
                <w:i/>
                <w:sz w:val="25"/>
              </w:rPr>
              <w:t xml:space="preserve">The Big Book of Content Marketing </w:t>
            </w:r>
          </w:p>
          <w:p w:rsidR="00803EF3" w:rsidRDefault="008E1113">
            <w:pPr>
              <w:spacing w:after="0"/>
            </w:pPr>
            <w:r>
              <w:rPr>
                <w:rFonts w:ascii="Times New Roman" w:eastAsia="Times New Roman" w:hAnsi="Times New Roman" w:cs="Times New Roman"/>
                <w:i/>
                <w:sz w:val="25"/>
              </w:rPr>
              <w:t xml:space="preserve"> </w:t>
            </w:r>
          </w:p>
          <w:p w:rsidR="00803EF3" w:rsidRDefault="008E1113">
            <w:pPr>
              <w:spacing w:after="0" w:line="239" w:lineRule="auto"/>
            </w:pPr>
            <w:r>
              <w:rPr>
                <w:rFonts w:ascii="Times New Roman" w:eastAsia="Times New Roman" w:hAnsi="Times New Roman" w:cs="Times New Roman"/>
                <w:sz w:val="25"/>
              </w:rPr>
              <w:t xml:space="preserve">Robert Rose, Joe </w:t>
            </w:r>
            <w:proofErr w:type="spellStart"/>
            <w:r>
              <w:rPr>
                <w:rFonts w:ascii="Times New Roman" w:eastAsia="Times New Roman" w:hAnsi="Times New Roman" w:cs="Times New Roman"/>
                <w:sz w:val="25"/>
              </w:rPr>
              <w:t>Pulizzi</w:t>
            </w:r>
            <w:proofErr w:type="spellEnd"/>
            <w:r>
              <w:rPr>
                <w:rFonts w:ascii="Times New Roman" w:eastAsia="Times New Roman" w:hAnsi="Times New Roman" w:cs="Times New Roman"/>
                <w:sz w:val="25"/>
              </w:rPr>
              <w:t xml:space="preserve"> · 2011. </w:t>
            </w:r>
            <w:r>
              <w:rPr>
                <w:rFonts w:ascii="Times New Roman" w:eastAsia="Times New Roman" w:hAnsi="Times New Roman" w:cs="Times New Roman"/>
                <w:i/>
                <w:sz w:val="25"/>
              </w:rPr>
              <w:t xml:space="preserve">Managing Content Marketing - The Real-world Guide for Creating Passionate Subscribers to Your Brand </w:t>
            </w:r>
          </w:p>
          <w:p w:rsidR="00803EF3" w:rsidRDefault="008E1113">
            <w:pPr>
              <w:spacing w:after="0"/>
            </w:pPr>
            <w:r>
              <w:rPr>
                <w:rFonts w:ascii="Times New Roman" w:eastAsia="Times New Roman" w:hAnsi="Times New Roman" w:cs="Times New Roman"/>
                <w:i/>
                <w:sz w:val="25"/>
              </w:rPr>
              <w:t xml:space="preserve"> </w:t>
            </w:r>
          </w:p>
          <w:p w:rsidR="00803EF3" w:rsidRDefault="008E1113">
            <w:pPr>
              <w:spacing w:after="0"/>
            </w:pPr>
            <w:r>
              <w:rPr>
                <w:rFonts w:ascii="Times New Roman" w:eastAsia="Times New Roman" w:hAnsi="Times New Roman" w:cs="Times New Roman"/>
                <w:sz w:val="25"/>
              </w:rPr>
              <w:t xml:space="preserve">Lazar </w:t>
            </w:r>
            <w:proofErr w:type="spellStart"/>
            <w:r>
              <w:rPr>
                <w:rFonts w:ascii="Times New Roman" w:eastAsia="Times New Roman" w:hAnsi="Times New Roman" w:cs="Times New Roman"/>
                <w:sz w:val="25"/>
              </w:rPr>
              <w:t>Dzamic</w:t>
            </w:r>
            <w:proofErr w:type="spellEnd"/>
            <w:r>
              <w:rPr>
                <w:rFonts w:ascii="Times New Roman" w:eastAsia="Times New Roman" w:hAnsi="Times New Roman" w:cs="Times New Roman"/>
                <w:sz w:val="25"/>
              </w:rPr>
              <w:t xml:space="preserve">, Justin Kirby · 2018. </w:t>
            </w:r>
            <w:r>
              <w:rPr>
                <w:rFonts w:ascii="Times New Roman" w:eastAsia="Times New Roman" w:hAnsi="Times New Roman" w:cs="Times New Roman"/>
                <w:i/>
                <w:sz w:val="25"/>
              </w:rPr>
              <w:t>The Definitive Guide to Strategic Content Market</w:t>
            </w:r>
            <w:r>
              <w:rPr>
                <w:rFonts w:ascii="Times New Roman" w:eastAsia="Times New Roman" w:hAnsi="Times New Roman" w:cs="Times New Roman"/>
                <w:i/>
                <w:sz w:val="25"/>
              </w:rPr>
              <w:t xml:space="preserve">ing </w:t>
            </w:r>
          </w:p>
          <w:p w:rsidR="00803EF3" w:rsidRDefault="008E1113">
            <w:pPr>
              <w:spacing w:after="0"/>
            </w:pPr>
            <w:r>
              <w:rPr>
                <w:rFonts w:ascii="Times New Roman" w:eastAsia="Times New Roman" w:hAnsi="Times New Roman" w:cs="Times New Roman"/>
                <w:i/>
                <w:sz w:val="25"/>
              </w:rPr>
              <w:t xml:space="preserve">Perspectives, Issues, Challenges and Solutions </w:t>
            </w:r>
          </w:p>
          <w:p w:rsidR="00803EF3" w:rsidRDefault="008E1113">
            <w:pPr>
              <w:spacing w:after="0" w:line="239" w:lineRule="auto"/>
            </w:pPr>
            <w:r>
              <w:rPr>
                <w:rFonts w:ascii="Times New Roman" w:eastAsia="Times New Roman" w:hAnsi="Times New Roman" w:cs="Times New Roman"/>
                <w:sz w:val="25"/>
              </w:rPr>
              <w:t xml:space="preserve">Pamela Wilson · 2016. </w:t>
            </w:r>
            <w:r>
              <w:rPr>
                <w:rFonts w:ascii="Times New Roman" w:eastAsia="Times New Roman" w:hAnsi="Times New Roman" w:cs="Times New Roman"/>
                <w:i/>
                <w:sz w:val="25"/>
              </w:rPr>
              <w:t xml:space="preserve">Master Content Marketing - A Simple Strategy to Cure the Blank Page Blues and Attract a Profitable Audience </w:t>
            </w:r>
          </w:p>
          <w:p w:rsidR="00803EF3" w:rsidRDefault="008E1113">
            <w:pPr>
              <w:spacing w:after="0"/>
            </w:pPr>
            <w:r>
              <w:rPr>
                <w:rFonts w:ascii="Times New Roman" w:eastAsia="Times New Roman" w:hAnsi="Times New Roman" w:cs="Times New Roman"/>
                <w:i/>
                <w:sz w:val="25"/>
              </w:rPr>
              <w:t xml:space="preserve"> </w:t>
            </w:r>
          </w:p>
          <w:p w:rsidR="00803EF3" w:rsidRDefault="008E1113">
            <w:pPr>
              <w:spacing w:after="0" w:line="239" w:lineRule="auto"/>
            </w:pPr>
            <w:r>
              <w:rPr>
                <w:rFonts w:ascii="Times New Roman" w:eastAsia="Times New Roman" w:hAnsi="Times New Roman" w:cs="Times New Roman"/>
                <w:sz w:val="25"/>
              </w:rPr>
              <w:t xml:space="preserve">Wendy Covey · 2020. </w:t>
            </w:r>
            <w:r>
              <w:rPr>
                <w:rFonts w:ascii="Times New Roman" w:eastAsia="Times New Roman" w:hAnsi="Times New Roman" w:cs="Times New Roman"/>
                <w:i/>
                <w:sz w:val="25"/>
              </w:rPr>
              <w:t>Content Marketing, Engineered - Build Trust and Co</w:t>
            </w:r>
            <w:r>
              <w:rPr>
                <w:rFonts w:ascii="Times New Roman" w:eastAsia="Times New Roman" w:hAnsi="Times New Roman" w:cs="Times New Roman"/>
                <w:i/>
                <w:sz w:val="25"/>
              </w:rPr>
              <w:t xml:space="preserve">nvert Buyers with Technical Content </w:t>
            </w:r>
          </w:p>
          <w:p w:rsidR="00803EF3" w:rsidRDefault="008E1113">
            <w:pPr>
              <w:spacing w:after="0"/>
            </w:pPr>
            <w:r>
              <w:rPr>
                <w:rFonts w:ascii="Times New Roman" w:eastAsia="Times New Roman" w:hAnsi="Times New Roman" w:cs="Times New Roman"/>
                <w:sz w:val="25"/>
              </w:rPr>
              <w:t xml:space="preserve"> </w:t>
            </w:r>
          </w:p>
          <w:p w:rsidR="00803EF3" w:rsidRDefault="008E1113">
            <w:pPr>
              <w:spacing w:after="0"/>
            </w:pPr>
            <w:r>
              <w:rPr>
                <w:rFonts w:ascii="Times New Roman" w:eastAsia="Times New Roman" w:hAnsi="Times New Roman" w:cs="Times New Roman"/>
                <w:b/>
                <w:sz w:val="25"/>
              </w:rPr>
              <w:t xml:space="preserve">Suggested Online Readings </w:t>
            </w:r>
          </w:p>
          <w:p w:rsidR="00803EF3" w:rsidRDefault="008E1113">
            <w:pPr>
              <w:spacing w:after="0"/>
            </w:pPr>
            <w:r>
              <w:rPr>
                <w:rFonts w:ascii="Times New Roman" w:eastAsia="Times New Roman" w:hAnsi="Times New Roman" w:cs="Times New Roman"/>
                <w:b/>
                <w:sz w:val="25"/>
              </w:rPr>
              <w:t xml:space="preserve"> </w:t>
            </w:r>
          </w:p>
          <w:p w:rsidR="00803EF3" w:rsidRDefault="008E1113">
            <w:pPr>
              <w:spacing w:after="0"/>
            </w:pPr>
            <w:hyperlink r:id="rId33">
              <w:r>
                <w:rPr>
                  <w:rFonts w:ascii="Times New Roman" w:eastAsia="Times New Roman" w:hAnsi="Times New Roman" w:cs="Times New Roman"/>
                  <w:i/>
                  <w:color w:val="1155CC"/>
                  <w:sz w:val="25"/>
                </w:rPr>
                <w:t>https://hbr.org/2003/06/storytelling</w:t>
              </w:r>
            </w:hyperlink>
            <w:hyperlink r:id="rId34">
              <w:r>
                <w:rPr>
                  <w:rFonts w:ascii="Times New Roman" w:eastAsia="Times New Roman" w:hAnsi="Times New Roman" w:cs="Times New Roman"/>
                  <w:i/>
                  <w:color w:val="1155CC"/>
                  <w:sz w:val="25"/>
                </w:rPr>
                <w:t>-</w:t>
              </w:r>
            </w:hyperlink>
            <w:hyperlink r:id="rId35">
              <w:r>
                <w:rPr>
                  <w:rFonts w:ascii="Times New Roman" w:eastAsia="Times New Roman" w:hAnsi="Times New Roman" w:cs="Times New Roman"/>
                  <w:i/>
                  <w:color w:val="1155CC"/>
                  <w:sz w:val="25"/>
                </w:rPr>
                <w:t>that</w:t>
              </w:r>
            </w:hyperlink>
            <w:hyperlink r:id="rId36">
              <w:r>
                <w:rPr>
                  <w:rFonts w:ascii="Times New Roman" w:eastAsia="Times New Roman" w:hAnsi="Times New Roman" w:cs="Times New Roman"/>
                  <w:i/>
                  <w:color w:val="1155CC"/>
                  <w:sz w:val="25"/>
                </w:rPr>
                <w:t>-</w:t>
              </w:r>
            </w:hyperlink>
            <w:hyperlink r:id="rId37">
              <w:r>
                <w:rPr>
                  <w:rFonts w:ascii="Times New Roman" w:eastAsia="Times New Roman" w:hAnsi="Times New Roman" w:cs="Times New Roman"/>
                  <w:i/>
                  <w:color w:val="1155CC"/>
                  <w:sz w:val="25"/>
                </w:rPr>
                <w:t>moves</w:t>
              </w:r>
            </w:hyperlink>
            <w:hyperlink r:id="rId38">
              <w:r>
                <w:rPr>
                  <w:rFonts w:ascii="Times New Roman" w:eastAsia="Times New Roman" w:hAnsi="Times New Roman" w:cs="Times New Roman"/>
                  <w:i/>
                  <w:color w:val="1155CC"/>
                  <w:sz w:val="25"/>
                </w:rPr>
                <w:t>-</w:t>
              </w:r>
            </w:hyperlink>
            <w:hyperlink r:id="rId39">
              <w:r>
                <w:rPr>
                  <w:rFonts w:ascii="Times New Roman" w:eastAsia="Times New Roman" w:hAnsi="Times New Roman" w:cs="Times New Roman"/>
                  <w:i/>
                  <w:color w:val="1155CC"/>
                  <w:sz w:val="25"/>
                </w:rPr>
                <w:t>people</w:t>
              </w:r>
            </w:hyperlink>
            <w:hyperlink r:id="rId40">
              <w:r>
                <w:rPr>
                  <w:rFonts w:ascii="Times New Roman" w:eastAsia="Times New Roman" w:hAnsi="Times New Roman" w:cs="Times New Roman"/>
                  <w:i/>
                  <w:sz w:val="25"/>
                </w:rPr>
                <w:t xml:space="preserve"> </w:t>
              </w:r>
            </w:hyperlink>
          </w:p>
        </w:tc>
      </w:tr>
      <w:tr w:rsidR="00803EF3">
        <w:trPr>
          <w:trHeight w:val="576"/>
        </w:trPr>
        <w:tc>
          <w:tcPr>
            <w:tcW w:w="9814" w:type="dxa"/>
            <w:gridSpan w:val="3"/>
            <w:tcBorders>
              <w:top w:val="nil"/>
              <w:left w:val="single" w:sz="4" w:space="0" w:color="000000"/>
              <w:bottom w:val="single" w:sz="5" w:space="0" w:color="1155CC"/>
              <w:right w:val="single" w:sz="4" w:space="0" w:color="000000"/>
            </w:tcBorders>
          </w:tcPr>
          <w:p w:rsidR="00803EF3" w:rsidRDefault="008E1113">
            <w:pPr>
              <w:spacing w:after="0"/>
            </w:pPr>
            <w:r>
              <w:rPr>
                <w:rFonts w:ascii="Times New Roman" w:eastAsia="Times New Roman" w:hAnsi="Times New Roman" w:cs="Times New Roman"/>
                <w:i/>
                <w:sz w:val="25"/>
              </w:rPr>
              <w:t xml:space="preserve"> </w:t>
            </w:r>
          </w:p>
          <w:p w:rsidR="00803EF3" w:rsidRDefault="008E1113">
            <w:pPr>
              <w:spacing w:after="0"/>
              <w:jc w:val="both"/>
            </w:pPr>
            <w:hyperlink r:id="rId41" w:anchor=":~:text=Repurposing%20content%20(also%20known%20as,blog%20post%20into%20an%20infographic)">
              <w:r>
                <w:rPr>
                  <w:rFonts w:ascii="Times New Roman" w:eastAsia="Times New Roman" w:hAnsi="Times New Roman" w:cs="Times New Roman"/>
                  <w:i/>
                  <w:color w:val="1155CC"/>
                  <w:sz w:val="25"/>
                </w:rPr>
                <w:t>https://backlinko.com/hub/content/repurposing#:~:text=Repurposing%20content%20(also%20kn</w:t>
              </w:r>
            </w:hyperlink>
          </w:p>
        </w:tc>
      </w:tr>
      <w:tr w:rsidR="00803EF3">
        <w:trPr>
          <w:trHeight w:val="286"/>
        </w:trPr>
        <w:tc>
          <w:tcPr>
            <w:tcW w:w="9814" w:type="dxa"/>
            <w:gridSpan w:val="3"/>
            <w:tcBorders>
              <w:top w:val="single" w:sz="5" w:space="0" w:color="1155CC"/>
              <w:left w:val="single" w:sz="4" w:space="0" w:color="000000"/>
              <w:bottom w:val="nil"/>
              <w:right w:val="single" w:sz="4" w:space="0" w:color="000000"/>
            </w:tcBorders>
          </w:tcPr>
          <w:p w:rsidR="00803EF3" w:rsidRDefault="008E1113">
            <w:pPr>
              <w:spacing w:after="0"/>
            </w:pPr>
            <w:hyperlink r:id="rId42" w:anchor=":~:text=Repurposing%20content%20(also%20known%20as,blog%20post%20into%20an%20infographic)">
              <w:proofErr w:type="gramStart"/>
              <w:r>
                <w:rPr>
                  <w:rFonts w:ascii="Times New Roman" w:eastAsia="Times New Roman" w:hAnsi="Times New Roman" w:cs="Times New Roman"/>
                  <w:i/>
                  <w:color w:val="1155CC"/>
                  <w:sz w:val="25"/>
                </w:rPr>
                <w:t>own%</w:t>
              </w:r>
              <w:proofErr w:type="gramEnd"/>
              <w:r>
                <w:rPr>
                  <w:rFonts w:ascii="Times New Roman" w:eastAsia="Times New Roman" w:hAnsi="Times New Roman" w:cs="Times New Roman"/>
                  <w:i/>
                  <w:color w:val="1155CC"/>
                  <w:sz w:val="25"/>
                </w:rPr>
                <w:t>20as,blog%20post%20into%20an%20infographic)</w:t>
              </w:r>
            </w:hyperlink>
            <w:hyperlink r:id="rId43" w:anchor=":~:text=Repurposing%20content%20(also%20known%20as,blog%20post%20into%20an%20infographic)">
              <w:r>
                <w:rPr>
                  <w:rFonts w:ascii="Times New Roman" w:eastAsia="Times New Roman" w:hAnsi="Times New Roman" w:cs="Times New Roman"/>
                  <w:i/>
                  <w:sz w:val="25"/>
                </w:rPr>
                <w:t>.</w:t>
              </w:r>
            </w:hyperlink>
            <w:r>
              <w:rPr>
                <w:rFonts w:ascii="Times New Roman" w:eastAsia="Times New Roman" w:hAnsi="Times New Roman" w:cs="Times New Roman"/>
                <w:i/>
                <w:sz w:val="25"/>
              </w:rPr>
              <w:t xml:space="preserve"> </w:t>
            </w:r>
          </w:p>
        </w:tc>
      </w:tr>
      <w:tr w:rsidR="00803EF3">
        <w:trPr>
          <w:trHeight w:val="316"/>
        </w:trPr>
        <w:tc>
          <w:tcPr>
            <w:tcW w:w="9814" w:type="dxa"/>
            <w:gridSpan w:val="3"/>
            <w:tcBorders>
              <w:top w:val="nil"/>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i/>
                <w:sz w:val="25"/>
              </w:rPr>
              <w:t xml:space="preserve"> </w:t>
            </w:r>
          </w:p>
        </w:tc>
      </w:tr>
      <w:tr w:rsidR="00803EF3">
        <w:trPr>
          <w:trHeight w:val="270"/>
        </w:trPr>
        <w:tc>
          <w:tcPr>
            <w:tcW w:w="9814" w:type="dxa"/>
            <w:gridSpan w:val="3"/>
            <w:tcBorders>
              <w:top w:val="single" w:sz="4" w:space="0" w:color="000000"/>
              <w:left w:val="single" w:sz="4" w:space="0" w:color="000000"/>
              <w:bottom w:val="nil"/>
              <w:right w:val="single" w:sz="4" w:space="0" w:color="000000"/>
            </w:tcBorders>
          </w:tcPr>
          <w:p w:rsidR="00803EF3" w:rsidRDefault="008E1113">
            <w:pPr>
              <w:spacing w:after="0"/>
            </w:pPr>
            <w:hyperlink r:id="rId44" w:anchor=":~:text=Guest%20blogging%20is%20when%20you,to%20do%20with%20that%20organization">
              <w:r>
                <w:rPr>
                  <w:rFonts w:ascii="Times New Roman" w:eastAsia="Times New Roman" w:hAnsi="Times New Roman" w:cs="Times New Roman"/>
                  <w:i/>
                  <w:color w:val="1155CC"/>
                  <w:sz w:val="25"/>
                </w:rPr>
                <w:t>https://www.bigcommerce.com/ecommerce</w:t>
              </w:r>
            </w:hyperlink>
            <w:hyperlink r:id="rId45" w:anchor=":~:text=Guest%20blogging%20is%20when%20you,to%20do%20with%20that%20organization">
              <w:r>
                <w:rPr>
                  <w:rFonts w:ascii="Times New Roman" w:eastAsia="Times New Roman" w:hAnsi="Times New Roman" w:cs="Times New Roman"/>
                  <w:i/>
                  <w:color w:val="1155CC"/>
                  <w:sz w:val="25"/>
                </w:rPr>
                <w:t>-</w:t>
              </w:r>
            </w:hyperlink>
            <w:hyperlink r:id="rId46" w:anchor=":~:text=Guest%20blogging%20is%20when%20you,to%20do%20with%20that%20organization">
              <w:r>
                <w:rPr>
                  <w:rFonts w:ascii="Times New Roman" w:eastAsia="Times New Roman" w:hAnsi="Times New Roman" w:cs="Times New Roman"/>
                  <w:i/>
                  <w:color w:val="1155CC"/>
                  <w:sz w:val="25"/>
                </w:rPr>
                <w:t>answers/what</w:t>
              </w:r>
            </w:hyperlink>
            <w:hyperlink r:id="rId47" w:anchor=":~:text=Guest%20blogging%20is%20when%20you,to%20do%20with%20that%20organization">
              <w:r>
                <w:rPr>
                  <w:rFonts w:ascii="Times New Roman" w:eastAsia="Times New Roman" w:hAnsi="Times New Roman" w:cs="Times New Roman"/>
                  <w:i/>
                  <w:color w:val="1155CC"/>
                  <w:sz w:val="25"/>
                </w:rPr>
                <w:t>-</w:t>
              </w:r>
            </w:hyperlink>
            <w:hyperlink r:id="rId48" w:anchor=":~:text=Guest%20blogging%20is%20when%20you,to%20do%20with%20that%20organization">
              <w:r>
                <w:rPr>
                  <w:rFonts w:ascii="Times New Roman" w:eastAsia="Times New Roman" w:hAnsi="Times New Roman" w:cs="Times New Roman"/>
                  <w:i/>
                  <w:color w:val="1155CC"/>
                  <w:sz w:val="25"/>
                </w:rPr>
                <w:t>is</w:t>
              </w:r>
            </w:hyperlink>
            <w:hyperlink r:id="rId49" w:anchor=":~:text=Guest%20blogging%20is%20when%20you,to%20do%20with%20that%20organization">
              <w:r>
                <w:rPr>
                  <w:rFonts w:ascii="Times New Roman" w:eastAsia="Times New Roman" w:hAnsi="Times New Roman" w:cs="Times New Roman"/>
                  <w:i/>
                  <w:color w:val="1155CC"/>
                  <w:sz w:val="25"/>
                </w:rPr>
                <w:t>-</w:t>
              </w:r>
            </w:hyperlink>
            <w:hyperlink r:id="rId50" w:anchor=":~:text=Guest%20blogging%20is%20when%20you,to%20do%20with%20that%20organization">
              <w:r>
                <w:rPr>
                  <w:rFonts w:ascii="Times New Roman" w:eastAsia="Times New Roman" w:hAnsi="Times New Roman" w:cs="Times New Roman"/>
                  <w:i/>
                  <w:color w:val="1155CC"/>
                  <w:sz w:val="25"/>
                </w:rPr>
                <w:t>guest</w:t>
              </w:r>
            </w:hyperlink>
            <w:hyperlink r:id="rId51" w:anchor=":~:text=Guest%20blogging%20is%20when%20you,to%20do%20with%20that%20organization">
              <w:r>
                <w:rPr>
                  <w:rFonts w:ascii="Times New Roman" w:eastAsia="Times New Roman" w:hAnsi="Times New Roman" w:cs="Times New Roman"/>
                  <w:i/>
                  <w:color w:val="1155CC"/>
                  <w:sz w:val="25"/>
                </w:rPr>
                <w:t>-</w:t>
              </w:r>
            </w:hyperlink>
          </w:p>
        </w:tc>
      </w:tr>
      <w:tr w:rsidR="00803EF3">
        <w:trPr>
          <w:trHeight w:val="288"/>
        </w:trPr>
        <w:tc>
          <w:tcPr>
            <w:tcW w:w="9814" w:type="dxa"/>
            <w:gridSpan w:val="3"/>
            <w:tcBorders>
              <w:top w:val="nil"/>
              <w:left w:val="single" w:sz="4" w:space="0" w:color="000000"/>
              <w:bottom w:val="single" w:sz="5" w:space="0" w:color="1155CC"/>
              <w:right w:val="single" w:sz="4" w:space="0" w:color="000000"/>
            </w:tcBorders>
          </w:tcPr>
          <w:p w:rsidR="00803EF3" w:rsidRDefault="008E1113">
            <w:pPr>
              <w:spacing w:after="0"/>
              <w:jc w:val="both"/>
            </w:pPr>
            <w:hyperlink r:id="rId52" w:anchor=":~:text=Guest%20blogging%20is%20when%20you,to%20do%20with%20that%20organization">
              <w:r>
                <w:rPr>
                  <w:rFonts w:ascii="Times New Roman" w:eastAsia="Times New Roman" w:hAnsi="Times New Roman" w:cs="Times New Roman"/>
                  <w:i/>
                  <w:color w:val="1155CC"/>
                  <w:sz w:val="25"/>
                </w:rPr>
                <w:t>blogging/#:~:text=Guest%20blogging%20is%20when%20you,to%20do%20with%20that%20org</w:t>
              </w:r>
            </w:hyperlink>
          </w:p>
        </w:tc>
      </w:tr>
      <w:tr w:rsidR="00803EF3">
        <w:trPr>
          <w:trHeight w:val="290"/>
        </w:trPr>
        <w:tc>
          <w:tcPr>
            <w:tcW w:w="9814" w:type="dxa"/>
            <w:gridSpan w:val="3"/>
            <w:vMerge w:val="restart"/>
            <w:tcBorders>
              <w:top w:val="single" w:sz="5" w:space="0" w:color="1155CC"/>
              <w:left w:val="single" w:sz="4" w:space="0" w:color="000000"/>
              <w:bottom w:val="nil"/>
              <w:right w:val="single" w:sz="4" w:space="0" w:color="000000"/>
            </w:tcBorders>
          </w:tcPr>
          <w:p w:rsidR="00803EF3" w:rsidRDefault="008E1113">
            <w:pPr>
              <w:spacing w:after="0"/>
            </w:pPr>
            <w:hyperlink r:id="rId53" w:anchor=":~:text=Guest%20blogging%20is%20when%20you,to%20do%20with%20that%20organization">
              <w:proofErr w:type="spellStart"/>
              <w:proofErr w:type="gramStart"/>
              <w:r>
                <w:rPr>
                  <w:rFonts w:ascii="Times New Roman" w:eastAsia="Times New Roman" w:hAnsi="Times New Roman" w:cs="Times New Roman"/>
                  <w:i/>
                  <w:color w:val="1155CC"/>
                  <w:sz w:val="25"/>
                </w:rPr>
                <w:t>anization</w:t>
              </w:r>
              <w:proofErr w:type="spellEnd"/>
              <w:proofErr w:type="gramEnd"/>
            </w:hyperlink>
            <w:hyperlink r:id="rId54" w:anchor=":~:text=Guest%20blogging%20is%20when%20you,to%20do%20with%20that%20organization">
              <w:r>
                <w:rPr>
                  <w:rFonts w:ascii="Times New Roman" w:eastAsia="Times New Roman" w:hAnsi="Times New Roman" w:cs="Times New Roman"/>
                  <w:i/>
                  <w:sz w:val="25"/>
                </w:rPr>
                <w:t>.</w:t>
              </w:r>
            </w:hyperlink>
            <w:r>
              <w:rPr>
                <w:rFonts w:ascii="Times New Roman" w:eastAsia="Times New Roman" w:hAnsi="Times New Roman" w:cs="Times New Roman"/>
                <w:i/>
                <w:sz w:val="25"/>
              </w:rPr>
              <w:t xml:space="preserve"> </w:t>
            </w:r>
          </w:p>
          <w:p w:rsidR="00803EF3" w:rsidRDefault="008E1113">
            <w:pPr>
              <w:spacing w:after="0"/>
            </w:pPr>
            <w:r>
              <w:rPr>
                <w:rFonts w:ascii="Times New Roman" w:eastAsia="Times New Roman" w:hAnsi="Times New Roman" w:cs="Times New Roman"/>
                <w:i/>
                <w:sz w:val="25"/>
              </w:rPr>
              <w:t xml:space="preserve"> </w:t>
            </w:r>
          </w:p>
          <w:p w:rsidR="00803EF3" w:rsidRDefault="008E1113">
            <w:pPr>
              <w:spacing w:after="0"/>
            </w:pPr>
            <w:hyperlink r:id="rId55">
              <w:r>
                <w:rPr>
                  <w:rFonts w:ascii="Times New Roman" w:eastAsia="Times New Roman" w:hAnsi="Times New Roman" w:cs="Times New Roman"/>
                  <w:i/>
                  <w:color w:val="1155CC"/>
                  <w:sz w:val="25"/>
                </w:rPr>
                <w:t>https://contentmarketinginstitute.com/articles/content</w:t>
              </w:r>
            </w:hyperlink>
            <w:hyperlink r:id="rId56">
              <w:r>
                <w:rPr>
                  <w:rFonts w:ascii="Times New Roman" w:eastAsia="Times New Roman" w:hAnsi="Times New Roman" w:cs="Times New Roman"/>
                  <w:i/>
                  <w:color w:val="1155CC"/>
                  <w:sz w:val="25"/>
                </w:rPr>
                <w:t>-</w:t>
              </w:r>
            </w:hyperlink>
            <w:hyperlink r:id="rId57">
              <w:r>
                <w:rPr>
                  <w:rFonts w:ascii="Times New Roman" w:eastAsia="Times New Roman" w:hAnsi="Times New Roman" w:cs="Times New Roman"/>
                  <w:i/>
                  <w:color w:val="1155CC"/>
                  <w:sz w:val="25"/>
                </w:rPr>
                <w:t>pillar</w:t>
              </w:r>
            </w:hyperlink>
            <w:hyperlink r:id="rId58">
              <w:r>
                <w:rPr>
                  <w:rFonts w:ascii="Times New Roman" w:eastAsia="Times New Roman" w:hAnsi="Times New Roman" w:cs="Times New Roman"/>
                  <w:i/>
                  <w:color w:val="1155CC"/>
                  <w:sz w:val="25"/>
                </w:rPr>
                <w:t>-</w:t>
              </w:r>
            </w:hyperlink>
            <w:hyperlink r:id="rId59">
              <w:r>
                <w:rPr>
                  <w:rFonts w:ascii="Times New Roman" w:eastAsia="Times New Roman" w:hAnsi="Times New Roman" w:cs="Times New Roman"/>
                  <w:i/>
                  <w:color w:val="1155CC"/>
                  <w:sz w:val="25"/>
                </w:rPr>
                <w:t>pages/</w:t>
              </w:r>
            </w:hyperlink>
            <w:hyperlink r:id="rId60">
              <w:r>
                <w:rPr>
                  <w:rFonts w:ascii="Times New Roman" w:eastAsia="Times New Roman" w:hAnsi="Times New Roman" w:cs="Times New Roman"/>
                  <w:i/>
                  <w:sz w:val="25"/>
                </w:rPr>
                <w:t xml:space="preserve"> </w:t>
              </w:r>
            </w:hyperlink>
          </w:p>
        </w:tc>
      </w:tr>
      <w:tr w:rsidR="00803EF3">
        <w:trPr>
          <w:trHeight w:val="574"/>
        </w:trPr>
        <w:tc>
          <w:tcPr>
            <w:tcW w:w="0" w:type="auto"/>
            <w:gridSpan w:val="3"/>
            <w:vMerge/>
            <w:tcBorders>
              <w:top w:val="nil"/>
              <w:left w:val="single" w:sz="4" w:space="0" w:color="000000"/>
              <w:bottom w:val="nil"/>
              <w:right w:val="single" w:sz="4" w:space="0" w:color="000000"/>
            </w:tcBorders>
          </w:tcPr>
          <w:p w:rsidR="00803EF3" w:rsidRDefault="00803EF3"/>
        </w:tc>
      </w:tr>
      <w:tr w:rsidR="00803EF3">
        <w:trPr>
          <w:trHeight w:val="1321"/>
        </w:trPr>
        <w:tc>
          <w:tcPr>
            <w:tcW w:w="9814" w:type="dxa"/>
            <w:gridSpan w:val="3"/>
            <w:tcBorders>
              <w:top w:val="nil"/>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i/>
                <w:sz w:val="25"/>
              </w:rPr>
              <w:t xml:space="preserve"> </w:t>
            </w:r>
          </w:p>
          <w:p w:rsidR="00803EF3" w:rsidRDefault="008E1113">
            <w:pPr>
              <w:spacing w:after="0"/>
              <w:ind w:left="12"/>
            </w:pPr>
            <w:r>
              <w:rPr>
                <w:rFonts w:ascii="Times New Roman" w:eastAsia="Times New Roman" w:hAnsi="Times New Roman" w:cs="Times New Roman"/>
                <w:b/>
                <w:sz w:val="24"/>
              </w:rPr>
              <w:t xml:space="preserve"> </w:t>
            </w:r>
          </w:p>
          <w:p w:rsidR="00803EF3" w:rsidRDefault="008E1113">
            <w:r>
              <w:rPr>
                <w:rFonts w:ascii="Times New Roman" w:eastAsia="Times New Roman" w:hAnsi="Times New Roman" w:cs="Times New Roman"/>
                <w:b/>
                <w:sz w:val="24"/>
              </w:rPr>
              <w:t xml:space="preserve"> </w:t>
            </w:r>
          </w:p>
          <w:p w:rsidR="00803EF3" w:rsidRDefault="008E1113">
            <w:pPr>
              <w:spacing w:after="0"/>
              <w:ind w:left="12"/>
            </w:pPr>
            <w:r>
              <w:rPr>
                <w:rFonts w:ascii="Times New Roman" w:eastAsia="Times New Roman" w:hAnsi="Times New Roman" w:cs="Times New Roman"/>
                <w:b/>
                <w:sz w:val="24"/>
              </w:rPr>
              <w:t xml:space="preserve"> </w:t>
            </w:r>
          </w:p>
        </w:tc>
      </w:tr>
    </w:tbl>
    <w:p w:rsidR="00803EF3" w:rsidRDefault="008E1113">
      <w:pPr>
        <w:spacing w:after="0"/>
        <w:ind w:left="780"/>
      </w:pPr>
      <w:r>
        <w:rPr>
          <w:rFonts w:ascii="Times New Roman" w:eastAsia="Times New Roman" w:hAnsi="Times New Roman" w:cs="Times New Roman"/>
        </w:rPr>
        <w:t xml:space="preserve"> </w:t>
      </w:r>
    </w:p>
    <w:p w:rsidR="00803EF3" w:rsidRDefault="008E1113">
      <w:pPr>
        <w:spacing w:after="0"/>
        <w:ind w:left="780"/>
      </w:pPr>
      <w:r>
        <w:rPr>
          <w:rFonts w:ascii="Times New Roman" w:eastAsia="Times New Roman" w:hAnsi="Times New Roman" w:cs="Times New Roman"/>
        </w:rPr>
        <w:t xml:space="preserve"> </w:t>
      </w:r>
    </w:p>
    <w:p w:rsidR="00803EF3" w:rsidRDefault="008E1113">
      <w:pPr>
        <w:spacing w:after="5"/>
        <w:ind w:left="780"/>
      </w:pPr>
      <w:r>
        <w:rPr>
          <w:rFonts w:ascii="Times New Roman" w:eastAsia="Times New Roman" w:hAnsi="Times New Roman" w:cs="Times New Roman"/>
        </w:rPr>
        <w:t xml:space="preserve"> </w:t>
      </w:r>
    </w:p>
    <w:p w:rsidR="00803EF3" w:rsidRDefault="008E1113">
      <w:pPr>
        <w:spacing w:after="0"/>
        <w:ind w:left="780"/>
      </w:pPr>
      <w:r>
        <w:rPr>
          <w:rFonts w:ascii="Times New Roman" w:eastAsia="Times New Roman" w:hAnsi="Times New Roman" w:cs="Times New Roman"/>
          <w:b/>
          <w:sz w:val="25"/>
        </w:rPr>
        <w:t xml:space="preserve"> </w:t>
      </w:r>
    </w:p>
    <w:p w:rsidR="00803EF3" w:rsidRDefault="008E1113">
      <w:pPr>
        <w:spacing w:after="4"/>
        <w:ind w:left="780"/>
      </w:pPr>
      <w:r>
        <w:rPr>
          <w:rFonts w:ascii="Times New Roman" w:eastAsia="Times New Roman" w:hAnsi="Times New Roman" w:cs="Times New Roman"/>
          <w:b/>
          <w:sz w:val="25"/>
        </w:rPr>
        <w:t xml:space="preserve"> </w:t>
      </w:r>
    </w:p>
    <w:p w:rsidR="00803EF3" w:rsidRDefault="008E1113">
      <w:pPr>
        <w:spacing w:after="0"/>
        <w:ind w:right="4688"/>
        <w:jc w:val="right"/>
      </w:pPr>
      <w:r>
        <w:rPr>
          <w:rFonts w:ascii="Times New Roman" w:eastAsia="Times New Roman" w:hAnsi="Times New Roman" w:cs="Times New Roman"/>
          <w:b/>
          <w:sz w:val="28"/>
        </w:rPr>
        <w:t xml:space="preserve"> </w:t>
      </w:r>
    </w:p>
    <w:p w:rsidR="00803EF3" w:rsidRDefault="008E1113">
      <w:pPr>
        <w:spacing w:after="0"/>
        <w:ind w:right="4688"/>
        <w:jc w:val="right"/>
      </w:pPr>
      <w:r>
        <w:rPr>
          <w:rFonts w:ascii="Times New Roman" w:eastAsia="Times New Roman" w:hAnsi="Times New Roman" w:cs="Times New Roman"/>
          <w:b/>
          <w:sz w:val="28"/>
        </w:rPr>
        <w:t xml:space="preserve"> </w:t>
      </w:r>
    </w:p>
    <w:p w:rsidR="00803EF3" w:rsidRDefault="008E1113">
      <w:pPr>
        <w:spacing w:after="0"/>
        <w:ind w:right="4688"/>
        <w:jc w:val="right"/>
      </w:pPr>
      <w:r>
        <w:rPr>
          <w:rFonts w:ascii="Times New Roman" w:eastAsia="Times New Roman" w:hAnsi="Times New Roman" w:cs="Times New Roman"/>
          <w:b/>
          <w:sz w:val="28"/>
        </w:rPr>
        <w:t xml:space="preserve"> </w:t>
      </w:r>
    </w:p>
    <w:p w:rsidR="00803EF3" w:rsidRDefault="008E1113">
      <w:pPr>
        <w:spacing w:after="0"/>
        <w:ind w:right="4688"/>
        <w:jc w:val="right"/>
      </w:pPr>
      <w:r>
        <w:rPr>
          <w:rFonts w:ascii="Times New Roman" w:eastAsia="Times New Roman" w:hAnsi="Times New Roman" w:cs="Times New Roman"/>
          <w:b/>
          <w:sz w:val="28"/>
        </w:rPr>
        <w:t xml:space="preserve"> </w:t>
      </w:r>
    </w:p>
    <w:p w:rsidR="00803EF3" w:rsidRDefault="008E1113">
      <w:pPr>
        <w:spacing w:after="0"/>
        <w:ind w:left="780"/>
      </w:pPr>
      <w:r>
        <w:rPr>
          <w:rFonts w:ascii="Times New Roman" w:eastAsia="Times New Roman" w:hAnsi="Times New Roman" w:cs="Times New Roman"/>
          <w:b/>
          <w:sz w:val="28"/>
        </w:rPr>
        <w:t xml:space="preserve"> </w:t>
      </w:r>
    </w:p>
    <w:p w:rsidR="00803EF3" w:rsidRDefault="008E1113">
      <w:pPr>
        <w:spacing w:after="0"/>
        <w:ind w:right="4688"/>
        <w:jc w:val="right"/>
      </w:pPr>
      <w:r>
        <w:rPr>
          <w:rFonts w:ascii="Times New Roman" w:eastAsia="Times New Roman" w:hAnsi="Times New Roman" w:cs="Times New Roman"/>
          <w:b/>
          <w:sz w:val="28"/>
        </w:rPr>
        <w:t xml:space="preserve"> </w:t>
      </w:r>
    </w:p>
    <w:p w:rsidR="00803EF3" w:rsidRDefault="008E1113">
      <w:pPr>
        <w:spacing w:after="0"/>
        <w:ind w:right="4688"/>
        <w:jc w:val="right"/>
      </w:pPr>
      <w:r>
        <w:rPr>
          <w:rFonts w:ascii="Times New Roman" w:eastAsia="Times New Roman" w:hAnsi="Times New Roman" w:cs="Times New Roman"/>
          <w:b/>
          <w:sz w:val="28"/>
        </w:rPr>
        <w:t xml:space="preserve"> </w:t>
      </w:r>
    </w:p>
    <w:p w:rsidR="00803EF3" w:rsidRDefault="008E1113">
      <w:pPr>
        <w:spacing w:after="0"/>
        <w:ind w:right="4688"/>
        <w:jc w:val="right"/>
      </w:pPr>
      <w:r>
        <w:rPr>
          <w:rFonts w:ascii="Times New Roman" w:eastAsia="Times New Roman" w:hAnsi="Times New Roman" w:cs="Times New Roman"/>
          <w:b/>
          <w:sz w:val="28"/>
        </w:rPr>
        <w:t xml:space="preserve"> </w:t>
      </w:r>
    </w:p>
    <w:p w:rsidR="00803EF3" w:rsidRDefault="008E1113">
      <w:pPr>
        <w:spacing w:after="0"/>
        <w:ind w:right="4688"/>
        <w:jc w:val="right"/>
      </w:pPr>
      <w:r>
        <w:rPr>
          <w:rFonts w:ascii="Times New Roman" w:eastAsia="Times New Roman" w:hAnsi="Times New Roman" w:cs="Times New Roman"/>
          <w:b/>
          <w:sz w:val="28"/>
        </w:rPr>
        <w:t xml:space="preserve"> </w:t>
      </w:r>
    </w:p>
    <w:p w:rsidR="00803EF3" w:rsidRDefault="008E1113">
      <w:pPr>
        <w:spacing w:after="0"/>
        <w:ind w:right="4688"/>
        <w:jc w:val="right"/>
      </w:pPr>
      <w:r>
        <w:rPr>
          <w:rFonts w:ascii="Times New Roman" w:eastAsia="Times New Roman" w:hAnsi="Times New Roman" w:cs="Times New Roman"/>
          <w:b/>
          <w:sz w:val="28"/>
        </w:rPr>
        <w:t xml:space="preserve"> </w:t>
      </w:r>
    </w:p>
    <w:p w:rsidR="00803EF3" w:rsidRDefault="008E1113">
      <w:pPr>
        <w:spacing w:after="0"/>
        <w:ind w:right="4688"/>
        <w:jc w:val="right"/>
      </w:pPr>
      <w:r>
        <w:rPr>
          <w:rFonts w:ascii="Times New Roman" w:eastAsia="Times New Roman" w:hAnsi="Times New Roman" w:cs="Times New Roman"/>
          <w:b/>
          <w:sz w:val="28"/>
        </w:rPr>
        <w:t xml:space="preserve"> </w:t>
      </w:r>
    </w:p>
    <w:p w:rsidR="00803EF3" w:rsidRDefault="008E1113">
      <w:pPr>
        <w:spacing w:after="0"/>
        <w:ind w:right="4688"/>
        <w:jc w:val="right"/>
      </w:pPr>
      <w:r>
        <w:rPr>
          <w:rFonts w:ascii="Times New Roman" w:eastAsia="Times New Roman" w:hAnsi="Times New Roman" w:cs="Times New Roman"/>
          <w:b/>
          <w:sz w:val="28"/>
        </w:rPr>
        <w:t xml:space="preserve"> </w:t>
      </w:r>
    </w:p>
    <w:p w:rsidR="00803EF3" w:rsidRDefault="008E1113">
      <w:pPr>
        <w:spacing w:after="0"/>
        <w:ind w:right="4688"/>
        <w:jc w:val="right"/>
      </w:pPr>
      <w:r>
        <w:rPr>
          <w:rFonts w:ascii="Times New Roman" w:eastAsia="Times New Roman" w:hAnsi="Times New Roman" w:cs="Times New Roman"/>
          <w:b/>
          <w:sz w:val="28"/>
        </w:rPr>
        <w:t xml:space="preserve"> </w:t>
      </w:r>
    </w:p>
    <w:p w:rsidR="00803EF3" w:rsidRDefault="008E1113">
      <w:pPr>
        <w:spacing w:after="0"/>
        <w:ind w:right="4688"/>
        <w:jc w:val="right"/>
      </w:pPr>
      <w:r>
        <w:rPr>
          <w:rFonts w:ascii="Times New Roman" w:eastAsia="Times New Roman" w:hAnsi="Times New Roman" w:cs="Times New Roman"/>
          <w:b/>
          <w:sz w:val="28"/>
        </w:rPr>
        <w:t xml:space="preserve"> </w:t>
      </w:r>
    </w:p>
    <w:p w:rsidR="00803EF3" w:rsidRDefault="008E1113">
      <w:pPr>
        <w:spacing w:after="0"/>
        <w:ind w:left="1500"/>
      </w:pPr>
      <w:r>
        <w:rPr>
          <w:rFonts w:ascii="Times New Roman" w:eastAsia="Times New Roman" w:hAnsi="Times New Roman" w:cs="Times New Roman"/>
        </w:rPr>
        <w:t xml:space="preserve"> </w:t>
      </w:r>
    </w:p>
    <w:p w:rsidR="00803EF3" w:rsidRDefault="008E1113">
      <w:pPr>
        <w:spacing w:after="0"/>
        <w:ind w:left="1500"/>
      </w:pPr>
      <w:r>
        <w:rPr>
          <w:rFonts w:ascii="Times New Roman" w:eastAsia="Times New Roman" w:hAnsi="Times New Roman" w:cs="Times New Roman"/>
        </w:rPr>
        <w:t xml:space="preserve"> </w:t>
      </w:r>
    </w:p>
    <w:p w:rsidR="00803EF3" w:rsidRDefault="008E1113">
      <w:pPr>
        <w:spacing w:after="0"/>
        <w:ind w:left="1500"/>
      </w:pPr>
      <w:r>
        <w:rPr>
          <w:rFonts w:ascii="Times New Roman" w:eastAsia="Times New Roman" w:hAnsi="Times New Roman" w:cs="Times New Roman"/>
        </w:rPr>
        <w:t xml:space="preserve"> </w:t>
      </w:r>
    </w:p>
    <w:p w:rsidR="00803EF3" w:rsidRDefault="008E1113">
      <w:pPr>
        <w:spacing w:after="0"/>
        <w:ind w:left="1500"/>
      </w:pPr>
      <w:r>
        <w:rPr>
          <w:rFonts w:ascii="Times New Roman" w:eastAsia="Times New Roman" w:hAnsi="Times New Roman" w:cs="Times New Roman"/>
        </w:rPr>
        <w:t xml:space="preserve"> </w:t>
      </w:r>
    </w:p>
    <w:p w:rsidR="00803EF3" w:rsidRDefault="008E1113">
      <w:pPr>
        <w:spacing w:after="0"/>
        <w:ind w:left="1500"/>
      </w:pPr>
      <w:r>
        <w:rPr>
          <w:rFonts w:ascii="Times New Roman" w:eastAsia="Times New Roman" w:hAnsi="Times New Roman" w:cs="Times New Roman"/>
        </w:rPr>
        <w:t xml:space="preserve"> </w:t>
      </w:r>
    </w:p>
    <w:p w:rsidR="00803EF3" w:rsidRDefault="008E1113">
      <w:pPr>
        <w:spacing w:after="0"/>
        <w:ind w:left="1500"/>
      </w:pPr>
      <w:r>
        <w:rPr>
          <w:rFonts w:ascii="Times New Roman" w:eastAsia="Times New Roman" w:hAnsi="Times New Roman" w:cs="Times New Roman"/>
        </w:rPr>
        <w:t xml:space="preserve"> </w:t>
      </w:r>
    </w:p>
    <w:p w:rsidR="00803EF3" w:rsidRDefault="008E1113">
      <w:pPr>
        <w:spacing w:after="0"/>
        <w:ind w:left="1500"/>
      </w:pPr>
      <w:r>
        <w:rPr>
          <w:rFonts w:ascii="Times New Roman" w:eastAsia="Times New Roman" w:hAnsi="Times New Roman" w:cs="Times New Roman"/>
        </w:rPr>
        <w:t xml:space="preserve"> </w:t>
      </w:r>
    </w:p>
    <w:p w:rsidR="00803EF3" w:rsidRDefault="008E1113">
      <w:pPr>
        <w:spacing w:after="0"/>
        <w:ind w:left="1500"/>
      </w:pPr>
      <w:r>
        <w:rPr>
          <w:rFonts w:ascii="Times New Roman" w:eastAsia="Times New Roman" w:hAnsi="Times New Roman" w:cs="Times New Roman"/>
        </w:rPr>
        <w:t xml:space="preserve"> </w:t>
      </w:r>
    </w:p>
    <w:p w:rsidR="00803EF3" w:rsidRDefault="008E1113">
      <w:pPr>
        <w:spacing w:after="0"/>
        <w:ind w:left="1500"/>
      </w:pPr>
      <w:r>
        <w:rPr>
          <w:rFonts w:ascii="Times New Roman" w:eastAsia="Times New Roman" w:hAnsi="Times New Roman" w:cs="Times New Roman"/>
        </w:rPr>
        <w:t xml:space="preserve"> </w:t>
      </w:r>
    </w:p>
    <w:p w:rsidR="00803EF3" w:rsidRDefault="008E1113">
      <w:pPr>
        <w:spacing w:after="0"/>
        <w:ind w:left="1500"/>
      </w:pPr>
      <w:r>
        <w:rPr>
          <w:rFonts w:ascii="Times New Roman" w:eastAsia="Times New Roman" w:hAnsi="Times New Roman" w:cs="Times New Roman"/>
        </w:rPr>
        <w:t xml:space="preserve"> </w:t>
      </w:r>
    </w:p>
    <w:p w:rsidR="00803EF3" w:rsidRDefault="008E1113">
      <w:pPr>
        <w:spacing w:after="0"/>
        <w:ind w:left="1500"/>
      </w:pPr>
      <w:r>
        <w:rPr>
          <w:rFonts w:ascii="Times New Roman" w:eastAsia="Times New Roman" w:hAnsi="Times New Roman" w:cs="Times New Roman"/>
        </w:rPr>
        <w:t xml:space="preserve"> </w:t>
      </w:r>
    </w:p>
    <w:p w:rsidR="00803EF3" w:rsidRDefault="008E1113">
      <w:pPr>
        <w:spacing w:after="0"/>
        <w:ind w:left="1500"/>
      </w:pPr>
      <w:r>
        <w:rPr>
          <w:rFonts w:ascii="Times New Roman" w:eastAsia="Times New Roman" w:hAnsi="Times New Roman" w:cs="Times New Roman"/>
        </w:rPr>
        <w:t xml:space="preserve"> </w:t>
      </w:r>
    </w:p>
    <w:p w:rsidR="00803EF3" w:rsidRDefault="008E1113">
      <w:pPr>
        <w:spacing w:after="0"/>
        <w:ind w:left="1500"/>
      </w:pPr>
      <w:r>
        <w:rPr>
          <w:rFonts w:ascii="Times New Roman" w:eastAsia="Times New Roman" w:hAnsi="Times New Roman" w:cs="Times New Roman"/>
        </w:rPr>
        <w:t xml:space="preserve"> </w:t>
      </w:r>
    </w:p>
    <w:p w:rsidR="00803EF3" w:rsidRDefault="008E1113">
      <w:pPr>
        <w:spacing w:after="0"/>
        <w:ind w:left="1500"/>
      </w:pPr>
      <w:r>
        <w:rPr>
          <w:rFonts w:ascii="Times New Roman" w:eastAsia="Times New Roman" w:hAnsi="Times New Roman" w:cs="Times New Roman"/>
        </w:rPr>
        <w:t xml:space="preserve"> </w:t>
      </w:r>
    </w:p>
    <w:p w:rsidR="00803EF3" w:rsidRDefault="008E1113">
      <w:pPr>
        <w:spacing w:after="0"/>
        <w:ind w:left="1500"/>
      </w:pPr>
      <w:r>
        <w:rPr>
          <w:rFonts w:ascii="Times New Roman" w:eastAsia="Times New Roman" w:hAnsi="Times New Roman" w:cs="Times New Roman"/>
        </w:rPr>
        <w:t xml:space="preserve"> </w:t>
      </w:r>
    </w:p>
    <w:p w:rsidR="00803EF3" w:rsidRDefault="008E1113">
      <w:pPr>
        <w:spacing w:after="0"/>
        <w:ind w:left="1500"/>
      </w:pPr>
      <w:r>
        <w:rPr>
          <w:rFonts w:ascii="Times New Roman" w:eastAsia="Times New Roman" w:hAnsi="Times New Roman" w:cs="Times New Roman"/>
        </w:rPr>
        <w:t xml:space="preserve"> </w:t>
      </w:r>
    </w:p>
    <w:p w:rsidR="00803EF3" w:rsidRDefault="008E1113">
      <w:pPr>
        <w:spacing w:after="0"/>
        <w:ind w:left="1500"/>
      </w:pPr>
      <w:r>
        <w:rPr>
          <w:rFonts w:ascii="Times New Roman" w:eastAsia="Times New Roman" w:hAnsi="Times New Roman" w:cs="Times New Roman"/>
        </w:rPr>
        <w:t xml:space="preserve"> </w:t>
      </w:r>
    </w:p>
    <w:p w:rsidR="00803EF3" w:rsidRDefault="008E1113">
      <w:pPr>
        <w:spacing w:after="0"/>
        <w:ind w:left="1500"/>
      </w:pPr>
      <w:r>
        <w:rPr>
          <w:rFonts w:ascii="Times New Roman" w:eastAsia="Times New Roman" w:hAnsi="Times New Roman" w:cs="Times New Roman"/>
        </w:rPr>
        <w:t xml:space="preserve"> </w:t>
      </w:r>
    </w:p>
    <w:p w:rsidR="00803EF3" w:rsidRDefault="008E1113">
      <w:pPr>
        <w:spacing w:after="0"/>
        <w:ind w:left="1500"/>
      </w:pPr>
      <w:r>
        <w:rPr>
          <w:rFonts w:ascii="Times New Roman" w:eastAsia="Times New Roman" w:hAnsi="Times New Roman" w:cs="Times New Roman"/>
        </w:rPr>
        <w:t xml:space="preserve"> </w:t>
      </w:r>
    </w:p>
    <w:p w:rsidR="00803EF3" w:rsidRDefault="00803EF3">
      <w:pPr>
        <w:spacing w:after="0"/>
        <w:ind w:left="-660" w:right="10711"/>
      </w:pPr>
    </w:p>
    <w:tbl>
      <w:tblPr>
        <w:tblStyle w:val="TableGrid"/>
        <w:tblW w:w="10442" w:type="dxa"/>
        <w:tblInd w:w="72" w:type="dxa"/>
        <w:tblCellMar>
          <w:top w:w="0" w:type="dxa"/>
          <w:left w:w="0" w:type="dxa"/>
          <w:bottom w:w="0" w:type="dxa"/>
          <w:right w:w="0" w:type="dxa"/>
        </w:tblCellMar>
        <w:tblLook w:val="04A0" w:firstRow="1" w:lastRow="0" w:firstColumn="1" w:lastColumn="0" w:noHBand="0" w:noVBand="1"/>
      </w:tblPr>
      <w:tblGrid>
        <w:gridCol w:w="1325"/>
        <w:gridCol w:w="2006"/>
        <w:gridCol w:w="2789"/>
        <w:gridCol w:w="1115"/>
        <w:gridCol w:w="1226"/>
        <w:gridCol w:w="900"/>
        <w:gridCol w:w="1081"/>
      </w:tblGrid>
      <w:tr w:rsidR="00803EF3">
        <w:trPr>
          <w:trHeight w:val="670"/>
        </w:trPr>
        <w:tc>
          <w:tcPr>
            <w:tcW w:w="6121"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left="5"/>
            </w:pPr>
            <w:proofErr w:type="spellStart"/>
            <w:r>
              <w:rPr>
                <w:rFonts w:ascii="Times New Roman" w:eastAsia="Times New Roman" w:hAnsi="Times New Roman" w:cs="Times New Roman"/>
                <w:b/>
                <w:sz w:val="24"/>
              </w:rPr>
              <w:t>Programme</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sz w:val="24"/>
              </w:rPr>
              <w:t>B.Com.</w:t>
            </w:r>
            <w:r>
              <w:rPr>
                <w:rFonts w:ascii="Times New Roman" w:eastAsia="Times New Roman" w:hAnsi="Times New Roman" w:cs="Times New Roman"/>
                <w:b/>
                <w:sz w:val="24"/>
              </w:rPr>
              <w:t xml:space="preserve"> </w:t>
            </w:r>
          </w:p>
        </w:tc>
        <w:tc>
          <w:tcPr>
            <w:tcW w:w="2341"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0"/>
              <w:ind w:left="14"/>
            </w:pPr>
            <w:r>
              <w:rPr>
                <w:rFonts w:ascii="Times New Roman" w:eastAsia="Times New Roman" w:hAnsi="Times New Roman" w:cs="Times New Roman"/>
                <w:b/>
                <w:sz w:val="24"/>
              </w:rPr>
              <w:t>Year</w:t>
            </w:r>
            <w:r>
              <w:rPr>
                <w:rFonts w:ascii="Times New Roman" w:eastAsia="Times New Roman" w:hAnsi="Times New Roman" w:cs="Times New Roman"/>
                <w:sz w:val="24"/>
              </w:rPr>
              <w:t>: First</w:t>
            </w:r>
            <w:r>
              <w:rPr>
                <w:rFonts w:ascii="Times New Roman" w:eastAsia="Times New Roman" w:hAnsi="Times New Roman" w:cs="Times New Roman"/>
                <w:b/>
                <w:sz w:val="24"/>
              </w:rPr>
              <w:t xml:space="preserve"> </w:t>
            </w:r>
          </w:p>
        </w:tc>
        <w:tc>
          <w:tcPr>
            <w:tcW w:w="1980"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0"/>
              <w:ind w:left="-10"/>
            </w:pPr>
            <w:r>
              <w:rPr>
                <w:rFonts w:ascii="Times New Roman" w:eastAsia="Times New Roman" w:hAnsi="Times New Roman" w:cs="Times New Roman"/>
                <w:b/>
                <w:sz w:val="24"/>
              </w:rPr>
              <w:t>Semester</w:t>
            </w:r>
            <w:r>
              <w:rPr>
                <w:rFonts w:ascii="Times New Roman" w:eastAsia="Times New Roman" w:hAnsi="Times New Roman" w:cs="Times New Roman"/>
                <w:sz w:val="24"/>
              </w:rPr>
              <w:t>: Second</w:t>
            </w:r>
            <w:r>
              <w:rPr>
                <w:rFonts w:ascii="Times New Roman" w:eastAsia="Times New Roman" w:hAnsi="Times New Roman" w:cs="Times New Roman"/>
                <w:b/>
                <w:sz w:val="24"/>
              </w:rPr>
              <w:t xml:space="preserve"> </w:t>
            </w:r>
          </w:p>
        </w:tc>
      </w:tr>
      <w:tr w:rsidR="00803EF3">
        <w:trPr>
          <w:trHeight w:val="406"/>
        </w:trPr>
        <w:tc>
          <w:tcPr>
            <w:tcW w:w="3332" w:type="dxa"/>
            <w:gridSpan w:val="2"/>
            <w:tcBorders>
              <w:top w:val="single" w:sz="4" w:space="0" w:color="000000"/>
              <w:left w:val="single" w:sz="4" w:space="0" w:color="000000"/>
              <w:bottom w:val="single" w:sz="4" w:space="0" w:color="000000"/>
              <w:right w:val="single" w:sz="4" w:space="0" w:color="000000"/>
            </w:tcBorders>
          </w:tcPr>
          <w:p w:rsidR="00803EF3" w:rsidRDefault="008E1113">
            <w:pPr>
              <w:spacing w:after="0"/>
              <w:ind w:left="5"/>
            </w:pPr>
            <w:r>
              <w:rPr>
                <w:rFonts w:ascii="Times New Roman" w:eastAsia="Times New Roman" w:hAnsi="Times New Roman" w:cs="Times New Roman"/>
                <w:b/>
                <w:sz w:val="24"/>
              </w:rPr>
              <w:t>Course Code: BC- 206</w:t>
            </w:r>
            <w:r>
              <w:rPr>
                <w:rFonts w:ascii="Times New Roman" w:eastAsia="Times New Roman" w:hAnsi="Times New Roman" w:cs="Times New Roman"/>
                <w:sz w:val="24"/>
              </w:rPr>
              <w:t xml:space="preserve"> </w:t>
            </w:r>
          </w:p>
        </w:tc>
        <w:tc>
          <w:tcPr>
            <w:tcW w:w="7110" w:type="dxa"/>
            <w:gridSpan w:val="5"/>
            <w:tcBorders>
              <w:top w:val="single" w:sz="4" w:space="0" w:color="000000"/>
              <w:left w:val="single" w:sz="4" w:space="0" w:color="000000"/>
              <w:bottom w:val="single" w:sz="4" w:space="0" w:color="000000"/>
              <w:right w:val="single" w:sz="4" w:space="0" w:color="000000"/>
            </w:tcBorders>
          </w:tcPr>
          <w:p w:rsidR="00803EF3" w:rsidRDefault="008E1113">
            <w:pPr>
              <w:spacing w:after="0"/>
              <w:ind w:left="12"/>
            </w:pPr>
            <w:r>
              <w:rPr>
                <w:rFonts w:ascii="Times New Roman" w:eastAsia="Times New Roman" w:hAnsi="Times New Roman" w:cs="Times New Roman"/>
                <w:b/>
                <w:sz w:val="24"/>
              </w:rPr>
              <w:t xml:space="preserve">Course Title: ‘Environment studies and Value Education </w:t>
            </w:r>
          </w:p>
        </w:tc>
      </w:tr>
      <w:tr w:rsidR="00803EF3">
        <w:trPr>
          <w:trHeight w:val="4961"/>
        </w:trPr>
        <w:tc>
          <w:tcPr>
            <w:tcW w:w="10442" w:type="dxa"/>
            <w:gridSpan w:val="7"/>
            <w:tcBorders>
              <w:top w:val="single" w:sz="4" w:space="0" w:color="000000"/>
              <w:left w:val="single" w:sz="4" w:space="0" w:color="000000"/>
              <w:bottom w:val="single" w:sz="4" w:space="0" w:color="000000"/>
              <w:right w:val="single" w:sz="4" w:space="0" w:color="000000"/>
            </w:tcBorders>
          </w:tcPr>
          <w:p w:rsidR="00803EF3" w:rsidRDefault="008E1113">
            <w:pPr>
              <w:spacing w:after="0"/>
              <w:ind w:left="10"/>
            </w:pPr>
            <w:r>
              <w:rPr>
                <w:rFonts w:ascii="Times New Roman" w:eastAsia="Times New Roman" w:hAnsi="Times New Roman" w:cs="Times New Roman"/>
                <w:b/>
                <w:sz w:val="24"/>
              </w:rPr>
              <w:t xml:space="preserve">Course outcomes: </w:t>
            </w:r>
          </w:p>
          <w:p w:rsidR="00803EF3" w:rsidRDefault="008E1113">
            <w:pPr>
              <w:spacing w:after="2" w:line="237" w:lineRule="auto"/>
              <w:ind w:left="5"/>
            </w:pPr>
            <w:r>
              <w:rPr>
                <w:rFonts w:ascii="Times New Roman" w:eastAsia="Times New Roman" w:hAnsi="Times New Roman" w:cs="Times New Roman"/>
              </w:rPr>
              <w:t>The mission of the course on Human Values and Environmental Studies is to create morally articulate solutions to be truthful and just and to become responsible towards humanity. The course seeks to establish a continuous interest in the learners to improve</w:t>
            </w:r>
            <w:r>
              <w:rPr>
                <w:rFonts w:ascii="Times New Roman" w:eastAsia="Times New Roman" w:hAnsi="Times New Roman" w:cs="Times New Roman"/>
              </w:rPr>
              <w:t xml:space="preserve"> their thought process with intent to develop a new generation of responsible citizens capable of addressing complex challenges faced by the society due to disruptions in human interactions effecting human values. This course works towards </w:t>
            </w:r>
          </w:p>
          <w:p w:rsidR="00803EF3" w:rsidRDefault="008E1113">
            <w:pPr>
              <w:spacing w:after="1" w:line="236" w:lineRule="auto"/>
              <w:ind w:left="5"/>
              <w:jc w:val="both"/>
            </w:pPr>
            <w:r>
              <w:rPr>
                <w:rFonts w:ascii="Times New Roman" w:eastAsia="Times New Roman" w:hAnsi="Times New Roman" w:cs="Times New Roman"/>
              </w:rPr>
              <w:t xml:space="preserve">Building </w:t>
            </w:r>
            <w:r>
              <w:rPr>
                <w:rFonts w:ascii="Times New Roman" w:eastAsia="Times New Roman" w:hAnsi="Times New Roman" w:cs="Times New Roman"/>
              </w:rPr>
              <w:t xml:space="preserve">fundamental knowledge of the interplay of markets, ethics, and law, Look at various challenges faced by individual to counter unethical issues Look at core concepts for business ethics </w:t>
            </w:r>
          </w:p>
          <w:p w:rsidR="00803EF3" w:rsidRDefault="008E1113">
            <w:pPr>
              <w:spacing w:after="0"/>
              <w:ind w:left="5"/>
            </w:pPr>
            <w:r>
              <w:rPr>
                <w:rFonts w:ascii="Times New Roman" w:eastAsia="Times New Roman" w:hAnsi="Times New Roman" w:cs="Times New Roman"/>
              </w:rPr>
              <w:t xml:space="preserve">Look at core concepts of anti-corruption </w:t>
            </w:r>
          </w:p>
          <w:p w:rsidR="00803EF3" w:rsidRDefault="008E1113">
            <w:pPr>
              <w:spacing w:after="2" w:line="236" w:lineRule="auto"/>
              <w:ind w:left="5"/>
              <w:jc w:val="both"/>
            </w:pPr>
            <w:r>
              <w:rPr>
                <w:rFonts w:ascii="Times New Roman" w:eastAsia="Times New Roman" w:hAnsi="Times New Roman" w:cs="Times New Roman"/>
              </w:rPr>
              <w:t xml:space="preserve">Look at core concepts for a </w:t>
            </w:r>
            <w:r>
              <w:rPr>
                <w:rFonts w:ascii="Times New Roman" w:eastAsia="Times New Roman" w:hAnsi="Times New Roman" w:cs="Times New Roman"/>
              </w:rPr>
              <w:t xml:space="preserve">morally articulate solution evolver to management issues in general, Issues of sustainable development for a better environment. </w:t>
            </w:r>
          </w:p>
          <w:p w:rsidR="00803EF3" w:rsidRDefault="008E1113">
            <w:pPr>
              <w:spacing w:after="0"/>
              <w:ind w:left="5"/>
            </w:pPr>
            <w:r>
              <w:rPr>
                <w:rFonts w:ascii="Times New Roman" w:eastAsia="Times New Roman" w:hAnsi="Times New Roman" w:cs="Times New Roman"/>
              </w:rPr>
              <w:t xml:space="preserve">To know how environmental degradation has taken place. </w:t>
            </w:r>
          </w:p>
          <w:p w:rsidR="00803EF3" w:rsidRDefault="008E1113">
            <w:pPr>
              <w:spacing w:after="0"/>
              <w:ind w:left="5"/>
            </w:pPr>
            <w:r>
              <w:rPr>
                <w:rFonts w:ascii="Times New Roman" w:eastAsia="Times New Roman" w:hAnsi="Times New Roman" w:cs="Times New Roman"/>
              </w:rPr>
              <w:t>Be aware of negotiations and international efforts to save environment</w:t>
            </w:r>
            <w:r>
              <w:rPr>
                <w:rFonts w:ascii="Times New Roman" w:eastAsia="Times New Roman" w:hAnsi="Times New Roman" w:cs="Times New Roman"/>
              </w:rPr>
              <w:t xml:space="preserve">. How to develop sustainably? </w:t>
            </w:r>
          </w:p>
          <w:p w:rsidR="00803EF3" w:rsidRDefault="008E1113">
            <w:pPr>
              <w:spacing w:after="0"/>
              <w:ind w:left="5"/>
            </w:pPr>
            <w:r>
              <w:rPr>
                <w:rFonts w:ascii="Times New Roman" w:eastAsia="Times New Roman" w:hAnsi="Times New Roman" w:cs="Times New Roman"/>
              </w:rPr>
              <w:t xml:space="preserve">Efforts taken up by UN in Sustainable Development. Efforts taken by India in Sustainable Development. </w:t>
            </w:r>
          </w:p>
          <w:p w:rsidR="00803EF3" w:rsidRDefault="008E1113">
            <w:pPr>
              <w:spacing w:after="0" w:line="238" w:lineRule="auto"/>
              <w:ind w:left="5" w:right="109"/>
              <w:jc w:val="both"/>
            </w:pPr>
            <w:r>
              <w:rPr>
                <w:rFonts w:ascii="Times New Roman" w:eastAsia="Times New Roman" w:hAnsi="Times New Roman" w:cs="Times New Roman"/>
                <w:sz w:val="24"/>
              </w:rPr>
              <w:t>The course intends to create a sense of how to be more responsible towards the environment. Upon finishing of the course s</w:t>
            </w:r>
            <w:r>
              <w:rPr>
                <w:rFonts w:ascii="Times New Roman" w:eastAsia="Times New Roman" w:hAnsi="Times New Roman" w:cs="Times New Roman"/>
                <w:sz w:val="24"/>
              </w:rPr>
              <w:t xml:space="preserve">tudents will be able to come up with using ethical reasoning for decision making and frame ethical issues as well as </w:t>
            </w:r>
            <w:proofErr w:type="spellStart"/>
            <w:r>
              <w:rPr>
                <w:rFonts w:ascii="Times New Roman" w:eastAsia="Times New Roman" w:hAnsi="Times New Roman" w:cs="Times New Roman"/>
                <w:sz w:val="24"/>
              </w:rPr>
              <w:t>operationalise</w:t>
            </w:r>
            <w:proofErr w:type="spellEnd"/>
            <w:r>
              <w:rPr>
                <w:rFonts w:ascii="Times New Roman" w:eastAsia="Times New Roman" w:hAnsi="Times New Roman" w:cs="Times New Roman"/>
                <w:sz w:val="24"/>
              </w:rPr>
              <w:t xml:space="preserve"> ethical choices. </w:t>
            </w:r>
          </w:p>
          <w:p w:rsidR="00803EF3" w:rsidRDefault="008E1113">
            <w:pPr>
              <w:spacing w:after="0"/>
              <w:ind w:left="5"/>
            </w:pPr>
            <w:r>
              <w:rPr>
                <w:rFonts w:ascii="Times New Roman" w:eastAsia="Times New Roman" w:hAnsi="Times New Roman" w:cs="Times New Roman"/>
                <w:sz w:val="24"/>
              </w:rPr>
              <w:t xml:space="preserve">The course integrates various facets of human values and environment. </w:t>
            </w:r>
          </w:p>
        </w:tc>
      </w:tr>
      <w:tr w:rsidR="00803EF3">
        <w:trPr>
          <w:trHeight w:val="562"/>
        </w:trPr>
        <w:tc>
          <w:tcPr>
            <w:tcW w:w="7236"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ind w:left="5"/>
            </w:pPr>
            <w:r>
              <w:rPr>
                <w:rFonts w:ascii="Times New Roman" w:eastAsia="Times New Roman" w:hAnsi="Times New Roman" w:cs="Times New Roman"/>
                <w:b/>
                <w:sz w:val="24"/>
              </w:rPr>
              <w:t xml:space="preserve">Credits: 2 </w:t>
            </w:r>
          </w:p>
        </w:tc>
        <w:tc>
          <w:tcPr>
            <w:tcW w:w="3207"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left="17"/>
            </w:pPr>
            <w:r>
              <w:rPr>
                <w:rFonts w:ascii="Times New Roman" w:eastAsia="Times New Roman" w:hAnsi="Times New Roman" w:cs="Times New Roman"/>
                <w:b/>
                <w:sz w:val="24"/>
              </w:rPr>
              <w:t xml:space="preserve">Co-Curricular </w:t>
            </w:r>
          </w:p>
        </w:tc>
      </w:tr>
      <w:tr w:rsidR="00803EF3">
        <w:trPr>
          <w:trHeight w:val="413"/>
        </w:trPr>
        <w:tc>
          <w:tcPr>
            <w:tcW w:w="7236" w:type="dxa"/>
            <w:gridSpan w:val="4"/>
            <w:tcBorders>
              <w:top w:val="single" w:sz="4" w:space="0" w:color="000000"/>
              <w:left w:val="single" w:sz="4" w:space="0" w:color="000000"/>
              <w:bottom w:val="single" w:sz="4" w:space="0" w:color="000000"/>
              <w:right w:val="single" w:sz="4" w:space="0" w:color="000000"/>
            </w:tcBorders>
          </w:tcPr>
          <w:p w:rsidR="00803EF3" w:rsidRDefault="008E1113">
            <w:pPr>
              <w:spacing w:after="0"/>
              <w:ind w:left="5"/>
            </w:pPr>
            <w:r>
              <w:rPr>
                <w:rFonts w:ascii="Times New Roman" w:eastAsia="Times New Roman" w:hAnsi="Times New Roman" w:cs="Times New Roman"/>
                <w:b/>
                <w:sz w:val="24"/>
              </w:rPr>
              <w:t xml:space="preserve">Max. </w:t>
            </w:r>
            <w:r>
              <w:rPr>
                <w:rFonts w:ascii="Times New Roman" w:eastAsia="Times New Roman" w:hAnsi="Times New Roman" w:cs="Times New Roman"/>
                <w:b/>
                <w:sz w:val="24"/>
              </w:rPr>
              <w:t xml:space="preserve">Marks: 100 </w:t>
            </w:r>
          </w:p>
        </w:tc>
        <w:tc>
          <w:tcPr>
            <w:tcW w:w="3207" w:type="dxa"/>
            <w:gridSpan w:val="3"/>
            <w:tcBorders>
              <w:top w:val="single" w:sz="4" w:space="0" w:color="000000"/>
              <w:left w:val="single" w:sz="4" w:space="0" w:color="000000"/>
              <w:bottom w:val="single" w:sz="4" w:space="0" w:color="000000"/>
              <w:right w:val="single" w:sz="4" w:space="0" w:color="000000"/>
            </w:tcBorders>
          </w:tcPr>
          <w:p w:rsidR="00803EF3" w:rsidRDefault="008E1113">
            <w:pPr>
              <w:spacing w:after="0"/>
              <w:ind w:left="17"/>
            </w:pPr>
            <w:r>
              <w:rPr>
                <w:rFonts w:ascii="Times New Roman" w:eastAsia="Times New Roman" w:hAnsi="Times New Roman" w:cs="Times New Roman"/>
                <w:b/>
                <w:sz w:val="24"/>
              </w:rPr>
              <w:t xml:space="preserve"> </w:t>
            </w:r>
          </w:p>
        </w:tc>
      </w:tr>
      <w:tr w:rsidR="00803EF3">
        <w:trPr>
          <w:trHeight w:val="559"/>
        </w:trPr>
        <w:tc>
          <w:tcPr>
            <w:tcW w:w="10442" w:type="dxa"/>
            <w:gridSpan w:val="7"/>
            <w:tcBorders>
              <w:top w:val="single" w:sz="4" w:space="0" w:color="000000"/>
              <w:left w:val="single" w:sz="4" w:space="0" w:color="000000"/>
              <w:bottom w:val="single" w:sz="4" w:space="0" w:color="000000"/>
              <w:right w:val="single" w:sz="4" w:space="0" w:color="000000"/>
            </w:tcBorders>
          </w:tcPr>
          <w:p w:rsidR="00803EF3" w:rsidRDefault="008E1113">
            <w:pPr>
              <w:spacing w:after="0"/>
              <w:ind w:right="2"/>
              <w:jc w:val="center"/>
            </w:pPr>
            <w:r>
              <w:rPr>
                <w:rFonts w:ascii="Times New Roman" w:eastAsia="Times New Roman" w:hAnsi="Times New Roman" w:cs="Times New Roman"/>
                <w:b/>
                <w:sz w:val="24"/>
              </w:rPr>
              <w:t xml:space="preserve">Total No. of Lectures- 30 </w:t>
            </w:r>
          </w:p>
        </w:tc>
      </w:tr>
      <w:tr w:rsidR="00803EF3">
        <w:trPr>
          <w:trHeight w:val="559"/>
        </w:trPr>
        <w:tc>
          <w:tcPr>
            <w:tcW w:w="1325"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5"/>
            </w:pPr>
            <w:r>
              <w:rPr>
                <w:rFonts w:ascii="Times New Roman" w:eastAsia="Times New Roman" w:hAnsi="Times New Roman" w:cs="Times New Roman"/>
                <w:b/>
                <w:sz w:val="24"/>
              </w:rPr>
              <w:t xml:space="preserve">Unit </w:t>
            </w:r>
          </w:p>
        </w:tc>
        <w:tc>
          <w:tcPr>
            <w:tcW w:w="8037" w:type="dxa"/>
            <w:gridSpan w:val="5"/>
            <w:tcBorders>
              <w:top w:val="single" w:sz="4" w:space="0" w:color="000000"/>
              <w:left w:val="single" w:sz="4" w:space="0" w:color="000000"/>
              <w:bottom w:val="single" w:sz="4" w:space="0" w:color="000000"/>
              <w:right w:val="single" w:sz="4" w:space="0" w:color="000000"/>
            </w:tcBorders>
          </w:tcPr>
          <w:p w:rsidR="00803EF3" w:rsidRDefault="008E1113">
            <w:pPr>
              <w:spacing w:after="0"/>
              <w:ind w:left="14"/>
            </w:pPr>
            <w:r>
              <w:rPr>
                <w:rFonts w:ascii="Times New Roman" w:eastAsia="Times New Roman" w:hAnsi="Times New Roman" w:cs="Times New Roman"/>
                <w:b/>
                <w:sz w:val="24"/>
              </w:rPr>
              <w:t xml:space="preserve">Topic </w:t>
            </w:r>
          </w:p>
        </w:tc>
        <w:tc>
          <w:tcPr>
            <w:tcW w:w="108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43"/>
            </w:pPr>
            <w:r>
              <w:rPr>
                <w:rFonts w:ascii="Times New Roman" w:eastAsia="Times New Roman" w:hAnsi="Times New Roman" w:cs="Times New Roman"/>
                <w:b/>
                <w:sz w:val="24"/>
              </w:rPr>
              <w:t xml:space="preserve">No. of </w:t>
            </w:r>
          </w:p>
          <w:p w:rsidR="00803EF3" w:rsidRDefault="008E1113">
            <w:pPr>
              <w:spacing w:after="0"/>
              <w:ind w:left="43"/>
              <w:jc w:val="both"/>
            </w:pPr>
            <w:r>
              <w:rPr>
                <w:rFonts w:ascii="Times New Roman" w:eastAsia="Times New Roman" w:hAnsi="Times New Roman" w:cs="Times New Roman"/>
                <w:b/>
                <w:sz w:val="24"/>
              </w:rPr>
              <w:t xml:space="preserve">Lectures </w:t>
            </w:r>
          </w:p>
        </w:tc>
      </w:tr>
      <w:tr w:rsidR="00803EF3">
        <w:trPr>
          <w:trHeight w:val="1147"/>
        </w:trPr>
        <w:tc>
          <w:tcPr>
            <w:tcW w:w="1325"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5"/>
            </w:pPr>
            <w:r>
              <w:rPr>
                <w:rFonts w:ascii="Times New Roman" w:eastAsia="Times New Roman" w:hAnsi="Times New Roman" w:cs="Times New Roman"/>
                <w:b/>
                <w:sz w:val="24"/>
              </w:rPr>
              <w:t xml:space="preserve">Unit I </w:t>
            </w:r>
          </w:p>
        </w:tc>
        <w:tc>
          <w:tcPr>
            <w:tcW w:w="8037" w:type="dxa"/>
            <w:gridSpan w:val="5"/>
            <w:tcBorders>
              <w:top w:val="single" w:sz="4" w:space="0" w:color="000000"/>
              <w:left w:val="single" w:sz="4" w:space="0" w:color="000000"/>
              <w:bottom w:val="single" w:sz="4" w:space="0" w:color="000000"/>
              <w:right w:val="single" w:sz="4" w:space="0" w:color="000000"/>
            </w:tcBorders>
          </w:tcPr>
          <w:p w:rsidR="00803EF3" w:rsidRDefault="008E1113">
            <w:pPr>
              <w:spacing w:after="0"/>
              <w:ind w:left="14"/>
            </w:pPr>
            <w:r>
              <w:rPr>
                <w:rFonts w:ascii="Times New Roman" w:eastAsia="Times New Roman" w:hAnsi="Times New Roman" w:cs="Times New Roman"/>
                <w:sz w:val="24"/>
              </w:rPr>
              <w:t xml:space="preserve">Renewable and Nonrenewable Natural resources. Ecosystem: Concept, structure </w:t>
            </w:r>
          </w:p>
          <w:p w:rsidR="00803EF3" w:rsidRDefault="008E1113">
            <w:pPr>
              <w:spacing w:after="0" w:line="238" w:lineRule="auto"/>
              <w:ind w:left="14" w:right="1384"/>
              <w:jc w:val="both"/>
            </w:pPr>
            <w:r>
              <w:rPr>
                <w:rFonts w:ascii="Times New Roman" w:eastAsia="Times New Roman" w:hAnsi="Times New Roman" w:cs="Times New Roman"/>
                <w:sz w:val="24"/>
              </w:rPr>
              <w:t xml:space="preserve">&amp; functions of ecosystem: producer, consumer, decomposer, food web, food chain, energy flow, </w:t>
            </w:r>
            <w:r>
              <w:rPr>
                <w:rFonts w:ascii="Times New Roman" w:eastAsia="Times New Roman" w:hAnsi="Times New Roman" w:cs="Times New Roman"/>
                <w:sz w:val="24"/>
              </w:rPr>
              <w:t xml:space="preserve">Ecological pyramids </w:t>
            </w:r>
          </w:p>
          <w:p w:rsidR="00803EF3" w:rsidRDefault="008E1113">
            <w:pPr>
              <w:spacing w:after="0"/>
              <w:ind w:left="14"/>
            </w:pPr>
            <w:r>
              <w:rPr>
                <w:rFonts w:ascii="Times New Roman" w:eastAsia="Times New Roman" w:hAnsi="Times New Roman" w:cs="Times New Roman"/>
                <w:sz w:val="24"/>
              </w:rPr>
              <w:t xml:space="preserve">Conservation of Biodiversity- In-situ &amp; Ex- situ conservation of biodiversity. </w:t>
            </w:r>
          </w:p>
        </w:tc>
        <w:tc>
          <w:tcPr>
            <w:tcW w:w="108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39"/>
              <w:jc w:val="center"/>
            </w:pPr>
            <w:r>
              <w:rPr>
                <w:rFonts w:ascii="Times New Roman" w:eastAsia="Times New Roman" w:hAnsi="Times New Roman" w:cs="Times New Roman"/>
                <w:b/>
                <w:sz w:val="24"/>
              </w:rPr>
              <w:t xml:space="preserve">07 </w:t>
            </w:r>
          </w:p>
        </w:tc>
      </w:tr>
      <w:tr w:rsidR="00803EF3">
        <w:trPr>
          <w:trHeight w:val="2175"/>
        </w:trPr>
        <w:tc>
          <w:tcPr>
            <w:tcW w:w="1325"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5"/>
            </w:pPr>
            <w:r>
              <w:rPr>
                <w:rFonts w:ascii="Times New Roman" w:eastAsia="Times New Roman" w:hAnsi="Times New Roman" w:cs="Times New Roman"/>
                <w:b/>
                <w:sz w:val="24"/>
              </w:rPr>
              <w:t xml:space="preserve">Unit II </w:t>
            </w:r>
          </w:p>
        </w:tc>
        <w:tc>
          <w:tcPr>
            <w:tcW w:w="8037" w:type="dxa"/>
            <w:gridSpan w:val="5"/>
            <w:tcBorders>
              <w:top w:val="single" w:sz="4" w:space="0" w:color="000000"/>
              <w:left w:val="single" w:sz="4" w:space="0" w:color="000000"/>
              <w:bottom w:val="single" w:sz="4" w:space="0" w:color="000000"/>
              <w:right w:val="single" w:sz="4" w:space="0" w:color="000000"/>
            </w:tcBorders>
          </w:tcPr>
          <w:p w:rsidR="00803EF3" w:rsidRDefault="008E1113">
            <w:pPr>
              <w:spacing w:after="0"/>
              <w:ind w:left="14"/>
              <w:jc w:val="both"/>
            </w:pPr>
            <w:r>
              <w:rPr>
                <w:rFonts w:ascii="Times New Roman" w:eastAsia="Times New Roman" w:hAnsi="Times New Roman" w:cs="Times New Roman"/>
                <w:sz w:val="24"/>
              </w:rPr>
              <w:t xml:space="preserve">Environmental pollution, Role of individual in Pollution control, Social Issues and </w:t>
            </w:r>
          </w:p>
          <w:p w:rsidR="00803EF3" w:rsidRDefault="008E1113">
            <w:pPr>
              <w:spacing w:after="0" w:line="235" w:lineRule="auto"/>
              <w:ind w:left="14" w:right="18"/>
              <w:jc w:val="both"/>
            </w:pPr>
            <w:r>
              <w:rPr>
                <w:rFonts w:ascii="Times New Roman" w:eastAsia="Times New Roman" w:hAnsi="Times New Roman" w:cs="Times New Roman"/>
                <w:sz w:val="24"/>
              </w:rPr>
              <w:t xml:space="preserve">Environment, Human Population &amp; Environment Sustainable </w:t>
            </w:r>
            <w:r>
              <w:rPr>
                <w:rFonts w:ascii="Times New Roman" w:eastAsia="Times New Roman" w:hAnsi="Times New Roman" w:cs="Times New Roman"/>
                <w:sz w:val="24"/>
              </w:rPr>
              <w:t xml:space="preserve">Development, Natural Hazards, India and UN Sustainable Development Goals Concept of circular economy and entrepreneurship Environment Protection Act 1986 </w:t>
            </w:r>
          </w:p>
          <w:p w:rsidR="00803EF3" w:rsidRDefault="008E1113">
            <w:pPr>
              <w:spacing w:after="0"/>
              <w:ind w:left="14"/>
            </w:pPr>
            <w:r>
              <w:rPr>
                <w:rFonts w:ascii="Times New Roman" w:eastAsia="Times New Roman" w:hAnsi="Times New Roman" w:cs="Times New Roman"/>
                <w:sz w:val="24"/>
              </w:rPr>
              <w:t xml:space="preserve"> </w:t>
            </w:r>
          </w:p>
          <w:p w:rsidR="00803EF3" w:rsidRDefault="008E1113">
            <w:pPr>
              <w:spacing w:after="0"/>
              <w:ind w:left="14"/>
            </w:pPr>
            <w:r>
              <w:rPr>
                <w:rFonts w:ascii="Times New Roman" w:eastAsia="Times New Roman" w:hAnsi="Times New Roman" w:cs="Times New Roman"/>
                <w:sz w:val="24"/>
              </w:rPr>
              <w:t xml:space="preserve"> </w:t>
            </w:r>
          </w:p>
          <w:p w:rsidR="00803EF3" w:rsidRDefault="008E1113">
            <w:pPr>
              <w:spacing w:after="0"/>
              <w:ind w:left="14"/>
            </w:pPr>
            <w:r>
              <w:rPr>
                <w:rFonts w:ascii="Times New Roman" w:eastAsia="Times New Roman" w:hAnsi="Times New Roman" w:cs="Times New Roman"/>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99"/>
              <w:jc w:val="center"/>
            </w:pPr>
            <w:r>
              <w:rPr>
                <w:rFonts w:ascii="Times New Roman" w:eastAsia="Times New Roman" w:hAnsi="Times New Roman" w:cs="Times New Roman"/>
                <w:b/>
                <w:sz w:val="24"/>
              </w:rPr>
              <w:t xml:space="preserve"> </w:t>
            </w:r>
          </w:p>
          <w:p w:rsidR="00803EF3" w:rsidRDefault="008E1113">
            <w:pPr>
              <w:spacing w:after="0"/>
              <w:ind w:left="39"/>
              <w:jc w:val="center"/>
            </w:pPr>
            <w:r>
              <w:rPr>
                <w:rFonts w:ascii="Times New Roman" w:eastAsia="Times New Roman" w:hAnsi="Times New Roman" w:cs="Times New Roman"/>
                <w:b/>
                <w:sz w:val="24"/>
              </w:rPr>
              <w:t xml:space="preserve">08 </w:t>
            </w:r>
          </w:p>
          <w:p w:rsidR="00803EF3" w:rsidRDefault="008E1113">
            <w:pPr>
              <w:spacing w:after="0"/>
              <w:ind w:left="-17"/>
            </w:pPr>
            <w:r>
              <w:rPr>
                <w:rFonts w:ascii="Times New Roman" w:eastAsia="Times New Roman" w:hAnsi="Times New Roman" w:cs="Times New Roman"/>
                <w:sz w:val="24"/>
              </w:rPr>
              <w:t xml:space="preserve"> </w:t>
            </w:r>
          </w:p>
        </w:tc>
      </w:tr>
      <w:tr w:rsidR="00803EF3">
        <w:trPr>
          <w:trHeight w:val="1942"/>
        </w:trPr>
        <w:tc>
          <w:tcPr>
            <w:tcW w:w="1325"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5"/>
            </w:pPr>
            <w:r>
              <w:rPr>
                <w:rFonts w:ascii="Times New Roman" w:eastAsia="Times New Roman" w:hAnsi="Times New Roman" w:cs="Times New Roman"/>
                <w:b/>
                <w:sz w:val="24"/>
              </w:rPr>
              <w:t xml:space="preserve">Unit III </w:t>
            </w:r>
          </w:p>
        </w:tc>
        <w:tc>
          <w:tcPr>
            <w:tcW w:w="8037" w:type="dxa"/>
            <w:gridSpan w:val="5"/>
            <w:tcBorders>
              <w:top w:val="single" w:sz="4" w:space="0" w:color="000000"/>
              <w:left w:val="single" w:sz="4" w:space="0" w:color="000000"/>
              <w:bottom w:val="single" w:sz="4" w:space="0" w:color="000000"/>
              <w:right w:val="single" w:sz="4" w:space="0" w:color="000000"/>
            </w:tcBorders>
          </w:tcPr>
          <w:p w:rsidR="00803EF3" w:rsidRDefault="008E1113">
            <w:pPr>
              <w:spacing w:after="0" w:line="238" w:lineRule="auto"/>
              <w:ind w:left="7"/>
            </w:pPr>
            <w:r>
              <w:rPr>
                <w:rFonts w:ascii="Times New Roman" w:eastAsia="Times New Roman" w:hAnsi="Times New Roman" w:cs="Times New Roman"/>
                <w:sz w:val="24"/>
              </w:rPr>
              <w:t xml:space="preserve">International Advancements in Environmental Conservation Role of </w:t>
            </w:r>
            <w:r>
              <w:rPr>
                <w:rFonts w:ascii="Times New Roman" w:eastAsia="Times New Roman" w:hAnsi="Times New Roman" w:cs="Times New Roman"/>
                <w:sz w:val="24"/>
              </w:rPr>
              <w:t xml:space="preserve">National Green Tribunal </w:t>
            </w:r>
          </w:p>
          <w:p w:rsidR="00803EF3" w:rsidRDefault="008E1113">
            <w:pPr>
              <w:spacing w:after="0"/>
              <w:ind w:left="7"/>
            </w:pPr>
            <w:r>
              <w:rPr>
                <w:rFonts w:ascii="Times New Roman" w:eastAsia="Times New Roman" w:hAnsi="Times New Roman" w:cs="Times New Roman"/>
                <w:sz w:val="24"/>
              </w:rPr>
              <w:t xml:space="preserve">Air Quality Index </w:t>
            </w:r>
          </w:p>
          <w:p w:rsidR="00803EF3" w:rsidRDefault="008E1113">
            <w:pPr>
              <w:spacing w:after="0" w:line="239" w:lineRule="auto"/>
              <w:ind w:left="7"/>
              <w:jc w:val="both"/>
            </w:pPr>
            <w:r>
              <w:rPr>
                <w:rFonts w:ascii="Times New Roman" w:eastAsia="Times New Roman" w:hAnsi="Times New Roman" w:cs="Times New Roman"/>
                <w:sz w:val="24"/>
              </w:rPr>
              <w:t xml:space="preserve">Importance of Indian Traditional knowledge on environment Bio assessment of Environmental Quality </w:t>
            </w:r>
          </w:p>
          <w:p w:rsidR="00803EF3" w:rsidRDefault="008E1113">
            <w:pPr>
              <w:spacing w:after="0"/>
              <w:ind w:left="7"/>
            </w:pPr>
            <w:r>
              <w:rPr>
                <w:rFonts w:ascii="Times New Roman" w:eastAsia="Times New Roman" w:hAnsi="Times New Roman" w:cs="Times New Roman"/>
                <w:sz w:val="24"/>
              </w:rPr>
              <w:t xml:space="preserve">Environmental Management System </w:t>
            </w:r>
          </w:p>
          <w:p w:rsidR="00803EF3" w:rsidRDefault="008E1113">
            <w:pPr>
              <w:spacing w:after="0"/>
              <w:ind w:left="7"/>
            </w:pPr>
            <w:r>
              <w:rPr>
                <w:rFonts w:ascii="Times New Roman" w:eastAsia="Times New Roman" w:hAnsi="Times New Roman" w:cs="Times New Roman"/>
                <w:sz w:val="24"/>
              </w:rPr>
              <w:t xml:space="preserve">Environmental Impact Assessment and Environmental Audit </w:t>
            </w:r>
          </w:p>
        </w:tc>
        <w:tc>
          <w:tcPr>
            <w:tcW w:w="108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39"/>
              <w:jc w:val="center"/>
            </w:pPr>
            <w:r>
              <w:rPr>
                <w:rFonts w:ascii="Times New Roman" w:eastAsia="Times New Roman" w:hAnsi="Times New Roman" w:cs="Times New Roman"/>
                <w:b/>
                <w:sz w:val="24"/>
              </w:rPr>
              <w:t xml:space="preserve">07 </w:t>
            </w:r>
          </w:p>
        </w:tc>
      </w:tr>
      <w:tr w:rsidR="00803EF3">
        <w:trPr>
          <w:trHeight w:val="4139"/>
        </w:trPr>
        <w:tc>
          <w:tcPr>
            <w:tcW w:w="1325" w:type="dxa"/>
            <w:tcBorders>
              <w:top w:val="single" w:sz="4" w:space="0" w:color="000000"/>
              <w:left w:val="single" w:sz="4" w:space="0" w:color="000000"/>
              <w:bottom w:val="single" w:sz="4" w:space="0" w:color="000000"/>
              <w:right w:val="single" w:sz="4" w:space="0" w:color="000000"/>
            </w:tcBorders>
          </w:tcPr>
          <w:p w:rsidR="00803EF3" w:rsidRDefault="008E1113">
            <w:pPr>
              <w:spacing w:after="0"/>
            </w:pPr>
            <w:r>
              <w:rPr>
                <w:rFonts w:ascii="Times New Roman" w:eastAsia="Times New Roman" w:hAnsi="Times New Roman" w:cs="Times New Roman"/>
                <w:b/>
                <w:sz w:val="24"/>
              </w:rPr>
              <w:t xml:space="preserve">Unit IV </w:t>
            </w:r>
          </w:p>
        </w:tc>
        <w:tc>
          <w:tcPr>
            <w:tcW w:w="8037" w:type="dxa"/>
            <w:gridSpan w:val="5"/>
            <w:tcBorders>
              <w:top w:val="single" w:sz="4" w:space="0" w:color="000000"/>
              <w:left w:val="single" w:sz="4" w:space="0" w:color="000000"/>
              <w:bottom w:val="single" w:sz="4" w:space="0" w:color="000000"/>
              <w:right w:val="single" w:sz="4" w:space="0" w:color="000000"/>
            </w:tcBorders>
          </w:tcPr>
          <w:p w:rsidR="00803EF3" w:rsidRDefault="008E1113">
            <w:pPr>
              <w:spacing w:after="0" w:line="239" w:lineRule="auto"/>
              <w:ind w:left="2" w:right="172"/>
              <w:jc w:val="both"/>
            </w:pPr>
            <w:r>
              <w:rPr>
                <w:rFonts w:ascii="Times New Roman" w:eastAsia="Times New Roman" w:hAnsi="Times New Roman" w:cs="Times New Roman"/>
                <w:b/>
                <w:sz w:val="24"/>
              </w:rPr>
              <w:t xml:space="preserve">Human </w:t>
            </w:r>
            <w:r>
              <w:rPr>
                <w:rFonts w:ascii="Times New Roman" w:eastAsia="Times New Roman" w:hAnsi="Times New Roman" w:cs="Times New Roman"/>
                <w:b/>
                <w:sz w:val="24"/>
              </w:rPr>
              <w:t>Values</w:t>
            </w:r>
            <w:r>
              <w:rPr>
                <w:rFonts w:ascii="Times New Roman" w:eastAsia="Times New Roman" w:hAnsi="Times New Roman" w:cs="Times New Roman"/>
                <w:sz w:val="24"/>
              </w:rPr>
              <w:t xml:space="preserve">- Introduction- Values, Characteristics, Types, Developing Value system in Indian Organization, Values in Business Management, value-based Organization, Trans –cultural Human values in Management. </w:t>
            </w:r>
          </w:p>
          <w:p w:rsidR="00803EF3" w:rsidRDefault="008E1113">
            <w:pPr>
              <w:spacing w:after="1" w:line="238" w:lineRule="auto"/>
              <w:ind w:left="2"/>
              <w:jc w:val="both"/>
            </w:pPr>
            <w:r>
              <w:rPr>
                <w:rFonts w:ascii="Times New Roman" w:eastAsia="Times New Roman" w:hAnsi="Times New Roman" w:cs="Times New Roman"/>
                <w:sz w:val="24"/>
              </w:rPr>
              <w:t xml:space="preserve">Swami Vivekananda's philosophy of Character </w:t>
            </w:r>
            <w:r>
              <w:rPr>
                <w:rFonts w:ascii="Times New Roman" w:eastAsia="Times New Roman" w:hAnsi="Times New Roman" w:cs="Times New Roman"/>
                <w:sz w:val="24"/>
              </w:rPr>
              <w:t xml:space="preserve">Building, Gandhi's concept of Seven Sins, APJ Abdul </w:t>
            </w:r>
            <w:proofErr w:type="spellStart"/>
            <w:r>
              <w:rPr>
                <w:rFonts w:ascii="Times New Roman" w:eastAsia="Times New Roman" w:hAnsi="Times New Roman" w:cs="Times New Roman"/>
                <w:sz w:val="24"/>
              </w:rPr>
              <w:t>Kalam</w:t>
            </w:r>
            <w:proofErr w:type="spellEnd"/>
            <w:r>
              <w:rPr>
                <w:rFonts w:ascii="Times New Roman" w:eastAsia="Times New Roman" w:hAnsi="Times New Roman" w:cs="Times New Roman"/>
                <w:sz w:val="24"/>
              </w:rPr>
              <w:t xml:space="preserve"> view on role of parents and Teachers. </w:t>
            </w:r>
          </w:p>
          <w:p w:rsidR="00803EF3" w:rsidRDefault="008E1113">
            <w:pPr>
              <w:spacing w:after="0"/>
              <w:ind w:left="2"/>
            </w:pPr>
            <w:r>
              <w:rPr>
                <w:rFonts w:ascii="Times New Roman" w:eastAsia="Times New Roman" w:hAnsi="Times New Roman" w:cs="Times New Roman"/>
                <w:b/>
                <w:sz w:val="24"/>
              </w:rPr>
              <w:t xml:space="preserve">Human Values and Present Practices– </w:t>
            </w:r>
            <w:r>
              <w:rPr>
                <w:rFonts w:ascii="Times New Roman" w:eastAsia="Times New Roman" w:hAnsi="Times New Roman" w:cs="Times New Roman"/>
                <w:sz w:val="24"/>
              </w:rPr>
              <w:t xml:space="preserve">Issues: Corruption and Bribe, Privacy </w:t>
            </w:r>
          </w:p>
          <w:p w:rsidR="00803EF3" w:rsidRDefault="008E1113">
            <w:pPr>
              <w:spacing w:after="0"/>
              <w:ind w:left="2"/>
            </w:pPr>
            <w:r>
              <w:rPr>
                <w:rFonts w:ascii="Times New Roman" w:eastAsia="Times New Roman" w:hAnsi="Times New Roman" w:cs="Times New Roman"/>
                <w:sz w:val="24"/>
              </w:rPr>
              <w:t xml:space="preserve">Policy in Web and social media, Cyber threats, Online Shopping etc. Remedies </w:t>
            </w:r>
          </w:p>
          <w:p w:rsidR="00803EF3" w:rsidRDefault="008E1113">
            <w:pPr>
              <w:spacing w:after="0" w:line="238" w:lineRule="auto"/>
              <w:ind w:left="2"/>
            </w:pPr>
            <w:r>
              <w:rPr>
                <w:rFonts w:ascii="Times New Roman" w:eastAsia="Times New Roman" w:hAnsi="Times New Roman" w:cs="Times New Roman"/>
                <w:b/>
                <w:sz w:val="24"/>
              </w:rPr>
              <w:t>Corpor</w:t>
            </w:r>
            <w:r>
              <w:rPr>
                <w:rFonts w:ascii="Times New Roman" w:eastAsia="Times New Roman" w:hAnsi="Times New Roman" w:cs="Times New Roman"/>
                <w:b/>
                <w:sz w:val="24"/>
              </w:rPr>
              <w:t xml:space="preserve">ate Social Responsibility- </w:t>
            </w:r>
            <w:r>
              <w:rPr>
                <w:rFonts w:ascii="Times New Roman" w:eastAsia="Times New Roman" w:hAnsi="Times New Roman" w:cs="Times New Roman"/>
                <w:sz w:val="24"/>
              </w:rPr>
              <w:t xml:space="preserve">Nature, Levels, Phases and Models of CSR, Corporate Governance. CSR and Modern Business Tycoons </w:t>
            </w:r>
            <w:proofErr w:type="spellStart"/>
            <w:r>
              <w:rPr>
                <w:rFonts w:ascii="Times New Roman" w:eastAsia="Times New Roman" w:hAnsi="Times New Roman" w:cs="Times New Roman"/>
                <w:sz w:val="24"/>
              </w:rPr>
              <w:t>Ratan</w:t>
            </w:r>
            <w:proofErr w:type="spellEnd"/>
            <w:r>
              <w:rPr>
                <w:rFonts w:ascii="Times New Roman" w:eastAsia="Times New Roman" w:hAnsi="Times New Roman" w:cs="Times New Roman"/>
                <w:sz w:val="24"/>
              </w:rPr>
              <w:t xml:space="preserve"> Tata, Azim </w:t>
            </w:r>
            <w:proofErr w:type="spellStart"/>
            <w:r>
              <w:rPr>
                <w:rFonts w:ascii="Times New Roman" w:eastAsia="Times New Roman" w:hAnsi="Times New Roman" w:cs="Times New Roman"/>
                <w:sz w:val="24"/>
              </w:rPr>
              <w:t>Premji</w:t>
            </w:r>
            <w:proofErr w:type="spellEnd"/>
            <w:r>
              <w:rPr>
                <w:rFonts w:ascii="Times New Roman" w:eastAsia="Times New Roman" w:hAnsi="Times New Roman" w:cs="Times New Roman"/>
                <w:sz w:val="24"/>
              </w:rPr>
              <w:t xml:space="preserve"> and Bill Gates. </w:t>
            </w:r>
          </w:p>
          <w:p w:rsidR="00803EF3" w:rsidRDefault="008E1113">
            <w:pPr>
              <w:spacing w:after="0" w:line="238" w:lineRule="auto"/>
              <w:ind w:left="2" w:right="154"/>
              <w:jc w:val="both"/>
            </w:pPr>
            <w:r>
              <w:rPr>
                <w:rFonts w:ascii="Times New Roman" w:eastAsia="Times New Roman" w:hAnsi="Times New Roman" w:cs="Times New Roman"/>
                <w:b/>
                <w:sz w:val="24"/>
              </w:rPr>
              <w:t xml:space="preserve">Holistic Approach in Decision making- </w:t>
            </w:r>
            <w:r>
              <w:rPr>
                <w:rFonts w:ascii="Times New Roman" w:eastAsia="Times New Roman" w:hAnsi="Times New Roman" w:cs="Times New Roman"/>
                <w:sz w:val="24"/>
              </w:rPr>
              <w:t>Decision making</w:t>
            </w:r>
            <w:r>
              <w:rPr>
                <w:rFonts w:ascii="Times New Roman" w:eastAsia="Times New Roman" w:hAnsi="Times New Roman" w:cs="Times New Roman"/>
                <w:b/>
                <w:sz w:val="24"/>
              </w:rPr>
              <w:t xml:space="preserve">, </w:t>
            </w:r>
            <w:r>
              <w:rPr>
                <w:rFonts w:ascii="Times New Roman" w:eastAsia="Times New Roman" w:hAnsi="Times New Roman" w:cs="Times New Roman"/>
                <w:sz w:val="24"/>
              </w:rPr>
              <w:t>the decision- making process, The Bha</w:t>
            </w:r>
            <w:r>
              <w:rPr>
                <w:rFonts w:ascii="Times New Roman" w:eastAsia="Times New Roman" w:hAnsi="Times New Roman" w:cs="Times New Roman"/>
                <w:sz w:val="24"/>
              </w:rPr>
              <w:t xml:space="preserve">gavad Gita: Techniques in Management, Dharma and Holistic Management. </w:t>
            </w:r>
          </w:p>
          <w:p w:rsidR="00803EF3" w:rsidRDefault="008E1113">
            <w:pPr>
              <w:spacing w:after="0"/>
              <w:ind w:left="2"/>
            </w:pPr>
            <w:r>
              <w:rPr>
                <w:rFonts w:ascii="Times New Roman" w:eastAsia="Times New Roman" w:hAnsi="Times New Roman" w:cs="Times New Roman"/>
                <w:b/>
                <w:sz w:val="24"/>
              </w:rPr>
              <w:t xml:space="preserve">Case Studies </w:t>
            </w:r>
          </w:p>
          <w:p w:rsidR="00803EF3" w:rsidRDefault="008E1113">
            <w:pPr>
              <w:spacing w:after="0"/>
              <w:ind w:left="2"/>
            </w:pPr>
            <w:r>
              <w:rPr>
                <w:rFonts w:ascii="Times New Roman" w:eastAsia="Times New Roman" w:hAnsi="Times New Roman" w:cs="Times New Roman"/>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803EF3" w:rsidRDefault="008E1113">
            <w:pPr>
              <w:spacing w:after="0"/>
              <w:ind w:left="164"/>
              <w:jc w:val="center"/>
            </w:pPr>
            <w:r>
              <w:rPr>
                <w:rFonts w:ascii="Times New Roman" w:eastAsia="Times New Roman" w:hAnsi="Times New Roman" w:cs="Times New Roman"/>
                <w:b/>
                <w:sz w:val="24"/>
              </w:rPr>
              <w:t xml:space="preserve">08 </w:t>
            </w:r>
          </w:p>
        </w:tc>
      </w:tr>
      <w:tr w:rsidR="00803EF3">
        <w:trPr>
          <w:trHeight w:val="4640"/>
        </w:trPr>
        <w:tc>
          <w:tcPr>
            <w:tcW w:w="9362" w:type="dxa"/>
            <w:gridSpan w:val="6"/>
            <w:tcBorders>
              <w:top w:val="single" w:sz="4" w:space="0" w:color="000000"/>
              <w:left w:val="single" w:sz="4" w:space="0" w:color="000000"/>
              <w:bottom w:val="single" w:sz="4" w:space="0" w:color="000000"/>
              <w:right w:val="nil"/>
            </w:tcBorders>
          </w:tcPr>
          <w:p w:rsidR="00803EF3" w:rsidRDefault="008E1113">
            <w:pPr>
              <w:spacing w:after="0"/>
            </w:pPr>
            <w:r>
              <w:rPr>
                <w:rFonts w:ascii="Times New Roman" w:eastAsia="Times New Roman" w:hAnsi="Times New Roman" w:cs="Times New Roman"/>
                <w:b/>
                <w:sz w:val="28"/>
              </w:rPr>
              <w:t xml:space="preserve">Suggested Reading: </w:t>
            </w:r>
          </w:p>
          <w:p w:rsidR="00803EF3" w:rsidRDefault="008E1113">
            <w:pPr>
              <w:numPr>
                <w:ilvl w:val="0"/>
                <w:numId w:val="18"/>
              </w:numPr>
              <w:spacing w:after="3" w:line="238" w:lineRule="auto"/>
              <w:ind w:hanging="360"/>
            </w:pPr>
            <w:r>
              <w:rPr>
                <w:rFonts w:ascii="Times New Roman" w:eastAsia="Times New Roman" w:hAnsi="Times New Roman" w:cs="Times New Roman"/>
                <w:sz w:val="24"/>
              </w:rPr>
              <w:t xml:space="preserve">A foundation course in Human Values and Professional Ethics by RR. Gaur, R. Sangalet.al </w:t>
            </w:r>
          </w:p>
          <w:p w:rsidR="00803EF3" w:rsidRDefault="008E1113">
            <w:pPr>
              <w:numPr>
                <w:ilvl w:val="0"/>
                <w:numId w:val="18"/>
              </w:numPr>
              <w:spacing w:after="0"/>
              <w:ind w:hanging="360"/>
            </w:pPr>
            <w:r>
              <w:rPr>
                <w:rFonts w:ascii="Times New Roman" w:eastAsia="Times New Roman" w:hAnsi="Times New Roman" w:cs="Times New Roman"/>
                <w:sz w:val="24"/>
              </w:rPr>
              <w:t xml:space="preserve">JUSTICE: What's the Right Thing to Do? Michael </w:t>
            </w:r>
            <w:proofErr w:type="spellStart"/>
            <w:r>
              <w:rPr>
                <w:rFonts w:ascii="Times New Roman" w:eastAsia="Times New Roman" w:hAnsi="Times New Roman" w:cs="Times New Roman"/>
                <w:sz w:val="24"/>
              </w:rPr>
              <w:t>J.Sandel</w:t>
            </w:r>
            <w:proofErr w:type="spellEnd"/>
            <w:r>
              <w:rPr>
                <w:rFonts w:ascii="Times New Roman" w:eastAsia="Times New Roman" w:hAnsi="Times New Roman" w:cs="Times New Roman"/>
                <w:sz w:val="24"/>
              </w:rPr>
              <w:t xml:space="preserve">. </w:t>
            </w:r>
          </w:p>
          <w:p w:rsidR="00803EF3" w:rsidRDefault="008E1113">
            <w:pPr>
              <w:numPr>
                <w:ilvl w:val="0"/>
                <w:numId w:val="18"/>
              </w:numPr>
              <w:spacing w:after="0"/>
              <w:ind w:hanging="360"/>
            </w:pPr>
            <w:r>
              <w:rPr>
                <w:rFonts w:ascii="Times New Roman" w:eastAsia="Times New Roman" w:hAnsi="Times New Roman" w:cs="Times New Roman"/>
                <w:sz w:val="24"/>
              </w:rPr>
              <w:t xml:space="preserve">Human Values by A. N. </w:t>
            </w:r>
            <w:proofErr w:type="spellStart"/>
            <w:r>
              <w:rPr>
                <w:rFonts w:ascii="Times New Roman" w:eastAsia="Times New Roman" w:hAnsi="Times New Roman" w:cs="Times New Roman"/>
                <w:sz w:val="24"/>
              </w:rPr>
              <w:t>Tripathi</w:t>
            </w:r>
            <w:proofErr w:type="spellEnd"/>
            <w:r>
              <w:rPr>
                <w:rFonts w:ascii="Times New Roman" w:eastAsia="Times New Roman" w:hAnsi="Times New Roman" w:cs="Times New Roman"/>
                <w:sz w:val="24"/>
              </w:rPr>
              <w:t xml:space="preserve"> New Age International </w:t>
            </w:r>
          </w:p>
          <w:p w:rsidR="00803EF3" w:rsidRDefault="008E1113">
            <w:pPr>
              <w:numPr>
                <w:ilvl w:val="0"/>
                <w:numId w:val="18"/>
              </w:numPr>
              <w:spacing w:after="0"/>
              <w:ind w:hanging="360"/>
            </w:pPr>
            <w:r>
              <w:rPr>
                <w:rFonts w:ascii="Times New Roman" w:eastAsia="Times New Roman" w:hAnsi="Times New Roman" w:cs="Times New Roman"/>
                <w:sz w:val="24"/>
              </w:rPr>
              <w:t xml:space="preserve">Environmental Management by </w:t>
            </w:r>
            <w:proofErr w:type="spellStart"/>
            <w:r>
              <w:rPr>
                <w:rFonts w:ascii="Times New Roman" w:eastAsia="Times New Roman" w:hAnsi="Times New Roman" w:cs="Times New Roman"/>
                <w:sz w:val="24"/>
              </w:rPr>
              <w:t>N.K.Oberoi</w:t>
            </w:r>
            <w:proofErr w:type="spellEnd"/>
            <w:r>
              <w:rPr>
                <w:rFonts w:ascii="Times New Roman" w:eastAsia="Times New Roman" w:hAnsi="Times New Roman" w:cs="Times New Roman"/>
                <w:sz w:val="24"/>
              </w:rPr>
              <w:t xml:space="preserve"> </w:t>
            </w:r>
          </w:p>
          <w:p w:rsidR="00803EF3" w:rsidRDefault="008E1113">
            <w:pPr>
              <w:numPr>
                <w:ilvl w:val="0"/>
                <w:numId w:val="18"/>
              </w:numPr>
              <w:spacing w:after="0"/>
              <w:ind w:hanging="360"/>
            </w:pPr>
            <w:r>
              <w:rPr>
                <w:rFonts w:ascii="Times New Roman" w:eastAsia="Times New Roman" w:hAnsi="Times New Roman" w:cs="Times New Roman"/>
                <w:sz w:val="24"/>
              </w:rPr>
              <w:t>https://</w:t>
            </w:r>
            <w:hyperlink r:id="rId61">
              <w:r>
                <w:rPr>
                  <w:rFonts w:ascii="Times New Roman" w:eastAsia="Times New Roman" w:hAnsi="Times New Roman" w:cs="Times New Roman"/>
                  <w:sz w:val="24"/>
                </w:rPr>
                <w:t>www.un.org/sustainabledevelopment/sustainable</w:t>
              </w:r>
            </w:hyperlink>
            <w:hyperlink r:id="rId62">
              <w:r>
                <w:rPr>
                  <w:rFonts w:ascii="Times New Roman" w:eastAsia="Times New Roman" w:hAnsi="Times New Roman" w:cs="Times New Roman"/>
                  <w:sz w:val="24"/>
                </w:rPr>
                <w:t>-</w:t>
              </w:r>
            </w:hyperlink>
            <w:hyperlink r:id="rId63">
              <w:r>
                <w:rPr>
                  <w:rFonts w:ascii="Times New Roman" w:eastAsia="Times New Roman" w:hAnsi="Times New Roman" w:cs="Times New Roman"/>
                  <w:sz w:val="24"/>
                </w:rPr>
                <w:t>development</w:t>
              </w:r>
            </w:hyperlink>
            <w:hyperlink r:id="rId64">
              <w:r>
                <w:rPr>
                  <w:rFonts w:ascii="Times New Roman" w:eastAsia="Times New Roman" w:hAnsi="Times New Roman" w:cs="Times New Roman"/>
                  <w:sz w:val="24"/>
                </w:rPr>
                <w:t>-</w:t>
              </w:r>
            </w:hyperlink>
            <w:hyperlink r:id="rId65">
              <w:r>
                <w:rPr>
                  <w:rFonts w:ascii="Times New Roman" w:eastAsia="Times New Roman" w:hAnsi="Times New Roman" w:cs="Times New Roman"/>
                  <w:sz w:val="24"/>
                </w:rPr>
                <w:t>goals/</w:t>
              </w:r>
            </w:hyperlink>
            <w:hyperlink r:id="rId66">
              <w:r>
                <w:rPr>
                  <w:rFonts w:ascii="Times New Roman" w:eastAsia="Times New Roman" w:hAnsi="Times New Roman" w:cs="Times New Roman"/>
                  <w:sz w:val="24"/>
                </w:rPr>
                <w:t xml:space="preserve"> </w:t>
              </w:r>
            </w:hyperlink>
          </w:p>
          <w:p w:rsidR="00803EF3" w:rsidRDefault="008E1113">
            <w:pPr>
              <w:numPr>
                <w:ilvl w:val="0"/>
                <w:numId w:val="18"/>
              </w:numPr>
              <w:spacing w:after="0"/>
              <w:ind w:hanging="360"/>
            </w:pPr>
            <w:r>
              <w:rPr>
                <w:rFonts w:ascii="Times New Roman" w:eastAsia="Times New Roman" w:hAnsi="Times New Roman" w:cs="Times New Roman"/>
                <w:sz w:val="24"/>
              </w:rPr>
              <w:t>https://</w:t>
            </w:r>
            <w:hyperlink r:id="rId67">
              <w:r>
                <w:rPr>
                  <w:rFonts w:ascii="Times New Roman" w:eastAsia="Times New Roman" w:hAnsi="Times New Roman" w:cs="Times New Roman"/>
                  <w:sz w:val="24"/>
                </w:rPr>
                <w:t>www.india.gov.in/my</w:t>
              </w:r>
            </w:hyperlink>
            <w:hyperlink r:id="rId68">
              <w:r>
                <w:rPr>
                  <w:rFonts w:ascii="Times New Roman" w:eastAsia="Times New Roman" w:hAnsi="Times New Roman" w:cs="Times New Roman"/>
                  <w:sz w:val="24"/>
                </w:rPr>
                <w:t>-</w:t>
              </w:r>
            </w:hyperlink>
            <w:hyperlink r:id="rId69">
              <w:r>
                <w:rPr>
                  <w:rFonts w:ascii="Times New Roman" w:eastAsia="Times New Roman" w:hAnsi="Times New Roman" w:cs="Times New Roman"/>
                  <w:sz w:val="24"/>
                </w:rPr>
                <w:t>government/schemes</w:t>
              </w:r>
            </w:hyperlink>
            <w:hyperlink r:id="rId70">
              <w:r>
                <w:rPr>
                  <w:rFonts w:ascii="Times New Roman" w:eastAsia="Times New Roman" w:hAnsi="Times New Roman" w:cs="Times New Roman"/>
                  <w:sz w:val="24"/>
                </w:rPr>
                <w:t xml:space="preserve"> </w:t>
              </w:r>
            </w:hyperlink>
          </w:p>
          <w:p w:rsidR="00803EF3" w:rsidRDefault="008E1113">
            <w:pPr>
              <w:numPr>
                <w:ilvl w:val="0"/>
                <w:numId w:val="18"/>
              </w:numPr>
              <w:spacing w:after="0"/>
              <w:ind w:hanging="360"/>
            </w:pPr>
            <w:r>
              <w:rPr>
                <w:rFonts w:ascii="Times New Roman" w:eastAsia="Times New Roman" w:hAnsi="Times New Roman" w:cs="Times New Roman"/>
                <w:sz w:val="24"/>
              </w:rPr>
              <w:t>https://</w:t>
            </w:r>
            <w:hyperlink r:id="rId71">
              <w:r>
                <w:rPr>
                  <w:rFonts w:ascii="Times New Roman" w:eastAsia="Times New Roman" w:hAnsi="Times New Roman" w:cs="Times New Roman"/>
                  <w:sz w:val="24"/>
                </w:rPr>
                <w:t>www.legislation.gov.uk/ukpga/2010/23/contents</w:t>
              </w:r>
            </w:hyperlink>
            <w:hyperlink r:id="rId72">
              <w:r>
                <w:rPr>
                  <w:rFonts w:ascii="Times New Roman" w:eastAsia="Times New Roman" w:hAnsi="Times New Roman" w:cs="Times New Roman"/>
                  <w:sz w:val="24"/>
                </w:rPr>
                <w:t xml:space="preserve"> </w:t>
              </w:r>
            </w:hyperlink>
          </w:p>
          <w:p w:rsidR="00803EF3" w:rsidRDefault="008E1113">
            <w:pPr>
              <w:numPr>
                <w:ilvl w:val="0"/>
                <w:numId w:val="18"/>
              </w:numPr>
              <w:spacing w:after="0"/>
              <w:ind w:hanging="360"/>
            </w:pPr>
            <w:r>
              <w:rPr>
                <w:rFonts w:ascii="Times New Roman" w:eastAsia="Times New Roman" w:hAnsi="Times New Roman" w:cs="Times New Roman"/>
                <w:sz w:val="24"/>
              </w:rPr>
              <w:t xml:space="preserve">Daniel </w:t>
            </w:r>
            <w:proofErr w:type="spellStart"/>
            <w:r>
              <w:rPr>
                <w:rFonts w:ascii="Times New Roman" w:eastAsia="Times New Roman" w:hAnsi="Times New Roman" w:cs="Times New Roman"/>
                <w:sz w:val="24"/>
              </w:rPr>
              <w:t>Kahneman</w:t>
            </w:r>
            <w:proofErr w:type="spellEnd"/>
            <w:r>
              <w:rPr>
                <w:rFonts w:ascii="Times New Roman" w:eastAsia="Times New Roman" w:hAnsi="Times New Roman" w:cs="Times New Roman"/>
                <w:sz w:val="24"/>
              </w:rPr>
              <w:t xml:space="preserve">, Thinking, Fast and Slow; Allen </w:t>
            </w:r>
            <w:r>
              <w:rPr>
                <w:rFonts w:ascii="Times New Roman" w:eastAsia="Times New Roman" w:hAnsi="Times New Roman" w:cs="Times New Roman"/>
                <w:sz w:val="24"/>
              </w:rPr>
              <w:t xml:space="preserve">Lane </w:t>
            </w:r>
          </w:p>
          <w:p w:rsidR="00803EF3" w:rsidRDefault="008E1113">
            <w:pPr>
              <w:numPr>
                <w:ilvl w:val="0"/>
                <w:numId w:val="18"/>
              </w:numPr>
              <w:spacing w:after="0"/>
              <w:ind w:hanging="360"/>
            </w:pPr>
            <w:r>
              <w:rPr>
                <w:rFonts w:ascii="Times New Roman" w:eastAsia="Times New Roman" w:hAnsi="Times New Roman" w:cs="Times New Roman"/>
                <w:sz w:val="24"/>
              </w:rPr>
              <w:t xml:space="preserve">Environment Protection Act 1986; Universal Publications </w:t>
            </w:r>
          </w:p>
          <w:p w:rsidR="00803EF3" w:rsidRDefault="008E1113">
            <w:pPr>
              <w:numPr>
                <w:ilvl w:val="0"/>
                <w:numId w:val="18"/>
              </w:numPr>
              <w:spacing w:after="0"/>
              <w:ind w:hanging="360"/>
            </w:pPr>
            <w:r>
              <w:rPr>
                <w:rFonts w:ascii="Times New Roman" w:eastAsia="Times New Roman" w:hAnsi="Times New Roman" w:cs="Times New Roman"/>
                <w:sz w:val="24"/>
              </w:rPr>
              <w:t>Agarwal, K.C.2001 Environmental Biology, Nidi Pub</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Ltd. Bikaner. </w:t>
            </w:r>
          </w:p>
          <w:p w:rsidR="00803EF3" w:rsidRDefault="008E1113">
            <w:pPr>
              <w:numPr>
                <w:ilvl w:val="0"/>
                <w:numId w:val="18"/>
              </w:numPr>
              <w:spacing w:after="0" w:line="238" w:lineRule="auto"/>
              <w:ind w:hanging="360"/>
            </w:pPr>
            <w:proofErr w:type="spellStart"/>
            <w:r>
              <w:rPr>
                <w:rFonts w:ascii="Times New Roman" w:eastAsia="Times New Roman" w:hAnsi="Times New Roman" w:cs="Times New Roman"/>
                <w:sz w:val="24"/>
              </w:rPr>
              <w:t>Bharucha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Erach</w:t>
            </w:r>
            <w:proofErr w:type="spellEnd"/>
            <w:r>
              <w:rPr>
                <w:rFonts w:ascii="Times New Roman" w:eastAsia="Times New Roman" w:hAnsi="Times New Roman" w:cs="Times New Roman"/>
                <w:sz w:val="24"/>
              </w:rPr>
              <w:t xml:space="preserve">, The Biodiversity of India, </w:t>
            </w:r>
            <w:proofErr w:type="spellStart"/>
            <w:r>
              <w:rPr>
                <w:rFonts w:ascii="Times New Roman" w:eastAsia="Times New Roman" w:hAnsi="Times New Roman" w:cs="Times New Roman"/>
                <w:sz w:val="24"/>
              </w:rPr>
              <w:t>Mapin</w:t>
            </w:r>
            <w:proofErr w:type="spellEnd"/>
            <w:r>
              <w:rPr>
                <w:rFonts w:ascii="Times New Roman" w:eastAsia="Times New Roman" w:hAnsi="Times New Roman" w:cs="Times New Roman"/>
                <w:sz w:val="24"/>
              </w:rPr>
              <w:t xml:space="preserve"> Publishing Pvt. Ltd. Ahmedabad- 380013, India </w:t>
            </w:r>
          </w:p>
          <w:p w:rsidR="00803EF3" w:rsidRDefault="008E1113">
            <w:pPr>
              <w:spacing w:after="0"/>
            </w:pPr>
            <w:r>
              <w:rPr>
                <w:rFonts w:ascii="Times New Roman" w:eastAsia="Times New Roman" w:hAnsi="Times New Roman" w:cs="Times New Roman"/>
              </w:rPr>
              <w:t xml:space="preserve"> </w:t>
            </w:r>
          </w:p>
          <w:p w:rsidR="00803EF3" w:rsidRDefault="008E1113">
            <w:pPr>
              <w:spacing w:after="0"/>
            </w:pPr>
            <w:r>
              <w:rPr>
                <w:rFonts w:ascii="Times New Roman" w:eastAsia="Times New Roman" w:hAnsi="Times New Roman" w:cs="Times New Roman"/>
              </w:rPr>
              <w:t xml:space="preserve"> </w:t>
            </w:r>
          </w:p>
          <w:p w:rsidR="00803EF3" w:rsidRDefault="008E1113">
            <w:pPr>
              <w:spacing w:after="0"/>
              <w:ind w:left="1304"/>
              <w:jc w:val="center"/>
            </w:pPr>
            <w:r>
              <w:rPr>
                <w:rFonts w:ascii="Times New Roman" w:eastAsia="Times New Roman" w:hAnsi="Times New Roman" w:cs="Times New Roman"/>
                <w:b/>
                <w:sz w:val="24"/>
              </w:rPr>
              <w:t xml:space="preserve"> </w:t>
            </w:r>
          </w:p>
        </w:tc>
        <w:tc>
          <w:tcPr>
            <w:tcW w:w="1080" w:type="dxa"/>
            <w:tcBorders>
              <w:top w:val="single" w:sz="4" w:space="0" w:color="000000"/>
              <w:left w:val="nil"/>
              <w:bottom w:val="single" w:sz="4" w:space="0" w:color="000000"/>
              <w:right w:val="single" w:sz="4" w:space="0" w:color="000000"/>
            </w:tcBorders>
          </w:tcPr>
          <w:p w:rsidR="00803EF3" w:rsidRDefault="00803EF3"/>
        </w:tc>
      </w:tr>
    </w:tbl>
    <w:p w:rsidR="00803EF3" w:rsidRDefault="008E1113">
      <w:pPr>
        <w:spacing w:after="27"/>
        <w:ind w:right="3798"/>
        <w:jc w:val="right"/>
      </w:pPr>
      <w:r>
        <w:rPr>
          <w:rFonts w:ascii="Times New Roman" w:eastAsia="Times New Roman" w:hAnsi="Times New Roman" w:cs="Times New Roman"/>
          <w:sz w:val="20"/>
        </w:rPr>
        <w:t xml:space="preserve"> </w:t>
      </w:r>
    </w:p>
    <w:p w:rsidR="00803EF3" w:rsidRDefault="008E1113">
      <w:pPr>
        <w:spacing w:after="25"/>
        <w:ind w:right="3798"/>
        <w:jc w:val="right"/>
      </w:pPr>
      <w:r>
        <w:rPr>
          <w:rFonts w:ascii="Times New Roman" w:eastAsia="Times New Roman" w:hAnsi="Times New Roman" w:cs="Times New Roman"/>
          <w:sz w:val="20"/>
        </w:rPr>
        <w:t xml:space="preserve"> </w:t>
      </w:r>
    </w:p>
    <w:p w:rsidR="00803EF3" w:rsidRDefault="008E1113">
      <w:pPr>
        <w:spacing w:after="24"/>
        <w:ind w:right="3798"/>
        <w:jc w:val="right"/>
      </w:pPr>
      <w:r>
        <w:rPr>
          <w:rFonts w:ascii="Times New Roman" w:eastAsia="Times New Roman" w:hAnsi="Times New Roman" w:cs="Times New Roman"/>
          <w:sz w:val="20"/>
        </w:rPr>
        <w:t xml:space="preserve"> </w:t>
      </w:r>
    </w:p>
    <w:p w:rsidR="00803EF3" w:rsidRDefault="008E1113">
      <w:pPr>
        <w:spacing w:after="24"/>
        <w:ind w:right="3798"/>
        <w:jc w:val="right"/>
      </w:pPr>
      <w:r>
        <w:rPr>
          <w:rFonts w:ascii="Times New Roman" w:eastAsia="Times New Roman" w:hAnsi="Times New Roman" w:cs="Times New Roman"/>
          <w:sz w:val="20"/>
        </w:rPr>
        <w:t xml:space="preserve"> </w:t>
      </w:r>
    </w:p>
    <w:p w:rsidR="00803EF3" w:rsidRDefault="008E1113">
      <w:pPr>
        <w:spacing w:after="24"/>
        <w:ind w:right="3798"/>
        <w:jc w:val="right"/>
      </w:pPr>
      <w:r>
        <w:rPr>
          <w:rFonts w:ascii="Times New Roman" w:eastAsia="Times New Roman" w:hAnsi="Times New Roman" w:cs="Times New Roman"/>
          <w:sz w:val="20"/>
        </w:rPr>
        <w:t xml:space="preserve"> </w:t>
      </w:r>
    </w:p>
    <w:p w:rsidR="00803EF3" w:rsidRDefault="008E1113">
      <w:pPr>
        <w:spacing w:after="24"/>
        <w:ind w:right="3798"/>
        <w:jc w:val="right"/>
      </w:pPr>
      <w:r>
        <w:rPr>
          <w:rFonts w:ascii="Times New Roman" w:eastAsia="Times New Roman" w:hAnsi="Times New Roman" w:cs="Times New Roman"/>
          <w:sz w:val="20"/>
        </w:rPr>
        <w:t xml:space="preserve"> </w:t>
      </w:r>
    </w:p>
    <w:p w:rsidR="00803EF3" w:rsidRDefault="008E1113">
      <w:pPr>
        <w:spacing w:after="27"/>
        <w:ind w:right="3798"/>
        <w:jc w:val="right"/>
      </w:pPr>
      <w:r>
        <w:rPr>
          <w:rFonts w:ascii="Times New Roman" w:eastAsia="Times New Roman" w:hAnsi="Times New Roman" w:cs="Times New Roman"/>
          <w:sz w:val="20"/>
        </w:rPr>
        <w:t xml:space="preserve"> </w:t>
      </w:r>
    </w:p>
    <w:p w:rsidR="00803EF3" w:rsidRDefault="008E1113">
      <w:pPr>
        <w:spacing w:after="24"/>
        <w:ind w:right="3798"/>
        <w:jc w:val="right"/>
      </w:pPr>
      <w:r>
        <w:rPr>
          <w:rFonts w:ascii="Times New Roman" w:eastAsia="Times New Roman" w:hAnsi="Times New Roman" w:cs="Times New Roman"/>
          <w:sz w:val="20"/>
        </w:rPr>
        <w:t xml:space="preserve"> </w:t>
      </w:r>
    </w:p>
    <w:p w:rsidR="00803EF3" w:rsidRDefault="008E1113">
      <w:pPr>
        <w:spacing w:after="24"/>
        <w:ind w:right="3798"/>
        <w:jc w:val="right"/>
      </w:pPr>
      <w:r>
        <w:rPr>
          <w:rFonts w:ascii="Times New Roman" w:eastAsia="Times New Roman" w:hAnsi="Times New Roman" w:cs="Times New Roman"/>
          <w:sz w:val="20"/>
        </w:rPr>
        <w:t xml:space="preserve"> </w:t>
      </w:r>
    </w:p>
    <w:p w:rsidR="00803EF3" w:rsidRDefault="008E1113">
      <w:pPr>
        <w:spacing w:after="24"/>
        <w:ind w:right="3798"/>
        <w:jc w:val="right"/>
      </w:pPr>
      <w:r>
        <w:rPr>
          <w:rFonts w:ascii="Times New Roman" w:eastAsia="Times New Roman" w:hAnsi="Times New Roman" w:cs="Times New Roman"/>
          <w:sz w:val="20"/>
        </w:rPr>
        <w:t xml:space="preserve"> </w:t>
      </w:r>
    </w:p>
    <w:p w:rsidR="00803EF3" w:rsidRDefault="008E1113">
      <w:pPr>
        <w:spacing w:after="0"/>
        <w:ind w:left="780"/>
      </w:pPr>
      <w:r>
        <w:rPr>
          <w:rFonts w:ascii="Times New Roman" w:eastAsia="Times New Roman" w:hAnsi="Times New Roman" w:cs="Times New Roman"/>
          <w:sz w:val="20"/>
        </w:rPr>
        <w:t xml:space="preserve"> </w:t>
      </w:r>
    </w:p>
    <w:sectPr w:rsidR="00803EF3">
      <w:pgSz w:w="11906" w:h="16838"/>
      <w:pgMar w:top="965" w:right="1195" w:bottom="313"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A0FBD"/>
    <w:multiLevelType w:val="hybridMultilevel"/>
    <w:tmpl w:val="15FA6EBA"/>
    <w:lvl w:ilvl="0" w:tplc="52D4F97E">
      <w:start w:val="6"/>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1476B6">
      <w:start w:val="1"/>
      <w:numFmt w:val="lowerLetter"/>
      <w:lvlText w:val="%2"/>
      <w:lvlJc w:val="left"/>
      <w:pPr>
        <w:ind w:left="1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FA5C0A">
      <w:start w:val="1"/>
      <w:numFmt w:val="lowerRoman"/>
      <w:lvlText w:val="%3"/>
      <w:lvlJc w:val="left"/>
      <w:pPr>
        <w:ind w:left="2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148728">
      <w:start w:val="1"/>
      <w:numFmt w:val="decimal"/>
      <w:lvlText w:val="%4"/>
      <w:lvlJc w:val="left"/>
      <w:pPr>
        <w:ind w:left="2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52FA4A">
      <w:start w:val="1"/>
      <w:numFmt w:val="lowerLetter"/>
      <w:lvlText w:val="%5"/>
      <w:lvlJc w:val="left"/>
      <w:pPr>
        <w:ind w:left="3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3C4484">
      <w:start w:val="1"/>
      <w:numFmt w:val="lowerRoman"/>
      <w:lvlText w:val="%6"/>
      <w:lvlJc w:val="left"/>
      <w:pPr>
        <w:ind w:left="4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EA6FB8">
      <w:start w:val="1"/>
      <w:numFmt w:val="decimal"/>
      <w:lvlText w:val="%7"/>
      <w:lvlJc w:val="left"/>
      <w:pPr>
        <w:ind w:left="5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2A5852">
      <w:start w:val="1"/>
      <w:numFmt w:val="lowerLetter"/>
      <w:lvlText w:val="%8"/>
      <w:lvlJc w:val="left"/>
      <w:pPr>
        <w:ind w:left="5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22A174">
      <w:start w:val="1"/>
      <w:numFmt w:val="lowerRoman"/>
      <w:lvlText w:val="%9"/>
      <w:lvlJc w:val="left"/>
      <w:pPr>
        <w:ind w:left="6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C47C0E"/>
    <w:multiLevelType w:val="hybridMultilevel"/>
    <w:tmpl w:val="CF5C9292"/>
    <w:lvl w:ilvl="0" w:tplc="7D58011C">
      <w:start w:val="1"/>
      <w:numFmt w:val="decimal"/>
      <w:lvlText w:val="%1."/>
      <w:lvlJc w:val="left"/>
      <w:pPr>
        <w:ind w:left="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242418">
      <w:start w:val="1"/>
      <w:numFmt w:val="lowerLetter"/>
      <w:lvlText w:val="%2"/>
      <w:lvlJc w:val="left"/>
      <w:pPr>
        <w:ind w:left="1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42CED6">
      <w:start w:val="1"/>
      <w:numFmt w:val="lowerRoman"/>
      <w:lvlText w:val="%3"/>
      <w:lvlJc w:val="left"/>
      <w:pPr>
        <w:ind w:left="2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2C3A2E">
      <w:start w:val="1"/>
      <w:numFmt w:val="decimal"/>
      <w:lvlText w:val="%4"/>
      <w:lvlJc w:val="left"/>
      <w:pPr>
        <w:ind w:left="2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7A4BF6">
      <w:start w:val="1"/>
      <w:numFmt w:val="lowerLetter"/>
      <w:lvlText w:val="%5"/>
      <w:lvlJc w:val="left"/>
      <w:pPr>
        <w:ind w:left="3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7A1722">
      <w:start w:val="1"/>
      <w:numFmt w:val="lowerRoman"/>
      <w:lvlText w:val="%6"/>
      <w:lvlJc w:val="left"/>
      <w:pPr>
        <w:ind w:left="4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2AEB6C">
      <w:start w:val="1"/>
      <w:numFmt w:val="decimal"/>
      <w:lvlText w:val="%7"/>
      <w:lvlJc w:val="left"/>
      <w:pPr>
        <w:ind w:left="5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3E0310">
      <w:start w:val="1"/>
      <w:numFmt w:val="lowerLetter"/>
      <w:lvlText w:val="%8"/>
      <w:lvlJc w:val="left"/>
      <w:pPr>
        <w:ind w:left="5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20D19C">
      <w:start w:val="1"/>
      <w:numFmt w:val="lowerRoman"/>
      <w:lvlText w:val="%9"/>
      <w:lvlJc w:val="left"/>
      <w:pPr>
        <w:ind w:left="6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0825C4"/>
    <w:multiLevelType w:val="hybridMultilevel"/>
    <w:tmpl w:val="1EB67C66"/>
    <w:lvl w:ilvl="0" w:tplc="F4A60B4C">
      <w:start w:val="1"/>
      <w:numFmt w:val="decimal"/>
      <w:lvlText w:val="%1."/>
      <w:lvlJc w:val="left"/>
      <w:pPr>
        <w:ind w:left="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92AF56">
      <w:start w:val="1"/>
      <w:numFmt w:val="lowerLetter"/>
      <w:lvlText w:val="%2"/>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88A156">
      <w:start w:val="1"/>
      <w:numFmt w:val="lowerRoman"/>
      <w:lvlText w:val="%3"/>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461CB6">
      <w:start w:val="1"/>
      <w:numFmt w:val="decimal"/>
      <w:lvlText w:val="%4"/>
      <w:lvlJc w:val="left"/>
      <w:pPr>
        <w:ind w:left="2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CA0A60">
      <w:start w:val="1"/>
      <w:numFmt w:val="lowerLetter"/>
      <w:lvlText w:val="%5"/>
      <w:lvlJc w:val="left"/>
      <w:pPr>
        <w:ind w:left="3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4427EA">
      <w:start w:val="1"/>
      <w:numFmt w:val="lowerRoman"/>
      <w:lvlText w:val="%6"/>
      <w:lvlJc w:val="left"/>
      <w:pPr>
        <w:ind w:left="4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D4D17A">
      <w:start w:val="1"/>
      <w:numFmt w:val="decimal"/>
      <w:lvlText w:val="%7"/>
      <w:lvlJc w:val="left"/>
      <w:pPr>
        <w:ind w:left="5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42AB42">
      <w:start w:val="1"/>
      <w:numFmt w:val="lowerLetter"/>
      <w:lvlText w:val="%8"/>
      <w:lvlJc w:val="left"/>
      <w:pPr>
        <w:ind w:left="5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0262E0">
      <w:start w:val="1"/>
      <w:numFmt w:val="lowerRoman"/>
      <w:lvlText w:val="%9"/>
      <w:lvlJc w:val="left"/>
      <w:pPr>
        <w:ind w:left="6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39D6BD1"/>
    <w:multiLevelType w:val="hybridMultilevel"/>
    <w:tmpl w:val="07CEDF28"/>
    <w:lvl w:ilvl="0" w:tplc="8D3E278C">
      <w:start w:val="1"/>
      <w:numFmt w:val="decimal"/>
      <w:lvlText w:val="%1."/>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0431C4">
      <w:start w:val="1"/>
      <w:numFmt w:val="lowerLetter"/>
      <w:lvlText w:val="%2"/>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347DE4">
      <w:start w:val="1"/>
      <w:numFmt w:val="lowerRoman"/>
      <w:lvlText w:val="%3"/>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329480">
      <w:start w:val="1"/>
      <w:numFmt w:val="decimal"/>
      <w:lvlText w:val="%4"/>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00189E">
      <w:start w:val="1"/>
      <w:numFmt w:val="lowerLetter"/>
      <w:lvlText w:val="%5"/>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F8EF12">
      <w:start w:val="1"/>
      <w:numFmt w:val="lowerRoman"/>
      <w:lvlText w:val="%6"/>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0E2DFA">
      <w:start w:val="1"/>
      <w:numFmt w:val="decimal"/>
      <w:lvlText w:val="%7"/>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84585A">
      <w:start w:val="1"/>
      <w:numFmt w:val="lowerLetter"/>
      <w:lvlText w:val="%8"/>
      <w:lvlJc w:val="left"/>
      <w:pPr>
        <w:ind w:left="6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54CA48">
      <w:start w:val="1"/>
      <w:numFmt w:val="lowerRoman"/>
      <w:lvlText w:val="%9"/>
      <w:lvlJc w:val="left"/>
      <w:pPr>
        <w:ind w:left="7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571056"/>
    <w:multiLevelType w:val="hybridMultilevel"/>
    <w:tmpl w:val="BEFC6756"/>
    <w:lvl w:ilvl="0" w:tplc="A8A072A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BEB1D0">
      <w:start w:val="1"/>
      <w:numFmt w:val="lowerLetter"/>
      <w:lvlText w:val="%2"/>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36B382">
      <w:start w:val="1"/>
      <w:numFmt w:val="lowerRoman"/>
      <w:lvlText w:val="%3"/>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685F40">
      <w:start w:val="1"/>
      <w:numFmt w:val="decimal"/>
      <w:lvlText w:val="%4"/>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FA23D0">
      <w:start w:val="1"/>
      <w:numFmt w:val="lowerLetter"/>
      <w:lvlText w:val="%5"/>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24334A">
      <w:start w:val="1"/>
      <w:numFmt w:val="lowerRoman"/>
      <w:lvlText w:val="%6"/>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F475FC">
      <w:start w:val="1"/>
      <w:numFmt w:val="decimal"/>
      <w:lvlText w:val="%7"/>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5C870C">
      <w:start w:val="1"/>
      <w:numFmt w:val="lowerLetter"/>
      <w:lvlText w:val="%8"/>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683A5E">
      <w:start w:val="1"/>
      <w:numFmt w:val="lowerRoman"/>
      <w:lvlText w:val="%9"/>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0527972"/>
    <w:multiLevelType w:val="hybridMultilevel"/>
    <w:tmpl w:val="DB8ACDF4"/>
    <w:lvl w:ilvl="0" w:tplc="BE3EE744">
      <w:start w:val="1"/>
      <w:numFmt w:val="bullet"/>
      <w:lvlText w:val="❖"/>
      <w:lvlJc w:val="left"/>
      <w:pPr>
        <w:ind w:left="7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1" w:tplc="BB1A81FE">
      <w:start w:val="1"/>
      <w:numFmt w:val="bullet"/>
      <w:lvlText w:val="o"/>
      <w:lvlJc w:val="left"/>
      <w:pPr>
        <w:ind w:left="144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6D1E8496">
      <w:start w:val="1"/>
      <w:numFmt w:val="bullet"/>
      <w:lvlText w:val="▪"/>
      <w:lvlJc w:val="left"/>
      <w:pPr>
        <w:ind w:left="216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E5082A8A">
      <w:start w:val="1"/>
      <w:numFmt w:val="bullet"/>
      <w:lvlText w:val="•"/>
      <w:lvlJc w:val="left"/>
      <w:pPr>
        <w:ind w:left="2885"/>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37AAC276">
      <w:start w:val="1"/>
      <w:numFmt w:val="bullet"/>
      <w:lvlText w:val="o"/>
      <w:lvlJc w:val="left"/>
      <w:pPr>
        <w:ind w:left="360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A2F63860">
      <w:start w:val="1"/>
      <w:numFmt w:val="bullet"/>
      <w:lvlText w:val="▪"/>
      <w:lvlJc w:val="left"/>
      <w:pPr>
        <w:ind w:left="432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3176C0DC">
      <w:start w:val="1"/>
      <w:numFmt w:val="bullet"/>
      <w:lvlText w:val="•"/>
      <w:lvlJc w:val="left"/>
      <w:pPr>
        <w:ind w:left="5045"/>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3406468E">
      <w:start w:val="1"/>
      <w:numFmt w:val="bullet"/>
      <w:lvlText w:val="o"/>
      <w:lvlJc w:val="left"/>
      <w:pPr>
        <w:ind w:left="576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2DF6C626">
      <w:start w:val="1"/>
      <w:numFmt w:val="bullet"/>
      <w:lvlText w:val="▪"/>
      <w:lvlJc w:val="left"/>
      <w:pPr>
        <w:ind w:left="648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6" w15:restartNumberingAfterBreak="0">
    <w:nsid w:val="37A040CF"/>
    <w:multiLevelType w:val="hybridMultilevel"/>
    <w:tmpl w:val="314801BC"/>
    <w:lvl w:ilvl="0" w:tplc="FFC01DCA">
      <w:start w:val="1"/>
      <w:numFmt w:val="bullet"/>
      <w:lvlText w:val="•"/>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04AE3A">
      <w:start w:val="1"/>
      <w:numFmt w:val="bullet"/>
      <w:lvlText w:val="o"/>
      <w:lvlJc w:val="left"/>
      <w:pPr>
        <w:ind w:left="1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32ADA8">
      <w:start w:val="1"/>
      <w:numFmt w:val="bullet"/>
      <w:lvlText w:val="▪"/>
      <w:lvlJc w:val="left"/>
      <w:pPr>
        <w:ind w:left="21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6A3250">
      <w:start w:val="1"/>
      <w:numFmt w:val="bullet"/>
      <w:lvlText w:val="•"/>
      <w:lvlJc w:val="left"/>
      <w:pPr>
        <w:ind w:left="2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ECEEC2">
      <w:start w:val="1"/>
      <w:numFmt w:val="bullet"/>
      <w:lvlText w:val="o"/>
      <w:lvlJc w:val="left"/>
      <w:pPr>
        <w:ind w:left="3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9038EE">
      <w:start w:val="1"/>
      <w:numFmt w:val="bullet"/>
      <w:lvlText w:val="▪"/>
      <w:lvlJc w:val="left"/>
      <w:pPr>
        <w:ind w:left="4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FEEB86">
      <w:start w:val="1"/>
      <w:numFmt w:val="bullet"/>
      <w:lvlText w:val="•"/>
      <w:lvlJc w:val="left"/>
      <w:pPr>
        <w:ind w:left="5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C28EE2">
      <w:start w:val="1"/>
      <w:numFmt w:val="bullet"/>
      <w:lvlText w:val="o"/>
      <w:lvlJc w:val="left"/>
      <w:pPr>
        <w:ind w:left="57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DE64F6">
      <w:start w:val="1"/>
      <w:numFmt w:val="bullet"/>
      <w:lvlText w:val="▪"/>
      <w:lvlJc w:val="left"/>
      <w:pPr>
        <w:ind w:left="64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E994241"/>
    <w:multiLevelType w:val="hybridMultilevel"/>
    <w:tmpl w:val="148EEE60"/>
    <w:lvl w:ilvl="0" w:tplc="943E9E82">
      <w:start w:val="3"/>
      <w:numFmt w:val="decimal"/>
      <w:lvlText w:val="%1."/>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A0ABD8">
      <w:start w:val="1"/>
      <w:numFmt w:val="lowerLetter"/>
      <w:lvlText w:val="%2"/>
      <w:lvlJc w:val="left"/>
      <w:pPr>
        <w:ind w:left="1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847A08">
      <w:start w:val="1"/>
      <w:numFmt w:val="lowerRoman"/>
      <w:lvlText w:val="%3"/>
      <w:lvlJc w:val="left"/>
      <w:pPr>
        <w:ind w:left="2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C657F6">
      <w:start w:val="1"/>
      <w:numFmt w:val="decimal"/>
      <w:lvlText w:val="%4"/>
      <w:lvlJc w:val="left"/>
      <w:pPr>
        <w:ind w:left="2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764832">
      <w:start w:val="1"/>
      <w:numFmt w:val="lowerLetter"/>
      <w:lvlText w:val="%5"/>
      <w:lvlJc w:val="left"/>
      <w:pPr>
        <w:ind w:left="3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9A86CA">
      <w:start w:val="1"/>
      <w:numFmt w:val="lowerRoman"/>
      <w:lvlText w:val="%6"/>
      <w:lvlJc w:val="left"/>
      <w:pPr>
        <w:ind w:left="4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4A1B4A">
      <w:start w:val="1"/>
      <w:numFmt w:val="decimal"/>
      <w:lvlText w:val="%7"/>
      <w:lvlJc w:val="left"/>
      <w:pPr>
        <w:ind w:left="5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6BF9C">
      <w:start w:val="1"/>
      <w:numFmt w:val="lowerLetter"/>
      <w:lvlText w:val="%8"/>
      <w:lvlJc w:val="left"/>
      <w:pPr>
        <w:ind w:left="5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E0D53C">
      <w:start w:val="1"/>
      <w:numFmt w:val="lowerRoman"/>
      <w:lvlText w:val="%9"/>
      <w:lvlJc w:val="left"/>
      <w:pPr>
        <w:ind w:left="6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4B642B4"/>
    <w:multiLevelType w:val="hybridMultilevel"/>
    <w:tmpl w:val="54C213CE"/>
    <w:lvl w:ilvl="0" w:tplc="3A9E1FF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60937A">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D873D8">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36D6C6">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4AE34E">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28749E">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984894">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7618BA">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E4B484">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67528B5"/>
    <w:multiLevelType w:val="hybridMultilevel"/>
    <w:tmpl w:val="AE206F82"/>
    <w:lvl w:ilvl="0" w:tplc="4ED6F0B4">
      <w:start w:val="1"/>
      <w:numFmt w:val="decimal"/>
      <w:lvlText w:val="%1."/>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B8E8F6">
      <w:start w:val="1"/>
      <w:numFmt w:val="lowerLetter"/>
      <w:lvlText w:val="%2"/>
      <w:lvlJc w:val="left"/>
      <w:pPr>
        <w:ind w:left="1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582630">
      <w:start w:val="1"/>
      <w:numFmt w:val="lowerRoman"/>
      <w:lvlText w:val="%3"/>
      <w:lvlJc w:val="left"/>
      <w:pPr>
        <w:ind w:left="2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C0F012">
      <w:start w:val="1"/>
      <w:numFmt w:val="decimal"/>
      <w:lvlText w:val="%4"/>
      <w:lvlJc w:val="left"/>
      <w:pPr>
        <w:ind w:left="2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2ED162">
      <w:start w:val="1"/>
      <w:numFmt w:val="lowerLetter"/>
      <w:lvlText w:val="%5"/>
      <w:lvlJc w:val="left"/>
      <w:pPr>
        <w:ind w:left="3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F2B168">
      <w:start w:val="1"/>
      <w:numFmt w:val="lowerRoman"/>
      <w:lvlText w:val="%6"/>
      <w:lvlJc w:val="left"/>
      <w:pPr>
        <w:ind w:left="4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447C20">
      <w:start w:val="1"/>
      <w:numFmt w:val="decimal"/>
      <w:lvlText w:val="%7"/>
      <w:lvlJc w:val="left"/>
      <w:pPr>
        <w:ind w:left="5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68896A">
      <w:start w:val="1"/>
      <w:numFmt w:val="lowerLetter"/>
      <w:lvlText w:val="%8"/>
      <w:lvlJc w:val="left"/>
      <w:pPr>
        <w:ind w:left="5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64050C8">
      <w:start w:val="1"/>
      <w:numFmt w:val="lowerRoman"/>
      <w:lvlText w:val="%9"/>
      <w:lvlJc w:val="left"/>
      <w:pPr>
        <w:ind w:left="6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6AC06C3"/>
    <w:multiLevelType w:val="hybridMultilevel"/>
    <w:tmpl w:val="4DE81F62"/>
    <w:lvl w:ilvl="0" w:tplc="62944AFC">
      <w:start w:val="1"/>
      <w:numFmt w:val="decimal"/>
      <w:lvlText w:val="%1."/>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4EBF7E">
      <w:start w:val="1"/>
      <w:numFmt w:val="lowerLetter"/>
      <w:lvlText w:val="%2"/>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3822D0">
      <w:start w:val="1"/>
      <w:numFmt w:val="lowerRoman"/>
      <w:lvlText w:val="%3"/>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E883E8">
      <w:start w:val="1"/>
      <w:numFmt w:val="decimal"/>
      <w:lvlText w:val="%4"/>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ECB7A0">
      <w:start w:val="1"/>
      <w:numFmt w:val="lowerLetter"/>
      <w:lvlText w:val="%5"/>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34FB80">
      <w:start w:val="1"/>
      <w:numFmt w:val="lowerRoman"/>
      <w:lvlText w:val="%6"/>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F07C88">
      <w:start w:val="1"/>
      <w:numFmt w:val="decimal"/>
      <w:lvlText w:val="%7"/>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16B0F2">
      <w:start w:val="1"/>
      <w:numFmt w:val="lowerLetter"/>
      <w:lvlText w:val="%8"/>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A6AD98">
      <w:start w:val="1"/>
      <w:numFmt w:val="lowerRoman"/>
      <w:lvlText w:val="%9"/>
      <w:lvlJc w:val="left"/>
      <w:pPr>
        <w:ind w:left="7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6C53B8F"/>
    <w:multiLevelType w:val="hybridMultilevel"/>
    <w:tmpl w:val="345E7346"/>
    <w:lvl w:ilvl="0" w:tplc="E778675E">
      <w:start w:val="1"/>
      <w:numFmt w:val="bullet"/>
      <w:lvlText w:val="❖"/>
      <w:lvlJc w:val="left"/>
      <w:pPr>
        <w:ind w:left="723"/>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1" w:tplc="FC9EFE80">
      <w:start w:val="1"/>
      <w:numFmt w:val="bullet"/>
      <w:lvlText w:val="o"/>
      <w:lvlJc w:val="left"/>
      <w:pPr>
        <w:ind w:left="144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0D12C0B6">
      <w:start w:val="1"/>
      <w:numFmt w:val="bullet"/>
      <w:lvlText w:val="▪"/>
      <w:lvlJc w:val="left"/>
      <w:pPr>
        <w:ind w:left="216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8692F786">
      <w:start w:val="1"/>
      <w:numFmt w:val="bullet"/>
      <w:lvlText w:val="•"/>
      <w:lvlJc w:val="left"/>
      <w:pPr>
        <w:ind w:left="2885"/>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906632F2">
      <w:start w:val="1"/>
      <w:numFmt w:val="bullet"/>
      <w:lvlText w:val="o"/>
      <w:lvlJc w:val="left"/>
      <w:pPr>
        <w:ind w:left="360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C352B858">
      <w:start w:val="1"/>
      <w:numFmt w:val="bullet"/>
      <w:lvlText w:val="▪"/>
      <w:lvlJc w:val="left"/>
      <w:pPr>
        <w:ind w:left="432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AFC820D4">
      <w:start w:val="1"/>
      <w:numFmt w:val="bullet"/>
      <w:lvlText w:val="•"/>
      <w:lvlJc w:val="left"/>
      <w:pPr>
        <w:ind w:left="5045"/>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C0807BA8">
      <w:start w:val="1"/>
      <w:numFmt w:val="bullet"/>
      <w:lvlText w:val="o"/>
      <w:lvlJc w:val="left"/>
      <w:pPr>
        <w:ind w:left="576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7CE86210">
      <w:start w:val="1"/>
      <w:numFmt w:val="bullet"/>
      <w:lvlText w:val="▪"/>
      <w:lvlJc w:val="left"/>
      <w:pPr>
        <w:ind w:left="648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12" w15:restartNumberingAfterBreak="0">
    <w:nsid w:val="4DE3354A"/>
    <w:multiLevelType w:val="hybridMultilevel"/>
    <w:tmpl w:val="2E12E624"/>
    <w:lvl w:ilvl="0" w:tplc="7E003738">
      <w:start w:val="4"/>
      <w:numFmt w:val="decimal"/>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78C046">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40B846">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84880E">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2E9C86">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E2B1A8">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8AE7BA">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AEB546">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969BEE">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97E058F"/>
    <w:multiLevelType w:val="hybridMultilevel"/>
    <w:tmpl w:val="E9AE3710"/>
    <w:lvl w:ilvl="0" w:tplc="B68ED9A4">
      <w:start w:val="1"/>
      <w:numFmt w:val="decimal"/>
      <w:lvlText w:val="%1."/>
      <w:lvlJc w:val="left"/>
      <w:pPr>
        <w:ind w:left="1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024480">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C27C1E">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7EEA58">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FEFAA8">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9ECAB8">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389428">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9C7FA4">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FA6448">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544210D"/>
    <w:multiLevelType w:val="hybridMultilevel"/>
    <w:tmpl w:val="4208B2AE"/>
    <w:lvl w:ilvl="0" w:tplc="66A2ACF8">
      <w:start w:val="1"/>
      <w:numFmt w:val="decimal"/>
      <w:lvlText w:val="%1."/>
      <w:lvlJc w:val="left"/>
      <w:pPr>
        <w:ind w:left="1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6C4E9A">
      <w:start w:val="1"/>
      <w:numFmt w:val="lowerLetter"/>
      <w:lvlText w:val="%2"/>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CAFDD6">
      <w:start w:val="1"/>
      <w:numFmt w:val="lowerRoman"/>
      <w:lvlText w:val="%3"/>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A843D4">
      <w:start w:val="1"/>
      <w:numFmt w:val="decimal"/>
      <w:lvlText w:val="%4"/>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5E467C">
      <w:start w:val="1"/>
      <w:numFmt w:val="lowerLetter"/>
      <w:lvlText w:val="%5"/>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1412E6">
      <w:start w:val="1"/>
      <w:numFmt w:val="lowerRoman"/>
      <w:lvlText w:val="%6"/>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12A896">
      <w:start w:val="1"/>
      <w:numFmt w:val="decimal"/>
      <w:lvlText w:val="%7"/>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642334">
      <w:start w:val="1"/>
      <w:numFmt w:val="lowerLetter"/>
      <w:lvlText w:val="%8"/>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D424B2">
      <w:start w:val="1"/>
      <w:numFmt w:val="lowerRoman"/>
      <w:lvlText w:val="%9"/>
      <w:lvlJc w:val="left"/>
      <w:pPr>
        <w:ind w:left="6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9D441AC"/>
    <w:multiLevelType w:val="hybridMultilevel"/>
    <w:tmpl w:val="61AEAF24"/>
    <w:lvl w:ilvl="0" w:tplc="7730D5DA">
      <w:start w:val="1"/>
      <w:numFmt w:val="decimal"/>
      <w:lvlText w:val="%1."/>
      <w:lvlJc w:val="left"/>
      <w:pPr>
        <w:ind w:left="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406AB2">
      <w:start w:val="1"/>
      <w:numFmt w:val="lowerLetter"/>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966B7C">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7ED08C">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645B82">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7CC7DC">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D0DC1E">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1CDBC6">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EE5EF4">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3816F0B"/>
    <w:multiLevelType w:val="hybridMultilevel"/>
    <w:tmpl w:val="73DC5B36"/>
    <w:lvl w:ilvl="0" w:tplc="78782746">
      <w:start w:val="2"/>
      <w:numFmt w:val="decimal"/>
      <w:lvlText w:val="%1."/>
      <w:lvlJc w:val="left"/>
      <w:pPr>
        <w:ind w:left="8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032AC70">
      <w:start w:val="1"/>
      <w:numFmt w:val="lowerLetter"/>
      <w:lvlText w:val="%2"/>
      <w:lvlJc w:val="left"/>
      <w:pPr>
        <w:ind w:left="15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574598C">
      <w:start w:val="1"/>
      <w:numFmt w:val="lowerRoman"/>
      <w:lvlText w:val="%3"/>
      <w:lvlJc w:val="left"/>
      <w:pPr>
        <w:ind w:left="22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77E11CA">
      <w:start w:val="1"/>
      <w:numFmt w:val="decimal"/>
      <w:lvlText w:val="%4"/>
      <w:lvlJc w:val="left"/>
      <w:pPr>
        <w:ind w:left="299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E0C80DC">
      <w:start w:val="1"/>
      <w:numFmt w:val="lowerLetter"/>
      <w:lvlText w:val="%5"/>
      <w:lvlJc w:val="left"/>
      <w:pPr>
        <w:ind w:left="371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6F0E558">
      <w:start w:val="1"/>
      <w:numFmt w:val="lowerRoman"/>
      <w:lvlText w:val="%6"/>
      <w:lvlJc w:val="left"/>
      <w:pPr>
        <w:ind w:left="44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9F8B6DE">
      <w:start w:val="1"/>
      <w:numFmt w:val="decimal"/>
      <w:lvlText w:val="%7"/>
      <w:lvlJc w:val="left"/>
      <w:pPr>
        <w:ind w:left="51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8D45FD6">
      <w:start w:val="1"/>
      <w:numFmt w:val="lowerLetter"/>
      <w:lvlText w:val="%8"/>
      <w:lvlJc w:val="left"/>
      <w:pPr>
        <w:ind w:left="58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5629328">
      <w:start w:val="1"/>
      <w:numFmt w:val="lowerRoman"/>
      <w:lvlText w:val="%9"/>
      <w:lvlJc w:val="left"/>
      <w:pPr>
        <w:ind w:left="659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EB07D99"/>
    <w:multiLevelType w:val="hybridMultilevel"/>
    <w:tmpl w:val="3B883CF0"/>
    <w:lvl w:ilvl="0" w:tplc="26D4F588">
      <w:start w:val="1"/>
      <w:numFmt w:val="decimal"/>
      <w:lvlText w:val="%1."/>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D4A06C">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7C2466">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622AC8">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54D01C">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4A7364">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38DCA8">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16D390">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1472BA">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14"/>
  </w:num>
  <w:num w:numId="3">
    <w:abstractNumId w:val="2"/>
  </w:num>
  <w:num w:numId="4">
    <w:abstractNumId w:val="12"/>
  </w:num>
  <w:num w:numId="5">
    <w:abstractNumId w:val="9"/>
  </w:num>
  <w:num w:numId="6">
    <w:abstractNumId w:val="10"/>
  </w:num>
  <w:num w:numId="7">
    <w:abstractNumId w:val="4"/>
  </w:num>
  <w:num w:numId="8">
    <w:abstractNumId w:val="11"/>
  </w:num>
  <w:num w:numId="9">
    <w:abstractNumId w:val="6"/>
  </w:num>
  <w:num w:numId="10">
    <w:abstractNumId w:val="8"/>
  </w:num>
  <w:num w:numId="11">
    <w:abstractNumId w:val="13"/>
  </w:num>
  <w:num w:numId="12">
    <w:abstractNumId w:val="7"/>
  </w:num>
  <w:num w:numId="13">
    <w:abstractNumId w:val="17"/>
  </w:num>
  <w:num w:numId="14">
    <w:abstractNumId w:val="15"/>
  </w:num>
  <w:num w:numId="15">
    <w:abstractNumId w:val="1"/>
  </w:num>
  <w:num w:numId="16">
    <w:abstractNumId w:val="0"/>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EF3"/>
    <w:rsid w:val="00803EF3"/>
    <w:rsid w:val="008E111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35A9ED-C608-4149-BAD8-D81A4E3E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508"/>
      <w:outlineLvl w:val="0"/>
    </w:pPr>
    <w:rPr>
      <w:rFonts w:ascii="Times New Roman" w:eastAsia="Times New Roman" w:hAnsi="Times New Roman" w:cs="Times New Roman"/>
      <w:b/>
      <w:color w:val="000000"/>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databox.com/content-development-framework" TargetMode="External"/><Relationship Id="rId18" Type="http://schemas.openxmlformats.org/officeDocument/2006/relationships/hyperlink" Target="https://mailchimp.com/marketing-glossary/email-marketing/" TargetMode="External"/><Relationship Id="rId26" Type="http://schemas.openxmlformats.org/officeDocument/2006/relationships/hyperlink" Target="https://www.google.com/intl/en_in/search/howsearchworks/how-search-works/ranking-results/" TargetMode="External"/><Relationship Id="rId39" Type="http://schemas.openxmlformats.org/officeDocument/2006/relationships/hyperlink" Target="https://hbr.org/2003/06/storytelling-that-moves-people" TargetMode="External"/><Relationship Id="rId21" Type="http://schemas.openxmlformats.org/officeDocument/2006/relationships/hyperlink" Target="https://www.sprinklr.com/cxm/paid-search/" TargetMode="External"/><Relationship Id="rId34" Type="http://schemas.openxmlformats.org/officeDocument/2006/relationships/hyperlink" Target="https://hbr.org/2003/06/storytelling-that-moves-people" TargetMode="External"/><Relationship Id="rId42" Type="http://schemas.openxmlformats.org/officeDocument/2006/relationships/hyperlink" Target="https://backlinko.com/hub/content/repurposing" TargetMode="External"/><Relationship Id="rId47" Type="http://schemas.openxmlformats.org/officeDocument/2006/relationships/hyperlink" Target="https://www.bigcommerce.com/ecommerce-answers/what-is-guest-blogging/" TargetMode="External"/><Relationship Id="rId50" Type="http://schemas.openxmlformats.org/officeDocument/2006/relationships/hyperlink" Target="https://www.bigcommerce.com/ecommerce-answers/what-is-guest-blogging/" TargetMode="External"/><Relationship Id="rId55" Type="http://schemas.openxmlformats.org/officeDocument/2006/relationships/hyperlink" Target="https://contentmarketinginstitute.com/articles/content-pillar-pages/" TargetMode="External"/><Relationship Id="rId63" Type="http://schemas.openxmlformats.org/officeDocument/2006/relationships/hyperlink" Target="http://www.un.org/sustainabledevelopment/sustainable-development-goals/" TargetMode="External"/><Relationship Id="rId68" Type="http://schemas.openxmlformats.org/officeDocument/2006/relationships/hyperlink" Target="http://www.india.gov.in/my-government/schemes" TargetMode="External"/><Relationship Id="rId7" Type="http://schemas.openxmlformats.org/officeDocument/2006/relationships/image" Target="media/image3.jpg"/><Relationship Id="rId71" Type="http://schemas.openxmlformats.org/officeDocument/2006/relationships/hyperlink" Target="http://www.legislation.gov.uk/ukpga/2010/23/contents" TargetMode="External"/><Relationship Id="rId2" Type="http://schemas.openxmlformats.org/officeDocument/2006/relationships/styles" Target="styles.xml"/><Relationship Id="rId16" Type="http://schemas.openxmlformats.org/officeDocument/2006/relationships/hyperlink" Target="https://mailchimp.com/marketing-glossary/email-marketing/" TargetMode="External"/><Relationship Id="rId29" Type="http://schemas.openxmlformats.org/officeDocument/2006/relationships/hyperlink" Target="https://www.google.com/intl/en_in/search/howsearchworks/how-search-works/ranking-results/" TargetMode="External"/><Relationship Id="rId11" Type="http://schemas.openxmlformats.org/officeDocument/2006/relationships/hyperlink" Target="https://databox.com/content-development-framework" TargetMode="External"/><Relationship Id="rId24" Type="http://schemas.openxmlformats.org/officeDocument/2006/relationships/hyperlink" Target="https://www.sprinklr.com/cxm/paid-search/" TargetMode="External"/><Relationship Id="rId32" Type="http://schemas.openxmlformats.org/officeDocument/2006/relationships/hyperlink" Target="https://www.google.com/intl/en_in/search/howsearchworks/how-search-works/ranking-results/" TargetMode="External"/><Relationship Id="rId37" Type="http://schemas.openxmlformats.org/officeDocument/2006/relationships/hyperlink" Target="https://hbr.org/2003/06/storytelling-that-moves-people" TargetMode="External"/><Relationship Id="rId40" Type="http://schemas.openxmlformats.org/officeDocument/2006/relationships/hyperlink" Target="https://hbr.org/2003/06/storytelling-that-moves-people" TargetMode="External"/><Relationship Id="rId45" Type="http://schemas.openxmlformats.org/officeDocument/2006/relationships/hyperlink" Target="https://www.bigcommerce.com/ecommerce-answers/what-is-guest-blogging/" TargetMode="External"/><Relationship Id="rId53" Type="http://schemas.openxmlformats.org/officeDocument/2006/relationships/hyperlink" Target="https://www.bigcommerce.com/ecommerce-answers/what-is-guest-blogging/" TargetMode="External"/><Relationship Id="rId58" Type="http://schemas.openxmlformats.org/officeDocument/2006/relationships/hyperlink" Target="https://contentmarketinginstitute.com/articles/content-pillar-pages/" TargetMode="External"/><Relationship Id="rId66" Type="http://schemas.openxmlformats.org/officeDocument/2006/relationships/hyperlink" Target="http://www.un.org/sustainabledevelopment/sustainable-development-goals/" TargetMode="External"/><Relationship Id="rId74"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hyperlink" Target="https://mailchimp.com/marketing-glossary/email-marketing/" TargetMode="External"/><Relationship Id="rId23" Type="http://schemas.openxmlformats.org/officeDocument/2006/relationships/hyperlink" Target="https://www.sprinklr.com/cxm/paid-search/" TargetMode="External"/><Relationship Id="rId28" Type="http://schemas.openxmlformats.org/officeDocument/2006/relationships/hyperlink" Target="https://www.google.com/intl/en_in/search/howsearchworks/how-search-works/ranking-results/" TargetMode="External"/><Relationship Id="rId36" Type="http://schemas.openxmlformats.org/officeDocument/2006/relationships/hyperlink" Target="https://hbr.org/2003/06/storytelling-that-moves-people" TargetMode="External"/><Relationship Id="rId49" Type="http://schemas.openxmlformats.org/officeDocument/2006/relationships/hyperlink" Target="https://www.bigcommerce.com/ecommerce-answers/what-is-guest-blogging/" TargetMode="External"/><Relationship Id="rId57" Type="http://schemas.openxmlformats.org/officeDocument/2006/relationships/hyperlink" Target="https://contentmarketinginstitute.com/articles/content-pillar-pages/" TargetMode="External"/><Relationship Id="rId61" Type="http://schemas.openxmlformats.org/officeDocument/2006/relationships/hyperlink" Target="http://www.un.org/sustainabledevelopment/sustainable-development-goals/" TargetMode="External"/><Relationship Id="rId10" Type="http://schemas.openxmlformats.org/officeDocument/2006/relationships/hyperlink" Target="https://databox.com/content-development-framework" TargetMode="External"/><Relationship Id="rId19" Type="http://schemas.openxmlformats.org/officeDocument/2006/relationships/hyperlink" Target="https://mailchimp.com/marketing-glossary/email-marketing/" TargetMode="External"/><Relationship Id="rId31" Type="http://schemas.openxmlformats.org/officeDocument/2006/relationships/hyperlink" Target="https://www.google.com/intl/en_in/search/howsearchworks/how-search-works/ranking-results/" TargetMode="External"/><Relationship Id="rId44" Type="http://schemas.openxmlformats.org/officeDocument/2006/relationships/hyperlink" Target="https://www.bigcommerce.com/ecommerce-answers/what-is-guest-blogging/" TargetMode="External"/><Relationship Id="rId52" Type="http://schemas.openxmlformats.org/officeDocument/2006/relationships/hyperlink" Target="https://www.bigcommerce.com/ecommerce-answers/what-is-guest-blogging/" TargetMode="External"/><Relationship Id="rId60" Type="http://schemas.openxmlformats.org/officeDocument/2006/relationships/hyperlink" Target="https://contentmarketinginstitute.com/articles/content-pillar-pages/" TargetMode="External"/><Relationship Id="rId65" Type="http://schemas.openxmlformats.org/officeDocument/2006/relationships/hyperlink" Target="http://www.un.org/sustainabledevelopment/sustainable-development-goals/"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atabox.com/content-development-framework" TargetMode="External"/><Relationship Id="rId14" Type="http://schemas.openxmlformats.org/officeDocument/2006/relationships/hyperlink" Target="https://mailchimp.com/marketing-glossary/email-marketing/" TargetMode="External"/><Relationship Id="rId22" Type="http://schemas.openxmlformats.org/officeDocument/2006/relationships/hyperlink" Target="https://www.sprinklr.com/cxm/paid-search/" TargetMode="External"/><Relationship Id="rId27" Type="http://schemas.openxmlformats.org/officeDocument/2006/relationships/hyperlink" Target="https://www.google.com/intl/en_in/search/howsearchworks/how-search-works/ranking-results/" TargetMode="External"/><Relationship Id="rId30" Type="http://schemas.openxmlformats.org/officeDocument/2006/relationships/hyperlink" Target="https://www.google.com/intl/en_in/search/howsearchworks/how-search-works/ranking-results/" TargetMode="External"/><Relationship Id="rId35" Type="http://schemas.openxmlformats.org/officeDocument/2006/relationships/hyperlink" Target="https://hbr.org/2003/06/storytelling-that-moves-people" TargetMode="External"/><Relationship Id="rId43" Type="http://schemas.openxmlformats.org/officeDocument/2006/relationships/hyperlink" Target="https://backlinko.com/hub/content/repurposing" TargetMode="External"/><Relationship Id="rId48" Type="http://schemas.openxmlformats.org/officeDocument/2006/relationships/hyperlink" Target="https://www.bigcommerce.com/ecommerce-answers/what-is-guest-blogging/" TargetMode="External"/><Relationship Id="rId56" Type="http://schemas.openxmlformats.org/officeDocument/2006/relationships/hyperlink" Target="https://contentmarketinginstitute.com/articles/content-pillar-pages/" TargetMode="External"/><Relationship Id="rId64" Type="http://schemas.openxmlformats.org/officeDocument/2006/relationships/hyperlink" Target="http://www.un.org/sustainabledevelopment/sustainable-development-goals/" TargetMode="External"/><Relationship Id="rId69" Type="http://schemas.openxmlformats.org/officeDocument/2006/relationships/hyperlink" Target="http://www.india.gov.in/my-government/schemes" TargetMode="External"/><Relationship Id="rId8" Type="http://schemas.openxmlformats.org/officeDocument/2006/relationships/hyperlink" Target="https://databox.com/content-development-framework" TargetMode="External"/><Relationship Id="rId51" Type="http://schemas.openxmlformats.org/officeDocument/2006/relationships/hyperlink" Target="https://www.bigcommerce.com/ecommerce-answers/what-is-guest-blogging/" TargetMode="External"/><Relationship Id="rId72" Type="http://schemas.openxmlformats.org/officeDocument/2006/relationships/hyperlink" Target="http://www.legislation.gov.uk/ukpga/2010/23/contents" TargetMode="External"/><Relationship Id="rId3" Type="http://schemas.openxmlformats.org/officeDocument/2006/relationships/settings" Target="settings.xml"/><Relationship Id="rId12" Type="http://schemas.openxmlformats.org/officeDocument/2006/relationships/hyperlink" Target="https://databox.com/content-development-framework" TargetMode="External"/><Relationship Id="rId17" Type="http://schemas.openxmlformats.org/officeDocument/2006/relationships/hyperlink" Target="https://mailchimp.com/marketing-glossary/email-marketing/" TargetMode="External"/><Relationship Id="rId25" Type="http://schemas.openxmlformats.org/officeDocument/2006/relationships/hyperlink" Target="https://www.google.com/intl/en_in/search/howsearchworks/how-search-works/ranking-results/" TargetMode="External"/><Relationship Id="rId33" Type="http://schemas.openxmlformats.org/officeDocument/2006/relationships/hyperlink" Target="https://hbr.org/2003/06/storytelling-that-moves-people" TargetMode="External"/><Relationship Id="rId38" Type="http://schemas.openxmlformats.org/officeDocument/2006/relationships/hyperlink" Target="https://hbr.org/2003/06/storytelling-that-moves-people" TargetMode="External"/><Relationship Id="rId46" Type="http://schemas.openxmlformats.org/officeDocument/2006/relationships/hyperlink" Target="https://www.bigcommerce.com/ecommerce-answers/what-is-guest-blogging/" TargetMode="External"/><Relationship Id="rId59" Type="http://schemas.openxmlformats.org/officeDocument/2006/relationships/hyperlink" Target="https://contentmarketinginstitute.com/articles/content-pillar-pages/" TargetMode="External"/><Relationship Id="rId67" Type="http://schemas.openxmlformats.org/officeDocument/2006/relationships/hyperlink" Target="http://www.india.gov.in/my-government/schemes" TargetMode="External"/><Relationship Id="rId20" Type="http://schemas.openxmlformats.org/officeDocument/2006/relationships/hyperlink" Target="https://www.sprinklr.com/cxm/paid-search/" TargetMode="External"/><Relationship Id="rId41" Type="http://schemas.openxmlformats.org/officeDocument/2006/relationships/hyperlink" Target="https://backlinko.com/hub/content/repurposing" TargetMode="External"/><Relationship Id="rId54" Type="http://schemas.openxmlformats.org/officeDocument/2006/relationships/hyperlink" Target="https://www.bigcommerce.com/ecommerce-answers/what-is-guest-blogging/" TargetMode="External"/><Relationship Id="rId62" Type="http://schemas.openxmlformats.org/officeDocument/2006/relationships/hyperlink" Target="http://www.un.org/sustainabledevelopment/sustainable-development-goals/" TargetMode="External"/><Relationship Id="rId70" Type="http://schemas.openxmlformats.org/officeDocument/2006/relationships/hyperlink" Target="http://www.india.gov.in/my-government/schemes" TargetMode="External"/><Relationship Id="rId1" Type="http://schemas.openxmlformats.org/officeDocument/2006/relationships/numbering" Target="numbering.xml"/><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7959</Words>
  <Characters>45371</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kanchan lata sinha</dc:creator>
  <cp:keywords/>
  <cp:lastModifiedBy>Microsoft</cp:lastModifiedBy>
  <cp:revision>2</cp:revision>
  <dcterms:created xsi:type="dcterms:W3CDTF">2023-07-21T15:31:00Z</dcterms:created>
  <dcterms:modified xsi:type="dcterms:W3CDTF">2023-07-21T15:31:00Z</dcterms:modified>
</cp:coreProperties>
</file>